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A1D" w:rsidRDefault="00660A1D">
      <w:pPr>
        <w:pStyle w:val="a3"/>
        <w:spacing w:before="1"/>
        <w:ind w:left="0" w:firstLine="0"/>
        <w:jc w:val="left"/>
        <w:rPr>
          <w:sz w:val="8"/>
        </w:rPr>
      </w:pPr>
    </w:p>
    <w:p w:rsidR="00660A1D" w:rsidRDefault="00660A1D">
      <w:pPr>
        <w:pStyle w:val="a3"/>
        <w:ind w:left="6135" w:firstLine="0"/>
        <w:jc w:val="left"/>
        <w:rPr>
          <w:noProof/>
          <w:sz w:val="20"/>
          <w:lang w:eastAsia="ru-RU"/>
        </w:rPr>
      </w:pPr>
    </w:p>
    <w:p w:rsidR="006719A6" w:rsidRDefault="006719A6">
      <w:pPr>
        <w:pStyle w:val="a3"/>
        <w:ind w:left="6135" w:firstLine="0"/>
        <w:jc w:val="left"/>
        <w:rPr>
          <w:noProof/>
          <w:sz w:val="20"/>
          <w:lang w:eastAsia="ru-RU"/>
        </w:rPr>
      </w:pPr>
    </w:p>
    <w:p w:rsidR="006719A6" w:rsidRDefault="006719A6">
      <w:pPr>
        <w:pStyle w:val="a3"/>
        <w:ind w:left="6135" w:firstLine="0"/>
        <w:jc w:val="left"/>
        <w:rPr>
          <w:noProof/>
          <w:sz w:val="20"/>
          <w:lang w:eastAsia="ru-RU"/>
        </w:rPr>
      </w:pPr>
    </w:p>
    <w:p w:rsidR="006719A6" w:rsidRDefault="006719A6">
      <w:pPr>
        <w:pStyle w:val="a3"/>
        <w:ind w:left="6135" w:firstLine="0"/>
        <w:jc w:val="left"/>
        <w:rPr>
          <w:noProof/>
          <w:sz w:val="20"/>
          <w:lang w:eastAsia="ru-RU"/>
        </w:rPr>
      </w:pPr>
    </w:p>
    <w:p w:rsidR="00D93C7F" w:rsidRDefault="00D93C7F" w:rsidP="00D93C7F">
      <w:pPr>
        <w:tabs>
          <w:tab w:val="left" w:pos="142"/>
        </w:tabs>
        <w:suppressAutoHyphens/>
        <w:spacing w:before="20" w:after="20"/>
        <w:rPr>
          <w:sz w:val="24"/>
          <w:szCs w:val="24"/>
          <w:lang w:val="tt-RU" w:eastAsia="zh-CN"/>
        </w:rPr>
      </w:pPr>
      <w:r>
        <w:rPr>
          <w:sz w:val="24"/>
          <w:szCs w:val="24"/>
          <w:lang w:val="tt-RU" w:eastAsia="zh-CN"/>
        </w:rPr>
        <w:t xml:space="preserve">                                                                             </w:t>
      </w:r>
      <w:r>
        <w:rPr>
          <w:sz w:val="24"/>
          <w:szCs w:val="24"/>
          <w:lang w:val="tt-RU" w:eastAsia="zh-CN"/>
        </w:rPr>
        <w:t xml:space="preserve">Приказ №         от “____”  ______2025г.                 </w:t>
      </w:r>
    </w:p>
    <w:p w:rsidR="00D93C7F" w:rsidRDefault="00D93C7F" w:rsidP="00D93C7F">
      <w:pPr>
        <w:tabs>
          <w:tab w:val="left" w:pos="142"/>
        </w:tabs>
        <w:suppressAutoHyphens/>
        <w:spacing w:before="20" w:after="20"/>
        <w:rPr>
          <w:sz w:val="24"/>
          <w:szCs w:val="24"/>
          <w:lang w:val="tt-RU" w:eastAsia="zh-CN"/>
        </w:rPr>
      </w:pPr>
      <w:r>
        <w:rPr>
          <w:sz w:val="24"/>
          <w:szCs w:val="24"/>
          <w:lang w:val="tt-RU" w:eastAsia="zh-CN"/>
        </w:rPr>
        <w:t xml:space="preserve">                                                                             Директор МБОУ СОШ №3 с.Толбазы</w:t>
      </w:r>
    </w:p>
    <w:p w:rsidR="00D93C7F" w:rsidRPr="001B523C" w:rsidRDefault="00D93C7F" w:rsidP="00D93C7F">
      <w:pPr>
        <w:tabs>
          <w:tab w:val="left" w:pos="142"/>
        </w:tabs>
        <w:suppressAutoHyphens/>
        <w:spacing w:before="20" w:after="20"/>
        <w:rPr>
          <w:sz w:val="24"/>
          <w:szCs w:val="24"/>
          <w:lang w:val="tt-RU" w:eastAsia="zh-CN"/>
        </w:rPr>
      </w:pPr>
      <w:r>
        <w:rPr>
          <w:sz w:val="24"/>
          <w:szCs w:val="24"/>
          <w:lang w:val="tt-RU" w:eastAsia="zh-CN"/>
        </w:rPr>
        <w:t xml:space="preserve">                                                                             ________________ Абсалямов Р.Р.</w:t>
      </w:r>
      <w:r>
        <w:rPr>
          <w:sz w:val="24"/>
          <w:szCs w:val="24"/>
          <w:lang w:val="tt-RU" w:eastAsia="zh-CN"/>
        </w:rPr>
        <w:br w:type="textWrapping" w:clear="all"/>
      </w:r>
    </w:p>
    <w:p w:rsidR="006719A6" w:rsidRDefault="006719A6">
      <w:pPr>
        <w:pStyle w:val="a3"/>
        <w:ind w:left="6135" w:firstLine="0"/>
        <w:jc w:val="left"/>
        <w:rPr>
          <w:noProof/>
          <w:sz w:val="20"/>
          <w:lang w:eastAsia="ru-RU"/>
        </w:rPr>
      </w:pPr>
    </w:p>
    <w:p w:rsidR="006719A6" w:rsidRDefault="006719A6">
      <w:pPr>
        <w:pStyle w:val="a3"/>
        <w:ind w:left="6135" w:firstLine="0"/>
        <w:jc w:val="left"/>
        <w:rPr>
          <w:noProof/>
          <w:sz w:val="20"/>
          <w:lang w:eastAsia="ru-RU"/>
        </w:rPr>
      </w:pPr>
    </w:p>
    <w:p w:rsidR="006719A6" w:rsidRDefault="006719A6">
      <w:pPr>
        <w:pStyle w:val="a3"/>
        <w:ind w:left="6135" w:firstLine="0"/>
        <w:jc w:val="left"/>
        <w:rPr>
          <w:noProof/>
          <w:sz w:val="20"/>
          <w:lang w:eastAsia="ru-RU"/>
        </w:rPr>
      </w:pPr>
    </w:p>
    <w:p w:rsidR="006719A6" w:rsidRDefault="006719A6">
      <w:pPr>
        <w:pStyle w:val="a3"/>
        <w:ind w:left="6135" w:firstLine="0"/>
        <w:jc w:val="left"/>
        <w:rPr>
          <w:noProof/>
          <w:sz w:val="20"/>
          <w:lang w:eastAsia="ru-RU"/>
        </w:rPr>
      </w:pPr>
    </w:p>
    <w:p w:rsidR="006719A6" w:rsidRDefault="006719A6">
      <w:pPr>
        <w:pStyle w:val="a3"/>
        <w:ind w:left="6135" w:firstLine="0"/>
        <w:jc w:val="left"/>
        <w:rPr>
          <w:sz w:val="20"/>
        </w:rPr>
      </w:pPr>
    </w:p>
    <w:p w:rsidR="00660A1D" w:rsidRDefault="00660A1D">
      <w:pPr>
        <w:pStyle w:val="a3"/>
        <w:ind w:left="0" w:firstLine="0"/>
        <w:jc w:val="left"/>
        <w:rPr>
          <w:sz w:val="28"/>
        </w:rPr>
      </w:pPr>
    </w:p>
    <w:p w:rsidR="00660A1D" w:rsidRDefault="00660A1D">
      <w:pPr>
        <w:pStyle w:val="a3"/>
        <w:ind w:left="0" w:firstLine="0"/>
        <w:jc w:val="left"/>
        <w:rPr>
          <w:sz w:val="28"/>
        </w:rPr>
      </w:pPr>
    </w:p>
    <w:p w:rsidR="00660A1D" w:rsidRDefault="00660A1D">
      <w:pPr>
        <w:pStyle w:val="a3"/>
        <w:ind w:left="0" w:firstLine="0"/>
        <w:jc w:val="left"/>
        <w:rPr>
          <w:sz w:val="28"/>
        </w:rPr>
      </w:pPr>
    </w:p>
    <w:p w:rsidR="00660A1D" w:rsidRDefault="00660A1D">
      <w:pPr>
        <w:pStyle w:val="a3"/>
        <w:spacing w:before="8"/>
        <w:ind w:left="0" w:firstLine="0"/>
        <w:jc w:val="left"/>
        <w:rPr>
          <w:sz w:val="28"/>
        </w:rPr>
      </w:pPr>
    </w:p>
    <w:p w:rsidR="00660A1D" w:rsidRPr="00D93C7F" w:rsidRDefault="006719A6">
      <w:pPr>
        <w:ind w:left="427" w:right="422"/>
        <w:jc w:val="center"/>
        <w:rPr>
          <w:sz w:val="28"/>
        </w:rPr>
      </w:pPr>
      <w:r w:rsidRPr="00D93C7F">
        <w:rPr>
          <w:sz w:val="28"/>
        </w:rPr>
        <w:t>АДАПТИРОВАННАЯ</w:t>
      </w:r>
      <w:r w:rsidRPr="00D93C7F">
        <w:rPr>
          <w:spacing w:val="-17"/>
          <w:sz w:val="28"/>
        </w:rPr>
        <w:t xml:space="preserve"> </w:t>
      </w:r>
      <w:r w:rsidRPr="00D93C7F">
        <w:rPr>
          <w:sz w:val="28"/>
        </w:rPr>
        <w:t>ОСНОВНАЯ</w:t>
      </w:r>
      <w:r w:rsidRPr="00D93C7F">
        <w:rPr>
          <w:spacing w:val="-17"/>
          <w:sz w:val="28"/>
        </w:rPr>
        <w:t xml:space="preserve"> </w:t>
      </w:r>
      <w:r w:rsidRPr="00D93C7F">
        <w:rPr>
          <w:sz w:val="28"/>
        </w:rPr>
        <w:t>ОБЩЕОБРАЗОВАТЕЛЬНАЯ ПРОГРАММА ОСНОВНОГО ОБЩЕГО ОБРАЗОВАНИЯ</w:t>
      </w:r>
    </w:p>
    <w:p w:rsidR="00660A1D" w:rsidRPr="00D93C7F" w:rsidRDefault="006719A6">
      <w:pPr>
        <w:spacing w:line="242" w:lineRule="auto"/>
        <w:ind w:left="1475" w:right="1473"/>
        <w:jc w:val="center"/>
        <w:rPr>
          <w:sz w:val="28"/>
        </w:rPr>
      </w:pPr>
      <w:r w:rsidRPr="00D93C7F">
        <w:rPr>
          <w:sz w:val="28"/>
        </w:rPr>
        <w:t>для</w:t>
      </w:r>
      <w:r w:rsidRPr="00D93C7F">
        <w:rPr>
          <w:spacing w:val="-7"/>
          <w:sz w:val="28"/>
        </w:rPr>
        <w:t xml:space="preserve"> </w:t>
      </w:r>
      <w:r w:rsidRPr="00D93C7F">
        <w:rPr>
          <w:sz w:val="28"/>
        </w:rPr>
        <w:t>обучающихся</w:t>
      </w:r>
      <w:r w:rsidRPr="00D93C7F">
        <w:rPr>
          <w:spacing w:val="-10"/>
          <w:sz w:val="28"/>
        </w:rPr>
        <w:t xml:space="preserve"> </w:t>
      </w:r>
      <w:r w:rsidRPr="00D93C7F">
        <w:rPr>
          <w:sz w:val="28"/>
        </w:rPr>
        <w:t>с</w:t>
      </w:r>
      <w:r w:rsidRPr="00D93C7F">
        <w:rPr>
          <w:spacing w:val="-6"/>
          <w:sz w:val="28"/>
        </w:rPr>
        <w:t xml:space="preserve"> </w:t>
      </w:r>
      <w:r w:rsidRPr="00D93C7F">
        <w:rPr>
          <w:sz w:val="28"/>
        </w:rPr>
        <w:t>задержкой</w:t>
      </w:r>
      <w:r w:rsidRPr="00D93C7F">
        <w:rPr>
          <w:spacing w:val="-7"/>
          <w:sz w:val="28"/>
        </w:rPr>
        <w:t xml:space="preserve"> </w:t>
      </w:r>
      <w:r w:rsidRPr="00D93C7F">
        <w:rPr>
          <w:sz w:val="28"/>
        </w:rPr>
        <w:t>психического</w:t>
      </w:r>
      <w:r w:rsidRPr="00D93C7F">
        <w:rPr>
          <w:spacing w:val="-6"/>
          <w:sz w:val="28"/>
        </w:rPr>
        <w:t xml:space="preserve"> </w:t>
      </w:r>
      <w:r w:rsidRPr="00D93C7F">
        <w:rPr>
          <w:sz w:val="28"/>
        </w:rPr>
        <w:t>развития (вариант 7)</w:t>
      </w:r>
    </w:p>
    <w:p w:rsidR="00660A1D" w:rsidRPr="00D93C7F" w:rsidRDefault="006719A6">
      <w:pPr>
        <w:spacing w:line="256" w:lineRule="auto"/>
        <w:ind w:left="3763" w:right="3761"/>
        <w:jc w:val="center"/>
        <w:rPr>
          <w:sz w:val="24"/>
        </w:rPr>
      </w:pPr>
      <w:r w:rsidRPr="00D93C7F">
        <w:rPr>
          <w:sz w:val="28"/>
        </w:rPr>
        <w:t>на</w:t>
      </w:r>
      <w:r w:rsidRPr="00D93C7F">
        <w:rPr>
          <w:spacing w:val="-11"/>
          <w:sz w:val="28"/>
        </w:rPr>
        <w:t xml:space="preserve"> </w:t>
      </w:r>
      <w:r w:rsidRPr="00D93C7F">
        <w:rPr>
          <w:sz w:val="28"/>
        </w:rPr>
        <w:t>2025–2026</w:t>
      </w:r>
      <w:r w:rsidRPr="00D93C7F">
        <w:rPr>
          <w:spacing w:val="-14"/>
          <w:sz w:val="28"/>
        </w:rPr>
        <w:t xml:space="preserve"> </w:t>
      </w:r>
      <w:r w:rsidRPr="00D93C7F">
        <w:rPr>
          <w:sz w:val="28"/>
        </w:rPr>
        <w:t>учебный</w:t>
      </w:r>
      <w:r w:rsidRPr="00D93C7F">
        <w:rPr>
          <w:spacing w:val="-12"/>
          <w:sz w:val="28"/>
        </w:rPr>
        <w:t xml:space="preserve"> </w:t>
      </w:r>
      <w:r w:rsidRPr="00D93C7F">
        <w:rPr>
          <w:sz w:val="28"/>
        </w:rPr>
        <w:t xml:space="preserve">год </w:t>
      </w: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spacing w:before="214"/>
        <w:ind w:left="0" w:firstLine="0"/>
        <w:jc w:val="left"/>
      </w:pPr>
    </w:p>
    <w:p w:rsidR="006719A6" w:rsidRDefault="006719A6">
      <w:pPr>
        <w:spacing w:before="1"/>
        <w:ind w:left="427" w:right="424"/>
        <w:jc w:val="center"/>
        <w:rPr>
          <w:b/>
          <w:sz w:val="28"/>
        </w:rPr>
      </w:pPr>
    </w:p>
    <w:p w:rsidR="006719A6" w:rsidRDefault="006719A6">
      <w:pPr>
        <w:spacing w:before="1"/>
        <w:ind w:left="427" w:right="424"/>
        <w:jc w:val="center"/>
        <w:rPr>
          <w:b/>
          <w:sz w:val="28"/>
        </w:rPr>
      </w:pPr>
    </w:p>
    <w:p w:rsidR="006719A6" w:rsidRDefault="006719A6">
      <w:pPr>
        <w:spacing w:before="1"/>
        <w:ind w:left="427" w:right="424"/>
        <w:jc w:val="center"/>
        <w:rPr>
          <w:b/>
          <w:sz w:val="28"/>
        </w:rPr>
      </w:pPr>
    </w:p>
    <w:p w:rsidR="006719A6" w:rsidRDefault="006719A6">
      <w:pPr>
        <w:spacing w:before="1"/>
        <w:ind w:left="427" w:right="424"/>
        <w:jc w:val="center"/>
        <w:rPr>
          <w:b/>
          <w:sz w:val="28"/>
        </w:rPr>
      </w:pPr>
    </w:p>
    <w:p w:rsidR="006719A6" w:rsidRDefault="006719A6">
      <w:pPr>
        <w:spacing w:before="1"/>
        <w:ind w:left="427" w:right="424"/>
        <w:jc w:val="center"/>
        <w:rPr>
          <w:b/>
          <w:sz w:val="28"/>
        </w:rPr>
      </w:pPr>
    </w:p>
    <w:p w:rsidR="006719A6" w:rsidRDefault="006719A6">
      <w:pPr>
        <w:spacing w:before="1"/>
        <w:ind w:left="427" w:right="424"/>
        <w:jc w:val="center"/>
        <w:rPr>
          <w:b/>
          <w:sz w:val="28"/>
        </w:rPr>
      </w:pPr>
    </w:p>
    <w:p w:rsidR="00660A1D" w:rsidRDefault="006719A6">
      <w:pPr>
        <w:spacing w:before="1"/>
        <w:ind w:left="427" w:right="424"/>
        <w:jc w:val="center"/>
        <w:rPr>
          <w:b/>
          <w:sz w:val="28"/>
        </w:rPr>
      </w:pPr>
      <w:r>
        <w:rPr>
          <w:b/>
          <w:sz w:val="28"/>
        </w:rPr>
        <w:t>Толбазы,</w:t>
      </w:r>
      <w:r>
        <w:rPr>
          <w:b/>
          <w:spacing w:val="-5"/>
          <w:sz w:val="28"/>
        </w:rPr>
        <w:t xml:space="preserve"> </w:t>
      </w:r>
      <w:r>
        <w:rPr>
          <w:b/>
          <w:spacing w:val="-4"/>
          <w:sz w:val="28"/>
        </w:rPr>
        <w:t>2025</w:t>
      </w:r>
    </w:p>
    <w:p w:rsidR="00660A1D" w:rsidRDefault="00660A1D">
      <w:pPr>
        <w:jc w:val="center"/>
        <w:rPr>
          <w:b/>
          <w:sz w:val="28"/>
        </w:rPr>
        <w:sectPr w:rsidR="00660A1D">
          <w:type w:val="continuous"/>
          <w:pgSz w:w="11910" w:h="16840"/>
          <w:pgMar w:top="1920" w:right="0" w:bottom="280" w:left="992" w:header="720" w:footer="720" w:gutter="0"/>
          <w:cols w:space="720"/>
        </w:sectPr>
      </w:pPr>
    </w:p>
    <w:p w:rsidR="00660A1D" w:rsidRDefault="00660A1D">
      <w:pPr>
        <w:pStyle w:val="a3"/>
        <w:ind w:left="0" w:firstLine="0"/>
        <w:jc w:val="left"/>
      </w:pPr>
    </w:p>
    <w:p w:rsidR="00660A1D" w:rsidRDefault="00660A1D">
      <w:pPr>
        <w:pStyle w:val="a3"/>
        <w:ind w:left="0" w:firstLine="0"/>
        <w:jc w:val="left"/>
      </w:pPr>
    </w:p>
    <w:p w:rsidR="00660A1D" w:rsidRDefault="00660A1D">
      <w:pPr>
        <w:pStyle w:val="a3"/>
        <w:spacing w:before="203"/>
        <w:ind w:left="0" w:firstLine="0"/>
        <w:jc w:val="left"/>
      </w:pPr>
    </w:p>
    <w:p w:rsidR="006719A6" w:rsidRDefault="006719A6">
      <w:pPr>
        <w:pStyle w:val="a3"/>
        <w:spacing w:before="203"/>
        <w:ind w:left="0" w:firstLine="0"/>
        <w:jc w:val="left"/>
      </w:pPr>
    </w:p>
    <w:p w:rsidR="00660A1D" w:rsidRDefault="006719A6">
      <w:pPr>
        <w:pStyle w:val="4"/>
        <w:ind w:right="427"/>
      </w:pPr>
      <w:r>
        <w:t>ОБЩИЕ</w:t>
      </w:r>
      <w:r>
        <w:rPr>
          <w:spacing w:val="-1"/>
        </w:rPr>
        <w:t xml:space="preserve"> </w:t>
      </w:r>
      <w:r>
        <w:rPr>
          <w:spacing w:val="-2"/>
        </w:rPr>
        <w:t>ПОЛОЖЕНИЯ</w:t>
      </w:r>
    </w:p>
    <w:p w:rsidR="00660A1D" w:rsidRDefault="006719A6">
      <w:pPr>
        <w:pStyle w:val="a3"/>
        <w:ind w:right="703"/>
      </w:pPr>
      <w:r>
        <w:t>Адаптированная основная общеобразовательная программа основного общего образования обучающихся с задержкой психического развития (далее – АООП ООО обучающихся с ЗПР) разработана в соответствии с требованиями ФГОС ООО, предъявляемыми к структуре, условиям реализации и планируемым результатам освоения основной общеобразовательной программы</w:t>
      </w:r>
      <w:r>
        <w:rPr>
          <w:spacing w:val="-1"/>
        </w:rPr>
        <w:t xml:space="preserve"> </w:t>
      </w:r>
      <w:r>
        <w:t>основного</w:t>
      </w:r>
      <w:r>
        <w:rPr>
          <w:spacing w:val="-2"/>
        </w:rPr>
        <w:t xml:space="preserve"> </w:t>
      </w:r>
      <w:r>
        <w:t>общего</w:t>
      </w:r>
      <w:r>
        <w:rPr>
          <w:spacing w:val="-1"/>
        </w:rPr>
        <w:t xml:space="preserve"> </w:t>
      </w:r>
      <w:r>
        <w:t>образования,</w:t>
      </w:r>
      <w:r>
        <w:rPr>
          <w:spacing w:val="40"/>
        </w:rPr>
        <w:t xml:space="preserve"> </w:t>
      </w:r>
      <w:r>
        <w:t>в</w:t>
      </w:r>
      <w:r>
        <w:rPr>
          <w:spacing w:val="-1"/>
        </w:rPr>
        <w:t xml:space="preserve"> </w:t>
      </w:r>
      <w:r>
        <w:t>соответствии с</w:t>
      </w:r>
      <w:r>
        <w:rPr>
          <w:spacing w:val="40"/>
        </w:rPr>
        <w:t xml:space="preserve"> </w:t>
      </w:r>
      <w:r>
        <w:t>Федеральной адаптированной основной общеобразовательной программой основного общего образования,</w:t>
      </w:r>
      <w:r>
        <w:rPr>
          <w:spacing w:val="40"/>
        </w:rPr>
        <w:t xml:space="preserve"> </w:t>
      </w:r>
      <w:r>
        <w:t>с учетом особых образовательных потребностей обучающихся с ЗПР на уровне основного общего образования.</w:t>
      </w:r>
    </w:p>
    <w:p w:rsidR="00660A1D" w:rsidRDefault="00660A1D">
      <w:pPr>
        <w:pStyle w:val="a3"/>
        <w:sectPr w:rsidR="00660A1D">
          <w:footerReference w:type="default" r:id="rId7"/>
          <w:type w:val="continuous"/>
          <w:pgSz w:w="11910" w:h="16840"/>
          <w:pgMar w:top="1080" w:right="0" w:bottom="900" w:left="992" w:header="0" w:footer="710" w:gutter="0"/>
          <w:cols w:space="720"/>
        </w:sectPr>
      </w:pPr>
    </w:p>
    <w:p w:rsidR="00660A1D" w:rsidRDefault="006719A6">
      <w:pPr>
        <w:pStyle w:val="a3"/>
        <w:spacing w:before="66"/>
        <w:ind w:right="708"/>
      </w:pPr>
      <w:r>
        <w:lastRenderedPageBreak/>
        <w:t>Структура АООП ООО обучающихся с ЗПР включает целевой, содержательный и организационный разделы.</w:t>
      </w:r>
    </w:p>
    <w:p w:rsidR="00660A1D" w:rsidRDefault="006719A6">
      <w:pPr>
        <w:pStyle w:val="a3"/>
        <w:ind w:right="709"/>
      </w:pPr>
      <w:r>
        <w:t>Целевой раздел определяет общее назначение, цели, задачи и планируемые результаты реализации в соответствии ФАООП ООО обучающихся с ЗПР, а также способы определения достижения этих целей и результатов.</w:t>
      </w:r>
    </w:p>
    <w:p w:rsidR="00660A1D" w:rsidRDefault="006719A6">
      <w:pPr>
        <w:pStyle w:val="a3"/>
        <w:spacing w:before="1"/>
        <w:ind w:left="1418" w:firstLine="0"/>
      </w:pPr>
      <w:r>
        <w:t>Целевой</w:t>
      </w:r>
      <w:r>
        <w:rPr>
          <w:spacing w:val="-7"/>
        </w:rPr>
        <w:t xml:space="preserve"> </w:t>
      </w:r>
      <w:r>
        <w:t>раздел</w:t>
      </w:r>
      <w:r>
        <w:rPr>
          <w:spacing w:val="-6"/>
        </w:rPr>
        <w:t xml:space="preserve"> </w:t>
      </w:r>
      <w:r>
        <w:rPr>
          <w:spacing w:val="-2"/>
        </w:rPr>
        <w:t>включает:</w:t>
      </w:r>
    </w:p>
    <w:p w:rsidR="00660A1D" w:rsidRDefault="006719A6">
      <w:pPr>
        <w:pStyle w:val="a3"/>
        <w:ind w:left="1418" w:firstLine="0"/>
      </w:pPr>
      <w:r>
        <w:t>пояснительную</w:t>
      </w:r>
      <w:r>
        <w:rPr>
          <w:spacing w:val="-11"/>
        </w:rPr>
        <w:t xml:space="preserve"> </w:t>
      </w:r>
      <w:r>
        <w:rPr>
          <w:spacing w:val="-2"/>
        </w:rPr>
        <w:t>записку;</w:t>
      </w:r>
    </w:p>
    <w:p w:rsidR="00660A1D" w:rsidRDefault="006719A6">
      <w:pPr>
        <w:pStyle w:val="a3"/>
        <w:ind w:left="1418" w:firstLine="0"/>
      </w:pPr>
      <w:r>
        <w:t>цели</w:t>
      </w:r>
      <w:r>
        <w:rPr>
          <w:spacing w:val="-2"/>
        </w:rPr>
        <w:t xml:space="preserve"> </w:t>
      </w:r>
      <w:r>
        <w:t>и</w:t>
      </w:r>
      <w:r>
        <w:rPr>
          <w:spacing w:val="-4"/>
        </w:rPr>
        <w:t xml:space="preserve"> </w:t>
      </w:r>
      <w:r>
        <w:t>задачи</w:t>
      </w:r>
      <w:r>
        <w:rPr>
          <w:spacing w:val="-2"/>
        </w:rPr>
        <w:t xml:space="preserve"> </w:t>
      </w:r>
      <w:r>
        <w:t>реализации</w:t>
      </w:r>
      <w:r>
        <w:rPr>
          <w:spacing w:val="-2"/>
        </w:rPr>
        <w:t xml:space="preserve"> </w:t>
      </w:r>
      <w:r>
        <w:t>АООП</w:t>
      </w:r>
      <w:r>
        <w:rPr>
          <w:spacing w:val="-3"/>
        </w:rPr>
        <w:t xml:space="preserve"> </w:t>
      </w:r>
      <w:r>
        <w:t>ООО</w:t>
      </w:r>
      <w:r>
        <w:rPr>
          <w:spacing w:val="-3"/>
        </w:rPr>
        <w:t xml:space="preserve"> </w:t>
      </w:r>
      <w:r>
        <w:t>обучающихся</w:t>
      </w:r>
      <w:r>
        <w:rPr>
          <w:spacing w:val="-2"/>
        </w:rPr>
        <w:t xml:space="preserve"> </w:t>
      </w:r>
      <w:r>
        <w:t>с</w:t>
      </w:r>
      <w:r>
        <w:rPr>
          <w:spacing w:val="-3"/>
        </w:rPr>
        <w:t xml:space="preserve"> </w:t>
      </w:r>
      <w:r>
        <w:rPr>
          <w:spacing w:val="-4"/>
        </w:rPr>
        <w:t>ЗПР;</w:t>
      </w:r>
    </w:p>
    <w:p w:rsidR="00660A1D" w:rsidRDefault="006719A6">
      <w:pPr>
        <w:pStyle w:val="a3"/>
        <w:ind w:left="1418" w:right="1959" w:firstLine="0"/>
      </w:pPr>
      <w:r>
        <w:t>принципы</w:t>
      </w:r>
      <w:r>
        <w:rPr>
          <w:spacing w:val="-4"/>
        </w:rPr>
        <w:t xml:space="preserve"> </w:t>
      </w:r>
      <w:r>
        <w:t>и</w:t>
      </w:r>
      <w:r>
        <w:rPr>
          <w:spacing w:val="-6"/>
        </w:rPr>
        <w:t xml:space="preserve"> </w:t>
      </w:r>
      <w:r>
        <w:t>подходы</w:t>
      </w:r>
      <w:r>
        <w:rPr>
          <w:spacing w:val="-4"/>
        </w:rPr>
        <w:t xml:space="preserve"> </w:t>
      </w:r>
      <w:r>
        <w:t>к</w:t>
      </w:r>
      <w:r>
        <w:rPr>
          <w:spacing w:val="-6"/>
        </w:rPr>
        <w:t xml:space="preserve"> </w:t>
      </w:r>
      <w:r>
        <w:t>формированию АООП</w:t>
      </w:r>
      <w:r>
        <w:rPr>
          <w:spacing w:val="-5"/>
        </w:rPr>
        <w:t xml:space="preserve"> </w:t>
      </w:r>
      <w:r>
        <w:t>ООО</w:t>
      </w:r>
      <w:r>
        <w:rPr>
          <w:spacing w:val="-5"/>
        </w:rPr>
        <w:t xml:space="preserve"> </w:t>
      </w:r>
      <w:r>
        <w:t>обучающихся</w:t>
      </w:r>
      <w:r>
        <w:rPr>
          <w:spacing w:val="-4"/>
        </w:rPr>
        <w:t xml:space="preserve"> </w:t>
      </w:r>
      <w:r>
        <w:t>с</w:t>
      </w:r>
      <w:r>
        <w:rPr>
          <w:spacing w:val="-5"/>
        </w:rPr>
        <w:t xml:space="preserve"> </w:t>
      </w:r>
      <w:r>
        <w:t>ЗПР; планируемые результаты освоения обучающимися с ЗПР АООП ООО;</w:t>
      </w:r>
    </w:p>
    <w:p w:rsidR="00660A1D" w:rsidRDefault="006719A6">
      <w:pPr>
        <w:pStyle w:val="a3"/>
        <w:ind w:right="711"/>
      </w:pPr>
      <w:r>
        <w:t>систему оценки достижения планируемых</w:t>
      </w:r>
      <w:bookmarkStart w:id="0" w:name="_GoBack"/>
      <w:bookmarkEnd w:id="0"/>
      <w:r>
        <w:t xml:space="preserve"> результатов освоения АООП ООО обучающихся с ЗПР.</w:t>
      </w:r>
    </w:p>
    <w:p w:rsidR="00660A1D" w:rsidRDefault="006719A6">
      <w:pPr>
        <w:pStyle w:val="a3"/>
        <w:ind w:right="708"/>
      </w:pPr>
      <w:r>
        <w:rPr>
          <w:spacing w:val="-2"/>
        </w:rPr>
        <w:t>Содержательный</w:t>
      </w:r>
      <w:r>
        <w:rPr>
          <w:spacing w:val="-4"/>
        </w:rPr>
        <w:t xml:space="preserve"> </w:t>
      </w:r>
      <w:r>
        <w:rPr>
          <w:spacing w:val="-2"/>
        </w:rPr>
        <w:t>раздел</w:t>
      </w:r>
      <w:r>
        <w:rPr>
          <w:spacing w:val="-5"/>
        </w:rPr>
        <w:t xml:space="preserve"> </w:t>
      </w:r>
      <w:r>
        <w:rPr>
          <w:spacing w:val="-2"/>
        </w:rPr>
        <w:t>определяет</w:t>
      </w:r>
      <w:r>
        <w:rPr>
          <w:spacing w:val="-4"/>
        </w:rPr>
        <w:t xml:space="preserve"> </w:t>
      </w:r>
      <w:r>
        <w:rPr>
          <w:spacing w:val="-2"/>
        </w:rPr>
        <w:t>общее</w:t>
      </w:r>
      <w:r>
        <w:rPr>
          <w:spacing w:val="-3"/>
        </w:rPr>
        <w:t xml:space="preserve"> </w:t>
      </w:r>
      <w:r>
        <w:rPr>
          <w:spacing w:val="-2"/>
        </w:rPr>
        <w:t>содержание</w:t>
      </w:r>
      <w:r>
        <w:rPr>
          <w:spacing w:val="-6"/>
        </w:rPr>
        <w:t xml:space="preserve"> </w:t>
      </w:r>
      <w:r>
        <w:rPr>
          <w:spacing w:val="-2"/>
        </w:rPr>
        <w:t>основного</w:t>
      </w:r>
      <w:r>
        <w:rPr>
          <w:spacing w:val="-5"/>
        </w:rPr>
        <w:t xml:space="preserve"> </w:t>
      </w:r>
      <w:r>
        <w:rPr>
          <w:spacing w:val="-2"/>
        </w:rPr>
        <w:t>общего</w:t>
      </w:r>
      <w:r>
        <w:rPr>
          <w:spacing w:val="-5"/>
        </w:rPr>
        <w:t xml:space="preserve"> </w:t>
      </w:r>
      <w:r>
        <w:rPr>
          <w:spacing w:val="-2"/>
        </w:rPr>
        <w:t xml:space="preserve">образования </w:t>
      </w:r>
      <w:r>
        <w:t>обучающихся с ЗПР и включает следующие программы, ориентированные на достижение личностных, метапредметных и предметных результатов:</w:t>
      </w:r>
    </w:p>
    <w:p w:rsidR="00660A1D" w:rsidRDefault="006719A6">
      <w:pPr>
        <w:pStyle w:val="a3"/>
        <w:ind w:left="1418" w:firstLine="0"/>
      </w:pPr>
      <w:r>
        <w:t>рабочие</w:t>
      </w:r>
      <w:r>
        <w:rPr>
          <w:spacing w:val="-3"/>
        </w:rPr>
        <w:t xml:space="preserve"> </w:t>
      </w:r>
      <w:r>
        <w:t>программы</w:t>
      </w:r>
      <w:r>
        <w:rPr>
          <w:spacing w:val="2"/>
        </w:rPr>
        <w:t xml:space="preserve"> </w:t>
      </w:r>
      <w:r>
        <w:t>учебных</w:t>
      </w:r>
      <w:r>
        <w:rPr>
          <w:spacing w:val="-3"/>
        </w:rPr>
        <w:t xml:space="preserve"> </w:t>
      </w:r>
      <w:r>
        <w:rPr>
          <w:spacing w:val="-2"/>
        </w:rPr>
        <w:t>предметов;</w:t>
      </w:r>
    </w:p>
    <w:p w:rsidR="00660A1D" w:rsidRDefault="006719A6">
      <w:pPr>
        <w:pStyle w:val="a3"/>
        <w:ind w:left="1418" w:right="2741" w:firstLine="0"/>
        <w:jc w:val="left"/>
      </w:pPr>
      <w:r>
        <w:t>программу</w:t>
      </w:r>
      <w:r>
        <w:rPr>
          <w:spacing w:val="-14"/>
        </w:rPr>
        <w:t xml:space="preserve"> </w:t>
      </w:r>
      <w:r>
        <w:t>формирования</w:t>
      </w:r>
      <w:r>
        <w:rPr>
          <w:spacing w:val="-8"/>
        </w:rPr>
        <w:t xml:space="preserve"> </w:t>
      </w:r>
      <w:r>
        <w:t>универсальных</w:t>
      </w:r>
      <w:r>
        <w:rPr>
          <w:spacing w:val="-7"/>
        </w:rPr>
        <w:t xml:space="preserve"> </w:t>
      </w:r>
      <w:r>
        <w:t>учебных</w:t>
      </w:r>
      <w:r>
        <w:rPr>
          <w:spacing w:val="-9"/>
        </w:rPr>
        <w:t xml:space="preserve"> </w:t>
      </w:r>
      <w:r>
        <w:t>действий; рабочую программу воспитания;</w:t>
      </w:r>
    </w:p>
    <w:p w:rsidR="00660A1D" w:rsidRDefault="006719A6">
      <w:pPr>
        <w:pStyle w:val="a3"/>
        <w:ind w:left="1418" w:firstLine="0"/>
        <w:jc w:val="left"/>
      </w:pPr>
      <w:r>
        <w:t>программу</w:t>
      </w:r>
      <w:r>
        <w:rPr>
          <w:spacing w:val="-11"/>
        </w:rPr>
        <w:t xml:space="preserve"> </w:t>
      </w:r>
      <w:r>
        <w:t>коррекционной</w:t>
      </w:r>
      <w:r>
        <w:rPr>
          <w:spacing w:val="-3"/>
        </w:rPr>
        <w:t xml:space="preserve"> </w:t>
      </w:r>
      <w:r>
        <w:t>работы,</w:t>
      </w:r>
      <w:r>
        <w:rPr>
          <w:spacing w:val="-4"/>
        </w:rPr>
        <w:t xml:space="preserve"> </w:t>
      </w:r>
      <w:r>
        <w:t>включая</w:t>
      </w:r>
      <w:r>
        <w:rPr>
          <w:spacing w:val="-3"/>
        </w:rPr>
        <w:t xml:space="preserve"> </w:t>
      </w:r>
      <w:r>
        <w:t>программы</w:t>
      </w:r>
      <w:r>
        <w:rPr>
          <w:spacing w:val="-4"/>
        </w:rPr>
        <w:t xml:space="preserve"> </w:t>
      </w:r>
      <w:r>
        <w:t>коррекционных</w:t>
      </w:r>
      <w:r>
        <w:rPr>
          <w:spacing w:val="-2"/>
        </w:rPr>
        <w:t xml:space="preserve"> курсов.</w:t>
      </w:r>
    </w:p>
    <w:p w:rsidR="00660A1D" w:rsidRDefault="006719A6">
      <w:pPr>
        <w:pStyle w:val="a3"/>
        <w:jc w:val="left"/>
      </w:pPr>
      <w:r>
        <w:t>Организационный</w:t>
      </w:r>
      <w:r>
        <w:rPr>
          <w:spacing w:val="40"/>
        </w:rPr>
        <w:t xml:space="preserve"> </w:t>
      </w:r>
      <w:r>
        <w:t>раздел</w:t>
      </w:r>
      <w:r>
        <w:rPr>
          <w:spacing w:val="40"/>
        </w:rPr>
        <w:t xml:space="preserve"> </w:t>
      </w:r>
      <w:r>
        <w:t>определяет</w:t>
      </w:r>
      <w:r>
        <w:rPr>
          <w:spacing w:val="40"/>
        </w:rPr>
        <w:t xml:space="preserve"> </w:t>
      </w:r>
      <w:r>
        <w:t>общие</w:t>
      </w:r>
      <w:r>
        <w:rPr>
          <w:spacing w:val="40"/>
        </w:rPr>
        <w:t xml:space="preserve"> </w:t>
      </w:r>
      <w:r>
        <w:t>рамки</w:t>
      </w:r>
      <w:r>
        <w:rPr>
          <w:spacing w:val="40"/>
        </w:rPr>
        <w:t xml:space="preserve"> </w:t>
      </w:r>
      <w:r>
        <w:t>организации</w:t>
      </w:r>
      <w:r>
        <w:rPr>
          <w:spacing w:val="40"/>
        </w:rPr>
        <w:t xml:space="preserve"> </w:t>
      </w:r>
      <w:r>
        <w:t xml:space="preserve">образовательного </w:t>
      </w:r>
      <w:r>
        <w:rPr>
          <w:spacing w:val="-2"/>
        </w:rPr>
        <w:t>процесса.</w:t>
      </w:r>
    </w:p>
    <w:p w:rsidR="00660A1D" w:rsidRDefault="006719A6">
      <w:pPr>
        <w:pStyle w:val="a3"/>
        <w:spacing w:before="1"/>
        <w:ind w:left="1418" w:firstLine="0"/>
        <w:jc w:val="left"/>
      </w:pPr>
      <w:r>
        <w:t>Организационный</w:t>
      </w:r>
      <w:r>
        <w:rPr>
          <w:spacing w:val="-11"/>
        </w:rPr>
        <w:t xml:space="preserve"> </w:t>
      </w:r>
      <w:r>
        <w:t>раздел</w:t>
      </w:r>
      <w:r>
        <w:rPr>
          <w:spacing w:val="-9"/>
        </w:rPr>
        <w:t xml:space="preserve"> </w:t>
      </w:r>
      <w:r>
        <w:rPr>
          <w:spacing w:val="-2"/>
        </w:rPr>
        <w:t>включает:</w:t>
      </w:r>
    </w:p>
    <w:p w:rsidR="00660A1D" w:rsidRDefault="006719A6">
      <w:pPr>
        <w:pStyle w:val="a3"/>
        <w:ind w:left="1418" w:firstLine="0"/>
        <w:jc w:val="left"/>
      </w:pPr>
      <w:r>
        <w:t>учебный</w:t>
      </w:r>
      <w:r>
        <w:rPr>
          <w:spacing w:val="-4"/>
        </w:rPr>
        <w:t xml:space="preserve"> </w:t>
      </w:r>
      <w:r>
        <w:rPr>
          <w:spacing w:val="-2"/>
        </w:rPr>
        <w:t>план;</w:t>
      </w:r>
    </w:p>
    <w:p w:rsidR="00660A1D" w:rsidRDefault="006719A6">
      <w:pPr>
        <w:pStyle w:val="a3"/>
        <w:ind w:left="1418" w:right="5188" w:firstLine="0"/>
        <w:jc w:val="left"/>
      </w:pPr>
      <w:r>
        <w:t>план</w:t>
      </w:r>
      <w:r>
        <w:rPr>
          <w:spacing w:val="-15"/>
        </w:rPr>
        <w:t xml:space="preserve"> </w:t>
      </w:r>
      <w:r>
        <w:t>внеурочной</w:t>
      </w:r>
      <w:r>
        <w:rPr>
          <w:spacing w:val="-15"/>
        </w:rPr>
        <w:t xml:space="preserve"> </w:t>
      </w:r>
      <w:r>
        <w:t>деятельности; календарный учебный график;</w:t>
      </w:r>
    </w:p>
    <w:p w:rsidR="00660A1D" w:rsidRDefault="006719A6">
      <w:pPr>
        <w:pStyle w:val="a3"/>
        <w:ind w:left="1418" w:firstLine="0"/>
        <w:jc w:val="left"/>
      </w:pPr>
      <w:r>
        <w:t>календарный</w:t>
      </w:r>
      <w:r>
        <w:rPr>
          <w:spacing w:val="-6"/>
        </w:rPr>
        <w:t xml:space="preserve"> </w:t>
      </w:r>
      <w:r>
        <w:t>план</w:t>
      </w:r>
      <w:r>
        <w:rPr>
          <w:spacing w:val="-6"/>
        </w:rPr>
        <w:t xml:space="preserve"> </w:t>
      </w:r>
      <w:r>
        <w:t>воспитательной</w:t>
      </w:r>
      <w:r>
        <w:rPr>
          <w:spacing w:val="-6"/>
        </w:rPr>
        <w:t xml:space="preserve"> </w:t>
      </w:r>
      <w:r>
        <w:rPr>
          <w:spacing w:val="-2"/>
        </w:rPr>
        <w:t>работы.</w:t>
      </w:r>
    </w:p>
    <w:p w:rsidR="00660A1D" w:rsidRDefault="006719A6">
      <w:pPr>
        <w:pStyle w:val="a3"/>
        <w:ind w:right="701"/>
      </w:pPr>
      <w:r>
        <w:t>Решение о получении образования обучающимся с ЗПР на уровне основного общего образования</w:t>
      </w:r>
      <w:r>
        <w:rPr>
          <w:spacing w:val="-2"/>
        </w:rPr>
        <w:t xml:space="preserve"> </w:t>
      </w:r>
      <w:r>
        <w:t>по</w:t>
      </w:r>
      <w:r>
        <w:rPr>
          <w:spacing w:val="-2"/>
        </w:rPr>
        <w:t xml:space="preserve"> </w:t>
      </w:r>
      <w:r>
        <w:t>адаптированной</w:t>
      </w:r>
      <w:r>
        <w:rPr>
          <w:spacing w:val="-2"/>
        </w:rPr>
        <w:t xml:space="preserve"> </w:t>
      </w:r>
      <w:r>
        <w:t>основной</w:t>
      </w:r>
      <w:r>
        <w:rPr>
          <w:spacing w:val="-2"/>
        </w:rPr>
        <w:t xml:space="preserve"> </w:t>
      </w:r>
      <w:r>
        <w:t>общеобразовательной</w:t>
      </w:r>
      <w:r>
        <w:rPr>
          <w:spacing w:val="-2"/>
        </w:rPr>
        <w:t xml:space="preserve"> </w:t>
      </w:r>
      <w:r>
        <w:t>программе</w:t>
      </w:r>
      <w:r>
        <w:rPr>
          <w:spacing w:val="-3"/>
        </w:rPr>
        <w:t xml:space="preserve"> </w:t>
      </w:r>
      <w:r>
        <w:t>принимается</w:t>
      </w:r>
      <w:r>
        <w:rPr>
          <w:spacing w:val="-3"/>
        </w:rPr>
        <w:t xml:space="preserve"> </w:t>
      </w:r>
      <w:r>
        <w:t>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обучающихся с ЗПР, имеющих инвалидность, дополняется индивидуальной программой реабилитации и/или абилитации инвалида (далее – ИПРА) в части создания специальных условий получения образования.</w:t>
      </w:r>
    </w:p>
    <w:p w:rsidR="00660A1D" w:rsidRDefault="006719A6">
      <w:pPr>
        <w:pStyle w:val="a3"/>
        <w:ind w:right="705"/>
      </w:pPr>
      <w: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 организациях или специальных классах, реализующих адаптированную основную общеобразовательную программу основного общего образования обучающихся с ЗПР.</w:t>
      </w:r>
    </w:p>
    <w:p w:rsidR="00660A1D" w:rsidRDefault="00660A1D">
      <w:pPr>
        <w:pStyle w:val="a3"/>
        <w:sectPr w:rsidR="00660A1D">
          <w:pgSz w:w="11910" w:h="16840"/>
          <w:pgMar w:top="1040" w:right="0" w:bottom="900" w:left="992" w:header="0" w:footer="710" w:gutter="0"/>
          <w:cols w:space="720"/>
        </w:sectPr>
      </w:pPr>
    </w:p>
    <w:p w:rsidR="00660A1D" w:rsidRDefault="006719A6">
      <w:pPr>
        <w:pStyle w:val="4"/>
        <w:numPr>
          <w:ilvl w:val="1"/>
          <w:numId w:val="178"/>
        </w:numPr>
        <w:tabs>
          <w:tab w:val="left" w:pos="4483"/>
        </w:tabs>
        <w:spacing w:before="71" w:line="240" w:lineRule="auto"/>
        <w:jc w:val="left"/>
      </w:pPr>
      <w:bookmarkStart w:id="1" w:name="_bookmark0"/>
      <w:bookmarkEnd w:id="1"/>
      <w:r>
        <w:lastRenderedPageBreak/>
        <w:t>ЦЕЛЕВОЙ</w:t>
      </w:r>
      <w:r>
        <w:rPr>
          <w:spacing w:val="-2"/>
        </w:rPr>
        <w:t xml:space="preserve"> РАЗДЕЛ</w:t>
      </w:r>
    </w:p>
    <w:p w:rsidR="00660A1D" w:rsidRDefault="006719A6">
      <w:pPr>
        <w:pStyle w:val="4"/>
        <w:numPr>
          <w:ilvl w:val="2"/>
          <w:numId w:val="178"/>
        </w:numPr>
        <w:tabs>
          <w:tab w:val="left" w:pos="3917"/>
        </w:tabs>
        <w:jc w:val="left"/>
      </w:pPr>
      <w:bookmarkStart w:id="2" w:name="_bookmark1"/>
      <w:bookmarkEnd w:id="2"/>
      <w:r>
        <w:t>ПОЯСНИТЕЛЬНАЯ</w:t>
      </w:r>
      <w:r>
        <w:rPr>
          <w:spacing w:val="-7"/>
        </w:rPr>
        <w:t xml:space="preserve"> </w:t>
      </w:r>
      <w:r>
        <w:rPr>
          <w:spacing w:val="-2"/>
        </w:rPr>
        <w:t>ЗАПИСКА</w:t>
      </w:r>
    </w:p>
    <w:p w:rsidR="00660A1D" w:rsidRDefault="006719A6">
      <w:pPr>
        <w:pStyle w:val="a3"/>
        <w:ind w:right="849"/>
      </w:pPr>
      <w:r>
        <w:t>Категория обучающихся с ЗПР – наиболее многочисленная группа среди обучающихся 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660A1D" w:rsidRDefault="006719A6">
      <w:pPr>
        <w:pStyle w:val="a3"/>
        <w:ind w:right="845"/>
      </w:pPr>
      <w:r>
        <w:t>Комплекс биосоциокультурных факторов, вызвавшиху обучающегосязадержку психическогоразвития,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обучающихся на уровне основного общего образования.</w:t>
      </w:r>
    </w:p>
    <w:p w:rsidR="00660A1D" w:rsidRDefault="006719A6">
      <w:pPr>
        <w:pStyle w:val="a3"/>
        <w:ind w:right="849"/>
      </w:pPr>
      <w: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660A1D" w:rsidRDefault="006719A6">
      <w:pPr>
        <w:pStyle w:val="a3"/>
        <w:ind w:right="844"/>
      </w:pPr>
      <w: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660A1D" w:rsidRDefault="006719A6">
      <w:pPr>
        <w:pStyle w:val="a3"/>
        <w:ind w:right="845"/>
      </w:pPr>
      <w:r>
        <w:t>Адаптированная основная общеобразовательная программа основного общего образования</w:t>
      </w:r>
      <w:r>
        <w:rPr>
          <w:spacing w:val="-7"/>
        </w:rPr>
        <w:t xml:space="preserve"> </w:t>
      </w:r>
      <w:r>
        <w:t>обучающихся</w:t>
      </w:r>
      <w:r>
        <w:rPr>
          <w:spacing w:val="-7"/>
        </w:rPr>
        <w:t xml:space="preserve"> </w:t>
      </w:r>
      <w:r>
        <w:t>с</w:t>
      </w:r>
      <w:r>
        <w:rPr>
          <w:spacing w:val="-7"/>
        </w:rPr>
        <w:t xml:space="preserve"> </w:t>
      </w:r>
      <w:r>
        <w:t>задержкой</w:t>
      </w:r>
      <w:r>
        <w:rPr>
          <w:spacing w:val="-8"/>
        </w:rPr>
        <w:t xml:space="preserve"> </w:t>
      </w:r>
      <w:r>
        <w:t>психического</w:t>
      </w:r>
      <w:r>
        <w:rPr>
          <w:spacing w:val="-7"/>
        </w:rPr>
        <w:t xml:space="preserve"> </w:t>
      </w:r>
      <w:r>
        <w:t>развития</w:t>
      </w:r>
      <w:r>
        <w:rPr>
          <w:spacing w:val="-7"/>
        </w:rPr>
        <w:t xml:space="preserve"> </w:t>
      </w:r>
      <w:r>
        <w:t>(АООП</w:t>
      </w:r>
      <w:r>
        <w:rPr>
          <w:spacing w:val="-7"/>
        </w:rPr>
        <w:t xml:space="preserve"> </w:t>
      </w:r>
      <w:r>
        <w:t>ООО</w:t>
      </w:r>
      <w:r>
        <w:rPr>
          <w:spacing w:val="-7"/>
        </w:rPr>
        <w:t xml:space="preserve"> </w:t>
      </w:r>
      <w:r>
        <w:t>обучающихся с ЗПР) – это образовательная программа, адаптированная для обучения данной категории обучающихсяс учетом особенностей их психофизического развития, индивидуальных возможностей, особых образовательных потребностей, обеспечивающая коррекцию нарушений развития и социальную адаптацию.</w:t>
      </w:r>
    </w:p>
    <w:p w:rsidR="00660A1D" w:rsidRDefault="006719A6">
      <w:pPr>
        <w:pStyle w:val="a3"/>
        <w:ind w:right="848"/>
      </w:pPr>
      <w:r>
        <w:t xml:space="preserve">АООП ООО самостоятельно разрабатывается и утверждается образовательной организацией в соответствии с ФГОС ООО с привлечением органов самоуправления </w:t>
      </w:r>
      <w:r>
        <w:rPr>
          <w:spacing w:val="-2"/>
        </w:rPr>
        <w:t xml:space="preserve">(совета образовательной организации, попечительского совета, управляющего совета и др.), </w:t>
      </w:r>
      <w:r>
        <w:t>обеспечивающих государственно-общественный характер управления Организацией.</w:t>
      </w:r>
    </w:p>
    <w:p w:rsidR="00660A1D" w:rsidRDefault="006719A6">
      <w:pPr>
        <w:pStyle w:val="a3"/>
        <w:ind w:right="845"/>
      </w:pPr>
      <w: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w:t>
      </w:r>
      <w:r>
        <w:rPr>
          <w:spacing w:val="-10"/>
        </w:rPr>
        <w:t xml:space="preserve"> </w:t>
      </w:r>
      <w:r>
        <w:t>с</w:t>
      </w:r>
      <w:r>
        <w:rPr>
          <w:spacing w:val="-11"/>
        </w:rPr>
        <w:t xml:space="preserve"> </w:t>
      </w:r>
      <w:r>
        <w:t>ЗПР</w:t>
      </w:r>
      <w:r>
        <w:rPr>
          <w:spacing w:val="-9"/>
        </w:rPr>
        <w:t xml:space="preserve"> </w:t>
      </w:r>
      <w:r>
        <w:t>(варианты</w:t>
      </w:r>
      <w:r>
        <w:rPr>
          <w:spacing w:val="-9"/>
        </w:rPr>
        <w:t xml:space="preserve"> </w:t>
      </w:r>
      <w:r>
        <w:t>7.1</w:t>
      </w:r>
      <w:r>
        <w:rPr>
          <w:spacing w:val="-10"/>
        </w:rPr>
        <w:t xml:space="preserve"> </w:t>
      </w:r>
      <w:r>
        <w:t>и</w:t>
      </w:r>
      <w:r>
        <w:rPr>
          <w:spacing w:val="-9"/>
        </w:rPr>
        <w:t xml:space="preserve"> </w:t>
      </w:r>
      <w:r>
        <w:t>7.2)</w:t>
      </w:r>
      <w:r>
        <w:rPr>
          <w:spacing w:val="-10"/>
        </w:rPr>
        <w:t xml:space="preserve"> </w:t>
      </w:r>
      <w:r>
        <w:t>в</w:t>
      </w:r>
      <w:r>
        <w:rPr>
          <w:spacing w:val="-10"/>
        </w:rPr>
        <w:t xml:space="preserve"> </w:t>
      </w:r>
      <w:r>
        <w:t>соответствии</w:t>
      </w:r>
      <w:r>
        <w:rPr>
          <w:spacing w:val="-9"/>
        </w:rPr>
        <w:t xml:space="preserve"> </w:t>
      </w:r>
      <w:r>
        <w:t>с</w:t>
      </w:r>
      <w:r>
        <w:rPr>
          <w:spacing w:val="-11"/>
        </w:rPr>
        <w:t xml:space="preserve"> </w:t>
      </w:r>
      <w:r>
        <w:t>ФГОС</w:t>
      </w:r>
      <w:r>
        <w:rPr>
          <w:spacing w:val="-9"/>
        </w:rPr>
        <w:t xml:space="preserve"> </w:t>
      </w:r>
      <w:r>
        <w:t>НОО</w:t>
      </w:r>
      <w:r>
        <w:rPr>
          <w:spacing w:val="-6"/>
        </w:rPr>
        <w:t xml:space="preserve"> </w:t>
      </w:r>
      <w:r>
        <w:t>обучающихся</w:t>
      </w:r>
      <w:r>
        <w:rPr>
          <w:spacing w:val="-10"/>
        </w:rPr>
        <w:t xml:space="preserve"> </w:t>
      </w:r>
      <w:r>
        <w:t>с</w:t>
      </w:r>
      <w:r>
        <w:rPr>
          <w:spacing w:val="-11"/>
        </w:rPr>
        <w:t xml:space="preserve"> </w:t>
      </w:r>
      <w:r>
        <w:t>ОВЗ, и</w:t>
      </w:r>
      <w:r>
        <w:rPr>
          <w:spacing w:val="-6"/>
        </w:rPr>
        <w:t xml:space="preserve"> </w:t>
      </w:r>
      <w:r>
        <w:t>при</w:t>
      </w:r>
      <w:r>
        <w:rPr>
          <w:spacing w:val="-6"/>
        </w:rPr>
        <w:t xml:space="preserve"> </w:t>
      </w:r>
      <w:r>
        <w:t>этом</w:t>
      </w:r>
      <w:r>
        <w:rPr>
          <w:spacing w:val="-8"/>
        </w:rPr>
        <w:t xml:space="preserve"> </w:t>
      </w:r>
      <w:r>
        <w:t>нуждающихся</w:t>
      </w:r>
      <w:r>
        <w:rPr>
          <w:spacing w:val="-7"/>
        </w:rPr>
        <w:t xml:space="preserve"> </w:t>
      </w:r>
      <w:r>
        <w:t>в</w:t>
      </w:r>
      <w:r>
        <w:rPr>
          <w:spacing w:val="-7"/>
        </w:rPr>
        <w:t xml:space="preserve"> </w:t>
      </w:r>
      <w:r>
        <w:t>пролонгации</w:t>
      </w:r>
      <w:r>
        <w:rPr>
          <w:spacing w:val="-6"/>
        </w:rPr>
        <w:t xml:space="preserve"> </w:t>
      </w:r>
      <w:r>
        <w:t>специальных</w:t>
      </w:r>
      <w:r>
        <w:rPr>
          <w:spacing w:val="-5"/>
        </w:rPr>
        <w:t xml:space="preserve"> </w:t>
      </w:r>
      <w:r>
        <w:t>образовательных</w:t>
      </w:r>
      <w:r>
        <w:rPr>
          <w:spacing w:val="-3"/>
        </w:rPr>
        <w:t xml:space="preserve"> </w:t>
      </w:r>
      <w:r>
        <w:t>условий</w:t>
      </w:r>
      <w:r>
        <w:rPr>
          <w:spacing w:val="-6"/>
        </w:rPr>
        <w:t xml:space="preserve"> </w:t>
      </w:r>
      <w:r>
        <w:t>на</w:t>
      </w:r>
      <w:r>
        <w:rPr>
          <w:spacing w:val="-5"/>
        </w:rPr>
        <w:t xml:space="preserve"> </w:t>
      </w:r>
      <w:r>
        <w:t>уровне основного общего образования. Успешное освоение обучающимися с ЗПР АООП начального</w:t>
      </w:r>
      <w:r>
        <w:rPr>
          <w:spacing w:val="-11"/>
        </w:rPr>
        <w:t xml:space="preserve"> </w:t>
      </w:r>
      <w:r>
        <w:t>общего</w:t>
      </w:r>
      <w:r>
        <w:rPr>
          <w:spacing w:val="-11"/>
        </w:rPr>
        <w:t xml:space="preserve"> </w:t>
      </w:r>
      <w:r>
        <w:t>образования</w:t>
      </w:r>
      <w:r>
        <w:rPr>
          <w:spacing w:val="-11"/>
        </w:rPr>
        <w:t xml:space="preserve"> </w:t>
      </w:r>
      <w:r>
        <w:t>является</w:t>
      </w:r>
      <w:r>
        <w:rPr>
          <w:spacing w:val="-12"/>
        </w:rPr>
        <w:t xml:space="preserve"> </w:t>
      </w:r>
      <w:r>
        <w:t>необходимым</w:t>
      </w:r>
      <w:r>
        <w:rPr>
          <w:spacing w:val="-10"/>
        </w:rPr>
        <w:t xml:space="preserve"> </w:t>
      </w:r>
      <w:r>
        <w:t>условием</w:t>
      </w:r>
      <w:r>
        <w:rPr>
          <w:spacing w:val="-12"/>
        </w:rPr>
        <w:t xml:space="preserve"> </w:t>
      </w:r>
      <w:r>
        <w:t>освоения</w:t>
      </w:r>
      <w:r>
        <w:rPr>
          <w:spacing w:val="-11"/>
        </w:rPr>
        <w:t xml:space="preserve"> </w:t>
      </w:r>
      <w:r>
        <w:t>обучающимися с ЗПР АООП основного общего образования.</w:t>
      </w:r>
    </w:p>
    <w:p w:rsidR="00660A1D" w:rsidRDefault="00660A1D">
      <w:pPr>
        <w:pStyle w:val="a3"/>
        <w:spacing w:before="5"/>
        <w:ind w:left="0" w:firstLine="0"/>
        <w:jc w:val="left"/>
      </w:pPr>
    </w:p>
    <w:p w:rsidR="00660A1D" w:rsidRDefault="006719A6">
      <w:pPr>
        <w:pStyle w:val="5"/>
        <w:numPr>
          <w:ilvl w:val="3"/>
          <w:numId w:val="178"/>
        </w:numPr>
        <w:tabs>
          <w:tab w:val="left" w:pos="1535"/>
        </w:tabs>
        <w:spacing w:line="240" w:lineRule="auto"/>
        <w:ind w:right="851" w:firstLine="0"/>
        <w:jc w:val="both"/>
      </w:pPr>
      <w:r>
        <w:t xml:space="preserve">Цели и задачи реализации адаптированной основной общеобразовательной программы основного общего образования обучающихся с задержкой психического </w:t>
      </w:r>
      <w:r>
        <w:rPr>
          <w:spacing w:val="-2"/>
        </w:rPr>
        <w:t>развития</w:t>
      </w:r>
    </w:p>
    <w:p w:rsidR="00660A1D" w:rsidRDefault="006719A6">
      <w:pPr>
        <w:pStyle w:val="a3"/>
        <w:ind w:right="849"/>
      </w:pPr>
      <w:r>
        <w:rPr>
          <w:b/>
        </w:rPr>
        <w:t xml:space="preserve">Целями реализации </w:t>
      </w:r>
      <w:r>
        <w:t>адаптированной основной общеобразовательной программы основного общего образования обучающихся с ЗПР являются:</w:t>
      </w:r>
    </w:p>
    <w:p w:rsidR="00660A1D" w:rsidRDefault="006719A6">
      <w:pPr>
        <w:pStyle w:val="a3"/>
        <w:ind w:right="850"/>
      </w:pPr>
      <w:r>
        <w:t>достижение выпускниками планируемых результатов: знаний, умений, навыков, компетенций и компетентностей, как академических, так и социальных (жизненных), определяемых</w:t>
      </w:r>
      <w:r>
        <w:rPr>
          <w:spacing w:val="67"/>
        </w:rPr>
        <w:t xml:space="preserve">   </w:t>
      </w:r>
      <w:r>
        <w:t>личностными,</w:t>
      </w:r>
      <w:r>
        <w:rPr>
          <w:spacing w:val="67"/>
        </w:rPr>
        <w:t xml:space="preserve">   </w:t>
      </w:r>
      <w:r>
        <w:t>семейными,</w:t>
      </w:r>
      <w:r>
        <w:rPr>
          <w:spacing w:val="67"/>
        </w:rPr>
        <w:t xml:space="preserve">   </w:t>
      </w:r>
      <w:r>
        <w:t>общественными,</w:t>
      </w:r>
      <w:r>
        <w:rPr>
          <w:spacing w:val="67"/>
        </w:rPr>
        <w:t xml:space="preserve">   </w:t>
      </w:r>
      <w:r>
        <w:rPr>
          <w:spacing w:val="-2"/>
        </w:rPr>
        <w:t>государственными</w:t>
      </w:r>
    </w:p>
    <w:p w:rsidR="00660A1D" w:rsidRDefault="00660A1D">
      <w:pPr>
        <w:pStyle w:val="a3"/>
        <w:sectPr w:rsidR="00660A1D">
          <w:footerReference w:type="default" r:id="rId8"/>
          <w:pgSz w:w="11910" w:h="16840"/>
          <w:pgMar w:top="1040" w:right="0" w:bottom="1160" w:left="992" w:header="0" w:footer="973" w:gutter="0"/>
          <w:cols w:space="720"/>
        </w:sectPr>
      </w:pPr>
    </w:p>
    <w:p w:rsidR="00660A1D" w:rsidRDefault="006719A6">
      <w:pPr>
        <w:pStyle w:val="a3"/>
        <w:spacing w:before="66"/>
        <w:ind w:right="853" w:firstLine="0"/>
      </w:pPr>
      <w:r>
        <w:lastRenderedPageBreak/>
        <w:t>потребностями и возможностями обучающегося с ЗПР, индивидуальными особенностями его развития и состояния здоровья;</w:t>
      </w:r>
    </w:p>
    <w:p w:rsidR="00660A1D" w:rsidRDefault="006719A6">
      <w:pPr>
        <w:pStyle w:val="a3"/>
        <w:ind w:right="852"/>
      </w:pPr>
      <w:r>
        <w:t>становление и развитие личности обучающегося с ЗПР в ее самобытности, уникальности, неповторимости.</w:t>
      </w:r>
    </w:p>
    <w:p w:rsidR="00660A1D" w:rsidRDefault="006719A6">
      <w:pPr>
        <w:pStyle w:val="a3"/>
        <w:spacing w:before="1"/>
        <w:ind w:right="845"/>
      </w:pPr>
      <w:r>
        <w:t>Достижение поставленных целей при разработке и реализации образовательной организацией адаптированной основной общеобразовательной программы основного общего</w:t>
      </w:r>
      <w:r>
        <w:rPr>
          <w:spacing w:val="-3"/>
        </w:rPr>
        <w:t xml:space="preserve"> </w:t>
      </w:r>
      <w:r>
        <w:t>образования</w:t>
      </w:r>
      <w:r>
        <w:rPr>
          <w:spacing w:val="-3"/>
        </w:rPr>
        <w:t xml:space="preserve"> </w:t>
      </w:r>
      <w:r>
        <w:t>обучающихся</w:t>
      </w:r>
      <w:r>
        <w:rPr>
          <w:spacing w:val="-3"/>
        </w:rPr>
        <w:t xml:space="preserve"> </w:t>
      </w:r>
      <w:r>
        <w:t>с</w:t>
      </w:r>
      <w:r>
        <w:rPr>
          <w:spacing w:val="-2"/>
        </w:rPr>
        <w:t xml:space="preserve"> </w:t>
      </w:r>
      <w:r>
        <w:t>ЗПР</w:t>
      </w:r>
      <w:r>
        <w:rPr>
          <w:spacing w:val="-3"/>
        </w:rPr>
        <w:t xml:space="preserve"> </w:t>
      </w:r>
      <w:r>
        <w:t>предусматривает</w:t>
      </w:r>
      <w:r>
        <w:rPr>
          <w:spacing w:val="-3"/>
        </w:rPr>
        <w:t xml:space="preserve"> </w:t>
      </w:r>
      <w:r>
        <w:t>решение</w:t>
      </w:r>
      <w:r>
        <w:rPr>
          <w:spacing w:val="-4"/>
        </w:rPr>
        <w:t xml:space="preserve"> </w:t>
      </w:r>
      <w:r>
        <w:t xml:space="preserve">следующих </w:t>
      </w:r>
      <w:r>
        <w:rPr>
          <w:b/>
        </w:rPr>
        <w:t xml:space="preserve">основных </w:t>
      </w:r>
      <w:r>
        <w:rPr>
          <w:b/>
          <w:spacing w:val="-2"/>
        </w:rPr>
        <w:t>задач</w:t>
      </w:r>
      <w:r>
        <w:rPr>
          <w:spacing w:val="-2"/>
        </w:rPr>
        <w:t>:</w:t>
      </w:r>
    </w:p>
    <w:p w:rsidR="00660A1D" w:rsidRDefault="006719A6">
      <w:pPr>
        <w:pStyle w:val="a3"/>
        <w:ind w:right="847"/>
      </w:pPr>
      <w:r>
        <w:t>обеспечение соответствия адаптированной основной общеобразовательной программы требованиям Федерального государственного образовательного стандарта основного общего образования;</w:t>
      </w:r>
    </w:p>
    <w:p w:rsidR="00660A1D" w:rsidRDefault="006719A6">
      <w:pPr>
        <w:pStyle w:val="a3"/>
        <w:ind w:left="1418" w:right="851" w:firstLine="0"/>
      </w:pPr>
      <w:r>
        <w:t>обеспечение</w:t>
      </w:r>
      <w:r>
        <w:rPr>
          <w:spacing w:val="-6"/>
        </w:rPr>
        <w:t xml:space="preserve"> </w:t>
      </w:r>
      <w:r>
        <w:t>преемственности</w:t>
      </w:r>
      <w:r>
        <w:rPr>
          <w:spacing w:val="-6"/>
        </w:rPr>
        <w:t xml:space="preserve"> </w:t>
      </w:r>
      <w:r>
        <w:t>начального</w:t>
      </w:r>
      <w:r>
        <w:rPr>
          <w:spacing w:val="-5"/>
        </w:rPr>
        <w:t xml:space="preserve"> </w:t>
      </w:r>
      <w:r>
        <w:t>общего</w:t>
      </w:r>
      <w:r>
        <w:rPr>
          <w:spacing w:val="-5"/>
        </w:rPr>
        <w:t xml:space="preserve"> </w:t>
      </w:r>
      <w:r>
        <w:t>и</w:t>
      </w:r>
      <w:r>
        <w:rPr>
          <w:spacing w:val="-5"/>
        </w:rPr>
        <w:t xml:space="preserve"> </w:t>
      </w:r>
      <w:r>
        <w:t>основного</w:t>
      </w:r>
      <w:r>
        <w:rPr>
          <w:spacing w:val="-5"/>
        </w:rPr>
        <w:t xml:space="preserve"> </w:t>
      </w:r>
      <w:r>
        <w:t>общего</w:t>
      </w:r>
      <w:r>
        <w:rPr>
          <w:spacing w:val="-5"/>
        </w:rPr>
        <w:t xml:space="preserve"> </w:t>
      </w:r>
      <w:r>
        <w:t>образования; обеспечение</w:t>
      </w:r>
      <w:r>
        <w:rPr>
          <w:spacing w:val="-3"/>
        </w:rPr>
        <w:t xml:space="preserve"> </w:t>
      </w:r>
      <w:r>
        <w:t>доступности получения</w:t>
      </w:r>
      <w:r>
        <w:rPr>
          <w:spacing w:val="-2"/>
        </w:rPr>
        <w:t xml:space="preserve"> </w:t>
      </w:r>
      <w:r>
        <w:t>качественного</w:t>
      </w:r>
      <w:r>
        <w:rPr>
          <w:spacing w:val="-1"/>
        </w:rPr>
        <w:t xml:space="preserve"> </w:t>
      </w:r>
      <w:r>
        <w:t>основного</w:t>
      </w:r>
      <w:r>
        <w:rPr>
          <w:spacing w:val="-2"/>
        </w:rPr>
        <w:t xml:space="preserve"> </w:t>
      </w:r>
      <w:r>
        <w:t>общего</w:t>
      </w:r>
      <w:r>
        <w:rPr>
          <w:spacing w:val="-1"/>
        </w:rPr>
        <w:t xml:space="preserve"> </w:t>
      </w:r>
      <w:r>
        <w:rPr>
          <w:spacing w:val="-2"/>
        </w:rPr>
        <w:t>образования,</w:t>
      </w:r>
    </w:p>
    <w:p w:rsidR="00660A1D" w:rsidRDefault="006719A6">
      <w:pPr>
        <w:pStyle w:val="a3"/>
        <w:ind w:right="851" w:firstLine="0"/>
      </w:pPr>
      <w:r>
        <w:t>достижение планируемых результатов освоения адаптированной основной общеобразовательной программы основного общего образования обучающимися с ЗПР;</w:t>
      </w:r>
    </w:p>
    <w:p w:rsidR="00660A1D" w:rsidRDefault="006719A6">
      <w:pPr>
        <w:pStyle w:val="a3"/>
        <w:ind w:right="845"/>
      </w:pPr>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660A1D" w:rsidRDefault="006719A6">
      <w:pPr>
        <w:pStyle w:val="a3"/>
        <w:spacing w:before="1"/>
        <w:ind w:right="851"/>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660A1D" w:rsidRDefault="006719A6">
      <w:pPr>
        <w:pStyle w:val="a3"/>
        <w:ind w:right="845"/>
      </w:pPr>
      <w: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660A1D" w:rsidRDefault="006719A6">
      <w:pPr>
        <w:pStyle w:val="a3"/>
        <w:ind w:right="850"/>
      </w:pPr>
      <w:r>
        <w:t>выявление</w:t>
      </w:r>
      <w:r>
        <w:rPr>
          <w:spacing w:val="-6"/>
        </w:rPr>
        <w:t xml:space="preserve"> </w:t>
      </w:r>
      <w:r>
        <w:t>и</w:t>
      </w:r>
      <w:r>
        <w:rPr>
          <w:spacing w:val="-5"/>
        </w:rPr>
        <w:t xml:space="preserve"> </w:t>
      </w:r>
      <w:r>
        <w:t>развитие</w:t>
      </w:r>
      <w:r>
        <w:rPr>
          <w:spacing w:val="-6"/>
        </w:rPr>
        <w:t xml:space="preserve"> </w:t>
      </w:r>
      <w:r>
        <w:t>способностей</w:t>
      </w:r>
      <w:r>
        <w:rPr>
          <w:spacing w:val="-5"/>
        </w:rPr>
        <w:t xml:space="preserve"> </w:t>
      </w:r>
      <w:r>
        <w:t>обучающихся</w:t>
      </w:r>
      <w:r>
        <w:rPr>
          <w:spacing w:val="-5"/>
        </w:rPr>
        <w:t xml:space="preserve"> </w:t>
      </w:r>
      <w:r>
        <w:t>с</w:t>
      </w:r>
      <w:r>
        <w:rPr>
          <w:spacing w:val="-6"/>
        </w:rPr>
        <w:t xml:space="preserve"> </w:t>
      </w:r>
      <w:r>
        <w:t>ЗПР,</w:t>
      </w:r>
      <w:r>
        <w:rPr>
          <w:spacing w:val="-7"/>
        </w:rPr>
        <w:t xml:space="preserve"> </w:t>
      </w:r>
      <w:r>
        <w:t>их</w:t>
      </w:r>
      <w:r>
        <w:rPr>
          <w:spacing w:val="-3"/>
        </w:rPr>
        <w:t xml:space="preserve"> </w:t>
      </w:r>
      <w:r>
        <w:t>интересов</w:t>
      </w:r>
      <w:r>
        <w:rPr>
          <w:spacing w:val="-6"/>
        </w:rPr>
        <w:t xml:space="preserve"> </w:t>
      </w:r>
      <w:r>
        <w:t>посредством включения</w:t>
      </w:r>
      <w:r>
        <w:rPr>
          <w:spacing w:val="-9"/>
        </w:rPr>
        <w:t xml:space="preserve"> </w:t>
      </w:r>
      <w:r>
        <w:t>их</w:t>
      </w:r>
      <w:r>
        <w:rPr>
          <w:spacing w:val="-5"/>
        </w:rPr>
        <w:t xml:space="preserve"> </w:t>
      </w:r>
      <w:r>
        <w:t>в</w:t>
      </w:r>
      <w:r>
        <w:rPr>
          <w:spacing w:val="-7"/>
        </w:rPr>
        <w:t xml:space="preserve"> </w:t>
      </w:r>
      <w:r>
        <w:t>деятельность</w:t>
      </w:r>
      <w:r>
        <w:rPr>
          <w:spacing w:val="-5"/>
        </w:rPr>
        <w:t xml:space="preserve"> </w:t>
      </w:r>
      <w:r>
        <w:t>клубов,</w:t>
      </w:r>
      <w:r>
        <w:rPr>
          <w:spacing w:val="-7"/>
        </w:rPr>
        <w:t xml:space="preserve"> </w:t>
      </w:r>
      <w:r>
        <w:t>секций,</w:t>
      </w:r>
      <w:r>
        <w:rPr>
          <w:spacing w:val="-7"/>
        </w:rPr>
        <w:t xml:space="preserve"> </w:t>
      </w:r>
      <w:r>
        <w:t>студий</w:t>
      </w:r>
      <w:r>
        <w:rPr>
          <w:spacing w:val="-6"/>
        </w:rPr>
        <w:t xml:space="preserve"> </w:t>
      </w:r>
      <w:r>
        <w:t>и</w:t>
      </w:r>
      <w:r>
        <w:rPr>
          <w:spacing w:val="-8"/>
        </w:rPr>
        <w:t xml:space="preserve"> </w:t>
      </w:r>
      <w:r>
        <w:t>кружков,</w:t>
      </w:r>
      <w:r>
        <w:rPr>
          <w:spacing w:val="-7"/>
        </w:rPr>
        <w:t xml:space="preserve"> </w:t>
      </w:r>
      <w:r>
        <w:t>включения</w:t>
      </w:r>
      <w:r>
        <w:rPr>
          <w:spacing w:val="-7"/>
        </w:rPr>
        <w:t xml:space="preserve"> </w:t>
      </w:r>
      <w:r>
        <w:t>в</w:t>
      </w:r>
      <w:r>
        <w:rPr>
          <w:spacing w:val="-7"/>
        </w:rPr>
        <w:t xml:space="preserve"> </w:t>
      </w:r>
      <w:r>
        <w:t>общественно полезную деятельность, в том числе с использованием возможностей образовательных организаций дополнительного образования;</w:t>
      </w:r>
    </w:p>
    <w:p w:rsidR="00660A1D" w:rsidRDefault="006719A6">
      <w:pPr>
        <w:pStyle w:val="a3"/>
        <w:ind w:right="845"/>
      </w:pPr>
      <w:r>
        <w:t xml:space="preserve">организацию творческих конкурсов, проектной и учебно-исследовательской </w:t>
      </w:r>
      <w:r>
        <w:rPr>
          <w:spacing w:val="-2"/>
        </w:rPr>
        <w:t>деятельности;</w:t>
      </w:r>
    </w:p>
    <w:p w:rsidR="00660A1D" w:rsidRDefault="006719A6">
      <w:pPr>
        <w:pStyle w:val="a3"/>
        <w:ind w:right="851"/>
      </w:pPr>
      <w: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660A1D" w:rsidRDefault="006719A6">
      <w:pPr>
        <w:pStyle w:val="a3"/>
        <w:ind w:right="852"/>
      </w:pPr>
      <w:r>
        <w:t>сохранение и укрепление физического, психологического и социального здоровья обучающихся с ЗПР, обеспечение их безопасности.</w:t>
      </w:r>
    </w:p>
    <w:p w:rsidR="00660A1D" w:rsidRDefault="00660A1D">
      <w:pPr>
        <w:pStyle w:val="a3"/>
        <w:spacing w:before="5"/>
        <w:ind w:left="0" w:firstLine="0"/>
        <w:jc w:val="left"/>
      </w:pPr>
    </w:p>
    <w:p w:rsidR="00660A1D" w:rsidRDefault="006719A6">
      <w:pPr>
        <w:pStyle w:val="5"/>
        <w:numPr>
          <w:ilvl w:val="3"/>
          <w:numId w:val="178"/>
        </w:numPr>
        <w:tabs>
          <w:tab w:val="left" w:pos="1482"/>
        </w:tabs>
        <w:spacing w:line="240" w:lineRule="auto"/>
        <w:ind w:right="851" w:firstLine="0"/>
        <w:jc w:val="both"/>
      </w:pPr>
      <w:r>
        <w:t>Принципы</w:t>
      </w:r>
      <w:r>
        <w:rPr>
          <w:spacing w:val="-15"/>
        </w:rPr>
        <w:t xml:space="preserve"> </w:t>
      </w:r>
      <w:r>
        <w:t>формирования</w:t>
      </w:r>
      <w:r>
        <w:rPr>
          <w:spacing w:val="-15"/>
        </w:rPr>
        <w:t xml:space="preserve"> </w:t>
      </w:r>
      <w:r>
        <w:t>и</w:t>
      </w:r>
      <w:r>
        <w:rPr>
          <w:spacing w:val="-14"/>
        </w:rPr>
        <w:t xml:space="preserve"> </w:t>
      </w:r>
      <w:r>
        <w:t>механизмы</w:t>
      </w:r>
      <w:r>
        <w:rPr>
          <w:spacing w:val="-15"/>
        </w:rPr>
        <w:t xml:space="preserve"> </w:t>
      </w:r>
      <w:r>
        <w:t>реализации</w:t>
      </w:r>
      <w:r>
        <w:rPr>
          <w:spacing w:val="-15"/>
        </w:rPr>
        <w:t xml:space="preserve"> </w:t>
      </w:r>
      <w:r>
        <w:t>адаптированной</w:t>
      </w:r>
      <w:r>
        <w:rPr>
          <w:spacing w:val="-14"/>
        </w:rPr>
        <w:t xml:space="preserve"> </w:t>
      </w:r>
      <w:r>
        <w:t>основной общеобразовательной программы основного общего образования обучающихся с задержкой психического развития</w:t>
      </w:r>
    </w:p>
    <w:p w:rsidR="00660A1D" w:rsidRDefault="006719A6">
      <w:pPr>
        <w:pStyle w:val="a3"/>
        <w:ind w:right="845"/>
      </w:pPr>
      <w:r>
        <w:t>Методологической</w:t>
      </w:r>
      <w:r>
        <w:rPr>
          <w:spacing w:val="-14"/>
        </w:rPr>
        <w:t xml:space="preserve"> </w:t>
      </w:r>
      <w:r>
        <w:t>основой</w:t>
      </w:r>
      <w:r>
        <w:rPr>
          <w:spacing w:val="-13"/>
        </w:rPr>
        <w:t xml:space="preserve"> </w:t>
      </w:r>
      <w:r>
        <w:t>ФГОС</w:t>
      </w:r>
      <w:r>
        <w:rPr>
          <w:spacing w:val="-13"/>
        </w:rPr>
        <w:t xml:space="preserve"> </w:t>
      </w:r>
      <w:r>
        <w:t>ООО</w:t>
      </w:r>
      <w:r>
        <w:rPr>
          <w:spacing w:val="-14"/>
        </w:rPr>
        <w:t xml:space="preserve"> </w:t>
      </w:r>
      <w:r>
        <w:t>является</w:t>
      </w:r>
      <w:r>
        <w:rPr>
          <w:spacing w:val="-14"/>
        </w:rPr>
        <w:t xml:space="preserve"> </w:t>
      </w:r>
      <w:r>
        <w:t>системно-деятельностный</w:t>
      </w:r>
      <w:r>
        <w:rPr>
          <w:spacing w:val="-15"/>
        </w:rPr>
        <w:t xml:space="preserve"> </w:t>
      </w:r>
      <w:r>
        <w:t>подход, который предполагает:</w:t>
      </w:r>
    </w:p>
    <w:p w:rsidR="00660A1D" w:rsidRDefault="006719A6">
      <w:pPr>
        <w:pStyle w:val="a3"/>
        <w:ind w:right="850" w:firstLine="427"/>
      </w:pPr>
      <w: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660A1D" w:rsidRDefault="006719A6">
      <w:pPr>
        <w:pStyle w:val="a3"/>
        <w:ind w:right="843" w:firstLine="427"/>
      </w:pPr>
      <w:r>
        <w:t>ориентацию на достижение основного результата образования – развитие личности обучающегося с ЗПР, его активной учебно-познавательной деятельности на основе освоения универсальных учебных действий, познания и освоения мира; формирование готовности обучающегося с ЗПР к саморазвитию и дальнейшему обучению;</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51" w:firstLine="427"/>
      </w:pPr>
      <w: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660A1D" w:rsidRDefault="006719A6">
      <w:pPr>
        <w:pStyle w:val="a3"/>
        <w:spacing w:before="1"/>
        <w:ind w:right="849" w:firstLine="427"/>
      </w:pPr>
      <w:r>
        <w:t xml:space="preserve">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w:t>
      </w:r>
      <w:r>
        <w:rPr>
          <w:spacing w:val="-2"/>
        </w:rPr>
        <w:t>достижения;</w:t>
      </w:r>
    </w:p>
    <w:p w:rsidR="00660A1D" w:rsidRDefault="006719A6">
      <w:pPr>
        <w:pStyle w:val="a3"/>
        <w:ind w:right="850" w:firstLine="427"/>
      </w:pPr>
      <w:r>
        <w:t>разнообразие индивидуальных образовательных траекторий и индивидуального развития каждого обучающегося, в том числе детей и подростков с ЗПР;</w:t>
      </w:r>
    </w:p>
    <w:p w:rsidR="00660A1D" w:rsidRDefault="006719A6">
      <w:pPr>
        <w:pStyle w:val="a3"/>
        <w:ind w:right="846" w:firstLine="427"/>
      </w:pPr>
      <w:r>
        <w:t>преемственность адаптированных основных общеобразовательных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удовлетворения особых образовательных потребностей, обеспечения системности знаний, повышения качества образования и обеспечения его непрерывности;</w:t>
      </w:r>
    </w:p>
    <w:p w:rsidR="00660A1D" w:rsidRDefault="006719A6">
      <w:pPr>
        <w:pStyle w:val="a3"/>
        <w:ind w:right="852" w:firstLine="427"/>
      </w:pPr>
      <w: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660A1D" w:rsidRDefault="006719A6">
      <w:pPr>
        <w:pStyle w:val="a3"/>
        <w:ind w:right="853" w:firstLine="427"/>
      </w:pPr>
      <w: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требованиями СанПиН РФ.</w:t>
      </w:r>
    </w:p>
    <w:p w:rsidR="00660A1D" w:rsidRDefault="006719A6">
      <w:pPr>
        <w:pStyle w:val="a3"/>
        <w:spacing w:before="1"/>
        <w:ind w:right="844" w:firstLine="427"/>
      </w:pPr>
      <w: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9">
        <w:r>
          <w:rPr>
            <w:color w:val="0000FF"/>
          </w:rPr>
          <w:t>СанПиН</w:t>
        </w:r>
        <w:r>
          <w:rPr>
            <w:color w:val="0000FF"/>
            <w:spacing w:val="-12"/>
          </w:rPr>
          <w:t xml:space="preserve"> </w:t>
        </w:r>
        <w:r>
          <w:rPr>
            <w:color w:val="0000FF"/>
          </w:rPr>
          <w:t>1.2.3685-21</w:t>
        </w:r>
      </w:hyperlink>
      <w:r>
        <w:rPr>
          <w:color w:val="0000FF"/>
          <w:spacing w:val="-11"/>
        </w:rPr>
        <w:t xml:space="preserve"> </w:t>
      </w:r>
      <w:r>
        <w:t>"Гигиенические</w:t>
      </w:r>
      <w:r>
        <w:rPr>
          <w:spacing w:val="-13"/>
        </w:rPr>
        <w:t xml:space="preserve"> </w:t>
      </w:r>
      <w:r>
        <w:t>нормативы</w:t>
      </w:r>
      <w:r>
        <w:rPr>
          <w:spacing w:val="-12"/>
        </w:rPr>
        <w:t xml:space="preserve"> </w:t>
      </w:r>
      <w:r>
        <w:t>и</w:t>
      </w:r>
      <w:r>
        <w:rPr>
          <w:spacing w:val="-11"/>
        </w:rPr>
        <w:t xml:space="preserve"> </w:t>
      </w:r>
      <w:r>
        <w:t>требования</w:t>
      </w:r>
      <w:r>
        <w:rPr>
          <w:spacing w:val="-14"/>
        </w:rPr>
        <w:t xml:space="preserve"> </w:t>
      </w:r>
      <w:r>
        <w:t>к</w:t>
      </w:r>
      <w:r>
        <w:rPr>
          <w:spacing w:val="-11"/>
        </w:rPr>
        <w:t xml:space="preserve"> </w:t>
      </w:r>
      <w:r>
        <w:t>обеспечению</w:t>
      </w:r>
      <w:r>
        <w:rPr>
          <w:spacing w:val="-11"/>
        </w:rPr>
        <w:t xml:space="preserve"> </w:t>
      </w:r>
      <w:r>
        <w:t>безопасности и (или) безвредности для человека факторов среды обитания", утвержденными постановлением</w:t>
      </w:r>
      <w:r>
        <w:rPr>
          <w:spacing w:val="9"/>
        </w:rPr>
        <w:t xml:space="preserve"> </w:t>
      </w:r>
      <w:r>
        <w:t>Главного</w:t>
      </w:r>
      <w:r>
        <w:rPr>
          <w:spacing w:val="12"/>
        </w:rPr>
        <w:t xml:space="preserve"> </w:t>
      </w:r>
      <w:r>
        <w:t>государственного</w:t>
      </w:r>
      <w:r>
        <w:rPr>
          <w:spacing w:val="12"/>
        </w:rPr>
        <w:t xml:space="preserve"> </w:t>
      </w:r>
      <w:r>
        <w:t>санитарного</w:t>
      </w:r>
      <w:r>
        <w:rPr>
          <w:spacing w:val="13"/>
        </w:rPr>
        <w:t xml:space="preserve"> </w:t>
      </w:r>
      <w:r>
        <w:t>врача</w:t>
      </w:r>
      <w:r>
        <w:rPr>
          <w:spacing w:val="11"/>
        </w:rPr>
        <w:t xml:space="preserve"> </w:t>
      </w:r>
      <w:r>
        <w:t>Российской</w:t>
      </w:r>
      <w:r>
        <w:rPr>
          <w:spacing w:val="11"/>
        </w:rPr>
        <w:t xml:space="preserve"> </w:t>
      </w:r>
      <w:r>
        <w:t>Федерации</w:t>
      </w:r>
      <w:r>
        <w:rPr>
          <w:spacing w:val="12"/>
        </w:rPr>
        <w:t xml:space="preserve"> </w:t>
      </w:r>
      <w:r>
        <w:rPr>
          <w:spacing w:val="-5"/>
        </w:rPr>
        <w:t>от</w:t>
      </w:r>
    </w:p>
    <w:p w:rsidR="00660A1D" w:rsidRDefault="006719A6">
      <w:pPr>
        <w:pStyle w:val="a4"/>
        <w:numPr>
          <w:ilvl w:val="0"/>
          <w:numId w:val="177"/>
        </w:numPr>
        <w:tabs>
          <w:tab w:val="left" w:pos="1021"/>
        </w:tabs>
        <w:ind w:hanging="311"/>
        <w:jc w:val="both"/>
        <w:rPr>
          <w:sz w:val="24"/>
        </w:rPr>
      </w:pPr>
      <w:r>
        <w:rPr>
          <w:sz w:val="24"/>
        </w:rPr>
        <w:t>января</w:t>
      </w:r>
      <w:r>
        <w:rPr>
          <w:spacing w:val="6"/>
          <w:sz w:val="24"/>
        </w:rPr>
        <w:t xml:space="preserve"> </w:t>
      </w:r>
      <w:r>
        <w:rPr>
          <w:sz w:val="24"/>
        </w:rPr>
        <w:t>2021</w:t>
      </w:r>
      <w:r>
        <w:rPr>
          <w:spacing w:val="9"/>
          <w:sz w:val="24"/>
        </w:rPr>
        <w:t xml:space="preserve"> </w:t>
      </w:r>
      <w:r>
        <w:rPr>
          <w:sz w:val="24"/>
        </w:rPr>
        <w:t>г.</w:t>
      </w:r>
      <w:r>
        <w:rPr>
          <w:spacing w:val="9"/>
          <w:sz w:val="24"/>
        </w:rPr>
        <w:t xml:space="preserve"> </w:t>
      </w:r>
      <w:r>
        <w:rPr>
          <w:sz w:val="24"/>
        </w:rPr>
        <w:t>N</w:t>
      </w:r>
      <w:r>
        <w:rPr>
          <w:spacing w:val="8"/>
          <w:sz w:val="24"/>
        </w:rPr>
        <w:t xml:space="preserve"> </w:t>
      </w:r>
      <w:r>
        <w:rPr>
          <w:sz w:val="24"/>
        </w:rPr>
        <w:t>2</w:t>
      </w:r>
      <w:r>
        <w:rPr>
          <w:spacing w:val="12"/>
          <w:sz w:val="24"/>
        </w:rPr>
        <w:t xml:space="preserve"> </w:t>
      </w:r>
      <w:r>
        <w:rPr>
          <w:sz w:val="24"/>
        </w:rPr>
        <w:t>(зарегистрировано</w:t>
      </w:r>
      <w:r>
        <w:rPr>
          <w:spacing w:val="8"/>
          <w:sz w:val="24"/>
        </w:rPr>
        <w:t xml:space="preserve"> </w:t>
      </w:r>
      <w:r>
        <w:rPr>
          <w:sz w:val="24"/>
        </w:rPr>
        <w:t>Министерством</w:t>
      </w:r>
      <w:r>
        <w:rPr>
          <w:spacing w:val="9"/>
          <w:sz w:val="24"/>
        </w:rPr>
        <w:t xml:space="preserve"> </w:t>
      </w:r>
      <w:r>
        <w:rPr>
          <w:sz w:val="24"/>
        </w:rPr>
        <w:t>юстиции</w:t>
      </w:r>
      <w:r>
        <w:rPr>
          <w:spacing w:val="8"/>
          <w:sz w:val="24"/>
        </w:rPr>
        <w:t xml:space="preserve"> </w:t>
      </w:r>
      <w:r>
        <w:rPr>
          <w:sz w:val="24"/>
        </w:rPr>
        <w:t>Российской</w:t>
      </w:r>
      <w:r>
        <w:rPr>
          <w:spacing w:val="10"/>
          <w:sz w:val="24"/>
        </w:rPr>
        <w:t xml:space="preserve"> </w:t>
      </w:r>
      <w:r>
        <w:rPr>
          <w:spacing w:val="-2"/>
          <w:sz w:val="24"/>
        </w:rPr>
        <w:t>Федерации</w:t>
      </w:r>
    </w:p>
    <w:p w:rsidR="00660A1D" w:rsidRDefault="006719A6">
      <w:pPr>
        <w:pStyle w:val="a4"/>
        <w:numPr>
          <w:ilvl w:val="0"/>
          <w:numId w:val="177"/>
        </w:numPr>
        <w:tabs>
          <w:tab w:val="left" w:pos="1005"/>
        </w:tabs>
        <w:ind w:left="710" w:right="843" w:firstLine="0"/>
        <w:jc w:val="both"/>
        <w:rPr>
          <w:sz w:val="24"/>
        </w:rPr>
      </w:pPr>
      <w:r>
        <w:rPr>
          <w:sz w:val="24"/>
        </w:rPr>
        <w:t>января</w:t>
      </w:r>
      <w:r>
        <w:rPr>
          <w:spacing w:val="-9"/>
          <w:sz w:val="24"/>
        </w:rPr>
        <w:t xml:space="preserve"> </w:t>
      </w:r>
      <w:r>
        <w:rPr>
          <w:sz w:val="24"/>
        </w:rPr>
        <w:t>2021</w:t>
      </w:r>
      <w:r>
        <w:rPr>
          <w:spacing w:val="-9"/>
          <w:sz w:val="24"/>
        </w:rPr>
        <w:t xml:space="preserve"> </w:t>
      </w:r>
      <w:r>
        <w:rPr>
          <w:sz w:val="24"/>
        </w:rPr>
        <w:t>г.,</w:t>
      </w:r>
      <w:r>
        <w:rPr>
          <w:spacing w:val="-12"/>
          <w:sz w:val="24"/>
        </w:rPr>
        <w:t xml:space="preserve"> </w:t>
      </w:r>
      <w:r>
        <w:rPr>
          <w:sz w:val="24"/>
        </w:rPr>
        <w:t>регистрационный</w:t>
      </w:r>
      <w:r>
        <w:rPr>
          <w:spacing w:val="-11"/>
          <w:sz w:val="24"/>
        </w:rPr>
        <w:t xml:space="preserve"> </w:t>
      </w:r>
      <w:r>
        <w:rPr>
          <w:sz w:val="24"/>
        </w:rPr>
        <w:t>N</w:t>
      </w:r>
      <w:r>
        <w:rPr>
          <w:spacing w:val="-10"/>
          <w:sz w:val="24"/>
        </w:rPr>
        <w:t xml:space="preserve"> </w:t>
      </w:r>
      <w:r>
        <w:rPr>
          <w:sz w:val="24"/>
        </w:rPr>
        <w:t>62296),</w:t>
      </w:r>
      <w:r>
        <w:rPr>
          <w:spacing w:val="-9"/>
          <w:sz w:val="24"/>
        </w:rPr>
        <w:t xml:space="preserve"> </w:t>
      </w:r>
      <w:r>
        <w:rPr>
          <w:sz w:val="24"/>
        </w:rPr>
        <w:t>с</w:t>
      </w:r>
      <w:r>
        <w:rPr>
          <w:spacing w:val="-13"/>
          <w:sz w:val="24"/>
        </w:rPr>
        <w:t xml:space="preserve"> </w:t>
      </w:r>
      <w:r>
        <w:rPr>
          <w:sz w:val="24"/>
        </w:rPr>
        <w:t>изменениями,</w:t>
      </w:r>
      <w:r>
        <w:rPr>
          <w:spacing w:val="-12"/>
          <w:sz w:val="24"/>
        </w:rPr>
        <w:t xml:space="preserve"> </w:t>
      </w:r>
      <w:r>
        <w:rPr>
          <w:sz w:val="24"/>
        </w:rPr>
        <w:t>внесенными</w:t>
      </w:r>
      <w:r>
        <w:rPr>
          <w:spacing w:val="-8"/>
          <w:sz w:val="24"/>
        </w:rPr>
        <w:t xml:space="preserve"> </w:t>
      </w:r>
      <w:r>
        <w:rPr>
          <w:sz w:val="24"/>
        </w:rPr>
        <w:t>постановлением Главного государственного санитарного врача Российской Федерации от 30 декабря 2022 г.</w:t>
      </w:r>
      <w:r>
        <w:rPr>
          <w:spacing w:val="-9"/>
          <w:sz w:val="24"/>
        </w:rPr>
        <w:t xml:space="preserve"> </w:t>
      </w:r>
      <w:r>
        <w:rPr>
          <w:sz w:val="24"/>
        </w:rPr>
        <w:t>N</w:t>
      </w:r>
      <w:r>
        <w:rPr>
          <w:spacing w:val="-9"/>
          <w:sz w:val="24"/>
        </w:rPr>
        <w:t xml:space="preserve"> </w:t>
      </w:r>
      <w:r>
        <w:rPr>
          <w:sz w:val="24"/>
        </w:rPr>
        <w:t>24</w:t>
      </w:r>
      <w:r>
        <w:rPr>
          <w:spacing w:val="-9"/>
          <w:sz w:val="24"/>
        </w:rPr>
        <w:t xml:space="preserve"> </w:t>
      </w:r>
      <w:r>
        <w:rPr>
          <w:sz w:val="24"/>
        </w:rPr>
        <w:t>(зарегистрировано</w:t>
      </w:r>
      <w:r>
        <w:rPr>
          <w:spacing w:val="-9"/>
          <w:sz w:val="24"/>
        </w:rPr>
        <w:t xml:space="preserve"> </w:t>
      </w:r>
      <w:r>
        <w:rPr>
          <w:sz w:val="24"/>
        </w:rPr>
        <w:t>Министерством</w:t>
      </w:r>
      <w:r>
        <w:rPr>
          <w:spacing w:val="-9"/>
          <w:sz w:val="24"/>
        </w:rPr>
        <w:t xml:space="preserve"> </w:t>
      </w:r>
      <w:r>
        <w:rPr>
          <w:sz w:val="24"/>
        </w:rPr>
        <w:t>юстиции</w:t>
      </w:r>
      <w:r>
        <w:rPr>
          <w:spacing w:val="-8"/>
          <w:sz w:val="24"/>
        </w:rPr>
        <w:t xml:space="preserve"> </w:t>
      </w:r>
      <w:r>
        <w:rPr>
          <w:sz w:val="24"/>
        </w:rPr>
        <w:t>Российской</w:t>
      </w:r>
      <w:r>
        <w:rPr>
          <w:spacing w:val="-8"/>
          <w:sz w:val="24"/>
        </w:rPr>
        <w:t xml:space="preserve"> </w:t>
      </w:r>
      <w:r>
        <w:rPr>
          <w:sz w:val="24"/>
        </w:rPr>
        <w:t>Федерации</w:t>
      </w:r>
      <w:r>
        <w:rPr>
          <w:spacing w:val="-8"/>
          <w:sz w:val="24"/>
        </w:rPr>
        <w:t xml:space="preserve"> </w:t>
      </w:r>
      <w:r>
        <w:rPr>
          <w:sz w:val="24"/>
        </w:rPr>
        <w:t>9</w:t>
      </w:r>
      <w:r>
        <w:rPr>
          <w:spacing w:val="-9"/>
          <w:sz w:val="24"/>
        </w:rPr>
        <w:t xml:space="preserve"> </w:t>
      </w:r>
      <w:r>
        <w:rPr>
          <w:sz w:val="24"/>
        </w:rPr>
        <w:t>марта</w:t>
      </w:r>
      <w:r>
        <w:rPr>
          <w:spacing w:val="-9"/>
          <w:sz w:val="24"/>
        </w:rPr>
        <w:t xml:space="preserve"> </w:t>
      </w:r>
      <w:r>
        <w:rPr>
          <w:sz w:val="24"/>
        </w:rPr>
        <w:t>2023</w:t>
      </w:r>
      <w:r>
        <w:rPr>
          <w:spacing w:val="-9"/>
          <w:sz w:val="24"/>
        </w:rPr>
        <w:t xml:space="preserve"> </w:t>
      </w:r>
      <w:r>
        <w:rPr>
          <w:sz w:val="24"/>
        </w:rPr>
        <w:t xml:space="preserve">г., регистрационный N 72558), действующими до 1 марта 2027 г. (далее - Гигиенические нормативы), и санитарными правилами </w:t>
      </w:r>
      <w:hyperlink r:id="rId10">
        <w:r>
          <w:rPr>
            <w:color w:val="0000FF"/>
            <w:sz w:val="24"/>
          </w:rPr>
          <w:t>СП 2.4.3648-20</w:t>
        </w:r>
      </w:hyperlink>
      <w:r>
        <w:rPr>
          <w:color w:val="0000FF"/>
          <w:sz w:val="24"/>
        </w:rPr>
        <w:t xml:space="preserve"> </w:t>
      </w:r>
      <w:r>
        <w:rPr>
          <w:sz w:val="24"/>
        </w:rPr>
        <w:t xml:space="preserve">"Санитарно-эпидемиологические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w:t>
      </w:r>
      <w:r>
        <w:rPr>
          <w:spacing w:val="-2"/>
          <w:sz w:val="24"/>
        </w:rPr>
        <w:t>врача</w:t>
      </w:r>
      <w:r>
        <w:rPr>
          <w:spacing w:val="-6"/>
          <w:sz w:val="24"/>
        </w:rPr>
        <w:t xml:space="preserve"> </w:t>
      </w:r>
      <w:r>
        <w:rPr>
          <w:spacing w:val="-2"/>
          <w:sz w:val="24"/>
        </w:rPr>
        <w:t>Российской</w:t>
      </w:r>
      <w:r>
        <w:rPr>
          <w:spacing w:val="-4"/>
          <w:sz w:val="24"/>
        </w:rPr>
        <w:t xml:space="preserve"> </w:t>
      </w:r>
      <w:r>
        <w:rPr>
          <w:spacing w:val="-2"/>
          <w:sz w:val="24"/>
        </w:rPr>
        <w:t>Федерации</w:t>
      </w:r>
      <w:r>
        <w:rPr>
          <w:spacing w:val="-4"/>
          <w:sz w:val="24"/>
        </w:rPr>
        <w:t xml:space="preserve"> </w:t>
      </w:r>
      <w:r>
        <w:rPr>
          <w:spacing w:val="-2"/>
          <w:sz w:val="24"/>
        </w:rPr>
        <w:t>от</w:t>
      </w:r>
      <w:r>
        <w:rPr>
          <w:spacing w:val="-4"/>
          <w:sz w:val="24"/>
        </w:rPr>
        <w:t xml:space="preserve"> </w:t>
      </w:r>
      <w:r>
        <w:rPr>
          <w:spacing w:val="-2"/>
          <w:sz w:val="24"/>
        </w:rPr>
        <w:t>28</w:t>
      </w:r>
      <w:r>
        <w:rPr>
          <w:spacing w:val="-5"/>
          <w:sz w:val="24"/>
        </w:rPr>
        <w:t xml:space="preserve"> </w:t>
      </w:r>
      <w:r>
        <w:rPr>
          <w:spacing w:val="-2"/>
          <w:sz w:val="24"/>
        </w:rPr>
        <w:t>сентября</w:t>
      </w:r>
      <w:r>
        <w:rPr>
          <w:spacing w:val="-5"/>
          <w:sz w:val="24"/>
        </w:rPr>
        <w:t xml:space="preserve"> </w:t>
      </w:r>
      <w:r>
        <w:rPr>
          <w:spacing w:val="-2"/>
          <w:sz w:val="24"/>
        </w:rPr>
        <w:t>2020</w:t>
      </w:r>
      <w:r>
        <w:rPr>
          <w:spacing w:val="-5"/>
          <w:sz w:val="24"/>
        </w:rPr>
        <w:t xml:space="preserve"> </w:t>
      </w:r>
      <w:r>
        <w:rPr>
          <w:spacing w:val="-2"/>
          <w:sz w:val="24"/>
        </w:rPr>
        <w:t>г.</w:t>
      </w:r>
      <w:r>
        <w:rPr>
          <w:spacing w:val="-5"/>
          <w:sz w:val="24"/>
        </w:rPr>
        <w:t xml:space="preserve"> </w:t>
      </w:r>
      <w:r>
        <w:rPr>
          <w:spacing w:val="-2"/>
          <w:sz w:val="24"/>
        </w:rPr>
        <w:t>N</w:t>
      </w:r>
      <w:r>
        <w:rPr>
          <w:spacing w:val="-5"/>
          <w:sz w:val="24"/>
        </w:rPr>
        <w:t xml:space="preserve"> </w:t>
      </w:r>
      <w:r>
        <w:rPr>
          <w:spacing w:val="-2"/>
          <w:sz w:val="24"/>
        </w:rPr>
        <w:t>28</w:t>
      </w:r>
      <w:r>
        <w:rPr>
          <w:spacing w:val="-5"/>
          <w:sz w:val="24"/>
        </w:rPr>
        <w:t xml:space="preserve"> </w:t>
      </w:r>
      <w:r>
        <w:rPr>
          <w:spacing w:val="-2"/>
          <w:sz w:val="24"/>
        </w:rPr>
        <w:t>(зарегистрировано</w:t>
      </w:r>
      <w:r>
        <w:rPr>
          <w:spacing w:val="-5"/>
          <w:sz w:val="24"/>
        </w:rPr>
        <w:t xml:space="preserve"> </w:t>
      </w:r>
      <w:r>
        <w:rPr>
          <w:spacing w:val="-2"/>
          <w:sz w:val="24"/>
        </w:rPr>
        <w:t xml:space="preserve">Министерством </w:t>
      </w:r>
      <w:r>
        <w:rPr>
          <w:sz w:val="24"/>
        </w:rPr>
        <w:t>юстиции Российской Федерации 18 декабря 2020 г., регистрационный N 61573), действующие до 1 января 2027 г. (далее - Санитарно-эпидемиологические требования).";</w:t>
      </w:r>
    </w:p>
    <w:p w:rsidR="00660A1D" w:rsidRDefault="006719A6">
      <w:pPr>
        <w:pStyle w:val="a3"/>
        <w:ind w:right="848"/>
      </w:pPr>
      <w:r>
        <w:t>Адаптированная основная общеобразовательная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660A1D" w:rsidRDefault="006719A6">
      <w:pPr>
        <w:pStyle w:val="a3"/>
        <w:spacing w:before="1"/>
        <w:ind w:right="846"/>
      </w:pPr>
      <w:r>
        <w:t>Срок получения основного общего образования при обучении по адаптированной основной общеобразовательной программе для обучающихся с задержкой психического развития составляет 5 лет (5–9 классы). При обоснованной необходимости для обучающихся с ЗПР, независимо от применяемых образовательных технологий, срок получения</w:t>
      </w:r>
      <w:r>
        <w:rPr>
          <w:spacing w:val="-8"/>
        </w:rPr>
        <w:t xml:space="preserve"> </w:t>
      </w:r>
      <w:r>
        <w:t>основного</w:t>
      </w:r>
      <w:r>
        <w:rPr>
          <w:spacing w:val="-8"/>
        </w:rPr>
        <w:t xml:space="preserve"> </w:t>
      </w:r>
      <w:r>
        <w:t>общего</w:t>
      </w:r>
      <w:r>
        <w:rPr>
          <w:spacing w:val="-8"/>
        </w:rPr>
        <w:t xml:space="preserve"> </w:t>
      </w:r>
      <w:r>
        <w:t>образования</w:t>
      </w:r>
      <w:r>
        <w:rPr>
          <w:spacing w:val="-8"/>
        </w:rPr>
        <w:t xml:space="preserve"> </w:t>
      </w:r>
      <w:r>
        <w:t>может</w:t>
      </w:r>
      <w:r>
        <w:rPr>
          <w:spacing w:val="-8"/>
        </w:rPr>
        <w:t xml:space="preserve"> </w:t>
      </w:r>
      <w:r>
        <w:t>быть</w:t>
      </w:r>
      <w:r>
        <w:rPr>
          <w:spacing w:val="-5"/>
        </w:rPr>
        <w:t xml:space="preserve"> </w:t>
      </w:r>
      <w:r>
        <w:t>увеличен,</w:t>
      </w:r>
      <w:r>
        <w:rPr>
          <w:spacing w:val="-8"/>
        </w:rPr>
        <w:t xml:space="preserve"> </w:t>
      </w:r>
      <w:r>
        <w:t>но</w:t>
      </w:r>
      <w:r>
        <w:rPr>
          <w:spacing w:val="-8"/>
        </w:rPr>
        <w:t xml:space="preserve"> </w:t>
      </w:r>
      <w:r>
        <w:t>не</w:t>
      </w:r>
      <w:r>
        <w:rPr>
          <w:spacing w:val="-7"/>
        </w:rPr>
        <w:t xml:space="preserve"> </w:t>
      </w:r>
      <w:r>
        <w:t>более,</w:t>
      </w:r>
      <w:r>
        <w:rPr>
          <w:spacing w:val="-6"/>
        </w:rPr>
        <w:t xml:space="preserve"> </w:t>
      </w:r>
      <w:r>
        <w:t>чем</w:t>
      </w:r>
      <w:r>
        <w:rPr>
          <w:spacing w:val="-7"/>
        </w:rPr>
        <w:t xml:space="preserve"> </w:t>
      </w:r>
      <w:r>
        <w:t>до</w:t>
      </w:r>
      <w:r>
        <w:rPr>
          <w:spacing w:val="-8"/>
        </w:rPr>
        <w:t xml:space="preserve"> </w:t>
      </w:r>
      <w:r>
        <w:t>шести лет (ФГОС ООО, Раздел 1. Общие положения, п. 17).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660A1D" w:rsidRDefault="006719A6">
      <w:pPr>
        <w:pStyle w:val="a3"/>
        <w:ind w:right="847" w:firstLine="0"/>
      </w:pPr>
      <w:r>
        <w:t>Общий объём аудиторной работы обучающихся за пять учебных лет не может составлять менее</w:t>
      </w:r>
      <w:r>
        <w:rPr>
          <w:spacing w:val="35"/>
        </w:rPr>
        <w:t xml:space="preserve">  </w:t>
      </w:r>
      <w:r>
        <w:t>5338</w:t>
      </w:r>
      <w:r>
        <w:rPr>
          <w:spacing w:val="35"/>
        </w:rPr>
        <w:t xml:space="preserve">  </w:t>
      </w:r>
      <w:r>
        <w:t>академических</w:t>
      </w:r>
      <w:r>
        <w:rPr>
          <w:spacing w:val="37"/>
        </w:rPr>
        <w:t xml:space="preserve">  </w:t>
      </w:r>
      <w:r>
        <w:t>часов</w:t>
      </w:r>
      <w:r>
        <w:rPr>
          <w:spacing w:val="35"/>
        </w:rPr>
        <w:t xml:space="preserve">  </w:t>
      </w:r>
      <w:r>
        <w:t>в</w:t>
      </w:r>
      <w:r>
        <w:rPr>
          <w:spacing w:val="36"/>
        </w:rPr>
        <w:t xml:space="preserve">  </w:t>
      </w:r>
      <w:r>
        <w:t>соответствии</w:t>
      </w:r>
      <w:r>
        <w:rPr>
          <w:spacing w:val="36"/>
        </w:rPr>
        <w:t xml:space="preserve">  </w:t>
      </w:r>
      <w:r>
        <w:t>с</w:t>
      </w:r>
      <w:r>
        <w:rPr>
          <w:spacing w:val="35"/>
        </w:rPr>
        <w:t xml:space="preserve">  </w:t>
      </w:r>
      <w:r>
        <w:t>требованиями</w:t>
      </w:r>
      <w:r>
        <w:rPr>
          <w:spacing w:val="36"/>
        </w:rPr>
        <w:t xml:space="preserve">  </w:t>
      </w:r>
      <w:r>
        <w:t>к</w:t>
      </w:r>
      <w:r>
        <w:rPr>
          <w:spacing w:val="36"/>
        </w:rPr>
        <w:t xml:space="preserve">  </w:t>
      </w:r>
      <w:r>
        <w:rPr>
          <w:spacing w:val="-2"/>
        </w:rPr>
        <w:t>организации</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5" w:firstLine="0"/>
      </w:pPr>
      <w:r>
        <w:lastRenderedPageBreak/>
        <w:t>образовательного процесса к учебной нагрузке при 5-дневной</w:t>
      </w:r>
      <w:r>
        <w:rPr>
          <w:spacing w:val="40"/>
        </w:rPr>
        <w:t xml:space="preserve"> </w:t>
      </w:r>
      <w:r>
        <w:t xml:space="preserve">учебной неделе, предусмотренными Гигиеническими нормативами и Санитарно-эпидемиологическими </w:t>
      </w:r>
      <w:r>
        <w:rPr>
          <w:spacing w:val="-2"/>
        </w:rPr>
        <w:t>требованиями.</w:t>
      </w:r>
    </w:p>
    <w:p w:rsidR="00660A1D" w:rsidRDefault="00660A1D">
      <w:pPr>
        <w:pStyle w:val="a3"/>
        <w:ind w:left="0" w:firstLine="0"/>
        <w:jc w:val="left"/>
      </w:pPr>
    </w:p>
    <w:p w:rsidR="00660A1D" w:rsidRDefault="00660A1D">
      <w:pPr>
        <w:pStyle w:val="a3"/>
        <w:spacing w:before="5"/>
        <w:ind w:left="0" w:firstLine="0"/>
        <w:jc w:val="left"/>
      </w:pPr>
    </w:p>
    <w:p w:rsidR="00660A1D" w:rsidRDefault="006719A6">
      <w:pPr>
        <w:pStyle w:val="5"/>
        <w:ind w:left="2097"/>
      </w:pPr>
      <w:r>
        <w:t>Особенности</w:t>
      </w:r>
      <w:r>
        <w:rPr>
          <w:spacing w:val="-9"/>
        </w:rPr>
        <w:t xml:space="preserve"> </w:t>
      </w:r>
      <w:r>
        <w:t>построения</w:t>
      </w:r>
      <w:r>
        <w:rPr>
          <w:spacing w:val="-7"/>
        </w:rPr>
        <w:t xml:space="preserve"> </w:t>
      </w:r>
      <w:r>
        <w:t>содержания</w:t>
      </w:r>
      <w:r>
        <w:rPr>
          <w:spacing w:val="-6"/>
        </w:rPr>
        <w:t xml:space="preserve"> </w:t>
      </w:r>
      <w:r>
        <w:t>образовательной</w:t>
      </w:r>
      <w:r>
        <w:rPr>
          <w:spacing w:val="-8"/>
        </w:rPr>
        <w:t xml:space="preserve"> </w:t>
      </w:r>
      <w:r>
        <w:rPr>
          <w:spacing w:val="-2"/>
        </w:rPr>
        <w:t>программы</w:t>
      </w:r>
    </w:p>
    <w:p w:rsidR="00660A1D" w:rsidRDefault="006719A6">
      <w:pPr>
        <w:pStyle w:val="a3"/>
        <w:ind w:right="847"/>
      </w:pPr>
      <w:r>
        <w:t>Адаптированная</w:t>
      </w:r>
      <w:r>
        <w:rPr>
          <w:spacing w:val="40"/>
        </w:rPr>
        <w:t xml:space="preserve"> </w:t>
      </w:r>
      <w:r>
        <w:t>основная общеобразовательная программа (АООП) – это учебно- методическая документация на</w:t>
      </w:r>
      <w:r>
        <w:rPr>
          <w:spacing w:val="-1"/>
        </w:rPr>
        <w:t xml:space="preserve"> </w:t>
      </w:r>
      <w:r>
        <w:t>основе</w:t>
      </w:r>
      <w:r>
        <w:rPr>
          <w:spacing w:val="-1"/>
        </w:rPr>
        <w:t xml:space="preserve"> </w:t>
      </w:r>
      <w:r>
        <w:t>ФАОП (учебный план, календарный план, учебный график,</w:t>
      </w:r>
      <w:r>
        <w:rPr>
          <w:spacing w:val="-2"/>
        </w:rPr>
        <w:t xml:space="preserve"> </w:t>
      </w:r>
      <w:r>
        <w:t>рабочие</w:t>
      </w:r>
      <w:r>
        <w:rPr>
          <w:spacing w:val="-3"/>
        </w:rPr>
        <w:t xml:space="preserve"> </w:t>
      </w:r>
      <w:r>
        <w:t>программы учебных</w:t>
      </w:r>
      <w:r>
        <w:rPr>
          <w:spacing w:val="-1"/>
        </w:rPr>
        <w:t xml:space="preserve"> </w:t>
      </w:r>
      <w:r>
        <w:t>предметов,</w:t>
      </w:r>
      <w:r>
        <w:rPr>
          <w:spacing w:val="-2"/>
        </w:rPr>
        <w:t xml:space="preserve"> </w:t>
      </w:r>
      <w:r>
        <w:t>иные</w:t>
      </w:r>
      <w:r>
        <w:rPr>
          <w:spacing w:val="-4"/>
        </w:rPr>
        <w:t xml:space="preserve"> </w:t>
      </w:r>
      <w:r>
        <w:t>компоненты),</w:t>
      </w:r>
      <w:r>
        <w:rPr>
          <w:spacing w:val="-3"/>
        </w:rPr>
        <w:t xml:space="preserve"> </w:t>
      </w:r>
      <w:r>
        <w:t>определяющая</w:t>
      </w:r>
      <w:r>
        <w:rPr>
          <w:spacing w:val="-2"/>
        </w:rPr>
        <w:t xml:space="preserve"> </w:t>
      </w:r>
      <w:r>
        <w:t>объем и содержание образования определенного уровня, планируемые результаты освоения образовательной программы, условия образовательной деятельности применительно к определенной категории обучающихся с ограниченными возможностями здоровья.</w:t>
      </w:r>
    </w:p>
    <w:p w:rsidR="00660A1D" w:rsidRDefault="006719A6">
      <w:pPr>
        <w:pStyle w:val="a3"/>
        <w:ind w:right="844"/>
      </w:pPr>
      <w:r>
        <w:t>Адаптированная основная общеобразовательная программа основного общего образования обучающихся с задержкой психического развития разрабатывается в соответствии со ФГОС основного общего образования, с учетом Федеральной основной общеобразовательной программы (ФООП), на основе Федеральной адаптированной основной</w:t>
      </w:r>
      <w:r>
        <w:rPr>
          <w:spacing w:val="-15"/>
        </w:rPr>
        <w:t xml:space="preserve"> </w:t>
      </w:r>
      <w:r>
        <w:t>общеобразовательной</w:t>
      </w:r>
      <w:r>
        <w:rPr>
          <w:spacing w:val="-15"/>
        </w:rPr>
        <w:t xml:space="preserve"> </w:t>
      </w:r>
      <w:r>
        <w:t>программы</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(ФАООП</w:t>
      </w:r>
      <w:r>
        <w:rPr>
          <w:spacing w:val="-15"/>
        </w:rPr>
        <w:t xml:space="preserve"> </w:t>
      </w:r>
      <w:r>
        <w:t>ООО) обучающихся с задержкой психического развития.</w:t>
      </w:r>
    </w:p>
    <w:p w:rsidR="00660A1D" w:rsidRDefault="006719A6">
      <w:pPr>
        <w:pStyle w:val="a3"/>
        <w:ind w:right="848"/>
      </w:pPr>
      <w:r>
        <w:t>Образовательная организация, разрабатывая основную общеобразовательную программу, использует содержащуюся в ФАООП ООО документацию с учетом своих возможностей и особенностей осуществления образовательной деятельности.</w:t>
      </w:r>
    </w:p>
    <w:p w:rsidR="00660A1D" w:rsidRDefault="006719A6">
      <w:pPr>
        <w:pStyle w:val="a3"/>
        <w:ind w:right="851"/>
      </w:pPr>
      <w:r>
        <w:t>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должны полностью соответствовать требованиям к предметным результатам для обучающихся</w:t>
      </w:r>
      <w:r>
        <w:rPr>
          <w:spacing w:val="-3"/>
        </w:rPr>
        <w:t xml:space="preserve"> </w:t>
      </w:r>
      <w:r>
        <w:t>по</w:t>
      </w:r>
      <w:r>
        <w:rPr>
          <w:spacing w:val="-3"/>
        </w:rPr>
        <w:t xml:space="preserve"> </w:t>
      </w:r>
      <w:r>
        <w:t>основной</w:t>
      </w:r>
      <w:r>
        <w:rPr>
          <w:spacing w:val="-2"/>
        </w:rPr>
        <w:t xml:space="preserve"> </w:t>
      </w:r>
      <w:r>
        <w:t>общеобразовательной</w:t>
      </w:r>
      <w:r>
        <w:rPr>
          <w:spacing w:val="-2"/>
        </w:rPr>
        <w:t xml:space="preserve"> </w:t>
      </w:r>
      <w:r>
        <w:t>программе,</w:t>
      </w:r>
      <w:r>
        <w:rPr>
          <w:spacing w:val="-3"/>
        </w:rPr>
        <w:t xml:space="preserve"> </w:t>
      </w:r>
      <w:r>
        <w:t>не</w:t>
      </w:r>
      <w:r>
        <w:rPr>
          <w:spacing w:val="-2"/>
        </w:rPr>
        <w:t xml:space="preserve"> </w:t>
      </w:r>
      <w:r>
        <w:t>имеющих</w:t>
      </w:r>
      <w:r>
        <w:rPr>
          <w:spacing w:val="-1"/>
        </w:rPr>
        <w:t xml:space="preserve"> </w:t>
      </w:r>
      <w:r>
        <w:t>ограничений</w:t>
      </w:r>
      <w:r>
        <w:rPr>
          <w:spacing w:val="-2"/>
        </w:rPr>
        <w:t xml:space="preserve"> </w:t>
      </w:r>
      <w:r>
        <w:t>по возможностям здоровья.</w:t>
      </w:r>
    </w:p>
    <w:p w:rsidR="00660A1D" w:rsidRDefault="006719A6">
      <w:pPr>
        <w:pStyle w:val="a3"/>
        <w:ind w:right="845"/>
      </w:pPr>
      <w:r>
        <w:t>Для обучающихся с ЗПР необходим дифференцированный подход к отбору содержания</w:t>
      </w:r>
      <w:r>
        <w:rPr>
          <w:spacing w:val="-8"/>
        </w:rPr>
        <w:t xml:space="preserve"> </w:t>
      </w:r>
      <w:r>
        <w:t>программ</w:t>
      </w:r>
      <w:r>
        <w:rPr>
          <w:spacing w:val="-4"/>
        </w:rPr>
        <w:t xml:space="preserve"> </w:t>
      </w:r>
      <w:r>
        <w:t>учебных</w:t>
      </w:r>
      <w:r>
        <w:rPr>
          <w:spacing w:val="-6"/>
        </w:rPr>
        <w:t xml:space="preserve"> </w:t>
      </w:r>
      <w:r>
        <w:t>предметов</w:t>
      </w:r>
      <w:r>
        <w:rPr>
          <w:spacing w:val="-8"/>
        </w:rPr>
        <w:t xml:space="preserve"> </w:t>
      </w:r>
      <w:r>
        <w:t>с</w:t>
      </w:r>
      <w:r>
        <w:rPr>
          <w:spacing w:val="-6"/>
        </w:rPr>
        <w:t xml:space="preserve"> </w:t>
      </w:r>
      <w:r>
        <w:t>учетом</w:t>
      </w:r>
      <w:r>
        <w:rPr>
          <w:spacing w:val="-8"/>
        </w:rPr>
        <w:t xml:space="preserve"> </w:t>
      </w:r>
      <w:r>
        <w:t>особых</w:t>
      </w:r>
      <w:r>
        <w:rPr>
          <w:spacing w:val="-6"/>
        </w:rPr>
        <w:t xml:space="preserve"> </w:t>
      </w:r>
      <w:r>
        <w:t>образовательных</w:t>
      </w:r>
      <w:r>
        <w:rPr>
          <w:spacing w:val="-9"/>
        </w:rPr>
        <w:t xml:space="preserve"> </w:t>
      </w:r>
      <w:r>
        <w:t>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660A1D" w:rsidRDefault="006719A6">
      <w:pPr>
        <w:pStyle w:val="a3"/>
        <w:ind w:right="844"/>
      </w:pPr>
      <w:r>
        <w:t>Тематическое планирование и количестве часов, отводимых на освоение каждой темы учебного предмета, курса, дисциплины (модуля) адаптированной основной общеобразовательной программы основного общего образования обучающихся с ЗПР, в целом совпадают с соответствующим разделом федеральной основной общеобразовательной программы основного общего образования (ФООП ООО).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w:t>
      </w:r>
    </w:p>
    <w:p w:rsidR="00660A1D" w:rsidRDefault="00660A1D">
      <w:pPr>
        <w:pStyle w:val="a3"/>
        <w:spacing w:before="5"/>
        <w:ind w:left="0" w:firstLine="0"/>
        <w:jc w:val="left"/>
      </w:pPr>
    </w:p>
    <w:p w:rsidR="00660A1D" w:rsidRDefault="006719A6">
      <w:pPr>
        <w:pStyle w:val="5"/>
        <w:numPr>
          <w:ilvl w:val="3"/>
          <w:numId w:val="178"/>
        </w:numPr>
        <w:tabs>
          <w:tab w:val="left" w:pos="1748"/>
        </w:tabs>
        <w:spacing w:line="240" w:lineRule="auto"/>
        <w:ind w:right="850" w:firstLine="0"/>
        <w:jc w:val="both"/>
      </w:pPr>
      <w:r>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p>
    <w:p w:rsidR="00660A1D" w:rsidRDefault="006719A6">
      <w:pPr>
        <w:ind w:left="1840" w:right="1545" w:firstLine="273"/>
        <w:jc w:val="both"/>
        <w:rPr>
          <w:b/>
          <w:sz w:val="24"/>
        </w:rPr>
      </w:pPr>
      <w:r>
        <w:rPr>
          <w:b/>
          <w:sz w:val="24"/>
        </w:rPr>
        <w:t>Психолого-педагогические</w:t>
      </w:r>
      <w:r>
        <w:rPr>
          <w:b/>
          <w:spacing w:val="-10"/>
          <w:sz w:val="24"/>
        </w:rPr>
        <w:t xml:space="preserve"> </w:t>
      </w:r>
      <w:r>
        <w:rPr>
          <w:b/>
          <w:sz w:val="24"/>
        </w:rPr>
        <w:t>особенности</w:t>
      </w:r>
      <w:r>
        <w:rPr>
          <w:b/>
          <w:spacing w:val="-9"/>
          <w:sz w:val="24"/>
        </w:rPr>
        <w:t xml:space="preserve"> </w:t>
      </w:r>
      <w:r>
        <w:rPr>
          <w:b/>
          <w:sz w:val="24"/>
        </w:rPr>
        <w:t>обучающихся</w:t>
      </w:r>
      <w:r>
        <w:rPr>
          <w:b/>
          <w:spacing w:val="-9"/>
          <w:sz w:val="24"/>
        </w:rPr>
        <w:t xml:space="preserve"> </w:t>
      </w:r>
      <w:r>
        <w:rPr>
          <w:b/>
          <w:sz w:val="24"/>
        </w:rPr>
        <w:t>с</w:t>
      </w:r>
      <w:r>
        <w:rPr>
          <w:b/>
          <w:spacing w:val="-5"/>
          <w:sz w:val="24"/>
        </w:rPr>
        <w:t xml:space="preserve"> </w:t>
      </w:r>
      <w:r>
        <w:rPr>
          <w:b/>
          <w:sz w:val="24"/>
        </w:rPr>
        <w:t>задержкой психического развития на уровне основного общего образования</w:t>
      </w:r>
    </w:p>
    <w:p w:rsidR="00660A1D" w:rsidRDefault="006719A6">
      <w:pPr>
        <w:pStyle w:val="a3"/>
        <w:ind w:right="847"/>
      </w:pPr>
      <w: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w:t>
      </w:r>
      <w:r>
        <w:rPr>
          <w:spacing w:val="34"/>
        </w:rPr>
        <w:t xml:space="preserve"> </w:t>
      </w:r>
      <w:r>
        <w:t>Для</w:t>
      </w:r>
      <w:r>
        <w:rPr>
          <w:spacing w:val="31"/>
        </w:rPr>
        <w:t xml:space="preserve"> </w:t>
      </w:r>
      <w:r>
        <w:t>значительной</w:t>
      </w:r>
      <w:r>
        <w:rPr>
          <w:spacing w:val="35"/>
        </w:rPr>
        <w:t xml:space="preserve"> </w:t>
      </w:r>
      <w:r>
        <w:t>части</w:t>
      </w:r>
      <w:r>
        <w:rPr>
          <w:spacing w:val="35"/>
        </w:rPr>
        <w:t xml:space="preserve"> </w:t>
      </w:r>
      <w:r>
        <w:t>обучающихся</w:t>
      </w:r>
      <w:r>
        <w:rPr>
          <w:spacing w:val="34"/>
        </w:rPr>
        <w:t xml:space="preserve"> </w:t>
      </w:r>
      <w:r>
        <w:t>с</w:t>
      </w:r>
      <w:r>
        <w:rPr>
          <w:spacing w:val="33"/>
        </w:rPr>
        <w:t xml:space="preserve"> </w:t>
      </w:r>
      <w:r>
        <w:t>ЗПР</w:t>
      </w:r>
      <w:r>
        <w:rPr>
          <w:spacing w:val="32"/>
        </w:rPr>
        <w:t xml:space="preserve"> </w:t>
      </w:r>
      <w:r>
        <w:t>типичен</w:t>
      </w:r>
      <w:r>
        <w:rPr>
          <w:spacing w:val="35"/>
        </w:rPr>
        <w:t xml:space="preserve"> </w:t>
      </w:r>
      <w:r>
        <w:t>дефицит</w:t>
      </w:r>
      <w:r>
        <w:rPr>
          <w:spacing w:val="32"/>
        </w:rPr>
        <w:t xml:space="preserve"> </w:t>
      </w:r>
      <w:r>
        <w:t>не</w:t>
      </w:r>
      <w:r>
        <w:rPr>
          <w:spacing w:val="33"/>
        </w:rPr>
        <w:t xml:space="preserve"> </w:t>
      </w:r>
      <w:r>
        <w:t>только</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8" w:firstLine="0"/>
      </w:pPr>
      <w:r>
        <w:lastRenderedPageBreak/>
        <w:t>познавательных,</w:t>
      </w:r>
      <w:r>
        <w:rPr>
          <w:spacing w:val="-15"/>
        </w:rPr>
        <w:t xml:space="preserve"> </w:t>
      </w:r>
      <w:r>
        <w:t>но</w:t>
      </w:r>
      <w:r>
        <w:rPr>
          <w:spacing w:val="-15"/>
        </w:rPr>
        <w:t xml:space="preserve"> </w:t>
      </w:r>
      <w:r>
        <w:t>и</w:t>
      </w:r>
      <w:r>
        <w:rPr>
          <w:spacing w:val="-15"/>
        </w:rPr>
        <w:t xml:space="preserve"> </w:t>
      </w:r>
      <w:r>
        <w:t>социально-перцептивных</w:t>
      </w:r>
      <w:r>
        <w:rPr>
          <w:spacing w:val="-15"/>
        </w:rPr>
        <w:t xml:space="preserve"> </w:t>
      </w:r>
      <w:r>
        <w:t>и</w:t>
      </w:r>
      <w:r>
        <w:rPr>
          <w:spacing w:val="-15"/>
        </w:rPr>
        <w:t xml:space="preserve"> </w:t>
      </w:r>
      <w:r>
        <w:t>коммуникативных</w:t>
      </w:r>
      <w:r>
        <w:rPr>
          <w:spacing w:val="-15"/>
        </w:rPr>
        <w:t xml:space="preserve"> </w:t>
      </w:r>
      <w:r>
        <w:t>способностей,</w:t>
      </w:r>
      <w:r>
        <w:rPr>
          <w:spacing w:val="-15"/>
        </w:rPr>
        <w:t xml:space="preserve"> </w:t>
      </w:r>
      <w:r>
        <w:t>нередко сопряженный с проблемами поведения и эмоциональной регуляции, что в совокупности затрудняет их продуктивное взаимодействие с окружающими.</w:t>
      </w:r>
    </w:p>
    <w:p w:rsidR="00660A1D" w:rsidRDefault="006719A6">
      <w:pPr>
        <w:pStyle w:val="a3"/>
        <w:spacing w:before="1"/>
        <w:ind w:right="845"/>
      </w:pPr>
      <w:r>
        <w:t>С переходом от совместных учебных действий под руководством учителя (характерных для начальной школы) к самостоятельным (на уровне основной школы) к обучающемуся с ЗПР 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Pr>
          <w:i/>
        </w:rPr>
        <w:t>о</w:t>
      </w:r>
      <w:r>
        <w:t>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w:t>
      </w:r>
      <w:r>
        <w:rPr>
          <w:spacing w:val="-15"/>
        </w:rPr>
        <w:t xml:space="preserve"> </w:t>
      </w:r>
      <w:r>
        <w:t>смещается</w:t>
      </w:r>
      <w:r>
        <w:rPr>
          <w:spacing w:val="-15"/>
        </w:rPr>
        <w:t xml:space="preserve"> </w:t>
      </w:r>
      <w:r>
        <w:t>на</w:t>
      </w:r>
      <w:r>
        <w:rPr>
          <w:spacing w:val="-15"/>
        </w:rPr>
        <w:t xml:space="preserve"> </w:t>
      </w:r>
      <w:r>
        <w:t>межличностное</w:t>
      </w:r>
      <w:r>
        <w:rPr>
          <w:spacing w:val="-15"/>
        </w:rPr>
        <w:t xml:space="preserve"> </w:t>
      </w:r>
      <w:r>
        <w:t>общение</w:t>
      </w:r>
      <w:r>
        <w:rPr>
          <w:spacing w:val="-15"/>
        </w:rPr>
        <w:t xml:space="preserve"> </w:t>
      </w:r>
      <w:r>
        <w:t>со</w:t>
      </w:r>
      <w:r>
        <w:rPr>
          <w:spacing w:val="-15"/>
        </w:rPr>
        <w:t xml:space="preserve"> </w:t>
      </w:r>
      <w:r>
        <w:t>сверстниками,</w:t>
      </w:r>
      <w:r>
        <w:rPr>
          <w:spacing w:val="-15"/>
        </w:rPr>
        <w:t xml:space="preserve"> </w:t>
      </w:r>
      <w:r>
        <w:t>которое</w:t>
      </w:r>
      <w:r>
        <w:rPr>
          <w:spacing w:val="-15"/>
        </w:rPr>
        <w:t xml:space="preserve"> </w:t>
      </w:r>
      <w:r>
        <w:t>приобретает для обучающегося подросткового возраста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w:t>
      </w:r>
      <w:r>
        <w:rPr>
          <w:spacing w:val="-6"/>
        </w:rPr>
        <w:t xml:space="preserve"> </w:t>
      </w:r>
      <w:r>
        <w:t>переориентация</w:t>
      </w:r>
      <w:r>
        <w:rPr>
          <w:spacing w:val="-6"/>
        </w:rPr>
        <w:t xml:space="preserve"> </w:t>
      </w:r>
      <w:r>
        <w:t>с</w:t>
      </w:r>
      <w:r>
        <w:rPr>
          <w:spacing w:val="-7"/>
        </w:rPr>
        <w:t xml:space="preserve"> </w:t>
      </w:r>
      <w:r>
        <w:t>правил</w:t>
      </w:r>
      <w:r>
        <w:rPr>
          <w:spacing w:val="-6"/>
        </w:rPr>
        <w:t xml:space="preserve"> </w:t>
      </w:r>
      <w:r>
        <w:t>и</w:t>
      </w:r>
      <w:r>
        <w:rPr>
          <w:spacing w:val="-5"/>
        </w:rPr>
        <w:t xml:space="preserve"> </w:t>
      </w:r>
      <w:r>
        <w:t>ограничений,</w:t>
      </w:r>
      <w:r>
        <w:rPr>
          <w:spacing w:val="-6"/>
        </w:rPr>
        <w:t xml:space="preserve"> </w:t>
      </w:r>
      <w:r>
        <w:t>связанных</w:t>
      </w:r>
      <w:r>
        <w:rPr>
          <w:spacing w:val="-4"/>
        </w:rPr>
        <w:t xml:space="preserve"> </w:t>
      </w:r>
      <w:r>
        <w:t>с</w:t>
      </w:r>
      <w:r>
        <w:rPr>
          <w:spacing w:val="-7"/>
        </w:rPr>
        <w:t xml:space="preserve"> </w:t>
      </w:r>
      <w:r>
        <w:t>моралью</w:t>
      </w:r>
      <w:r>
        <w:rPr>
          <w:spacing w:val="-5"/>
        </w:rPr>
        <w:t xml:space="preserve"> </w:t>
      </w:r>
      <w:r>
        <w:t>послушания,</w:t>
      </w:r>
      <w:r>
        <w:rPr>
          <w:spacing w:val="-6"/>
        </w:rPr>
        <w:t xml:space="preserve"> </w:t>
      </w:r>
      <w:r>
        <w:t>на нормы</w:t>
      </w:r>
      <w:r>
        <w:rPr>
          <w:spacing w:val="-5"/>
        </w:rPr>
        <w:t xml:space="preserve"> </w:t>
      </w:r>
      <w:r>
        <w:t>поведения</w:t>
      </w:r>
      <w:r>
        <w:rPr>
          <w:spacing w:val="-5"/>
        </w:rPr>
        <w:t xml:space="preserve"> </w:t>
      </w:r>
      <w:r>
        <w:t>взрослых.</w:t>
      </w:r>
      <w:r>
        <w:rPr>
          <w:spacing w:val="-5"/>
        </w:rPr>
        <w:t xml:space="preserve"> </w:t>
      </w:r>
      <w:r>
        <w:t>Следует учитывать</w:t>
      </w:r>
      <w:r>
        <w:rPr>
          <w:spacing w:val="-5"/>
        </w:rPr>
        <w:t xml:space="preserve"> </w:t>
      </w:r>
      <w:r>
        <w:t>ряд</w:t>
      </w:r>
      <w:r>
        <w:rPr>
          <w:spacing w:val="-5"/>
        </w:rPr>
        <w:t xml:space="preserve"> </w:t>
      </w:r>
      <w:r>
        <w:t>особенностей</w:t>
      </w:r>
      <w:r>
        <w:rPr>
          <w:spacing w:val="-5"/>
        </w:rPr>
        <w:t xml:space="preserve"> </w:t>
      </w:r>
      <w:r>
        <w:t>подросткового</w:t>
      </w:r>
      <w:r>
        <w:rPr>
          <w:spacing w:val="-5"/>
        </w:rPr>
        <w:t xml:space="preserve"> </w:t>
      </w:r>
      <w:r>
        <w:t>возраста: обостренную</w:t>
      </w:r>
      <w:r>
        <w:rPr>
          <w:spacing w:val="-15"/>
        </w:rPr>
        <w:t xml:space="preserve"> </w:t>
      </w:r>
      <w:r>
        <w:t>восприимчивость</w:t>
      </w:r>
      <w:r>
        <w:rPr>
          <w:spacing w:val="-15"/>
        </w:rPr>
        <w:t xml:space="preserve"> </w:t>
      </w:r>
      <w:r>
        <w:t>к</w:t>
      </w:r>
      <w:r>
        <w:rPr>
          <w:spacing w:val="-15"/>
        </w:rPr>
        <w:t xml:space="preserve"> </w:t>
      </w:r>
      <w:r>
        <w:t>усвоению</w:t>
      </w:r>
      <w:r>
        <w:rPr>
          <w:spacing w:val="-15"/>
        </w:rPr>
        <w:t xml:space="preserve"> </w:t>
      </w:r>
      <w:r>
        <w:t>норм,</w:t>
      </w:r>
      <w:r>
        <w:rPr>
          <w:spacing w:val="-15"/>
        </w:rPr>
        <w:t xml:space="preserve"> </w:t>
      </w:r>
      <w:r>
        <w:t>ценностей</w:t>
      </w:r>
      <w:r>
        <w:rPr>
          <w:spacing w:val="-15"/>
        </w:rPr>
        <w:t xml:space="preserve"> </w:t>
      </w:r>
      <w:r>
        <w:t>и</w:t>
      </w:r>
      <w:r>
        <w:rPr>
          <w:spacing w:val="-15"/>
        </w:rPr>
        <w:t xml:space="preserve"> </w:t>
      </w:r>
      <w:r>
        <w:t>моделей</w:t>
      </w:r>
      <w:r>
        <w:rPr>
          <w:spacing w:val="-15"/>
        </w:rPr>
        <w:t xml:space="preserve"> </w:t>
      </w:r>
      <w:r>
        <w:t>поведения;</w:t>
      </w:r>
      <w:r>
        <w:rPr>
          <w:spacing w:val="-15"/>
        </w:rPr>
        <w:t xml:space="preserve"> </w:t>
      </w:r>
      <w:r>
        <w:t>сложные поведенческие проявления, вызванные противоречием между потребностью в признании их</w:t>
      </w:r>
      <w:r>
        <w:rPr>
          <w:spacing w:val="-15"/>
        </w:rPr>
        <w:t xml:space="preserve"> </w:t>
      </w:r>
      <w:r>
        <w:t>со</w:t>
      </w:r>
      <w:r>
        <w:rPr>
          <w:spacing w:val="-15"/>
        </w:rPr>
        <w:t xml:space="preserve"> </w:t>
      </w:r>
      <w:r>
        <w:t>стороны</w:t>
      </w:r>
      <w:r>
        <w:rPr>
          <w:spacing w:val="-15"/>
        </w:rPr>
        <w:t xml:space="preserve"> </w:t>
      </w:r>
      <w:r>
        <w:t>окружающих</w:t>
      </w:r>
      <w:r>
        <w:rPr>
          <w:spacing w:val="-15"/>
        </w:rPr>
        <w:t xml:space="preserve"> </w:t>
      </w:r>
      <w:r>
        <w:t>и</w:t>
      </w:r>
      <w:r>
        <w:rPr>
          <w:spacing w:val="-15"/>
        </w:rPr>
        <w:t xml:space="preserve"> </w:t>
      </w:r>
      <w:r>
        <w:t>собственной</w:t>
      </w:r>
      <w:r>
        <w:rPr>
          <w:spacing w:val="-15"/>
        </w:rPr>
        <w:t xml:space="preserve"> </w:t>
      </w:r>
      <w:r>
        <w:t>неуверенностью;</w:t>
      </w:r>
      <w:r>
        <w:rPr>
          <w:spacing w:val="-15"/>
        </w:rPr>
        <w:t xml:space="preserve"> </w:t>
      </w:r>
      <w:r>
        <w:t>изменение</w:t>
      </w:r>
      <w:r>
        <w:rPr>
          <w:spacing w:val="-15"/>
        </w:rPr>
        <w:t xml:space="preserve"> </w:t>
      </w:r>
      <w:r>
        <w:t>характера</w:t>
      </w:r>
      <w:r>
        <w:rPr>
          <w:spacing w:val="-15"/>
        </w:rPr>
        <w:t xml:space="preserve"> </w:t>
      </w:r>
      <w:r>
        <w:t>и</w:t>
      </w:r>
      <w:r>
        <w:rPr>
          <w:spacing w:val="-15"/>
        </w:rPr>
        <w:t xml:space="preserve"> </w:t>
      </w:r>
      <w:r>
        <w:t>способа общения и социальных взаимодействий.</w:t>
      </w:r>
    </w:p>
    <w:p w:rsidR="00660A1D" w:rsidRDefault="006719A6">
      <w:pPr>
        <w:pStyle w:val="a3"/>
        <w:spacing w:before="1"/>
        <w:ind w:right="847"/>
      </w:pPr>
      <w:r>
        <w:t>Процесс</w:t>
      </w:r>
      <w:r>
        <w:rPr>
          <w:spacing w:val="-12"/>
        </w:rPr>
        <w:t xml:space="preserve"> </w:t>
      </w:r>
      <w:r>
        <w:t>взросления</w:t>
      </w:r>
      <w:r>
        <w:rPr>
          <w:spacing w:val="-8"/>
        </w:rPr>
        <w:t xml:space="preserve"> </w:t>
      </w:r>
      <w:r>
        <w:t>у</w:t>
      </w:r>
      <w:r>
        <w:rPr>
          <w:spacing w:val="-15"/>
        </w:rPr>
        <w:t xml:space="preserve"> </w:t>
      </w:r>
      <w:r>
        <w:t>детей</w:t>
      </w:r>
      <w:r>
        <w:rPr>
          <w:spacing w:val="-10"/>
        </w:rPr>
        <w:t xml:space="preserve"> </w:t>
      </w:r>
      <w:r>
        <w:t>с</w:t>
      </w:r>
      <w:r>
        <w:rPr>
          <w:spacing w:val="-12"/>
        </w:rPr>
        <w:t xml:space="preserve"> </w:t>
      </w:r>
      <w:r>
        <w:t>ЗПР</w:t>
      </w:r>
      <w:r>
        <w:rPr>
          <w:spacing w:val="-10"/>
        </w:rPr>
        <w:t xml:space="preserve"> </w:t>
      </w:r>
      <w:r>
        <w:t>осложняется</w:t>
      </w:r>
      <w:r>
        <w:rPr>
          <w:spacing w:val="-9"/>
        </w:rPr>
        <w:t xml:space="preserve"> </w:t>
      </w:r>
      <w:r>
        <w:t>характерными</w:t>
      </w:r>
      <w:r>
        <w:rPr>
          <w:spacing w:val="-10"/>
        </w:rPr>
        <w:t xml:space="preserve"> </w:t>
      </w:r>
      <w:r>
        <w:t>для</w:t>
      </w:r>
      <w:r>
        <w:rPr>
          <w:spacing w:val="-10"/>
        </w:rPr>
        <w:t xml:space="preserve"> </w:t>
      </w:r>
      <w:r>
        <w:t>данной</w:t>
      </w:r>
      <w:r>
        <w:rPr>
          <w:spacing w:val="-10"/>
        </w:rPr>
        <w:t xml:space="preserve"> </w:t>
      </w:r>
      <w:r>
        <w:t xml:space="preserve">категории особенностями. У обучающихся с ЗПР подросткового возраста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w:t>
      </w:r>
      <w:r>
        <w:rPr>
          <w:spacing w:val="-2"/>
        </w:rPr>
        <w:t>затруднений.</w:t>
      </w:r>
    </w:p>
    <w:p w:rsidR="00660A1D" w:rsidRDefault="006719A6">
      <w:pPr>
        <w:pStyle w:val="a3"/>
        <w:ind w:right="844"/>
      </w:pPr>
      <w: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w:t>
      </w:r>
      <w:r>
        <w:rPr>
          <w:spacing w:val="-15"/>
        </w:rPr>
        <w:t xml:space="preserve"> </w:t>
      </w:r>
      <w:r>
        <w:t>в</w:t>
      </w:r>
      <w:r>
        <w:rPr>
          <w:spacing w:val="-15"/>
        </w:rPr>
        <w:t xml:space="preserve"> </w:t>
      </w:r>
      <w:r>
        <w:t>несамостоятельности</w:t>
      </w:r>
      <w:r>
        <w:rPr>
          <w:spacing w:val="-15"/>
        </w:rPr>
        <w:t xml:space="preserve"> </w:t>
      </w:r>
      <w:r>
        <w:t>и</w:t>
      </w:r>
      <w:r>
        <w:rPr>
          <w:spacing w:val="-15"/>
        </w:rPr>
        <w:t xml:space="preserve"> </w:t>
      </w:r>
      <w:r>
        <w:t>шаблонности</w:t>
      </w:r>
      <w:r>
        <w:rPr>
          <w:spacing w:val="-15"/>
        </w:rPr>
        <w:t xml:space="preserve"> </w:t>
      </w:r>
      <w:r>
        <w:t>суждений.</w:t>
      </w:r>
      <w:r>
        <w:rPr>
          <w:spacing w:val="-15"/>
        </w:rPr>
        <w:t xml:space="preserve"> </w:t>
      </w:r>
      <w:r>
        <w:t>Обучающиеся</w:t>
      </w:r>
      <w:r>
        <w:rPr>
          <w:spacing w:val="-15"/>
        </w:rPr>
        <w:t xml:space="preserve"> </w:t>
      </w:r>
      <w:r>
        <w:t>с</w:t>
      </w:r>
      <w:r>
        <w:rPr>
          <w:spacing w:val="-15"/>
        </w:rPr>
        <w:t xml:space="preserve"> </w:t>
      </w:r>
      <w:r>
        <w:t>ЗПР</w:t>
      </w:r>
      <w:r>
        <w:rPr>
          <w:spacing w:val="-15"/>
        </w:rPr>
        <w:t xml:space="preserve"> </w:t>
      </w:r>
      <w:r>
        <w:t>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660A1D" w:rsidRDefault="006719A6">
      <w:pPr>
        <w:pStyle w:val="a3"/>
        <w:spacing w:before="1"/>
        <w:ind w:right="846"/>
      </w:pPr>
      <w: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660A1D" w:rsidRDefault="006719A6">
      <w:pPr>
        <w:pStyle w:val="6"/>
        <w:spacing w:before="5" w:line="274" w:lineRule="exact"/>
      </w:pPr>
      <w:r>
        <w:t>Особенности</w:t>
      </w:r>
      <w:r>
        <w:rPr>
          <w:spacing w:val="-7"/>
        </w:rPr>
        <w:t xml:space="preserve"> </w:t>
      </w:r>
      <w:r>
        <w:t>познавательной</w:t>
      </w:r>
      <w:r>
        <w:rPr>
          <w:spacing w:val="-5"/>
        </w:rPr>
        <w:t xml:space="preserve"> </w:t>
      </w:r>
      <w:r>
        <w:rPr>
          <w:spacing w:val="-4"/>
        </w:rPr>
        <w:t>сферы</w:t>
      </w:r>
    </w:p>
    <w:p w:rsidR="00660A1D" w:rsidRDefault="006719A6">
      <w:pPr>
        <w:pStyle w:val="a3"/>
        <w:ind w:right="850"/>
      </w:pPr>
      <w:r>
        <w:t>Своеобразие познавательной деятельности при задержке психического развития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w:t>
      </w:r>
      <w:r>
        <w:rPr>
          <w:spacing w:val="-15"/>
        </w:rPr>
        <w:t xml:space="preserve"> </w:t>
      </w:r>
      <w:r>
        <w:t>с</w:t>
      </w:r>
      <w:r>
        <w:rPr>
          <w:spacing w:val="-15"/>
        </w:rPr>
        <w:t xml:space="preserve"> </w:t>
      </w:r>
      <w:r>
        <w:t>ЗПР</w:t>
      </w:r>
      <w:r>
        <w:rPr>
          <w:spacing w:val="-15"/>
        </w:rPr>
        <w:t xml:space="preserve"> </w:t>
      </w:r>
      <w:r>
        <w:t>сохраняются</w:t>
      </w:r>
      <w:r>
        <w:rPr>
          <w:spacing w:val="-15"/>
        </w:rPr>
        <w:t xml:space="preserve"> </w:t>
      </w:r>
      <w:r>
        <w:t>недостаточный</w:t>
      </w:r>
      <w:r>
        <w:rPr>
          <w:spacing w:val="-15"/>
        </w:rPr>
        <w:t xml:space="preserve"> </w:t>
      </w:r>
      <w:r>
        <w:t>уровень</w:t>
      </w:r>
      <w:r>
        <w:rPr>
          <w:spacing w:val="-15"/>
        </w:rPr>
        <w:t xml:space="preserve"> </w:t>
      </w:r>
      <w:r>
        <w:t>сформированности</w:t>
      </w:r>
      <w:r>
        <w:rPr>
          <w:spacing w:val="-15"/>
        </w:rPr>
        <w:t xml:space="preserve"> </w:t>
      </w:r>
      <w:r>
        <w:t>познавательных процессов и пониженная продуктивность интеллектуально-мнестической деятельности.</w:t>
      </w:r>
    </w:p>
    <w:p w:rsidR="00660A1D" w:rsidRDefault="006719A6">
      <w:pPr>
        <w:pStyle w:val="a3"/>
        <w:ind w:right="849"/>
      </w:pPr>
      <w:r>
        <w:t>Сохраняются неустойчивость внимания, трудности переключения с одного вида деятельности</w:t>
      </w:r>
      <w:r>
        <w:rPr>
          <w:spacing w:val="17"/>
        </w:rPr>
        <w:t xml:space="preserve"> </w:t>
      </w:r>
      <w:r>
        <w:t>на</w:t>
      </w:r>
      <w:r>
        <w:rPr>
          <w:spacing w:val="19"/>
        </w:rPr>
        <w:t xml:space="preserve"> </w:t>
      </w:r>
      <w:r>
        <w:t>другой,</w:t>
      </w:r>
      <w:r>
        <w:rPr>
          <w:spacing w:val="20"/>
        </w:rPr>
        <w:t xml:space="preserve"> </w:t>
      </w:r>
      <w:r>
        <w:t>повышенные</w:t>
      </w:r>
      <w:r>
        <w:rPr>
          <w:spacing w:val="19"/>
        </w:rPr>
        <w:t xml:space="preserve"> </w:t>
      </w:r>
      <w:r>
        <w:t>истощаемость</w:t>
      </w:r>
      <w:r>
        <w:rPr>
          <w:spacing w:val="21"/>
        </w:rPr>
        <w:t xml:space="preserve"> </w:t>
      </w:r>
      <w:r>
        <w:t>и</w:t>
      </w:r>
      <w:r>
        <w:rPr>
          <w:spacing w:val="21"/>
        </w:rPr>
        <w:t xml:space="preserve"> </w:t>
      </w:r>
      <w:r>
        <w:t>пресыщаемость,</w:t>
      </w:r>
      <w:r>
        <w:rPr>
          <w:spacing w:val="20"/>
        </w:rPr>
        <w:t xml:space="preserve"> </w:t>
      </w:r>
      <w:r>
        <w:t>отвлекаемость</w:t>
      </w:r>
      <w:r>
        <w:rPr>
          <w:spacing w:val="22"/>
        </w:rPr>
        <w:t xml:space="preserve"> </w:t>
      </w:r>
      <w:r>
        <w:rPr>
          <w:spacing w:val="-5"/>
        </w:rPr>
        <w:t>на</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4" w:firstLine="0"/>
      </w:pPr>
      <w:r>
        <w:lastRenderedPageBreak/>
        <w:t>посторонние раздражители, что затрудняет последовательное и контролируемое выполнение длинного ряда операций.</w:t>
      </w:r>
    </w:p>
    <w:p w:rsidR="00660A1D" w:rsidRDefault="006719A6">
      <w:pPr>
        <w:pStyle w:val="a3"/>
        <w:ind w:right="850"/>
      </w:pPr>
      <w:r>
        <w:t>Смысловые</w:t>
      </w:r>
      <w:r>
        <w:rPr>
          <w:spacing w:val="-15"/>
        </w:rPr>
        <w:t xml:space="preserve"> </w:t>
      </w:r>
      <w:r>
        <w:t>приемы</w:t>
      </w:r>
      <w:r>
        <w:rPr>
          <w:spacing w:val="-15"/>
        </w:rPr>
        <w:t xml:space="preserve"> </w:t>
      </w:r>
      <w:r>
        <w:t>запоминания</w:t>
      </w:r>
      <w:r>
        <w:rPr>
          <w:spacing w:val="-15"/>
        </w:rPr>
        <w:t xml:space="preserve"> </w:t>
      </w:r>
      <w:r>
        <w:t>долго</w:t>
      </w:r>
      <w:r>
        <w:rPr>
          <w:spacing w:val="-15"/>
        </w:rPr>
        <w:t xml:space="preserve"> </w:t>
      </w:r>
      <w:r>
        <w:t>не</w:t>
      </w:r>
      <w:r>
        <w:rPr>
          <w:spacing w:val="-15"/>
        </w:rPr>
        <w:t xml:space="preserve"> </w:t>
      </w:r>
      <w:r>
        <w:t>формируются,</w:t>
      </w:r>
      <w:r>
        <w:rPr>
          <w:spacing w:val="-15"/>
        </w:rPr>
        <w:t xml:space="preserve"> </w:t>
      </w:r>
      <w:r>
        <w:t>превалирует</w:t>
      </w:r>
      <w:r>
        <w:rPr>
          <w:spacing w:val="-15"/>
        </w:rPr>
        <w:t xml:space="preserve"> </w:t>
      </w:r>
      <w:r>
        <w:t>механическое заучивание, что в сочетании с иными недостатками мнестической деятельности не может обеспечить прочного запоминания материала.</w:t>
      </w:r>
    </w:p>
    <w:p w:rsidR="00660A1D" w:rsidRDefault="006719A6">
      <w:pPr>
        <w:pStyle w:val="a3"/>
        <w:spacing w:before="1"/>
        <w:ind w:right="850"/>
      </w:pPr>
      <w:r>
        <w:t>В значительной степени сохраняется несформированность мыслительной деятельности как на мотивационном, так и на операциональном уровнях. В частности, обучающиеся с ЗПР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w:t>
      </w:r>
      <w:r>
        <w:rPr>
          <w:spacing w:val="-10"/>
        </w:rPr>
        <w:t xml:space="preserve"> </w:t>
      </w:r>
      <w:r>
        <w:t>отмечаются</w:t>
      </w:r>
      <w:r>
        <w:rPr>
          <w:spacing w:val="-8"/>
        </w:rPr>
        <w:t xml:space="preserve"> </w:t>
      </w:r>
      <w:r>
        <w:t>трудности</w:t>
      </w:r>
      <w:r>
        <w:rPr>
          <w:spacing w:val="-9"/>
        </w:rPr>
        <w:t xml:space="preserve"> </w:t>
      </w:r>
      <w:r>
        <w:t>при</w:t>
      </w:r>
      <w:r>
        <w:rPr>
          <w:spacing w:val="-9"/>
        </w:rPr>
        <w:t xml:space="preserve"> </w:t>
      </w:r>
      <w:r>
        <w:t>выполнении</w:t>
      </w:r>
      <w:r>
        <w:rPr>
          <w:spacing w:val="-9"/>
        </w:rPr>
        <w:t xml:space="preserve"> </w:t>
      </w:r>
      <w:r>
        <w:t>логических</w:t>
      </w:r>
      <w:r>
        <w:rPr>
          <w:spacing w:val="-8"/>
        </w:rPr>
        <w:t xml:space="preserve"> </w:t>
      </w:r>
      <w:r>
        <w:t>действий</w:t>
      </w:r>
      <w:r>
        <w:rPr>
          <w:spacing w:val="-9"/>
        </w:rPr>
        <w:t xml:space="preserve"> </w:t>
      </w:r>
      <w:r>
        <w:t>анализа</w:t>
      </w:r>
      <w:r>
        <w:rPr>
          <w:spacing w:val="-11"/>
        </w:rPr>
        <w:t xml:space="preserve"> </w:t>
      </w:r>
      <w:r>
        <w:t>и</w:t>
      </w:r>
      <w:r>
        <w:rPr>
          <w:spacing w:val="-9"/>
        </w:rPr>
        <w:t xml:space="preserve"> </w:t>
      </w:r>
      <w:r>
        <w:t>синтеза, классификации, сравнения и обобщения, основанных на актуализации существенных признаков объектов.</w:t>
      </w:r>
    </w:p>
    <w:p w:rsidR="00660A1D" w:rsidRDefault="006719A6">
      <w:pPr>
        <w:pStyle w:val="a3"/>
        <w:ind w:right="846"/>
      </w:pPr>
      <w:r>
        <w:t>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w:t>
      </w:r>
      <w:r>
        <w:rPr>
          <w:spacing w:val="-12"/>
        </w:rPr>
        <w:t xml:space="preserve"> </w:t>
      </w:r>
      <w:r>
        <w:t>ответа,</w:t>
      </w:r>
      <w:r>
        <w:rPr>
          <w:spacing w:val="-12"/>
        </w:rPr>
        <w:t xml:space="preserve"> </w:t>
      </w:r>
      <w:r>
        <w:t>способность</w:t>
      </w:r>
      <w:r>
        <w:rPr>
          <w:spacing w:val="-10"/>
        </w:rPr>
        <w:t xml:space="preserve"> </w:t>
      </w:r>
      <w:r>
        <w:t>делать</w:t>
      </w:r>
      <w:r>
        <w:rPr>
          <w:spacing w:val="-10"/>
        </w:rPr>
        <w:t xml:space="preserve"> </w:t>
      </w:r>
      <w:r>
        <w:t>вывод</w:t>
      </w:r>
      <w:r>
        <w:rPr>
          <w:spacing w:val="-14"/>
        </w:rPr>
        <w:t xml:space="preserve"> </w:t>
      </w:r>
      <w:r>
        <w:t>на</w:t>
      </w:r>
      <w:r>
        <w:rPr>
          <w:spacing w:val="-13"/>
        </w:rPr>
        <w:t xml:space="preserve"> </w:t>
      </w:r>
      <w:r>
        <w:t>основе</w:t>
      </w:r>
      <w:r>
        <w:rPr>
          <w:spacing w:val="-13"/>
        </w:rPr>
        <w:t xml:space="preserve"> </w:t>
      </w:r>
      <w:r>
        <w:t>анализа</w:t>
      </w:r>
      <w:r>
        <w:rPr>
          <w:spacing w:val="-13"/>
        </w:rPr>
        <w:t xml:space="preserve"> </w:t>
      </w:r>
      <w:r>
        <w:t>полученной</w:t>
      </w:r>
      <w:r>
        <w:rPr>
          <w:spacing w:val="-13"/>
        </w:rPr>
        <w:t xml:space="preserve"> </w:t>
      </w:r>
      <w:r>
        <w:t>информации. Подросток</w:t>
      </w:r>
      <w:r>
        <w:rPr>
          <w:spacing w:val="-9"/>
        </w:rPr>
        <w:t xml:space="preserve"> </w:t>
      </w:r>
      <w:r>
        <w:t>с</w:t>
      </w:r>
      <w:r>
        <w:rPr>
          <w:spacing w:val="-12"/>
        </w:rPr>
        <w:t xml:space="preserve"> </w:t>
      </w:r>
      <w:r>
        <w:t>ЗПР</w:t>
      </w:r>
      <w:r>
        <w:rPr>
          <w:spacing w:val="-10"/>
        </w:rPr>
        <w:t xml:space="preserve"> </w:t>
      </w:r>
      <w:r>
        <w:t>затрудняется</w:t>
      </w:r>
      <w:r>
        <w:rPr>
          <w:spacing w:val="-11"/>
        </w:rPr>
        <w:t xml:space="preserve"> </w:t>
      </w:r>
      <w:r>
        <w:t>в</w:t>
      </w:r>
      <w:r>
        <w:rPr>
          <w:spacing w:val="-11"/>
        </w:rPr>
        <w:t xml:space="preserve"> </w:t>
      </w:r>
      <w:r>
        <w:t>осуществлении</w:t>
      </w:r>
      <w:r>
        <w:rPr>
          <w:spacing w:val="-10"/>
        </w:rPr>
        <w:t xml:space="preserve"> </w:t>
      </w:r>
      <w:r>
        <w:t>логической</w:t>
      </w:r>
      <w:r>
        <w:rPr>
          <w:spacing w:val="-10"/>
        </w:rPr>
        <w:t xml:space="preserve"> </w:t>
      </w:r>
      <w:r>
        <w:t>операции</w:t>
      </w:r>
      <w:r>
        <w:rPr>
          <w:spacing w:val="-12"/>
        </w:rPr>
        <w:t xml:space="preserve"> </w:t>
      </w:r>
      <w:r>
        <w:t>перехода</w:t>
      </w:r>
      <w:r>
        <w:rPr>
          <w:spacing w:val="-11"/>
        </w:rPr>
        <w:t xml:space="preserve"> </w:t>
      </w:r>
      <w:r>
        <w:t>от</w:t>
      </w:r>
      <w:r>
        <w:rPr>
          <w:spacing w:val="-10"/>
        </w:rPr>
        <w:t xml:space="preserve"> </w:t>
      </w:r>
      <w:r>
        <w:t>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w:t>
      </w:r>
    </w:p>
    <w:p w:rsidR="00660A1D" w:rsidRDefault="006719A6">
      <w:pPr>
        <w:pStyle w:val="a3"/>
        <w:spacing w:before="1"/>
        <w:ind w:right="849"/>
      </w:pPr>
      <w: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660A1D" w:rsidRDefault="006719A6">
      <w:pPr>
        <w:pStyle w:val="a3"/>
        <w:ind w:right="845"/>
      </w:pPr>
      <w: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660A1D" w:rsidRDefault="006719A6">
      <w:pPr>
        <w:pStyle w:val="a3"/>
        <w:ind w:right="854"/>
      </w:pPr>
      <w:r>
        <w:t>Для обучающихся с ЗПР подросткового возраста 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660A1D" w:rsidRDefault="006719A6">
      <w:pPr>
        <w:pStyle w:val="6"/>
        <w:spacing w:before="5" w:line="274" w:lineRule="exact"/>
      </w:pPr>
      <w:r>
        <w:t>Особенности</w:t>
      </w:r>
      <w:r>
        <w:rPr>
          <w:spacing w:val="-3"/>
        </w:rPr>
        <w:t xml:space="preserve"> </w:t>
      </w:r>
      <w:r>
        <w:t>речевого</w:t>
      </w:r>
      <w:r>
        <w:rPr>
          <w:spacing w:val="-3"/>
        </w:rPr>
        <w:t xml:space="preserve"> </w:t>
      </w:r>
      <w:r>
        <w:rPr>
          <w:spacing w:val="-2"/>
        </w:rPr>
        <w:t>развития</w:t>
      </w:r>
    </w:p>
    <w:p w:rsidR="00660A1D" w:rsidRDefault="006719A6">
      <w:pPr>
        <w:pStyle w:val="a3"/>
        <w:ind w:right="846"/>
      </w:pPr>
      <w:r>
        <w:t>У обучающихся с ЗПР подросткового возраста 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660A1D" w:rsidRDefault="006719A6">
      <w:pPr>
        <w:pStyle w:val="a3"/>
        <w:ind w:right="847"/>
      </w:pPr>
      <w: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660A1D" w:rsidRDefault="006719A6">
      <w:pPr>
        <w:pStyle w:val="a3"/>
        <w:ind w:right="849"/>
      </w:pPr>
      <w:r>
        <w:t>Подростки</w:t>
      </w:r>
      <w:r>
        <w:rPr>
          <w:spacing w:val="-4"/>
        </w:rPr>
        <w:t xml:space="preserve"> </w:t>
      </w:r>
      <w:r>
        <w:t>с</w:t>
      </w:r>
      <w:r>
        <w:rPr>
          <w:spacing w:val="-5"/>
        </w:rPr>
        <w:t xml:space="preserve"> </w:t>
      </w:r>
      <w:r>
        <w:t>ЗПР</w:t>
      </w:r>
      <w:r>
        <w:rPr>
          <w:spacing w:val="-4"/>
        </w:rPr>
        <w:t xml:space="preserve"> </w:t>
      </w:r>
      <w:r>
        <w:t>испытывают</w:t>
      </w:r>
      <w:r>
        <w:rPr>
          <w:spacing w:val="-4"/>
        </w:rPr>
        <w:t xml:space="preserve"> </w:t>
      </w:r>
      <w:r>
        <w:t>семантические</w:t>
      </w:r>
      <w:r>
        <w:rPr>
          <w:spacing w:val="-5"/>
        </w:rPr>
        <w:t xml:space="preserve"> </w:t>
      </w:r>
      <w:r>
        <w:t>трудности,</w:t>
      </w:r>
      <w:r>
        <w:rPr>
          <w:spacing w:val="-4"/>
        </w:rPr>
        <w:t xml:space="preserve"> </w:t>
      </w:r>
      <w:r>
        <w:t>они</w:t>
      </w:r>
      <w:r>
        <w:rPr>
          <w:spacing w:val="-6"/>
        </w:rPr>
        <w:t xml:space="preserve"> </w:t>
      </w:r>
      <w:r>
        <w:t>не</w:t>
      </w:r>
      <w:r>
        <w:rPr>
          <w:spacing w:val="-5"/>
        </w:rPr>
        <w:t xml:space="preserve"> </w:t>
      </w:r>
      <w:r>
        <w:t>могут</w:t>
      </w:r>
      <w:r>
        <w:rPr>
          <w:spacing w:val="-4"/>
        </w:rPr>
        <w:t xml:space="preserve"> </w:t>
      </w:r>
      <w:r>
        <w:t>опираться</w:t>
      </w:r>
      <w:r>
        <w:rPr>
          <w:spacing w:val="-4"/>
        </w:rPr>
        <w:t xml:space="preserve"> </w:t>
      </w:r>
      <w:r>
        <w:t>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660A1D" w:rsidRDefault="006719A6">
      <w:pPr>
        <w:pStyle w:val="a3"/>
        <w:ind w:right="847"/>
      </w:pPr>
      <w:r>
        <w:t>В</w:t>
      </w:r>
      <w:r>
        <w:rPr>
          <w:spacing w:val="-10"/>
        </w:rPr>
        <w:t xml:space="preserve"> </w:t>
      </w:r>
      <w:r>
        <w:t>речи</w:t>
      </w:r>
      <w:r>
        <w:rPr>
          <w:spacing w:val="-7"/>
        </w:rPr>
        <w:t xml:space="preserve"> </w:t>
      </w:r>
      <w:r>
        <w:t>обучающихся</w:t>
      </w:r>
      <w:r>
        <w:rPr>
          <w:spacing w:val="-8"/>
        </w:rPr>
        <w:t xml:space="preserve"> </w:t>
      </w:r>
      <w:r>
        <w:t>с</w:t>
      </w:r>
      <w:r>
        <w:rPr>
          <w:spacing w:val="-9"/>
        </w:rPr>
        <w:t xml:space="preserve"> </w:t>
      </w:r>
      <w:r>
        <w:t>ЗПР</w:t>
      </w:r>
      <w:r>
        <w:rPr>
          <w:spacing w:val="-8"/>
        </w:rPr>
        <w:t xml:space="preserve"> </w:t>
      </w:r>
      <w:r>
        <w:t>превалируют</w:t>
      </w:r>
      <w:r>
        <w:rPr>
          <w:spacing w:val="-8"/>
        </w:rPr>
        <w:t xml:space="preserve"> </w:t>
      </w:r>
      <w:r>
        <w:t>существительные</w:t>
      </w:r>
      <w:r>
        <w:rPr>
          <w:spacing w:val="-10"/>
        </w:rPr>
        <w:t xml:space="preserve"> </w:t>
      </w:r>
      <w:r>
        <w:t>и</w:t>
      </w:r>
      <w:r>
        <w:rPr>
          <w:spacing w:val="-7"/>
        </w:rPr>
        <w:t xml:space="preserve"> </w:t>
      </w:r>
      <w:r>
        <w:t>глаголы.</w:t>
      </w:r>
      <w:r>
        <w:rPr>
          <w:spacing w:val="-9"/>
        </w:rPr>
        <w:t xml:space="preserve"> </w:t>
      </w:r>
      <w:r>
        <w:t>Крайне</w:t>
      </w:r>
      <w:r>
        <w:rPr>
          <w:spacing w:val="-9"/>
        </w:rPr>
        <w:t xml:space="preserve"> </w:t>
      </w:r>
      <w:r>
        <w:t>редко дети</w:t>
      </w:r>
      <w:r>
        <w:rPr>
          <w:spacing w:val="-8"/>
        </w:rPr>
        <w:t xml:space="preserve"> </w:t>
      </w:r>
      <w:r>
        <w:t>используют</w:t>
      </w:r>
      <w:r>
        <w:rPr>
          <w:spacing w:val="-9"/>
        </w:rPr>
        <w:t xml:space="preserve"> </w:t>
      </w:r>
      <w:r>
        <w:t>оценочные</w:t>
      </w:r>
      <w:r>
        <w:rPr>
          <w:spacing w:val="-11"/>
        </w:rPr>
        <w:t xml:space="preserve"> </w:t>
      </w:r>
      <w:r>
        <w:t>прилагательные,</w:t>
      </w:r>
      <w:r>
        <w:rPr>
          <w:spacing w:val="-9"/>
        </w:rPr>
        <w:t xml:space="preserve"> </w:t>
      </w:r>
      <w:r>
        <w:t>часто</w:t>
      </w:r>
      <w:r>
        <w:rPr>
          <w:spacing w:val="-9"/>
        </w:rPr>
        <w:t xml:space="preserve"> </w:t>
      </w:r>
      <w:r>
        <w:t>заменяют</w:t>
      </w:r>
      <w:r>
        <w:rPr>
          <w:spacing w:val="-9"/>
        </w:rPr>
        <w:t xml:space="preserve"> </w:t>
      </w:r>
      <w:r>
        <w:t>слова</w:t>
      </w:r>
      <w:r>
        <w:rPr>
          <w:spacing w:val="-6"/>
        </w:rPr>
        <w:t xml:space="preserve"> </w:t>
      </w:r>
      <w:r>
        <w:t>«штампами»,</w:t>
      </w:r>
      <w:r>
        <w:rPr>
          <w:spacing w:val="-9"/>
        </w:rPr>
        <w:t xml:space="preserve"> </w:t>
      </w:r>
      <w:r>
        <w:t>не</w:t>
      </w:r>
      <w:r>
        <w:rPr>
          <w:spacing w:val="-10"/>
        </w:rPr>
        <w:t xml:space="preserve"> </w:t>
      </w:r>
      <w:r>
        <w:t>всегда подходящими по смыслу. Различение причастий и деепричастий затруднено.</w:t>
      </w:r>
    </w:p>
    <w:p w:rsidR="00660A1D" w:rsidRDefault="006719A6">
      <w:pPr>
        <w:pStyle w:val="a3"/>
        <w:ind w:right="851"/>
      </w:pPr>
      <w:r>
        <w:t>В самостоятельной речи обучающимся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5"/>
      </w:pPr>
      <w:r>
        <w:lastRenderedPageBreak/>
        <w:t>У обучающихся с ЗПР подросткового возраста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w:t>
      </w:r>
      <w:r>
        <w:rPr>
          <w:spacing w:val="-6"/>
        </w:rPr>
        <w:t xml:space="preserve"> </w:t>
      </w:r>
      <w:r>
        <w:t>сокращается,</w:t>
      </w:r>
      <w:r>
        <w:rPr>
          <w:spacing w:val="-2"/>
        </w:rPr>
        <w:t xml:space="preserve"> </w:t>
      </w:r>
      <w:r>
        <w:t>а</w:t>
      </w:r>
      <w:r>
        <w:rPr>
          <w:spacing w:val="-2"/>
        </w:rPr>
        <w:t xml:space="preserve"> </w:t>
      </w:r>
      <w:r>
        <w:t>количество</w:t>
      </w:r>
      <w:r>
        <w:rPr>
          <w:spacing w:val="-1"/>
        </w:rPr>
        <w:t xml:space="preserve"> </w:t>
      </w:r>
      <w:r>
        <w:t>дизорфографических</w:t>
      </w:r>
      <w:r>
        <w:rPr>
          <w:spacing w:val="-1"/>
        </w:rPr>
        <w:t xml:space="preserve"> </w:t>
      </w:r>
      <w:r>
        <w:t>нарастает</w:t>
      </w:r>
      <w:r>
        <w:rPr>
          <w:spacing w:val="-1"/>
        </w:rPr>
        <w:t xml:space="preserve"> </w:t>
      </w:r>
      <w:r>
        <w:t>в</w:t>
      </w:r>
      <w:r>
        <w:rPr>
          <w:spacing w:val="-2"/>
        </w:rPr>
        <w:t xml:space="preserve"> </w:t>
      </w:r>
      <w:r>
        <w:t>связи с усложнением</w:t>
      </w:r>
      <w:r>
        <w:rPr>
          <w:spacing w:val="-2"/>
        </w:rPr>
        <w:t xml:space="preserve"> </w:t>
      </w:r>
      <w:r>
        <w:t>и увеличением объема программного материала по русскому языку.</w:t>
      </w:r>
    </w:p>
    <w:p w:rsidR="00660A1D" w:rsidRDefault="006719A6">
      <w:pPr>
        <w:pStyle w:val="a3"/>
        <w:spacing w:before="1"/>
        <w:ind w:right="850"/>
      </w:pPr>
      <w:r>
        <w:t>Нарушение в усвоении и использовании морфологического и традиционного принципов</w:t>
      </w:r>
      <w:r>
        <w:rPr>
          <w:spacing w:val="-12"/>
        </w:rPr>
        <w:t xml:space="preserve"> </w:t>
      </w:r>
      <w:r>
        <w:t>орфографии</w:t>
      </w:r>
      <w:r>
        <w:rPr>
          <w:spacing w:val="-13"/>
        </w:rPr>
        <w:t xml:space="preserve"> </w:t>
      </w:r>
      <w:r>
        <w:t>проявляется</w:t>
      </w:r>
      <w:r>
        <w:rPr>
          <w:spacing w:val="-12"/>
        </w:rPr>
        <w:t xml:space="preserve"> </w:t>
      </w:r>
      <w:r>
        <w:t>в</w:t>
      </w:r>
      <w:r>
        <w:rPr>
          <w:spacing w:val="-12"/>
        </w:rPr>
        <w:t xml:space="preserve"> </w:t>
      </w:r>
      <w:r>
        <w:t>разнообразных</w:t>
      </w:r>
      <w:r>
        <w:rPr>
          <w:spacing w:val="-12"/>
        </w:rPr>
        <w:t xml:space="preserve"> </w:t>
      </w:r>
      <w:r>
        <w:t>и</w:t>
      </w:r>
      <w:r>
        <w:rPr>
          <w:spacing w:val="-10"/>
        </w:rPr>
        <w:t xml:space="preserve"> </w:t>
      </w:r>
      <w:r>
        <w:t>многочисленных</w:t>
      </w:r>
      <w:r>
        <w:rPr>
          <w:spacing w:val="-10"/>
        </w:rPr>
        <w:t xml:space="preserve"> </w:t>
      </w:r>
      <w:r>
        <w:t>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660A1D" w:rsidRDefault="006719A6">
      <w:pPr>
        <w:pStyle w:val="6"/>
        <w:spacing w:before="5" w:line="274" w:lineRule="exact"/>
      </w:pPr>
      <w:r>
        <w:t>Особенности</w:t>
      </w:r>
      <w:r>
        <w:rPr>
          <w:spacing w:val="-10"/>
        </w:rPr>
        <w:t xml:space="preserve"> </w:t>
      </w:r>
      <w:r>
        <w:t>эмоционально-личностной</w:t>
      </w:r>
      <w:r>
        <w:rPr>
          <w:spacing w:val="-6"/>
        </w:rPr>
        <w:t xml:space="preserve"> </w:t>
      </w:r>
      <w:r>
        <w:t>и</w:t>
      </w:r>
      <w:r>
        <w:rPr>
          <w:spacing w:val="-6"/>
        </w:rPr>
        <w:t xml:space="preserve"> </w:t>
      </w:r>
      <w:r>
        <w:t>регуляторной</w:t>
      </w:r>
      <w:r>
        <w:rPr>
          <w:spacing w:val="-5"/>
        </w:rPr>
        <w:t xml:space="preserve"> </w:t>
      </w:r>
      <w:r>
        <w:rPr>
          <w:spacing w:val="-2"/>
        </w:rPr>
        <w:t>сферы</w:t>
      </w:r>
    </w:p>
    <w:p w:rsidR="00660A1D" w:rsidRDefault="006719A6">
      <w:pPr>
        <w:pStyle w:val="a3"/>
        <w:ind w:right="846"/>
      </w:pPr>
      <w:r>
        <w:t>Центральным признаком задержки психического развития любой степени выраженности</w:t>
      </w:r>
      <w:r>
        <w:rPr>
          <w:spacing w:val="-7"/>
        </w:rPr>
        <w:t xml:space="preserve"> </w:t>
      </w:r>
      <w:r>
        <w:t>является</w:t>
      </w:r>
      <w:r>
        <w:rPr>
          <w:spacing w:val="-7"/>
        </w:rPr>
        <w:t xml:space="preserve"> </w:t>
      </w:r>
      <w:r>
        <w:t>недостаточная</w:t>
      </w:r>
      <w:r>
        <w:rPr>
          <w:spacing w:val="-9"/>
        </w:rPr>
        <w:t xml:space="preserve"> </w:t>
      </w:r>
      <w:r>
        <w:t>сформированность</w:t>
      </w:r>
      <w:r>
        <w:rPr>
          <w:spacing w:val="-7"/>
        </w:rPr>
        <w:t xml:space="preserve"> </w:t>
      </w:r>
      <w:r>
        <w:t>саморегуляции.</w:t>
      </w:r>
      <w:r>
        <w:rPr>
          <w:spacing w:val="-9"/>
        </w:rPr>
        <w:t xml:space="preserve"> </w:t>
      </w:r>
      <w:r>
        <w:t>В</w:t>
      </w:r>
      <w:r>
        <w:rPr>
          <w:spacing w:val="-11"/>
        </w:rPr>
        <w:t xml:space="preserve"> </w:t>
      </w:r>
      <w:r>
        <w:t>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w:t>
      </w:r>
      <w:r>
        <w:rPr>
          <w:spacing w:val="-5"/>
        </w:rPr>
        <w:t xml:space="preserve"> </w:t>
      </w:r>
      <w:r>
        <w:t>основы</w:t>
      </w:r>
      <w:r>
        <w:rPr>
          <w:spacing w:val="-2"/>
        </w:rPr>
        <w:t xml:space="preserve"> </w:t>
      </w:r>
      <w:r>
        <w:t>учебной</w:t>
      </w:r>
      <w:r>
        <w:rPr>
          <w:spacing w:val="-2"/>
        </w:rPr>
        <w:t xml:space="preserve"> </w:t>
      </w:r>
      <w:r>
        <w:t>деятельности,</w:t>
      </w:r>
      <w:r>
        <w:rPr>
          <w:spacing w:val="-2"/>
        </w:rPr>
        <w:t xml:space="preserve"> </w:t>
      </w:r>
      <w:r>
        <w:t>что</w:t>
      </w:r>
      <w:r>
        <w:rPr>
          <w:spacing w:val="-3"/>
        </w:rPr>
        <w:t xml:space="preserve"> </w:t>
      </w:r>
      <w:r>
        <w:t>выражается</w:t>
      </w:r>
      <w:r>
        <w:rPr>
          <w:spacing w:val="-1"/>
        </w:rPr>
        <w:t xml:space="preserve"> </w:t>
      </w:r>
      <w:r>
        <w:t>в</w:t>
      </w:r>
      <w:r>
        <w:rPr>
          <w:spacing w:val="-4"/>
        </w:rPr>
        <w:t xml:space="preserve"> </w:t>
      </w:r>
      <w:r>
        <w:t>низкой</w:t>
      </w:r>
      <w:r>
        <w:rPr>
          <w:spacing w:val="-5"/>
        </w:rPr>
        <w:t xml:space="preserve"> </w:t>
      </w:r>
      <w:r>
        <w:t xml:space="preserve">поисковой </w:t>
      </w:r>
      <w:r>
        <w:rPr>
          <w:spacing w:val="-2"/>
        </w:rPr>
        <w:t>активности.</w:t>
      </w:r>
    </w:p>
    <w:p w:rsidR="00660A1D" w:rsidRDefault="006719A6">
      <w:pPr>
        <w:pStyle w:val="a3"/>
        <w:ind w:right="852"/>
      </w:pPr>
      <w:r>
        <w:t>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w:t>
      </w:r>
    </w:p>
    <w:p w:rsidR="00660A1D" w:rsidRDefault="006719A6">
      <w:pPr>
        <w:pStyle w:val="a3"/>
        <w:ind w:right="847"/>
      </w:pPr>
      <w:r>
        <w:t>Трудности развития волевых процессов у обучающихся с ЗПР подросткового возраста 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660A1D" w:rsidRDefault="006719A6">
      <w:pPr>
        <w:pStyle w:val="a3"/>
        <w:ind w:right="847"/>
      </w:pPr>
      <w:r>
        <w:t>Недостаточное</w:t>
      </w:r>
      <w:r>
        <w:rPr>
          <w:spacing w:val="-8"/>
        </w:rPr>
        <w:t xml:space="preserve"> </w:t>
      </w:r>
      <w:r>
        <w:t>развитие</w:t>
      </w:r>
      <w:r>
        <w:rPr>
          <w:spacing w:val="-8"/>
        </w:rPr>
        <w:t xml:space="preserve"> </w:t>
      </w:r>
      <w:r>
        <w:t>эмоциональной</w:t>
      </w:r>
      <w:r>
        <w:rPr>
          <w:spacing w:val="-7"/>
        </w:rPr>
        <w:t xml:space="preserve"> </w:t>
      </w:r>
      <w:r>
        <w:t>сферы</w:t>
      </w:r>
      <w:r>
        <w:rPr>
          <w:spacing w:val="-8"/>
        </w:rPr>
        <w:t xml:space="preserve"> </w:t>
      </w:r>
      <w:r>
        <w:t>характеризуются</w:t>
      </w:r>
      <w:r>
        <w:rPr>
          <w:spacing w:val="-7"/>
        </w:rPr>
        <w:t xml:space="preserve"> </w:t>
      </w:r>
      <w:r>
        <w:t>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w:t>
      </w:r>
      <w:r>
        <w:rPr>
          <w:spacing w:val="-10"/>
        </w:rPr>
        <w:t xml:space="preserve"> </w:t>
      </w:r>
      <w:r>
        <w:t>и</w:t>
      </w:r>
      <w:r>
        <w:rPr>
          <w:spacing w:val="-9"/>
        </w:rPr>
        <w:t xml:space="preserve"> </w:t>
      </w:r>
      <w:r>
        <w:t>дифференцированного</w:t>
      </w:r>
      <w:r>
        <w:rPr>
          <w:spacing w:val="-10"/>
        </w:rPr>
        <w:t xml:space="preserve"> </w:t>
      </w:r>
      <w:r>
        <w:t>выражения</w:t>
      </w:r>
      <w:r>
        <w:rPr>
          <w:spacing w:val="-10"/>
        </w:rPr>
        <w:t xml:space="preserve"> </w:t>
      </w:r>
      <w:r>
        <w:t>эмоций</w:t>
      </w:r>
      <w:r>
        <w:rPr>
          <w:spacing w:val="-12"/>
        </w:rPr>
        <w:t xml:space="preserve"> </w:t>
      </w:r>
      <w:r>
        <w:t>и</w:t>
      </w:r>
      <w:r>
        <w:rPr>
          <w:spacing w:val="-9"/>
        </w:rPr>
        <w:t xml:space="preserve"> </w:t>
      </w:r>
      <w:r>
        <w:t>эмоционального</w:t>
      </w:r>
      <w:r>
        <w:rPr>
          <w:spacing w:val="-10"/>
        </w:rPr>
        <w:t xml:space="preserve"> </w:t>
      </w:r>
      <w:r>
        <w:t>реагирования</w:t>
      </w:r>
      <w:r>
        <w:rPr>
          <w:spacing w:val="-13"/>
        </w:rPr>
        <w:t xml:space="preserve"> </w:t>
      </w:r>
      <w:r>
        <w:t>в различных жизненных ситуациях.</w:t>
      </w:r>
    </w:p>
    <w:p w:rsidR="00660A1D" w:rsidRDefault="006719A6">
      <w:pPr>
        <w:pStyle w:val="a3"/>
        <w:ind w:right="846"/>
      </w:pPr>
      <w:r>
        <w:t>У обучающихся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660A1D" w:rsidRDefault="006719A6">
      <w:pPr>
        <w:pStyle w:val="a3"/>
        <w:ind w:right="852"/>
      </w:pPr>
      <w: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660A1D" w:rsidRDefault="006719A6">
      <w:pPr>
        <w:pStyle w:val="a3"/>
        <w:ind w:right="849"/>
      </w:pPr>
      <w:r>
        <w:t>Существенные трудности наблюдаются у</w:t>
      </w:r>
      <w:r>
        <w:rPr>
          <w:spacing w:val="-1"/>
        </w:rPr>
        <w:t xml:space="preserve"> </w:t>
      </w:r>
      <w:r>
        <w:t>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660A1D" w:rsidRDefault="006719A6">
      <w:pPr>
        <w:pStyle w:val="6"/>
        <w:spacing w:before="4"/>
        <w:ind w:left="710" w:right="850" w:firstLine="707"/>
      </w:pPr>
      <w:r>
        <w:t xml:space="preserve">Особенности коммуникации и социального взаимодействия, социальные </w:t>
      </w:r>
      <w:r>
        <w:rPr>
          <w:spacing w:val="-2"/>
        </w:rPr>
        <w:t>отношения</w:t>
      </w:r>
    </w:p>
    <w:p w:rsidR="00660A1D" w:rsidRDefault="00660A1D">
      <w:pPr>
        <w:pStyle w:val="6"/>
        <w:sectPr w:rsidR="00660A1D">
          <w:pgSz w:w="11910" w:h="16840"/>
          <w:pgMar w:top="1040" w:right="0" w:bottom="1200" w:left="992" w:header="0" w:footer="973" w:gutter="0"/>
          <w:cols w:space="720"/>
        </w:sectPr>
      </w:pPr>
    </w:p>
    <w:p w:rsidR="00660A1D" w:rsidRDefault="006719A6">
      <w:pPr>
        <w:pStyle w:val="a3"/>
        <w:spacing w:before="66"/>
        <w:ind w:right="845"/>
      </w:pPr>
      <w:r>
        <w:lastRenderedPageBreak/>
        <w:t>У обучающихся с ЗПР подросткового возраста 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w:t>
      </w:r>
      <w:r>
        <w:rPr>
          <w:spacing w:val="-3"/>
        </w:rPr>
        <w:t xml:space="preserve"> </w:t>
      </w:r>
      <w:r>
        <w:t>Понимание</w:t>
      </w:r>
      <w:r>
        <w:rPr>
          <w:spacing w:val="-6"/>
        </w:rPr>
        <w:t xml:space="preserve"> </w:t>
      </w:r>
      <w:r>
        <w:t>индивидуальных</w:t>
      </w:r>
      <w:r>
        <w:rPr>
          <w:spacing w:val="-2"/>
        </w:rPr>
        <w:t xml:space="preserve"> </w:t>
      </w:r>
      <w:r>
        <w:t>личностных</w:t>
      </w:r>
      <w:r>
        <w:rPr>
          <w:spacing w:val="-4"/>
        </w:rPr>
        <w:t xml:space="preserve"> </w:t>
      </w:r>
      <w:r>
        <w:t>особенностей</w:t>
      </w:r>
      <w:r>
        <w:rPr>
          <w:spacing w:val="-5"/>
        </w:rPr>
        <w:t xml:space="preserve"> </w:t>
      </w:r>
      <w:r>
        <w:t>партнеров</w:t>
      </w:r>
      <w:r>
        <w:rPr>
          <w:spacing w:val="-4"/>
        </w:rPr>
        <w:t xml:space="preserve"> </w:t>
      </w:r>
      <w:r>
        <w:t>по</w:t>
      </w:r>
      <w:r>
        <w:rPr>
          <w:spacing w:val="-3"/>
        </w:rPr>
        <w:t xml:space="preserve"> </w:t>
      </w:r>
      <w:r>
        <w:t>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w:t>
      </w:r>
      <w:r>
        <w:rPr>
          <w:spacing w:val="-6"/>
        </w:rPr>
        <w:t xml:space="preserve"> </w:t>
      </w:r>
      <w:r>
        <w:t>ЗПР</w:t>
      </w:r>
      <w:r>
        <w:rPr>
          <w:spacing w:val="-5"/>
        </w:rPr>
        <w:t xml:space="preserve"> </w:t>
      </w:r>
      <w:r>
        <w:t>малоконструктивной,</w:t>
      </w:r>
      <w:r>
        <w:rPr>
          <w:spacing w:val="-5"/>
        </w:rPr>
        <w:t xml:space="preserve"> </w:t>
      </w:r>
      <w:r>
        <w:t>сказывается</w:t>
      </w:r>
      <w:r>
        <w:rPr>
          <w:spacing w:val="-5"/>
        </w:rPr>
        <w:t xml:space="preserve"> </w:t>
      </w:r>
      <w:r>
        <w:t>на</w:t>
      </w:r>
      <w:r>
        <w:rPr>
          <w:spacing w:val="-4"/>
        </w:rPr>
        <w:t xml:space="preserve"> </w:t>
      </w:r>
      <w:r>
        <w:t>умении</w:t>
      </w:r>
      <w:r>
        <w:rPr>
          <w:spacing w:val="-5"/>
        </w:rPr>
        <w:t xml:space="preserve"> </w:t>
      </w:r>
      <w:r>
        <w:t>поддерживать</w:t>
      </w:r>
      <w:r>
        <w:rPr>
          <w:spacing w:val="-2"/>
        </w:rPr>
        <w:t xml:space="preserve"> </w:t>
      </w:r>
      <w:r>
        <w:t>учебное</w:t>
      </w:r>
      <w:r>
        <w:rPr>
          <w:spacing w:val="-6"/>
        </w:rPr>
        <w:t xml:space="preserve"> </w:t>
      </w:r>
      <w:r>
        <w:t>сотрудничество со сверстниками и взрослыми. Общепринятые правила общения и сотрудничества принимаются</w:t>
      </w:r>
      <w:r>
        <w:rPr>
          <w:spacing w:val="-6"/>
        </w:rPr>
        <w:t xml:space="preserve"> </w:t>
      </w:r>
      <w:r>
        <w:t>частично,</w:t>
      </w:r>
      <w:r>
        <w:rPr>
          <w:spacing w:val="-6"/>
        </w:rPr>
        <w:t xml:space="preserve"> </w:t>
      </w:r>
      <w:r>
        <w:t>соблюдаются</w:t>
      </w:r>
      <w:r>
        <w:rPr>
          <w:spacing w:val="-6"/>
        </w:rPr>
        <w:t xml:space="preserve"> </w:t>
      </w:r>
      <w:r>
        <w:t>с</w:t>
      </w:r>
      <w:r>
        <w:rPr>
          <w:spacing w:val="-7"/>
        </w:rPr>
        <w:t xml:space="preserve"> </w:t>
      </w:r>
      <w:r>
        <w:t>трудом</w:t>
      </w:r>
      <w:r>
        <w:rPr>
          <w:spacing w:val="-3"/>
        </w:rPr>
        <w:t xml:space="preserve"> </w:t>
      </w:r>
      <w:r>
        <w:t>и</w:t>
      </w:r>
      <w:r>
        <w:rPr>
          <w:spacing w:val="-5"/>
        </w:rPr>
        <w:t xml:space="preserve"> </w:t>
      </w:r>
      <w:r>
        <w:t>избирательно.</w:t>
      </w:r>
      <w:r>
        <w:rPr>
          <w:spacing w:val="-6"/>
        </w:rPr>
        <w:t xml:space="preserve"> </w:t>
      </w:r>
      <w:r>
        <w:t>Подростки</w:t>
      </w:r>
      <w:r>
        <w:rPr>
          <w:spacing w:val="-5"/>
        </w:rPr>
        <w:t xml:space="preserve"> </w:t>
      </w:r>
      <w:r>
        <w:t>с</w:t>
      </w:r>
      <w:r>
        <w:rPr>
          <w:spacing w:val="-7"/>
        </w:rPr>
        <w:t xml:space="preserve"> </w:t>
      </w:r>
      <w:r>
        <w:t>ЗПР</w:t>
      </w:r>
      <w:r>
        <w:rPr>
          <w:spacing w:val="-8"/>
        </w:rPr>
        <w:t xml:space="preserve"> </w:t>
      </w:r>
      <w:r>
        <w:t>не</w:t>
      </w:r>
      <w:r>
        <w:rPr>
          <w:spacing w:val="-7"/>
        </w:rPr>
        <w:t xml:space="preserve"> </w:t>
      </w:r>
      <w:r>
        <w:t>всегда могут понять социальный и эмоциональный контекст конкретной коммуникативной ситуации,</w:t>
      </w:r>
      <w:r>
        <w:rPr>
          <w:spacing w:val="-12"/>
        </w:rPr>
        <w:t xml:space="preserve"> </w:t>
      </w:r>
      <w:r>
        <w:t>что</w:t>
      </w:r>
      <w:r>
        <w:rPr>
          <w:spacing w:val="-11"/>
        </w:rPr>
        <w:t xml:space="preserve"> </w:t>
      </w:r>
      <w:r>
        <w:t>проявляется</w:t>
      </w:r>
      <w:r>
        <w:rPr>
          <w:spacing w:val="-12"/>
        </w:rPr>
        <w:t xml:space="preserve"> </w:t>
      </w:r>
      <w:r>
        <w:t>в</w:t>
      </w:r>
      <w:r>
        <w:rPr>
          <w:spacing w:val="-12"/>
        </w:rPr>
        <w:t xml:space="preserve"> </w:t>
      </w:r>
      <w:r>
        <w:t>неадекватности</w:t>
      </w:r>
      <w:r>
        <w:rPr>
          <w:spacing w:val="-10"/>
        </w:rPr>
        <w:t xml:space="preserve"> </w:t>
      </w:r>
      <w:r>
        <w:t>коммуникативного</w:t>
      </w:r>
      <w:r>
        <w:rPr>
          <w:spacing w:val="-12"/>
        </w:rPr>
        <w:t xml:space="preserve"> </w:t>
      </w:r>
      <w:r>
        <w:t>поведения,</w:t>
      </w:r>
      <w:r>
        <w:rPr>
          <w:spacing w:val="-12"/>
        </w:rPr>
        <w:t xml:space="preserve"> </w:t>
      </w:r>
      <w:r>
        <w:t>специфических трудностях</w:t>
      </w:r>
      <w:r>
        <w:rPr>
          <w:spacing w:val="-10"/>
        </w:rPr>
        <w:t xml:space="preserve"> </w:t>
      </w:r>
      <w:r>
        <w:t>вступления</w:t>
      </w:r>
      <w:r>
        <w:rPr>
          <w:spacing w:val="-13"/>
        </w:rPr>
        <w:t xml:space="preserve"> </w:t>
      </w:r>
      <w:r>
        <w:t>в</w:t>
      </w:r>
      <w:r>
        <w:rPr>
          <w:spacing w:val="-14"/>
        </w:rPr>
        <w:t xml:space="preserve"> </w:t>
      </w:r>
      <w:r>
        <w:t>контакт,</w:t>
      </w:r>
      <w:r>
        <w:rPr>
          <w:spacing w:val="-13"/>
        </w:rPr>
        <w:t xml:space="preserve"> </w:t>
      </w:r>
      <w:r>
        <w:t>его</w:t>
      </w:r>
      <w:r>
        <w:rPr>
          <w:spacing w:val="-15"/>
        </w:rPr>
        <w:t xml:space="preserve"> </w:t>
      </w:r>
      <w:r>
        <w:t>поддержания</w:t>
      </w:r>
      <w:r>
        <w:rPr>
          <w:spacing w:val="-15"/>
        </w:rPr>
        <w:t xml:space="preserve"> </w:t>
      </w:r>
      <w:r>
        <w:t>и</w:t>
      </w:r>
      <w:r>
        <w:rPr>
          <w:spacing w:val="-12"/>
        </w:rPr>
        <w:t xml:space="preserve"> </w:t>
      </w:r>
      <w:r>
        <w:t>завершения,</w:t>
      </w:r>
      <w:r>
        <w:rPr>
          <w:spacing w:val="-13"/>
        </w:rPr>
        <w:t xml:space="preserve"> </w:t>
      </w:r>
      <w:r>
        <w:t>а</w:t>
      </w:r>
      <w:r>
        <w:rPr>
          <w:spacing w:val="-14"/>
        </w:rPr>
        <w:t xml:space="preserve"> </w:t>
      </w:r>
      <w:r>
        <w:t>в</w:t>
      </w:r>
      <w:r>
        <w:rPr>
          <w:spacing w:val="-14"/>
        </w:rPr>
        <w:t xml:space="preserve"> </w:t>
      </w:r>
      <w:r>
        <w:t>случае</w:t>
      </w:r>
      <w:r>
        <w:rPr>
          <w:spacing w:val="-14"/>
        </w:rPr>
        <w:t xml:space="preserve"> </w:t>
      </w:r>
      <w:r>
        <w:t>возникновения конфликта</w:t>
      </w:r>
      <w:r>
        <w:rPr>
          <w:spacing w:val="-14"/>
        </w:rPr>
        <w:t xml:space="preserve"> </w:t>
      </w:r>
      <w:r>
        <w:t>–</w:t>
      </w:r>
      <w:r>
        <w:rPr>
          <w:spacing w:val="-15"/>
        </w:rPr>
        <w:t xml:space="preserve"> </w:t>
      </w:r>
      <w:r>
        <w:t>к</w:t>
      </w:r>
      <w:r>
        <w:rPr>
          <w:spacing w:val="-15"/>
        </w:rPr>
        <w:t xml:space="preserve"> </w:t>
      </w:r>
      <w:r>
        <w:t>неправильным</w:t>
      </w:r>
      <w:r>
        <w:rPr>
          <w:spacing w:val="-15"/>
        </w:rPr>
        <w:t xml:space="preserve"> </w:t>
      </w:r>
      <w:r>
        <w:t>способам</w:t>
      </w:r>
      <w:r>
        <w:rPr>
          <w:spacing w:val="-15"/>
        </w:rPr>
        <w:t xml:space="preserve"> </w:t>
      </w:r>
      <w:r>
        <w:t>реагирования,</w:t>
      </w:r>
      <w:r>
        <w:rPr>
          <w:spacing w:val="-14"/>
        </w:rPr>
        <w:t xml:space="preserve"> </w:t>
      </w:r>
      <w:r>
        <w:t>неадекватным</w:t>
      </w:r>
      <w:r>
        <w:rPr>
          <w:spacing w:val="-15"/>
        </w:rPr>
        <w:t xml:space="preserve"> </w:t>
      </w:r>
      <w:r>
        <w:t>стратегиям</w:t>
      </w:r>
      <w:r>
        <w:rPr>
          <w:spacing w:val="-15"/>
        </w:rPr>
        <w:t xml:space="preserve"> </w:t>
      </w:r>
      <w:r>
        <w:t>поведения. Школьники с ЗПР не умеют использовать опыт взаимоотношений с окружающими для последующей</w:t>
      </w:r>
      <w:r>
        <w:rPr>
          <w:spacing w:val="-5"/>
        </w:rPr>
        <w:t xml:space="preserve"> </w:t>
      </w:r>
      <w:r>
        <w:t>коррекции</w:t>
      </w:r>
      <w:r>
        <w:rPr>
          <w:spacing w:val="-5"/>
        </w:rPr>
        <w:t xml:space="preserve"> </w:t>
      </w:r>
      <w:r>
        <w:t>своего</w:t>
      </w:r>
      <w:r>
        <w:rPr>
          <w:spacing w:val="-5"/>
        </w:rPr>
        <w:t xml:space="preserve"> </w:t>
      </w:r>
      <w:r>
        <w:t>коммуникативного</w:t>
      </w:r>
      <w:r>
        <w:rPr>
          <w:spacing w:val="-5"/>
        </w:rPr>
        <w:t xml:space="preserve"> </w:t>
      </w:r>
      <w:r>
        <w:t>поведения,</w:t>
      </w:r>
      <w:r>
        <w:rPr>
          <w:spacing w:val="-5"/>
        </w:rPr>
        <w:t xml:space="preserve"> </w:t>
      </w:r>
      <w:r>
        <w:t>не</w:t>
      </w:r>
      <w:r>
        <w:rPr>
          <w:spacing w:val="-6"/>
        </w:rPr>
        <w:t xml:space="preserve"> </w:t>
      </w:r>
      <w:r>
        <w:t>могут учитывать</w:t>
      </w:r>
      <w:r>
        <w:rPr>
          <w:spacing w:val="-4"/>
        </w:rPr>
        <w:t xml:space="preserve"> </w:t>
      </w:r>
      <w:r>
        <w:t>оценку своих высказываний и действий со стороны взрослых и сверстников.</w:t>
      </w:r>
    </w:p>
    <w:p w:rsidR="00660A1D" w:rsidRDefault="006719A6">
      <w:pPr>
        <w:pStyle w:val="a3"/>
        <w:tabs>
          <w:tab w:val="left" w:pos="1827"/>
          <w:tab w:val="left" w:pos="3465"/>
          <w:tab w:val="left" w:pos="5220"/>
          <w:tab w:val="left" w:pos="5607"/>
          <w:tab w:val="left" w:pos="8043"/>
        </w:tabs>
        <w:spacing w:before="6"/>
        <w:ind w:right="843"/>
        <w:jc w:val="right"/>
      </w:pPr>
      <w:r>
        <w:rPr>
          <w:b/>
          <w:i/>
        </w:rPr>
        <w:t>Особенности</w:t>
      </w:r>
      <w:r>
        <w:rPr>
          <w:b/>
          <w:i/>
          <w:spacing w:val="-1"/>
        </w:rPr>
        <w:t xml:space="preserve"> </w:t>
      </w:r>
      <w:r>
        <w:rPr>
          <w:b/>
          <w:i/>
        </w:rPr>
        <w:t>учебной</w:t>
      </w:r>
      <w:r>
        <w:rPr>
          <w:b/>
          <w:i/>
          <w:spacing w:val="-3"/>
        </w:rPr>
        <w:t xml:space="preserve"> </w:t>
      </w:r>
      <w:r>
        <w:rPr>
          <w:b/>
          <w:i/>
        </w:rPr>
        <w:t>деятельности</w:t>
      </w:r>
      <w:r>
        <w:rPr>
          <w:b/>
          <w:i/>
          <w:spacing w:val="-1"/>
        </w:rPr>
        <w:t xml:space="preserve"> </w:t>
      </w:r>
      <w:r>
        <w:rPr>
          <w:b/>
          <w:i/>
        </w:rPr>
        <w:t>и</w:t>
      </w:r>
      <w:r>
        <w:rPr>
          <w:b/>
          <w:i/>
          <w:spacing w:val="-1"/>
        </w:rPr>
        <w:t xml:space="preserve"> </w:t>
      </w:r>
      <w:r>
        <w:rPr>
          <w:b/>
          <w:i/>
        </w:rPr>
        <w:t>специфики усвоения</w:t>
      </w:r>
      <w:r>
        <w:rPr>
          <w:b/>
          <w:i/>
          <w:spacing w:val="-1"/>
        </w:rPr>
        <w:t xml:space="preserve"> </w:t>
      </w:r>
      <w:r>
        <w:rPr>
          <w:b/>
          <w:i/>
        </w:rPr>
        <w:t>учебного</w:t>
      </w:r>
      <w:r>
        <w:rPr>
          <w:b/>
          <w:i/>
          <w:spacing w:val="-1"/>
        </w:rPr>
        <w:t xml:space="preserve"> </w:t>
      </w:r>
      <w:r>
        <w:rPr>
          <w:b/>
          <w:i/>
        </w:rPr>
        <w:t xml:space="preserve">материала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существенно</w:t>
      </w:r>
      <w:r>
        <w:rPr>
          <w:spacing w:val="40"/>
        </w:rPr>
        <w:t xml:space="preserve"> </w:t>
      </w:r>
      <w:r>
        <w:t>возрастают</w:t>
      </w:r>
      <w:r>
        <w:rPr>
          <w:spacing w:val="40"/>
        </w:rPr>
        <w:t xml:space="preserve"> </w:t>
      </w:r>
      <w:r>
        <w:t>требования</w:t>
      </w:r>
      <w:r>
        <w:rPr>
          <w:spacing w:val="40"/>
        </w:rPr>
        <w:t xml:space="preserve"> </w:t>
      </w:r>
      <w:r>
        <w:t xml:space="preserve">к </w:t>
      </w:r>
      <w:r>
        <w:rPr>
          <w:spacing w:val="-2"/>
        </w:rPr>
        <w:t>учебной</w:t>
      </w:r>
      <w:r>
        <w:tab/>
      </w:r>
      <w:r>
        <w:rPr>
          <w:spacing w:val="-2"/>
        </w:rPr>
        <w:t>деятельности</w:t>
      </w:r>
      <w:r>
        <w:tab/>
      </w:r>
      <w:r>
        <w:rPr>
          <w:spacing w:val="-2"/>
        </w:rPr>
        <w:t>обучающихся:</w:t>
      </w:r>
      <w:r>
        <w:tab/>
      </w:r>
      <w:r>
        <w:rPr>
          <w:spacing w:val="-10"/>
        </w:rPr>
        <w:t>к</w:t>
      </w:r>
      <w:r>
        <w:tab/>
      </w:r>
      <w:r>
        <w:rPr>
          <w:spacing w:val="-2"/>
        </w:rPr>
        <w:t>целенаправленности,</w:t>
      </w:r>
      <w:r>
        <w:tab/>
      </w:r>
      <w:r>
        <w:rPr>
          <w:spacing w:val="-2"/>
        </w:rPr>
        <w:t xml:space="preserve">самостоятельности, </w:t>
      </w:r>
      <w:r>
        <w:t>осуществлению</w:t>
      </w:r>
      <w:r>
        <w:rPr>
          <w:spacing w:val="40"/>
        </w:rPr>
        <w:t xml:space="preserve"> </w:t>
      </w:r>
      <w:r>
        <w:t>познавательного</w:t>
      </w:r>
      <w:r>
        <w:rPr>
          <w:spacing w:val="40"/>
        </w:rPr>
        <w:t xml:space="preserve"> </w:t>
      </w:r>
      <w:r>
        <w:t>поиска,</w:t>
      </w:r>
      <w:r>
        <w:rPr>
          <w:spacing w:val="40"/>
        </w:rPr>
        <w:t xml:space="preserve"> </w:t>
      </w:r>
      <w:r>
        <w:t>постановке</w:t>
      </w:r>
      <w:r>
        <w:rPr>
          <w:spacing w:val="40"/>
        </w:rPr>
        <w:t xml:space="preserve"> </w:t>
      </w:r>
      <w:r>
        <w:t>учебных</w:t>
      </w:r>
      <w:r>
        <w:rPr>
          <w:spacing w:val="40"/>
        </w:rPr>
        <w:t xml:space="preserve"> </w:t>
      </w:r>
      <w:r>
        <w:t>целей</w:t>
      </w:r>
      <w:r>
        <w:rPr>
          <w:spacing w:val="40"/>
        </w:rPr>
        <w:t xml:space="preserve"> </w:t>
      </w:r>
      <w:r>
        <w:t>и</w:t>
      </w:r>
      <w:r>
        <w:rPr>
          <w:spacing w:val="40"/>
        </w:rPr>
        <w:t xml:space="preserve"> </w:t>
      </w:r>
      <w:r>
        <w:t>задач,</w:t>
      </w:r>
      <w:r>
        <w:rPr>
          <w:spacing w:val="40"/>
        </w:rPr>
        <w:t xml:space="preserve"> </w:t>
      </w:r>
      <w:r>
        <w:t>освоению контрольных</w:t>
      </w:r>
      <w:r>
        <w:rPr>
          <w:spacing w:val="80"/>
        </w:rPr>
        <w:t xml:space="preserve"> </w:t>
      </w:r>
      <w:r>
        <w:t>и</w:t>
      </w:r>
      <w:r>
        <w:rPr>
          <w:spacing w:val="80"/>
        </w:rPr>
        <w:t xml:space="preserve"> </w:t>
      </w:r>
      <w:r>
        <w:t>оценочных</w:t>
      </w:r>
      <w:r>
        <w:rPr>
          <w:spacing w:val="80"/>
        </w:rPr>
        <w:t xml:space="preserve"> </w:t>
      </w:r>
      <w:r>
        <w:t>действий.</w:t>
      </w:r>
      <w:r>
        <w:rPr>
          <w:spacing w:val="80"/>
        </w:rPr>
        <w:t xml:space="preserve"> </w:t>
      </w:r>
      <w:r>
        <w:t>У</w:t>
      </w:r>
      <w:r>
        <w:rPr>
          <w:spacing w:val="80"/>
        </w:rPr>
        <w:t xml:space="preserve"> </w:t>
      </w:r>
      <w:r>
        <w:t>обучающихся</w:t>
      </w:r>
      <w:r>
        <w:rPr>
          <w:spacing w:val="80"/>
        </w:rPr>
        <w:t xml:space="preserve"> </w:t>
      </w:r>
      <w:r>
        <w:t>с</w:t>
      </w:r>
      <w:r>
        <w:rPr>
          <w:spacing w:val="80"/>
        </w:rPr>
        <w:t xml:space="preserve"> </w:t>
      </w:r>
      <w:r>
        <w:t>ЗПР</w:t>
      </w:r>
      <w:r>
        <w:rPr>
          <w:spacing w:val="80"/>
        </w:rPr>
        <w:t xml:space="preserve"> </w:t>
      </w:r>
      <w:r>
        <w:t>на</w:t>
      </w:r>
      <w:r>
        <w:rPr>
          <w:spacing w:val="80"/>
        </w:rPr>
        <w:t xml:space="preserve"> </w:t>
      </w:r>
      <w:r>
        <w:t>уровне</w:t>
      </w:r>
      <w:r>
        <w:rPr>
          <w:spacing w:val="80"/>
        </w:rPr>
        <w:t xml:space="preserve"> </w:t>
      </w:r>
      <w:r>
        <w:t>основного образования</w:t>
      </w:r>
      <w:r>
        <w:rPr>
          <w:spacing w:val="40"/>
        </w:rPr>
        <w:t xml:space="preserve"> </w:t>
      </w:r>
      <w:r>
        <w:t>сохраняются</w:t>
      </w:r>
      <w:r>
        <w:rPr>
          <w:spacing w:val="40"/>
        </w:rPr>
        <w:t xml:space="preserve"> </w:t>
      </w:r>
      <w:r>
        <w:t>недостаточная</w:t>
      </w:r>
      <w:r>
        <w:rPr>
          <w:spacing w:val="40"/>
        </w:rPr>
        <w:t xml:space="preserve"> </w:t>
      </w:r>
      <w:r>
        <w:t>целенаправленность</w:t>
      </w:r>
      <w:r>
        <w:rPr>
          <w:spacing w:val="40"/>
        </w:rPr>
        <w:t xml:space="preserve"> </w:t>
      </w:r>
      <w:r>
        <w:t>деятельности,</w:t>
      </w:r>
      <w:r>
        <w:rPr>
          <w:spacing w:val="40"/>
        </w:rPr>
        <w:t xml:space="preserve"> </w:t>
      </w:r>
      <w:r>
        <w:t>трудности сосредоточения</w:t>
      </w:r>
      <w:r>
        <w:rPr>
          <w:spacing w:val="80"/>
        </w:rPr>
        <w:t xml:space="preserve"> </w:t>
      </w:r>
      <w:r>
        <w:t>и</w:t>
      </w:r>
      <w:r>
        <w:rPr>
          <w:spacing w:val="80"/>
        </w:rPr>
        <w:t xml:space="preserve"> </w:t>
      </w:r>
      <w:r>
        <w:t>удержания</w:t>
      </w:r>
      <w:r>
        <w:rPr>
          <w:spacing w:val="80"/>
        </w:rPr>
        <w:t xml:space="preserve"> </w:t>
      </w:r>
      <w:r>
        <w:t>алгоритма</w:t>
      </w:r>
      <w:r>
        <w:rPr>
          <w:spacing w:val="80"/>
        </w:rPr>
        <w:t xml:space="preserve"> </w:t>
      </w:r>
      <w:r>
        <w:t>выполняемых</w:t>
      </w:r>
      <w:r>
        <w:rPr>
          <w:spacing w:val="80"/>
        </w:rPr>
        <w:t xml:space="preserve"> </w:t>
      </w:r>
      <w:r>
        <w:t>учебных</w:t>
      </w:r>
      <w:r>
        <w:rPr>
          <w:spacing w:val="80"/>
        </w:rPr>
        <w:t xml:space="preserve"> </w:t>
      </w:r>
      <w:r>
        <w:t>действий,</w:t>
      </w:r>
      <w:r>
        <w:rPr>
          <w:spacing w:val="80"/>
        </w:rPr>
        <w:t xml:space="preserve"> </w:t>
      </w:r>
      <w:r>
        <w:t>неумение организовать свое рабочее время, отсутствие инициативы к поиску различных вариантов решения.</w:t>
      </w:r>
      <w:r>
        <w:rPr>
          <w:spacing w:val="40"/>
        </w:rPr>
        <w:t xml:space="preserve"> </w:t>
      </w:r>
      <w:r>
        <w:t>Отмечаются</w:t>
      </w:r>
      <w:r>
        <w:rPr>
          <w:spacing w:val="40"/>
        </w:rPr>
        <w:t xml:space="preserve"> </w:t>
      </w:r>
      <w:r>
        <w:t>трудности</w:t>
      </w:r>
      <w:r>
        <w:rPr>
          <w:spacing w:val="40"/>
        </w:rPr>
        <w:t xml:space="preserve"> </w:t>
      </w:r>
      <w:r>
        <w:t>при</w:t>
      </w:r>
      <w:r>
        <w:rPr>
          <w:spacing w:val="40"/>
        </w:rPr>
        <w:t xml:space="preserve"> </w:t>
      </w:r>
      <w:r>
        <w:t>самостоятельной</w:t>
      </w:r>
      <w:r>
        <w:rPr>
          <w:spacing w:val="40"/>
        </w:rPr>
        <w:t xml:space="preserve"> </w:t>
      </w:r>
      <w:r>
        <w:t>организации</w:t>
      </w:r>
      <w:r>
        <w:rPr>
          <w:spacing w:val="40"/>
        </w:rPr>
        <w:t xml:space="preserve"> </w:t>
      </w:r>
      <w:r>
        <w:t>учебной</w:t>
      </w:r>
      <w:r>
        <w:rPr>
          <w:spacing w:val="40"/>
        </w:rPr>
        <w:t xml:space="preserve"> </w:t>
      </w:r>
      <w:r>
        <w:t>работы,</w:t>
      </w:r>
      <w:r>
        <w:rPr>
          <w:spacing w:val="80"/>
          <w:w w:val="150"/>
        </w:rPr>
        <w:t xml:space="preserve"> </w:t>
      </w:r>
      <w:r>
        <w:t>стремление</w:t>
      </w:r>
      <w:r>
        <w:rPr>
          <w:spacing w:val="-16"/>
        </w:rPr>
        <w:t xml:space="preserve"> </w:t>
      </w:r>
      <w:r>
        <w:t>избежать</w:t>
      </w:r>
      <w:r>
        <w:rPr>
          <w:spacing w:val="-15"/>
        </w:rPr>
        <w:t xml:space="preserve"> </w:t>
      </w:r>
      <w:r>
        <w:t>умственной</w:t>
      </w:r>
      <w:r>
        <w:rPr>
          <w:spacing w:val="-15"/>
        </w:rPr>
        <w:t xml:space="preserve"> </w:t>
      </w:r>
      <w:r>
        <w:t>нагрузки</w:t>
      </w:r>
      <w:r>
        <w:rPr>
          <w:spacing w:val="-15"/>
        </w:rPr>
        <w:t xml:space="preserve"> </w:t>
      </w:r>
      <w:r>
        <w:t>и</w:t>
      </w:r>
      <w:r>
        <w:rPr>
          <w:spacing w:val="-15"/>
        </w:rPr>
        <w:t xml:space="preserve"> </w:t>
      </w:r>
      <w:r>
        <w:t>волевого</w:t>
      </w:r>
      <w:r>
        <w:rPr>
          <w:spacing w:val="-15"/>
        </w:rPr>
        <w:t xml:space="preserve"> </w:t>
      </w:r>
      <w:r>
        <w:t>усилия,</w:t>
      </w:r>
      <w:r>
        <w:rPr>
          <w:spacing w:val="-15"/>
        </w:rPr>
        <w:t xml:space="preserve"> </w:t>
      </w:r>
      <w:r>
        <w:t>склонность</w:t>
      </w:r>
      <w:r>
        <w:rPr>
          <w:spacing w:val="-15"/>
        </w:rPr>
        <w:t xml:space="preserve"> </w:t>
      </w:r>
      <w:r>
        <w:t>к</w:t>
      </w:r>
      <w:r>
        <w:rPr>
          <w:spacing w:val="-15"/>
        </w:rPr>
        <w:t xml:space="preserve"> </w:t>
      </w:r>
      <w:r>
        <w:t>подмене</w:t>
      </w:r>
      <w:r>
        <w:rPr>
          <w:spacing w:val="-16"/>
        </w:rPr>
        <w:t xml:space="preserve"> </w:t>
      </w:r>
      <w:r>
        <w:t>поиска решения формальным действием. Для подростков с ЗПР характерно отсутствие стойкого познавательного</w:t>
      </w:r>
      <w:r>
        <w:rPr>
          <w:spacing w:val="70"/>
          <w:w w:val="150"/>
        </w:rPr>
        <w:t xml:space="preserve"> </w:t>
      </w:r>
      <w:r>
        <w:t>интереса,</w:t>
      </w:r>
      <w:r>
        <w:rPr>
          <w:spacing w:val="76"/>
          <w:w w:val="150"/>
        </w:rPr>
        <w:t xml:space="preserve"> </w:t>
      </w:r>
      <w:r>
        <w:t>мотивации</w:t>
      </w:r>
      <w:r>
        <w:rPr>
          <w:spacing w:val="74"/>
          <w:w w:val="150"/>
        </w:rPr>
        <w:t xml:space="preserve"> </w:t>
      </w:r>
      <w:r>
        <w:t>достижения</w:t>
      </w:r>
      <w:r>
        <w:rPr>
          <w:spacing w:val="73"/>
          <w:w w:val="150"/>
        </w:rPr>
        <w:t xml:space="preserve"> </w:t>
      </w:r>
      <w:r>
        <w:t>результата,</w:t>
      </w:r>
      <w:r>
        <w:rPr>
          <w:spacing w:val="73"/>
          <w:w w:val="150"/>
        </w:rPr>
        <w:t xml:space="preserve"> </w:t>
      </w:r>
      <w:r>
        <w:t>стремления</w:t>
      </w:r>
      <w:r>
        <w:rPr>
          <w:spacing w:val="73"/>
          <w:w w:val="150"/>
        </w:rPr>
        <w:t xml:space="preserve"> </w:t>
      </w:r>
      <w:r>
        <w:t>к</w:t>
      </w:r>
      <w:r>
        <w:rPr>
          <w:spacing w:val="74"/>
          <w:w w:val="150"/>
        </w:rPr>
        <w:t xml:space="preserve"> </w:t>
      </w:r>
      <w:r>
        <w:rPr>
          <w:spacing w:val="-2"/>
        </w:rPr>
        <w:t>поиску</w:t>
      </w:r>
    </w:p>
    <w:p w:rsidR="00660A1D" w:rsidRDefault="006719A6">
      <w:pPr>
        <w:pStyle w:val="a3"/>
        <w:spacing w:line="272" w:lineRule="exact"/>
        <w:ind w:firstLine="0"/>
      </w:pPr>
      <w:r>
        <w:t>информации</w:t>
      </w:r>
      <w:r>
        <w:rPr>
          <w:spacing w:val="-6"/>
        </w:rPr>
        <w:t xml:space="preserve"> </w:t>
      </w:r>
      <w:r>
        <w:t>и</w:t>
      </w:r>
      <w:r>
        <w:rPr>
          <w:spacing w:val="-1"/>
        </w:rPr>
        <w:t xml:space="preserve"> </w:t>
      </w:r>
      <w:r>
        <w:t>усвоению</w:t>
      </w:r>
      <w:r>
        <w:rPr>
          <w:spacing w:val="-3"/>
        </w:rPr>
        <w:t xml:space="preserve"> </w:t>
      </w:r>
      <w:r>
        <w:t>новых</w:t>
      </w:r>
      <w:r>
        <w:rPr>
          <w:spacing w:val="-4"/>
        </w:rPr>
        <w:t xml:space="preserve"> </w:t>
      </w:r>
      <w:r>
        <w:rPr>
          <w:spacing w:val="-2"/>
        </w:rPr>
        <w:t>знаний.</w:t>
      </w:r>
    </w:p>
    <w:p w:rsidR="00660A1D" w:rsidRDefault="006719A6">
      <w:pPr>
        <w:pStyle w:val="a3"/>
        <w:ind w:right="845"/>
      </w:pPr>
      <w:r>
        <w:t>Учебная мотивация у обучающихся с ЗПР подросткового возраста остается незрелой,</w:t>
      </w:r>
      <w:r>
        <w:rPr>
          <w:spacing w:val="-4"/>
        </w:rPr>
        <w:t xml:space="preserve"> </w:t>
      </w:r>
      <w:r>
        <w:t>собственно</w:t>
      </w:r>
      <w:r>
        <w:rPr>
          <w:spacing w:val="-2"/>
        </w:rPr>
        <w:t xml:space="preserve"> </w:t>
      </w:r>
      <w:r>
        <w:t>учебные</w:t>
      </w:r>
      <w:r>
        <w:rPr>
          <w:spacing w:val="-6"/>
        </w:rPr>
        <w:t xml:space="preserve"> </w:t>
      </w:r>
      <w:r>
        <w:t>мотивы</w:t>
      </w:r>
      <w:r>
        <w:rPr>
          <w:spacing w:val="-5"/>
        </w:rPr>
        <w:t xml:space="preserve"> </w:t>
      </w:r>
      <w:r>
        <w:t>формируются</w:t>
      </w:r>
      <w:r>
        <w:rPr>
          <w:spacing w:val="-4"/>
        </w:rPr>
        <w:t xml:space="preserve"> </w:t>
      </w:r>
      <w:r>
        <w:t>с</w:t>
      </w:r>
      <w:r>
        <w:rPr>
          <w:spacing w:val="-5"/>
        </w:rPr>
        <w:t xml:space="preserve"> </w:t>
      </w:r>
      <w:r>
        <w:t>трудом</w:t>
      </w:r>
      <w:r>
        <w:rPr>
          <w:spacing w:val="-4"/>
        </w:rPr>
        <w:t xml:space="preserve"> </w:t>
      </w:r>
      <w:r>
        <w:t>и</w:t>
      </w:r>
      <w:r>
        <w:rPr>
          <w:spacing w:val="-4"/>
        </w:rPr>
        <w:t xml:space="preserve"> </w:t>
      </w:r>
      <w:r>
        <w:t>являются</w:t>
      </w:r>
      <w:r>
        <w:rPr>
          <w:spacing w:val="-4"/>
        </w:rPr>
        <w:t xml:space="preserve"> </w:t>
      </w:r>
      <w:r>
        <w:t>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660A1D" w:rsidRDefault="006719A6">
      <w:pPr>
        <w:pStyle w:val="a3"/>
        <w:ind w:right="850"/>
      </w:pPr>
      <w:r>
        <w:t>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w:t>
      </w:r>
    </w:p>
    <w:p w:rsidR="00660A1D" w:rsidRDefault="006719A6">
      <w:pPr>
        <w:pStyle w:val="a3"/>
        <w:spacing w:before="1"/>
        <w:ind w:right="845"/>
      </w:pPr>
      <w: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w:t>
      </w:r>
      <w:r>
        <w:rPr>
          <w:spacing w:val="-15"/>
        </w:rPr>
        <w:t xml:space="preserve"> </w:t>
      </w:r>
      <w:r>
        <w:t>не</w:t>
      </w:r>
      <w:r>
        <w:rPr>
          <w:spacing w:val="-15"/>
        </w:rPr>
        <w:t xml:space="preserve"> </w:t>
      </w:r>
      <w:r>
        <w:t>требующих</w:t>
      </w:r>
      <w:r>
        <w:rPr>
          <w:spacing w:val="-15"/>
        </w:rPr>
        <w:t xml:space="preserve"> </w:t>
      </w:r>
      <w:r>
        <w:t>волевого</w:t>
      </w:r>
      <w:r>
        <w:rPr>
          <w:spacing w:val="-15"/>
        </w:rPr>
        <w:t xml:space="preserve"> </w:t>
      </w:r>
      <w:r>
        <w:t>усилия,</w:t>
      </w:r>
      <w:r>
        <w:rPr>
          <w:spacing w:val="-15"/>
        </w:rPr>
        <w:t xml:space="preserve"> </w:t>
      </w:r>
      <w:r>
        <w:t>могут</w:t>
      </w:r>
      <w:r>
        <w:rPr>
          <w:spacing w:val="-15"/>
        </w:rPr>
        <w:t xml:space="preserve"> </w:t>
      </w:r>
      <w:r>
        <w:t>долгое</w:t>
      </w:r>
      <w:r>
        <w:rPr>
          <w:spacing w:val="-15"/>
        </w:rPr>
        <w:t xml:space="preserve"> </w:t>
      </w:r>
      <w:r>
        <w:t>время</w:t>
      </w:r>
      <w:r>
        <w:rPr>
          <w:spacing w:val="-15"/>
        </w:rPr>
        <w:t xml:space="preserve"> </w:t>
      </w:r>
      <w:r>
        <w:t>сохранять</w:t>
      </w:r>
      <w:r>
        <w:rPr>
          <w:spacing w:val="-15"/>
        </w:rPr>
        <w:t xml:space="preserve"> </w:t>
      </w:r>
      <w:r>
        <w:t>работоспособность. Большое влияние на работоспособность оказывают внешние факторы: интенсивность деятельности</w:t>
      </w:r>
      <w:r>
        <w:rPr>
          <w:spacing w:val="-13"/>
        </w:rPr>
        <w:t xml:space="preserve"> </w:t>
      </w:r>
      <w:r>
        <w:t>на</w:t>
      </w:r>
      <w:r>
        <w:rPr>
          <w:spacing w:val="-14"/>
        </w:rPr>
        <w:t xml:space="preserve"> </w:t>
      </w:r>
      <w:r>
        <w:t>предшествующих</w:t>
      </w:r>
      <w:r>
        <w:rPr>
          <w:spacing w:val="-8"/>
        </w:rPr>
        <w:t xml:space="preserve"> </w:t>
      </w:r>
      <w:r>
        <w:t>уроках;</w:t>
      </w:r>
      <w:r>
        <w:rPr>
          <w:spacing w:val="-12"/>
        </w:rPr>
        <w:t xml:space="preserve"> </w:t>
      </w:r>
      <w:r>
        <w:t>наличие</w:t>
      </w:r>
      <w:r>
        <w:rPr>
          <w:spacing w:val="-14"/>
        </w:rPr>
        <w:t xml:space="preserve"> </w:t>
      </w:r>
      <w:r>
        <w:t>отвлекающих</w:t>
      </w:r>
      <w:r>
        <w:rPr>
          <w:spacing w:val="-13"/>
        </w:rPr>
        <w:t xml:space="preserve"> </w:t>
      </w:r>
      <w:r>
        <w:t>факторов,</w:t>
      </w:r>
      <w:r>
        <w:rPr>
          <w:spacing w:val="-12"/>
        </w:rPr>
        <w:t xml:space="preserve"> </w:t>
      </w:r>
      <w:r>
        <w:t>таких</w:t>
      </w:r>
      <w:r>
        <w:rPr>
          <w:spacing w:val="-13"/>
        </w:rPr>
        <w:t xml:space="preserve"> </w:t>
      </w:r>
      <w:r>
        <w:t>как</w:t>
      </w:r>
      <w:r>
        <w:rPr>
          <w:spacing w:val="-12"/>
        </w:rPr>
        <w:t xml:space="preserve"> </w:t>
      </w:r>
      <w:r>
        <w:t>шум, появление посторонних в классе; переживание или ожидание кого-либо значимого для ребенка события.</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52"/>
      </w:pPr>
      <w:r>
        <w:lastRenderedPageBreak/>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w:t>
      </w:r>
      <w:r>
        <w:rPr>
          <w:spacing w:val="-5"/>
        </w:rPr>
        <w:t xml:space="preserve"> </w:t>
      </w:r>
      <w:r>
        <w:t>непрочностью</w:t>
      </w:r>
      <w:r>
        <w:rPr>
          <w:spacing w:val="-5"/>
        </w:rPr>
        <w:t xml:space="preserve"> </w:t>
      </w:r>
      <w:r>
        <w:t>следов</w:t>
      </w:r>
      <w:r>
        <w:rPr>
          <w:spacing w:val="-6"/>
        </w:rPr>
        <w:t xml:space="preserve"> </w:t>
      </w:r>
      <w:r>
        <w:t>при</w:t>
      </w:r>
      <w:r>
        <w:rPr>
          <w:spacing w:val="-5"/>
        </w:rPr>
        <w:t xml:space="preserve"> </w:t>
      </w:r>
      <w:r>
        <w:t>запоминании</w:t>
      </w:r>
      <w:r>
        <w:rPr>
          <w:spacing w:val="-5"/>
        </w:rPr>
        <w:t xml:space="preserve"> </w:t>
      </w:r>
      <w:r>
        <w:t>материала,</w:t>
      </w:r>
      <w:r>
        <w:rPr>
          <w:spacing w:val="-5"/>
        </w:rPr>
        <w:t xml:space="preserve"> </w:t>
      </w:r>
      <w:r>
        <w:t>неточностью</w:t>
      </w:r>
      <w:r>
        <w:rPr>
          <w:spacing w:val="-5"/>
        </w:rPr>
        <w:t xml:space="preserve"> </w:t>
      </w:r>
      <w:r>
        <w:t>и</w:t>
      </w:r>
      <w:r>
        <w:rPr>
          <w:spacing w:val="-5"/>
        </w:rPr>
        <w:t xml:space="preserve"> </w:t>
      </w:r>
      <w:r>
        <w:t xml:space="preserve">ошибками </w:t>
      </w:r>
      <w:r>
        <w:rPr>
          <w:spacing w:val="-2"/>
        </w:rPr>
        <w:t>воспроизведения.</w:t>
      </w:r>
    </w:p>
    <w:p w:rsidR="00660A1D" w:rsidRDefault="006719A6">
      <w:pPr>
        <w:pStyle w:val="a3"/>
        <w:spacing w:before="1"/>
        <w:ind w:right="847"/>
      </w:pPr>
      <w: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660A1D" w:rsidRDefault="006719A6">
      <w:pPr>
        <w:pStyle w:val="a3"/>
        <w:ind w:right="845"/>
      </w:pPr>
      <w:r>
        <w:t>Школьникам с ЗПР сложно сделать опосредованный вывод, осуществить применение</w:t>
      </w:r>
      <w:r>
        <w:rPr>
          <w:spacing w:val="-9"/>
        </w:rPr>
        <w:t xml:space="preserve"> </w:t>
      </w:r>
      <w:r>
        <w:t>усвоенных</w:t>
      </w:r>
      <w:r>
        <w:rPr>
          <w:spacing w:val="-9"/>
        </w:rPr>
        <w:t xml:space="preserve"> </w:t>
      </w:r>
      <w:r>
        <w:t>знаний</w:t>
      </w:r>
      <w:r>
        <w:rPr>
          <w:spacing w:val="-10"/>
        </w:rPr>
        <w:t xml:space="preserve"> </w:t>
      </w:r>
      <w:r>
        <w:t>в</w:t>
      </w:r>
      <w:r>
        <w:rPr>
          <w:spacing w:val="-11"/>
        </w:rPr>
        <w:t xml:space="preserve"> </w:t>
      </w:r>
      <w:r>
        <w:t>новой</w:t>
      </w:r>
      <w:r>
        <w:rPr>
          <w:spacing w:val="-10"/>
        </w:rPr>
        <w:t xml:space="preserve"> </w:t>
      </w:r>
      <w:r>
        <w:t>ситуации.</w:t>
      </w:r>
      <w:r>
        <w:rPr>
          <w:spacing w:val="-11"/>
        </w:rPr>
        <w:t xml:space="preserve"> </w:t>
      </w:r>
      <w:r>
        <w:t>Наблюдаются</w:t>
      </w:r>
      <w:r>
        <w:rPr>
          <w:spacing w:val="-11"/>
        </w:rPr>
        <w:t xml:space="preserve"> </w:t>
      </w:r>
      <w:r>
        <w:t>затруднения</w:t>
      </w:r>
      <w:r>
        <w:rPr>
          <w:spacing w:val="-11"/>
        </w:rPr>
        <w:t xml:space="preserve"> </w:t>
      </w:r>
      <w:r>
        <w:t>с</w:t>
      </w:r>
      <w:r>
        <w:rPr>
          <w:spacing w:val="-12"/>
        </w:rPr>
        <w:t xml:space="preserve"> </w:t>
      </w:r>
      <w:r>
        <w:t>пониманием научных текстов: им сложно выделить главную мысль, разбить текст</w:t>
      </w:r>
      <w:r>
        <w:rPr>
          <w:spacing w:val="-1"/>
        </w:rPr>
        <w:t xml:space="preserve"> </w:t>
      </w:r>
      <w:r>
        <w:t xml:space="preserve">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w:t>
      </w:r>
      <w:r>
        <w:rPr>
          <w:spacing w:val="-2"/>
        </w:rPr>
        <w:t>алгоритмов.</w:t>
      </w:r>
    </w:p>
    <w:p w:rsidR="00660A1D" w:rsidRDefault="00660A1D">
      <w:pPr>
        <w:pStyle w:val="a3"/>
        <w:spacing w:before="5"/>
        <w:ind w:left="0" w:firstLine="0"/>
        <w:jc w:val="left"/>
      </w:pPr>
    </w:p>
    <w:p w:rsidR="00660A1D" w:rsidRDefault="006719A6">
      <w:pPr>
        <w:pStyle w:val="5"/>
        <w:spacing w:line="240" w:lineRule="auto"/>
        <w:ind w:left="2608" w:right="1205" w:hanging="1546"/>
      </w:pPr>
      <w:r>
        <w:t>Особые</w:t>
      </w:r>
      <w:r>
        <w:rPr>
          <w:spacing w:val="-8"/>
        </w:rPr>
        <w:t xml:space="preserve"> </w:t>
      </w:r>
      <w:r>
        <w:t>образовательные</w:t>
      </w:r>
      <w:r>
        <w:rPr>
          <w:spacing w:val="-9"/>
        </w:rPr>
        <w:t xml:space="preserve"> </w:t>
      </w:r>
      <w:r>
        <w:t>потребности</w:t>
      </w:r>
      <w:r>
        <w:rPr>
          <w:spacing w:val="-7"/>
        </w:rPr>
        <w:t xml:space="preserve"> </w:t>
      </w:r>
      <w:r>
        <w:t>обучающихся</w:t>
      </w:r>
      <w:r>
        <w:rPr>
          <w:spacing w:val="-7"/>
        </w:rPr>
        <w:t xml:space="preserve"> </w:t>
      </w:r>
      <w:r>
        <w:t>с</w:t>
      </w:r>
      <w:r>
        <w:rPr>
          <w:spacing w:val="-6"/>
        </w:rPr>
        <w:t xml:space="preserve"> </w:t>
      </w:r>
      <w:r>
        <w:t>задержкой</w:t>
      </w:r>
      <w:r>
        <w:rPr>
          <w:spacing w:val="-7"/>
        </w:rPr>
        <w:t xml:space="preserve"> </w:t>
      </w:r>
      <w:r>
        <w:t>психического развития на уровне основного общего образования</w:t>
      </w:r>
    </w:p>
    <w:p w:rsidR="00660A1D" w:rsidRDefault="006719A6">
      <w:pPr>
        <w:pStyle w:val="a3"/>
        <w:ind w:right="850"/>
      </w:pPr>
      <w: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Pr>
          <w:spacing w:val="-2"/>
        </w:rPr>
        <w:t>обучающихся.</w:t>
      </w:r>
    </w:p>
    <w:p w:rsidR="00660A1D" w:rsidRDefault="006719A6">
      <w:pPr>
        <w:pStyle w:val="a3"/>
        <w:ind w:right="848"/>
      </w:pPr>
      <w:r>
        <w:t xml:space="preserve">На этапе основного образования для обучающихся с ЗПР актуальны следующие </w:t>
      </w:r>
      <w:r>
        <w:rPr>
          <w:i/>
        </w:rPr>
        <w:t xml:space="preserve">общие </w:t>
      </w:r>
      <w:r>
        <w:t>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обучающихся с ЗПР.</w:t>
      </w:r>
    </w:p>
    <w:p w:rsidR="00660A1D" w:rsidRDefault="006719A6">
      <w:pPr>
        <w:pStyle w:val="a3"/>
        <w:ind w:left="1418" w:firstLine="0"/>
      </w:pPr>
      <w:r>
        <w:t>Для</w:t>
      </w:r>
      <w:r>
        <w:rPr>
          <w:spacing w:val="54"/>
          <w:w w:val="150"/>
        </w:rPr>
        <w:t xml:space="preserve"> </w:t>
      </w:r>
      <w:r>
        <w:t>обучающихся</w:t>
      </w:r>
      <w:r>
        <w:rPr>
          <w:spacing w:val="56"/>
          <w:w w:val="150"/>
        </w:rPr>
        <w:t xml:space="preserve"> </w:t>
      </w:r>
      <w:r>
        <w:t>с</w:t>
      </w:r>
      <w:r>
        <w:rPr>
          <w:spacing w:val="59"/>
          <w:w w:val="150"/>
        </w:rPr>
        <w:t xml:space="preserve"> </w:t>
      </w:r>
      <w:r>
        <w:t>ЗПР,</w:t>
      </w:r>
      <w:r>
        <w:rPr>
          <w:spacing w:val="56"/>
          <w:w w:val="150"/>
        </w:rPr>
        <w:t xml:space="preserve"> </w:t>
      </w:r>
      <w:r>
        <w:t>осваивающих</w:t>
      </w:r>
      <w:r>
        <w:rPr>
          <w:spacing w:val="58"/>
          <w:w w:val="150"/>
        </w:rPr>
        <w:t xml:space="preserve"> </w:t>
      </w:r>
      <w:r>
        <w:t>АООП</w:t>
      </w:r>
      <w:r>
        <w:rPr>
          <w:spacing w:val="57"/>
          <w:w w:val="150"/>
        </w:rPr>
        <w:t xml:space="preserve"> </w:t>
      </w:r>
      <w:r>
        <w:t>ООО,</w:t>
      </w:r>
      <w:r>
        <w:rPr>
          <w:spacing w:val="56"/>
          <w:w w:val="150"/>
        </w:rPr>
        <w:t xml:space="preserve"> </w:t>
      </w:r>
      <w:r>
        <w:t>характерны</w:t>
      </w:r>
      <w:r>
        <w:rPr>
          <w:spacing w:val="57"/>
          <w:w w:val="150"/>
        </w:rPr>
        <w:t xml:space="preserve"> </w:t>
      </w:r>
      <w:r>
        <w:rPr>
          <w:spacing w:val="-2"/>
        </w:rPr>
        <w:t>следующие</w:t>
      </w:r>
    </w:p>
    <w:p w:rsidR="00660A1D" w:rsidRDefault="006719A6">
      <w:pPr>
        <w:ind w:left="710"/>
        <w:jc w:val="both"/>
        <w:rPr>
          <w:sz w:val="24"/>
        </w:rPr>
      </w:pPr>
      <w:r>
        <w:rPr>
          <w:i/>
          <w:sz w:val="24"/>
        </w:rPr>
        <w:t>специфические</w:t>
      </w:r>
      <w:r>
        <w:rPr>
          <w:i/>
          <w:spacing w:val="-8"/>
          <w:sz w:val="24"/>
        </w:rPr>
        <w:t xml:space="preserve"> </w:t>
      </w:r>
      <w:r>
        <w:rPr>
          <w:sz w:val="24"/>
        </w:rPr>
        <w:t>образовательные</w:t>
      </w:r>
      <w:r>
        <w:rPr>
          <w:spacing w:val="-7"/>
          <w:sz w:val="24"/>
        </w:rPr>
        <w:t xml:space="preserve"> </w:t>
      </w:r>
      <w:r>
        <w:rPr>
          <w:spacing w:val="-2"/>
          <w:sz w:val="24"/>
        </w:rPr>
        <w:t>потребности:</w:t>
      </w:r>
    </w:p>
    <w:p w:rsidR="00660A1D" w:rsidRDefault="006719A6">
      <w:pPr>
        <w:pStyle w:val="a3"/>
        <w:ind w:right="851"/>
      </w:pPr>
      <w: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обучающихся с ЗПР на уровне основного общего </w:t>
      </w:r>
      <w:r>
        <w:rPr>
          <w:spacing w:val="-2"/>
        </w:rPr>
        <w:t>образования;</w:t>
      </w:r>
    </w:p>
    <w:p w:rsidR="00660A1D" w:rsidRDefault="006719A6">
      <w:pPr>
        <w:pStyle w:val="a3"/>
        <w:ind w:right="849"/>
      </w:pPr>
      <w: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660A1D" w:rsidRDefault="006719A6">
      <w:pPr>
        <w:pStyle w:val="a3"/>
        <w:ind w:right="843"/>
      </w:pPr>
      <w: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660A1D" w:rsidRDefault="006719A6">
      <w:pPr>
        <w:pStyle w:val="a3"/>
        <w:ind w:right="847"/>
      </w:pPr>
      <w: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 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w:t>
      </w:r>
      <w:r>
        <w:rPr>
          <w:spacing w:val="-9"/>
        </w:rPr>
        <w:t xml:space="preserve"> </w:t>
      </w:r>
      <w:r>
        <w:t>с</w:t>
      </w:r>
      <w:r>
        <w:rPr>
          <w:spacing w:val="-9"/>
        </w:rPr>
        <w:t xml:space="preserve"> </w:t>
      </w:r>
      <w:r>
        <w:t>жизненным</w:t>
      </w:r>
      <w:r>
        <w:rPr>
          <w:spacing w:val="-9"/>
        </w:rPr>
        <w:t xml:space="preserve"> </w:t>
      </w:r>
      <w:r>
        <w:t>опытом</w:t>
      </w:r>
      <w:r>
        <w:rPr>
          <w:spacing w:val="-9"/>
        </w:rPr>
        <w:t xml:space="preserve"> </w:t>
      </w:r>
      <w:r>
        <w:t>подростка;</w:t>
      </w:r>
      <w:r>
        <w:rPr>
          <w:spacing w:val="-9"/>
        </w:rPr>
        <w:t xml:space="preserve"> </w:t>
      </w:r>
      <w:r>
        <w:t>разнообразие</w:t>
      </w:r>
      <w:r>
        <w:rPr>
          <w:spacing w:val="-9"/>
        </w:rPr>
        <w:t xml:space="preserve"> </w:t>
      </w:r>
      <w:r>
        <w:t>и</w:t>
      </w:r>
      <w:r>
        <w:rPr>
          <w:spacing w:val="-8"/>
        </w:rPr>
        <w:t xml:space="preserve"> </w:t>
      </w:r>
      <w:r>
        <w:t>вариативность</w:t>
      </w:r>
      <w:r>
        <w:rPr>
          <w:spacing w:val="-8"/>
        </w:rPr>
        <w:t xml:space="preserve"> </w:t>
      </w:r>
      <w:r>
        <w:t>предъявления</w:t>
      </w:r>
      <w:r>
        <w:rPr>
          <w:spacing w:val="-13"/>
        </w:rPr>
        <w:t xml:space="preserve"> </w:t>
      </w:r>
      <w:r>
        <w:t>и</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9" w:firstLine="0"/>
        <w:jc w:val="left"/>
      </w:pPr>
      <w:r>
        <w:lastRenderedPageBreak/>
        <w:t>объяснения</w:t>
      </w:r>
      <w:r>
        <w:rPr>
          <w:spacing w:val="35"/>
        </w:rPr>
        <w:t xml:space="preserve"> </w:t>
      </w:r>
      <w:r>
        <w:t>учебного</w:t>
      </w:r>
      <w:r>
        <w:rPr>
          <w:spacing w:val="35"/>
        </w:rPr>
        <w:t xml:space="preserve"> </w:t>
      </w:r>
      <w:r>
        <w:t>материала</w:t>
      </w:r>
      <w:r>
        <w:rPr>
          <w:spacing w:val="32"/>
        </w:rPr>
        <w:t xml:space="preserve"> </w:t>
      </w:r>
      <w:r>
        <w:t>при</w:t>
      </w:r>
      <w:r>
        <w:rPr>
          <w:spacing w:val="34"/>
        </w:rPr>
        <w:t xml:space="preserve"> </w:t>
      </w:r>
      <w:r>
        <w:t>трудностях</w:t>
      </w:r>
      <w:r>
        <w:rPr>
          <w:spacing w:val="38"/>
        </w:rPr>
        <w:t xml:space="preserve"> </w:t>
      </w:r>
      <w:r>
        <w:t>усвоения</w:t>
      </w:r>
      <w:r>
        <w:rPr>
          <w:spacing w:val="33"/>
        </w:rPr>
        <w:t xml:space="preserve"> </w:t>
      </w:r>
      <w:r>
        <w:t>и</w:t>
      </w:r>
      <w:r>
        <w:rPr>
          <w:spacing w:val="31"/>
        </w:rPr>
        <w:t xml:space="preserve"> </w:t>
      </w:r>
      <w:r>
        <w:t>переработки</w:t>
      </w:r>
      <w:r>
        <w:rPr>
          <w:spacing w:val="31"/>
        </w:rPr>
        <w:t xml:space="preserve"> </w:t>
      </w:r>
      <w:r>
        <w:t>информации</w:t>
      </w:r>
      <w:r>
        <w:rPr>
          <w:spacing w:val="29"/>
        </w:rPr>
        <w:t xml:space="preserve"> </w:t>
      </w:r>
      <w:r>
        <w:t xml:space="preserve">и </w:t>
      </w:r>
      <w:r>
        <w:rPr>
          <w:spacing w:val="-2"/>
        </w:rPr>
        <w:t>т.д.);</w:t>
      </w:r>
    </w:p>
    <w:p w:rsidR="00660A1D" w:rsidRDefault="006719A6">
      <w:pPr>
        <w:pStyle w:val="a3"/>
        <w:ind w:right="848"/>
      </w:pPr>
      <w:r>
        <w:t>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w:t>
      </w:r>
      <w:r>
        <w:rPr>
          <w:spacing w:val="-8"/>
        </w:rPr>
        <w:t xml:space="preserve"> </w:t>
      </w:r>
      <w:r>
        <w:t>деятельности,</w:t>
      </w:r>
      <w:r>
        <w:rPr>
          <w:spacing w:val="-8"/>
        </w:rPr>
        <w:t xml:space="preserve"> </w:t>
      </w:r>
      <w:r>
        <w:t>сниженной</w:t>
      </w:r>
      <w:r>
        <w:rPr>
          <w:spacing w:val="-8"/>
        </w:rPr>
        <w:t xml:space="preserve"> </w:t>
      </w:r>
      <w:r>
        <w:t>работоспособности,</w:t>
      </w:r>
      <w:r>
        <w:rPr>
          <w:spacing w:val="-8"/>
        </w:rPr>
        <w:t xml:space="preserve"> </w:t>
      </w:r>
      <w:r>
        <w:t>сниженной</w:t>
      </w:r>
      <w:r>
        <w:rPr>
          <w:spacing w:val="-8"/>
        </w:rPr>
        <w:t xml:space="preserve"> </w:t>
      </w:r>
      <w:r>
        <w:t>произвольной регуляции, неустойчивости произвольного внимания, сниженного объема памяти и пониженной точности воспроизведения);</w:t>
      </w:r>
    </w:p>
    <w:p w:rsidR="00660A1D" w:rsidRDefault="006719A6">
      <w:pPr>
        <w:pStyle w:val="a3"/>
        <w:spacing w:before="1"/>
        <w:ind w:right="844"/>
      </w:pPr>
      <w: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660A1D" w:rsidRDefault="006719A6">
      <w:pPr>
        <w:pStyle w:val="a3"/>
        <w:ind w:right="852"/>
      </w:pPr>
      <w: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660A1D" w:rsidRDefault="006719A6">
      <w:pPr>
        <w:pStyle w:val="a3"/>
        <w:ind w:right="852"/>
      </w:pPr>
      <w: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 формирование читательской культуры;</w:t>
      </w:r>
    </w:p>
    <w:p w:rsidR="00660A1D" w:rsidRDefault="006719A6">
      <w:pPr>
        <w:pStyle w:val="a3"/>
        <w:spacing w:before="1"/>
        <w:ind w:right="847"/>
      </w:pPr>
      <w: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660A1D" w:rsidRDefault="006719A6">
      <w:pPr>
        <w:pStyle w:val="a3"/>
        <w:ind w:right="856"/>
      </w:pPr>
      <w:r>
        <w:t>формирование социально активной позиции, интереса к социальному миру с позиций личностного становления и профессионального самоопределения;</w:t>
      </w:r>
    </w:p>
    <w:p w:rsidR="00660A1D" w:rsidRDefault="006719A6">
      <w:pPr>
        <w:pStyle w:val="a3"/>
        <w:ind w:right="845"/>
      </w:pPr>
      <w:r>
        <w:t>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обучающемусяс ЗПР в осознании социально приемлемого и одобряемого поведения, а также необходимости избирательности при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660A1D" w:rsidRDefault="006719A6">
      <w:pPr>
        <w:pStyle w:val="a3"/>
        <w:ind w:right="845"/>
      </w:pPr>
      <w:r>
        <w:t>В соответствии с Законом об образовании в Российской Федерации №273-ФЗ, в образовательной</w:t>
      </w:r>
      <w:r>
        <w:rPr>
          <w:spacing w:val="-2"/>
        </w:rPr>
        <w:t xml:space="preserve"> </w:t>
      </w:r>
      <w:r>
        <w:t>организации</w:t>
      </w:r>
      <w:r>
        <w:rPr>
          <w:spacing w:val="-2"/>
        </w:rPr>
        <w:t xml:space="preserve"> </w:t>
      </w:r>
      <w:r>
        <w:t>должны</w:t>
      </w:r>
      <w:r>
        <w:rPr>
          <w:spacing w:val="-4"/>
        </w:rPr>
        <w:t xml:space="preserve"> </w:t>
      </w:r>
      <w:r>
        <w:t>создаваться</w:t>
      </w:r>
      <w:r>
        <w:rPr>
          <w:spacing w:val="-3"/>
        </w:rPr>
        <w:t xml:space="preserve"> </w:t>
      </w:r>
      <w:r>
        <w:t>специальные</w:t>
      </w:r>
      <w:r>
        <w:rPr>
          <w:spacing w:val="-5"/>
        </w:rPr>
        <w:t xml:space="preserve"> </w:t>
      </w:r>
      <w:r>
        <w:t>образовательные условия, соответствующие</w:t>
      </w:r>
      <w:r>
        <w:rPr>
          <w:spacing w:val="-2"/>
        </w:rPr>
        <w:t xml:space="preserve"> </w:t>
      </w:r>
      <w:r>
        <w:t>особым</w:t>
      </w:r>
      <w:r>
        <w:rPr>
          <w:spacing w:val="-2"/>
        </w:rPr>
        <w:t xml:space="preserve"> </w:t>
      </w:r>
      <w:r>
        <w:t>образовательным</w:t>
      </w:r>
      <w:r>
        <w:rPr>
          <w:spacing w:val="-2"/>
        </w:rPr>
        <w:t xml:space="preserve"> </w:t>
      </w:r>
      <w:r>
        <w:t>потребностям</w:t>
      </w:r>
      <w:r>
        <w:rPr>
          <w:spacing w:val="-1"/>
        </w:rPr>
        <w:t xml:space="preserve"> </w:t>
      </w:r>
      <w:r>
        <w:t>обучающихся</w:t>
      </w:r>
      <w:r>
        <w:rPr>
          <w:spacing w:val="-1"/>
        </w:rPr>
        <w:t xml:space="preserve"> </w:t>
      </w:r>
      <w:r>
        <w:t>с</w:t>
      </w:r>
      <w:r>
        <w:rPr>
          <w:spacing w:val="-2"/>
        </w:rPr>
        <w:t xml:space="preserve"> </w:t>
      </w:r>
      <w:r>
        <w:t>ОВЗ</w:t>
      </w:r>
      <w:r>
        <w:rPr>
          <w:spacing w:val="-2"/>
        </w:rPr>
        <w:t xml:space="preserve"> </w:t>
      </w:r>
      <w:r>
        <w:t>(ст.</w:t>
      </w:r>
      <w:r>
        <w:rPr>
          <w:spacing w:val="-1"/>
        </w:rPr>
        <w:t xml:space="preserve"> </w:t>
      </w:r>
      <w:r>
        <w:t>79.</w:t>
      </w:r>
      <w:r>
        <w:rPr>
          <w:spacing w:val="-1"/>
        </w:rPr>
        <w:t xml:space="preserve"> </w:t>
      </w:r>
      <w:r>
        <w:t>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обучающихся с ЗПР подросткового возраста и обеспечивать дифференцированный психолого-педагогический подход к образованию обучающихся.</w:t>
      </w:r>
    </w:p>
    <w:p w:rsidR="00660A1D" w:rsidRDefault="00660A1D">
      <w:pPr>
        <w:pStyle w:val="a3"/>
        <w:spacing w:before="6"/>
        <w:ind w:left="0" w:firstLine="0"/>
        <w:jc w:val="left"/>
      </w:pPr>
    </w:p>
    <w:p w:rsidR="00660A1D" w:rsidRDefault="006719A6">
      <w:pPr>
        <w:pStyle w:val="4"/>
        <w:numPr>
          <w:ilvl w:val="2"/>
          <w:numId w:val="178"/>
        </w:numPr>
        <w:tabs>
          <w:tab w:val="left" w:pos="1276"/>
          <w:tab w:val="left" w:pos="1813"/>
        </w:tabs>
        <w:spacing w:line="240" w:lineRule="auto"/>
        <w:ind w:left="1276" w:right="1350" w:hanging="63"/>
        <w:jc w:val="left"/>
      </w:pPr>
      <w:bookmarkStart w:id="3" w:name="_bookmark2"/>
      <w:bookmarkEnd w:id="3"/>
      <w:r>
        <w:t>ПЛАНИРУЕМЫЕ</w:t>
      </w:r>
      <w:r>
        <w:rPr>
          <w:spacing w:val="-10"/>
        </w:rPr>
        <w:t xml:space="preserve"> </w:t>
      </w:r>
      <w:r>
        <w:t>РЕЗУЛЬТАТЫ</w:t>
      </w:r>
      <w:r>
        <w:rPr>
          <w:spacing w:val="-10"/>
        </w:rPr>
        <w:t xml:space="preserve"> </w:t>
      </w:r>
      <w:r>
        <w:t>ОСВОЕНИЯ</w:t>
      </w:r>
      <w:r>
        <w:rPr>
          <w:spacing w:val="-11"/>
        </w:rPr>
        <w:t xml:space="preserve"> </w:t>
      </w:r>
      <w:r>
        <w:t>АДАПТИРОВАННОЙ ОСНОВНОЙ ОБЩЕОБРАЗОВАТЕЛЬНОЙ ПРОГРАММЫ ОСНОВНОГО</w:t>
      </w:r>
    </w:p>
    <w:p w:rsidR="00660A1D" w:rsidRDefault="006719A6">
      <w:pPr>
        <w:ind w:left="2116"/>
        <w:rPr>
          <w:b/>
          <w:sz w:val="24"/>
        </w:rPr>
      </w:pPr>
      <w:r>
        <w:rPr>
          <w:b/>
          <w:sz w:val="24"/>
        </w:rPr>
        <w:t>ОБЩЕГО</w:t>
      </w:r>
      <w:r>
        <w:rPr>
          <w:b/>
          <w:spacing w:val="-5"/>
          <w:sz w:val="24"/>
        </w:rPr>
        <w:t xml:space="preserve"> </w:t>
      </w:r>
      <w:r>
        <w:rPr>
          <w:b/>
          <w:sz w:val="24"/>
        </w:rPr>
        <w:t>ОБРАЗОВАНИЯ:</w:t>
      </w:r>
      <w:r>
        <w:rPr>
          <w:b/>
          <w:spacing w:val="-4"/>
          <w:sz w:val="24"/>
        </w:rPr>
        <w:t xml:space="preserve"> </w:t>
      </w:r>
      <w:r>
        <w:rPr>
          <w:b/>
          <w:sz w:val="24"/>
        </w:rPr>
        <w:t>ОБЩАЯ</w:t>
      </w:r>
      <w:r>
        <w:rPr>
          <w:b/>
          <w:spacing w:val="-3"/>
          <w:sz w:val="24"/>
        </w:rPr>
        <w:t xml:space="preserve"> </w:t>
      </w:r>
      <w:r>
        <w:rPr>
          <w:b/>
          <w:spacing w:val="-2"/>
          <w:sz w:val="24"/>
        </w:rPr>
        <w:t>ХАРАКТЕРИСТИКА</w:t>
      </w:r>
    </w:p>
    <w:p w:rsidR="00660A1D" w:rsidRDefault="00660A1D">
      <w:pPr>
        <w:pStyle w:val="a3"/>
        <w:ind w:left="0" w:firstLine="0"/>
        <w:jc w:val="left"/>
        <w:rPr>
          <w:b/>
        </w:rPr>
      </w:pPr>
    </w:p>
    <w:p w:rsidR="00660A1D" w:rsidRDefault="006719A6">
      <w:pPr>
        <w:pStyle w:val="5"/>
        <w:numPr>
          <w:ilvl w:val="3"/>
          <w:numId w:val="178"/>
        </w:numPr>
        <w:tabs>
          <w:tab w:val="left" w:pos="1490"/>
        </w:tabs>
        <w:spacing w:line="240" w:lineRule="auto"/>
        <w:ind w:left="1490" w:hanging="780"/>
      </w:pPr>
      <w:r>
        <w:t>Общие</w:t>
      </w:r>
      <w:r>
        <w:rPr>
          <w:spacing w:val="-5"/>
        </w:rPr>
        <w:t xml:space="preserve"> </w:t>
      </w:r>
      <w:r>
        <w:rPr>
          <w:spacing w:val="-2"/>
        </w:rPr>
        <w:t>положения</w:t>
      </w:r>
    </w:p>
    <w:p w:rsidR="00660A1D" w:rsidRDefault="00660A1D">
      <w:pPr>
        <w:pStyle w:val="5"/>
        <w:spacing w:line="240" w:lineRule="auto"/>
        <w:jc w:val="left"/>
        <w:sectPr w:rsidR="00660A1D">
          <w:pgSz w:w="11910" w:h="16840"/>
          <w:pgMar w:top="1040" w:right="0" w:bottom="1200" w:left="992" w:header="0" w:footer="973" w:gutter="0"/>
          <w:cols w:space="720"/>
        </w:sectPr>
      </w:pPr>
    </w:p>
    <w:p w:rsidR="00660A1D" w:rsidRDefault="006719A6">
      <w:pPr>
        <w:pStyle w:val="a3"/>
        <w:spacing w:before="66"/>
        <w:ind w:right="845"/>
      </w:pPr>
      <w:r>
        <w:lastRenderedPageBreak/>
        <w:t>Планируемые</w:t>
      </w:r>
      <w:r>
        <w:rPr>
          <w:spacing w:val="-15"/>
        </w:rPr>
        <w:t xml:space="preserve"> </w:t>
      </w:r>
      <w:r>
        <w:t>результаты</w:t>
      </w:r>
      <w:r>
        <w:rPr>
          <w:spacing w:val="-14"/>
        </w:rPr>
        <w:t xml:space="preserve"> </w:t>
      </w:r>
      <w:r>
        <w:t>освоения</w:t>
      </w:r>
      <w:r>
        <w:rPr>
          <w:spacing w:val="-15"/>
        </w:rPr>
        <w:t xml:space="preserve"> </w:t>
      </w:r>
      <w:r>
        <w:t>адаптированной</w:t>
      </w:r>
      <w:r>
        <w:rPr>
          <w:spacing w:val="-14"/>
        </w:rPr>
        <w:t xml:space="preserve"> </w:t>
      </w:r>
      <w:r>
        <w:t>основной</w:t>
      </w:r>
      <w:r>
        <w:rPr>
          <w:spacing w:val="-14"/>
        </w:rPr>
        <w:t xml:space="preserve"> </w:t>
      </w:r>
      <w:r>
        <w:t>общеобразовательной программы основного общего образования обучающихся с ЗПР представляют собой систему</w:t>
      </w:r>
      <w:r>
        <w:rPr>
          <w:spacing w:val="-15"/>
        </w:rPr>
        <w:t xml:space="preserve"> </w:t>
      </w:r>
      <w:r>
        <w:t>ведущих</w:t>
      </w:r>
      <w:r>
        <w:rPr>
          <w:spacing w:val="-15"/>
        </w:rPr>
        <w:t xml:space="preserve"> </w:t>
      </w:r>
      <w:r>
        <w:t>целевых</w:t>
      </w:r>
      <w:r>
        <w:rPr>
          <w:spacing w:val="-15"/>
        </w:rPr>
        <w:t xml:space="preserve"> </w:t>
      </w:r>
      <w:r>
        <w:t>установок</w:t>
      </w:r>
      <w:r>
        <w:rPr>
          <w:spacing w:val="-15"/>
        </w:rPr>
        <w:t xml:space="preserve"> </w:t>
      </w:r>
      <w:r>
        <w:t>и</w:t>
      </w:r>
      <w:r>
        <w:rPr>
          <w:spacing w:val="-15"/>
        </w:rPr>
        <w:t xml:space="preserve"> </w:t>
      </w:r>
      <w:r>
        <w:t>ожидаемых</w:t>
      </w:r>
      <w:r>
        <w:rPr>
          <w:spacing w:val="-15"/>
        </w:rPr>
        <w:t xml:space="preserve"> </w:t>
      </w:r>
      <w:r>
        <w:t>результатов</w:t>
      </w:r>
      <w:r>
        <w:rPr>
          <w:spacing w:val="-15"/>
        </w:rPr>
        <w:t xml:space="preserve"> </w:t>
      </w:r>
      <w:r>
        <w:t>освоения</w:t>
      </w:r>
      <w:r>
        <w:rPr>
          <w:spacing w:val="-15"/>
        </w:rPr>
        <w:t xml:space="preserve"> </w:t>
      </w:r>
      <w:r>
        <w:t>всех</w:t>
      </w:r>
      <w:r>
        <w:rPr>
          <w:spacing w:val="-15"/>
        </w:rPr>
        <w:t xml:space="preserve"> </w:t>
      </w:r>
      <w:r>
        <w:t>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программы воспитания,</w:t>
      </w:r>
      <w:r>
        <w:rPr>
          <w:spacing w:val="-15"/>
        </w:rPr>
        <w:t xml:space="preserve"> </w:t>
      </w:r>
      <w:r>
        <w:t>программы</w:t>
      </w:r>
      <w:r>
        <w:rPr>
          <w:spacing w:val="-15"/>
        </w:rPr>
        <w:t xml:space="preserve"> </w:t>
      </w:r>
      <w:r>
        <w:t>формирования</w:t>
      </w:r>
      <w:r>
        <w:rPr>
          <w:spacing w:val="-15"/>
        </w:rPr>
        <w:t xml:space="preserve"> </w:t>
      </w:r>
      <w:r>
        <w:t>универсальных</w:t>
      </w:r>
      <w:r>
        <w:rPr>
          <w:spacing w:val="-15"/>
        </w:rPr>
        <w:t xml:space="preserve"> </w:t>
      </w:r>
      <w:r>
        <w:t>учебных</w:t>
      </w:r>
      <w:r>
        <w:rPr>
          <w:spacing w:val="-15"/>
        </w:rPr>
        <w:t xml:space="preserve"> </w:t>
      </w:r>
      <w:r>
        <w:t>действий,</w:t>
      </w:r>
      <w:r>
        <w:rPr>
          <w:spacing w:val="-15"/>
        </w:rPr>
        <w:t xml:space="preserve"> </w:t>
      </w:r>
      <w:r>
        <w:t>с</w:t>
      </w:r>
      <w:r>
        <w:rPr>
          <w:spacing w:val="-15"/>
        </w:rPr>
        <w:t xml:space="preserve"> </w:t>
      </w:r>
      <w:r>
        <w:t>одной</w:t>
      </w:r>
      <w:r>
        <w:rPr>
          <w:spacing w:val="-15"/>
        </w:rPr>
        <w:t xml:space="preserve"> </w:t>
      </w:r>
      <w:r>
        <w:t>стороны, и системы оценки результатов – с другой.</w:t>
      </w:r>
    </w:p>
    <w:p w:rsidR="00660A1D" w:rsidRDefault="006719A6">
      <w:pPr>
        <w:pStyle w:val="a3"/>
        <w:spacing w:before="1"/>
        <w:ind w:right="843"/>
      </w:pPr>
      <w:r>
        <w:t xml:space="preserve">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 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w:t>
      </w:r>
      <w:r>
        <w:rPr>
          <w:spacing w:val="-2"/>
        </w:rPr>
        <w:t>выпускников.</w:t>
      </w:r>
    </w:p>
    <w:p w:rsidR="00660A1D" w:rsidRDefault="006719A6">
      <w:pPr>
        <w:pStyle w:val="a3"/>
        <w:ind w:right="848"/>
      </w:pPr>
      <w:r>
        <w:t>Успешное выполнение этих задач требует от обучающихся с ЗПР овладения системой учебных действий (универсальных и специфических для каждого учебного предмета: познавательных, коммуникативных, регулятивных). Вместе с тем, необходимо принимать во внимание особенности формирования когнитивной и регуляторной сферы обучающихся с ЗПР, определяющих их особые образовательные потребности.</w:t>
      </w:r>
    </w:p>
    <w:p w:rsidR="00660A1D" w:rsidRDefault="006719A6">
      <w:pPr>
        <w:pStyle w:val="a3"/>
        <w:spacing w:before="1"/>
        <w:ind w:right="846"/>
      </w:pPr>
      <w:r>
        <w:t>В этой связи итоговые достижения обучающихся с ЗПР должны оцениваться как исходя из освоения академического компонента образования, так и с точки зрения социальной (жизненной) компетенции обучающегося, при необходимости с использованием адаптированного, в том числе специально сконструированного, педагогического 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660A1D" w:rsidRDefault="00660A1D">
      <w:pPr>
        <w:pStyle w:val="a3"/>
        <w:spacing w:before="5"/>
        <w:ind w:left="0" w:firstLine="0"/>
        <w:jc w:val="left"/>
      </w:pPr>
    </w:p>
    <w:p w:rsidR="00660A1D" w:rsidRDefault="006719A6">
      <w:pPr>
        <w:pStyle w:val="5"/>
        <w:numPr>
          <w:ilvl w:val="3"/>
          <w:numId w:val="178"/>
        </w:numPr>
        <w:tabs>
          <w:tab w:val="left" w:pos="1490"/>
        </w:tabs>
        <w:ind w:left="1490" w:hanging="780"/>
        <w:jc w:val="both"/>
      </w:pPr>
      <w:r>
        <w:t>Структура</w:t>
      </w:r>
      <w:r>
        <w:rPr>
          <w:spacing w:val="-5"/>
        </w:rPr>
        <w:t xml:space="preserve"> </w:t>
      </w:r>
      <w:r>
        <w:t>планируемых</w:t>
      </w:r>
      <w:r>
        <w:rPr>
          <w:spacing w:val="-4"/>
        </w:rPr>
        <w:t xml:space="preserve"> </w:t>
      </w:r>
      <w:r>
        <w:rPr>
          <w:spacing w:val="-2"/>
        </w:rPr>
        <w:t>результатов</w:t>
      </w:r>
    </w:p>
    <w:p w:rsidR="00660A1D" w:rsidRDefault="006719A6">
      <w:pPr>
        <w:pStyle w:val="a3"/>
        <w:ind w:right="846"/>
      </w:pPr>
      <w:r>
        <w:t>ФГОС ООО устанавливает требования к трем группам результатов освоения обучающимися</w:t>
      </w:r>
      <w:r>
        <w:rPr>
          <w:spacing w:val="-4"/>
        </w:rPr>
        <w:t xml:space="preserve"> </w:t>
      </w:r>
      <w:r>
        <w:t>программ</w:t>
      </w:r>
      <w:r>
        <w:rPr>
          <w:spacing w:val="-5"/>
        </w:rPr>
        <w:t xml:space="preserve"> </w:t>
      </w:r>
      <w:r>
        <w:t>основного</w:t>
      </w:r>
      <w:r>
        <w:rPr>
          <w:spacing w:val="-4"/>
        </w:rPr>
        <w:t xml:space="preserve"> </w:t>
      </w:r>
      <w:r>
        <w:t>общего</w:t>
      </w:r>
      <w:r>
        <w:rPr>
          <w:spacing w:val="-4"/>
        </w:rPr>
        <w:t xml:space="preserve"> </w:t>
      </w:r>
      <w:r>
        <w:t>образования:</w:t>
      </w:r>
      <w:r>
        <w:rPr>
          <w:spacing w:val="-4"/>
        </w:rPr>
        <w:t xml:space="preserve"> </w:t>
      </w:r>
      <w:r>
        <w:t>личностным,</w:t>
      </w:r>
      <w:r>
        <w:rPr>
          <w:spacing w:val="-4"/>
        </w:rPr>
        <w:t xml:space="preserve"> </w:t>
      </w:r>
      <w:r>
        <w:t>метапредметным</w:t>
      </w:r>
      <w:r>
        <w:rPr>
          <w:spacing w:val="-6"/>
        </w:rPr>
        <w:t xml:space="preserve"> </w:t>
      </w:r>
      <w:r>
        <w:t xml:space="preserve">и </w:t>
      </w:r>
      <w:r>
        <w:rPr>
          <w:spacing w:val="-2"/>
        </w:rPr>
        <w:t>предметным.</w:t>
      </w:r>
    </w:p>
    <w:p w:rsidR="00660A1D" w:rsidRDefault="006719A6">
      <w:pPr>
        <w:pStyle w:val="a3"/>
        <w:ind w:right="847"/>
      </w:pPr>
      <w:r>
        <w:rPr>
          <w:b/>
        </w:rPr>
        <w:t xml:space="preserve">Личностные результаты </w:t>
      </w:r>
      <w:r>
        <w:t>освоения адаптированной основной общеобразовательной программы раскрывают и детализируют основные направленности этих результатов. Они включают эффекты:</w:t>
      </w:r>
    </w:p>
    <w:p w:rsidR="00660A1D" w:rsidRDefault="006719A6">
      <w:pPr>
        <w:pStyle w:val="a3"/>
        <w:ind w:left="1418" w:right="5188" w:firstLine="0"/>
        <w:jc w:val="left"/>
      </w:pPr>
      <w:r>
        <w:t>гражданско-патриотического</w:t>
      </w:r>
      <w:r>
        <w:rPr>
          <w:spacing w:val="-15"/>
        </w:rPr>
        <w:t xml:space="preserve"> </w:t>
      </w:r>
      <w:r>
        <w:t>воспитания; духовно-нравственного воспитания;</w:t>
      </w:r>
    </w:p>
    <w:p w:rsidR="00660A1D" w:rsidRDefault="006719A6">
      <w:pPr>
        <w:pStyle w:val="a3"/>
        <w:ind w:left="1418" w:firstLine="0"/>
        <w:jc w:val="left"/>
      </w:pPr>
      <w:r>
        <w:t>эстетического</w:t>
      </w:r>
      <w:r>
        <w:rPr>
          <w:spacing w:val="-6"/>
        </w:rPr>
        <w:t xml:space="preserve"> </w:t>
      </w:r>
      <w:r>
        <w:rPr>
          <w:spacing w:val="-2"/>
        </w:rPr>
        <w:t>воспитания;</w:t>
      </w:r>
    </w:p>
    <w:p w:rsidR="00660A1D" w:rsidRDefault="006719A6">
      <w:pPr>
        <w:pStyle w:val="a3"/>
        <w:ind w:left="1418" w:firstLine="0"/>
        <w:jc w:val="left"/>
      </w:pPr>
      <w:r>
        <w:t>осознания</w:t>
      </w:r>
      <w:r>
        <w:rPr>
          <w:spacing w:val="-8"/>
        </w:rPr>
        <w:t xml:space="preserve"> </w:t>
      </w:r>
      <w:r>
        <w:t>ценности</w:t>
      </w:r>
      <w:r>
        <w:rPr>
          <w:spacing w:val="-5"/>
        </w:rPr>
        <w:t xml:space="preserve"> </w:t>
      </w:r>
      <w:r>
        <w:t>научного</w:t>
      </w:r>
      <w:r>
        <w:rPr>
          <w:spacing w:val="-4"/>
        </w:rPr>
        <w:t xml:space="preserve"> </w:t>
      </w:r>
      <w:r>
        <w:rPr>
          <w:spacing w:val="-2"/>
        </w:rPr>
        <w:t>познания;</w:t>
      </w:r>
    </w:p>
    <w:p w:rsidR="00660A1D" w:rsidRDefault="006719A6">
      <w:pPr>
        <w:pStyle w:val="a3"/>
        <w:ind w:right="850"/>
      </w:pPr>
      <w:r>
        <w:t xml:space="preserve">физического воспитания, формирования культуры здоровья и эмоционального </w:t>
      </w:r>
      <w:r>
        <w:rPr>
          <w:spacing w:val="-2"/>
        </w:rPr>
        <w:t>благополучия;</w:t>
      </w:r>
    </w:p>
    <w:p w:rsidR="00660A1D" w:rsidRDefault="006719A6">
      <w:pPr>
        <w:pStyle w:val="a3"/>
        <w:ind w:left="1418" w:firstLine="0"/>
      </w:pPr>
      <w:r>
        <w:t>трудового</w:t>
      </w:r>
      <w:r>
        <w:rPr>
          <w:spacing w:val="-3"/>
        </w:rPr>
        <w:t xml:space="preserve"> </w:t>
      </w:r>
      <w:r>
        <w:rPr>
          <w:spacing w:val="-2"/>
        </w:rPr>
        <w:t>воспитания;</w:t>
      </w:r>
    </w:p>
    <w:p w:rsidR="00660A1D" w:rsidRDefault="006719A6">
      <w:pPr>
        <w:pStyle w:val="a3"/>
        <w:ind w:right="851"/>
      </w:pPr>
      <w: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660A1D" w:rsidRDefault="006719A6">
      <w:pPr>
        <w:pStyle w:val="a3"/>
        <w:ind w:right="846"/>
      </w:pPr>
      <w:r>
        <w:t>Личностные результаты обеспечивают ценностно-смысловую ориентацию обучающихся (умение соотносить поступки и события с принятыми этическими принципами,</w:t>
      </w:r>
      <w:r>
        <w:rPr>
          <w:spacing w:val="-1"/>
        </w:rPr>
        <w:t xml:space="preserve"> </w:t>
      </w:r>
      <w:r>
        <w:t>знание</w:t>
      </w:r>
      <w:r>
        <w:rPr>
          <w:spacing w:val="-2"/>
        </w:rPr>
        <w:t xml:space="preserve"> </w:t>
      </w:r>
      <w:r>
        <w:t>моральных норм</w:t>
      </w:r>
      <w:r>
        <w:rPr>
          <w:spacing w:val="-2"/>
        </w:rPr>
        <w:t xml:space="preserve"> </w:t>
      </w:r>
      <w:r>
        <w:t>и умение выделить нравственный</w:t>
      </w:r>
      <w:r>
        <w:rPr>
          <w:spacing w:val="-1"/>
        </w:rPr>
        <w:t xml:space="preserve"> </w:t>
      </w:r>
      <w:r>
        <w:t>аспект</w:t>
      </w:r>
      <w:r>
        <w:rPr>
          <w:spacing w:val="-1"/>
        </w:rPr>
        <w:t xml:space="preserve"> </w:t>
      </w:r>
      <w:r>
        <w:t>поведения) и ориентацию в социальных ролях и межличностных отношениях.</w:t>
      </w:r>
    </w:p>
    <w:p w:rsidR="00660A1D" w:rsidRDefault="006719A6">
      <w:pPr>
        <w:pStyle w:val="a3"/>
        <w:ind w:right="851"/>
      </w:pPr>
      <w:r>
        <w:t>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w:t>
      </w:r>
      <w:r>
        <w:rPr>
          <w:spacing w:val="24"/>
        </w:rPr>
        <w:t xml:space="preserve"> </w:t>
      </w:r>
      <w:r>
        <w:t>обучающихся</w:t>
      </w:r>
      <w:r>
        <w:rPr>
          <w:spacing w:val="23"/>
        </w:rPr>
        <w:t xml:space="preserve"> </w:t>
      </w:r>
      <w:r>
        <w:t>с</w:t>
      </w:r>
      <w:r>
        <w:rPr>
          <w:spacing w:val="22"/>
        </w:rPr>
        <w:t xml:space="preserve"> </w:t>
      </w:r>
      <w:r>
        <w:t>ЗПР.</w:t>
      </w:r>
      <w:r>
        <w:rPr>
          <w:spacing w:val="23"/>
        </w:rPr>
        <w:t xml:space="preserve"> </w:t>
      </w:r>
      <w:r>
        <w:t>По</w:t>
      </w:r>
      <w:r>
        <w:rPr>
          <w:spacing w:val="22"/>
        </w:rPr>
        <w:t xml:space="preserve"> </w:t>
      </w:r>
      <w:r>
        <w:t>отношению</w:t>
      </w:r>
      <w:r>
        <w:rPr>
          <w:spacing w:val="23"/>
        </w:rPr>
        <w:t xml:space="preserve"> </w:t>
      </w:r>
      <w:r>
        <w:t>к</w:t>
      </w:r>
      <w:r>
        <w:rPr>
          <w:spacing w:val="23"/>
        </w:rPr>
        <w:t xml:space="preserve"> </w:t>
      </w:r>
      <w:r>
        <w:t>категории</w:t>
      </w:r>
      <w:r>
        <w:rPr>
          <w:spacing w:val="24"/>
        </w:rPr>
        <w:t xml:space="preserve"> </w:t>
      </w:r>
      <w:r>
        <w:t>обучающихся</w:t>
      </w:r>
      <w:r>
        <w:rPr>
          <w:spacing w:val="23"/>
        </w:rPr>
        <w:t xml:space="preserve"> </w:t>
      </w:r>
      <w:r>
        <w:t>с</w:t>
      </w:r>
      <w:r>
        <w:rPr>
          <w:spacing w:val="24"/>
        </w:rPr>
        <w:t xml:space="preserve"> </w:t>
      </w:r>
      <w:r>
        <w:t>ЗПР</w:t>
      </w:r>
      <w:r>
        <w:rPr>
          <w:spacing w:val="23"/>
        </w:rPr>
        <w:t xml:space="preserve"> </w:t>
      </w:r>
      <w:r>
        <w:t>на</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9" w:firstLine="0"/>
      </w:pPr>
      <w:r>
        <w:lastRenderedPageBreak/>
        <w:t>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660A1D" w:rsidRDefault="006719A6">
      <w:pPr>
        <w:pStyle w:val="a3"/>
        <w:spacing w:before="1"/>
        <w:ind w:right="850"/>
      </w:pPr>
      <w:r>
        <w:t>Делается акцент на деятельностные аспекты достижения обучающимися личностных</w:t>
      </w:r>
      <w:r>
        <w:rPr>
          <w:spacing w:val="-15"/>
        </w:rPr>
        <w:t xml:space="preserve"> </w:t>
      </w:r>
      <w:r>
        <w:t>результатов</w:t>
      </w:r>
      <w:r>
        <w:rPr>
          <w:spacing w:val="-15"/>
        </w:rPr>
        <w:t xml:space="preserve"> </w:t>
      </w:r>
      <w:r>
        <w:t>на</w:t>
      </w:r>
      <w:r>
        <w:rPr>
          <w:spacing w:val="-15"/>
        </w:rPr>
        <w:t xml:space="preserve"> </w:t>
      </w:r>
      <w:r>
        <w:t>уровне</w:t>
      </w:r>
      <w:r>
        <w:rPr>
          <w:spacing w:val="-15"/>
        </w:rPr>
        <w:t xml:space="preserve"> </w:t>
      </w:r>
      <w:r>
        <w:t>ключевых</w:t>
      </w:r>
      <w:r>
        <w:rPr>
          <w:spacing w:val="-15"/>
        </w:rPr>
        <w:t xml:space="preserve"> </w:t>
      </w:r>
      <w:r>
        <w:t>понятий,</w:t>
      </w:r>
      <w:r>
        <w:rPr>
          <w:spacing w:val="-15"/>
        </w:rPr>
        <w:t xml:space="preserve"> </w:t>
      </w:r>
      <w:r>
        <w:t>отражающих</w:t>
      </w:r>
      <w:r>
        <w:rPr>
          <w:spacing w:val="-15"/>
        </w:rPr>
        <w:t xml:space="preserve"> </w:t>
      </w:r>
      <w:r>
        <w:t>ценности</w:t>
      </w:r>
      <w:r>
        <w:rPr>
          <w:spacing w:val="-15"/>
        </w:rPr>
        <w:t xml:space="preserve"> </w:t>
      </w:r>
      <w:r>
        <w:t>и</w:t>
      </w:r>
      <w:r>
        <w:rPr>
          <w:spacing w:val="-15"/>
        </w:rPr>
        <w:t xml:space="preserve"> </w:t>
      </w:r>
      <w:r>
        <w:t>мотивацию и характеризующих достижение обучающимися личностных результатов: осознание, готовность, восприимчивость, установка и т.д.</w:t>
      </w:r>
    </w:p>
    <w:p w:rsidR="00660A1D" w:rsidRDefault="006719A6">
      <w:pPr>
        <w:pStyle w:val="a3"/>
        <w:ind w:right="851"/>
      </w:pPr>
      <w: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660A1D" w:rsidRDefault="006719A6">
      <w:pPr>
        <w:pStyle w:val="a3"/>
        <w:ind w:right="847"/>
      </w:pPr>
      <w:r>
        <w:rPr>
          <w:b/>
        </w:rPr>
        <w:t xml:space="preserve">Метапредметные результаты </w:t>
      </w:r>
      <w:r>
        <w:t>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660A1D" w:rsidRDefault="006719A6">
      <w:pPr>
        <w:pStyle w:val="a3"/>
        <w:ind w:right="845"/>
      </w:pPr>
      <w:r>
        <w:t>освоенные</w:t>
      </w:r>
      <w:r>
        <w:rPr>
          <w:spacing w:val="-15"/>
        </w:rPr>
        <w:t xml:space="preserve"> </w:t>
      </w:r>
      <w:r>
        <w:t>обучающимися</w:t>
      </w:r>
      <w:r>
        <w:rPr>
          <w:spacing w:val="-14"/>
        </w:rPr>
        <w:t xml:space="preserve"> </w:t>
      </w:r>
      <w:r>
        <w:t>с</w:t>
      </w:r>
      <w:r>
        <w:rPr>
          <w:spacing w:val="-15"/>
        </w:rPr>
        <w:t xml:space="preserve"> </w:t>
      </w:r>
      <w:r>
        <w:t>ЗПР</w:t>
      </w:r>
      <w:r>
        <w:rPr>
          <w:spacing w:val="-13"/>
        </w:rPr>
        <w:t xml:space="preserve"> </w:t>
      </w:r>
      <w:r>
        <w:t>межпредметные</w:t>
      </w:r>
      <w:r>
        <w:rPr>
          <w:spacing w:val="-15"/>
        </w:rPr>
        <w:t xml:space="preserve"> </w:t>
      </w:r>
      <w:r>
        <w:t>понятия</w:t>
      </w:r>
      <w:r>
        <w:rPr>
          <w:spacing w:val="-15"/>
        </w:rPr>
        <w:t xml:space="preserve"> </w:t>
      </w:r>
      <w:r>
        <w:t>и</w:t>
      </w:r>
      <w:r>
        <w:rPr>
          <w:spacing w:val="-11"/>
        </w:rPr>
        <w:t xml:space="preserve"> </w:t>
      </w:r>
      <w:r>
        <w:t>универсальные</w:t>
      </w:r>
      <w:r>
        <w:rPr>
          <w:spacing w:val="-13"/>
        </w:rPr>
        <w:t xml:space="preserve"> </w:t>
      </w:r>
      <w:r>
        <w:t>учебные действия (познавательные, коммуникативные, регулятивные);</w:t>
      </w:r>
    </w:p>
    <w:p w:rsidR="00660A1D" w:rsidRDefault="006719A6">
      <w:pPr>
        <w:pStyle w:val="a3"/>
        <w:ind w:left="1418" w:right="854" w:firstLine="0"/>
      </w:pPr>
      <w:r>
        <w:t>способность их использования в учебной, познавательной и социальной практике; готовность</w:t>
      </w:r>
      <w:r>
        <w:rPr>
          <w:spacing w:val="56"/>
        </w:rPr>
        <w:t xml:space="preserve">  </w:t>
      </w:r>
      <w:r>
        <w:t>к</w:t>
      </w:r>
      <w:r>
        <w:rPr>
          <w:spacing w:val="56"/>
        </w:rPr>
        <w:t xml:space="preserve">  </w:t>
      </w:r>
      <w:r>
        <w:t>самостоятельному</w:t>
      </w:r>
      <w:r>
        <w:rPr>
          <w:spacing w:val="53"/>
        </w:rPr>
        <w:t xml:space="preserve">  </w:t>
      </w:r>
      <w:r>
        <w:t>планированию</w:t>
      </w:r>
      <w:r>
        <w:rPr>
          <w:spacing w:val="56"/>
        </w:rPr>
        <w:t xml:space="preserve">  </w:t>
      </w:r>
      <w:r>
        <w:t>и</w:t>
      </w:r>
      <w:r>
        <w:rPr>
          <w:spacing w:val="55"/>
        </w:rPr>
        <w:t xml:space="preserve">  </w:t>
      </w:r>
      <w:r>
        <w:t>осуществлению</w:t>
      </w:r>
      <w:r>
        <w:rPr>
          <w:spacing w:val="57"/>
        </w:rPr>
        <w:t xml:space="preserve">  </w:t>
      </w:r>
      <w:r>
        <w:rPr>
          <w:spacing w:val="-2"/>
        </w:rPr>
        <w:t>учебной</w:t>
      </w:r>
    </w:p>
    <w:p w:rsidR="00660A1D" w:rsidRDefault="006719A6">
      <w:pPr>
        <w:pStyle w:val="a3"/>
        <w:spacing w:before="1"/>
        <w:ind w:firstLine="0"/>
      </w:pPr>
      <w:r>
        <w:t>деятельности</w:t>
      </w:r>
      <w:r>
        <w:rPr>
          <w:spacing w:val="-5"/>
        </w:rPr>
        <w:t xml:space="preserve"> </w:t>
      </w:r>
      <w:r>
        <w:t>и</w:t>
      </w:r>
      <w:r>
        <w:rPr>
          <w:spacing w:val="-4"/>
        </w:rPr>
        <w:t xml:space="preserve"> </w:t>
      </w:r>
      <w:r>
        <w:t>организации учебного</w:t>
      </w:r>
      <w:r>
        <w:rPr>
          <w:spacing w:val="-4"/>
        </w:rPr>
        <w:t xml:space="preserve"> </w:t>
      </w:r>
      <w:r>
        <w:t>сотрудничества</w:t>
      </w:r>
      <w:r>
        <w:rPr>
          <w:spacing w:val="-4"/>
        </w:rPr>
        <w:t xml:space="preserve"> </w:t>
      </w:r>
      <w:r>
        <w:t>с</w:t>
      </w:r>
      <w:r>
        <w:rPr>
          <w:spacing w:val="-5"/>
        </w:rPr>
        <w:t xml:space="preserve"> </w:t>
      </w:r>
      <w:r>
        <w:t>педагогами</w:t>
      </w:r>
      <w:r>
        <w:rPr>
          <w:spacing w:val="-3"/>
        </w:rPr>
        <w:t xml:space="preserve"> </w:t>
      </w:r>
      <w:r>
        <w:t>и</w:t>
      </w:r>
      <w:r>
        <w:rPr>
          <w:spacing w:val="-3"/>
        </w:rPr>
        <w:t xml:space="preserve"> </w:t>
      </w:r>
      <w:r>
        <w:rPr>
          <w:spacing w:val="-2"/>
        </w:rPr>
        <w:t>сверстниками;</w:t>
      </w:r>
    </w:p>
    <w:p w:rsidR="00660A1D" w:rsidRDefault="006719A6">
      <w:pPr>
        <w:pStyle w:val="a3"/>
        <w:ind w:right="852"/>
      </w:pPr>
      <w:r>
        <w:t>овладение навыками работы с информацией (восприятие и создание информационных текстов с учетом назначения информации и ее целевой аудитории.</w:t>
      </w:r>
    </w:p>
    <w:p w:rsidR="00660A1D" w:rsidRDefault="006719A6">
      <w:pPr>
        <w:pStyle w:val="a3"/>
        <w:ind w:right="844"/>
      </w:pPr>
      <w:r>
        <w:t xml:space="preserve">Метапредметные результаты, в соответствии с ФГОС ООО, сформированы по трем </w:t>
      </w:r>
      <w:r>
        <w:rPr>
          <w:spacing w:val="-2"/>
        </w:rPr>
        <w:t>направлениям:</w:t>
      </w:r>
    </w:p>
    <w:p w:rsidR="00660A1D" w:rsidRDefault="006719A6">
      <w:pPr>
        <w:pStyle w:val="a3"/>
        <w:ind w:left="1418" w:right="2741" w:firstLine="0"/>
        <w:jc w:val="left"/>
      </w:pPr>
      <w:r>
        <w:t>универсальные учебные познавательные действия; универсальные</w:t>
      </w:r>
      <w:r>
        <w:rPr>
          <w:spacing w:val="-11"/>
        </w:rPr>
        <w:t xml:space="preserve"> </w:t>
      </w:r>
      <w:r>
        <w:t>учебные</w:t>
      </w:r>
      <w:r>
        <w:rPr>
          <w:spacing w:val="-15"/>
        </w:rPr>
        <w:t xml:space="preserve"> </w:t>
      </w:r>
      <w:r>
        <w:t>коммуникативные</w:t>
      </w:r>
      <w:r>
        <w:rPr>
          <w:spacing w:val="-15"/>
        </w:rPr>
        <w:t xml:space="preserve"> </w:t>
      </w:r>
      <w:r>
        <w:t>действия; универсальные учебные регулятивные действия.</w:t>
      </w:r>
    </w:p>
    <w:p w:rsidR="00660A1D" w:rsidRDefault="006719A6">
      <w:pPr>
        <w:pStyle w:val="a3"/>
        <w:tabs>
          <w:tab w:val="left" w:pos="1931"/>
          <w:tab w:val="left" w:pos="4008"/>
          <w:tab w:val="left" w:pos="5636"/>
          <w:tab w:val="left" w:pos="7512"/>
          <w:tab w:val="left" w:pos="8102"/>
        </w:tabs>
        <w:ind w:left="1418" w:firstLine="0"/>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660A1D" w:rsidRDefault="006719A6">
      <w:pPr>
        <w:ind w:left="1418" w:right="2741" w:hanging="708"/>
        <w:rPr>
          <w:sz w:val="24"/>
        </w:rPr>
      </w:pPr>
      <w:r>
        <w:rPr>
          <w:b/>
          <w:i/>
          <w:sz w:val="24"/>
        </w:rPr>
        <w:t>универсальных</w:t>
      </w:r>
      <w:r>
        <w:rPr>
          <w:b/>
          <w:i/>
          <w:spacing w:val="-9"/>
          <w:sz w:val="24"/>
        </w:rPr>
        <w:t xml:space="preserve"> </w:t>
      </w:r>
      <w:r>
        <w:rPr>
          <w:b/>
          <w:i/>
          <w:sz w:val="24"/>
        </w:rPr>
        <w:t>учебных</w:t>
      </w:r>
      <w:r>
        <w:rPr>
          <w:b/>
          <w:i/>
          <w:spacing w:val="-9"/>
          <w:sz w:val="24"/>
        </w:rPr>
        <w:t xml:space="preserve"> </w:t>
      </w:r>
      <w:r>
        <w:rPr>
          <w:b/>
          <w:i/>
          <w:sz w:val="24"/>
        </w:rPr>
        <w:t>познавательных</w:t>
      </w:r>
      <w:r>
        <w:rPr>
          <w:b/>
          <w:i/>
          <w:spacing w:val="-6"/>
          <w:sz w:val="24"/>
        </w:rPr>
        <w:t xml:space="preserve"> </w:t>
      </w:r>
      <w:r>
        <w:rPr>
          <w:b/>
          <w:i/>
          <w:sz w:val="24"/>
        </w:rPr>
        <w:t>действий</w:t>
      </w:r>
      <w:r>
        <w:rPr>
          <w:sz w:val="24"/>
        </w:rPr>
        <w:t>,</w:t>
      </w:r>
      <w:r>
        <w:rPr>
          <w:spacing w:val="-9"/>
          <w:sz w:val="24"/>
        </w:rPr>
        <w:t xml:space="preserve"> </w:t>
      </w:r>
      <w:r>
        <w:rPr>
          <w:sz w:val="24"/>
        </w:rPr>
        <w:t>выделяются: базовые логические действия;</w:t>
      </w:r>
    </w:p>
    <w:p w:rsidR="00660A1D" w:rsidRDefault="006719A6">
      <w:pPr>
        <w:pStyle w:val="a3"/>
        <w:ind w:left="1418" w:right="5188" w:firstLine="0"/>
        <w:jc w:val="left"/>
      </w:pPr>
      <w:r>
        <w:t>базовые</w:t>
      </w:r>
      <w:r>
        <w:rPr>
          <w:spacing w:val="-15"/>
        </w:rPr>
        <w:t xml:space="preserve"> </w:t>
      </w:r>
      <w:r>
        <w:t>исследовательские</w:t>
      </w:r>
      <w:r>
        <w:rPr>
          <w:spacing w:val="-15"/>
        </w:rPr>
        <w:t xml:space="preserve"> </w:t>
      </w:r>
      <w:r>
        <w:t>действия; работа с информацией.</w:t>
      </w:r>
    </w:p>
    <w:p w:rsidR="00660A1D" w:rsidRDefault="006719A6">
      <w:pPr>
        <w:pStyle w:val="a3"/>
        <w:tabs>
          <w:tab w:val="left" w:pos="2833"/>
          <w:tab w:val="left" w:pos="4099"/>
          <w:tab w:val="left" w:pos="5979"/>
          <w:tab w:val="left" w:pos="7164"/>
          <w:tab w:val="left" w:pos="9123"/>
        </w:tabs>
        <w:ind w:right="851"/>
        <w:jc w:val="left"/>
      </w:pPr>
      <w:r>
        <w:rPr>
          <w:spacing w:val="-2"/>
        </w:rPr>
        <w:t>Овладение</w:t>
      </w:r>
      <w:r>
        <w:tab/>
      </w:r>
      <w:r>
        <w:rPr>
          <w:spacing w:val="-2"/>
        </w:rPr>
        <w:t>системой</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обеспечивает сформированность когнитивных навыков обучающихся с ЗПР.</w:t>
      </w:r>
    </w:p>
    <w:p w:rsidR="00660A1D" w:rsidRDefault="006719A6">
      <w:pPr>
        <w:pStyle w:val="a3"/>
        <w:tabs>
          <w:tab w:val="left" w:pos="1931"/>
          <w:tab w:val="left" w:pos="4009"/>
          <w:tab w:val="left" w:pos="5638"/>
          <w:tab w:val="left" w:pos="7513"/>
          <w:tab w:val="left" w:pos="8103"/>
        </w:tabs>
        <w:ind w:left="1418" w:firstLine="0"/>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660A1D" w:rsidRDefault="006719A6">
      <w:pPr>
        <w:ind w:left="1418" w:right="2741" w:hanging="708"/>
        <w:rPr>
          <w:sz w:val="24"/>
        </w:rPr>
      </w:pPr>
      <w:r>
        <w:rPr>
          <w:b/>
          <w:i/>
          <w:sz w:val="24"/>
        </w:rPr>
        <w:t>универсальных</w:t>
      </w:r>
      <w:r>
        <w:rPr>
          <w:b/>
          <w:i/>
          <w:spacing w:val="-8"/>
          <w:sz w:val="24"/>
        </w:rPr>
        <w:t xml:space="preserve"> </w:t>
      </w:r>
      <w:r>
        <w:rPr>
          <w:b/>
          <w:i/>
          <w:sz w:val="24"/>
        </w:rPr>
        <w:t>учебных</w:t>
      </w:r>
      <w:r>
        <w:rPr>
          <w:b/>
          <w:i/>
          <w:spacing w:val="-8"/>
          <w:sz w:val="24"/>
        </w:rPr>
        <w:t xml:space="preserve"> </w:t>
      </w:r>
      <w:r>
        <w:rPr>
          <w:b/>
          <w:i/>
          <w:sz w:val="24"/>
        </w:rPr>
        <w:t>коммуникативных</w:t>
      </w:r>
      <w:r>
        <w:rPr>
          <w:b/>
          <w:i/>
          <w:spacing w:val="-8"/>
          <w:sz w:val="24"/>
        </w:rPr>
        <w:t xml:space="preserve"> </w:t>
      </w:r>
      <w:r>
        <w:rPr>
          <w:b/>
          <w:i/>
          <w:sz w:val="24"/>
        </w:rPr>
        <w:t>действий</w:t>
      </w:r>
      <w:r>
        <w:rPr>
          <w:sz w:val="24"/>
        </w:rPr>
        <w:t>,</w:t>
      </w:r>
      <w:r>
        <w:rPr>
          <w:spacing w:val="-8"/>
          <w:sz w:val="24"/>
        </w:rPr>
        <w:t xml:space="preserve"> </w:t>
      </w:r>
      <w:r>
        <w:rPr>
          <w:sz w:val="24"/>
        </w:rPr>
        <w:t xml:space="preserve">выделяются: </w:t>
      </w:r>
      <w:r>
        <w:rPr>
          <w:spacing w:val="-2"/>
          <w:sz w:val="24"/>
        </w:rPr>
        <w:t>общение;</w:t>
      </w:r>
    </w:p>
    <w:p w:rsidR="00660A1D" w:rsidRDefault="006719A6">
      <w:pPr>
        <w:pStyle w:val="a3"/>
        <w:ind w:left="1418" w:firstLine="0"/>
        <w:jc w:val="left"/>
      </w:pPr>
      <w:r>
        <w:t>совместная</w:t>
      </w:r>
      <w:r>
        <w:rPr>
          <w:spacing w:val="-6"/>
        </w:rPr>
        <w:t xml:space="preserve"> </w:t>
      </w:r>
      <w:r>
        <w:t>деятельность</w:t>
      </w:r>
      <w:r>
        <w:rPr>
          <w:spacing w:val="-4"/>
        </w:rPr>
        <w:t xml:space="preserve"> </w:t>
      </w:r>
      <w:r>
        <w:rPr>
          <w:spacing w:val="-2"/>
        </w:rPr>
        <w:t>(сотрудничество).</w:t>
      </w:r>
    </w:p>
    <w:p w:rsidR="00660A1D" w:rsidRDefault="006719A6">
      <w:pPr>
        <w:pStyle w:val="a3"/>
        <w:tabs>
          <w:tab w:val="left" w:pos="2782"/>
          <w:tab w:val="left" w:pos="3998"/>
          <w:tab w:val="left" w:pos="5828"/>
          <w:tab w:val="left" w:pos="6965"/>
          <w:tab w:val="left" w:pos="9123"/>
        </w:tabs>
        <w:spacing w:before="1"/>
        <w:ind w:right="852"/>
        <w:jc w:val="left"/>
      </w:pPr>
      <w:r>
        <w:rPr>
          <w:spacing w:val="-2"/>
        </w:rPr>
        <w:t>Овладение</w:t>
      </w:r>
      <w:r>
        <w:tab/>
      </w:r>
      <w:r>
        <w:rPr>
          <w:spacing w:val="-2"/>
        </w:rPr>
        <w:t>системой</w:t>
      </w:r>
      <w:r>
        <w:tab/>
      </w:r>
      <w:r>
        <w:rPr>
          <w:spacing w:val="-2"/>
        </w:rPr>
        <w:t>универсальных</w:t>
      </w:r>
      <w:r>
        <w:tab/>
      </w:r>
      <w:r>
        <w:rPr>
          <w:spacing w:val="-2"/>
        </w:rPr>
        <w:t>учебных</w:t>
      </w:r>
      <w:r>
        <w:tab/>
      </w:r>
      <w:r>
        <w:rPr>
          <w:spacing w:val="-2"/>
        </w:rPr>
        <w:t>коммуникативных</w:t>
      </w:r>
      <w:r>
        <w:tab/>
      </w:r>
      <w:r>
        <w:rPr>
          <w:spacing w:val="-2"/>
        </w:rPr>
        <w:t xml:space="preserve">действий </w:t>
      </w:r>
      <w:r>
        <w:t>обеспечивает сформированность у обучающихся с ЗПР социальных навыков.</w:t>
      </w:r>
    </w:p>
    <w:p w:rsidR="00660A1D" w:rsidRDefault="006719A6">
      <w:pPr>
        <w:pStyle w:val="a3"/>
        <w:tabs>
          <w:tab w:val="left" w:pos="1931"/>
          <w:tab w:val="left" w:pos="4008"/>
          <w:tab w:val="left" w:pos="5636"/>
          <w:tab w:val="left" w:pos="7512"/>
          <w:tab w:val="left" w:pos="8102"/>
        </w:tabs>
        <w:ind w:left="1418" w:firstLine="0"/>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660A1D" w:rsidRDefault="006719A6">
      <w:pPr>
        <w:ind w:left="1418" w:right="2741" w:hanging="708"/>
        <w:rPr>
          <w:sz w:val="24"/>
        </w:rPr>
      </w:pPr>
      <w:r>
        <w:rPr>
          <w:b/>
          <w:i/>
          <w:sz w:val="24"/>
        </w:rPr>
        <w:t>универсальных</w:t>
      </w:r>
      <w:r>
        <w:rPr>
          <w:b/>
          <w:i/>
          <w:spacing w:val="-9"/>
          <w:sz w:val="24"/>
        </w:rPr>
        <w:t xml:space="preserve"> </w:t>
      </w:r>
      <w:r>
        <w:rPr>
          <w:b/>
          <w:i/>
          <w:sz w:val="24"/>
        </w:rPr>
        <w:t>учебных</w:t>
      </w:r>
      <w:r>
        <w:rPr>
          <w:b/>
          <w:i/>
          <w:spacing w:val="-9"/>
          <w:sz w:val="24"/>
        </w:rPr>
        <w:t xml:space="preserve"> </w:t>
      </w:r>
      <w:r>
        <w:rPr>
          <w:b/>
          <w:i/>
          <w:sz w:val="24"/>
        </w:rPr>
        <w:t>регулятивных</w:t>
      </w:r>
      <w:r>
        <w:rPr>
          <w:b/>
          <w:i/>
          <w:spacing w:val="-9"/>
          <w:sz w:val="24"/>
        </w:rPr>
        <w:t xml:space="preserve"> </w:t>
      </w:r>
      <w:r>
        <w:rPr>
          <w:b/>
          <w:i/>
          <w:sz w:val="24"/>
        </w:rPr>
        <w:t>действий</w:t>
      </w:r>
      <w:r>
        <w:rPr>
          <w:sz w:val="24"/>
        </w:rPr>
        <w:t>,</w:t>
      </w:r>
      <w:r>
        <w:rPr>
          <w:spacing w:val="-9"/>
          <w:sz w:val="24"/>
        </w:rPr>
        <w:t xml:space="preserve"> </w:t>
      </w:r>
      <w:r>
        <w:rPr>
          <w:sz w:val="24"/>
        </w:rPr>
        <w:t>выделяются: самоорганизация (саморегуляция);</w:t>
      </w:r>
    </w:p>
    <w:p w:rsidR="00660A1D" w:rsidRDefault="006719A6">
      <w:pPr>
        <w:pStyle w:val="a3"/>
        <w:ind w:left="1418" w:right="6699" w:firstLine="0"/>
      </w:pPr>
      <w:r>
        <w:t>самоконтроль</w:t>
      </w:r>
      <w:r>
        <w:rPr>
          <w:spacing w:val="-15"/>
        </w:rPr>
        <w:t xml:space="preserve"> </w:t>
      </w:r>
      <w:r>
        <w:t>(рефлексия); эмоциональный</w:t>
      </w:r>
      <w:r>
        <w:rPr>
          <w:spacing w:val="-15"/>
        </w:rPr>
        <w:t xml:space="preserve"> </w:t>
      </w:r>
      <w:r>
        <w:t>интеллект; принятие себя и других.</w:t>
      </w:r>
    </w:p>
    <w:p w:rsidR="00660A1D" w:rsidRDefault="006719A6">
      <w:pPr>
        <w:pStyle w:val="a3"/>
        <w:ind w:right="850"/>
      </w:pPr>
      <w:r>
        <w:t>Овладение</w:t>
      </w:r>
      <w:r>
        <w:rPr>
          <w:spacing w:val="-2"/>
        </w:rPr>
        <w:t xml:space="preserve"> </w:t>
      </w:r>
      <w:r>
        <w:t>системой универсальных учебных регулятивных действий</w:t>
      </w:r>
      <w:r>
        <w:rPr>
          <w:spacing w:val="-2"/>
        </w:rPr>
        <w:t xml:space="preserve"> </w:t>
      </w:r>
      <w:r>
        <w:t>обеспечивает формирование</w:t>
      </w:r>
      <w:r>
        <w:rPr>
          <w:spacing w:val="-6"/>
        </w:rPr>
        <w:t xml:space="preserve"> </w:t>
      </w:r>
      <w:r>
        <w:t>у</w:t>
      </w:r>
      <w:r>
        <w:rPr>
          <w:spacing w:val="-15"/>
        </w:rPr>
        <w:t xml:space="preserve"> </w:t>
      </w:r>
      <w:r>
        <w:t>обучающихся</w:t>
      </w:r>
      <w:r>
        <w:rPr>
          <w:spacing w:val="-8"/>
        </w:rPr>
        <w:t xml:space="preserve"> </w:t>
      </w:r>
      <w:r>
        <w:t>с</w:t>
      </w:r>
      <w:r>
        <w:rPr>
          <w:spacing w:val="-9"/>
        </w:rPr>
        <w:t xml:space="preserve"> </w:t>
      </w:r>
      <w:r>
        <w:t>ЗПР</w:t>
      </w:r>
      <w:r>
        <w:rPr>
          <w:spacing w:val="-7"/>
        </w:rPr>
        <w:t xml:space="preserve"> </w:t>
      </w:r>
      <w:r>
        <w:t>смысловых</w:t>
      </w:r>
      <w:r>
        <w:rPr>
          <w:spacing w:val="-5"/>
        </w:rPr>
        <w:t xml:space="preserve"> </w:t>
      </w:r>
      <w:r>
        <w:t>установок</w:t>
      </w:r>
      <w:r>
        <w:rPr>
          <w:spacing w:val="-7"/>
        </w:rPr>
        <w:t xml:space="preserve"> </w:t>
      </w:r>
      <w:r>
        <w:t>личности</w:t>
      </w:r>
      <w:r>
        <w:rPr>
          <w:spacing w:val="-9"/>
        </w:rPr>
        <w:t xml:space="preserve"> </w:t>
      </w:r>
      <w:r>
        <w:t>(внутренней</w:t>
      </w:r>
      <w:r>
        <w:rPr>
          <w:spacing w:val="-7"/>
        </w:rPr>
        <w:t xml:space="preserve"> </w:t>
      </w:r>
      <w:r>
        <w:t>позиции личности), и жизненных навыков личности (управления собой, самодисциплины, устойчивого поведения).</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tabs>
          <w:tab w:val="left" w:pos="3401"/>
          <w:tab w:val="left" w:pos="5278"/>
          <w:tab w:val="left" w:pos="6823"/>
          <w:tab w:val="left" w:pos="9099"/>
        </w:tabs>
        <w:spacing w:before="66"/>
        <w:ind w:right="847"/>
        <w:jc w:val="right"/>
      </w:pPr>
      <w:r>
        <w:rPr>
          <w:b/>
          <w:spacing w:val="-2"/>
        </w:rPr>
        <w:lastRenderedPageBreak/>
        <w:t>Предметные</w:t>
      </w:r>
      <w:r>
        <w:rPr>
          <w:b/>
        </w:rPr>
        <w:tab/>
      </w:r>
      <w:r>
        <w:rPr>
          <w:b/>
          <w:spacing w:val="-2"/>
        </w:rPr>
        <w:t>результаты</w:t>
      </w:r>
      <w:r>
        <w:rPr>
          <w:b/>
        </w:rPr>
        <w:tab/>
      </w:r>
      <w:r>
        <w:rPr>
          <w:spacing w:val="-2"/>
        </w:rPr>
        <w:t>освоения</w:t>
      </w:r>
      <w:r>
        <w:tab/>
      </w:r>
      <w:r>
        <w:rPr>
          <w:spacing w:val="-2"/>
        </w:rPr>
        <w:t>адаптированной</w:t>
      </w:r>
      <w:r>
        <w:tab/>
      </w:r>
      <w:r>
        <w:rPr>
          <w:spacing w:val="-2"/>
        </w:rPr>
        <w:t xml:space="preserve">основной </w:t>
      </w:r>
      <w:r>
        <w:t>общеобразовательной программы определены ФГОС ООО и представлены в соответствии с группами результатов учебных предметов, раскрывают и детализируют их в отношении: освоенных обучающимися с ЗПР в ходе изучения учебного предмета знаний, умений</w:t>
      </w:r>
    </w:p>
    <w:p w:rsidR="00660A1D" w:rsidRDefault="006719A6">
      <w:pPr>
        <w:pStyle w:val="a3"/>
        <w:spacing w:before="1"/>
        <w:ind w:firstLine="0"/>
      </w:pPr>
      <w:r>
        <w:t>и</w:t>
      </w:r>
      <w:r>
        <w:rPr>
          <w:spacing w:val="-7"/>
        </w:rPr>
        <w:t xml:space="preserve"> </w:t>
      </w:r>
      <w:r>
        <w:t>способов</w:t>
      </w:r>
      <w:r>
        <w:rPr>
          <w:spacing w:val="-6"/>
        </w:rPr>
        <w:t xml:space="preserve"> </w:t>
      </w:r>
      <w:r>
        <w:t>действий,</w:t>
      </w:r>
      <w:r>
        <w:rPr>
          <w:spacing w:val="-5"/>
        </w:rPr>
        <w:t xml:space="preserve"> </w:t>
      </w:r>
      <w:r>
        <w:t>специфических</w:t>
      </w:r>
      <w:r>
        <w:rPr>
          <w:spacing w:val="-4"/>
        </w:rPr>
        <w:t xml:space="preserve"> </w:t>
      </w:r>
      <w:r>
        <w:t>для</w:t>
      </w:r>
      <w:r>
        <w:rPr>
          <w:spacing w:val="-5"/>
        </w:rPr>
        <w:t xml:space="preserve"> </w:t>
      </w:r>
      <w:r>
        <w:t>соответствующей</w:t>
      </w:r>
      <w:r>
        <w:rPr>
          <w:spacing w:val="-5"/>
        </w:rPr>
        <w:t xml:space="preserve"> </w:t>
      </w:r>
      <w:r>
        <w:t>предметной</w:t>
      </w:r>
      <w:r>
        <w:rPr>
          <w:spacing w:val="-4"/>
        </w:rPr>
        <w:t xml:space="preserve"> </w:t>
      </w:r>
      <w:r>
        <w:rPr>
          <w:spacing w:val="-2"/>
        </w:rPr>
        <w:t>области;</w:t>
      </w:r>
    </w:p>
    <w:p w:rsidR="00660A1D" w:rsidRDefault="006719A6">
      <w:pPr>
        <w:pStyle w:val="a3"/>
        <w:ind w:right="845"/>
      </w:pPr>
      <w:r>
        <w:t xml:space="preserve">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w:t>
      </w:r>
      <w:r>
        <w:rPr>
          <w:spacing w:val="-2"/>
        </w:rPr>
        <w:t>ситуациях;</w:t>
      </w:r>
    </w:p>
    <w:p w:rsidR="00660A1D" w:rsidRDefault="006719A6">
      <w:pPr>
        <w:pStyle w:val="a3"/>
        <w:ind w:left="1418" w:right="989" w:firstLine="0"/>
      </w:pPr>
      <w:r>
        <w:t>формирования</w:t>
      </w:r>
      <w:r>
        <w:rPr>
          <w:spacing w:val="-5"/>
        </w:rPr>
        <w:t xml:space="preserve"> </w:t>
      </w:r>
      <w:r>
        <w:t>базовых</w:t>
      </w:r>
      <w:r>
        <w:rPr>
          <w:spacing w:val="-5"/>
        </w:rPr>
        <w:t xml:space="preserve"> </w:t>
      </w:r>
      <w:r>
        <w:t>научных</w:t>
      </w:r>
      <w:r>
        <w:rPr>
          <w:spacing w:val="-4"/>
        </w:rPr>
        <w:t xml:space="preserve"> </w:t>
      </w:r>
      <w:r>
        <w:t>представлений</w:t>
      </w:r>
      <w:r>
        <w:rPr>
          <w:spacing w:val="-5"/>
        </w:rPr>
        <w:t xml:space="preserve"> </w:t>
      </w:r>
      <w:r>
        <w:t>о</w:t>
      </w:r>
      <w:r>
        <w:rPr>
          <w:spacing w:val="-5"/>
        </w:rPr>
        <w:t xml:space="preserve"> </w:t>
      </w:r>
      <w:r>
        <w:t>предметном</w:t>
      </w:r>
      <w:r>
        <w:rPr>
          <w:spacing w:val="-6"/>
        </w:rPr>
        <w:t xml:space="preserve"> </w:t>
      </w:r>
      <w:r>
        <w:t>и</w:t>
      </w:r>
      <w:r>
        <w:rPr>
          <w:spacing w:val="-5"/>
        </w:rPr>
        <w:t xml:space="preserve"> </w:t>
      </w:r>
      <w:r>
        <w:t>социальном</w:t>
      </w:r>
      <w:r>
        <w:rPr>
          <w:spacing w:val="-6"/>
        </w:rPr>
        <w:t xml:space="preserve"> </w:t>
      </w:r>
      <w:r>
        <w:t>мире; владения учебной терминологией, ключевыми понятиями, методами и приемами.</w:t>
      </w:r>
    </w:p>
    <w:p w:rsidR="00660A1D" w:rsidRDefault="006719A6">
      <w:pPr>
        <w:pStyle w:val="a3"/>
        <w:ind w:right="845"/>
      </w:pPr>
      <w:r>
        <w:t>Требования к предметным результатам сформулированы в деятельностной форме с усилением</w:t>
      </w:r>
      <w:r>
        <w:rPr>
          <w:spacing w:val="-11"/>
        </w:rPr>
        <w:t xml:space="preserve"> </w:t>
      </w:r>
      <w:r>
        <w:t>акцента</w:t>
      </w:r>
      <w:r>
        <w:rPr>
          <w:spacing w:val="-11"/>
        </w:rPr>
        <w:t xml:space="preserve"> </w:t>
      </w:r>
      <w:r>
        <w:t>на</w:t>
      </w:r>
      <w:r>
        <w:rPr>
          <w:spacing w:val="-12"/>
        </w:rPr>
        <w:t xml:space="preserve"> </w:t>
      </w:r>
      <w:r>
        <w:t>применение</w:t>
      </w:r>
      <w:r>
        <w:rPr>
          <w:spacing w:val="-12"/>
        </w:rPr>
        <w:t xml:space="preserve"> </w:t>
      </w:r>
      <w:r>
        <w:t>знаний</w:t>
      </w:r>
      <w:r>
        <w:rPr>
          <w:spacing w:val="-10"/>
        </w:rPr>
        <w:t xml:space="preserve"> </w:t>
      </w:r>
      <w:r>
        <w:t>и</w:t>
      </w:r>
      <w:r>
        <w:rPr>
          <w:spacing w:val="-12"/>
        </w:rPr>
        <w:t xml:space="preserve"> </w:t>
      </w:r>
      <w:r>
        <w:t>конкретные</w:t>
      </w:r>
      <w:r>
        <w:rPr>
          <w:spacing w:val="-10"/>
        </w:rPr>
        <w:t xml:space="preserve"> </w:t>
      </w:r>
      <w:r>
        <w:t>умения.</w:t>
      </w:r>
      <w:r>
        <w:rPr>
          <w:spacing w:val="-11"/>
        </w:rPr>
        <w:t xml:space="preserve"> </w:t>
      </w:r>
      <w:r>
        <w:t>Они</w:t>
      </w:r>
      <w:r>
        <w:rPr>
          <w:spacing w:val="-12"/>
        </w:rPr>
        <w:t xml:space="preserve"> </w:t>
      </w:r>
      <w:r>
        <w:t>определяют</w:t>
      </w:r>
      <w:r>
        <w:rPr>
          <w:spacing w:val="-10"/>
        </w:rPr>
        <w:t xml:space="preserve"> </w:t>
      </w:r>
      <w:r>
        <w:t>минимум содержания</w:t>
      </w:r>
      <w:r>
        <w:rPr>
          <w:spacing w:val="-5"/>
        </w:rPr>
        <w:t xml:space="preserve"> </w:t>
      </w:r>
      <w:r>
        <w:t>гарантированного</w:t>
      </w:r>
      <w:r>
        <w:rPr>
          <w:spacing w:val="-5"/>
        </w:rPr>
        <w:t xml:space="preserve"> </w:t>
      </w:r>
      <w:r>
        <w:t>государством</w:t>
      </w:r>
      <w:r>
        <w:rPr>
          <w:spacing w:val="-5"/>
        </w:rPr>
        <w:t xml:space="preserve"> </w:t>
      </w:r>
      <w:r>
        <w:t>основного</w:t>
      </w:r>
      <w:r>
        <w:rPr>
          <w:spacing w:val="-5"/>
        </w:rPr>
        <w:t xml:space="preserve"> </w:t>
      </w:r>
      <w:r>
        <w:t>общего</w:t>
      </w:r>
      <w:r>
        <w:rPr>
          <w:spacing w:val="-5"/>
        </w:rPr>
        <w:t xml:space="preserve"> </w:t>
      </w:r>
      <w:r>
        <w:t>образования,</w:t>
      </w:r>
      <w:r>
        <w:rPr>
          <w:spacing w:val="-5"/>
        </w:rPr>
        <w:t xml:space="preserve"> </w:t>
      </w:r>
      <w:r>
        <w:t>построенного в логике изучения каждого учебного предмета.</w:t>
      </w:r>
    </w:p>
    <w:p w:rsidR="00660A1D" w:rsidRDefault="006719A6">
      <w:pPr>
        <w:pStyle w:val="a3"/>
        <w:ind w:right="843"/>
      </w:pPr>
      <w:r>
        <w:rPr>
          <w:b/>
        </w:rPr>
        <w:t xml:space="preserve">Результаты освоения Программы коррекционной работы </w:t>
      </w:r>
      <w:r>
        <w:t>(ПКР)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общеобразовательной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660A1D" w:rsidRDefault="006719A6">
      <w:pPr>
        <w:pStyle w:val="a3"/>
        <w:spacing w:before="1"/>
        <w:ind w:right="849"/>
      </w:pPr>
      <w:r>
        <w:t>Планируемые</w:t>
      </w:r>
      <w:r>
        <w:rPr>
          <w:spacing w:val="-9"/>
        </w:rPr>
        <w:t xml:space="preserve"> </w:t>
      </w:r>
      <w:r>
        <w:t>личностные</w:t>
      </w:r>
      <w:r>
        <w:rPr>
          <w:spacing w:val="-9"/>
        </w:rPr>
        <w:t xml:space="preserve"> </w:t>
      </w:r>
      <w:r>
        <w:t>и</w:t>
      </w:r>
      <w:r>
        <w:rPr>
          <w:spacing w:val="-8"/>
        </w:rPr>
        <w:t xml:space="preserve"> </w:t>
      </w:r>
      <w:r>
        <w:t>метапредметные</w:t>
      </w:r>
      <w:r>
        <w:rPr>
          <w:spacing w:val="-9"/>
        </w:rPr>
        <w:t xml:space="preserve"> </w:t>
      </w:r>
      <w:r>
        <w:t>результаты</w:t>
      </w:r>
      <w:r>
        <w:rPr>
          <w:spacing w:val="-9"/>
        </w:rPr>
        <w:t xml:space="preserve"> </w:t>
      </w:r>
      <w:r>
        <w:t>освоения</w:t>
      </w:r>
      <w:r>
        <w:rPr>
          <w:spacing w:val="-9"/>
        </w:rPr>
        <w:t xml:space="preserve"> </w:t>
      </w:r>
      <w:r>
        <w:t>обучающимися</w:t>
      </w:r>
      <w:r>
        <w:rPr>
          <w:spacing w:val="-9"/>
        </w:rPr>
        <w:t xml:space="preserve"> </w:t>
      </w:r>
      <w:r>
        <w:t>с ЗПР адаптированной основной общеобразовательной программы основного общего образования описаны на двух уровнях:</w:t>
      </w:r>
    </w:p>
    <w:p w:rsidR="00660A1D" w:rsidRDefault="006719A6">
      <w:pPr>
        <w:pStyle w:val="a3"/>
        <w:ind w:right="849"/>
      </w:pPr>
      <w:r>
        <w:t>на общем уровне</w:t>
      </w:r>
      <w:r>
        <w:rPr>
          <w:vertAlign w:val="superscript"/>
        </w:rPr>
        <w:t>1</w:t>
      </w:r>
      <w:r>
        <w:t xml:space="preserve"> (планируемые результаты формируются на всех без исключения учебных предметах и во внеурочной деятельности);</w:t>
      </w:r>
    </w:p>
    <w:p w:rsidR="00660A1D" w:rsidRDefault="006719A6">
      <w:pPr>
        <w:pStyle w:val="a3"/>
        <w:ind w:right="846"/>
      </w:pPr>
      <w:r>
        <w:t>на</w:t>
      </w:r>
      <w:r>
        <w:rPr>
          <w:spacing w:val="-15"/>
        </w:rPr>
        <w:t xml:space="preserve"> </w:t>
      </w:r>
      <w:r>
        <w:t>предметном</w:t>
      </w:r>
      <w:r>
        <w:rPr>
          <w:spacing w:val="-15"/>
        </w:rPr>
        <w:t xml:space="preserve"> </w:t>
      </w:r>
      <w:r>
        <w:t>уровне</w:t>
      </w:r>
      <w:r>
        <w:rPr>
          <w:vertAlign w:val="superscript"/>
        </w:rPr>
        <w:t>2</w:t>
      </w:r>
      <w:r>
        <w:rPr>
          <w:spacing w:val="-15"/>
        </w:rPr>
        <w:t xml:space="preserve"> </w:t>
      </w:r>
      <w:r>
        <w:t>(планируемые</w:t>
      </w:r>
      <w:r>
        <w:rPr>
          <w:spacing w:val="-15"/>
        </w:rPr>
        <w:t xml:space="preserve"> </w:t>
      </w:r>
      <w:r>
        <w:t>результаты</w:t>
      </w:r>
      <w:r>
        <w:rPr>
          <w:spacing w:val="-15"/>
        </w:rPr>
        <w:t xml:space="preserve"> </w:t>
      </w:r>
      <w:r>
        <w:t>формируются</w:t>
      </w:r>
      <w:r>
        <w:rPr>
          <w:spacing w:val="-15"/>
        </w:rPr>
        <w:t xml:space="preserve"> </w:t>
      </w:r>
      <w:r>
        <w:t>в</w:t>
      </w:r>
      <w:r>
        <w:rPr>
          <w:spacing w:val="-15"/>
        </w:rPr>
        <w:t xml:space="preserve"> </w:t>
      </w:r>
      <w:r>
        <w:t>процессе</w:t>
      </w:r>
      <w:r>
        <w:rPr>
          <w:spacing w:val="-15"/>
        </w:rPr>
        <w:t xml:space="preserve"> </w:t>
      </w:r>
      <w:r>
        <w:t>изучения отдельных</w:t>
      </w:r>
      <w:r>
        <w:rPr>
          <w:spacing w:val="-15"/>
        </w:rPr>
        <w:t xml:space="preserve"> </w:t>
      </w:r>
      <w:r>
        <w:t>учебных</w:t>
      </w:r>
      <w:r>
        <w:rPr>
          <w:spacing w:val="-15"/>
        </w:rPr>
        <w:t xml:space="preserve"> </w:t>
      </w:r>
      <w:r>
        <w:t>предметов,</w:t>
      </w:r>
      <w:r>
        <w:rPr>
          <w:spacing w:val="-15"/>
        </w:rPr>
        <w:t xml:space="preserve"> </w:t>
      </w:r>
      <w:r>
        <w:t>входящих</w:t>
      </w:r>
      <w:r>
        <w:rPr>
          <w:spacing w:val="-15"/>
        </w:rPr>
        <w:t xml:space="preserve"> </w:t>
      </w:r>
      <w:r>
        <w:t>в</w:t>
      </w:r>
      <w:r>
        <w:rPr>
          <w:spacing w:val="-15"/>
        </w:rPr>
        <w:t xml:space="preserve"> </w:t>
      </w:r>
      <w:r>
        <w:t>перечень</w:t>
      </w:r>
      <w:r>
        <w:rPr>
          <w:spacing w:val="-15"/>
        </w:rPr>
        <w:t xml:space="preserve"> </w:t>
      </w:r>
      <w:r>
        <w:t>учебных</w:t>
      </w:r>
      <w:r>
        <w:rPr>
          <w:spacing w:val="-15"/>
        </w:rPr>
        <w:t xml:space="preserve"> </w:t>
      </w:r>
      <w:r>
        <w:t>предметов,</w:t>
      </w:r>
      <w:r>
        <w:rPr>
          <w:spacing w:val="-15"/>
        </w:rPr>
        <w:t xml:space="preserve"> </w:t>
      </w:r>
      <w:r>
        <w:t>обязательных</w:t>
      </w:r>
      <w:r>
        <w:rPr>
          <w:spacing w:val="-15"/>
        </w:rPr>
        <w:t xml:space="preserve"> </w:t>
      </w:r>
      <w:r>
        <w:t>для изучения на уровне основного общего образования).</w:t>
      </w:r>
    </w:p>
    <w:p w:rsidR="00660A1D" w:rsidRDefault="006719A6">
      <w:pPr>
        <w:pStyle w:val="a3"/>
        <w:ind w:left="1418" w:firstLine="0"/>
      </w:pPr>
      <w:r>
        <w:t>Планируемые</w:t>
      </w:r>
      <w:r>
        <w:rPr>
          <w:spacing w:val="-7"/>
        </w:rPr>
        <w:t xml:space="preserve"> </w:t>
      </w:r>
      <w:r>
        <w:t>результаты</w:t>
      </w:r>
      <w:r>
        <w:rPr>
          <w:spacing w:val="-3"/>
        </w:rPr>
        <w:t xml:space="preserve"> </w:t>
      </w:r>
      <w:r>
        <w:t>коррекционной</w:t>
      </w:r>
      <w:r>
        <w:rPr>
          <w:spacing w:val="-4"/>
        </w:rPr>
        <w:t xml:space="preserve"> </w:t>
      </w:r>
      <w:r>
        <w:t>работы</w:t>
      </w:r>
      <w:r>
        <w:rPr>
          <w:spacing w:val="-3"/>
        </w:rPr>
        <w:t xml:space="preserve"> </w:t>
      </w:r>
      <w:r>
        <w:t>раскрыты</w:t>
      </w:r>
      <w:r>
        <w:rPr>
          <w:spacing w:val="-4"/>
        </w:rPr>
        <w:t xml:space="preserve"> </w:t>
      </w:r>
      <w:r>
        <w:t>в</w:t>
      </w:r>
      <w:r>
        <w:rPr>
          <w:spacing w:val="-4"/>
        </w:rPr>
        <w:t xml:space="preserve"> </w:t>
      </w:r>
      <w:r>
        <w:t>разделе</w:t>
      </w:r>
      <w:r>
        <w:rPr>
          <w:spacing w:val="-2"/>
        </w:rPr>
        <w:t xml:space="preserve"> 2.2.4.5.</w:t>
      </w:r>
    </w:p>
    <w:p w:rsidR="00660A1D" w:rsidRDefault="00660A1D">
      <w:pPr>
        <w:pStyle w:val="a3"/>
        <w:spacing w:before="5"/>
        <w:ind w:left="0" w:firstLine="0"/>
        <w:jc w:val="left"/>
      </w:pPr>
    </w:p>
    <w:p w:rsidR="00660A1D" w:rsidRDefault="006719A6">
      <w:pPr>
        <w:pStyle w:val="5"/>
        <w:numPr>
          <w:ilvl w:val="3"/>
          <w:numId w:val="178"/>
        </w:numPr>
        <w:tabs>
          <w:tab w:val="left" w:pos="1490"/>
        </w:tabs>
        <w:ind w:left="1490" w:hanging="780"/>
        <w:jc w:val="both"/>
      </w:pPr>
      <w:r>
        <w:t>Личностные</w:t>
      </w:r>
      <w:r>
        <w:rPr>
          <w:spacing w:val="-4"/>
        </w:rPr>
        <w:t xml:space="preserve"> </w:t>
      </w:r>
      <w:r>
        <w:rPr>
          <w:spacing w:val="-2"/>
        </w:rPr>
        <w:t>результаты</w:t>
      </w:r>
    </w:p>
    <w:p w:rsidR="00660A1D" w:rsidRDefault="006719A6">
      <w:pPr>
        <w:pStyle w:val="a3"/>
        <w:ind w:right="850"/>
      </w:pPr>
      <w:r>
        <w:t>Личностные результаты освоения адаптированной основной общеобразовательной программы для обучающихся с ЗПР в целом совпадают с личностными результатами, определенными во ФГОС ООО, включают результаты реализации всех предусмотренных программ и структурируются следующим образом:</w:t>
      </w:r>
    </w:p>
    <w:p w:rsidR="00660A1D" w:rsidRDefault="006719A6">
      <w:pPr>
        <w:pStyle w:val="5"/>
        <w:spacing w:before="3"/>
      </w:pPr>
      <w:r>
        <w:t>Результатом</w:t>
      </w:r>
      <w:r>
        <w:rPr>
          <w:spacing w:val="-9"/>
        </w:rPr>
        <w:t xml:space="preserve"> </w:t>
      </w:r>
      <w:r>
        <w:t>патриотического</w:t>
      </w:r>
      <w:r>
        <w:rPr>
          <w:spacing w:val="-6"/>
        </w:rPr>
        <w:t xml:space="preserve"> </w:t>
      </w:r>
      <w:r>
        <w:t>воспитания</w:t>
      </w:r>
      <w:r>
        <w:rPr>
          <w:spacing w:val="-5"/>
        </w:rPr>
        <w:t xml:space="preserve"> </w:t>
      </w:r>
      <w:r>
        <w:rPr>
          <w:spacing w:val="-2"/>
        </w:rPr>
        <w:t>является:</w:t>
      </w:r>
    </w:p>
    <w:p w:rsidR="00660A1D" w:rsidRDefault="006719A6">
      <w:pPr>
        <w:pStyle w:val="a3"/>
        <w:ind w:right="851"/>
      </w:pPr>
      <w:r>
        <w:t>воспитание у обучающихся с ЗПР российской гражданской идентичности: патриотизма,</w:t>
      </w:r>
      <w:r>
        <w:rPr>
          <w:spacing w:val="-1"/>
        </w:rPr>
        <w:t xml:space="preserve"> </w:t>
      </w:r>
      <w:r>
        <w:t>уважения</w:t>
      </w:r>
      <w:r>
        <w:rPr>
          <w:spacing w:val="-3"/>
        </w:rPr>
        <w:t xml:space="preserve"> </w:t>
      </w:r>
      <w:r>
        <w:t>к</w:t>
      </w:r>
      <w:r>
        <w:rPr>
          <w:spacing w:val="-3"/>
        </w:rPr>
        <w:t xml:space="preserve"> </w:t>
      </w:r>
      <w:r>
        <w:t>Отечеству,</w:t>
      </w:r>
      <w:r>
        <w:rPr>
          <w:spacing w:val="-3"/>
        </w:rPr>
        <w:t xml:space="preserve"> </w:t>
      </w:r>
      <w:r>
        <w:t>прошлому</w:t>
      </w:r>
      <w:r>
        <w:rPr>
          <w:spacing w:val="-9"/>
        </w:rPr>
        <w:t xml:space="preserve"> </w:t>
      </w:r>
      <w:r>
        <w:t>и</w:t>
      </w:r>
      <w:r>
        <w:rPr>
          <w:spacing w:val="-2"/>
        </w:rPr>
        <w:t xml:space="preserve"> </w:t>
      </w:r>
      <w:r>
        <w:t>настоящему</w:t>
      </w:r>
      <w:r>
        <w:rPr>
          <w:spacing w:val="-8"/>
        </w:rPr>
        <w:t xml:space="preserve"> </w:t>
      </w:r>
      <w:r>
        <w:t>многонационального</w:t>
      </w:r>
      <w:r>
        <w:rPr>
          <w:spacing w:val="-5"/>
        </w:rPr>
        <w:t xml:space="preserve"> </w:t>
      </w:r>
      <w:r>
        <w:t xml:space="preserve">народа </w:t>
      </w:r>
      <w:r>
        <w:rPr>
          <w:spacing w:val="-2"/>
        </w:rPr>
        <w:t>России;</w:t>
      </w:r>
    </w:p>
    <w:p w:rsidR="00660A1D" w:rsidRDefault="006719A6">
      <w:pPr>
        <w:pStyle w:val="a3"/>
        <w:ind w:right="854"/>
      </w:pPr>
      <w:r>
        <w:t>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660A1D" w:rsidRDefault="006719A6">
      <w:pPr>
        <w:pStyle w:val="a3"/>
        <w:spacing w:before="169"/>
        <w:ind w:left="0" w:firstLine="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1080820</wp:posOffset>
                </wp:positionH>
                <wp:positionV relativeFrom="paragraph">
                  <wp:posOffset>268592</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D21131" id="Graphic 4" o:spid="_x0000_s1026" style="position:absolute;margin-left:85.1pt;margin-top:21.15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yTNQIAAOE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" path="m1829054,l,,,9143r1829054,l1829054,xe" fillcolor="black" stroked="f">
                <v:path arrowok="t"/>
                <w10:wrap type="topAndBottom" anchorx="page"/>
              </v:shape>
            </w:pict>
          </mc:Fallback>
        </mc:AlternateContent>
      </w:r>
    </w:p>
    <w:p w:rsidR="00660A1D" w:rsidRDefault="00660A1D">
      <w:pPr>
        <w:pStyle w:val="a3"/>
        <w:jc w:val="left"/>
        <w:rPr>
          <w:sz w:val="20"/>
        </w:rPr>
        <w:sectPr w:rsidR="00660A1D">
          <w:pgSz w:w="11910" w:h="16840"/>
          <w:pgMar w:top="1040" w:right="0" w:bottom="1200" w:left="992" w:header="0" w:footer="973" w:gutter="0"/>
          <w:cols w:space="720"/>
        </w:sectPr>
      </w:pPr>
    </w:p>
    <w:p w:rsidR="00660A1D" w:rsidRDefault="006719A6">
      <w:pPr>
        <w:pStyle w:val="a3"/>
        <w:spacing w:before="66"/>
        <w:ind w:right="850"/>
      </w:pPr>
      <w: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w:t>
      </w:r>
      <w:r>
        <w:rPr>
          <w:spacing w:val="-8"/>
        </w:rPr>
        <w:t xml:space="preserve"> </w:t>
      </w:r>
      <w:r>
        <w:t>России,</w:t>
      </w:r>
      <w:r>
        <w:rPr>
          <w:spacing w:val="-7"/>
        </w:rPr>
        <w:t xml:space="preserve"> </w:t>
      </w:r>
      <w:r>
        <w:t>государственным</w:t>
      </w:r>
      <w:r>
        <w:rPr>
          <w:spacing w:val="-8"/>
        </w:rPr>
        <w:t xml:space="preserve"> </w:t>
      </w:r>
      <w:r>
        <w:t>праздникам,</w:t>
      </w:r>
      <w:r>
        <w:rPr>
          <w:spacing w:val="-7"/>
        </w:rPr>
        <w:t xml:space="preserve"> </w:t>
      </w:r>
      <w:r>
        <w:t>историческому</w:t>
      </w:r>
      <w:r>
        <w:rPr>
          <w:spacing w:val="-12"/>
        </w:rPr>
        <w:t xml:space="preserve"> </w:t>
      </w:r>
      <w:r>
        <w:t>и</w:t>
      </w:r>
      <w:r>
        <w:rPr>
          <w:spacing w:val="-7"/>
        </w:rPr>
        <w:t xml:space="preserve"> </w:t>
      </w:r>
      <w:r>
        <w:t>природному</w:t>
      </w:r>
      <w:r>
        <w:rPr>
          <w:spacing w:val="-14"/>
        </w:rPr>
        <w:t xml:space="preserve"> </w:t>
      </w:r>
      <w:r>
        <w:t>наследию</w:t>
      </w:r>
      <w:r>
        <w:rPr>
          <w:spacing w:val="-7"/>
        </w:rPr>
        <w:t xml:space="preserve"> </w:t>
      </w:r>
      <w:r>
        <w:t>и памятникам, традициям разных народов, проживающих в родной стране.</w:t>
      </w:r>
    </w:p>
    <w:p w:rsidR="00660A1D" w:rsidRDefault="006719A6">
      <w:pPr>
        <w:pStyle w:val="5"/>
        <w:spacing w:before="5"/>
      </w:pPr>
      <w:r>
        <w:t>Результатом</w:t>
      </w:r>
      <w:r>
        <w:rPr>
          <w:spacing w:val="-7"/>
        </w:rPr>
        <w:t xml:space="preserve"> </w:t>
      </w:r>
      <w:r>
        <w:t>гражданского</w:t>
      </w:r>
      <w:r>
        <w:rPr>
          <w:spacing w:val="-6"/>
        </w:rPr>
        <w:t xml:space="preserve"> </w:t>
      </w:r>
      <w:r>
        <w:t>воспитания</w:t>
      </w:r>
      <w:r>
        <w:rPr>
          <w:spacing w:val="-5"/>
        </w:rPr>
        <w:t xml:space="preserve"> </w:t>
      </w:r>
      <w:r>
        <w:rPr>
          <w:spacing w:val="-2"/>
        </w:rPr>
        <w:t>является:</w:t>
      </w:r>
    </w:p>
    <w:p w:rsidR="00660A1D" w:rsidRDefault="006719A6">
      <w:pPr>
        <w:pStyle w:val="a3"/>
        <w:spacing w:line="274" w:lineRule="exact"/>
        <w:ind w:left="1418" w:firstLine="0"/>
      </w:pPr>
      <w:r>
        <w:t>чувство</w:t>
      </w:r>
      <w:r>
        <w:rPr>
          <w:spacing w:val="-5"/>
        </w:rPr>
        <w:t xml:space="preserve"> </w:t>
      </w:r>
      <w:r>
        <w:t>ответственности</w:t>
      </w:r>
      <w:r>
        <w:rPr>
          <w:spacing w:val="-2"/>
        </w:rPr>
        <w:t xml:space="preserve"> </w:t>
      </w:r>
      <w:r>
        <w:t>и</w:t>
      </w:r>
      <w:r>
        <w:rPr>
          <w:spacing w:val="-3"/>
        </w:rPr>
        <w:t xml:space="preserve"> </w:t>
      </w:r>
      <w:r>
        <w:t>долга</w:t>
      </w:r>
      <w:r>
        <w:rPr>
          <w:spacing w:val="-3"/>
        </w:rPr>
        <w:t xml:space="preserve"> </w:t>
      </w:r>
      <w:r>
        <w:t>перед</w:t>
      </w:r>
      <w:r>
        <w:rPr>
          <w:spacing w:val="-2"/>
        </w:rPr>
        <w:t xml:space="preserve"> </w:t>
      </w:r>
      <w:r>
        <w:t>своей</w:t>
      </w:r>
      <w:r>
        <w:rPr>
          <w:spacing w:val="-3"/>
        </w:rPr>
        <w:t xml:space="preserve"> </w:t>
      </w:r>
      <w:r>
        <w:t>семьей,</w:t>
      </w:r>
      <w:r>
        <w:rPr>
          <w:spacing w:val="-3"/>
        </w:rPr>
        <w:t xml:space="preserve"> </w:t>
      </w:r>
      <w:r>
        <w:t>малой</w:t>
      </w:r>
      <w:r>
        <w:rPr>
          <w:spacing w:val="-2"/>
        </w:rPr>
        <w:t xml:space="preserve"> </w:t>
      </w:r>
      <w:r>
        <w:t>и</w:t>
      </w:r>
      <w:r>
        <w:rPr>
          <w:spacing w:val="-3"/>
        </w:rPr>
        <w:t xml:space="preserve"> </w:t>
      </w:r>
      <w:r>
        <w:t>большой</w:t>
      </w:r>
      <w:r>
        <w:rPr>
          <w:spacing w:val="-2"/>
        </w:rPr>
        <w:t xml:space="preserve"> Родиной;</w:t>
      </w:r>
    </w:p>
    <w:p w:rsidR="00660A1D" w:rsidRDefault="006719A6">
      <w:pPr>
        <w:pStyle w:val="a3"/>
        <w:ind w:right="852"/>
      </w:pPr>
      <w: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60A1D" w:rsidRDefault="006719A6">
      <w:pPr>
        <w:pStyle w:val="a3"/>
        <w:ind w:left="1418" w:right="1336" w:firstLine="0"/>
      </w:pPr>
      <w:r>
        <w:t>активное</w:t>
      </w:r>
      <w:r>
        <w:rPr>
          <w:spacing w:val="-5"/>
        </w:rPr>
        <w:t xml:space="preserve"> </w:t>
      </w:r>
      <w:r>
        <w:t>участие</w:t>
      </w:r>
      <w:r>
        <w:rPr>
          <w:spacing w:val="-7"/>
        </w:rPr>
        <w:t xml:space="preserve"> </w:t>
      </w:r>
      <w:r>
        <w:t>в</w:t>
      </w:r>
      <w:r>
        <w:rPr>
          <w:spacing w:val="-7"/>
        </w:rPr>
        <w:t xml:space="preserve"> </w:t>
      </w:r>
      <w:r>
        <w:t>жизни</w:t>
      </w:r>
      <w:r>
        <w:rPr>
          <w:spacing w:val="-6"/>
        </w:rPr>
        <w:t xml:space="preserve"> </w:t>
      </w:r>
      <w:r>
        <w:t>образовательной</w:t>
      </w:r>
      <w:r>
        <w:rPr>
          <w:spacing w:val="-6"/>
        </w:rPr>
        <w:t xml:space="preserve"> </w:t>
      </w:r>
      <w:r>
        <w:t>организации,</w:t>
      </w:r>
      <w:r>
        <w:rPr>
          <w:spacing w:val="-6"/>
        </w:rPr>
        <w:t xml:space="preserve"> </w:t>
      </w:r>
      <w:r>
        <w:t>местного</w:t>
      </w:r>
      <w:r>
        <w:rPr>
          <w:spacing w:val="-6"/>
        </w:rPr>
        <w:t xml:space="preserve"> </w:t>
      </w:r>
      <w:r>
        <w:t>сообщества; неприятие любых форм экстремизма, дискриминации;</w:t>
      </w:r>
    </w:p>
    <w:p w:rsidR="00660A1D" w:rsidRDefault="006719A6">
      <w:pPr>
        <w:pStyle w:val="a3"/>
        <w:ind w:right="851"/>
      </w:pPr>
      <w: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660A1D" w:rsidRDefault="006719A6">
      <w:pPr>
        <w:pStyle w:val="a3"/>
        <w:spacing w:before="1"/>
        <w:ind w:left="1418" w:right="852" w:hanging="281"/>
      </w:pPr>
      <w: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660A1D" w:rsidRDefault="006719A6">
      <w:pPr>
        <w:pStyle w:val="5"/>
        <w:spacing w:before="5"/>
      </w:pPr>
      <w:r>
        <w:t>Результатом</w:t>
      </w:r>
      <w:r>
        <w:rPr>
          <w:spacing w:val="-8"/>
        </w:rPr>
        <w:t xml:space="preserve"> </w:t>
      </w:r>
      <w:r>
        <w:t>духовно-нравственного</w:t>
      </w:r>
      <w:r>
        <w:rPr>
          <w:spacing w:val="-4"/>
        </w:rPr>
        <w:t xml:space="preserve"> </w:t>
      </w:r>
      <w:r>
        <w:t>воспитания</w:t>
      </w:r>
      <w:r>
        <w:rPr>
          <w:spacing w:val="-4"/>
        </w:rPr>
        <w:t xml:space="preserve"> </w:t>
      </w:r>
      <w:r>
        <w:rPr>
          <w:spacing w:val="-2"/>
        </w:rPr>
        <w:t>является:</w:t>
      </w:r>
    </w:p>
    <w:p w:rsidR="00660A1D" w:rsidRDefault="006719A6">
      <w:pPr>
        <w:pStyle w:val="a3"/>
        <w:ind w:left="1418" w:right="850" w:hanging="281"/>
      </w:pPr>
      <w: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w:t>
      </w:r>
      <w:r>
        <w:rPr>
          <w:spacing w:val="-2"/>
        </w:rPr>
        <w:t>поведения;</w:t>
      </w:r>
    </w:p>
    <w:p w:rsidR="00660A1D" w:rsidRDefault="006719A6">
      <w:pPr>
        <w:pStyle w:val="a3"/>
        <w:ind w:left="1418" w:right="848" w:hanging="281"/>
      </w:pPr>
      <w:r>
        <w:t>готовность</w:t>
      </w:r>
      <w:r>
        <w:rPr>
          <w:spacing w:val="-13"/>
        </w:rPr>
        <w:t xml:space="preserve"> </w:t>
      </w:r>
      <w:r>
        <w:t>оценивать</w:t>
      </w:r>
      <w:r>
        <w:rPr>
          <w:spacing w:val="-13"/>
        </w:rPr>
        <w:t xml:space="preserve"> </w:t>
      </w:r>
      <w:r>
        <w:t>свое</w:t>
      </w:r>
      <w:r>
        <w:rPr>
          <w:spacing w:val="-14"/>
        </w:rPr>
        <w:t xml:space="preserve"> </w:t>
      </w:r>
      <w:r>
        <w:t>поведение</w:t>
      </w:r>
      <w:r>
        <w:rPr>
          <w:spacing w:val="-14"/>
        </w:rPr>
        <w:t xml:space="preserve"> </w:t>
      </w:r>
      <w:r>
        <w:t>и</w:t>
      </w:r>
      <w:r>
        <w:rPr>
          <w:spacing w:val="-13"/>
        </w:rPr>
        <w:t xml:space="preserve"> </w:t>
      </w:r>
      <w:r>
        <w:t>поступки,</w:t>
      </w:r>
      <w:r>
        <w:rPr>
          <w:spacing w:val="-13"/>
        </w:rPr>
        <w:t xml:space="preserve"> </w:t>
      </w:r>
      <w:r>
        <w:t>а</w:t>
      </w:r>
      <w:r>
        <w:rPr>
          <w:spacing w:val="-14"/>
        </w:rPr>
        <w:t xml:space="preserve"> </w:t>
      </w:r>
      <w:r>
        <w:t>также</w:t>
      </w:r>
      <w:r>
        <w:rPr>
          <w:spacing w:val="-14"/>
        </w:rPr>
        <w:t xml:space="preserve"> </w:t>
      </w:r>
      <w:r>
        <w:t>поведение</w:t>
      </w:r>
      <w:r>
        <w:rPr>
          <w:spacing w:val="-14"/>
        </w:rPr>
        <w:t xml:space="preserve"> </w:t>
      </w:r>
      <w:r>
        <w:t>и</w:t>
      </w:r>
      <w:r>
        <w:rPr>
          <w:spacing w:val="-15"/>
        </w:rPr>
        <w:t xml:space="preserve"> </w:t>
      </w:r>
      <w:r>
        <w:t>поступки</w:t>
      </w:r>
      <w:r>
        <w:rPr>
          <w:spacing w:val="-13"/>
        </w:rPr>
        <w:t xml:space="preserve"> </w:t>
      </w:r>
      <w:r>
        <w:t>других людей с позиции нравственных и правовых норм с учетом осознания последствий поступков; активное неприятие асоциальных поступков.</w:t>
      </w:r>
    </w:p>
    <w:p w:rsidR="00660A1D" w:rsidRDefault="006719A6">
      <w:pPr>
        <w:pStyle w:val="5"/>
        <w:spacing w:before="3"/>
      </w:pPr>
      <w:r>
        <w:t>Результатом</w:t>
      </w:r>
      <w:r>
        <w:rPr>
          <w:spacing w:val="-6"/>
        </w:rPr>
        <w:t xml:space="preserve"> </w:t>
      </w:r>
      <w:r>
        <w:t>эстетического</w:t>
      </w:r>
      <w:r>
        <w:rPr>
          <w:spacing w:val="-5"/>
        </w:rPr>
        <w:t xml:space="preserve"> </w:t>
      </w:r>
      <w:r>
        <w:t>воспитания</w:t>
      </w:r>
      <w:r>
        <w:rPr>
          <w:spacing w:val="-5"/>
        </w:rPr>
        <w:t xml:space="preserve"> </w:t>
      </w:r>
      <w:r>
        <w:rPr>
          <w:spacing w:val="-2"/>
        </w:rPr>
        <w:t>является:</w:t>
      </w:r>
    </w:p>
    <w:p w:rsidR="00660A1D" w:rsidRDefault="006719A6">
      <w:pPr>
        <w:pStyle w:val="a3"/>
        <w:ind w:left="1418" w:right="845" w:hanging="281"/>
      </w:pPr>
      <w: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660A1D" w:rsidRDefault="006719A6">
      <w:pPr>
        <w:pStyle w:val="a3"/>
        <w:ind w:left="1418" w:right="850" w:hanging="281"/>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60A1D" w:rsidRDefault="006719A6">
      <w:pPr>
        <w:pStyle w:val="5"/>
        <w:spacing w:before="2"/>
      </w:pPr>
      <w:r>
        <w:t>Результатом</w:t>
      </w:r>
      <w:r>
        <w:rPr>
          <w:spacing w:val="-7"/>
        </w:rPr>
        <w:t xml:space="preserve"> </w:t>
      </w:r>
      <w:r>
        <w:t>освоения</w:t>
      </w:r>
      <w:r>
        <w:rPr>
          <w:spacing w:val="-6"/>
        </w:rPr>
        <w:t xml:space="preserve"> </w:t>
      </w:r>
      <w:r>
        <w:t>ценностей</w:t>
      </w:r>
      <w:r>
        <w:rPr>
          <w:spacing w:val="-5"/>
        </w:rPr>
        <w:t xml:space="preserve"> </w:t>
      </w:r>
      <w:r>
        <w:t>научного</w:t>
      </w:r>
      <w:r>
        <w:rPr>
          <w:spacing w:val="-3"/>
        </w:rPr>
        <w:t xml:space="preserve"> </w:t>
      </w:r>
      <w:r>
        <w:t>познания</w:t>
      </w:r>
      <w:r>
        <w:rPr>
          <w:spacing w:val="-3"/>
        </w:rPr>
        <w:t xml:space="preserve"> </w:t>
      </w:r>
      <w:r>
        <w:rPr>
          <w:spacing w:val="-2"/>
        </w:rPr>
        <w:t>является:</w:t>
      </w:r>
    </w:p>
    <w:p w:rsidR="00660A1D" w:rsidRDefault="006719A6">
      <w:pPr>
        <w:pStyle w:val="a3"/>
        <w:ind w:left="1418" w:right="852" w:hanging="281"/>
      </w:pPr>
      <w:r>
        <w:t xml:space="preserve">сформированность мотивации к обучению и целенаправленной познавательной </w:t>
      </w:r>
      <w:r>
        <w:rPr>
          <w:spacing w:val="-2"/>
        </w:rPr>
        <w:t>деятельности;</w:t>
      </w:r>
    </w:p>
    <w:p w:rsidR="00660A1D" w:rsidRDefault="006719A6">
      <w:pPr>
        <w:pStyle w:val="a3"/>
        <w:ind w:left="1137" w:right="1812" w:firstLine="0"/>
      </w:pPr>
      <w:r>
        <w:t>овладение</w:t>
      </w:r>
      <w:r>
        <w:rPr>
          <w:spacing w:val="-6"/>
        </w:rPr>
        <w:t xml:space="preserve"> </w:t>
      </w:r>
      <w:r>
        <w:t>языковой</w:t>
      </w:r>
      <w:r>
        <w:rPr>
          <w:spacing w:val="-5"/>
        </w:rPr>
        <w:t xml:space="preserve"> </w:t>
      </w:r>
      <w:r>
        <w:t>и</w:t>
      </w:r>
      <w:r>
        <w:rPr>
          <w:spacing w:val="-5"/>
        </w:rPr>
        <w:t xml:space="preserve"> </w:t>
      </w:r>
      <w:r>
        <w:t>читательской</w:t>
      </w:r>
      <w:r>
        <w:rPr>
          <w:spacing w:val="-6"/>
        </w:rPr>
        <w:t xml:space="preserve"> </w:t>
      </w:r>
      <w:r>
        <w:t>культурой</w:t>
      </w:r>
      <w:r>
        <w:rPr>
          <w:spacing w:val="-5"/>
        </w:rPr>
        <w:t xml:space="preserve"> </w:t>
      </w:r>
      <w:r>
        <w:t>как</w:t>
      </w:r>
      <w:r>
        <w:rPr>
          <w:spacing w:val="-5"/>
        </w:rPr>
        <w:t xml:space="preserve"> </w:t>
      </w:r>
      <w:r>
        <w:t>средством</w:t>
      </w:r>
      <w:r>
        <w:rPr>
          <w:spacing w:val="-5"/>
        </w:rPr>
        <w:t xml:space="preserve"> </w:t>
      </w:r>
      <w:r>
        <w:t>познания</w:t>
      </w:r>
      <w:r>
        <w:rPr>
          <w:spacing w:val="-5"/>
        </w:rPr>
        <w:t xml:space="preserve"> </w:t>
      </w:r>
      <w:r>
        <w:t>мира; установка на осмысление личного и чужого опыта, наблюдений, поступков.</w:t>
      </w:r>
    </w:p>
    <w:p w:rsidR="00660A1D" w:rsidRDefault="006719A6">
      <w:pPr>
        <w:pStyle w:val="5"/>
        <w:spacing w:before="3" w:line="240" w:lineRule="auto"/>
        <w:ind w:left="710" w:right="854" w:firstLine="707"/>
      </w:pPr>
      <w:r>
        <w:t>Результатом физического воспитания, формирования культуры здоровья и эмоционального благополучия является:</w:t>
      </w:r>
    </w:p>
    <w:p w:rsidR="00660A1D" w:rsidRDefault="006719A6">
      <w:pPr>
        <w:pStyle w:val="a3"/>
        <w:ind w:left="1418" w:right="848" w:hanging="281"/>
      </w:pPr>
      <w: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w:t>
      </w:r>
      <w:r>
        <w:rPr>
          <w:spacing w:val="-4"/>
        </w:rPr>
        <w:t xml:space="preserve"> </w:t>
      </w:r>
      <w:r>
        <w:t>и</w:t>
      </w:r>
      <w:r>
        <w:rPr>
          <w:spacing w:val="-1"/>
        </w:rPr>
        <w:t xml:space="preserve"> </w:t>
      </w:r>
      <w:r>
        <w:t>здоровью</w:t>
      </w:r>
      <w:r>
        <w:rPr>
          <w:spacing w:val="-2"/>
        </w:rPr>
        <w:t xml:space="preserve"> </w:t>
      </w:r>
      <w:r>
        <w:t>людей,</w:t>
      </w:r>
      <w:r>
        <w:rPr>
          <w:spacing w:val="-2"/>
        </w:rPr>
        <w:t xml:space="preserve"> </w:t>
      </w:r>
      <w:r>
        <w:t>правил</w:t>
      </w:r>
      <w:r>
        <w:rPr>
          <w:spacing w:val="-2"/>
        </w:rPr>
        <w:t xml:space="preserve"> </w:t>
      </w:r>
      <w:r>
        <w:t>поведения</w:t>
      </w:r>
      <w:r>
        <w:rPr>
          <w:spacing w:val="-7"/>
        </w:rPr>
        <w:t xml:space="preserve"> </w:t>
      </w:r>
      <w:r>
        <w:t>на</w:t>
      </w:r>
      <w:r>
        <w:rPr>
          <w:spacing w:val="-3"/>
        </w:rPr>
        <w:t xml:space="preserve"> </w:t>
      </w:r>
      <w:r>
        <w:t>транспорте и на дорогах;</w:t>
      </w:r>
    </w:p>
    <w:p w:rsidR="00660A1D" w:rsidRDefault="006719A6">
      <w:pPr>
        <w:pStyle w:val="a3"/>
        <w:ind w:right="845" w:firstLine="0"/>
        <w:jc w:val="right"/>
      </w:pPr>
      <w:r>
        <w:t>осознание</w:t>
      </w:r>
      <w:r>
        <w:rPr>
          <w:spacing w:val="80"/>
        </w:rPr>
        <w:t xml:space="preserve"> </w:t>
      </w:r>
      <w:r>
        <w:t>последствий</w:t>
      </w:r>
      <w:r>
        <w:rPr>
          <w:spacing w:val="80"/>
        </w:rPr>
        <w:t xml:space="preserve"> </w:t>
      </w:r>
      <w:r>
        <w:t>и</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(употребления</w:t>
      </w:r>
      <w:r>
        <w:rPr>
          <w:spacing w:val="80"/>
        </w:rPr>
        <w:t xml:space="preserve"> </w:t>
      </w:r>
      <w:r>
        <w:t>алкоголя, наркотиков, курения) и иных форм вреда для физического и психического здоровья; соблюдение</w:t>
      </w:r>
      <w:r>
        <w:rPr>
          <w:spacing w:val="77"/>
        </w:rPr>
        <w:t xml:space="preserve"> </w:t>
      </w:r>
      <w:r>
        <w:t>правил</w:t>
      </w:r>
      <w:r>
        <w:rPr>
          <w:spacing w:val="79"/>
        </w:rPr>
        <w:t xml:space="preserve"> </w:t>
      </w:r>
      <w:r>
        <w:t>безопасности,</w:t>
      </w:r>
      <w:r>
        <w:rPr>
          <w:spacing w:val="79"/>
        </w:rPr>
        <w:t xml:space="preserve"> </w:t>
      </w:r>
      <w:r>
        <w:t>в</w:t>
      </w:r>
      <w:r>
        <w:rPr>
          <w:spacing w:val="77"/>
        </w:rPr>
        <w:t xml:space="preserve"> </w:t>
      </w:r>
      <w:r>
        <w:t>том</w:t>
      </w:r>
      <w:r>
        <w:rPr>
          <w:spacing w:val="79"/>
        </w:rPr>
        <w:t xml:space="preserve"> </w:t>
      </w:r>
      <w:r>
        <w:t>числе</w:t>
      </w:r>
      <w:r>
        <w:rPr>
          <w:spacing w:val="78"/>
        </w:rPr>
        <w:t xml:space="preserve"> </w:t>
      </w:r>
      <w:r>
        <w:t>навыки</w:t>
      </w:r>
      <w:r>
        <w:rPr>
          <w:spacing w:val="79"/>
        </w:rPr>
        <w:t xml:space="preserve"> </w:t>
      </w:r>
      <w:r>
        <w:t>безопасного</w:t>
      </w:r>
      <w:r>
        <w:rPr>
          <w:spacing w:val="79"/>
        </w:rPr>
        <w:t xml:space="preserve"> </w:t>
      </w:r>
      <w:r>
        <w:t>поведения</w:t>
      </w:r>
      <w:r>
        <w:rPr>
          <w:spacing w:val="79"/>
        </w:rPr>
        <w:t xml:space="preserve"> </w:t>
      </w:r>
      <w:r>
        <w:rPr>
          <w:spacing w:val="-10"/>
        </w:rPr>
        <w:t>в</w:t>
      </w:r>
    </w:p>
    <w:p w:rsidR="00660A1D" w:rsidRDefault="006719A6">
      <w:pPr>
        <w:pStyle w:val="a3"/>
        <w:ind w:left="1418" w:firstLine="0"/>
        <w:jc w:val="left"/>
      </w:pPr>
      <w:r>
        <w:rPr>
          <w:spacing w:val="-2"/>
        </w:rPr>
        <w:t>интернет-среде;</w:t>
      </w:r>
    </w:p>
    <w:p w:rsidR="00660A1D" w:rsidRDefault="006719A6">
      <w:pPr>
        <w:pStyle w:val="a3"/>
        <w:ind w:left="1418" w:hanging="281"/>
        <w:jc w:val="left"/>
      </w:pPr>
      <w:r>
        <w:t>способность</w:t>
      </w:r>
      <w:r>
        <w:rPr>
          <w:spacing w:val="40"/>
        </w:rPr>
        <w:t xml:space="preserve"> </w:t>
      </w:r>
      <w:r>
        <w:t>адаптироваться</w:t>
      </w:r>
      <w:r>
        <w:rPr>
          <w:spacing w:val="40"/>
        </w:rPr>
        <w:t xml:space="preserve"> </w:t>
      </w:r>
      <w:r>
        <w:t>к</w:t>
      </w:r>
      <w:r>
        <w:rPr>
          <w:spacing w:val="40"/>
        </w:rPr>
        <w:t xml:space="preserve"> </w:t>
      </w:r>
      <w:r>
        <w:t>стрессовым</w:t>
      </w:r>
      <w:r>
        <w:rPr>
          <w:spacing w:val="40"/>
        </w:rPr>
        <w:t xml:space="preserve"> </w:t>
      </w:r>
      <w:r>
        <w:t>ситуациям</w:t>
      </w:r>
      <w:r>
        <w:rPr>
          <w:spacing w:val="40"/>
        </w:rPr>
        <w:t xml:space="preserve"> </w:t>
      </w:r>
      <w:r>
        <w:t>и</w:t>
      </w:r>
      <w:r>
        <w:rPr>
          <w:spacing w:val="40"/>
        </w:rPr>
        <w:t xml:space="preserve"> </w:t>
      </w:r>
      <w:r>
        <w:t>меняющимся</w:t>
      </w:r>
      <w:r>
        <w:rPr>
          <w:spacing w:val="40"/>
        </w:rPr>
        <w:t xml:space="preserve"> </w:t>
      </w:r>
      <w:r>
        <w:t>социальным, информационным и природным условиям;</w:t>
      </w:r>
    </w:p>
    <w:p w:rsidR="00660A1D" w:rsidRDefault="006719A6">
      <w:pPr>
        <w:pStyle w:val="a3"/>
        <w:ind w:left="1418" w:hanging="281"/>
        <w:jc w:val="left"/>
      </w:pPr>
      <w:r>
        <w:t>умение осознавать</w:t>
      </w:r>
      <w:r>
        <w:rPr>
          <w:spacing w:val="30"/>
        </w:rPr>
        <w:t xml:space="preserve"> </w:t>
      </w:r>
      <w:r>
        <w:t>эмоциональное состояние себя</w:t>
      </w:r>
      <w:r>
        <w:rPr>
          <w:spacing w:val="29"/>
        </w:rPr>
        <w:t xml:space="preserve"> </w:t>
      </w:r>
      <w:r>
        <w:t>и</w:t>
      </w:r>
      <w:r>
        <w:rPr>
          <w:spacing w:val="30"/>
        </w:rPr>
        <w:t xml:space="preserve"> </w:t>
      </w:r>
      <w:r>
        <w:t>других,</w:t>
      </w:r>
      <w:r>
        <w:rPr>
          <w:spacing w:val="31"/>
        </w:rPr>
        <w:t xml:space="preserve"> </w:t>
      </w:r>
      <w:r>
        <w:t>управлять</w:t>
      </w:r>
      <w:r>
        <w:rPr>
          <w:spacing w:val="30"/>
        </w:rPr>
        <w:t xml:space="preserve"> </w:t>
      </w:r>
      <w:r>
        <w:t>собственным эмоциональным состоянием;</w:t>
      </w:r>
    </w:p>
    <w:p w:rsidR="00660A1D" w:rsidRDefault="006719A6">
      <w:pPr>
        <w:pStyle w:val="a3"/>
        <w:ind w:left="1418" w:right="849" w:hanging="281"/>
        <w:jc w:val="left"/>
      </w:pPr>
      <w:r>
        <w:t>готовность</w:t>
      </w:r>
      <w:r>
        <w:rPr>
          <w:spacing w:val="-2"/>
        </w:rPr>
        <w:t xml:space="preserve"> </w:t>
      </w:r>
      <w:r>
        <w:t>принимать</w:t>
      </w:r>
      <w:r>
        <w:rPr>
          <w:spacing w:val="-4"/>
        </w:rPr>
        <w:t xml:space="preserve"> </w:t>
      </w:r>
      <w:r>
        <w:t>себя</w:t>
      </w:r>
      <w:r>
        <w:rPr>
          <w:spacing w:val="-2"/>
        </w:rPr>
        <w:t xml:space="preserve"> </w:t>
      </w:r>
      <w:r>
        <w:t>и</w:t>
      </w:r>
      <w:r>
        <w:rPr>
          <w:spacing w:val="-1"/>
        </w:rPr>
        <w:t xml:space="preserve"> </w:t>
      </w:r>
      <w:r>
        <w:t>других,</w:t>
      </w:r>
      <w:r>
        <w:rPr>
          <w:spacing w:val="-2"/>
        </w:rPr>
        <w:t xml:space="preserve"> </w:t>
      </w:r>
      <w:r>
        <w:t>не</w:t>
      </w:r>
      <w:r>
        <w:rPr>
          <w:spacing w:val="-2"/>
        </w:rPr>
        <w:t xml:space="preserve"> </w:t>
      </w:r>
      <w:r>
        <w:t>осуждая;</w:t>
      </w:r>
      <w:r>
        <w:rPr>
          <w:spacing w:val="-2"/>
        </w:rPr>
        <w:t xml:space="preserve"> </w:t>
      </w:r>
      <w:r>
        <w:t>признание</w:t>
      </w:r>
      <w:r>
        <w:rPr>
          <w:spacing w:val="-2"/>
        </w:rPr>
        <w:t xml:space="preserve"> </w:t>
      </w:r>
      <w:r>
        <w:t>своего</w:t>
      </w:r>
      <w:r>
        <w:rPr>
          <w:spacing w:val="-2"/>
        </w:rPr>
        <w:t xml:space="preserve"> </w:t>
      </w:r>
      <w:r>
        <w:t>права</w:t>
      </w:r>
      <w:r>
        <w:rPr>
          <w:spacing w:val="-3"/>
        </w:rPr>
        <w:t xml:space="preserve"> </w:t>
      </w:r>
      <w:r>
        <w:t>на</w:t>
      </w:r>
      <w:r>
        <w:rPr>
          <w:spacing w:val="-2"/>
        </w:rPr>
        <w:t xml:space="preserve"> </w:t>
      </w:r>
      <w:r>
        <w:t>ошибку</w:t>
      </w:r>
      <w:r>
        <w:rPr>
          <w:spacing w:val="-9"/>
        </w:rPr>
        <w:t xml:space="preserve"> </w:t>
      </w:r>
      <w:r>
        <w:t>и такого же права другого человека.</w:t>
      </w:r>
    </w:p>
    <w:p w:rsidR="00660A1D" w:rsidRDefault="006719A6">
      <w:pPr>
        <w:pStyle w:val="5"/>
        <w:spacing w:before="1" w:line="240" w:lineRule="auto"/>
        <w:jc w:val="left"/>
      </w:pPr>
      <w:r>
        <w:t>Результатом</w:t>
      </w:r>
      <w:r>
        <w:rPr>
          <w:spacing w:val="-7"/>
        </w:rPr>
        <w:t xml:space="preserve"> </w:t>
      </w:r>
      <w:r>
        <w:t>трудового</w:t>
      </w:r>
      <w:r>
        <w:rPr>
          <w:spacing w:val="-4"/>
        </w:rPr>
        <w:t xml:space="preserve"> </w:t>
      </w:r>
      <w:r>
        <w:t>воспитания</w:t>
      </w:r>
      <w:r>
        <w:rPr>
          <w:spacing w:val="-4"/>
        </w:rPr>
        <w:t xml:space="preserve"> </w:t>
      </w:r>
      <w:r>
        <w:rPr>
          <w:spacing w:val="-2"/>
        </w:rPr>
        <w:t>является:</w:t>
      </w:r>
    </w:p>
    <w:p w:rsidR="00660A1D" w:rsidRDefault="00660A1D">
      <w:pPr>
        <w:pStyle w:val="5"/>
        <w:spacing w:line="240" w:lineRule="auto"/>
        <w:jc w:val="left"/>
        <w:sectPr w:rsidR="00660A1D">
          <w:pgSz w:w="11910" w:h="16840"/>
          <w:pgMar w:top="1040" w:right="0" w:bottom="1200" w:left="992" w:header="0" w:footer="973" w:gutter="0"/>
          <w:cols w:space="720"/>
        </w:sectPr>
      </w:pPr>
    </w:p>
    <w:p w:rsidR="00660A1D" w:rsidRDefault="006719A6">
      <w:pPr>
        <w:pStyle w:val="a3"/>
        <w:spacing w:before="66"/>
        <w:ind w:left="1418" w:right="849" w:hanging="281"/>
        <w:jc w:val="left"/>
      </w:pPr>
      <w:r>
        <w:lastRenderedPageBreak/>
        <w:t>установка</w:t>
      </w:r>
      <w:r>
        <w:rPr>
          <w:spacing w:val="-4"/>
        </w:rPr>
        <w:t xml:space="preserve"> </w:t>
      </w:r>
      <w:r>
        <w:t>на</w:t>
      </w:r>
      <w:r>
        <w:rPr>
          <w:spacing w:val="-7"/>
        </w:rPr>
        <w:t xml:space="preserve"> </w:t>
      </w:r>
      <w:r>
        <w:t>активное</w:t>
      </w:r>
      <w:r>
        <w:rPr>
          <w:spacing w:val="-4"/>
        </w:rPr>
        <w:t xml:space="preserve"> </w:t>
      </w:r>
      <w:r>
        <w:t>участие</w:t>
      </w:r>
      <w:r>
        <w:rPr>
          <w:spacing w:val="-7"/>
        </w:rPr>
        <w:t xml:space="preserve"> </w:t>
      </w:r>
      <w:r>
        <w:t>в</w:t>
      </w:r>
      <w:r>
        <w:rPr>
          <w:spacing w:val="-4"/>
        </w:rPr>
        <w:t xml:space="preserve"> </w:t>
      </w:r>
      <w:r>
        <w:t>решении</w:t>
      </w:r>
      <w:r>
        <w:rPr>
          <w:spacing w:val="-5"/>
        </w:rPr>
        <w:t xml:space="preserve"> </w:t>
      </w:r>
      <w:r>
        <w:t>практических</w:t>
      </w:r>
      <w:r>
        <w:rPr>
          <w:spacing w:val="-4"/>
        </w:rPr>
        <w:t xml:space="preserve"> </w:t>
      </w:r>
      <w:r>
        <w:t>задач</w:t>
      </w:r>
      <w:r>
        <w:rPr>
          <w:spacing w:val="-7"/>
        </w:rPr>
        <w:t xml:space="preserve"> </w:t>
      </w:r>
      <w:r>
        <w:t>(в</w:t>
      </w:r>
      <w:r>
        <w:rPr>
          <w:spacing w:val="-7"/>
        </w:rPr>
        <w:t xml:space="preserve"> </w:t>
      </w:r>
      <w:r>
        <w:t>рамках</w:t>
      </w:r>
      <w:r>
        <w:rPr>
          <w:spacing w:val="-4"/>
        </w:rPr>
        <w:t xml:space="preserve"> </w:t>
      </w:r>
      <w:r>
        <w:t>семьи,</w:t>
      </w:r>
      <w:r>
        <w:rPr>
          <w:spacing w:val="-6"/>
        </w:rPr>
        <w:t xml:space="preserve"> </w:t>
      </w:r>
      <w:r>
        <w:t xml:space="preserve">школы, </w:t>
      </w:r>
      <w:r>
        <w:rPr>
          <w:spacing w:val="-2"/>
        </w:rPr>
        <w:t>города);</w:t>
      </w:r>
    </w:p>
    <w:p w:rsidR="00660A1D" w:rsidRDefault="006719A6">
      <w:pPr>
        <w:pStyle w:val="a3"/>
        <w:ind w:left="1418" w:right="849" w:hanging="281"/>
        <w:jc w:val="left"/>
      </w:pPr>
      <w:r>
        <w:t>интерес</w:t>
      </w:r>
      <w:r>
        <w:rPr>
          <w:spacing w:val="-9"/>
        </w:rPr>
        <w:t xml:space="preserve"> </w:t>
      </w:r>
      <w:r>
        <w:t>к</w:t>
      </w:r>
      <w:r>
        <w:rPr>
          <w:spacing w:val="-8"/>
        </w:rPr>
        <w:t xml:space="preserve"> </w:t>
      </w:r>
      <w:r>
        <w:t>практическому</w:t>
      </w:r>
      <w:r>
        <w:rPr>
          <w:spacing w:val="-11"/>
        </w:rPr>
        <w:t xml:space="preserve"> </w:t>
      </w:r>
      <w:r>
        <w:t>изучению</w:t>
      </w:r>
      <w:r>
        <w:rPr>
          <w:spacing w:val="-8"/>
        </w:rPr>
        <w:t xml:space="preserve"> </w:t>
      </w:r>
      <w:r>
        <w:t>профессий</w:t>
      </w:r>
      <w:r>
        <w:rPr>
          <w:spacing w:val="-10"/>
        </w:rPr>
        <w:t xml:space="preserve"> </w:t>
      </w:r>
      <w:r>
        <w:t>и</w:t>
      </w:r>
      <w:r>
        <w:rPr>
          <w:spacing w:val="-7"/>
        </w:rPr>
        <w:t xml:space="preserve"> </w:t>
      </w:r>
      <w:r>
        <w:t>труда</w:t>
      </w:r>
      <w:r>
        <w:rPr>
          <w:spacing w:val="-9"/>
        </w:rPr>
        <w:t xml:space="preserve"> </w:t>
      </w:r>
      <w:r>
        <w:t>различного</w:t>
      </w:r>
      <w:r>
        <w:rPr>
          <w:spacing w:val="-8"/>
        </w:rPr>
        <w:t xml:space="preserve"> </w:t>
      </w:r>
      <w:r>
        <w:t>рода,</w:t>
      </w:r>
      <w:r>
        <w:rPr>
          <w:spacing w:val="-8"/>
        </w:rPr>
        <w:t xml:space="preserve"> </w:t>
      </w:r>
      <w:r>
        <w:t>в</w:t>
      </w:r>
      <w:r>
        <w:rPr>
          <w:spacing w:val="-9"/>
        </w:rPr>
        <w:t xml:space="preserve"> </w:t>
      </w:r>
      <w:r>
        <w:t>том</w:t>
      </w:r>
      <w:r>
        <w:rPr>
          <w:spacing w:val="-8"/>
        </w:rPr>
        <w:t xml:space="preserve"> </w:t>
      </w:r>
      <w:r>
        <w:t>числе</w:t>
      </w:r>
      <w:r>
        <w:rPr>
          <w:spacing w:val="-9"/>
        </w:rPr>
        <w:t xml:space="preserve"> </w:t>
      </w:r>
      <w:r>
        <w:t>на основе применения изучаемого предметного знания;</w:t>
      </w:r>
    </w:p>
    <w:p w:rsidR="00660A1D" w:rsidRDefault="006719A6">
      <w:pPr>
        <w:pStyle w:val="a3"/>
        <w:spacing w:before="1"/>
        <w:ind w:left="1137" w:firstLine="0"/>
        <w:jc w:val="left"/>
      </w:pPr>
      <w:r>
        <w:t>уважение</w:t>
      </w:r>
      <w:r>
        <w:rPr>
          <w:spacing w:val="-4"/>
        </w:rPr>
        <w:t xml:space="preserve"> </w:t>
      </w:r>
      <w:r>
        <w:t>к</w:t>
      </w:r>
      <w:r>
        <w:rPr>
          <w:spacing w:val="-2"/>
        </w:rPr>
        <w:t xml:space="preserve"> </w:t>
      </w:r>
      <w:r>
        <w:t>труду</w:t>
      </w:r>
      <w:r>
        <w:rPr>
          <w:spacing w:val="-6"/>
        </w:rPr>
        <w:t xml:space="preserve"> </w:t>
      </w:r>
      <w:r>
        <w:t>и</w:t>
      </w:r>
      <w:r>
        <w:rPr>
          <w:spacing w:val="-2"/>
        </w:rPr>
        <w:t xml:space="preserve"> </w:t>
      </w:r>
      <w:r>
        <w:t>результатам</w:t>
      </w:r>
      <w:r>
        <w:rPr>
          <w:spacing w:val="-4"/>
        </w:rPr>
        <w:t xml:space="preserve"> </w:t>
      </w:r>
      <w:r>
        <w:t>трудовой</w:t>
      </w:r>
      <w:r>
        <w:rPr>
          <w:spacing w:val="-2"/>
        </w:rPr>
        <w:t xml:space="preserve"> деятельности;</w:t>
      </w:r>
    </w:p>
    <w:p w:rsidR="00660A1D" w:rsidRDefault="006719A6">
      <w:pPr>
        <w:pStyle w:val="a3"/>
        <w:ind w:left="1418" w:right="850" w:hanging="281"/>
      </w:pPr>
      <w: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660A1D" w:rsidRDefault="006719A6">
      <w:pPr>
        <w:pStyle w:val="5"/>
        <w:spacing w:before="4"/>
      </w:pPr>
      <w:r>
        <w:t>Результатом</w:t>
      </w:r>
      <w:r>
        <w:rPr>
          <w:spacing w:val="-7"/>
        </w:rPr>
        <w:t xml:space="preserve"> </w:t>
      </w:r>
      <w:r>
        <w:t>экологического</w:t>
      </w:r>
      <w:r>
        <w:rPr>
          <w:spacing w:val="-6"/>
        </w:rPr>
        <w:t xml:space="preserve"> </w:t>
      </w:r>
      <w:r>
        <w:t>воспитания</w:t>
      </w:r>
      <w:r>
        <w:rPr>
          <w:spacing w:val="-6"/>
        </w:rPr>
        <w:t xml:space="preserve"> </w:t>
      </w:r>
      <w:r>
        <w:rPr>
          <w:spacing w:val="-2"/>
        </w:rPr>
        <w:t>является:</w:t>
      </w:r>
    </w:p>
    <w:p w:rsidR="00660A1D" w:rsidRDefault="006719A6">
      <w:pPr>
        <w:pStyle w:val="a3"/>
        <w:ind w:left="1418" w:right="848" w:hanging="281"/>
      </w:pPr>
      <w: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660A1D" w:rsidRDefault="006719A6">
      <w:pPr>
        <w:pStyle w:val="a3"/>
        <w:ind w:left="1137" w:firstLine="0"/>
      </w:pPr>
      <w:r>
        <w:t>активное</w:t>
      </w:r>
      <w:r>
        <w:rPr>
          <w:spacing w:val="-8"/>
        </w:rPr>
        <w:t xml:space="preserve"> </w:t>
      </w:r>
      <w:r>
        <w:t>неприятие</w:t>
      </w:r>
      <w:r>
        <w:rPr>
          <w:spacing w:val="-6"/>
        </w:rPr>
        <w:t xml:space="preserve"> </w:t>
      </w:r>
      <w:r>
        <w:t>действий,</w:t>
      </w:r>
      <w:r>
        <w:rPr>
          <w:spacing w:val="-7"/>
        </w:rPr>
        <w:t xml:space="preserve"> </w:t>
      </w:r>
      <w:r>
        <w:t>приносящих</w:t>
      </w:r>
      <w:r>
        <w:rPr>
          <w:spacing w:val="-3"/>
        </w:rPr>
        <w:t xml:space="preserve"> </w:t>
      </w:r>
      <w:r>
        <w:t>вред</w:t>
      </w:r>
      <w:r>
        <w:rPr>
          <w:spacing w:val="-5"/>
        </w:rPr>
        <w:t xml:space="preserve"> </w:t>
      </w:r>
      <w:r>
        <w:t>окружающей</w:t>
      </w:r>
      <w:r>
        <w:rPr>
          <w:spacing w:val="-4"/>
        </w:rPr>
        <w:t xml:space="preserve"> </w:t>
      </w:r>
      <w:r>
        <w:rPr>
          <w:spacing w:val="-2"/>
        </w:rPr>
        <w:t>среде.</w:t>
      </w:r>
    </w:p>
    <w:p w:rsidR="00660A1D" w:rsidRDefault="006719A6">
      <w:pPr>
        <w:pStyle w:val="5"/>
        <w:spacing w:before="3" w:line="240" w:lineRule="auto"/>
        <w:ind w:left="710" w:right="856" w:firstLine="707"/>
      </w:pPr>
      <w:r>
        <w:t>Личностные результаты, обеспечивающие адаптацию обучающегося ЗПР к изменяющимся условиям социальной и природной среды:</w:t>
      </w:r>
    </w:p>
    <w:p w:rsidR="00660A1D" w:rsidRDefault="006719A6">
      <w:pPr>
        <w:pStyle w:val="a3"/>
        <w:ind w:left="1418" w:right="843" w:hanging="281"/>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660A1D" w:rsidRDefault="006719A6">
      <w:pPr>
        <w:pStyle w:val="a3"/>
        <w:ind w:left="1418" w:right="851" w:hanging="281"/>
      </w:pPr>
      <w:r>
        <w:t>повышение уровня своей компетентности через практическую деятельность, в том числе умение учиться у других людей;</w:t>
      </w:r>
    </w:p>
    <w:p w:rsidR="00660A1D" w:rsidRDefault="006719A6">
      <w:pPr>
        <w:pStyle w:val="a3"/>
        <w:ind w:left="1418" w:right="845" w:hanging="281"/>
      </w:pPr>
      <w:r>
        <w:rPr>
          <w:spacing w:val="-2"/>
        </w:rPr>
        <w:t>формирование умений продуктивной коммуникации со сверстниками,</w:t>
      </w:r>
      <w:r>
        <w:rPr>
          <w:spacing w:val="-3"/>
        </w:rPr>
        <w:t xml:space="preserve"> </w:t>
      </w:r>
      <w:r>
        <w:rPr>
          <w:spacing w:val="-2"/>
        </w:rPr>
        <w:t xml:space="preserve">детьми старшего </w:t>
      </w:r>
      <w:r>
        <w:t>и младшего возраста, взрослыми в ходе образовательной, общественно полезной, учебно-исследовательской, творческой и других видов деятельности;</w:t>
      </w:r>
    </w:p>
    <w:p w:rsidR="00660A1D" w:rsidRDefault="006719A6">
      <w:pPr>
        <w:pStyle w:val="a3"/>
        <w:ind w:left="1418" w:right="853" w:hanging="281"/>
      </w:pPr>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660A1D" w:rsidRDefault="006719A6">
      <w:pPr>
        <w:pStyle w:val="a3"/>
        <w:ind w:left="1418" w:right="849" w:hanging="281"/>
      </w:pPr>
      <w:r>
        <w:t>способность обучающихся с ЗПР к осознанию своих дефицитов (в речевом, двигательном, коммуникативном, волевом</w:t>
      </w:r>
      <w:r>
        <w:rPr>
          <w:spacing w:val="-1"/>
        </w:rPr>
        <w:t xml:space="preserve"> </w:t>
      </w:r>
      <w:r>
        <w:t>развитии)</w:t>
      </w:r>
      <w:r>
        <w:rPr>
          <w:spacing w:val="-1"/>
        </w:rPr>
        <w:t xml:space="preserve"> </w:t>
      </w:r>
      <w:r>
        <w:t>и проявление</w:t>
      </w:r>
      <w:r>
        <w:rPr>
          <w:spacing w:val="-1"/>
        </w:rPr>
        <w:t xml:space="preserve"> </w:t>
      </w:r>
      <w:r>
        <w:t xml:space="preserve">стремления к их </w:t>
      </w:r>
      <w:r>
        <w:rPr>
          <w:spacing w:val="-2"/>
        </w:rPr>
        <w:t>преодолению;</w:t>
      </w:r>
    </w:p>
    <w:p w:rsidR="00660A1D" w:rsidRDefault="006719A6">
      <w:pPr>
        <w:pStyle w:val="a3"/>
        <w:ind w:left="1418" w:right="853" w:hanging="281"/>
      </w:pPr>
      <w:r>
        <w:t>способность к саморазвитию и личностному самоопределению, умение ставить достижимые цели и строить реальные жизненные планы.</w:t>
      </w:r>
    </w:p>
    <w:p w:rsidR="00660A1D" w:rsidRDefault="006719A6">
      <w:pPr>
        <w:pStyle w:val="a3"/>
        <w:ind w:right="847"/>
      </w:pPr>
      <w:r>
        <w:t xml:space="preserve">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w:t>
      </w:r>
      <w:r>
        <w:rPr>
          <w:b/>
        </w:rPr>
        <w:t>сформированность социальных (жизненных) компетенций</w:t>
      </w:r>
      <w:r>
        <w:t>, необходимых для решения практико-ориентированных задач и обеспечивающих становление социальных отношений обучающихся с ЗПР в различных средах, в том числе:</w:t>
      </w:r>
    </w:p>
    <w:p w:rsidR="00660A1D" w:rsidRDefault="006719A6">
      <w:pPr>
        <w:ind w:left="710" w:right="854" w:firstLine="707"/>
        <w:jc w:val="both"/>
        <w:rPr>
          <w:sz w:val="24"/>
        </w:rPr>
      </w:pPr>
      <w:r>
        <w:rPr>
          <w:i/>
          <w:sz w:val="24"/>
        </w:rPr>
        <w:t>Развитие адекватных представлений о собственных возможностях, о насущно необходимом жизнеобеспечении</w:t>
      </w:r>
      <w:r>
        <w:rPr>
          <w:b/>
          <w:i/>
          <w:sz w:val="24"/>
        </w:rPr>
        <w:t xml:space="preserve">, </w:t>
      </w:r>
      <w:r>
        <w:rPr>
          <w:sz w:val="24"/>
        </w:rPr>
        <w:t>проявляющееся:</w:t>
      </w:r>
    </w:p>
    <w:p w:rsidR="00660A1D" w:rsidRDefault="006719A6">
      <w:pPr>
        <w:pStyle w:val="a3"/>
        <w:ind w:right="852"/>
      </w:pPr>
      <w:r>
        <w:t>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w:t>
      </w:r>
    </w:p>
    <w:p w:rsidR="00660A1D" w:rsidRDefault="006719A6">
      <w:pPr>
        <w:pStyle w:val="a3"/>
        <w:ind w:right="848"/>
      </w:pPr>
      <w:r>
        <w:t>в</w:t>
      </w:r>
      <w:r>
        <w:rPr>
          <w:spacing w:val="-15"/>
        </w:rPr>
        <w:t xml:space="preserve"> </w:t>
      </w:r>
      <w:r>
        <w:t>умении</w:t>
      </w:r>
      <w:r>
        <w:rPr>
          <w:spacing w:val="-15"/>
        </w:rPr>
        <w:t xml:space="preserve"> </w:t>
      </w:r>
      <w:r>
        <w:t>принимать</w:t>
      </w:r>
      <w:r>
        <w:rPr>
          <w:spacing w:val="-15"/>
        </w:rPr>
        <w:t xml:space="preserve"> </w:t>
      </w:r>
      <w:r>
        <w:t>решение</w:t>
      </w:r>
      <w:r>
        <w:rPr>
          <w:spacing w:val="-15"/>
        </w:rPr>
        <w:t xml:space="preserve"> </w:t>
      </w:r>
      <w:r>
        <w:t>в</w:t>
      </w:r>
      <w:r>
        <w:rPr>
          <w:spacing w:val="-15"/>
        </w:rPr>
        <w:t xml:space="preserve"> </w:t>
      </w:r>
      <w:r>
        <w:t>жизненной</w:t>
      </w:r>
      <w:r>
        <w:rPr>
          <w:spacing w:val="-15"/>
        </w:rPr>
        <w:t xml:space="preserve"> </w:t>
      </w:r>
      <w:r>
        <w:t>ситуации</w:t>
      </w:r>
      <w:r>
        <w:rPr>
          <w:spacing w:val="-15"/>
        </w:rPr>
        <w:t xml:space="preserve"> </w:t>
      </w:r>
      <w:r>
        <w:t>на</w:t>
      </w:r>
      <w:r>
        <w:rPr>
          <w:spacing w:val="-15"/>
        </w:rPr>
        <w:t xml:space="preserve"> </w:t>
      </w:r>
      <w:r>
        <w:t>основе</w:t>
      </w:r>
      <w:r>
        <w:rPr>
          <w:spacing w:val="-15"/>
        </w:rPr>
        <w:t xml:space="preserve"> </w:t>
      </w:r>
      <w:r>
        <w:t>переноса</w:t>
      </w:r>
      <w:r>
        <w:rPr>
          <w:spacing w:val="-15"/>
        </w:rPr>
        <w:t xml:space="preserve"> </w:t>
      </w:r>
      <w:r>
        <w:t>полученных в ходе обучения знаний в актуальную ситуацию, восполнять дефицит информации;</w:t>
      </w:r>
    </w:p>
    <w:p w:rsidR="00660A1D" w:rsidRDefault="006719A6">
      <w:pPr>
        <w:pStyle w:val="a3"/>
        <w:ind w:right="854"/>
      </w:pPr>
      <w:r>
        <w:t>в</w:t>
      </w:r>
      <w:r>
        <w:rPr>
          <w:spacing w:val="-3"/>
        </w:rPr>
        <w:t xml:space="preserve"> </w:t>
      </w:r>
      <w:r>
        <w:t>умении</w:t>
      </w:r>
      <w:r>
        <w:rPr>
          <w:spacing w:val="-4"/>
        </w:rPr>
        <w:t xml:space="preserve"> </w:t>
      </w:r>
      <w:r>
        <w:t>находить,</w:t>
      </w:r>
      <w:r>
        <w:rPr>
          <w:spacing w:val="-4"/>
        </w:rPr>
        <w:t xml:space="preserve"> </w:t>
      </w:r>
      <w:r>
        <w:t>отбирать</w:t>
      </w:r>
      <w:r>
        <w:rPr>
          <w:spacing w:val="-3"/>
        </w:rPr>
        <w:t xml:space="preserve"> </w:t>
      </w:r>
      <w:r>
        <w:t>и</w:t>
      </w:r>
      <w:r>
        <w:rPr>
          <w:spacing w:val="-6"/>
        </w:rPr>
        <w:t xml:space="preserve"> </w:t>
      </w:r>
      <w:r>
        <w:t>использовать</w:t>
      </w:r>
      <w:r>
        <w:rPr>
          <w:spacing w:val="-5"/>
        </w:rPr>
        <w:t xml:space="preserve"> </w:t>
      </w:r>
      <w:r>
        <w:t>нужную</w:t>
      </w:r>
      <w:r>
        <w:rPr>
          <w:spacing w:val="-4"/>
        </w:rPr>
        <w:t xml:space="preserve"> </w:t>
      </w:r>
      <w:r>
        <w:t>информацию</w:t>
      </w:r>
      <w:r>
        <w:rPr>
          <w:spacing w:val="-4"/>
        </w:rPr>
        <w:t xml:space="preserve"> </w:t>
      </w:r>
      <w:r>
        <w:t>в</w:t>
      </w:r>
      <w:r>
        <w:rPr>
          <w:spacing w:val="-7"/>
        </w:rPr>
        <w:t xml:space="preserve"> </w:t>
      </w:r>
      <w:r>
        <w:t>соответствии</w:t>
      </w:r>
      <w:r>
        <w:rPr>
          <w:spacing w:val="-4"/>
        </w:rPr>
        <w:t xml:space="preserve"> </w:t>
      </w:r>
      <w:r>
        <w:t>с контекстом жизненной ситуации;</w:t>
      </w:r>
    </w:p>
    <w:p w:rsidR="00660A1D" w:rsidRDefault="006719A6">
      <w:pPr>
        <w:pStyle w:val="a3"/>
        <w:ind w:right="844"/>
      </w:pPr>
      <w:r>
        <w:t>в умении связаться удобным способом и запросить помощь, корректно и точно сформулировав возникшую проблему;</w:t>
      </w:r>
    </w:p>
    <w:p w:rsidR="00660A1D" w:rsidRDefault="006719A6">
      <w:pPr>
        <w:pStyle w:val="a3"/>
        <w:ind w:left="1418" w:firstLine="0"/>
      </w:pPr>
      <w:r>
        <w:t>в</w:t>
      </w:r>
      <w:r>
        <w:rPr>
          <w:spacing w:val="-5"/>
        </w:rPr>
        <w:t xml:space="preserve"> </w:t>
      </w:r>
      <w:r>
        <w:t>умении</w:t>
      </w:r>
      <w:r>
        <w:rPr>
          <w:spacing w:val="-3"/>
        </w:rPr>
        <w:t xml:space="preserve"> </w:t>
      </w:r>
      <w:r>
        <w:t>оценивать</w:t>
      </w:r>
      <w:r>
        <w:rPr>
          <w:spacing w:val="-2"/>
        </w:rPr>
        <w:t xml:space="preserve"> </w:t>
      </w:r>
      <w:r>
        <w:t>собственные</w:t>
      </w:r>
      <w:r>
        <w:rPr>
          <w:spacing w:val="-6"/>
        </w:rPr>
        <w:t xml:space="preserve"> </w:t>
      </w:r>
      <w:r>
        <w:t>возможности,</w:t>
      </w:r>
      <w:r>
        <w:rPr>
          <w:spacing w:val="-3"/>
        </w:rPr>
        <w:t xml:space="preserve"> </w:t>
      </w:r>
      <w:r>
        <w:t>склонности</w:t>
      </w:r>
      <w:r>
        <w:rPr>
          <w:spacing w:val="-4"/>
        </w:rPr>
        <w:t xml:space="preserve"> </w:t>
      </w:r>
      <w:r>
        <w:t>и</w:t>
      </w:r>
      <w:r>
        <w:rPr>
          <w:spacing w:val="-3"/>
        </w:rPr>
        <w:t xml:space="preserve"> </w:t>
      </w:r>
      <w:r>
        <w:rPr>
          <w:spacing w:val="-2"/>
        </w:rPr>
        <w:t>интересы.</w:t>
      </w:r>
    </w:p>
    <w:p w:rsidR="00660A1D" w:rsidRDefault="006719A6">
      <w:pPr>
        <w:ind w:left="1418"/>
        <w:jc w:val="both"/>
        <w:rPr>
          <w:i/>
          <w:sz w:val="24"/>
        </w:rPr>
      </w:pPr>
      <w:r>
        <w:rPr>
          <w:i/>
          <w:sz w:val="24"/>
        </w:rPr>
        <w:t>Овладение</w:t>
      </w:r>
      <w:r>
        <w:rPr>
          <w:i/>
          <w:spacing w:val="16"/>
          <w:sz w:val="24"/>
        </w:rPr>
        <w:t xml:space="preserve"> </w:t>
      </w:r>
      <w:r>
        <w:rPr>
          <w:i/>
          <w:sz w:val="24"/>
        </w:rPr>
        <w:t>социально-бытовыми</w:t>
      </w:r>
      <w:r>
        <w:rPr>
          <w:i/>
          <w:spacing w:val="21"/>
          <w:sz w:val="24"/>
        </w:rPr>
        <w:t xml:space="preserve"> </w:t>
      </w:r>
      <w:r>
        <w:rPr>
          <w:i/>
          <w:sz w:val="24"/>
        </w:rPr>
        <w:t>умениями,</w:t>
      </w:r>
      <w:r>
        <w:rPr>
          <w:i/>
          <w:spacing w:val="20"/>
          <w:sz w:val="24"/>
        </w:rPr>
        <w:t xml:space="preserve"> </w:t>
      </w:r>
      <w:r>
        <w:rPr>
          <w:i/>
          <w:sz w:val="24"/>
        </w:rPr>
        <w:t>используемыми</w:t>
      </w:r>
      <w:r>
        <w:rPr>
          <w:i/>
          <w:spacing w:val="21"/>
          <w:sz w:val="24"/>
        </w:rPr>
        <w:t xml:space="preserve"> </w:t>
      </w:r>
      <w:r>
        <w:rPr>
          <w:i/>
          <w:sz w:val="24"/>
        </w:rPr>
        <w:t>в</w:t>
      </w:r>
      <w:r>
        <w:rPr>
          <w:i/>
          <w:spacing w:val="19"/>
          <w:sz w:val="24"/>
        </w:rPr>
        <w:t xml:space="preserve"> </w:t>
      </w:r>
      <w:r>
        <w:rPr>
          <w:i/>
          <w:sz w:val="24"/>
        </w:rPr>
        <w:t>повседневной</w:t>
      </w:r>
      <w:r>
        <w:rPr>
          <w:i/>
          <w:spacing w:val="20"/>
          <w:sz w:val="24"/>
        </w:rPr>
        <w:t xml:space="preserve"> </w:t>
      </w:r>
      <w:r>
        <w:rPr>
          <w:i/>
          <w:spacing w:val="-2"/>
          <w:sz w:val="24"/>
        </w:rPr>
        <w:t>жизни,</w:t>
      </w:r>
    </w:p>
    <w:p w:rsidR="00660A1D" w:rsidRDefault="006719A6">
      <w:pPr>
        <w:pStyle w:val="a3"/>
        <w:ind w:firstLine="0"/>
        <w:jc w:val="left"/>
      </w:pPr>
      <w:r>
        <w:rPr>
          <w:spacing w:val="-2"/>
        </w:rPr>
        <w:t>проявляющееся:</w:t>
      </w:r>
    </w:p>
    <w:p w:rsidR="00660A1D" w:rsidRDefault="00660A1D">
      <w:pPr>
        <w:pStyle w:val="a3"/>
        <w:jc w:val="left"/>
        <w:sectPr w:rsidR="00660A1D">
          <w:pgSz w:w="11910" w:h="16840"/>
          <w:pgMar w:top="1040" w:right="0" w:bottom="1200" w:left="992" w:header="0" w:footer="973" w:gutter="0"/>
          <w:cols w:space="720"/>
        </w:sectPr>
      </w:pPr>
    </w:p>
    <w:p w:rsidR="00660A1D" w:rsidRDefault="006719A6">
      <w:pPr>
        <w:pStyle w:val="a3"/>
        <w:spacing w:before="66"/>
        <w:ind w:right="848"/>
      </w:pPr>
      <w:r>
        <w:lastRenderedPageBreak/>
        <w:t>в готовности брать на себя инициативу в повседневных бытовых делах и нести ответственность за результат своей работы;</w:t>
      </w:r>
    </w:p>
    <w:p w:rsidR="00660A1D" w:rsidRDefault="006719A6">
      <w:pPr>
        <w:pStyle w:val="a3"/>
        <w:ind w:right="842"/>
      </w:pPr>
      <w:r>
        <w:t>в</w:t>
      </w:r>
      <w:r>
        <w:rPr>
          <w:spacing w:val="-7"/>
        </w:rPr>
        <w:t xml:space="preserve"> </w:t>
      </w:r>
      <w:r>
        <w:t>стремлении</w:t>
      </w:r>
      <w:r>
        <w:rPr>
          <w:spacing w:val="-6"/>
        </w:rPr>
        <w:t xml:space="preserve"> </w:t>
      </w:r>
      <w:r>
        <w:t>овладевать</w:t>
      </w:r>
      <w:r>
        <w:rPr>
          <w:spacing w:val="-6"/>
        </w:rPr>
        <w:t xml:space="preserve"> </w:t>
      </w:r>
      <w:r>
        <w:t>необходимыми</w:t>
      </w:r>
      <w:r>
        <w:rPr>
          <w:spacing w:val="-4"/>
        </w:rPr>
        <w:t xml:space="preserve"> </w:t>
      </w:r>
      <w:r>
        <w:t>умениями</w:t>
      </w:r>
      <w:r>
        <w:rPr>
          <w:spacing w:val="-6"/>
        </w:rPr>
        <w:t xml:space="preserve"> </w:t>
      </w:r>
      <w:r>
        <w:t>и</w:t>
      </w:r>
      <w:r>
        <w:rPr>
          <w:spacing w:val="-6"/>
        </w:rPr>
        <w:t xml:space="preserve"> </w:t>
      </w:r>
      <w:r>
        <w:t>ориентироваться</w:t>
      </w:r>
      <w:r>
        <w:rPr>
          <w:spacing w:val="-9"/>
        </w:rPr>
        <w:t xml:space="preserve"> </w:t>
      </w:r>
      <w:r>
        <w:t>в</w:t>
      </w:r>
      <w:r>
        <w:rPr>
          <w:spacing w:val="-7"/>
        </w:rPr>
        <w:t xml:space="preserve"> </w:t>
      </w:r>
      <w:r>
        <w:t>актуальных социальных реалиях (ложная реклама, недостоверная информация, опасные интернет- сайты; качество товаров и продуктов питания и т.п.);</w:t>
      </w:r>
    </w:p>
    <w:p w:rsidR="00660A1D" w:rsidRDefault="006719A6">
      <w:pPr>
        <w:pStyle w:val="a3"/>
        <w:spacing w:before="1"/>
        <w:ind w:right="853"/>
      </w:pPr>
      <w:r>
        <w:t>в умении ориентироваться в требованиях и правилах проведения промежуточной и итоговой аттестации;</w:t>
      </w:r>
    </w:p>
    <w:p w:rsidR="00660A1D" w:rsidRDefault="006719A6">
      <w:pPr>
        <w:pStyle w:val="a3"/>
        <w:ind w:left="1418" w:firstLine="0"/>
      </w:pPr>
      <w:r>
        <w:t>в</w:t>
      </w:r>
      <w:r>
        <w:rPr>
          <w:spacing w:val="-7"/>
        </w:rPr>
        <w:t xml:space="preserve"> </w:t>
      </w:r>
      <w:r>
        <w:t>применении</w:t>
      </w:r>
      <w:r>
        <w:rPr>
          <w:spacing w:val="-3"/>
        </w:rPr>
        <w:t xml:space="preserve"> </w:t>
      </w:r>
      <w:r>
        <w:t>в</w:t>
      </w:r>
      <w:r>
        <w:rPr>
          <w:spacing w:val="-4"/>
        </w:rPr>
        <w:t xml:space="preserve"> </w:t>
      </w:r>
      <w:r>
        <w:t>повседневной</w:t>
      </w:r>
      <w:r>
        <w:rPr>
          <w:spacing w:val="-4"/>
        </w:rPr>
        <w:t xml:space="preserve"> </w:t>
      </w:r>
      <w:r>
        <w:t>жизни</w:t>
      </w:r>
      <w:r>
        <w:rPr>
          <w:spacing w:val="-3"/>
        </w:rPr>
        <w:t xml:space="preserve"> </w:t>
      </w:r>
      <w:r>
        <w:t>правил</w:t>
      </w:r>
      <w:r>
        <w:rPr>
          <w:spacing w:val="-3"/>
        </w:rPr>
        <w:t xml:space="preserve"> </w:t>
      </w:r>
      <w:r>
        <w:t>личной</w:t>
      </w:r>
      <w:r>
        <w:rPr>
          <w:spacing w:val="-3"/>
        </w:rPr>
        <w:t xml:space="preserve"> </w:t>
      </w:r>
      <w:r>
        <w:rPr>
          <w:spacing w:val="-2"/>
        </w:rPr>
        <w:t>безопасности.</w:t>
      </w:r>
    </w:p>
    <w:p w:rsidR="00660A1D" w:rsidRDefault="006719A6">
      <w:pPr>
        <w:ind w:left="710" w:right="851" w:firstLine="707"/>
        <w:jc w:val="both"/>
        <w:rPr>
          <w:sz w:val="24"/>
        </w:rPr>
      </w:pPr>
      <w:r>
        <w:rPr>
          <w:i/>
          <w:sz w:val="24"/>
        </w:rPr>
        <w:t xml:space="preserve">Овладение навыками коммуникации и принятыми ритуалами социального взаимодействия, </w:t>
      </w:r>
      <w:r>
        <w:rPr>
          <w:sz w:val="24"/>
        </w:rPr>
        <w:t>проявляющееся:</w:t>
      </w:r>
    </w:p>
    <w:p w:rsidR="00660A1D" w:rsidRDefault="006719A6">
      <w:pPr>
        <w:pStyle w:val="a3"/>
        <w:ind w:right="845"/>
      </w:pPr>
      <w:r>
        <w:t>в обогащении опыта коммуникации подростка, расширении коммуникативного репертуара</w:t>
      </w:r>
      <w:r>
        <w:rPr>
          <w:spacing w:val="-3"/>
        </w:rPr>
        <w:t xml:space="preserve"> </w:t>
      </w:r>
      <w:r>
        <w:t>и</w:t>
      </w:r>
      <w:r>
        <w:rPr>
          <w:spacing w:val="-1"/>
        </w:rPr>
        <w:t xml:space="preserve"> </w:t>
      </w:r>
      <w:r>
        <w:t>гибкости</w:t>
      </w:r>
      <w:r>
        <w:rPr>
          <w:spacing w:val="-3"/>
        </w:rPr>
        <w:t xml:space="preserve"> </w:t>
      </w:r>
      <w:r>
        <w:t>общения</w:t>
      </w:r>
      <w:r>
        <w:rPr>
          <w:spacing w:val="-2"/>
        </w:rPr>
        <w:t xml:space="preserve"> </w:t>
      </w:r>
      <w:r>
        <w:t>в</w:t>
      </w:r>
      <w:r>
        <w:rPr>
          <w:spacing w:val="-3"/>
        </w:rPr>
        <w:t xml:space="preserve"> </w:t>
      </w:r>
      <w:r>
        <w:t>соответствии</w:t>
      </w:r>
      <w:r>
        <w:rPr>
          <w:spacing w:val="-1"/>
        </w:rPr>
        <w:t xml:space="preserve"> </w:t>
      </w:r>
      <w:r>
        <w:t>с</w:t>
      </w:r>
      <w:r>
        <w:rPr>
          <w:spacing w:val="-3"/>
        </w:rPr>
        <w:t xml:space="preserve"> </w:t>
      </w:r>
      <w:r>
        <w:t>контекстом</w:t>
      </w:r>
      <w:r>
        <w:rPr>
          <w:spacing w:val="-3"/>
        </w:rPr>
        <w:t xml:space="preserve"> </w:t>
      </w:r>
      <w:r>
        <w:t xml:space="preserve">социально-коммуникативной </w:t>
      </w:r>
      <w:r>
        <w:rPr>
          <w:spacing w:val="-2"/>
        </w:rPr>
        <w:t>ситуации;</w:t>
      </w:r>
    </w:p>
    <w:p w:rsidR="00660A1D" w:rsidRDefault="006719A6">
      <w:pPr>
        <w:pStyle w:val="a3"/>
        <w:ind w:left="1418" w:firstLine="0"/>
      </w:pPr>
      <w:r>
        <w:t>в</w:t>
      </w:r>
      <w:r>
        <w:rPr>
          <w:spacing w:val="-6"/>
        </w:rPr>
        <w:t xml:space="preserve"> </w:t>
      </w:r>
      <w:r>
        <w:t>умении</w:t>
      </w:r>
      <w:r>
        <w:rPr>
          <w:spacing w:val="-4"/>
        </w:rPr>
        <w:t xml:space="preserve"> </w:t>
      </w:r>
      <w:r>
        <w:t>использовать</w:t>
      </w:r>
      <w:r>
        <w:rPr>
          <w:spacing w:val="-5"/>
        </w:rPr>
        <w:t xml:space="preserve"> </w:t>
      </w:r>
      <w:r>
        <w:t>коммуникацию</w:t>
      </w:r>
      <w:r>
        <w:rPr>
          <w:spacing w:val="-5"/>
        </w:rPr>
        <w:t xml:space="preserve"> </w:t>
      </w:r>
      <w:r>
        <w:t>как</w:t>
      </w:r>
      <w:r>
        <w:rPr>
          <w:spacing w:val="-4"/>
        </w:rPr>
        <w:t xml:space="preserve"> </w:t>
      </w:r>
      <w:r>
        <w:t>средство</w:t>
      </w:r>
      <w:r>
        <w:rPr>
          <w:spacing w:val="-4"/>
        </w:rPr>
        <w:t xml:space="preserve"> </w:t>
      </w:r>
      <w:r>
        <w:t>достижения</w:t>
      </w:r>
      <w:r>
        <w:rPr>
          <w:spacing w:val="-4"/>
        </w:rPr>
        <w:t xml:space="preserve"> </w:t>
      </w:r>
      <w:r>
        <w:rPr>
          <w:spacing w:val="-2"/>
        </w:rPr>
        <w:t>цели;</w:t>
      </w:r>
    </w:p>
    <w:p w:rsidR="00660A1D" w:rsidRDefault="006719A6">
      <w:pPr>
        <w:pStyle w:val="a3"/>
        <w:ind w:left="1418" w:firstLine="0"/>
      </w:pPr>
      <w:r>
        <w:t>в</w:t>
      </w:r>
      <w:r>
        <w:rPr>
          <w:spacing w:val="-5"/>
        </w:rPr>
        <w:t xml:space="preserve"> </w:t>
      </w:r>
      <w:r>
        <w:t>умении</w:t>
      </w:r>
      <w:r>
        <w:rPr>
          <w:spacing w:val="-4"/>
        </w:rPr>
        <w:t xml:space="preserve"> </w:t>
      </w:r>
      <w:r>
        <w:t>критически</w:t>
      </w:r>
      <w:r>
        <w:rPr>
          <w:spacing w:val="-4"/>
        </w:rPr>
        <w:t xml:space="preserve"> </w:t>
      </w:r>
      <w:r>
        <w:t>оценивать</w:t>
      </w:r>
      <w:r>
        <w:rPr>
          <w:spacing w:val="-4"/>
        </w:rPr>
        <w:t xml:space="preserve"> </w:t>
      </w:r>
      <w:r>
        <w:t>полученную</w:t>
      </w:r>
      <w:r>
        <w:rPr>
          <w:spacing w:val="-4"/>
        </w:rPr>
        <w:t xml:space="preserve"> </w:t>
      </w:r>
      <w:r>
        <w:t>от</w:t>
      </w:r>
      <w:r>
        <w:rPr>
          <w:spacing w:val="-4"/>
        </w:rPr>
        <w:t xml:space="preserve"> </w:t>
      </w:r>
      <w:r>
        <w:t>собеседника</w:t>
      </w:r>
      <w:r>
        <w:rPr>
          <w:spacing w:val="-4"/>
        </w:rPr>
        <w:t xml:space="preserve"> </w:t>
      </w:r>
      <w:r>
        <w:rPr>
          <w:spacing w:val="-2"/>
        </w:rPr>
        <w:t>информацию;</w:t>
      </w:r>
    </w:p>
    <w:p w:rsidR="00660A1D" w:rsidRDefault="006719A6">
      <w:pPr>
        <w:pStyle w:val="a3"/>
        <w:ind w:left="1418" w:firstLine="0"/>
      </w:pPr>
      <w:r>
        <w:t>в</w:t>
      </w:r>
      <w:r>
        <w:rPr>
          <w:spacing w:val="-5"/>
        </w:rPr>
        <w:t xml:space="preserve"> </w:t>
      </w:r>
      <w:r>
        <w:t>освоении</w:t>
      </w:r>
      <w:r>
        <w:rPr>
          <w:spacing w:val="-3"/>
        </w:rPr>
        <w:t xml:space="preserve"> </w:t>
      </w:r>
      <w:r>
        <w:t>культурных</w:t>
      </w:r>
      <w:r>
        <w:rPr>
          <w:spacing w:val="-3"/>
        </w:rPr>
        <w:t xml:space="preserve"> </w:t>
      </w:r>
      <w:r>
        <w:t>форм</w:t>
      </w:r>
      <w:r>
        <w:rPr>
          <w:spacing w:val="-3"/>
        </w:rPr>
        <w:t xml:space="preserve"> </w:t>
      </w:r>
      <w:r>
        <w:t>выражения</w:t>
      </w:r>
      <w:r>
        <w:rPr>
          <w:spacing w:val="-3"/>
        </w:rPr>
        <w:t xml:space="preserve"> </w:t>
      </w:r>
      <w:r>
        <w:t>своих</w:t>
      </w:r>
      <w:r>
        <w:rPr>
          <w:spacing w:val="-1"/>
        </w:rPr>
        <w:t xml:space="preserve"> </w:t>
      </w:r>
      <w:r>
        <w:t>чувств,</w:t>
      </w:r>
      <w:r>
        <w:rPr>
          <w:spacing w:val="-3"/>
        </w:rPr>
        <w:t xml:space="preserve"> </w:t>
      </w:r>
      <w:r>
        <w:t>мыслей,</w:t>
      </w:r>
      <w:r>
        <w:rPr>
          <w:spacing w:val="-3"/>
        </w:rPr>
        <w:t xml:space="preserve"> </w:t>
      </w:r>
      <w:r>
        <w:rPr>
          <w:spacing w:val="-2"/>
        </w:rPr>
        <w:t>потребностей;</w:t>
      </w:r>
    </w:p>
    <w:p w:rsidR="00660A1D" w:rsidRDefault="006719A6">
      <w:pPr>
        <w:pStyle w:val="a3"/>
        <w:ind w:right="853"/>
      </w:pPr>
      <w:r>
        <w:t>в</w:t>
      </w:r>
      <w:r>
        <w:rPr>
          <w:spacing w:val="-1"/>
        </w:rPr>
        <w:t xml:space="preserve"> </w:t>
      </w:r>
      <w:r>
        <w:t>умении</w:t>
      </w:r>
      <w:r>
        <w:rPr>
          <w:spacing w:val="-5"/>
        </w:rPr>
        <w:t xml:space="preserve"> </w:t>
      </w:r>
      <w:r>
        <w:t>передать</w:t>
      </w:r>
      <w:r>
        <w:rPr>
          <w:spacing w:val="-4"/>
        </w:rPr>
        <w:t xml:space="preserve"> </w:t>
      </w:r>
      <w:r>
        <w:t>свои</w:t>
      </w:r>
      <w:r>
        <w:rPr>
          <w:spacing w:val="-3"/>
        </w:rPr>
        <w:t xml:space="preserve"> </w:t>
      </w:r>
      <w:r>
        <w:t>впечатления,</w:t>
      </w:r>
      <w:r>
        <w:rPr>
          <w:spacing w:val="-5"/>
        </w:rPr>
        <w:t xml:space="preserve"> </w:t>
      </w:r>
      <w:r>
        <w:t>соображения,</w:t>
      </w:r>
      <w:r>
        <w:rPr>
          <w:spacing w:val="-3"/>
        </w:rPr>
        <w:t xml:space="preserve"> </w:t>
      </w:r>
      <w:r>
        <w:t>умозаключения</w:t>
      </w:r>
      <w:r>
        <w:rPr>
          <w:spacing w:val="-5"/>
        </w:rPr>
        <w:t xml:space="preserve"> </w:t>
      </w:r>
      <w:r>
        <w:t>так,</w:t>
      </w:r>
      <w:r>
        <w:rPr>
          <w:spacing w:val="-5"/>
        </w:rPr>
        <w:t xml:space="preserve"> </w:t>
      </w:r>
      <w:r>
        <w:t>чтобы</w:t>
      </w:r>
      <w:r>
        <w:rPr>
          <w:spacing w:val="-5"/>
        </w:rPr>
        <w:t xml:space="preserve"> </w:t>
      </w:r>
      <w:r>
        <w:t>быть понятым другим человеком.</w:t>
      </w:r>
    </w:p>
    <w:p w:rsidR="00660A1D" w:rsidRDefault="006719A6">
      <w:pPr>
        <w:ind w:left="710" w:right="850" w:firstLine="707"/>
        <w:jc w:val="both"/>
        <w:rPr>
          <w:sz w:val="24"/>
        </w:rPr>
      </w:pPr>
      <w:r>
        <w:rPr>
          <w:i/>
          <w:sz w:val="24"/>
        </w:rPr>
        <w:t xml:space="preserve">Развитие способности к осмыслению и дифференциации картины мира, ее пространственно-временной организации, </w:t>
      </w:r>
      <w:r>
        <w:rPr>
          <w:sz w:val="24"/>
        </w:rPr>
        <w:t>проявляющейся:</w:t>
      </w:r>
    </w:p>
    <w:p w:rsidR="00660A1D" w:rsidRDefault="006719A6">
      <w:pPr>
        <w:pStyle w:val="a3"/>
        <w:spacing w:before="1"/>
        <w:ind w:right="850"/>
      </w:pPr>
      <w:r>
        <w:t>в</w:t>
      </w:r>
      <w:r>
        <w:rPr>
          <w:spacing w:val="-15"/>
        </w:rPr>
        <w:t xml:space="preserve"> </w:t>
      </w:r>
      <w:r>
        <w:t>углублении</w:t>
      </w:r>
      <w:r>
        <w:rPr>
          <w:spacing w:val="-14"/>
        </w:rPr>
        <w:t xml:space="preserve"> </w:t>
      </w:r>
      <w:r>
        <w:t>представлений</w:t>
      </w:r>
      <w:r>
        <w:rPr>
          <w:spacing w:val="-14"/>
        </w:rPr>
        <w:t xml:space="preserve"> </w:t>
      </w:r>
      <w:r>
        <w:t>о</w:t>
      </w:r>
      <w:r>
        <w:rPr>
          <w:spacing w:val="-15"/>
        </w:rPr>
        <w:t xml:space="preserve"> </w:t>
      </w:r>
      <w:r>
        <w:t>целостной</w:t>
      </w:r>
      <w:r>
        <w:rPr>
          <w:spacing w:val="-14"/>
        </w:rPr>
        <w:t xml:space="preserve"> </w:t>
      </w:r>
      <w:r>
        <w:t>и</w:t>
      </w:r>
      <w:r>
        <w:rPr>
          <w:spacing w:val="-15"/>
        </w:rPr>
        <w:t xml:space="preserve"> </w:t>
      </w:r>
      <w:r>
        <w:t>подробной</w:t>
      </w:r>
      <w:r>
        <w:rPr>
          <w:spacing w:val="-15"/>
        </w:rPr>
        <w:t xml:space="preserve"> </w:t>
      </w:r>
      <w:r>
        <w:t>картине</w:t>
      </w:r>
      <w:r>
        <w:rPr>
          <w:spacing w:val="-15"/>
        </w:rPr>
        <w:t xml:space="preserve"> </w:t>
      </w:r>
      <w:r>
        <w:t>мира,</w:t>
      </w:r>
      <w:r>
        <w:rPr>
          <w:spacing w:val="-13"/>
        </w:rPr>
        <w:t xml:space="preserve"> </w:t>
      </w:r>
      <w:r>
        <w:t>упорядоченной в пространстве и времени, адекватной возрасту обучающегося;</w:t>
      </w:r>
    </w:p>
    <w:p w:rsidR="00660A1D" w:rsidRDefault="006719A6">
      <w:pPr>
        <w:pStyle w:val="a3"/>
        <w:ind w:right="853"/>
      </w:pPr>
      <w:r>
        <w:t>в развитии активной личностной позиции во взаимодействии с миром, понимании собственной результативности и умении адекватно оценить свои достижения;</w:t>
      </w:r>
    </w:p>
    <w:p w:rsidR="00660A1D" w:rsidRDefault="006719A6">
      <w:pPr>
        <w:pStyle w:val="a3"/>
        <w:ind w:right="851"/>
      </w:pPr>
      <w:r>
        <w:t>в</w:t>
      </w:r>
      <w:r>
        <w:rPr>
          <w:spacing w:val="-15"/>
        </w:rPr>
        <w:t xml:space="preserve"> </w:t>
      </w:r>
      <w:r>
        <w:t>умении</w:t>
      </w:r>
      <w:r>
        <w:rPr>
          <w:spacing w:val="-15"/>
        </w:rPr>
        <w:t xml:space="preserve"> </w:t>
      </w:r>
      <w:r>
        <w:t>принимать</w:t>
      </w:r>
      <w:r>
        <w:rPr>
          <w:spacing w:val="-15"/>
        </w:rPr>
        <w:t xml:space="preserve"> </w:t>
      </w:r>
      <w:r>
        <w:t>и</w:t>
      </w:r>
      <w:r>
        <w:rPr>
          <w:spacing w:val="-15"/>
        </w:rPr>
        <w:t xml:space="preserve"> </w:t>
      </w:r>
      <w:r>
        <w:t>включать</w:t>
      </w:r>
      <w:r>
        <w:rPr>
          <w:spacing w:val="-15"/>
        </w:rPr>
        <w:t xml:space="preserve"> </w:t>
      </w:r>
      <w:r>
        <w:t>в</w:t>
      </w:r>
      <w:r>
        <w:rPr>
          <w:spacing w:val="-15"/>
        </w:rPr>
        <w:t xml:space="preserve"> </w:t>
      </w:r>
      <w:r>
        <w:t>свой</w:t>
      </w:r>
      <w:r>
        <w:rPr>
          <w:spacing w:val="-15"/>
        </w:rPr>
        <w:t xml:space="preserve"> </w:t>
      </w:r>
      <w:r>
        <w:t>личный</w:t>
      </w:r>
      <w:r>
        <w:rPr>
          <w:spacing w:val="-15"/>
        </w:rPr>
        <w:t xml:space="preserve"> </w:t>
      </w:r>
      <w:r>
        <w:t>опыт</w:t>
      </w:r>
      <w:r>
        <w:rPr>
          <w:spacing w:val="-15"/>
        </w:rPr>
        <w:t xml:space="preserve"> </w:t>
      </w:r>
      <w:r>
        <w:t>жизненный</w:t>
      </w:r>
      <w:r>
        <w:rPr>
          <w:spacing w:val="-15"/>
        </w:rPr>
        <w:t xml:space="preserve"> </w:t>
      </w:r>
      <w:r>
        <w:t>опыт</w:t>
      </w:r>
      <w:r>
        <w:rPr>
          <w:spacing w:val="-15"/>
        </w:rPr>
        <w:t xml:space="preserve"> </w:t>
      </w:r>
      <w:r>
        <w:t>других</w:t>
      </w:r>
      <w:r>
        <w:rPr>
          <w:spacing w:val="-15"/>
        </w:rPr>
        <w:t xml:space="preserve"> </w:t>
      </w:r>
      <w:r>
        <w:t>людей, исключая асоциальные проявления;</w:t>
      </w:r>
    </w:p>
    <w:p w:rsidR="00660A1D" w:rsidRDefault="006719A6">
      <w:pPr>
        <w:pStyle w:val="a3"/>
        <w:ind w:right="853"/>
      </w:pPr>
      <w:r>
        <w:t>в</w:t>
      </w:r>
      <w:r>
        <w:rPr>
          <w:spacing w:val="-15"/>
        </w:rPr>
        <w:t xml:space="preserve"> </w:t>
      </w:r>
      <w:r>
        <w:t>адекватности</w:t>
      </w:r>
      <w:r>
        <w:rPr>
          <w:spacing w:val="-15"/>
        </w:rPr>
        <w:t xml:space="preserve"> </w:t>
      </w:r>
      <w:r>
        <w:t>поведения</w:t>
      </w:r>
      <w:r>
        <w:rPr>
          <w:spacing w:val="-15"/>
        </w:rPr>
        <w:t xml:space="preserve"> </w:t>
      </w:r>
      <w:r>
        <w:t>обучающегося</w:t>
      </w:r>
      <w:r>
        <w:rPr>
          <w:spacing w:val="-15"/>
        </w:rPr>
        <w:t xml:space="preserve"> </w:t>
      </w:r>
      <w:r>
        <w:t>с</w:t>
      </w:r>
      <w:r>
        <w:rPr>
          <w:spacing w:val="-15"/>
        </w:rPr>
        <w:t xml:space="preserve"> </w:t>
      </w:r>
      <w:r>
        <w:t>точки</w:t>
      </w:r>
      <w:r>
        <w:rPr>
          <w:spacing w:val="-15"/>
        </w:rPr>
        <w:t xml:space="preserve"> </w:t>
      </w:r>
      <w:r>
        <w:t>зрения</w:t>
      </w:r>
      <w:r>
        <w:rPr>
          <w:spacing w:val="-15"/>
        </w:rPr>
        <w:t xml:space="preserve"> </w:t>
      </w:r>
      <w:r>
        <w:t>опасности</w:t>
      </w:r>
      <w:r>
        <w:rPr>
          <w:spacing w:val="-15"/>
        </w:rPr>
        <w:t xml:space="preserve"> </w:t>
      </w:r>
      <w:r>
        <w:t>или</w:t>
      </w:r>
      <w:r>
        <w:rPr>
          <w:spacing w:val="-15"/>
        </w:rPr>
        <w:t xml:space="preserve"> </w:t>
      </w:r>
      <w:r>
        <w:t>безопасности для себя или для окружающих;</w:t>
      </w:r>
    </w:p>
    <w:p w:rsidR="00660A1D" w:rsidRDefault="006719A6">
      <w:pPr>
        <w:pStyle w:val="a3"/>
        <w:ind w:left="1418" w:firstLine="0"/>
      </w:pPr>
      <w:r>
        <w:t>в</w:t>
      </w:r>
      <w:r>
        <w:rPr>
          <w:spacing w:val="-4"/>
        </w:rPr>
        <w:t xml:space="preserve"> </w:t>
      </w:r>
      <w:r>
        <w:t>овладении</w:t>
      </w:r>
      <w:r>
        <w:rPr>
          <w:spacing w:val="-4"/>
        </w:rPr>
        <w:t xml:space="preserve"> </w:t>
      </w:r>
      <w:r>
        <w:t>основами</w:t>
      </w:r>
      <w:r>
        <w:rPr>
          <w:spacing w:val="-3"/>
        </w:rPr>
        <w:t xml:space="preserve"> </w:t>
      </w:r>
      <w:r>
        <w:t>финансовой</w:t>
      </w:r>
      <w:r>
        <w:rPr>
          <w:spacing w:val="-5"/>
        </w:rPr>
        <w:t xml:space="preserve"> </w:t>
      </w:r>
      <w:r>
        <w:t>и</w:t>
      </w:r>
      <w:r>
        <w:rPr>
          <w:spacing w:val="-3"/>
        </w:rPr>
        <w:t xml:space="preserve"> </w:t>
      </w:r>
      <w:r>
        <w:t>правовой</w:t>
      </w:r>
      <w:r>
        <w:rPr>
          <w:spacing w:val="-4"/>
        </w:rPr>
        <w:t xml:space="preserve"> </w:t>
      </w:r>
      <w:r>
        <w:rPr>
          <w:spacing w:val="-2"/>
        </w:rPr>
        <w:t>грамотности.</w:t>
      </w:r>
    </w:p>
    <w:p w:rsidR="00660A1D" w:rsidRDefault="006719A6">
      <w:pPr>
        <w:ind w:left="710" w:right="854" w:firstLine="707"/>
        <w:jc w:val="both"/>
        <w:rPr>
          <w:sz w:val="24"/>
        </w:rPr>
      </w:pPr>
      <w:r>
        <w:rPr>
          <w:i/>
          <w:sz w:val="24"/>
        </w:rPr>
        <w:t>Развитие способности к осмыслению социального окружения, своего места в нем, принятие соответствующих возрасту ценностей и социальных ролей</w:t>
      </w:r>
      <w:r>
        <w:rPr>
          <w:sz w:val="24"/>
        </w:rPr>
        <w:t>, проявляющейся:</w:t>
      </w:r>
    </w:p>
    <w:p w:rsidR="00660A1D" w:rsidRDefault="006719A6">
      <w:pPr>
        <w:pStyle w:val="a3"/>
        <w:ind w:right="854"/>
      </w:pPr>
      <w:r>
        <w:t>в умении регулировать свое поведение и эмоциональные реакции в разных социальных ситуациях с людьми разного статуса;</w:t>
      </w:r>
    </w:p>
    <w:p w:rsidR="00660A1D" w:rsidRDefault="006719A6">
      <w:pPr>
        <w:pStyle w:val="a3"/>
        <w:ind w:right="852"/>
      </w:pPr>
      <w:r>
        <w:t>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w:t>
      </w:r>
    </w:p>
    <w:p w:rsidR="00660A1D" w:rsidRDefault="006719A6">
      <w:pPr>
        <w:pStyle w:val="a3"/>
        <w:ind w:right="851"/>
      </w:pPr>
      <w:r>
        <w:t xml:space="preserve">в соблюдении адекватной социальной дистанции в разных коммуникативных </w:t>
      </w:r>
      <w:r>
        <w:rPr>
          <w:spacing w:val="-2"/>
        </w:rPr>
        <w:t>ситуациях;</w:t>
      </w:r>
    </w:p>
    <w:p w:rsidR="00660A1D" w:rsidRDefault="006719A6">
      <w:pPr>
        <w:pStyle w:val="a3"/>
        <w:ind w:right="852"/>
      </w:pPr>
      <w:r>
        <w:t>в умении корректно устанавливать и ограничивать контакт в зависимости от социальной ситуации;</w:t>
      </w:r>
    </w:p>
    <w:p w:rsidR="00660A1D" w:rsidRDefault="006719A6">
      <w:pPr>
        <w:pStyle w:val="a3"/>
        <w:spacing w:before="1"/>
        <w:ind w:right="852"/>
      </w:pPr>
      <w:r>
        <w:t>в умении распознавать и противостоять психологической манипуляции, социально неблагоприятному воздействию.</w:t>
      </w:r>
    </w:p>
    <w:p w:rsidR="00660A1D" w:rsidRDefault="00660A1D">
      <w:pPr>
        <w:pStyle w:val="a3"/>
        <w:spacing w:before="5"/>
        <w:ind w:left="0" w:firstLine="0"/>
        <w:jc w:val="left"/>
      </w:pPr>
    </w:p>
    <w:p w:rsidR="00660A1D" w:rsidRDefault="006719A6">
      <w:pPr>
        <w:pStyle w:val="5"/>
        <w:numPr>
          <w:ilvl w:val="3"/>
          <w:numId w:val="178"/>
        </w:numPr>
        <w:tabs>
          <w:tab w:val="left" w:pos="2198"/>
        </w:tabs>
        <w:ind w:left="2198" w:hanging="780"/>
        <w:jc w:val="both"/>
      </w:pPr>
      <w:r>
        <w:t>Метапредметные</w:t>
      </w:r>
      <w:r>
        <w:rPr>
          <w:spacing w:val="-10"/>
        </w:rPr>
        <w:t xml:space="preserve"> </w:t>
      </w:r>
      <w:r>
        <w:rPr>
          <w:spacing w:val="-2"/>
        </w:rPr>
        <w:t>результаты</w:t>
      </w:r>
    </w:p>
    <w:p w:rsidR="00660A1D" w:rsidRDefault="006719A6">
      <w:pPr>
        <w:pStyle w:val="a3"/>
        <w:ind w:right="849"/>
      </w:pPr>
      <w:r>
        <w:t>Метапредметные результаты освоения адаптированной основной общеобразовательной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p>
    <w:p w:rsidR="00660A1D" w:rsidRDefault="006719A6">
      <w:pPr>
        <w:ind w:left="710" w:right="849" w:firstLine="707"/>
        <w:rPr>
          <w:sz w:val="24"/>
        </w:rPr>
      </w:pPr>
      <w:r>
        <w:rPr>
          <w:sz w:val="24"/>
        </w:rPr>
        <w:t xml:space="preserve">У обучающихся с ЗПР могут быть в различной степени сформированы следующие виды </w:t>
      </w:r>
      <w:r>
        <w:rPr>
          <w:b/>
          <w:sz w:val="24"/>
        </w:rPr>
        <w:t>универсальных учебных познавательных действий</w:t>
      </w:r>
      <w:r>
        <w:rPr>
          <w:sz w:val="24"/>
        </w:rPr>
        <w:t>:</w:t>
      </w:r>
    </w:p>
    <w:p w:rsidR="00660A1D" w:rsidRDefault="006719A6">
      <w:pPr>
        <w:pStyle w:val="6"/>
        <w:jc w:val="left"/>
        <w:rPr>
          <w:b w:val="0"/>
          <w:i w:val="0"/>
        </w:rPr>
      </w:pPr>
      <w:r>
        <w:t>Базовые</w:t>
      </w:r>
      <w:r>
        <w:rPr>
          <w:spacing w:val="-5"/>
        </w:rPr>
        <w:t xml:space="preserve"> </w:t>
      </w:r>
      <w:r>
        <w:t>логические</w:t>
      </w:r>
      <w:r>
        <w:rPr>
          <w:spacing w:val="-5"/>
        </w:rPr>
        <w:t xml:space="preserve"> </w:t>
      </w:r>
      <w:r>
        <w:rPr>
          <w:spacing w:val="-2"/>
        </w:rPr>
        <w:t>действия</w:t>
      </w:r>
      <w:r>
        <w:rPr>
          <w:b w:val="0"/>
          <w:i w:val="0"/>
          <w:spacing w:val="-2"/>
        </w:rPr>
        <w:t>:</w:t>
      </w:r>
    </w:p>
    <w:p w:rsidR="00660A1D" w:rsidRDefault="006719A6">
      <w:pPr>
        <w:pStyle w:val="a3"/>
        <w:ind w:left="1418" w:firstLine="0"/>
        <w:jc w:val="left"/>
      </w:pPr>
      <w:r>
        <w:t>выявлять</w:t>
      </w:r>
      <w:r>
        <w:rPr>
          <w:spacing w:val="-6"/>
        </w:rPr>
        <w:t xml:space="preserve"> </w:t>
      </w:r>
      <w:r>
        <w:t>и</w:t>
      </w:r>
      <w:r>
        <w:rPr>
          <w:spacing w:val="-7"/>
        </w:rPr>
        <w:t xml:space="preserve"> </w:t>
      </w:r>
      <w:r>
        <w:t>характеризовать</w:t>
      </w:r>
      <w:r>
        <w:rPr>
          <w:spacing w:val="-4"/>
        </w:rPr>
        <w:t xml:space="preserve"> </w:t>
      </w:r>
      <w:r>
        <w:t>существенные</w:t>
      </w:r>
      <w:r>
        <w:rPr>
          <w:spacing w:val="-7"/>
        </w:rPr>
        <w:t xml:space="preserve"> </w:t>
      </w:r>
      <w:r>
        <w:t>признаки</w:t>
      </w:r>
      <w:r>
        <w:rPr>
          <w:spacing w:val="-5"/>
        </w:rPr>
        <w:t xml:space="preserve"> </w:t>
      </w:r>
      <w:r>
        <w:t>объектов</w:t>
      </w:r>
      <w:r>
        <w:rPr>
          <w:spacing w:val="-5"/>
        </w:rPr>
        <w:t xml:space="preserve"> </w:t>
      </w:r>
      <w:r>
        <w:rPr>
          <w:spacing w:val="-2"/>
        </w:rPr>
        <w:t>(явлений);</w:t>
      </w:r>
    </w:p>
    <w:p w:rsidR="00660A1D" w:rsidRDefault="00660A1D">
      <w:pPr>
        <w:pStyle w:val="a3"/>
        <w:jc w:val="left"/>
        <w:sectPr w:rsidR="00660A1D">
          <w:pgSz w:w="11910" w:h="16840"/>
          <w:pgMar w:top="1040" w:right="0" w:bottom="1200" w:left="992" w:header="0" w:footer="973" w:gutter="0"/>
          <w:cols w:space="720"/>
        </w:sectPr>
      </w:pPr>
    </w:p>
    <w:p w:rsidR="00660A1D" w:rsidRDefault="006719A6">
      <w:pPr>
        <w:pStyle w:val="a3"/>
        <w:spacing w:before="66"/>
        <w:ind w:right="850"/>
      </w:pPr>
      <w:r>
        <w:lastRenderedPageBreak/>
        <w:t>определять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660A1D" w:rsidRDefault="006719A6">
      <w:pPr>
        <w:pStyle w:val="a3"/>
        <w:spacing w:before="1"/>
        <w:ind w:right="851"/>
      </w:pPr>
      <w:r>
        <w:t>выявлять</w:t>
      </w:r>
      <w:r>
        <w:rPr>
          <w:spacing w:val="-2"/>
        </w:rPr>
        <w:t xml:space="preserve"> </w:t>
      </w:r>
      <w:r>
        <w:t>дефициты</w:t>
      </w:r>
      <w:r>
        <w:rPr>
          <w:spacing w:val="-3"/>
        </w:rPr>
        <w:t xml:space="preserve"> </w:t>
      </w:r>
      <w:r>
        <w:t>информации,</w:t>
      </w:r>
      <w:r>
        <w:rPr>
          <w:spacing w:val="-3"/>
        </w:rPr>
        <w:t xml:space="preserve"> </w:t>
      </w:r>
      <w:r>
        <w:t>данных,</w:t>
      </w:r>
      <w:r>
        <w:rPr>
          <w:spacing w:val="-5"/>
        </w:rPr>
        <w:t xml:space="preserve"> </w:t>
      </w:r>
      <w:r>
        <w:t>необходимых</w:t>
      </w:r>
      <w:r>
        <w:rPr>
          <w:spacing w:val="-2"/>
        </w:rPr>
        <w:t xml:space="preserve"> </w:t>
      </w:r>
      <w:r>
        <w:t>для</w:t>
      </w:r>
      <w:r>
        <w:rPr>
          <w:spacing w:val="-3"/>
        </w:rPr>
        <w:t xml:space="preserve"> </w:t>
      </w:r>
      <w:r>
        <w:t>решения</w:t>
      </w:r>
      <w:r>
        <w:rPr>
          <w:spacing w:val="-6"/>
        </w:rPr>
        <w:t xml:space="preserve"> </w:t>
      </w:r>
      <w:r>
        <w:t xml:space="preserve">поставленной </w:t>
      </w:r>
      <w:r>
        <w:rPr>
          <w:spacing w:val="-2"/>
        </w:rPr>
        <w:t>задачи;</w:t>
      </w:r>
    </w:p>
    <w:p w:rsidR="00660A1D" w:rsidRDefault="006719A6">
      <w:pPr>
        <w:pStyle w:val="a3"/>
        <w:ind w:left="1418" w:right="851" w:firstLine="0"/>
      </w:pPr>
      <w:r>
        <w:t>устанавливать причинно-следственные связи при изучении явлений и процессов; самостоятельно</w:t>
      </w:r>
      <w:r>
        <w:rPr>
          <w:spacing w:val="32"/>
        </w:rPr>
        <w:t xml:space="preserve"> </w:t>
      </w:r>
      <w:r>
        <w:t>выбирать</w:t>
      </w:r>
      <w:r>
        <w:rPr>
          <w:spacing w:val="35"/>
        </w:rPr>
        <w:t xml:space="preserve"> </w:t>
      </w:r>
      <w:r>
        <w:t>способ</w:t>
      </w:r>
      <w:r>
        <w:rPr>
          <w:spacing w:val="34"/>
        </w:rPr>
        <w:t xml:space="preserve"> </w:t>
      </w:r>
      <w:r>
        <w:t>решения</w:t>
      </w:r>
      <w:r>
        <w:rPr>
          <w:spacing w:val="36"/>
        </w:rPr>
        <w:t xml:space="preserve"> </w:t>
      </w:r>
      <w:r>
        <w:t>учебной</w:t>
      </w:r>
      <w:r>
        <w:rPr>
          <w:spacing w:val="35"/>
        </w:rPr>
        <w:t xml:space="preserve"> </w:t>
      </w:r>
      <w:r>
        <w:t>задачи</w:t>
      </w:r>
      <w:r>
        <w:rPr>
          <w:spacing w:val="35"/>
        </w:rPr>
        <w:t xml:space="preserve"> </w:t>
      </w:r>
      <w:r>
        <w:t>(сравнивать</w:t>
      </w:r>
      <w:r>
        <w:rPr>
          <w:spacing w:val="35"/>
        </w:rPr>
        <w:t xml:space="preserve"> </w:t>
      </w:r>
      <w:r>
        <w:rPr>
          <w:spacing w:val="-2"/>
        </w:rPr>
        <w:t>несколько</w:t>
      </w:r>
    </w:p>
    <w:p w:rsidR="00660A1D" w:rsidRDefault="006719A6">
      <w:pPr>
        <w:pStyle w:val="a3"/>
        <w:ind w:firstLine="0"/>
      </w:pPr>
      <w:r>
        <w:t>вариантов</w:t>
      </w:r>
      <w:r>
        <w:rPr>
          <w:spacing w:val="-5"/>
        </w:rPr>
        <w:t xml:space="preserve"> </w:t>
      </w:r>
      <w:r>
        <w:t>решения,</w:t>
      </w:r>
      <w:r>
        <w:rPr>
          <w:spacing w:val="-3"/>
        </w:rPr>
        <w:t xml:space="preserve"> </w:t>
      </w:r>
      <w:r>
        <w:t>выбирать</w:t>
      </w:r>
      <w:r>
        <w:rPr>
          <w:spacing w:val="-3"/>
        </w:rPr>
        <w:t xml:space="preserve"> </w:t>
      </w:r>
      <w:r>
        <w:t>наиболее</w:t>
      </w:r>
      <w:r>
        <w:rPr>
          <w:spacing w:val="-5"/>
        </w:rPr>
        <w:t xml:space="preserve"> </w:t>
      </w:r>
      <w:r>
        <w:rPr>
          <w:spacing w:val="-2"/>
        </w:rPr>
        <w:t>подходящий);</w:t>
      </w:r>
    </w:p>
    <w:p w:rsidR="00660A1D" w:rsidRDefault="006719A6">
      <w:pPr>
        <w:pStyle w:val="a3"/>
        <w:ind w:right="847"/>
      </w:pPr>
      <w:r>
        <w:t>создавать, применять и преобразовывать знаки и символы, модели и схемы для решения учебных и познавательных задач.</w:t>
      </w:r>
    </w:p>
    <w:p w:rsidR="00660A1D" w:rsidRDefault="006719A6">
      <w:pPr>
        <w:pStyle w:val="6"/>
        <w:rPr>
          <w:b w:val="0"/>
          <w:i w:val="0"/>
        </w:rPr>
      </w:pPr>
      <w:r>
        <w:t>Базовые</w:t>
      </w:r>
      <w:r>
        <w:rPr>
          <w:spacing w:val="-4"/>
        </w:rPr>
        <w:t xml:space="preserve"> </w:t>
      </w:r>
      <w:r>
        <w:t>исследовательские</w:t>
      </w:r>
      <w:r>
        <w:rPr>
          <w:spacing w:val="-4"/>
        </w:rPr>
        <w:t xml:space="preserve"> </w:t>
      </w:r>
      <w:r>
        <w:rPr>
          <w:spacing w:val="-2"/>
        </w:rPr>
        <w:t>действия</w:t>
      </w:r>
      <w:r>
        <w:rPr>
          <w:b w:val="0"/>
          <w:i w:val="0"/>
          <w:spacing w:val="-2"/>
        </w:rPr>
        <w:t>:</w:t>
      </w:r>
    </w:p>
    <w:p w:rsidR="00660A1D" w:rsidRDefault="006719A6">
      <w:pPr>
        <w:pStyle w:val="a3"/>
        <w:ind w:left="1418" w:firstLine="0"/>
      </w:pPr>
      <w:r>
        <w:t>использовать</w:t>
      </w:r>
      <w:r>
        <w:rPr>
          <w:spacing w:val="-4"/>
        </w:rPr>
        <w:t xml:space="preserve"> </w:t>
      </w:r>
      <w:r>
        <w:t>вопросы</w:t>
      </w:r>
      <w:r>
        <w:rPr>
          <w:spacing w:val="-5"/>
        </w:rPr>
        <w:t xml:space="preserve"> </w:t>
      </w:r>
      <w:r>
        <w:t>как</w:t>
      </w:r>
      <w:r>
        <w:rPr>
          <w:spacing w:val="-5"/>
        </w:rPr>
        <w:t xml:space="preserve"> </w:t>
      </w:r>
      <w:r>
        <w:t>инструмент</w:t>
      </w:r>
      <w:r>
        <w:rPr>
          <w:spacing w:val="-4"/>
        </w:rPr>
        <w:t xml:space="preserve"> </w:t>
      </w:r>
      <w:r>
        <w:rPr>
          <w:spacing w:val="-2"/>
        </w:rPr>
        <w:t>познания;</w:t>
      </w:r>
    </w:p>
    <w:p w:rsidR="00660A1D" w:rsidRDefault="006719A6">
      <w:pPr>
        <w:pStyle w:val="a3"/>
        <w:ind w:right="845"/>
      </w:pPr>
      <w:r>
        <w:t xml:space="preserve">устанавливать искомое и данное, опираясь на полученные ответы на вопросы либо </w:t>
      </w:r>
      <w:r>
        <w:rPr>
          <w:spacing w:val="-2"/>
        </w:rPr>
        <w:t>самостоятельно;</w:t>
      </w:r>
    </w:p>
    <w:p w:rsidR="00660A1D" w:rsidRDefault="006719A6">
      <w:pPr>
        <w:pStyle w:val="a3"/>
        <w:ind w:left="1418" w:firstLine="0"/>
      </w:pPr>
      <w:r>
        <w:t>аргументировать</w:t>
      </w:r>
      <w:r>
        <w:rPr>
          <w:spacing w:val="-4"/>
        </w:rPr>
        <w:t xml:space="preserve"> </w:t>
      </w:r>
      <w:r>
        <w:t>свою</w:t>
      </w:r>
      <w:r>
        <w:rPr>
          <w:spacing w:val="-6"/>
        </w:rPr>
        <w:t xml:space="preserve"> </w:t>
      </w:r>
      <w:r>
        <w:t>позицию,</w:t>
      </w:r>
      <w:r>
        <w:rPr>
          <w:spacing w:val="-4"/>
        </w:rPr>
        <w:t xml:space="preserve"> </w:t>
      </w:r>
      <w:r>
        <w:rPr>
          <w:spacing w:val="-2"/>
        </w:rPr>
        <w:t>мнение;</w:t>
      </w:r>
    </w:p>
    <w:p w:rsidR="00660A1D" w:rsidRDefault="006719A6">
      <w:pPr>
        <w:pStyle w:val="a3"/>
        <w:ind w:right="845"/>
      </w:pPr>
      <w: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660A1D" w:rsidRDefault="006719A6">
      <w:pPr>
        <w:pStyle w:val="a3"/>
        <w:ind w:right="853"/>
      </w:pPr>
      <w:r>
        <w:t>с помощью педагога или самостоятельно формулировать обобщения и выводы по результатам проведенного наблюдения, опыта, исследования;</w:t>
      </w:r>
    </w:p>
    <w:p w:rsidR="00660A1D" w:rsidRDefault="006719A6">
      <w:pPr>
        <w:pStyle w:val="a3"/>
        <w:spacing w:before="1"/>
        <w:ind w:left="1418" w:firstLine="0"/>
      </w:pPr>
      <w:r>
        <w:t>прогнозировать</w:t>
      </w:r>
      <w:r>
        <w:rPr>
          <w:spacing w:val="-5"/>
        </w:rPr>
        <w:t xml:space="preserve"> </w:t>
      </w:r>
      <w:r>
        <w:t>возможное</w:t>
      </w:r>
      <w:r>
        <w:rPr>
          <w:spacing w:val="-5"/>
        </w:rPr>
        <w:t xml:space="preserve"> </w:t>
      </w:r>
      <w:r>
        <w:t>развитие</w:t>
      </w:r>
      <w:r>
        <w:rPr>
          <w:spacing w:val="-5"/>
        </w:rPr>
        <w:t xml:space="preserve"> </w:t>
      </w:r>
      <w:r>
        <w:t>процессов,</w:t>
      </w:r>
      <w:r>
        <w:rPr>
          <w:spacing w:val="-3"/>
        </w:rPr>
        <w:t xml:space="preserve"> </w:t>
      </w:r>
      <w:r>
        <w:t>событий</w:t>
      </w:r>
      <w:r>
        <w:rPr>
          <w:spacing w:val="-4"/>
        </w:rPr>
        <w:t xml:space="preserve"> </w:t>
      </w:r>
      <w:r>
        <w:t>и</w:t>
      </w:r>
      <w:r>
        <w:rPr>
          <w:spacing w:val="-6"/>
        </w:rPr>
        <w:t xml:space="preserve"> </w:t>
      </w:r>
      <w:r>
        <w:t>их</w:t>
      </w:r>
      <w:r>
        <w:rPr>
          <w:spacing w:val="-1"/>
        </w:rPr>
        <w:t xml:space="preserve"> </w:t>
      </w:r>
      <w:r>
        <w:rPr>
          <w:spacing w:val="-2"/>
        </w:rPr>
        <w:t>последствия.</w:t>
      </w:r>
    </w:p>
    <w:p w:rsidR="00660A1D" w:rsidRDefault="006719A6">
      <w:pPr>
        <w:pStyle w:val="6"/>
        <w:rPr>
          <w:b w:val="0"/>
          <w:i w:val="0"/>
        </w:rPr>
      </w:pPr>
      <w:r>
        <w:t>Работа</w:t>
      </w:r>
      <w:r>
        <w:rPr>
          <w:spacing w:val="1"/>
        </w:rPr>
        <w:t xml:space="preserve"> </w:t>
      </w:r>
      <w:r>
        <w:t xml:space="preserve">с </w:t>
      </w:r>
      <w:r>
        <w:rPr>
          <w:spacing w:val="-2"/>
        </w:rPr>
        <w:t>информацией</w:t>
      </w:r>
      <w:r>
        <w:rPr>
          <w:b w:val="0"/>
          <w:i w:val="0"/>
          <w:spacing w:val="-2"/>
        </w:rPr>
        <w:t>:</w:t>
      </w:r>
    </w:p>
    <w:p w:rsidR="00660A1D" w:rsidRDefault="006719A6">
      <w:pPr>
        <w:pStyle w:val="a3"/>
        <w:ind w:left="1418" w:firstLine="0"/>
      </w:pPr>
      <w:r>
        <w:t>пользоваться</w:t>
      </w:r>
      <w:r>
        <w:rPr>
          <w:spacing w:val="-4"/>
        </w:rPr>
        <w:t xml:space="preserve"> </w:t>
      </w:r>
      <w:r>
        <w:t>словарями</w:t>
      </w:r>
      <w:r>
        <w:rPr>
          <w:spacing w:val="-4"/>
        </w:rPr>
        <w:t xml:space="preserve"> </w:t>
      </w:r>
      <w:r>
        <w:t>и</w:t>
      </w:r>
      <w:r>
        <w:rPr>
          <w:spacing w:val="-4"/>
        </w:rPr>
        <w:t xml:space="preserve"> </w:t>
      </w:r>
      <w:r>
        <w:t>другими</w:t>
      </w:r>
      <w:r>
        <w:rPr>
          <w:spacing w:val="-4"/>
        </w:rPr>
        <w:t xml:space="preserve"> </w:t>
      </w:r>
      <w:r>
        <w:t>поисковыми</w:t>
      </w:r>
      <w:r>
        <w:rPr>
          <w:spacing w:val="-4"/>
        </w:rPr>
        <w:t xml:space="preserve"> </w:t>
      </w:r>
      <w:r>
        <w:rPr>
          <w:spacing w:val="-2"/>
        </w:rPr>
        <w:t>системами;</w:t>
      </w:r>
    </w:p>
    <w:p w:rsidR="00660A1D" w:rsidRDefault="006719A6">
      <w:pPr>
        <w:pStyle w:val="a3"/>
        <w:ind w:right="851"/>
      </w:pPr>
      <w:r>
        <w:t>искать</w:t>
      </w:r>
      <w:r>
        <w:rPr>
          <w:spacing w:val="-15"/>
        </w:rPr>
        <w:t xml:space="preserve"> </w:t>
      </w:r>
      <w:r>
        <w:t>или</w:t>
      </w:r>
      <w:r>
        <w:rPr>
          <w:spacing w:val="-15"/>
        </w:rPr>
        <w:t xml:space="preserve"> </w:t>
      </w:r>
      <w:r>
        <w:t>отбирать</w:t>
      </w:r>
      <w:r>
        <w:rPr>
          <w:spacing w:val="-15"/>
        </w:rPr>
        <w:t xml:space="preserve"> </w:t>
      </w:r>
      <w:r>
        <w:t>информацию</w:t>
      </w:r>
      <w:r>
        <w:rPr>
          <w:spacing w:val="-15"/>
        </w:rPr>
        <w:t xml:space="preserve"> </w:t>
      </w:r>
      <w:r>
        <w:t>или</w:t>
      </w:r>
      <w:r>
        <w:rPr>
          <w:spacing w:val="-15"/>
        </w:rPr>
        <w:t xml:space="preserve"> </w:t>
      </w:r>
      <w:r>
        <w:t>данные</w:t>
      </w:r>
      <w:r>
        <w:rPr>
          <w:spacing w:val="-15"/>
        </w:rPr>
        <w:t xml:space="preserve"> </w:t>
      </w:r>
      <w:r>
        <w:t>из</w:t>
      </w:r>
      <w:r>
        <w:rPr>
          <w:spacing w:val="-15"/>
        </w:rPr>
        <w:t xml:space="preserve"> </w:t>
      </w:r>
      <w:r>
        <w:t>источников</w:t>
      </w:r>
      <w:r>
        <w:rPr>
          <w:spacing w:val="-15"/>
        </w:rPr>
        <w:t xml:space="preserve"> </w:t>
      </w:r>
      <w:r>
        <w:t>с</w:t>
      </w:r>
      <w:r>
        <w:rPr>
          <w:spacing w:val="-15"/>
        </w:rPr>
        <w:t xml:space="preserve"> </w:t>
      </w:r>
      <w:r>
        <w:t>учетом</w:t>
      </w:r>
      <w:r>
        <w:rPr>
          <w:spacing w:val="-15"/>
        </w:rPr>
        <w:t xml:space="preserve"> </w:t>
      </w:r>
      <w:r>
        <w:t>предложенной учебной задачи и заданных критериев;</w:t>
      </w:r>
    </w:p>
    <w:p w:rsidR="00660A1D" w:rsidRDefault="006719A6">
      <w:pPr>
        <w:pStyle w:val="a3"/>
        <w:ind w:left="1418" w:right="852" w:firstLine="0"/>
      </w:pPr>
      <w:r>
        <w:t>понимать</w:t>
      </w:r>
      <w:r>
        <w:rPr>
          <w:spacing w:val="-15"/>
        </w:rPr>
        <w:t xml:space="preserve"> </w:t>
      </w:r>
      <w:r>
        <w:t>и</w:t>
      </w:r>
      <w:r>
        <w:rPr>
          <w:spacing w:val="-15"/>
        </w:rPr>
        <w:t xml:space="preserve"> </w:t>
      </w:r>
      <w:r>
        <w:t>интерпретировать</w:t>
      </w:r>
      <w:r>
        <w:rPr>
          <w:spacing w:val="-15"/>
        </w:rPr>
        <w:t xml:space="preserve"> </w:t>
      </w:r>
      <w:r>
        <w:t>информацию</w:t>
      </w:r>
      <w:r>
        <w:rPr>
          <w:spacing w:val="-15"/>
        </w:rPr>
        <w:t xml:space="preserve"> </w:t>
      </w:r>
      <w:r>
        <w:t>различных</w:t>
      </w:r>
      <w:r>
        <w:rPr>
          <w:spacing w:val="-14"/>
        </w:rPr>
        <w:t xml:space="preserve"> </w:t>
      </w:r>
      <w:r>
        <w:t>видов</w:t>
      </w:r>
      <w:r>
        <w:rPr>
          <w:spacing w:val="-15"/>
        </w:rPr>
        <w:t xml:space="preserve"> </w:t>
      </w:r>
      <w:r>
        <w:t>и</w:t>
      </w:r>
      <w:r>
        <w:rPr>
          <w:spacing w:val="-15"/>
        </w:rPr>
        <w:t xml:space="preserve"> </w:t>
      </w:r>
      <w:r>
        <w:t>форм</w:t>
      </w:r>
      <w:r>
        <w:rPr>
          <w:spacing w:val="-15"/>
        </w:rPr>
        <w:t xml:space="preserve"> </w:t>
      </w:r>
      <w:r>
        <w:t>представления; иллюстрировать решаемые задачи несложными схемами;</w:t>
      </w:r>
    </w:p>
    <w:p w:rsidR="00660A1D" w:rsidRDefault="006719A6">
      <w:pPr>
        <w:pStyle w:val="a3"/>
        <w:ind w:left="1418"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rsidR="00660A1D" w:rsidRDefault="006719A6">
      <w:pPr>
        <w:pStyle w:val="a3"/>
        <w:ind w:right="852"/>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660A1D" w:rsidRDefault="006719A6">
      <w:pPr>
        <w:ind w:left="710" w:right="855" w:firstLine="707"/>
        <w:jc w:val="both"/>
        <w:rPr>
          <w:sz w:val="24"/>
        </w:rPr>
      </w:pPr>
      <w:r>
        <w:rPr>
          <w:sz w:val="24"/>
        </w:rPr>
        <w:t xml:space="preserve">У обучающихся с ЗПР могут быть в различной степени сформированы следующие виды </w:t>
      </w:r>
      <w:r>
        <w:rPr>
          <w:b/>
          <w:sz w:val="24"/>
        </w:rPr>
        <w:t>универсальных учебных коммуникативных действий</w:t>
      </w:r>
      <w:r>
        <w:rPr>
          <w:sz w:val="24"/>
        </w:rPr>
        <w:t>:</w:t>
      </w:r>
    </w:p>
    <w:p w:rsidR="00660A1D" w:rsidRDefault="00660A1D">
      <w:pPr>
        <w:pStyle w:val="a3"/>
        <w:spacing w:before="5"/>
        <w:ind w:left="0" w:firstLine="0"/>
        <w:jc w:val="left"/>
      </w:pPr>
    </w:p>
    <w:p w:rsidR="00660A1D" w:rsidRDefault="006719A6">
      <w:pPr>
        <w:pStyle w:val="6"/>
        <w:spacing w:line="274" w:lineRule="exact"/>
        <w:jc w:val="left"/>
      </w:pPr>
      <w:r>
        <w:rPr>
          <w:spacing w:val="-2"/>
        </w:rPr>
        <w:t>Общение:</w:t>
      </w:r>
    </w:p>
    <w:p w:rsidR="00660A1D" w:rsidRDefault="006719A6">
      <w:pPr>
        <w:pStyle w:val="a3"/>
        <w:ind w:right="849"/>
        <w:jc w:val="left"/>
      </w:pPr>
      <w:r>
        <w:t>осознанно использовать речевые средства в соответствии с задачей коммуникации для выражения своих чувств, мыслей и потребностей;</w:t>
      </w:r>
    </w:p>
    <w:p w:rsidR="00660A1D" w:rsidRDefault="006719A6">
      <w:pPr>
        <w:pStyle w:val="a3"/>
        <w:ind w:right="856"/>
      </w:pPr>
      <w:r>
        <w:t>выражать свою точку зрения в устных и письменных текстах в том числе с использованием информационно-коммуникационных технологий;</w:t>
      </w:r>
    </w:p>
    <w:p w:rsidR="00660A1D" w:rsidRDefault="006719A6">
      <w:pPr>
        <w:pStyle w:val="a3"/>
        <w:ind w:right="849"/>
      </w:pPr>
      <w:r>
        <w:t>воспринимать и формулировать суждения, выражать эмоции в соответствии с условиями и целями общения;</w:t>
      </w:r>
    </w:p>
    <w:p w:rsidR="00660A1D" w:rsidRDefault="006719A6">
      <w:pPr>
        <w:pStyle w:val="a3"/>
        <w:ind w:right="850"/>
      </w:pPr>
      <w:r>
        <w:t>распознавать невербальные средства общения, прогнозировать возможные конфликтные ситуации, смягчая конфликты;</w:t>
      </w:r>
    </w:p>
    <w:p w:rsidR="00660A1D" w:rsidRDefault="006719A6">
      <w:pPr>
        <w:pStyle w:val="a3"/>
        <w:ind w:right="850"/>
      </w:pPr>
      <w:r>
        <w:t>с</w:t>
      </w:r>
      <w:r>
        <w:rPr>
          <w:spacing w:val="-1"/>
        </w:rPr>
        <w:t xml:space="preserve"> </w:t>
      </w:r>
      <w:r>
        <w:t>помощью педагога</w:t>
      </w:r>
      <w:r>
        <w:rPr>
          <w:spacing w:val="-1"/>
        </w:rPr>
        <w:t xml:space="preserve"> </w:t>
      </w:r>
      <w:r>
        <w:t>или самостоятельно составлять устные</w:t>
      </w:r>
      <w:r>
        <w:rPr>
          <w:spacing w:val="-1"/>
        </w:rPr>
        <w:t xml:space="preserve"> </w:t>
      </w:r>
      <w:r>
        <w:t>и письменные</w:t>
      </w:r>
      <w:r>
        <w:rPr>
          <w:spacing w:val="-1"/>
        </w:rPr>
        <w:t xml:space="preserve"> </w:t>
      </w:r>
      <w:r>
        <w:t>тексты с использованием иллюстративных материалов для выступления перед аудиторией.</w:t>
      </w:r>
    </w:p>
    <w:p w:rsidR="00660A1D" w:rsidRDefault="006719A6">
      <w:pPr>
        <w:ind w:left="1418"/>
        <w:jc w:val="both"/>
        <w:rPr>
          <w:sz w:val="24"/>
        </w:rPr>
      </w:pPr>
      <w:r>
        <w:rPr>
          <w:b/>
          <w:i/>
          <w:sz w:val="24"/>
        </w:rPr>
        <w:t>Совместная</w:t>
      </w:r>
      <w:r>
        <w:rPr>
          <w:b/>
          <w:i/>
          <w:spacing w:val="-6"/>
          <w:sz w:val="24"/>
        </w:rPr>
        <w:t xml:space="preserve"> </w:t>
      </w:r>
      <w:r>
        <w:rPr>
          <w:b/>
          <w:i/>
          <w:sz w:val="24"/>
        </w:rPr>
        <w:t>деятельность</w:t>
      </w:r>
      <w:r>
        <w:rPr>
          <w:b/>
          <w:i/>
          <w:spacing w:val="-1"/>
          <w:sz w:val="24"/>
        </w:rPr>
        <w:t xml:space="preserve"> </w:t>
      </w:r>
      <w:r>
        <w:rPr>
          <w:spacing w:val="-2"/>
          <w:sz w:val="24"/>
        </w:rPr>
        <w:t>(сотрудничество):</w:t>
      </w:r>
    </w:p>
    <w:p w:rsidR="00660A1D" w:rsidRDefault="006719A6">
      <w:pPr>
        <w:pStyle w:val="a3"/>
        <w:ind w:right="845"/>
      </w:pPr>
      <w: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tabs>
          <w:tab w:val="left" w:pos="2799"/>
          <w:tab w:val="left" w:pos="3600"/>
          <w:tab w:val="left" w:pos="4432"/>
          <w:tab w:val="left" w:pos="5509"/>
          <w:tab w:val="left" w:pos="6795"/>
          <w:tab w:val="left" w:pos="8556"/>
          <w:tab w:val="left" w:pos="9930"/>
        </w:tabs>
        <w:spacing w:before="66"/>
        <w:ind w:right="852"/>
        <w:jc w:val="left"/>
      </w:pPr>
      <w:r>
        <w:rPr>
          <w:spacing w:val="-2"/>
        </w:rPr>
        <w:lastRenderedPageBreak/>
        <w:t>выполнять</w:t>
      </w:r>
      <w:r>
        <w:tab/>
      </w:r>
      <w:r>
        <w:rPr>
          <w:spacing w:val="-4"/>
        </w:rPr>
        <w:t>свою</w:t>
      </w:r>
      <w:r>
        <w:tab/>
      </w:r>
      <w:r>
        <w:rPr>
          <w:spacing w:val="-4"/>
        </w:rPr>
        <w:t>часть</w:t>
      </w:r>
      <w:r>
        <w:tab/>
      </w:r>
      <w:r>
        <w:rPr>
          <w:spacing w:val="-2"/>
        </w:rPr>
        <w:t>работы,</w:t>
      </w:r>
      <w:r>
        <w:tab/>
      </w:r>
      <w:r>
        <w:rPr>
          <w:spacing w:val="-2"/>
        </w:rPr>
        <w:t>достигать</w:t>
      </w:r>
      <w:r>
        <w:tab/>
      </w:r>
      <w:r>
        <w:rPr>
          <w:spacing w:val="-2"/>
        </w:rPr>
        <w:t>качественного</w:t>
      </w:r>
      <w:r>
        <w:tab/>
      </w:r>
      <w:r>
        <w:rPr>
          <w:spacing w:val="-2"/>
        </w:rPr>
        <w:t>результата</w:t>
      </w:r>
      <w:r>
        <w:tab/>
      </w:r>
      <w:r>
        <w:rPr>
          <w:spacing w:val="-10"/>
        </w:rPr>
        <w:t xml:space="preserve">и </w:t>
      </w:r>
      <w:r>
        <w:t>координировать свои действия с другими членами команды;</w:t>
      </w:r>
    </w:p>
    <w:p w:rsidR="00660A1D" w:rsidRDefault="006719A6">
      <w:pPr>
        <w:pStyle w:val="a3"/>
        <w:ind w:left="1418" w:firstLine="0"/>
        <w:jc w:val="left"/>
      </w:pPr>
      <w:r>
        <w:t>оценивать</w:t>
      </w:r>
      <w:r>
        <w:rPr>
          <w:spacing w:val="-4"/>
        </w:rPr>
        <w:t xml:space="preserve"> </w:t>
      </w:r>
      <w:r>
        <w:t>качество</w:t>
      </w:r>
      <w:r>
        <w:rPr>
          <w:spacing w:val="-2"/>
        </w:rPr>
        <w:t xml:space="preserve"> </w:t>
      </w:r>
      <w:r>
        <w:t>своего</w:t>
      </w:r>
      <w:r>
        <w:rPr>
          <w:spacing w:val="-2"/>
        </w:rPr>
        <w:t xml:space="preserve"> </w:t>
      </w:r>
      <w:r>
        <w:t>вклада</w:t>
      </w:r>
      <w:r>
        <w:rPr>
          <w:spacing w:val="-3"/>
        </w:rPr>
        <w:t xml:space="preserve"> </w:t>
      </w:r>
      <w:r>
        <w:t>в</w:t>
      </w:r>
      <w:r>
        <w:rPr>
          <w:spacing w:val="-3"/>
        </w:rPr>
        <w:t xml:space="preserve"> </w:t>
      </w:r>
      <w:r>
        <w:t>общий</w:t>
      </w:r>
      <w:r>
        <w:rPr>
          <w:spacing w:val="-2"/>
        </w:rPr>
        <w:t xml:space="preserve"> продукт;</w:t>
      </w:r>
    </w:p>
    <w:p w:rsidR="00660A1D" w:rsidRDefault="006719A6">
      <w:pPr>
        <w:pStyle w:val="a3"/>
        <w:spacing w:before="1"/>
        <w:ind w:right="849"/>
        <w:jc w:val="left"/>
      </w:pPr>
      <w:r>
        <w:t>принимать и разделять ответственность и проявлять готовность к предоставлению отчета перед группой.</w:t>
      </w:r>
    </w:p>
    <w:p w:rsidR="00660A1D" w:rsidRDefault="006719A6">
      <w:pPr>
        <w:ind w:left="710" w:firstLine="707"/>
        <w:rPr>
          <w:sz w:val="24"/>
        </w:rPr>
      </w:pPr>
      <w:r>
        <w:rPr>
          <w:sz w:val="24"/>
        </w:rPr>
        <w:t>У</w:t>
      </w:r>
      <w:r>
        <w:rPr>
          <w:spacing w:val="33"/>
          <w:sz w:val="24"/>
        </w:rPr>
        <w:t xml:space="preserve"> </w:t>
      </w:r>
      <w:r>
        <w:rPr>
          <w:sz w:val="24"/>
        </w:rPr>
        <w:t>обучающихся</w:t>
      </w:r>
      <w:r>
        <w:rPr>
          <w:spacing w:val="33"/>
          <w:sz w:val="24"/>
        </w:rPr>
        <w:t xml:space="preserve"> </w:t>
      </w:r>
      <w:r>
        <w:rPr>
          <w:sz w:val="24"/>
        </w:rPr>
        <w:t>с</w:t>
      </w:r>
      <w:r>
        <w:rPr>
          <w:spacing w:val="32"/>
          <w:sz w:val="24"/>
        </w:rPr>
        <w:t xml:space="preserve"> </w:t>
      </w:r>
      <w:r>
        <w:rPr>
          <w:sz w:val="24"/>
        </w:rPr>
        <w:t>ЗПР</w:t>
      </w:r>
      <w:r>
        <w:rPr>
          <w:spacing w:val="31"/>
          <w:sz w:val="24"/>
        </w:rPr>
        <w:t xml:space="preserve"> </w:t>
      </w:r>
      <w:r>
        <w:rPr>
          <w:sz w:val="24"/>
        </w:rPr>
        <w:t>формируются</w:t>
      </w:r>
      <w:r>
        <w:rPr>
          <w:spacing w:val="32"/>
          <w:sz w:val="24"/>
        </w:rPr>
        <w:t xml:space="preserve"> </w:t>
      </w:r>
      <w:r>
        <w:rPr>
          <w:sz w:val="24"/>
        </w:rPr>
        <w:t>следующие</w:t>
      </w:r>
      <w:r>
        <w:rPr>
          <w:spacing w:val="32"/>
          <w:sz w:val="24"/>
        </w:rPr>
        <w:t xml:space="preserve"> </w:t>
      </w:r>
      <w:r>
        <w:rPr>
          <w:sz w:val="24"/>
        </w:rPr>
        <w:t>виды</w:t>
      </w:r>
      <w:r>
        <w:rPr>
          <w:spacing w:val="38"/>
          <w:sz w:val="24"/>
        </w:rPr>
        <w:t xml:space="preserve"> </w:t>
      </w:r>
      <w:r>
        <w:rPr>
          <w:b/>
          <w:sz w:val="24"/>
        </w:rPr>
        <w:t>универсальных</w:t>
      </w:r>
      <w:r>
        <w:rPr>
          <w:b/>
          <w:spacing w:val="32"/>
          <w:sz w:val="24"/>
        </w:rPr>
        <w:t xml:space="preserve"> </w:t>
      </w:r>
      <w:r>
        <w:rPr>
          <w:b/>
          <w:sz w:val="24"/>
        </w:rPr>
        <w:t>учебных регулятивных действий</w:t>
      </w:r>
      <w:r>
        <w:rPr>
          <w:sz w:val="24"/>
        </w:rPr>
        <w:t>:</w:t>
      </w:r>
    </w:p>
    <w:p w:rsidR="00660A1D" w:rsidRDefault="006719A6">
      <w:pPr>
        <w:pStyle w:val="6"/>
        <w:jc w:val="left"/>
        <w:rPr>
          <w:b w:val="0"/>
          <w:i w:val="0"/>
        </w:rPr>
      </w:pPr>
      <w:r>
        <w:rPr>
          <w:spacing w:val="-2"/>
        </w:rPr>
        <w:t>Самоорганизация</w:t>
      </w:r>
      <w:r>
        <w:rPr>
          <w:b w:val="0"/>
          <w:i w:val="0"/>
          <w:spacing w:val="-2"/>
        </w:rPr>
        <w:t>:</w:t>
      </w:r>
    </w:p>
    <w:p w:rsidR="00660A1D" w:rsidRDefault="006719A6">
      <w:pPr>
        <w:pStyle w:val="a3"/>
        <w:ind w:left="1418" w:right="849" w:firstLine="0"/>
        <w:jc w:val="left"/>
      </w:pPr>
      <w:r>
        <w:t>самостоятельно</w:t>
      </w:r>
      <w:r>
        <w:rPr>
          <w:spacing w:val="-7"/>
        </w:rPr>
        <w:t xml:space="preserve"> </w:t>
      </w:r>
      <w:r>
        <w:t>составлять</w:t>
      </w:r>
      <w:r>
        <w:rPr>
          <w:spacing w:val="-6"/>
        </w:rPr>
        <w:t xml:space="preserve"> </w:t>
      </w:r>
      <w:r>
        <w:t>план</w:t>
      </w:r>
      <w:r>
        <w:rPr>
          <w:spacing w:val="-8"/>
        </w:rPr>
        <w:t xml:space="preserve"> </w:t>
      </w:r>
      <w:r>
        <w:t>предстоящей</w:t>
      </w:r>
      <w:r>
        <w:rPr>
          <w:spacing w:val="-3"/>
        </w:rPr>
        <w:t xml:space="preserve"> </w:t>
      </w:r>
      <w:r>
        <w:t>деятельности</w:t>
      </w:r>
      <w:r>
        <w:rPr>
          <w:spacing w:val="-6"/>
        </w:rPr>
        <w:t xml:space="preserve"> </w:t>
      </w:r>
      <w:r>
        <w:t>и</w:t>
      </w:r>
      <w:r>
        <w:rPr>
          <w:spacing w:val="-7"/>
        </w:rPr>
        <w:t xml:space="preserve"> </w:t>
      </w:r>
      <w:r>
        <w:t>следовать</w:t>
      </w:r>
      <w:r>
        <w:rPr>
          <w:spacing w:val="-6"/>
        </w:rPr>
        <w:t xml:space="preserve"> </w:t>
      </w:r>
      <w:r>
        <w:t>ему; выявлять проблемы для решения в жизненных и учебных ситуациях;</w:t>
      </w:r>
    </w:p>
    <w:p w:rsidR="00660A1D" w:rsidRDefault="006719A6">
      <w:pPr>
        <w:pStyle w:val="a3"/>
        <w:ind w:right="857"/>
      </w:pPr>
      <w: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60A1D" w:rsidRDefault="006719A6">
      <w:pPr>
        <w:pStyle w:val="a3"/>
        <w:ind w:right="852"/>
      </w:pPr>
      <w:r>
        <w:t xml:space="preserve">самостоятельно (или с помощью педагога/родителя) определять цели своего обучения, ставить и формулировать для себя новые задачи в учебе и познавательной </w:t>
      </w:r>
      <w:r>
        <w:rPr>
          <w:spacing w:val="-2"/>
        </w:rPr>
        <w:t>деятельности;</w:t>
      </w:r>
    </w:p>
    <w:p w:rsidR="00660A1D" w:rsidRDefault="006719A6">
      <w:pPr>
        <w:pStyle w:val="a3"/>
        <w:ind w:right="850"/>
      </w:pPr>
      <w: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w:t>
      </w:r>
      <w:r>
        <w:rPr>
          <w:spacing w:val="-2"/>
        </w:rPr>
        <w:t>задач.</w:t>
      </w:r>
    </w:p>
    <w:p w:rsidR="00660A1D" w:rsidRDefault="006719A6">
      <w:pPr>
        <w:ind w:left="1418"/>
        <w:rPr>
          <w:sz w:val="24"/>
        </w:rPr>
      </w:pPr>
      <w:r>
        <w:rPr>
          <w:b/>
          <w:i/>
          <w:spacing w:val="-2"/>
          <w:sz w:val="24"/>
        </w:rPr>
        <w:t>Самоконтроль</w:t>
      </w:r>
      <w:r>
        <w:rPr>
          <w:spacing w:val="-2"/>
          <w:sz w:val="24"/>
        </w:rPr>
        <w:t>(рефлексия):</w:t>
      </w:r>
    </w:p>
    <w:p w:rsidR="00660A1D" w:rsidRDefault="006719A6">
      <w:pPr>
        <w:pStyle w:val="a3"/>
        <w:jc w:val="left"/>
      </w:pPr>
      <w:r>
        <w:t>владеть основами самоконтроля, самооценки, принятия решений и осуществления осознанного выбора в учебной и познавательной деятельности;</w:t>
      </w:r>
    </w:p>
    <w:p w:rsidR="00660A1D" w:rsidRDefault="006719A6">
      <w:pPr>
        <w:pStyle w:val="a3"/>
        <w:spacing w:before="1"/>
        <w:ind w:right="849"/>
        <w:jc w:val="left"/>
      </w:pPr>
      <w:r>
        <w:t xml:space="preserve">оценивать правильность выполнения учебной задачи, собственные возможности ее </w:t>
      </w:r>
      <w:r>
        <w:rPr>
          <w:spacing w:val="-2"/>
        </w:rPr>
        <w:t>решения;</w:t>
      </w:r>
    </w:p>
    <w:p w:rsidR="00660A1D" w:rsidRDefault="006719A6">
      <w:pPr>
        <w:pStyle w:val="a3"/>
        <w:ind w:right="846"/>
      </w:pPr>
      <w: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w:t>
      </w:r>
      <w:r>
        <w:rPr>
          <w:spacing w:val="-15"/>
        </w:rPr>
        <w:t xml:space="preserve"> </w:t>
      </w:r>
      <w:r>
        <w:t>предложенных</w:t>
      </w:r>
      <w:r>
        <w:rPr>
          <w:spacing w:val="-15"/>
        </w:rPr>
        <w:t xml:space="preserve"> </w:t>
      </w:r>
      <w:r>
        <w:t>условий</w:t>
      </w:r>
      <w:r>
        <w:rPr>
          <w:spacing w:val="-15"/>
        </w:rPr>
        <w:t xml:space="preserve"> </w:t>
      </w:r>
      <w:r>
        <w:t>и</w:t>
      </w:r>
      <w:r>
        <w:rPr>
          <w:spacing w:val="-15"/>
        </w:rPr>
        <w:t xml:space="preserve"> </w:t>
      </w:r>
      <w:r>
        <w:t>требований,</w:t>
      </w:r>
      <w:r>
        <w:rPr>
          <w:spacing w:val="-15"/>
        </w:rPr>
        <w:t xml:space="preserve"> </w:t>
      </w:r>
      <w:r>
        <w:t>корректировать</w:t>
      </w:r>
      <w:r>
        <w:rPr>
          <w:spacing w:val="-15"/>
        </w:rPr>
        <w:t xml:space="preserve"> </w:t>
      </w:r>
      <w:r>
        <w:t>свои</w:t>
      </w:r>
      <w:r>
        <w:rPr>
          <w:spacing w:val="-15"/>
        </w:rPr>
        <w:t xml:space="preserve"> </w:t>
      </w:r>
      <w:r>
        <w:t>действия</w:t>
      </w:r>
      <w:r>
        <w:rPr>
          <w:spacing w:val="-15"/>
        </w:rPr>
        <w:t xml:space="preserve"> </w:t>
      </w:r>
      <w:r>
        <w:t>в</w:t>
      </w:r>
      <w:r>
        <w:rPr>
          <w:spacing w:val="-15"/>
        </w:rPr>
        <w:t xml:space="preserve"> </w:t>
      </w:r>
      <w:r>
        <w:t>соответствии с изменяющейся ситуацией;</w:t>
      </w:r>
    </w:p>
    <w:p w:rsidR="00660A1D" w:rsidRDefault="006719A6">
      <w:pPr>
        <w:pStyle w:val="a3"/>
        <w:ind w:left="1418" w:firstLine="0"/>
      </w:pPr>
      <w:r>
        <w:t>давать</w:t>
      </w:r>
      <w:r>
        <w:rPr>
          <w:spacing w:val="-4"/>
        </w:rPr>
        <w:t xml:space="preserve"> </w:t>
      </w:r>
      <w:r>
        <w:t>адекватную</w:t>
      </w:r>
      <w:r>
        <w:rPr>
          <w:spacing w:val="-3"/>
        </w:rPr>
        <w:t xml:space="preserve"> </w:t>
      </w:r>
      <w:r>
        <w:t>оценку</w:t>
      </w:r>
      <w:r>
        <w:rPr>
          <w:spacing w:val="-9"/>
        </w:rPr>
        <w:t xml:space="preserve"> </w:t>
      </w:r>
      <w:r>
        <w:t>ситуации</w:t>
      </w:r>
      <w:r>
        <w:rPr>
          <w:spacing w:val="-3"/>
        </w:rPr>
        <w:t xml:space="preserve"> </w:t>
      </w:r>
      <w:r>
        <w:t>и</w:t>
      </w:r>
      <w:r>
        <w:rPr>
          <w:spacing w:val="-3"/>
        </w:rPr>
        <w:t xml:space="preserve"> </w:t>
      </w:r>
      <w:r>
        <w:t>предлагать</w:t>
      </w:r>
      <w:r>
        <w:rPr>
          <w:spacing w:val="-2"/>
        </w:rPr>
        <w:t xml:space="preserve"> </w:t>
      </w:r>
      <w:r>
        <w:t>план</w:t>
      </w:r>
      <w:r>
        <w:rPr>
          <w:spacing w:val="-3"/>
        </w:rPr>
        <w:t xml:space="preserve"> </w:t>
      </w:r>
      <w:r>
        <w:t>ее</w:t>
      </w:r>
      <w:r>
        <w:rPr>
          <w:spacing w:val="-3"/>
        </w:rPr>
        <w:t xml:space="preserve"> </w:t>
      </w:r>
      <w:r>
        <w:rPr>
          <w:spacing w:val="-2"/>
        </w:rPr>
        <w:t>изменения;</w:t>
      </w:r>
    </w:p>
    <w:p w:rsidR="00660A1D" w:rsidRDefault="006719A6">
      <w:pPr>
        <w:pStyle w:val="a3"/>
        <w:ind w:left="1418" w:right="845" w:firstLine="0"/>
      </w:pPr>
      <w:r>
        <w:t>предвидеть трудности, которые могут возникнуть при решении учебной задачи; понимать</w:t>
      </w:r>
      <w:r>
        <w:rPr>
          <w:spacing w:val="46"/>
        </w:rPr>
        <w:t xml:space="preserve">  </w:t>
      </w:r>
      <w:r>
        <w:t>причины,</w:t>
      </w:r>
      <w:r>
        <w:rPr>
          <w:spacing w:val="50"/>
        </w:rPr>
        <w:t xml:space="preserve">  </w:t>
      </w:r>
      <w:r>
        <w:t>по</w:t>
      </w:r>
      <w:r>
        <w:rPr>
          <w:spacing w:val="49"/>
        </w:rPr>
        <w:t xml:space="preserve">  </w:t>
      </w:r>
      <w:r>
        <w:t>которым</w:t>
      </w:r>
      <w:r>
        <w:rPr>
          <w:spacing w:val="50"/>
        </w:rPr>
        <w:t xml:space="preserve">  </w:t>
      </w:r>
      <w:r>
        <w:t>не</w:t>
      </w:r>
      <w:r>
        <w:rPr>
          <w:spacing w:val="48"/>
        </w:rPr>
        <w:t xml:space="preserve">  </w:t>
      </w:r>
      <w:r>
        <w:t>был</w:t>
      </w:r>
      <w:r>
        <w:rPr>
          <w:spacing w:val="50"/>
        </w:rPr>
        <w:t xml:space="preserve">  </w:t>
      </w:r>
      <w:r>
        <w:t>достигнут</w:t>
      </w:r>
      <w:r>
        <w:rPr>
          <w:spacing w:val="50"/>
        </w:rPr>
        <w:t xml:space="preserve">  </w:t>
      </w:r>
      <w:r>
        <w:t>требуемый</w:t>
      </w:r>
      <w:r>
        <w:rPr>
          <w:spacing w:val="50"/>
        </w:rPr>
        <w:t xml:space="preserve">  </w:t>
      </w:r>
      <w:r>
        <w:rPr>
          <w:spacing w:val="-2"/>
        </w:rPr>
        <w:t>результат</w:t>
      </w:r>
    </w:p>
    <w:p w:rsidR="00660A1D" w:rsidRDefault="006719A6">
      <w:pPr>
        <w:pStyle w:val="a3"/>
        <w:ind w:right="852" w:firstLine="0"/>
      </w:pPr>
      <w:r>
        <w:t xml:space="preserve">деятельности, определять позитивные изменения и направления, требующие дальнейшей </w:t>
      </w:r>
      <w:r>
        <w:rPr>
          <w:spacing w:val="-2"/>
        </w:rPr>
        <w:t>работы.</w:t>
      </w:r>
    </w:p>
    <w:p w:rsidR="00660A1D" w:rsidRDefault="006719A6">
      <w:pPr>
        <w:pStyle w:val="6"/>
        <w:spacing w:before="5" w:line="274" w:lineRule="exact"/>
        <w:jc w:val="left"/>
        <w:rPr>
          <w:i w:val="0"/>
        </w:rPr>
      </w:pPr>
      <w:r>
        <w:t>Эмоциональный</w:t>
      </w:r>
      <w:r>
        <w:rPr>
          <w:spacing w:val="-8"/>
        </w:rPr>
        <w:t xml:space="preserve"> </w:t>
      </w:r>
      <w:r>
        <w:rPr>
          <w:spacing w:val="-2"/>
        </w:rPr>
        <w:t>интеллект</w:t>
      </w:r>
      <w:r>
        <w:rPr>
          <w:i w:val="0"/>
          <w:spacing w:val="-2"/>
        </w:rPr>
        <w:t>:</w:t>
      </w:r>
    </w:p>
    <w:p w:rsidR="00660A1D" w:rsidRDefault="006719A6">
      <w:pPr>
        <w:pStyle w:val="a3"/>
        <w:ind w:left="1418" w:right="849" w:firstLine="0"/>
        <w:jc w:val="left"/>
      </w:pPr>
      <w:r>
        <w:t>различать</w:t>
      </w:r>
      <w:r>
        <w:rPr>
          <w:spacing w:val="-5"/>
        </w:rPr>
        <w:t xml:space="preserve"> </w:t>
      </w:r>
      <w:r>
        <w:t>и</w:t>
      </w:r>
      <w:r>
        <w:rPr>
          <w:spacing w:val="-8"/>
        </w:rPr>
        <w:t xml:space="preserve"> </w:t>
      </w:r>
      <w:r>
        <w:t>называть</w:t>
      </w:r>
      <w:r>
        <w:rPr>
          <w:spacing w:val="-5"/>
        </w:rPr>
        <w:t xml:space="preserve"> </w:t>
      </w:r>
      <w:r>
        <w:t>эмоции,</w:t>
      </w:r>
      <w:r>
        <w:rPr>
          <w:spacing w:val="-6"/>
        </w:rPr>
        <w:t xml:space="preserve"> </w:t>
      </w:r>
      <w:r>
        <w:t>стараться</w:t>
      </w:r>
      <w:r>
        <w:rPr>
          <w:spacing w:val="-4"/>
        </w:rPr>
        <w:t xml:space="preserve"> </w:t>
      </w:r>
      <w:r>
        <w:t>управлять</w:t>
      </w:r>
      <w:r>
        <w:rPr>
          <w:spacing w:val="-6"/>
        </w:rPr>
        <w:t xml:space="preserve"> </w:t>
      </w:r>
      <w:r>
        <w:t>собственными</w:t>
      </w:r>
      <w:r>
        <w:rPr>
          <w:spacing w:val="-6"/>
        </w:rPr>
        <w:t xml:space="preserve"> </w:t>
      </w:r>
      <w:r>
        <w:t>эмоциями; анализировать причины эмоций;</w:t>
      </w:r>
    </w:p>
    <w:p w:rsidR="00660A1D" w:rsidRDefault="006719A6">
      <w:pPr>
        <w:pStyle w:val="a3"/>
        <w:ind w:left="1418" w:firstLine="0"/>
        <w:jc w:val="left"/>
      </w:pPr>
      <w:r>
        <w:t>ставить</w:t>
      </w:r>
      <w:r>
        <w:rPr>
          <w:spacing w:val="-3"/>
        </w:rPr>
        <w:t xml:space="preserve"> </w:t>
      </w:r>
      <w:r>
        <w:t>себя</w:t>
      </w:r>
      <w:r>
        <w:rPr>
          <w:spacing w:val="-4"/>
        </w:rPr>
        <w:t xml:space="preserve"> </w:t>
      </w:r>
      <w:r>
        <w:t>на</w:t>
      </w:r>
      <w:r>
        <w:rPr>
          <w:spacing w:val="-5"/>
        </w:rPr>
        <w:t xml:space="preserve"> </w:t>
      </w:r>
      <w:r>
        <w:t>место</w:t>
      </w:r>
      <w:r>
        <w:rPr>
          <w:spacing w:val="-3"/>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660A1D" w:rsidRDefault="006719A6">
      <w:pPr>
        <w:pStyle w:val="6"/>
        <w:jc w:val="left"/>
        <w:rPr>
          <w:b w:val="0"/>
          <w:i w:val="0"/>
        </w:rPr>
      </w:pPr>
      <w:r>
        <w:t>Принятие</w:t>
      </w:r>
      <w:r>
        <w:rPr>
          <w:spacing w:val="-3"/>
        </w:rPr>
        <w:t xml:space="preserve"> </w:t>
      </w:r>
      <w:r>
        <w:t>себя</w:t>
      </w:r>
      <w:r>
        <w:rPr>
          <w:spacing w:val="-1"/>
        </w:rPr>
        <w:t xml:space="preserve"> </w:t>
      </w:r>
      <w:r>
        <w:t>и</w:t>
      </w:r>
      <w:r>
        <w:rPr>
          <w:spacing w:val="-2"/>
        </w:rPr>
        <w:t xml:space="preserve"> других</w:t>
      </w:r>
      <w:r>
        <w:rPr>
          <w:b w:val="0"/>
          <w:i w:val="0"/>
          <w:spacing w:val="-2"/>
        </w:rPr>
        <w:t>:</w:t>
      </w:r>
    </w:p>
    <w:p w:rsidR="00660A1D" w:rsidRDefault="006719A6">
      <w:pPr>
        <w:pStyle w:val="a3"/>
        <w:ind w:left="1418" w:right="2741" w:firstLine="0"/>
        <w:jc w:val="left"/>
      </w:pPr>
      <w:r>
        <w:t>осознанно относиться к другому человеку, его мнению; признавать</w:t>
      </w:r>
      <w:r>
        <w:rPr>
          <w:spacing w:val="-2"/>
        </w:rPr>
        <w:t xml:space="preserve"> </w:t>
      </w:r>
      <w:r>
        <w:t>свое</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осознавать невозможность контролировать все вокруг.</w:t>
      </w:r>
    </w:p>
    <w:p w:rsidR="00660A1D" w:rsidRDefault="00660A1D">
      <w:pPr>
        <w:pStyle w:val="a3"/>
        <w:spacing w:before="3"/>
        <w:ind w:left="0" w:firstLine="0"/>
        <w:jc w:val="left"/>
      </w:pPr>
    </w:p>
    <w:p w:rsidR="00660A1D" w:rsidRDefault="006719A6">
      <w:pPr>
        <w:pStyle w:val="5"/>
        <w:numPr>
          <w:ilvl w:val="3"/>
          <w:numId w:val="178"/>
        </w:numPr>
        <w:tabs>
          <w:tab w:val="left" w:pos="2198"/>
        </w:tabs>
        <w:ind w:left="2198" w:hanging="780"/>
        <w:jc w:val="both"/>
      </w:pPr>
      <w:r>
        <w:t>Предметные</w:t>
      </w:r>
      <w:r>
        <w:rPr>
          <w:spacing w:val="-4"/>
        </w:rPr>
        <w:t xml:space="preserve"> </w:t>
      </w:r>
      <w:r>
        <w:rPr>
          <w:spacing w:val="-2"/>
        </w:rPr>
        <w:t>результаты</w:t>
      </w:r>
    </w:p>
    <w:p w:rsidR="00660A1D" w:rsidRDefault="006719A6">
      <w:pPr>
        <w:pStyle w:val="a3"/>
        <w:ind w:right="848"/>
      </w:pPr>
      <w:r>
        <w:t>Предметные результаты освоения АООП ООО ЗПР соответствуют требованиям, заявленным</w:t>
      </w:r>
      <w:r>
        <w:rPr>
          <w:spacing w:val="-15"/>
        </w:rPr>
        <w:t xml:space="preserve"> </w:t>
      </w:r>
      <w:r>
        <w:t>в</w:t>
      </w:r>
      <w:r>
        <w:rPr>
          <w:spacing w:val="-15"/>
        </w:rPr>
        <w:t xml:space="preserve"> </w:t>
      </w:r>
      <w:r>
        <w:t>ФГОС</w:t>
      </w:r>
      <w:r>
        <w:rPr>
          <w:spacing w:val="-15"/>
        </w:rPr>
        <w:t xml:space="preserve"> </w:t>
      </w:r>
      <w:r>
        <w:t>ООО,</w:t>
      </w:r>
      <w:r>
        <w:rPr>
          <w:spacing w:val="-15"/>
        </w:rPr>
        <w:t xml:space="preserve"> </w:t>
      </w:r>
      <w:r>
        <w:t>и</w:t>
      </w:r>
      <w:r>
        <w:rPr>
          <w:spacing w:val="-15"/>
        </w:rPr>
        <w:t xml:space="preserve"> </w:t>
      </w:r>
      <w:r>
        <w:t>раскрываются</w:t>
      </w:r>
      <w:r>
        <w:rPr>
          <w:spacing w:val="-15"/>
        </w:rPr>
        <w:t xml:space="preserve"> </w:t>
      </w:r>
      <w:r>
        <w:t>с</w:t>
      </w:r>
      <w:r>
        <w:rPr>
          <w:spacing w:val="-15"/>
        </w:rPr>
        <w:t xml:space="preserve"> </w:t>
      </w:r>
      <w:r>
        <w:t>учетом</w:t>
      </w:r>
      <w:r>
        <w:rPr>
          <w:spacing w:val="-15"/>
        </w:rPr>
        <w:t xml:space="preserve"> </w:t>
      </w:r>
      <w:r>
        <w:t>особых</w:t>
      </w:r>
      <w:r>
        <w:rPr>
          <w:spacing w:val="-15"/>
        </w:rPr>
        <w:t xml:space="preserve"> </w:t>
      </w:r>
      <w:r>
        <w:t>образовательных</w:t>
      </w:r>
      <w:r>
        <w:rPr>
          <w:spacing w:val="-15"/>
        </w:rPr>
        <w:t xml:space="preserve"> </w:t>
      </w:r>
      <w:r>
        <w:t>потребностей обучающихся с ЗПР.</w:t>
      </w:r>
    </w:p>
    <w:p w:rsidR="00660A1D" w:rsidRDefault="006719A6">
      <w:pPr>
        <w:pStyle w:val="a3"/>
        <w:tabs>
          <w:tab w:val="left" w:pos="2953"/>
          <w:tab w:val="left" w:pos="4363"/>
          <w:tab w:val="left" w:pos="5838"/>
          <w:tab w:val="left" w:pos="7256"/>
          <w:tab w:val="left" w:pos="7630"/>
          <w:tab w:val="left" w:pos="9129"/>
        </w:tabs>
        <w:ind w:right="849"/>
        <w:jc w:val="left"/>
      </w:pPr>
      <w:r>
        <w:rPr>
          <w:spacing w:val="-2"/>
        </w:rPr>
        <w:t>Предметные</w:t>
      </w:r>
      <w:r>
        <w:tab/>
      </w:r>
      <w:r>
        <w:rPr>
          <w:spacing w:val="-2"/>
        </w:rPr>
        <w:t>результаты</w:t>
      </w:r>
      <w:r>
        <w:tab/>
      </w:r>
      <w:r>
        <w:rPr>
          <w:spacing w:val="-2"/>
        </w:rPr>
        <w:t>определяют</w:t>
      </w:r>
      <w:r>
        <w:tab/>
      </w:r>
      <w:r>
        <w:rPr>
          <w:spacing w:val="-2"/>
        </w:rPr>
        <w:t>требования</w:t>
      </w:r>
      <w:r>
        <w:tab/>
      </w:r>
      <w:r>
        <w:rPr>
          <w:spacing w:val="-10"/>
        </w:rPr>
        <w:t>к</w:t>
      </w:r>
      <w:r>
        <w:tab/>
      </w:r>
      <w:r>
        <w:rPr>
          <w:spacing w:val="-2"/>
        </w:rPr>
        <w:t>результатам</w:t>
      </w:r>
      <w:r>
        <w:tab/>
      </w:r>
      <w:r>
        <w:rPr>
          <w:spacing w:val="-2"/>
        </w:rPr>
        <w:t xml:space="preserve">освоения </w:t>
      </w:r>
      <w:r>
        <w:t>адаптированных</w:t>
      </w:r>
      <w:r>
        <w:rPr>
          <w:spacing w:val="26"/>
        </w:rPr>
        <w:t xml:space="preserve">  </w:t>
      </w:r>
      <w:r>
        <w:t>программ</w:t>
      </w:r>
      <w:r>
        <w:rPr>
          <w:spacing w:val="28"/>
        </w:rPr>
        <w:t xml:space="preserve">  </w:t>
      </w:r>
      <w:r>
        <w:t>основного</w:t>
      </w:r>
      <w:r>
        <w:rPr>
          <w:spacing w:val="28"/>
        </w:rPr>
        <w:t xml:space="preserve">  </w:t>
      </w:r>
      <w:r>
        <w:t>общего</w:t>
      </w:r>
      <w:r>
        <w:rPr>
          <w:spacing w:val="28"/>
        </w:rPr>
        <w:t xml:space="preserve">  </w:t>
      </w:r>
      <w:r>
        <w:t>образования</w:t>
      </w:r>
      <w:r>
        <w:rPr>
          <w:spacing w:val="28"/>
        </w:rPr>
        <w:t xml:space="preserve">  </w:t>
      </w:r>
      <w:r>
        <w:t>по</w:t>
      </w:r>
      <w:r>
        <w:rPr>
          <w:spacing w:val="28"/>
        </w:rPr>
        <w:t xml:space="preserve">  </w:t>
      </w:r>
      <w:r>
        <w:t>учебным</w:t>
      </w:r>
      <w:r>
        <w:rPr>
          <w:spacing w:val="28"/>
        </w:rPr>
        <w:t xml:space="preserve">  </w:t>
      </w:r>
      <w:r>
        <w:rPr>
          <w:spacing w:val="-2"/>
        </w:rPr>
        <w:t>предметам:</w:t>
      </w:r>
    </w:p>
    <w:p w:rsidR="00660A1D" w:rsidRDefault="006719A6">
      <w:pPr>
        <w:pStyle w:val="a3"/>
        <w:tabs>
          <w:tab w:val="left" w:pos="2304"/>
          <w:tab w:val="left" w:pos="3215"/>
          <w:tab w:val="left" w:pos="4620"/>
          <w:tab w:val="left" w:pos="6887"/>
          <w:tab w:val="left" w:pos="8522"/>
        </w:tabs>
        <w:ind w:right="849" w:firstLine="0"/>
        <w:jc w:val="left"/>
      </w:pPr>
      <w:r>
        <w:t>«Русский</w:t>
      </w:r>
      <w:r>
        <w:rPr>
          <w:spacing w:val="40"/>
        </w:rPr>
        <w:t xml:space="preserve"> </w:t>
      </w:r>
      <w:r>
        <w:t>язык»,</w:t>
      </w:r>
      <w:r>
        <w:rPr>
          <w:spacing w:val="40"/>
        </w:rPr>
        <w:t xml:space="preserve"> </w:t>
      </w:r>
      <w:r>
        <w:t>«Литература»,</w:t>
      </w:r>
      <w:r>
        <w:rPr>
          <w:spacing w:val="40"/>
        </w:rPr>
        <w:t xml:space="preserve"> </w:t>
      </w:r>
      <w:r>
        <w:t>«Родной</w:t>
      </w:r>
      <w:r>
        <w:rPr>
          <w:spacing w:val="40"/>
        </w:rPr>
        <w:t xml:space="preserve"> </w:t>
      </w:r>
      <w:r>
        <w:t>язык»,</w:t>
      </w:r>
      <w:r>
        <w:rPr>
          <w:spacing w:val="40"/>
        </w:rPr>
        <w:t xml:space="preserve"> </w:t>
      </w:r>
      <w:r>
        <w:t>«Родная</w:t>
      </w:r>
      <w:r>
        <w:rPr>
          <w:spacing w:val="40"/>
        </w:rPr>
        <w:t xml:space="preserve"> </w:t>
      </w:r>
      <w:r>
        <w:t>литература»,</w:t>
      </w:r>
      <w:r>
        <w:rPr>
          <w:spacing w:val="80"/>
        </w:rPr>
        <w:t xml:space="preserve"> </w:t>
      </w:r>
      <w:r>
        <w:t>«Иностранный</w:t>
      </w:r>
      <w:r>
        <w:rPr>
          <w:spacing w:val="40"/>
        </w:rPr>
        <w:t xml:space="preserve"> </w:t>
      </w:r>
      <w:r>
        <w:rPr>
          <w:spacing w:val="-2"/>
        </w:rPr>
        <w:t>(английский)</w:t>
      </w:r>
      <w:r>
        <w:tab/>
      </w:r>
      <w:r>
        <w:rPr>
          <w:spacing w:val="-2"/>
        </w:rPr>
        <w:t>язык»,</w:t>
      </w:r>
      <w:r>
        <w:tab/>
      </w:r>
      <w:r>
        <w:rPr>
          <w:spacing w:val="-2"/>
        </w:rPr>
        <w:t>«История»,</w:t>
      </w:r>
      <w:r>
        <w:tab/>
      </w:r>
      <w:r>
        <w:rPr>
          <w:spacing w:val="-2"/>
        </w:rPr>
        <w:t>«Обществознание»,</w:t>
      </w:r>
      <w:r>
        <w:tab/>
      </w:r>
      <w:r>
        <w:rPr>
          <w:spacing w:val="-2"/>
        </w:rPr>
        <w:t>«География»,</w:t>
      </w:r>
      <w:r>
        <w:tab/>
      </w:r>
      <w:r>
        <w:rPr>
          <w:spacing w:val="-2"/>
        </w:rPr>
        <w:t>«Математика»,</w:t>
      </w:r>
    </w:p>
    <w:p w:rsidR="00660A1D" w:rsidRDefault="006719A6">
      <w:pPr>
        <w:pStyle w:val="a3"/>
        <w:tabs>
          <w:tab w:val="left" w:pos="2671"/>
          <w:tab w:val="left" w:pos="3985"/>
          <w:tab w:val="left" w:pos="5493"/>
          <w:tab w:val="left" w:pos="6735"/>
          <w:tab w:val="left" w:pos="8858"/>
        </w:tabs>
        <w:ind w:firstLine="0"/>
        <w:jc w:val="left"/>
      </w:pPr>
      <w:r>
        <w:rPr>
          <w:spacing w:val="-2"/>
        </w:rPr>
        <w:t>«Информатика»,</w:t>
      </w:r>
      <w:r>
        <w:tab/>
      </w:r>
      <w:r>
        <w:rPr>
          <w:spacing w:val="-2"/>
        </w:rPr>
        <w:t>«Физика»,</w:t>
      </w:r>
      <w:r>
        <w:tab/>
      </w:r>
      <w:r>
        <w:rPr>
          <w:spacing w:val="-2"/>
        </w:rPr>
        <w:t>«Биология»,</w:t>
      </w:r>
      <w:r>
        <w:tab/>
      </w:r>
      <w:r>
        <w:rPr>
          <w:spacing w:val="-2"/>
        </w:rPr>
        <w:t>«Химия»,</w:t>
      </w:r>
      <w:r>
        <w:tab/>
      </w:r>
      <w:r>
        <w:rPr>
          <w:spacing w:val="-2"/>
        </w:rPr>
        <w:t>«Изобразительное</w:t>
      </w:r>
      <w:r>
        <w:tab/>
      </w:r>
      <w:r>
        <w:rPr>
          <w:spacing w:val="-2"/>
        </w:rPr>
        <w:t>искусство»,</w:t>
      </w:r>
    </w:p>
    <w:p w:rsidR="00660A1D" w:rsidRDefault="006719A6">
      <w:pPr>
        <w:pStyle w:val="a3"/>
        <w:ind w:firstLine="0"/>
        <w:jc w:val="left"/>
      </w:pPr>
      <w:r>
        <w:t>«Музыка»,</w:t>
      </w:r>
      <w:r>
        <w:rPr>
          <w:spacing w:val="74"/>
        </w:rPr>
        <w:t xml:space="preserve"> </w:t>
      </w:r>
      <w:r>
        <w:t>«Технология»,</w:t>
      </w:r>
      <w:r>
        <w:rPr>
          <w:spacing w:val="75"/>
        </w:rPr>
        <w:t xml:space="preserve"> </w:t>
      </w:r>
      <w:r>
        <w:t>«Адаптивная</w:t>
      </w:r>
      <w:r>
        <w:rPr>
          <w:spacing w:val="69"/>
        </w:rPr>
        <w:t xml:space="preserve"> </w:t>
      </w:r>
      <w:r>
        <w:t>физическая</w:t>
      </w:r>
      <w:r>
        <w:rPr>
          <w:spacing w:val="70"/>
        </w:rPr>
        <w:t xml:space="preserve"> </w:t>
      </w:r>
      <w:r>
        <w:t>культура»,</w:t>
      </w:r>
      <w:r>
        <w:rPr>
          <w:spacing w:val="77"/>
        </w:rPr>
        <w:t xml:space="preserve"> </w:t>
      </w:r>
      <w:r>
        <w:t>«Основы</w:t>
      </w:r>
      <w:r>
        <w:rPr>
          <w:spacing w:val="70"/>
        </w:rPr>
        <w:t xml:space="preserve"> </w:t>
      </w:r>
      <w:r>
        <w:rPr>
          <w:spacing w:val="-2"/>
        </w:rPr>
        <w:t>безопасности</w:t>
      </w:r>
    </w:p>
    <w:p w:rsidR="00660A1D" w:rsidRDefault="00660A1D">
      <w:pPr>
        <w:pStyle w:val="a3"/>
        <w:jc w:val="left"/>
        <w:sectPr w:rsidR="00660A1D">
          <w:pgSz w:w="11910" w:h="16840"/>
          <w:pgMar w:top="1040" w:right="0" w:bottom="1200" w:left="992" w:header="0" w:footer="973" w:gutter="0"/>
          <w:cols w:space="720"/>
        </w:sectPr>
      </w:pPr>
    </w:p>
    <w:p w:rsidR="00660A1D" w:rsidRDefault="006719A6">
      <w:pPr>
        <w:pStyle w:val="a3"/>
        <w:spacing w:before="66"/>
        <w:ind w:right="849" w:firstLine="0"/>
      </w:pPr>
      <w:r>
        <w:lastRenderedPageBreak/>
        <w:t>жизнедеятельности», «Основы духовно-нравственной культуры России» на базовом уровне.</w:t>
      </w:r>
      <w:r>
        <w:rPr>
          <w:spacing w:val="-10"/>
        </w:rPr>
        <w:t xml:space="preserve"> </w:t>
      </w:r>
      <w:r>
        <w:t>Предметные</w:t>
      </w:r>
      <w:r>
        <w:rPr>
          <w:spacing w:val="-11"/>
        </w:rPr>
        <w:t xml:space="preserve"> </w:t>
      </w:r>
      <w:r>
        <w:t>результаты</w:t>
      </w:r>
      <w:r>
        <w:rPr>
          <w:spacing w:val="-10"/>
        </w:rPr>
        <w:t xml:space="preserve"> </w:t>
      </w:r>
      <w:r>
        <w:t>освоения</w:t>
      </w:r>
      <w:r>
        <w:rPr>
          <w:spacing w:val="-10"/>
        </w:rPr>
        <w:t xml:space="preserve"> </w:t>
      </w:r>
      <w:r>
        <w:t>адаптированной</w:t>
      </w:r>
      <w:r>
        <w:rPr>
          <w:spacing w:val="-9"/>
        </w:rPr>
        <w:t xml:space="preserve"> </w:t>
      </w:r>
      <w:r>
        <w:t>основной</w:t>
      </w:r>
      <w:r>
        <w:rPr>
          <w:spacing w:val="-9"/>
        </w:rPr>
        <w:t xml:space="preserve"> </w:t>
      </w:r>
      <w:r>
        <w:t>общеобразовательной программы основного общего образования обучающихся с ЗПР раскрываются и конкретизируются в рабочих программах учебных предметов.</w:t>
      </w:r>
    </w:p>
    <w:p w:rsidR="00660A1D" w:rsidRDefault="00660A1D">
      <w:pPr>
        <w:pStyle w:val="a3"/>
        <w:ind w:left="0" w:firstLine="0"/>
        <w:jc w:val="left"/>
      </w:pPr>
    </w:p>
    <w:p w:rsidR="00660A1D" w:rsidRDefault="00660A1D">
      <w:pPr>
        <w:pStyle w:val="a3"/>
        <w:spacing w:before="5"/>
        <w:ind w:left="0" w:firstLine="0"/>
        <w:jc w:val="left"/>
      </w:pPr>
    </w:p>
    <w:p w:rsidR="00660A1D" w:rsidRDefault="006719A6">
      <w:pPr>
        <w:pStyle w:val="4"/>
        <w:numPr>
          <w:ilvl w:val="2"/>
          <w:numId w:val="178"/>
        </w:numPr>
        <w:tabs>
          <w:tab w:val="left" w:pos="983"/>
          <w:tab w:val="left" w:pos="1580"/>
        </w:tabs>
        <w:spacing w:line="240" w:lineRule="auto"/>
        <w:ind w:left="983" w:right="1117" w:hanging="3"/>
        <w:jc w:val="left"/>
      </w:pPr>
      <w:bookmarkStart w:id="4" w:name="_bookmark3"/>
      <w:bookmarkEnd w:id="4"/>
      <w:r>
        <w:t>СИСТЕМА</w:t>
      </w:r>
      <w:r>
        <w:rPr>
          <w:spacing w:val="-7"/>
        </w:rPr>
        <w:t xml:space="preserve"> </w:t>
      </w:r>
      <w:r>
        <w:t>ОЦЕНКИ</w:t>
      </w:r>
      <w:r>
        <w:rPr>
          <w:spacing w:val="-7"/>
        </w:rPr>
        <w:t xml:space="preserve"> </w:t>
      </w:r>
      <w:r>
        <w:t>ДОСТИЖЕНИЯ</w:t>
      </w:r>
      <w:r>
        <w:rPr>
          <w:spacing w:val="-9"/>
        </w:rPr>
        <w:t xml:space="preserve"> </w:t>
      </w:r>
      <w:r>
        <w:t>ПЛАНИРУЕМЫХ</w:t>
      </w:r>
      <w:r>
        <w:rPr>
          <w:spacing w:val="-6"/>
        </w:rPr>
        <w:t xml:space="preserve"> </w:t>
      </w:r>
      <w:r>
        <w:t>РЕЗУЛЬТАТОВ ОСВОЕНИЯ</w:t>
      </w:r>
      <w:r>
        <w:rPr>
          <w:spacing w:val="-10"/>
        </w:rPr>
        <w:t xml:space="preserve"> </w:t>
      </w:r>
      <w:r>
        <w:t>АДАПТИРОВАННОЙ</w:t>
      </w:r>
      <w:r>
        <w:rPr>
          <w:spacing w:val="-9"/>
        </w:rPr>
        <w:t xml:space="preserve"> </w:t>
      </w:r>
      <w:r>
        <w:t>ОСНОВНОЙ</w:t>
      </w:r>
      <w:r>
        <w:rPr>
          <w:spacing w:val="-9"/>
        </w:rPr>
        <w:t xml:space="preserve"> </w:t>
      </w:r>
      <w:r>
        <w:t>ОБЩЕОБРАЗОВАТЕЛЬНОЙ</w:t>
      </w:r>
    </w:p>
    <w:p w:rsidR="00660A1D" w:rsidRDefault="006719A6">
      <w:pPr>
        <w:ind w:left="4545"/>
        <w:rPr>
          <w:b/>
          <w:sz w:val="24"/>
        </w:rPr>
      </w:pPr>
      <w:r>
        <w:rPr>
          <w:b/>
          <w:spacing w:val="-2"/>
          <w:sz w:val="24"/>
        </w:rPr>
        <w:t>ПРОГРАММЫ</w:t>
      </w:r>
    </w:p>
    <w:p w:rsidR="00660A1D" w:rsidRDefault="00660A1D">
      <w:pPr>
        <w:pStyle w:val="a3"/>
        <w:ind w:left="0" w:firstLine="0"/>
        <w:jc w:val="left"/>
        <w:rPr>
          <w:b/>
        </w:rPr>
      </w:pPr>
    </w:p>
    <w:p w:rsidR="00660A1D" w:rsidRDefault="006719A6">
      <w:pPr>
        <w:pStyle w:val="5"/>
        <w:numPr>
          <w:ilvl w:val="3"/>
          <w:numId w:val="178"/>
        </w:numPr>
        <w:tabs>
          <w:tab w:val="left" w:pos="2198"/>
        </w:tabs>
        <w:ind w:left="2198" w:hanging="780"/>
        <w:jc w:val="both"/>
      </w:pPr>
      <w:r>
        <w:t>Общие</w:t>
      </w:r>
      <w:r>
        <w:rPr>
          <w:spacing w:val="-5"/>
        </w:rPr>
        <w:t xml:space="preserve"> </w:t>
      </w:r>
      <w:r>
        <w:rPr>
          <w:spacing w:val="-2"/>
        </w:rPr>
        <w:t>положения</w:t>
      </w:r>
    </w:p>
    <w:p w:rsidR="00660A1D" w:rsidRDefault="006719A6">
      <w:pPr>
        <w:pStyle w:val="a3"/>
        <w:ind w:right="852"/>
      </w:pPr>
      <w:r>
        <w:t>ФГОС ООО задает основные требования к образовательным результатам и средствам оценки их достижения.</w:t>
      </w:r>
    </w:p>
    <w:p w:rsidR="00660A1D" w:rsidRDefault="006719A6">
      <w:pPr>
        <w:pStyle w:val="a3"/>
        <w:ind w:right="844"/>
      </w:pPr>
      <w:r>
        <w:t>Система</w:t>
      </w:r>
      <w:r>
        <w:rPr>
          <w:spacing w:val="-6"/>
        </w:rPr>
        <w:t xml:space="preserve"> </w:t>
      </w:r>
      <w:r>
        <w:t>оценки</w:t>
      </w:r>
      <w:r>
        <w:rPr>
          <w:spacing w:val="-4"/>
        </w:rPr>
        <w:t xml:space="preserve"> </w:t>
      </w:r>
      <w:r>
        <w:t>достижения</w:t>
      </w:r>
      <w:r>
        <w:rPr>
          <w:spacing w:val="-5"/>
        </w:rPr>
        <w:t xml:space="preserve"> </w:t>
      </w:r>
      <w:r>
        <w:t>планируемых</w:t>
      </w:r>
      <w:r>
        <w:rPr>
          <w:spacing w:val="-4"/>
        </w:rPr>
        <w:t xml:space="preserve"> </w:t>
      </w:r>
      <w:r>
        <w:t>результатов</w:t>
      </w:r>
      <w:r>
        <w:rPr>
          <w:spacing w:val="-5"/>
        </w:rPr>
        <w:t xml:space="preserve"> </w:t>
      </w:r>
      <w:r>
        <w:t>является частью</w:t>
      </w:r>
      <w:r>
        <w:rPr>
          <w:spacing w:val="-2"/>
        </w:rPr>
        <w:t xml:space="preserve"> </w:t>
      </w:r>
      <w:r>
        <w:t>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660A1D" w:rsidRDefault="006719A6">
      <w:pPr>
        <w:pStyle w:val="a3"/>
        <w:ind w:right="846"/>
      </w:pPr>
      <w:r>
        <w:t>Оценка достижений предметных и метапредметных результатов освоения адаптированной основной общеобразовательной программы основного общего образования включает в себя две составляющие:</w:t>
      </w:r>
    </w:p>
    <w:p w:rsidR="00660A1D" w:rsidRDefault="006719A6">
      <w:pPr>
        <w:pStyle w:val="a3"/>
        <w:ind w:right="847"/>
      </w:pPr>
      <w: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660A1D" w:rsidRDefault="006719A6">
      <w:pPr>
        <w:pStyle w:val="a3"/>
        <w:ind w:right="849"/>
      </w:pPr>
      <w: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660A1D" w:rsidRDefault="006719A6">
      <w:pPr>
        <w:pStyle w:val="a3"/>
        <w:ind w:right="850"/>
      </w:pPr>
      <w:r>
        <w:t xml:space="preserve">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общеобразовательной </w:t>
      </w:r>
      <w:r>
        <w:rPr>
          <w:spacing w:val="-2"/>
        </w:rPr>
        <w:t>программы.</w:t>
      </w:r>
    </w:p>
    <w:p w:rsidR="00660A1D" w:rsidRDefault="006719A6">
      <w:pPr>
        <w:pStyle w:val="a3"/>
        <w:ind w:right="852"/>
      </w:pPr>
      <w:r>
        <w:t>Система оценки включает, в соответствии с ФООП ООО, процедуры внутренней и внешней оценки.</w:t>
      </w:r>
    </w:p>
    <w:p w:rsidR="00660A1D" w:rsidRDefault="006719A6">
      <w:pPr>
        <w:ind w:left="1418"/>
        <w:jc w:val="both"/>
        <w:rPr>
          <w:sz w:val="24"/>
        </w:rPr>
      </w:pPr>
      <w:r>
        <w:rPr>
          <w:i/>
          <w:sz w:val="24"/>
        </w:rPr>
        <w:t>Внутренняя</w:t>
      </w:r>
      <w:r>
        <w:rPr>
          <w:i/>
          <w:spacing w:val="-6"/>
          <w:sz w:val="24"/>
        </w:rPr>
        <w:t xml:space="preserve"> </w:t>
      </w:r>
      <w:r>
        <w:rPr>
          <w:i/>
          <w:sz w:val="24"/>
        </w:rPr>
        <w:t>оценка</w:t>
      </w:r>
      <w:r>
        <w:rPr>
          <w:i/>
          <w:spacing w:val="-2"/>
          <w:sz w:val="24"/>
        </w:rPr>
        <w:t xml:space="preserve"> </w:t>
      </w:r>
      <w:r>
        <w:rPr>
          <w:spacing w:val="-2"/>
          <w:sz w:val="24"/>
        </w:rPr>
        <w:t>включает:</w:t>
      </w:r>
    </w:p>
    <w:p w:rsidR="00660A1D" w:rsidRDefault="006719A6">
      <w:pPr>
        <w:pStyle w:val="a3"/>
        <w:ind w:left="1418" w:firstLine="0"/>
      </w:pPr>
      <w:r>
        <w:t>стартовую</w:t>
      </w:r>
      <w:r>
        <w:rPr>
          <w:spacing w:val="-9"/>
        </w:rPr>
        <w:t xml:space="preserve"> </w:t>
      </w:r>
      <w:r>
        <w:rPr>
          <w:spacing w:val="-2"/>
        </w:rPr>
        <w:t>диагностику;</w:t>
      </w:r>
    </w:p>
    <w:p w:rsidR="00660A1D" w:rsidRDefault="006719A6">
      <w:pPr>
        <w:pStyle w:val="a3"/>
        <w:ind w:left="1418" w:right="6017" w:firstLine="0"/>
      </w:pPr>
      <w:r>
        <w:t>текущую</w:t>
      </w:r>
      <w:r>
        <w:rPr>
          <w:spacing w:val="-13"/>
        </w:rPr>
        <w:t xml:space="preserve"> </w:t>
      </w:r>
      <w:r>
        <w:t>и</w:t>
      </w:r>
      <w:r>
        <w:rPr>
          <w:spacing w:val="-13"/>
        </w:rPr>
        <w:t xml:space="preserve"> </w:t>
      </w:r>
      <w:r>
        <w:t>тематическую</w:t>
      </w:r>
      <w:r>
        <w:rPr>
          <w:spacing w:val="-13"/>
        </w:rPr>
        <w:t xml:space="preserve"> </w:t>
      </w:r>
      <w:r>
        <w:t xml:space="preserve">оценку; </w:t>
      </w:r>
      <w:r>
        <w:rPr>
          <w:spacing w:val="-2"/>
        </w:rPr>
        <w:t>портфолио;</w:t>
      </w:r>
    </w:p>
    <w:p w:rsidR="00660A1D" w:rsidRDefault="006719A6">
      <w:pPr>
        <w:pStyle w:val="a3"/>
        <w:ind w:left="1418" w:right="3803" w:firstLine="0"/>
      </w:pPr>
      <w:r>
        <w:t>внутренний</w:t>
      </w:r>
      <w:r>
        <w:rPr>
          <w:spacing w:val="-7"/>
        </w:rPr>
        <w:t xml:space="preserve"> </w:t>
      </w:r>
      <w:r>
        <w:t>мониторинг</w:t>
      </w:r>
      <w:r>
        <w:rPr>
          <w:spacing w:val="-8"/>
        </w:rPr>
        <w:t xml:space="preserve"> </w:t>
      </w:r>
      <w:r>
        <w:t>образовательных</w:t>
      </w:r>
      <w:r>
        <w:rPr>
          <w:spacing w:val="-6"/>
        </w:rPr>
        <w:t xml:space="preserve"> </w:t>
      </w:r>
      <w:r>
        <w:t>достижений; промежуточную</w:t>
      </w:r>
      <w:r>
        <w:rPr>
          <w:spacing w:val="-10"/>
        </w:rPr>
        <w:t xml:space="preserve"> </w:t>
      </w:r>
      <w:r>
        <w:t>и</w:t>
      </w:r>
      <w:r>
        <w:rPr>
          <w:spacing w:val="-10"/>
        </w:rPr>
        <w:t xml:space="preserve"> </w:t>
      </w:r>
      <w:r>
        <w:t>итоговую</w:t>
      </w:r>
      <w:r>
        <w:rPr>
          <w:spacing w:val="-10"/>
        </w:rPr>
        <w:t xml:space="preserve"> </w:t>
      </w:r>
      <w:r>
        <w:t>аттестацию</w:t>
      </w:r>
      <w:r>
        <w:rPr>
          <w:spacing w:val="-10"/>
        </w:rPr>
        <w:t xml:space="preserve"> </w:t>
      </w:r>
      <w:r>
        <w:t xml:space="preserve">обучающихся. К </w:t>
      </w:r>
      <w:r>
        <w:rPr>
          <w:i/>
        </w:rPr>
        <w:t xml:space="preserve">внешним процедурам </w:t>
      </w:r>
      <w:r>
        <w:t>относятся:</w:t>
      </w:r>
    </w:p>
    <w:p w:rsidR="00660A1D" w:rsidRDefault="006719A6">
      <w:pPr>
        <w:pStyle w:val="a3"/>
        <w:ind w:left="1418" w:right="5107" w:firstLine="0"/>
      </w:pPr>
      <w:r>
        <w:t>государственная итоговая аттестация; независимая</w:t>
      </w:r>
      <w:r>
        <w:rPr>
          <w:spacing w:val="-4"/>
        </w:rPr>
        <w:t xml:space="preserve"> </w:t>
      </w:r>
      <w:r>
        <w:t>оценка</w:t>
      </w:r>
      <w:r>
        <w:rPr>
          <w:spacing w:val="-4"/>
        </w:rPr>
        <w:t xml:space="preserve"> </w:t>
      </w:r>
      <w:r>
        <w:t>качества</w:t>
      </w:r>
      <w:r>
        <w:rPr>
          <w:spacing w:val="-4"/>
        </w:rPr>
        <w:t xml:space="preserve"> </w:t>
      </w:r>
      <w:r>
        <w:rPr>
          <w:spacing w:val="-2"/>
        </w:rPr>
        <w:t>образования;</w:t>
      </w:r>
    </w:p>
    <w:p w:rsidR="00660A1D" w:rsidRDefault="006719A6">
      <w:pPr>
        <w:pStyle w:val="a3"/>
        <w:ind w:right="850"/>
      </w:pPr>
      <w:r>
        <w:t xml:space="preserve">мониторинговые исследования муниципального, регионального и федерального </w:t>
      </w:r>
      <w:r>
        <w:rPr>
          <w:spacing w:val="-2"/>
        </w:rPr>
        <w:t>уровней.</w:t>
      </w:r>
    </w:p>
    <w:p w:rsidR="00660A1D" w:rsidRDefault="006719A6">
      <w:pPr>
        <w:pStyle w:val="a3"/>
        <w:ind w:right="850"/>
      </w:pPr>
      <w:r>
        <w:t>Промежуточная аттестация обучающихся проводится в формах, определенных в порядке, установленном образовательной организацией.</w:t>
      </w:r>
    </w:p>
    <w:p w:rsidR="00660A1D" w:rsidRDefault="006719A6">
      <w:pPr>
        <w:pStyle w:val="a3"/>
        <w:spacing w:before="1"/>
        <w:ind w:right="848"/>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60A1D" w:rsidRDefault="006719A6">
      <w:pPr>
        <w:pStyle w:val="a3"/>
        <w:ind w:right="846"/>
      </w:pPr>
      <w:r>
        <w:t>Системно-деятельностный подход к оценке образовательных достижений проявляется</w:t>
      </w:r>
      <w:r>
        <w:rPr>
          <w:spacing w:val="-7"/>
        </w:rPr>
        <w:t xml:space="preserve"> </w:t>
      </w:r>
      <w:r>
        <w:t>в</w:t>
      </w:r>
      <w:r>
        <w:rPr>
          <w:spacing w:val="-5"/>
        </w:rPr>
        <w:t xml:space="preserve"> </w:t>
      </w:r>
      <w:r>
        <w:t>оценке</w:t>
      </w:r>
      <w:r>
        <w:rPr>
          <w:spacing w:val="-6"/>
        </w:rPr>
        <w:t xml:space="preserve"> </w:t>
      </w:r>
      <w:r>
        <w:t>способности</w:t>
      </w:r>
      <w:r>
        <w:rPr>
          <w:spacing w:val="-3"/>
        </w:rPr>
        <w:t xml:space="preserve"> </w:t>
      </w:r>
      <w:r>
        <w:t>обучающихся</w:t>
      </w:r>
      <w:r>
        <w:rPr>
          <w:spacing w:val="-4"/>
        </w:rPr>
        <w:t xml:space="preserve"> </w:t>
      </w:r>
      <w:r>
        <w:t>с</w:t>
      </w:r>
      <w:r>
        <w:rPr>
          <w:spacing w:val="-6"/>
        </w:rPr>
        <w:t xml:space="preserve"> </w:t>
      </w:r>
      <w:r>
        <w:t>ЗПР</w:t>
      </w:r>
      <w:r>
        <w:rPr>
          <w:spacing w:val="-4"/>
        </w:rPr>
        <w:t xml:space="preserve"> </w:t>
      </w:r>
      <w:r>
        <w:t>к</w:t>
      </w:r>
      <w:r>
        <w:rPr>
          <w:spacing w:val="-4"/>
        </w:rPr>
        <w:t xml:space="preserve"> </w:t>
      </w:r>
      <w:r>
        <w:t>решению</w:t>
      </w:r>
      <w:r>
        <w:rPr>
          <w:spacing w:val="-1"/>
        </w:rPr>
        <w:t xml:space="preserve"> </w:t>
      </w:r>
      <w:r>
        <w:t>учебно-</w:t>
      </w:r>
      <w:r>
        <w:rPr>
          <w:spacing w:val="-2"/>
        </w:rPr>
        <w:t>познавательных</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4" w:firstLine="0"/>
      </w:pPr>
      <w:r>
        <w:lastRenderedPageBreak/>
        <w:t>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60A1D" w:rsidRDefault="006719A6">
      <w:pPr>
        <w:pStyle w:val="a3"/>
        <w:spacing w:before="1"/>
        <w:ind w:right="848"/>
      </w:pPr>
      <w: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 Уровневый подход реализуется как по отношению к содержанию оценки, так и к представлению и интерпретации результатов измерений.</w:t>
      </w:r>
    </w:p>
    <w:p w:rsidR="00660A1D" w:rsidRDefault="006719A6">
      <w:pPr>
        <w:pStyle w:val="a3"/>
        <w:ind w:right="848"/>
      </w:pPr>
      <w:r>
        <w:t>Уровневый подход к представлению и интерпретации результатов реализуется за счет</w:t>
      </w:r>
      <w:r>
        <w:rPr>
          <w:spacing w:val="-12"/>
        </w:rPr>
        <w:t xml:space="preserve"> </w:t>
      </w:r>
      <w:r>
        <w:t>фиксации</w:t>
      </w:r>
      <w:r>
        <w:rPr>
          <w:spacing w:val="-12"/>
        </w:rPr>
        <w:t xml:space="preserve"> </w:t>
      </w:r>
      <w:r>
        <w:t>различных</w:t>
      </w:r>
      <w:r>
        <w:rPr>
          <w:spacing w:val="-9"/>
        </w:rPr>
        <w:t xml:space="preserve"> </w:t>
      </w:r>
      <w:r>
        <w:t>уровней</w:t>
      </w:r>
      <w:r>
        <w:rPr>
          <w:spacing w:val="-12"/>
        </w:rPr>
        <w:t xml:space="preserve"> </w:t>
      </w:r>
      <w:r>
        <w:t>достижения</w:t>
      </w:r>
      <w:r>
        <w:rPr>
          <w:spacing w:val="-15"/>
        </w:rPr>
        <w:t xml:space="preserve"> </w:t>
      </w:r>
      <w:r>
        <w:t>обучающимися,</w:t>
      </w:r>
      <w:r>
        <w:rPr>
          <w:spacing w:val="-13"/>
        </w:rPr>
        <w:t xml:space="preserve"> </w:t>
      </w:r>
      <w:r>
        <w:t>в</w:t>
      </w:r>
      <w:r>
        <w:rPr>
          <w:spacing w:val="-13"/>
        </w:rPr>
        <w:t xml:space="preserve"> </w:t>
      </w:r>
      <w:r>
        <w:t>том</w:t>
      </w:r>
      <w:r>
        <w:rPr>
          <w:spacing w:val="-13"/>
        </w:rPr>
        <w:t xml:space="preserve"> </w:t>
      </w:r>
      <w:r>
        <w:t>числе</w:t>
      </w:r>
      <w:r>
        <w:rPr>
          <w:spacing w:val="-13"/>
        </w:rPr>
        <w:t xml:space="preserve"> </w:t>
      </w:r>
      <w:r>
        <w:t>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В случаях, когда реализации программы осуществляется через индивидуальный учебный план, составленный</w:t>
      </w:r>
      <w:r>
        <w:rPr>
          <w:spacing w:val="-15"/>
        </w:rPr>
        <w:t xml:space="preserve"> </w:t>
      </w:r>
      <w:r>
        <w:t>с</w:t>
      </w:r>
      <w:r>
        <w:rPr>
          <w:spacing w:val="-15"/>
        </w:rPr>
        <w:t xml:space="preserve"> </w:t>
      </w:r>
      <w:r>
        <w:t>учетом</w:t>
      </w:r>
      <w:r>
        <w:rPr>
          <w:spacing w:val="-15"/>
        </w:rPr>
        <w:t xml:space="preserve"> </w:t>
      </w:r>
      <w:r>
        <w:t>дефицита</w:t>
      </w:r>
      <w:r>
        <w:rPr>
          <w:spacing w:val="-15"/>
        </w:rPr>
        <w:t xml:space="preserve"> </w:t>
      </w:r>
      <w:r>
        <w:t>образовательных</w:t>
      </w:r>
      <w:r>
        <w:rPr>
          <w:spacing w:val="-15"/>
        </w:rPr>
        <w:t xml:space="preserve"> </w:t>
      </w:r>
      <w:r>
        <w:t>достижений</w:t>
      </w:r>
      <w:r>
        <w:rPr>
          <w:spacing w:val="-15"/>
        </w:rPr>
        <w:t xml:space="preserve"> </w:t>
      </w:r>
      <w:r>
        <w:t>конкретного</w:t>
      </w:r>
      <w:r>
        <w:rPr>
          <w:spacing w:val="-15"/>
        </w:rPr>
        <w:t xml:space="preserve"> </w:t>
      </w:r>
      <w:r>
        <w:t>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660A1D" w:rsidRDefault="006719A6">
      <w:pPr>
        <w:pStyle w:val="a3"/>
        <w:spacing w:before="1"/>
        <w:ind w:left="1418" w:right="853" w:firstLine="0"/>
      </w:pPr>
      <w:r>
        <w:t>Комплексный подход к оценке образовательных достижений реализуется путем: оценки</w:t>
      </w:r>
      <w:r>
        <w:rPr>
          <w:spacing w:val="40"/>
        </w:rPr>
        <w:t xml:space="preserve">  </w:t>
      </w:r>
      <w:r>
        <w:t>трех</w:t>
      </w:r>
      <w:r>
        <w:rPr>
          <w:spacing w:val="44"/>
        </w:rPr>
        <w:t xml:space="preserve">  </w:t>
      </w:r>
      <w:r>
        <w:t>групп</w:t>
      </w:r>
      <w:r>
        <w:rPr>
          <w:spacing w:val="43"/>
        </w:rPr>
        <w:t xml:space="preserve">  </w:t>
      </w:r>
      <w:r>
        <w:t>результатов:</w:t>
      </w:r>
      <w:r>
        <w:rPr>
          <w:spacing w:val="43"/>
        </w:rPr>
        <w:t xml:space="preserve">  </w:t>
      </w:r>
      <w:r>
        <w:t>предметных,</w:t>
      </w:r>
      <w:r>
        <w:rPr>
          <w:spacing w:val="42"/>
        </w:rPr>
        <w:t xml:space="preserve">  </w:t>
      </w:r>
      <w:r>
        <w:t>личностных,</w:t>
      </w:r>
      <w:r>
        <w:rPr>
          <w:spacing w:val="43"/>
        </w:rPr>
        <w:t xml:space="preserve">  </w:t>
      </w:r>
      <w:r>
        <w:rPr>
          <w:spacing w:val="-2"/>
        </w:rPr>
        <w:t>метапредметных</w:t>
      </w:r>
    </w:p>
    <w:p w:rsidR="00660A1D" w:rsidRDefault="006719A6">
      <w:pPr>
        <w:pStyle w:val="a3"/>
        <w:ind w:left="1418" w:right="854" w:hanging="708"/>
      </w:pPr>
      <w:r>
        <w:t>(познавательных, коммуникативных и регулятивных универсальных учебных действий); использования комплекса оценочных процедур (стартовой, текущей, тематической,</w:t>
      </w:r>
    </w:p>
    <w:p w:rsidR="00660A1D" w:rsidRDefault="006719A6">
      <w:pPr>
        <w:pStyle w:val="a3"/>
        <w:ind w:right="854" w:firstLine="0"/>
      </w:pPr>
      <w:r>
        <w:t>промежуточной) как основы для оценки динамики индивидуальных образовательных достижений (индивидуального прогресса) обучающихся с ЗПР и для итоговой оценки;</w:t>
      </w:r>
    </w:p>
    <w:p w:rsidR="00660A1D" w:rsidRDefault="006719A6">
      <w:pPr>
        <w:pStyle w:val="a3"/>
        <w:ind w:right="851"/>
      </w:pPr>
      <w:r>
        <w:t>использования контекстной информации (об особенностях обучающихся с ЗПР, условиях и процессе обучения и др.) для интерпретации полученных результатов в целях управления качеством образования;</w:t>
      </w:r>
    </w:p>
    <w:p w:rsidR="00660A1D" w:rsidRDefault="006719A6">
      <w:pPr>
        <w:pStyle w:val="a3"/>
        <w:ind w:right="852"/>
      </w:pPr>
      <w:r>
        <w:t>использования разнообразных методов и форм</w:t>
      </w:r>
      <w:r>
        <w:rPr>
          <w:spacing w:val="-3"/>
        </w:rPr>
        <w:t xml:space="preserve"> </w:t>
      </w:r>
      <w:r>
        <w:t>оценки, взаимно дополняющих друг друга (стандартизированных устных и письменных работ, проектов, практических работ, самооценки,</w:t>
      </w:r>
      <w:r>
        <w:rPr>
          <w:spacing w:val="-11"/>
        </w:rPr>
        <w:t xml:space="preserve"> </w:t>
      </w:r>
      <w:r>
        <w:t>наблюдения,</w:t>
      </w:r>
      <w:r>
        <w:rPr>
          <w:spacing w:val="-11"/>
        </w:rPr>
        <w:t xml:space="preserve"> </w:t>
      </w:r>
      <w:r>
        <w:t>динамических</w:t>
      </w:r>
      <w:r>
        <w:rPr>
          <w:spacing w:val="-11"/>
        </w:rPr>
        <w:t xml:space="preserve"> </w:t>
      </w:r>
      <w:r>
        <w:t>показателей</w:t>
      </w:r>
      <w:r>
        <w:rPr>
          <w:spacing w:val="-8"/>
        </w:rPr>
        <w:t xml:space="preserve"> </w:t>
      </w:r>
      <w:r>
        <w:t>усвоения</w:t>
      </w:r>
      <w:r>
        <w:rPr>
          <w:spacing w:val="-11"/>
        </w:rPr>
        <w:t xml:space="preserve"> </w:t>
      </w:r>
      <w:r>
        <w:t>знаний</w:t>
      </w:r>
      <w:r>
        <w:rPr>
          <w:spacing w:val="-12"/>
        </w:rPr>
        <w:t xml:space="preserve"> </w:t>
      </w:r>
      <w:r>
        <w:t>и</w:t>
      </w:r>
      <w:r>
        <w:rPr>
          <w:spacing w:val="-10"/>
        </w:rPr>
        <w:t xml:space="preserve"> </w:t>
      </w:r>
      <w:r>
        <w:t>развития</w:t>
      </w:r>
      <w:r>
        <w:rPr>
          <w:spacing w:val="-9"/>
        </w:rPr>
        <w:t xml:space="preserve"> </w:t>
      </w:r>
      <w:r>
        <w:t>умений</w:t>
      </w:r>
      <w:r>
        <w:rPr>
          <w:spacing w:val="-12"/>
        </w:rPr>
        <w:t xml:space="preserve"> </w:t>
      </w:r>
      <w:r>
        <w:t xml:space="preserve">и </w:t>
      </w:r>
      <w:r>
        <w:rPr>
          <w:spacing w:val="-2"/>
        </w:rPr>
        <w:t>др.).</w:t>
      </w:r>
    </w:p>
    <w:p w:rsidR="00660A1D" w:rsidRDefault="00660A1D">
      <w:pPr>
        <w:pStyle w:val="a3"/>
        <w:spacing w:before="5"/>
        <w:ind w:left="0" w:firstLine="0"/>
        <w:jc w:val="left"/>
      </w:pPr>
    </w:p>
    <w:p w:rsidR="00660A1D" w:rsidRDefault="006719A6">
      <w:pPr>
        <w:pStyle w:val="5"/>
        <w:numPr>
          <w:ilvl w:val="3"/>
          <w:numId w:val="178"/>
        </w:numPr>
        <w:tabs>
          <w:tab w:val="left" w:pos="2198"/>
        </w:tabs>
        <w:ind w:left="2198" w:hanging="780"/>
        <w:jc w:val="both"/>
      </w:pPr>
      <w:r>
        <w:t>Особенности</w:t>
      </w:r>
      <w:r>
        <w:rPr>
          <w:spacing w:val="-2"/>
        </w:rPr>
        <w:t xml:space="preserve"> </w:t>
      </w:r>
      <w:r>
        <w:t>оценки</w:t>
      </w:r>
      <w:r>
        <w:rPr>
          <w:spacing w:val="-4"/>
        </w:rPr>
        <w:t xml:space="preserve"> </w:t>
      </w:r>
      <w:r>
        <w:t>личностных</w:t>
      </w:r>
      <w:r>
        <w:rPr>
          <w:spacing w:val="-6"/>
        </w:rPr>
        <w:t xml:space="preserve"> </w:t>
      </w:r>
      <w:r>
        <w:rPr>
          <w:spacing w:val="-2"/>
        </w:rPr>
        <w:t>результатов</w:t>
      </w:r>
    </w:p>
    <w:p w:rsidR="00660A1D" w:rsidRDefault="006719A6">
      <w:pPr>
        <w:pStyle w:val="a3"/>
        <w:ind w:right="850"/>
      </w:pPr>
      <w:r>
        <w:t xml:space="preserve">Достижение личностных результатов обучающимися с ЗПР обеспечивается </w:t>
      </w:r>
      <w:r>
        <w:rPr>
          <w:spacing w:val="-2"/>
        </w:rPr>
        <w:t xml:space="preserve">содержанием всех компонентов образовательного процесса, включая урочную, внеурочную </w:t>
      </w:r>
      <w:r>
        <w:t>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660A1D" w:rsidRDefault="006719A6">
      <w:pPr>
        <w:pStyle w:val="a3"/>
        <w:ind w:right="847"/>
      </w:pPr>
      <w:r>
        <w:t>В</w:t>
      </w:r>
      <w:r>
        <w:rPr>
          <w:spacing w:val="-11"/>
        </w:rPr>
        <w:t xml:space="preserve"> </w:t>
      </w:r>
      <w:r>
        <w:t>соответствии</w:t>
      </w:r>
      <w:r>
        <w:rPr>
          <w:spacing w:val="-9"/>
        </w:rPr>
        <w:t xml:space="preserve"> </w:t>
      </w:r>
      <w:r>
        <w:t>с</w:t>
      </w:r>
      <w:r>
        <w:rPr>
          <w:spacing w:val="-10"/>
        </w:rPr>
        <w:t xml:space="preserve"> </w:t>
      </w:r>
      <w:r>
        <w:t>требованиями</w:t>
      </w:r>
      <w:r>
        <w:rPr>
          <w:spacing w:val="-9"/>
        </w:rPr>
        <w:t xml:space="preserve"> </w:t>
      </w:r>
      <w:r>
        <w:t>ФГОС</w:t>
      </w:r>
      <w:r>
        <w:rPr>
          <w:spacing w:val="-11"/>
        </w:rPr>
        <w:t xml:space="preserve"> </w:t>
      </w:r>
      <w:r>
        <w:t>ООО</w:t>
      </w:r>
      <w:r>
        <w:rPr>
          <w:spacing w:val="-10"/>
        </w:rPr>
        <w:t xml:space="preserve"> </w:t>
      </w:r>
      <w:r>
        <w:t>достижение</w:t>
      </w:r>
      <w:r>
        <w:rPr>
          <w:spacing w:val="-10"/>
        </w:rPr>
        <w:t xml:space="preserve"> </w:t>
      </w:r>
      <w:r>
        <w:t>личностных</w:t>
      </w:r>
      <w:r>
        <w:rPr>
          <w:spacing w:val="-8"/>
        </w:rPr>
        <w:t xml:space="preserve"> </w:t>
      </w:r>
      <w:r>
        <w:t>результатов</w:t>
      </w:r>
      <w:r>
        <w:rPr>
          <w:spacing w:val="-10"/>
        </w:rPr>
        <w:t xml:space="preserve"> </w:t>
      </w:r>
      <w:r>
        <w:t>не выносится</w:t>
      </w:r>
      <w:r>
        <w:rPr>
          <w:spacing w:val="-2"/>
        </w:rPr>
        <w:t xml:space="preserve"> </w:t>
      </w:r>
      <w:r>
        <w:t>на</w:t>
      </w:r>
      <w:r>
        <w:rPr>
          <w:spacing w:val="-3"/>
        </w:rPr>
        <w:t xml:space="preserve"> </w:t>
      </w:r>
      <w:r>
        <w:t>итоговую оценку</w:t>
      </w:r>
      <w:r>
        <w:rPr>
          <w:spacing w:val="-10"/>
        </w:rPr>
        <w:t xml:space="preserve"> </w:t>
      </w:r>
      <w:r>
        <w:t>обучающихся,</w:t>
      </w:r>
      <w:r>
        <w:rPr>
          <w:spacing w:val="-2"/>
        </w:rPr>
        <w:t xml:space="preserve"> </w:t>
      </w:r>
      <w:r>
        <w:t>в</w:t>
      </w:r>
      <w:r>
        <w:rPr>
          <w:spacing w:val="-3"/>
        </w:rPr>
        <w:t xml:space="preserve"> </w:t>
      </w:r>
      <w:r>
        <w:t>том</w:t>
      </w:r>
      <w:r>
        <w:rPr>
          <w:spacing w:val="-2"/>
        </w:rPr>
        <w:t xml:space="preserve"> </w:t>
      </w:r>
      <w:r>
        <w:t>числе,</w:t>
      </w:r>
      <w:r>
        <w:rPr>
          <w:spacing w:val="-2"/>
        </w:rPr>
        <w:t xml:space="preserve"> </w:t>
      </w:r>
      <w:r>
        <w:t>обучающихся</w:t>
      </w:r>
      <w:r>
        <w:rPr>
          <w:spacing w:val="-2"/>
        </w:rPr>
        <w:t xml:space="preserve"> </w:t>
      </w:r>
      <w:r>
        <w:t>с</w:t>
      </w:r>
      <w:r>
        <w:rPr>
          <w:spacing w:val="-3"/>
        </w:rPr>
        <w:t xml:space="preserve"> </w:t>
      </w:r>
      <w:r>
        <w:t>ЗПР,</w:t>
      </w:r>
      <w:r>
        <w:rPr>
          <w:spacing w:val="-2"/>
        </w:rPr>
        <w:t xml:space="preserve"> </w:t>
      </w:r>
      <w:r>
        <w:t>а</w:t>
      </w:r>
      <w:r>
        <w:rPr>
          <w:spacing w:val="-3"/>
        </w:rPr>
        <w:t xml:space="preserve"> </w:t>
      </w:r>
      <w:r>
        <w:t>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660A1D" w:rsidRDefault="006719A6">
      <w:pPr>
        <w:pStyle w:val="a3"/>
        <w:ind w:right="843"/>
      </w:pPr>
      <w:r>
        <w:t>Так же, как и для типично развивающихся обучающихся, оценивание достижения обучающимися с ЗПР личностных результатов осуществляется на основе анализа достижений</w:t>
      </w:r>
      <w:r>
        <w:rPr>
          <w:spacing w:val="80"/>
        </w:rPr>
        <w:t xml:space="preserve"> </w:t>
      </w:r>
      <w:r>
        <w:t>личностных</w:t>
      </w:r>
      <w:r>
        <w:rPr>
          <w:spacing w:val="80"/>
        </w:rPr>
        <w:t xml:space="preserve"> </w:t>
      </w:r>
      <w:r>
        <w:t>результатов</w:t>
      </w:r>
      <w:r>
        <w:rPr>
          <w:spacing w:val="80"/>
        </w:rPr>
        <w:t xml:space="preserve"> </w:t>
      </w:r>
      <w:r>
        <w:t>по</w:t>
      </w:r>
      <w:r>
        <w:rPr>
          <w:spacing w:val="80"/>
        </w:rPr>
        <w:t xml:space="preserve"> </w:t>
      </w:r>
      <w:r>
        <w:t>следующим</w:t>
      </w:r>
      <w:r>
        <w:rPr>
          <w:spacing w:val="80"/>
        </w:rPr>
        <w:t xml:space="preserve"> </w:t>
      </w:r>
      <w:r>
        <w:t>направлениям:</w:t>
      </w:r>
      <w:r>
        <w:rPr>
          <w:spacing w:val="80"/>
        </w:rPr>
        <w:t xml:space="preserve"> </w:t>
      </w:r>
      <w:r>
        <w:t>патриотическое</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2" w:firstLine="0"/>
      </w:pPr>
      <w:r>
        <w:lastRenderedPageBreak/>
        <w:t>воспитание, гражданское воспитание, духовно-нравственное воспитание, эстетическое воспитание, осознание ценности научного познания, физическое воспитание и формирование культуры здоровья и эмоционального благополучия, трудовое воспитание, экологическое воспитание. Дополнительно фиксируются личностные результаты, обеспечивающие</w:t>
      </w:r>
      <w:r>
        <w:rPr>
          <w:spacing w:val="-1"/>
        </w:rPr>
        <w:t xml:space="preserve"> </w:t>
      </w:r>
      <w:r>
        <w:t>адаптацию обучающегося</w:t>
      </w:r>
      <w:r>
        <w:rPr>
          <w:spacing w:val="40"/>
        </w:rPr>
        <w:t xml:space="preserve"> </w:t>
      </w:r>
      <w:r>
        <w:t>ЗПР к изменяющимся условиям</w:t>
      </w:r>
      <w:r>
        <w:rPr>
          <w:spacing w:val="-1"/>
        </w:rPr>
        <w:t xml:space="preserve"> </w:t>
      </w:r>
      <w:r>
        <w:t>социальной</w:t>
      </w:r>
      <w:r>
        <w:rPr>
          <w:spacing w:val="-2"/>
        </w:rPr>
        <w:t xml:space="preserve"> </w:t>
      </w:r>
      <w:r>
        <w:t>и природной среды.</w:t>
      </w:r>
    </w:p>
    <w:p w:rsidR="00660A1D" w:rsidRDefault="006719A6">
      <w:pPr>
        <w:pStyle w:val="a3"/>
        <w:spacing w:before="1"/>
        <w:ind w:right="845"/>
      </w:pPr>
      <w: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660A1D" w:rsidRDefault="006719A6">
      <w:pPr>
        <w:pStyle w:val="a3"/>
        <w:ind w:right="843"/>
      </w:pPr>
      <w: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w:t>
      </w:r>
      <w:r>
        <w:rPr>
          <w:spacing w:val="-15"/>
        </w:rPr>
        <w:t xml:space="preserve"> </w:t>
      </w:r>
      <w:r>
        <w:t>необходимо</w:t>
      </w:r>
      <w:r>
        <w:rPr>
          <w:spacing w:val="-15"/>
        </w:rPr>
        <w:t xml:space="preserve"> </w:t>
      </w:r>
      <w:r>
        <w:t>предусмотреть</w:t>
      </w:r>
      <w:r>
        <w:rPr>
          <w:spacing w:val="-14"/>
        </w:rPr>
        <w:t xml:space="preserve"> </w:t>
      </w:r>
      <w:r>
        <w:t>возможность</w:t>
      </w:r>
      <w:r>
        <w:rPr>
          <w:spacing w:val="-14"/>
        </w:rPr>
        <w:t xml:space="preserve"> </w:t>
      </w:r>
      <w:r>
        <w:t>изменения</w:t>
      </w:r>
      <w:r>
        <w:rPr>
          <w:spacing w:val="-15"/>
        </w:rPr>
        <w:t xml:space="preserve"> </w:t>
      </w:r>
      <w:r>
        <w:t>процедуры</w:t>
      </w:r>
      <w:r>
        <w:rPr>
          <w:spacing w:val="-15"/>
        </w:rPr>
        <w:t xml:space="preserve"> </w:t>
      </w:r>
      <w:r>
        <w:t>исследования, адаптации и модификации используемого инструментария, разрабатываемого на федеральном и региональном уровнях, с учетом особенностей развития личностной, регулятивной и познавательной сфер обучающихся с ЗПР.</w:t>
      </w:r>
    </w:p>
    <w:p w:rsidR="00660A1D" w:rsidRDefault="006719A6">
      <w:pPr>
        <w:pStyle w:val="a3"/>
        <w:ind w:right="847"/>
      </w:pPr>
      <w: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660A1D" w:rsidRDefault="006719A6">
      <w:pPr>
        <w:pStyle w:val="a3"/>
        <w:spacing w:before="1"/>
        <w:ind w:right="850"/>
      </w:pPr>
      <w:r>
        <w:t>Для</w:t>
      </w:r>
      <w:r>
        <w:rPr>
          <w:spacing w:val="-15"/>
        </w:rPr>
        <w:t xml:space="preserve"> </w:t>
      </w:r>
      <w:r>
        <w:t>оценки</w:t>
      </w:r>
      <w:r>
        <w:rPr>
          <w:spacing w:val="-15"/>
        </w:rPr>
        <w:t xml:space="preserve"> </w:t>
      </w:r>
      <w:r>
        <w:t>достижения</w:t>
      </w:r>
      <w:r>
        <w:rPr>
          <w:spacing w:val="-15"/>
        </w:rPr>
        <w:t xml:space="preserve"> </w:t>
      </w:r>
      <w:r>
        <w:t>личностных</w:t>
      </w:r>
      <w:r>
        <w:rPr>
          <w:spacing w:val="-15"/>
        </w:rPr>
        <w:t xml:space="preserve"> </w:t>
      </w:r>
      <w:r>
        <w:t>результатов</w:t>
      </w:r>
      <w:r>
        <w:rPr>
          <w:spacing w:val="-15"/>
        </w:rPr>
        <w:t xml:space="preserve"> </w:t>
      </w:r>
      <w:r>
        <w:t>обучающегося</w:t>
      </w:r>
      <w:r>
        <w:rPr>
          <w:spacing w:val="-15"/>
        </w:rPr>
        <w:t xml:space="preserve"> </w:t>
      </w:r>
      <w:r>
        <w:t>с</w:t>
      </w:r>
      <w:r>
        <w:rPr>
          <w:spacing w:val="-15"/>
        </w:rPr>
        <w:t xml:space="preserve"> </w:t>
      </w:r>
      <w:r>
        <w:t>ЗПР</w:t>
      </w:r>
      <w:r>
        <w:rPr>
          <w:spacing w:val="-15"/>
        </w:rPr>
        <w:t xml:space="preserve"> </w:t>
      </w:r>
      <w:r>
        <w:t>используются следующие методы: наблюдения (учителями, специалистами и другими работниками образовательной</w:t>
      </w:r>
      <w:r>
        <w:rPr>
          <w:spacing w:val="-15"/>
        </w:rPr>
        <w:t xml:space="preserve"> </w:t>
      </w:r>
      <w:r>
        <w:t>организации,</w:t>
      </w:r>
      <w:r>
        <w:rPr>
          <w:spacing w:val="-15"/>
        </w:rPr>
        <w:t xml:space="preserve"> </w:t>
      </w:r>
      <w:r>
        <w:t>членами</w:t>
      </w:r>
      <w:r>
        <w:rPr>
          <w:spacing w:val="-15"/>
        </w:rPr>
        <w:t xml:space="preserve"> </w:t>
      </w:r>
      <w:r>
        <w:t>семьи),</w:t>
      </w:r>
      <w:r>
        <w:rPr>
          <w:spacing w:val="-15"/>
        </w:rPr>
        <w:t xml:space="preserve"> </w:t>
      </w:r>
      <w:r>
        <w:t>экспертная</w:t>
      </w:r>
      <w:r>
        <w:rPr>
          <w:spacing w:val="-15"/>
        </w:rPr>
        <w:t xml:space="preserve"> </w:t>
      </w:r>
      <w:r>
        <w:t>оценка</w:t>
      </w:r>
      <w:r>
        <w:rPr>
          <w:spacing w:val="-15"/>
        </w:rPr>
        <w:t xml:space="preserve"> </w:t>
      </w:r>
      <w:r>
        <w:t>(заключение</w:t>
      </w:r>
      <w:r>
        <w:rPr>
          <w:spacing w:val="-15"/>
        </w:rPr>
        <w:t xml:space="preserve"> </w:t>
      </w:r>
      <w:r>
        <w:t>консилиума образовательной организации), анализ продуктов деятельности (творческих работ, проектов и т.д.).</w:t>
      </w:r>
    </w:p>
    <w:p w:rsidR="00660A1D" w:rsidRDefault="006719A6">
      <w:pPr>
        <w:pStyle w:val="a3"/>
        <w:ind w:right="847"/>
      </w:pPr>
      <w:r>
        <w:t>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w:t>
      </w:r>
      <w:r>
        <w:rPr>
          <w:spacing w:val="-1"/>
        </w:rPr>
        <w:t xml:space="preserve"> </w:t>
      </w:r>
      <w:r>
        <w:t>в</w:t>
      </w:r>
      <w:r>
        <w:rPr>
          <w:spacing w:val="-2"/>
        </w:rPr>
        <w:t xml:space="preserve"> </w:t>
      </w:r>
      <w:r>
        <w:t>ходе</w:t>
      </w:r>
      <w:r>
        <w:rPr>
          <w:spacing w:val="-2"/>
        </w:rPr>
        <w:t xml:space="preserve"> </w:t>
      </w:r>
      <w:r>
        <w:t>работы</w:t>
      </w:r>
      <w:r>
        <w:rPr>
          <w:spacing w:val="-1"/>
        </w:rPr>
        <w:t xml:space="preserve"> </w:t>
      </w:r>
      <w:r>
        <w:t>экспертной группы</w:t>
      </w:r>
      <w:r>
        <w:rPr>
          <w:spacing w:val="-2"/>
        </w:rPr>
        <w:t xml:space="preserve"> </w:t>
      </w:r>
      <w:r>
        <w:t>обязательно учитывается</w:t>
      </w:r>
      <w:r>
        <w:rPr>
          <w:spacing w:val="-1"/>
        </w:rPr>
        <w:t xml:space="preserve"> </w:t>
      </w:r>
      <w:r>
        <w:t>мнение</w:t>
      </w:r>
      <w:r>
        <w:rPr>
          <w:spacing w:val="-2"/>
        </w:rPr>
        <w:t xml:space="preserve"> </w:t>
      </w:r>
      <w:r>
        <w:t>родителей (законных представителей) обучающегося с ЗПР.</w:t>
      </w:r>
    </w:p>
    <w:p w:rsidR="00660A1D" w:rsidRDefault="00660A1D">
      <w:pPr>
        <w:pStyle w:val="a3"/>
        <w:spacing w:before="5"/>
        <w:ind w:left="0" w:firstLine="0"/>
        <w:jc w:val="left"/>
      </w:pPr>
    </w:p>
    <w:p w:rsidR="00660A1D" w:rsidRDefault="006719A6">
      <w:pPr>
        <w:pStyle w:val="5"/>
        <w:numPr>
          <w:ilvl w:val="3"/>
          <w:numId w:val="178"/>
        </w:numPr>
        <w:tabs>
          <w:tab w:val="left" w:pos="2198"/>
        </w:tabs>
        <w:ind w:left="2198" w:hanging="780"/>
        <w:jc w:val="both"/>
      </w:pPr>
      <w:r>
        <w:t>Особенности</w:t>
      </w:r>
      <w:r>
        <w:rPr>
          <w:spacing w:val="-6"/>
        </w:rPr>
        <w:t xml:space="preserve"> </w:t>
      </w:r>
      <w:r>
        <w:t>оценки</w:t>
      </w:r>
      <w:r>
        <w:rPr>
          <w:spacing w:val="-6"/>
        </w:rPr>
        <w:t xml:space="preserve"> </w:t>
      </w:r>
      <w:r>
        <w:t>метапредметных</w:t>
      </w:r>
      <w:r>
        <w:rPr>
          <w:spacing w:val="-5"/>
        </w:rPr>
        <w:t xml:space="preserve"> </w:t>
      </w:r>
      <w:r>
        <w:rPr>
          <w:spacing w:val="-2"/>
        </w:rPr>
        <w:t>результатов</w:t>
      </w:r>
    </w:p>
    <w:p w:rsidR="00660A1D" w:rsidRDefault="006719A6">
      <w:pPr>
        <w:pStyle w:val="a3"/>
        <w:ind w:right="846"/>
      </w:pPr>
      <w:r>
        <w:t>Оценка метапредметных результатов представляет собой оценку достижения планируемых результатов освоения адаптированной основной общеобразовательной программы, которые представлены в программе формирования универсальных учебных действий обучающихся с ЗПР и отражают совокупность познавательных, коммуникативных и регулятивных универсальных учебных действий, а также уровень овладения междисциплинарными понятиями.</w:t>
      </w:r>
    </w:p>
    <w:p w:rsidR="00660A1D" w:rsidRDefault="006719A6">
      <w:pPr>
        <w:pStyle w:val="a3"/>
        <w:ind w:right="847"/>
      </w:pPr>
      <w:r>
        <w:t xml:space="preserve">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w:t>
      </w:r>
      <w:r>
        <w:rPr>
          <w:spacing w:val="-2"/>
        </w:rPr>
        <w:t>область.</w:t>
      </w:r>
    </w:p>
    <w:p w:rsidR="00660A1D" w:rsidRDefault="006719A6">
      <w:pPr>
        <w:pStyle w:val="a3"/>
        <w:ind w:right="850"/>
      </w:pPr>
      <w:r>
        <w:t xml:space="preserve">Основным объектом и предметом оценки метапредметных результатов являются </w:t>
      </w:r>
      <w:r>
        <w:rPr>
          <w:spacing w:val="-2"/>
        </w:rPr>
        <w:t>овладение:</w:t>
      </w:r>
    </w:p>
    <w:p w:rsidR="00660A1D" w:rsidRDefault="006719A6">
      <w:pPr>
        <w:pStyle w:val="a3"/>
        <w:ind w:left="1418" w:right="843" w:hanging="281"/>
      </w:pPr>
      <w:r>
        <w:t>универсальными</w:t>
      </w:r>
      <w:r>
        <w:rPr>
          <w:spacing w:val="-10"/>
        </w:rPr>
        <w:t xml:space="preserve"> </w:t>
      </w:r>
      <w:r>
        <w:t>учебными</w:t>
      </w:r>
      <w:r>
        <w:rPr>
          <w:spacing w:val="-14"/>
        </w:rPr>
        <w:t xml:space="preserve"> </w:t>
      </w:r>
      <w:r>
        <w:t>познавательными</w:t>
      </w:r>
      <w:r>
        <w:rPr>
          <w:spacing w:val="-15"/>
        </w:rPr>
        <w:t xml:space="preserve"> </w:t>
      </w:r>
      <w:r>
        <w:t>действиями</w:t>
      </w:r>
      <w:r>
        <w:rPr>
          <w:spacing w:val="-14"/>
        </w:rPr>
        <w:t xml:space="preserve"> </w:t>
      </w:r>
      <w:r>
        <w:t>(замещение,</w:t>
      </w:r>
      <w:r>
        <w:rPr>
          <w:spacing w:val="-15"/>
        </w:rPr>
        <w:t xml:space="preserve"> </w:t>
      </w:r>
      <w:r>
        <w:t>моделирование, кодирование и декодирование информации, логические операции, включая общие приемы решения задач);</w:t>
      </w:r>
    </w:p>
    <w:p w:rsidR="00660A1D" w:rsidRDefault="006719A6">
      <w:pPr>
        <w:pStyle w:val="a3"/>
        <w:ind w:left="1418" w:right="846" w:hanging="281"/>
      </w:pPr>
      <w:r>
        <w:t>универсальными учебными коммуникативными действиями (приобретение умения учитывать</w:t>
      </w:r>
      <w:r>
        <w:rPr>
          <w:spacing w:val="16"/>
        </w:rPr>
        <w:t xml:space="preserve"> </w:t>
      </w:r>
      <w:r>
        <w:t>позицию</w:t>
      </w:r>
      <w:r>
        <w:rPr>
          <w:spacing w:val="18"/>
        </w:rPr>
        <w:t xml:space="preserve"> </w:t>
      </w:r>
      <w:r>
        <w:t>собеседника,</w:t>
      </w:r>
      <w:r>
        <w:rPr>
          <w:spacing w:val="17"/>
        </w:rPr>
        <w:t xml:space="preserve"> </w:t>
      </w:r>
      <w:r>
        <w:t>организовывать</w:t>
      </w:r>
      <w:r>
        <w:rPr>
          <w:spacing w:val="19"/>
        </w:rPr>
        <w:t xml:space="preserve"> </w:t>
      </w:r>
      <w:r>
        <w:t>и</w:t>
      </w:r>
      <w:r>
        <w:rPr>
          <w:spacing w:val="18"/>
        </w:rPr>
        <w:t xml:space="preserve"> </w:t>
      </w:r>
      <w:r>
        <w:t>осуществлять</w:t>
      </w:r>
      <w:r>
        <w:rPr>
          <w:spacing w:val="19"/>
        </w:rPr>
        <w:t xml:space="preserve"> </w:t>
      </w:r>
      <w:r>
        <w:rPr>
          <w:spacing w:val="-2"/>
        </w:rPr>
        <w:t>сотрудничество,</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left="1418" w:right="848" w:firstLine="0"/>
      </w:pPr>
      <w:r>
        <w:lastRenderedPageBreak/>
        <w:t>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60A1D" w:rsidRDefault="006719A6">
      <w:pPr>
        <w:pStyle w:val="a3"/>
        <w:spacing w:before="1"/>
        <w:ind w:left="1418" w:right="847" w:hanging="281"/>
      </w:pPr>
      <w: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w:t>
      </w:r>
      <w:r>
        <w:rPr>
          <w:spacing w:val="-2"/>
        </w:rPr>
        <w:t>внимания).</w:t>
      </w:r>
    </w:p>
    <w:p w:rsidR="00660A1D" w:rsidRDefault="006719A6">
      <w:pPr>
        <w:pStyle w:val="a3"/>
        <w:ind w:right="844"/>
      </w:pPr>
      <w:r>
        <w:t>Оценка достижения метапредметных результатов обучающимися с ЗПР осуществляется администрацией образовательной организации с участием специалистов ППк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660A1D" w:rsidRDefault="006719A6">
      <w:pPr>
        <w:pStyle w:val="a3"/>
        <w:ind w:right="851"/>
      </w:pPr>
      <w:r>
        <w:t>Оценка формирования сферы жизненной (социальной) компетенции может проходить на основе метода экспертных оценок.</w:t>
      </w:r>
    </w:p>
    <w:p w:rsidR="00660A1D" w:rsidRDefault="006719A6">
      <w:pPr>
        <w:pStyle w:val="a3"/>
        <w:spacing w:before="1"/>
        <w:ind w:left="1418" w:firstLine="0"/>
      </w:pPr>
      <w:r>
        <w:t>Наиболее</w:t>
      </w:r>
      <w:r>
        <w:rPr>
          <w:spacing w:val="-5"/>
        </w:rPr>
        <w:t xml:space="preserve"> </w:t>
      </w:r>
      <w:r>
        <w:t>адекватными</w:t>
      </w:r>
      <w:r>
        <w:rPr>
          <w:spacing w:val="-3"/>
        </w:rPr>
        <w:t xml:space="preserve"> </w:t>
      </w:r>
      <w:r>
        <w:t>формами</w:t>
      </w:r>
      <w:r>
        <w:rPr>
          <w:spacing w:val="-3"/>
        </w:rPr>
        <w:t xml:space="preserve"> </w:t>
      </w:r>
      <w:r>
        <w:t>оценки</w:t>
      </w:r>
      <w:r>
        <w:rPr>
          <w:spacing w:val="-2"/>
        </w:rPr>
        <w:t xml:space="preserve"> являются:</w:t>
      </w:r>
    </w:p>
    <w:p w:rsidR="00660A1D" w:rsidRDefault="006719A6">
      <w:pPr>
        <w:pStyle w:val="a3"/>
        <w:ind w:left="1418" w:right="847" w:hanging="281"/>
      </w:pPr>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660A1D" w:rsidRDefault="006719A6">
      <w:pPr>
        <w:pStyle w:val="a3"/>
        <w:ind w:left="1418" w:right="849" w:hanging="281"/>
      </w:pPr>
      <w:r>
        <w:t>для проверки</w:t>
      </w:r>
      <w:r>
        <w:rPr>
          <w:spacing w:val="-1"/>
        </w:rPr>
        <w:t xml:space="preserve"> </w:t>
      </w:r>
      <w:r>
        <w:t>цифровой</w:t>
      </w:r>
      <w:r>
        <w:rPr>
          <w:spacing w:val="-1"/>
        </w:rPr>
        <w:t xml:space="preserve"> </w:t>
      </w:r>
      <w:r>
        <w:t>грамотности –</w:t>
      </w:r>
      <w:r>
        <w:rPr>
          <w:spacing w:val="-2"/>
        </w:rPr>
        <w:t xml:space="preserve"> </w:t>
      </w:r>
      <w:r>
        <w:t>практическая работа</w:t>
      </w:r>
      <w:r>
        <w:rPr>
          <w:spacing w:val="-1"/>
        </w:rPr>
        <w:t xml:space="preserve"> </w:t>
      </w:r>
      <w:r>
        <w:t>в сочетании с</w:t>
      </w:r>
      <w:r>
        <w:rPr>
          <w:spacing w:val="-1"/>
        </w:rPr>
        <w:t xml:space="preserve"> </w:t>
      </w:r>
      <w:r>
        <w:t>письменной (компьютеризованной) частью;</w:t>
      </w:r>
    </w:p>
    <w:p w:rsidR="00660A1D" w:rsidRDefault="006719A6">
      <w:pPr>
        <w:pStyle w:val="a3"/>
        <w:ind w:left="1418" w:right="846" w:hanging="281"/>
      </w:pPr>
      <w:r>
        <w:t xml:space="preserve">для проверки сформированности познавательных, коммуникативных и регулятивных учебных действий – </w:t>
      </w:r>
      <w:r>
        <w:rPr>
          <w:color w:val="2C2C2D"/>
        </w:rPr>
        <w:t xml:space="preserve">психолого-педагогическая диагностика, </w:t>
      </w:r>
      <w:r>
        <w:t xml:space="preserve">экспертная оценка процесса и результатов выполнения групповых и индивидуальных учебных </w:t>
      </w:r>
      <w:r>
        <w:rPr>
          <w:spacing w:val="-2"/>
        </w:rPr>
        <w:t>проектов.</w:t>
      </w:r>
    </w:p>
    <w:p w:rsidR="00660A1D" w:rsidRDefault="006719A6">
      <w:pPr>
        <w:pStyle w:val="a3"/>
        <w:ind w:right="850"/>
      </w:pPr>
      <w:r>
        <w:t xml:space="preserve">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w:t>
      </w:r>
      <w:r>
        <w:rPr>
          <w:spacing w:val="-2"/>
        </w:rPr>
        <w:t>семьи.</w:t>
      </w:r>
    </w:p>
    <w:p w:rsidR="00660A1D" w:rsidRDefault="006719A6">
      <w:pPr>
        <w:pStyle w:val="a3"/>
        <w:ind w:right="847"/>
      </w:pPr>
      <w:r>
        <w:t>Оценка</w:t>
      </w:r>
      <w:r>
        <w:rPr>
          <w:spacing w:val="-15"/>
        </w:rPr>
        <w:t xml:space="preserve"> </w:t>
      </w:r>
      <w:r>
        <w:t>достижения</w:t>
      </w:r>
      <w:r>
        <w:rPr>
          <w:spacing w:val="-15"/>
        </w:rPr>
        <w:t xml:space="preserve"> </w:t>
      </w:r>
      <w:r>
        <w:t>метапредметных</w:t>
      </w:r>
      <w:r>
        <w:rPr>
          <w:spacing w:val="-13"/>
        </w:rPr>
        <w:t xml:space="preserve"> </w:t>
      </w:r>
      <w:r>
        <w:t>результатов</w:t>
      </w:r>
      <w:r>
        <w:rPr>
          <w:spacing w:val="-15"/>
        </w:rPr>
        <w:t xml:space="preserve"> </w:t>
      </w:r>
      <w:r>
        <w:t>обучающегося</w:t>
      </w:r>
      <w:r>
        <w:rPr>
          <w:spacing w:val="-13"/>
        </w:rPr>
        <w:t xml:space="preserve"> </w:t>
      </w:r>
      <w:r>
        <w:t>с</w:t>
      </w:r>
      <w:r>
        <w:rPr>
          <w:spacing w:val="-15"/>
        </w:rPr>
        <w:t xml:space="preserve"> </w:t>
      </w:r>
      <w:r>
        <w:t>ЗПР</w:t>
      </w:r>
      <w:r>
        <w:rPr>
          <w:spacing w:val="-12"/>
        </w:rPr>
        <w:t xml:space="preserve"> </w:t>
      </w:r>
      <w:r>
        <w:t>прежде</w:t>
      </w:r>
      <w:r>
        <w:rPr>
          <w:spacing w:val="-15"/>
        </w:rPr>
        <w:t xml:space="preserve"> </w:t>
      </w:r>
      <w:r>
        <w:t>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660A1D" w:rsidRDefault="006719A6">
      <w:pPr>
        <w:pStyle w:val="a3"/>
        <w:ind w:right="847"/>
      </w:pPr>
      <w:r>
        <w:t>Оценка</w:t>
      </w:r>
      <w:r>
        <w:rPr>
          <w:spacing w:val="-4"/>
        </w:rPr>
        <w:t xml:space="preserve"> </w:t>
      </w:r>
      <w:r>
        <w:t>достижения</w:t>
      </w:r>
      <w:r>
        <w:rPr>
          <w:spacing w:val="-3"/>
        </w:rPr>
        <w:t xml:space="preserve"> </w:t>
      </w:r>
      <w:r>
        <w:t>обучающимися с</w:t>
      </w:r>
      <w:r>
        <w:rPr>
          <w:spacing w:val="-4"/>
        </w:rPr>
        <w:t xml:space="preserve"> </w:t>
      </w:r>
      <w:r>
        <w:t>ЗПР</w:t>
      </w:r>
      <w:r>
        <w:rPr>
          <w:spacing w:val="-3"/>
        </w:rPr>
        <w:t xml:space="preserve"> </w:t>
      </w:r>
      <w:r>
        <w:t>метапредметных</w:t>
      </w:r>
      <w:r>
        <w:rPr>
          <w:spacing w:val="-2"/>
        </w:rPr>
        <w:t xml:space="preserve"> </w:t>
      </w:r>
      <w:r>
        <w:t>результатов</w:t>
      </w:r>
      <w:r>
        <w:rPr>
          <w:spacing w:val="-4"/>
        </w:rPr>
        <w:t xml:space="preserve"> </w:t>
      </w:r>
      <w:r>
        <w:t xml:space="preserve">проводится в рамках регулярного внутришкольного мониторинга освоения образовательной </w:t>
      </w:r>
      <w:r>
        <w:rPr>
          <w:spacing w:val="-2"/>
        </w:rPr>
        <w:t>программы.</w:t>
      </w:r>
    </w:p>
    <w:p w:rsidR="00660A1D" w:rsidRDefault="006719A6">
      <w:pPr>
        <w:pStyle w:val="a3"/>
        <w:spacing w:before="1"/>
        <w:ind w:right="844"/>
      </w:pPr>
      <w:r>
        <w:t>Для оценки достижения метапредметных результатов обучающимися с ЗПР в образовательной</w:t>
      </w:r>
      <w:r>
        <w:rPr>
          <w:spacing w:val="-7"/>
        </w:rPr>
        <w:t xml:space="preserve"> </w:t>
      </w:r>
      <w:r>
        <w:t>организации</w:t>
      </w:r>
      <w:r>
        <w:rPr>
          <w:spacing w:val="-7"/>
        </w:rPr>
        <w:t xml:space="preserve"> </w:t>
      </w:r>
      <w:r>
        <w:t>необходимо</w:t>
      </w:r>
      <w:r>
        <w:rPr>
          <w:spacing w:val="-8"/>
        </w:rPr>
        <w:t xml:space="preserve"> </w:t>
      </w:r>
      <w:r>
        <w:t>разработать</w:t>
      </w:r>
      <w:r>
        <w:rPr>
          <w:spacing w:val="-7"/>
        </w:rPr>
        <w:t xml:space="preserve"> </w:t>
      </w:r>
      <w:r>
        <w:t>комплекс</w:t>
      </w:r>
      <w:r>
        <w:rPr>
          <w:spacing w:val="-9"/>
        </w:rPr>
        <w:t xml:space="preserve"> </w:t>
      </w:r>
      <w:r>
        <w:t>процедур,</w:t>
      </w:r>
      <w:r>
        <w:rPr>
          <w:spacing w:val="-6"/>
        </w:rPr>
        <w:t xml:space="preserve"> </w:t>
      </w:r>
      <w:r>
        <w:t>адаптирующих процедуры оценивания, предложенные в ФООП ООО. В зависимости от индивидуально- типологических особенностей обучающегося с ЗПР выбирается наиболее подходящая процедура. Для обучающихся с ЗПР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660A1D" w:rsidRDefault="006719A6">
      <w:pPr>
        <w:pStyle w:val="a3"/>
        <w:ind w:right="847"/>
      </w:pPr>
      <w:r>
        <w:t>Метапредметные диагностические работы, разработанные для типично развивающихся обучающихся, должны быть адаптированы и модифицированы. Так, например,</w:t>
      </w:r>
      <w:r>
        <w:rPr>
          <w:spacing w:val="40"/>
        </w:rPr>
        <w:t xml:space="preserve"> </w:t>
      </w:r>
      <w:r>
        <w:t>для</w:t>
      </w:r>
      <w:r>
        <w:rPr>
          <w:spacing w:val="40"/>
        </w:rPr>
        <w:t xml:space="preserve"> </w:t>
      </w:r>
      <w:r>
        <w:t>оценивания</w:t>
      </w:r>
      <w:r>
        <w:rPr>
          <w:spacing w:val="40"/>
        </w:rPr>
        <w:t xml:space="preserve"> </w:t>
      </w:r>
      <w:r>
        <w:t>способности</w:t>
      </w:r>
      <w:r>
        <w:rPr>
          <w:spacing w:val="40"/>
        </w:rPr>
        <w:t xml:space="preserve"> </w:t>
      </w:r>
      <w:r>
        <w:t>к</w:t>
      </w:r>
      <w:r>
        <w:rPr>
          <w:spacing w:val="40"/>
        </w:rPr>
        <w:t xml:space="preserve"> </w:t>
      </w:r>
      <w:r>
        <w:t>смысловому</w:t>
      </w:r>
      <w:r>
        <w:rPr>
          <w:spacing w:val="40"/>
        </w:rPr>
        <w:t xml:space="preserve"> </w:t>
      </w:r>
      <w:r>
        <w:t>чтению</w:t>
      </w:r>
      <w:r>
        <w:rPr>
          <w:spacing w:val="40"/>
        </w:rPr>
        <w:t xml:space="preserve"> </w:t>
      </w:r>
      <w:r>
        <w:t>необходим</w:t>
      </w:r>
      <w:r>
        <w:rPr>
          <w:spacing w:val="40"/>
        </w:rPr>
        <w:t xml:space="preserve"> </w:t>
      </w:r>
      <w:r>
        <w:t>правильный</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8" w:firstLine="0"/>
      </w:pPr>
      <w:r>
        <w:lastRenderedPageBreak/>
        <w:t>подбор</w:t>
      </w:r>
      <w:r>
        <w:rPr>
          <w:spacing w:val="-10"/>
        </w:rPr>
        <w:t xml:space="preserve"> </w:t>
      </w:r>
      <w:r>
        <w:t>текста</w:t>
      </w:r>
      <w:r>
        <w:rPr>
          <w:spacing w:val="-11"/>
        </w:rPr>
        <w:t xml:space="preserve"> </w:t>
      </w:r>
      <w:r>
        <w:t>для</w:t>
      </w:r>
      <w:r>
        <w:rPr>
          <w:spacing w:val="-10"/>
        </w:rPr>
        <w:t xml:space="preserve"> </w:t>
      </w:r>
      <w:r>
        <w:t>чтения</w:t>
      </w:r>
      <w:r>
        <w:rPr>
          <w:spacing w:val="-11"/>
        </w:rPr>
        <w:t xml:space="preserve"> </w:t>
      </w:r>
      <w:r>
        <w:t>с</w:t>
      </w:r>
      <w:r>
        <w:rPr>
          <w:spacing w:val="-9"/>
        </w:rPr>
        <w:t xml:space="preserve"> </w:t>
      </w:r>
      <w:r>
        <w:t>учетом</w:t>
      </w:r>
      <w:r>
        <w:rPr>
          <w:spacing w:val="-11"/>
        </w:rPr>
        <w:t xml:space="preserve"> </w:t>
      </w:r>
      <w:r>
        <w:t>таких</w:t>
      </w:r>
      <w:r>
        <w:rPr>
          <w:spacing w:val="-9"/>
        </w:rPr>
        <w:t xml:space="preserve"> </w:t>
      </w:r>
      <w:r>
        <w:t>особенностей</w:t>
      </w:r>
      <w:r>
        <w:rPr>
          <w:spacing w:val="-10"/>
        </w:rPr>
        <w:t xml:space="preserve"> </w:t>
      </w:r>
      <w:r>
        <w:t>обучающегося</w:t>
      </w:r>
      <w:r>
        <w:rPr>
          <w:spacing w:val="-8"/>
        </w:rPr>
        <w:t xml:space="preserve"> </w:t>
      </w:r>
      <w:r>
        <w:t>с</w:t>
      </w:r>
      <w:r>
        <w:rPr>
          <w:spacing w:val="-12"/>
        </w:rPr>
        <w:t xml:space="preserve"> </w:t>
      </w:r>
      <w:r>
        <w:t>ЗПР,</w:t>
      </w:r>
      <w:r>
        <w:rPr>
          <w:spacing w:val="-11"/>
        </w:rPr>
        <w:t xml:space="preserve"> </w:t>
      </w:r>
      <w:r>
        <w:t>как</w:t>
      </w:r>
      <w:r>
        <w:rPr>
          <w:spacing w:val="-10"/>
        </w:rPr>
        <w:t xml:space="preserve"> </w:t>
      </w:r>
      <w:r>
        <w:t>трудности понимания переносного и скрытого смысла, пословиц и поговорок, трудности восприятия сложных грамматических конструкций и текста с незнакомыми терминами и т.д.</w:t>
      </w:r>
    </w:p>
    <w:p w:rsidR="00660A1D" w:rsidRDefault="006719A6">
      <w:pPr>
        <w:pStyle w:val="a3"/>
        <w:spacing w:before="1"/>
        <w:ind w:right="845" w:firstLine="0"/>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w:t>
      </w:r>
      <w:r>
        <w:rPr>
          <w:spacing w:val="-3"/>
        </w:rPr>
        <w:t xml:space="preserve"> </w:t>
      </w:r>
      <w:r>
        <w:t>образовательной</w:t>
      </w:r>
      <w:r>
        <w:rPr>
          <w:spacing w:val="-4"/>
        </w:rPr>
        <w:t xml:space="preserve"> </w:t>
      </w:r>
      <w:r>
        <w:t>организации.</w:t>
      </w:r>
      <w:r>
        <w:rPr>
          <w:spacing w:val="-4"/>
        </w:rPr>
        <w:t xml:space="preserve"> </w:t>
      </w:r>
      <w:r>
        <w:t>Инструментарий</w:t>
      </w:r>
      <w:r>
        <w:rPr>
          <w:spacing w:val="-4"/>
        </w:rPr>
        <w:t xml:space="preserve"> </w:t>
      </w:r>
      <w:r>
        <w:t>строится</w:t>
      </w:r>
      <w:r>
        <w:rPr>
          <w:spacing w:val="-4"/>
        </w:rPr>
        <w:t xml:space="preserve"> </w:t>
      </w:r>
      <w:r>
        <w:t>на</w:t>
      </w:r>
      <w:r>
        <w:rPr>
          <w:spacing w:val="-5"/>
        </w:rPr>
        <w:t xml:space="preserve"> </w:t>
      </w:r>
      <w:r>
        <w:t>межпредметной</w:t>
      </w:r>
      <w:r>
        <w:rPr>
          <w:spacing w:val="-4"/>
        </w:rPr>
        <w:t xml:space="preserve"> </w:t>
      </w:r>
      <w:r>
        <w:t>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660A1D" w:rsidRDefault="006719A6">
      <w:pPr>
        <w:pStyle w:val="a3"/>
        <w:spacing w:before="201" w:line="242" w:lineRule="auto"/>
        <w:ind w:right="851" w:firstLine="0"/>
      </w:pPr>
      <w:r>
        <w:t>Содержание и периодичность внутришкольного мониторинга по оценке достижения метапредметных результатов*:</w:t>
      </w:r>
    </w:p>
    <w:p w:rsidR="00660A1D" w:rsidRDefault="00660A1D">
      <w:pPr>
        <w:pStyle w:val="a3"/>
        <w:spacing w:before="6" w:after="1"/>
        <w:ind w:left="0" w:firstLine="0"/>
        <w:jc w:val="left"/>
        <w:rPr>
          <w:sz w:val="17"/>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194"/>
        <w:gridCol w:w="1241"/>
        <w:gridCol w:w="1729"/>
        <w:gridCol w:w="1241"/>
        <w:gridCol w:w="1244"/>
        <w:gridCol w:w="1423"/>
      </w:tblGrid>
      <w:tr w:rsidR="00660A1D">
        <w:trPr>
          <w:trHeight w:val="276"/>
        </w:trPr>
        <w:tc>
          <w:tcPr>
            <w:tcW w:w="1277" w:type="dxa"/>
            <w:vMerge w:val="restart"/>
          </w:tcPr>
          <w:p w:rsidR="00660A1D" w:rsidRDefault="006719A6">
            <w:pPr>
              <w:pStyle w:val="TableParagraph"/>
              <w:spacing w:line="276" w:lineRule="exact"/>
              <w:ind w:right="173"/>
              <w:rPr>
                <w:b/>
                <w:sz w:val="24"/>
              </w:rPr>
            </w:pPr>
            <w:r>
              <w:rPr>
                <w:b/>
                <w:spacing w:val="-2"/>
                <w:sz w:val="24"/>
              </w:rPr>
              <w:t xml:space="preserve">Направл </w:t>
            </w:r>
            <w:r>
              <w:rPr>
                <w:b/>
                <w:spacing w:val="-4"/>
                <w:sz w:val="24"/>
              </w:rPr>
              <w:t xml:space="preserve">ение </w:t>
            </w:r>
            <w:r>
              <w:rPr>
                <w:b/>
                <w:spacing w:val="-2"/>
                <w:sz w:val="24"/>
              </w:rPr>
              <w:t xml:space="preserve">деятельн </w:t>
            </w:r>
            <w:r>
              <w:rPr>
                <w:b/>
                <w:spacing w:val="-4"/>
                <w:sz w:val="24"/>
              </w:rPr>
              <w:t>ости</w:t>
            </w:r>
          </w:p>
        </w:tc>
        <w:tc>
          <w:tcPr>
            <w:tcW w:w="1194" w:type="dxa"/>
            <w:vMerge w:val="restart"/>
          </w:tcPr>
          <w:p w:rsidR="00660A1D" w:rsidRDefault="006719A6">
            <w:pPr>
              <w:pStyle w:val="TableParagraph"/>
              <w:spacing w:before="273"/>
              <w:ind w:right="188"/>
              <w:rPr>
                <w:b/>
                <w:sz w:val="24"/>
              </w:rPr>
            </w:pPr>
            <w:r>
              <w:rPr>
                <w:b/>
                <w:spacing w:val="-2"/>
                <w:sz w:val="24"/>
              </w:rPr>
              <w:t>Ответст венные</w:t>
            </w:r>
          </w:p>
        </w:tc>
        <w:tc>
          <w:tcPr>
            <w:tcW w:w="1241" w:type="dxa"/>
          </w:tcPr>
          <w:p w:rsidR="00660A1D" w:rsidRDefault="006719A6">
            <w:pPr>
              <w:pStyle w:val="TableParagraph"/>
              <w:spacing w:line="256" w:lineRule="exact"/>
              <w:ind w:left="106"/>
              <w:rPr>
                <w:b/>
                <w:sz w:val="24"/>
              </w:rPr>
            </w:pPr>
            <w:r>
              <w:rPr>
                <w:b/>
                <w:sz w:val="24"/>
              </w:rPr>
              <w:t xml:space="preserve">5 </w:t>
            </w:r>
            <w:r>
              <w:rPr>
                <w:b/>
                <w:spacing w:val="-2"/>
                <w:sz w:val="24"/>
              </w:rPr>
              <w:t>класс</w:t>
            </w:r>
          </w:p>
        </w:tc>
        <w:tc>
          <w:tcPr>
            <w:tcW w:w="1729" w:type="dxa"/>
          </w:tcPr>
          <w:p w:rsidR="00660A1D" w:rsidRDefault="006719A6">
            <w:pPr>
              <w:pStyle w:val="TableParagraph"/>
              <w:spacing w:line="256" w:lineRule="exact"/>
              <w:ind w:left="106"/>
              <w:rPr>
                <w:b/>
                <w:sz w:val="24"/>
              </w:rPr>
            </w:pPr>
            <w:r>
              <w:rPr>
                <w:b/>
                <w:sz w:val="24"/>
              </w:rPr>
              <w:t xml:space="preserve">6 </w:t>
            </w:r>
            <w:r>
              <w:rPr>
                <w:b/>
                <w:spacing w:val="-2"/>
                <w:sz w:val="24"/>
              </w:rPr>
              <w:t>класс</w:t>
            </w:r>
          </w:p>
        </w:tc>
        <w:tc>
          <w:tcPr>
            <w:tcW w:w="1241" w:type="dxa"/>
          </w:tcPr>
          <w:p w:rsidR="00660A1D" w:rsidRDefault="006719A6">
            <w:pPr>
              <w:pStyle w:val="TableParagraph"/>
              <w:spacing w:line="256" w:lineRule="exact"/>
              <w:ind w:left="106"/>
              <w:rPr>
                <w:b/>
                <w:sz w:val="24"/>
              </w:rPr>
            </w:pPr>
            <w:r>
              <w:rPr>
                <w:b/>
                <w:sz w:val="24"/>
              </w:rPr>
              <w:t xml:space="preserve">7 </w:t>
            </w:r>
            <w:r>
              <w:rPr>
                <w:b/>
                <w:spacing w:val="-2"/>
                <w:sz w:val="24"/>
              </w:rPr>
              <w:t>класс</w:t>
            </w:r>
          </w:p>
        </w:tc>
        <w:tc>
          <w:tcPr>
            <w:tcW w:w="1244" w:type="dxa"/>
          </w:tcPr>
          <w:p w:rsidR="00660A1D" w:rsidRDefault="006719A6">
            <w:pPr>
              <w:pStyle w:val="TableParagraph"/>
              <w:spacing w:line="256" w:lineRule="exact"/>
              <w:ind w:left="105"/>
              <w:rPr>
                <w:b/>
                <w:sz w:val="24"/>
              </w:rPr>
            </w:pPr>
            <w:r>
              <w:rPr>
                <w:b/>
                <w:sz w:val="24"/>
              </w:rPr>
              <w:t xml:space="preserve">8 </w:t>
            </w:r>
            <w:r>
              <w:rPr>
                <w:b/>
                <w:spacing w:val="-2"/>
                <w:sz w:val="24"/>
              </w:rPr>
              <w:t>класс</w:t>
            </w:r>
          </w:p>
        </w:tc>
        <w:tc>
          <w:tcPr>
            <w:tcW w:w="1423" w:type="dxa"/>
          </w:tcPr>
          <w:p w:rsidR="00660A1D" w:rsidRDefault="00660A1D">
            <w:pPr>
              <w:pStyle w:val="TableParagraph"/>
              <w:ind w:left="0"/>
              <w:rPr>
                <w:sz w:val="20"/>
              </w:rPr>
            </w:pPr>
          </w:p>
        </w:tc>
      </w:tr>
      <w:tr w:rsidR="00660A1D">
        <w:trPr>
          <w:trHeight w:val="818"/>
        </w:trPr>
        <w:tc>
          <w:tcPr>
            <w:tcW w:w="1277" w:type="dxa"/>
            <w:vMerge/>
            <w:tcBorders>
              <w:top w:val="nil"/>
            </w:tcBorders>
          </w:tcPr>
          <w:p w:rsidR="00660A1D" w:rsidRDefault="00660A1D">
            <w:pPr>
              <w:rPr>
                <w:sz w:val="2"/>
                <w:szCs w:val="2"/>
              </w:rPr>
            </w:pPr>
          </w:p>
        </w:tc>
        <w:tc>
          <w:tcPr>
            <w:tcW w:w="1194" w:type="dxa"/>
            <w:vMerge/>
            <w:tcBorders>
              <w:top w:val="nil"/>
            </w:tcBorders>
          </w:tcPr>
          <w:p w:rsidR="00660A1D" w:rsidRDefault="00660A1D">
            <w:pPr>
              <w:rPr>
                <w:sz w:val="2"/>
                <w:szCs w:val="2"/>
              </w:rPr>
            </w:pPr>
          </w:p>
        </w:tc>
        <w:tc>
          <w:tcPr>
            <w:tcW w:w="6878" w:type="dxa"/>
            <w:gridSpan w:val="5"/>
          </w:tcPr>
          <w:p w:rsidR="00660A1D" w:rsidRDefault="006719A6">
            <w:pPr>
              <w:pStyle w:val="TableParagraph"/>
              <w:spacing w:before="267"/>
              <w:ind w:left="106"/>
              <w:rPr>
                <w:b/>
                <w:sz w:val="24"/>
              </w:rPr>
            </w:pPr>
            <w:r>
              <w:rPr>
                <w:b/>
                <w:sz w:val="24"/>
              </w:rPr>
              <w:t>Форма</w:t>
            </w:r>
            <w:r>
              <w:rPr>
                <w:b/>
                <w:spacing w:val="-2"/>
                <w:sz w:val="24"/>
              </w:rPr>
              <w:t xml:space="preserve"> мониторинга</w:t>
            </w:r>
          </w:p>
        </w:tc>
      </w:tr>
      <w:tr w:rsidR="00660A1D">
        <w:trPr>
          <w:trHeight w:val="5795"/>
        </w:trPr>
        <w:tc>
          <w:tcPr>
            <w:tcW w:w="1277" w:type="dxa"/>
            <w:vMerge w:val="restart"/>
          </w:tcPr>
          <w:p w:rsidR="00660A1D" w:rsidRDefault="006719A6">
            <w:pPr>
              <w:pStyle w:val="TableParagraph"/>
              <w:ind w:right="154"/>
              <w:jc w:val="both"/>
              <w:rPr>
                <w:sz w:val="24"/>
              </w:rPr>
            </w:pPr>
            <w:r>
              <w:rPr>
                <w:spacing w:val="-2"/>
                <w:sz w:val="24"/>
              </w:rPr>
              <w:t xml:space="preserve">Внутриш кольный монитори </w:t>
            </w:r>
            <w:r>
              <w:rPr>
                <w:spacing w:val="-6"/>
                <w:sz w:val="24"/>
              </w:rPr>
              <w:t>нг</w:t>
            </w:r>
          </w:p>
          <w:p w:rsidR="00660A1D" w:rsidRDefault="006719A6">
            <w:pPr>
              <w:pStyle w:val="TableParagraph"/>
              <w:ind w:right="212"/>
              <w:jc w:val="both"/>
              <w:rPr>
                <w:sz w:val="24"/>
              </w:rPr>
            </w:pPr>
            <w:r>
              <w:rPr>
                <w:spacing w:val="-2"/>
                <w:sz w:val="24"/>
              </w:rPr>
              <w:t>«Оценка метапред метных</w:t>
            </w:r>
          </w:p>
          <w:p w:rsidR="00660A1D" w:rsidRDefault="006719A6">
            <w:pPr>
              <w:pStyle w:val="TableParagraph"/>
              <w:ind w:right="171"/>
              <w:rPr>
                <w:sz w:val="24"/>
              </w:rPr>
            </w:pPr>
            <w:r>
              <w:rPr>
                <w:spacing w:val="-2"/>
                <w:sz w:val="24"/>
              </w:rPr>
              <w:t xml:space="preserve">результат </w:t>
            </w:r>
            <w:r>
              <w:rPr>
                <w:spacing w:val="-4"/>
                <w:sz w:val="24"/>
              </w:rPr>
              <w:t>ов»</w:t>
            </w:r>
          </w:p>
        </w:tc>
        <w:tc>
          <w:tcPr>
            <w:tcW w:w="1194" w:type="dxa"/>
            <w:vMerge w:val="restart"/>
          </w:tcPr>
          <w:p w:rsidR="00660A1D" w:rsidRDefault="006719A6">
            <w:pPr>
              <w:pStyle w:val="TableParagraph"/>
              <w:ind w:right="131"/>
              <w:rPr>
                <w:sz w:val="24"/>
              </w:rPr>
            </w:pPr>
            <w:r>
              <w:rPr>
                <w:spacing w:val="-2"/>
                <w:sz w:val="24"/>
              </w:rPr>
              <w:t>Админис трация</w:t>
            </w:r>
          </w:p>
        </w:tc>
        <w:tc>
          <w:tcPr>
            <w:tcW w:w="1241" w:type="dxa"/>
          </w:tcPr>
          <w:p w:rsidR="00660A1D" w:rsidRDefault="006719A6">
            <w:pPr>
              <w:pStyle w:val="TableParagraph"/>
              <w:ind w:left="106" w:right="170"/>
              <w:rPr>
                <w:sz w:val="24"/>
              </w:rPr>
            </w:pPr>
            <w:r>
              <w:rPr>
                <w:spacing w:val="-2"/>
                <w:sz w:val="24"/>
              </w:rPr>
              <w:t xml:space="preserve">Оценка Функцио нальной грамотно </w:t>
            </w:r>
            <w:r>
              <w:rPr>
                <w:spacing w:val="-4"/>
                <w:sz w:val="24"/>
              </w:rPr>
              <w:t>сти.</w:t>
            </w:r>
          </w:p>
          <w:p w:rsidR="00660A1D" w:rsidRDefault="006719A6">
            <w:pPr>
              <w:pStyle w:val="TableParagraph"/>
              <w:ind w:left="106" w:right="214"/>
              <w:rPr>
                <w:sz w:val="24"/>
              </w:rPr>
            </w:pPr>
            <w:r>
              <w:rPr>
                <w:spacing w:val="-2"/>
                <w:sz w:val="24"/>
              </w:rPr>
              <w:t xml:space="preserve">Письмен </w:t>
            </w:r>
            <w:r>
              <w:rPr>
                <w:spacing w:val="-4"/>
                <w:sz w:val="24"/>
              </w:rPr>
              <w:t>ная</w:t>
            </w:r>
          </w:p>
          <w:p w:rsidR="00660A1D" w:rsidRDefault="006719A6">
            <w:pPr>
              <w:pStyle w:val="TableParagraph"/>
              <w:ind w:left="106"/>
              <w:rPr>
                <w:sz w:val="24"/>
              </w:rPr>
            </w:pPr>
            <w:r>
              <w:rPr>
                <w:sz w:val="24"/>
              </w:rPr>
              <w:t>работа</w:t>
            </w:r>
            <w:r>
              <w:rPr>
                <w:spacing w:val="12"/>
                <w:sz w:val="24"/>
              </w:rPr>
              <w:t xml:space="preserve"> </w:t>
            </w:r>
            <w:r>
              <w:rPr>
                <w:sz w:val="24"/>
              </w:rPr>
              <w:t xml:space="preserve">на </w:t>
            </w:r>
            <w:r>
              <w:rPr>
                <w:spacing w:val="-2"/>
                <w:sz w:val="24"/>
              </w:rPr>
              <w:t>межпред метной</w:t>
            </w:r>
          </w:p>
          <w:p w:rsidR="00660A1D" w:rsidRDefault="006719A6">
            <w:pPr>
              <w:pStyle w:val="TableParagraph"/>
              <w:ind w:left="106"/>
              <w:rPr>
                <w:sz w:val="24"/>
              </w:rPr>
            </w:pPr>
            <w:r>
              <w:rPr>
                <w:spacing w:val="-2"/>
                <w:sz w:val="24"/>
              </w:rPr>
              <w:t>основе.</w:t>
            </w:r>
          </w:p>
        </w:tc>
        <w:tc>
          <w:tcPr>
            <w:tcW w:w="1729" w:type="dxa"/>
          </w:tcPr>
          <w:p w:rsidR="00660A1D" w:rsidRDefault="006719A6">
            <w:pPr>
              <w:pStyle w:val="TableParagraph"/>
              <w:ind w:left="106"/>
              <w:rPr>
                <w:sz w:val="24"/>
              </w:rPr>
            </w:pPr>
            <w:r>
              <w:rPr>
                <w:spacing w:val="-2"/>
                <w:sz w:val="24"/>
              </w:rPr>
              <w:t xml:space="preserve">Проверка Функциональ </w:t>
            </w:r>
            <w:r>
              <w:rPr>
                <w:spacing w:val="-4"/>
                <w:sz w:val="24"/>
              </w:rPr>
              <w:t>ной</w:t>
            </w:r>
          </w:p>
          <w:p w:rsidR="00660A1D" w:rsidRDefault="006719A6">
            <w:pPr>
              <w:pStyle w:val="TableParagraph"/>
              <w:tabs>
                <w:tab w:val="left" w:pos="1502"/>
              </w:tabs>
              <w:ind w:left="106" w:right="100"/>
              <w:jc w:val="both"/>
              <w:rPr>
                <w:sz w:val="24"/>
              </w:rPr>
            </w:pPr>
            <w:r>
              <w:rPr>
                <w:spacing w:val="-2"/>
                <w:sz w:val="24"/>
              </w:rPr>
              <w:t>грамотности. Практическая работа</w:t>
            </w:r>
            <w:r>
              <w:rPr>
                <w:sz w:val="24"/>
              </w:rPr>
              <w:tab/>
            </w:r>
            <w:r>
              <w:rPr>
                <w:spacing w:val="-10"/>
                <w:sz w:val="24"/>
              </w:rPr>
              <w:t>в</w:t>
            </w:r>
          </w:p>
          <w:p w:rsidR="00660A1D" w:rsidRDefault="006719A6">
            <w:pPr>
              <w:pStyle w:val="TableParagraph"/>
              <w:tabs>
                <w:tab w:val="left" w:pos="1511"/>
              </w:tabs>
              <w:ind w:left="106" w:right="98"/>
              <w:rPr>
                <w:sz w:val="24"/>
              </w:rPr>
            </w:pPr>
            <w:r>
              <w:rPr>
                <w:spacing w:val="-2"/>
                <w:sz w:val="24"/>
              </w:rPr>
              <w:t>сочетании</w:t>
            </w:r>
            <w:r>
              <w:rPr>
                <w:sz w:val="24"/>
              </w:rPr>
              <w:tab/>
            </w:r>
            <w:r>
              <w:rPr>
                <w:spacing w:val="-10"/>
                <w:sz w:val="24"/>
              </w:rPr>
              <w:t xml:space="preserve">с </w:t>
            </w:r>
            <w:r>
              <w:rPr>
                <w:spacing w:val="-2"/>
                <w:sz w:val="24"/>
              </w:rPr>
              <w:t>письменной (компьютериз ированной) частью</w:t>
            </w:r>
          </w:p>
        </w:tc>
        <w:tc>
          <w:tcPr>
            <w:tcW w:w="1241" w:type="dxa"/>
          </w:tcPr>
          <w:p w:rsidR="00660A1D" w:rsidRDefault="006719A6">
            <w:pPr>
              <w:pStyle w:val="TableParagraph"/>
              <w:ind w:left="106" w:right="170"/>
              <w:rPr>
                <w:sz w:val="24"/>
              </w:rPr>
            </w:pPr>
            <w:r>
              <w:rPr>
                <w:spacing w:val="-2"/>
                <w:sz w:val="24"/>
              </w:rPr>
              <w:t xml:space="preserve">Оценка Функцио нальной грамотно </w:t>
            </w:r>
            <w:r>
              <w:rPr>
                <w:spacing w:val="-4"/>
                <w:sz w:val="24"/>
              </w:rPr>
              <w:t>сти.</w:t>
            </w:r>
          </w:p>
          <w:p w:rsidR="00660A1D" w:rsidRDefault="006719A6">
            <w:pPr>
              <w:pStyle w:val="TableParagraph"/>
              <w:ind w:left="106" w:right="214"/>
              <w:rPr>
                <w:sz w:val="24"/>
              </w:rPr>
            </w:pPr>
            <w:r>
              <w:rPr>
                <w:spacing w:val="-2"/>
                <w:sz w:val="24"/>
              </w:rPr>
              <w:t xml:space="preserve">Письмен </w:t>
            </w:r>
            <w:r>
              <w:rPr>
                <w:spacing w:val="-4"/>
                <w:sz w:val="24"/>
              </w:rPr>
              <w:t>ная</w:t>
            </w:r>
          </w:p>
          <w:p w:rsidR="00660A1D" w:rsidRDefault="006719A6">
            <w:pPr>
              <w:pStyle w:val="TableParagraph"/>
              <w:ind w:left="106"/>
              <w:rPr>
                <w:sz w:val="24"/>
              </w:rPr>
            </w:pPr>
            <w:r>
              <w:rPr>
                <w:sz w:val="24"/>
              </w:rPr>
              <w:t>работа</w:t>
            </w:r>
            <w:r>
              <w:rPr>
                <w:spacing w:val="12"/>
                <w:sz w:val="24"/>
              </w:rPr>
              <w:t xml:space="preserve"> </w:t>
            </w:r>
            <w:r>
              <w:rPr>
                <w:sz w:val="24"/>
              </w:rPr>
              <w:t xml:space="preserve">на </w:t>
            </w:r>
            <w:r>
              <w:rPr>
                <w:spacing w:val="-2"/>
                <w:sz w:val="24"/>
              </w:rPr>
              <w:t>межпред метной</w:t>
            </w:r>
          </w:p>
          <w:p w:rsidR="00660A1D" w:rsidRDefault="006719A6">
            <w:pPr>
              <w:pStyle w:val="TableParagraph"/>
              <w:ind w:left="106"/>
              <w:rPr>
                <w:sz w:val="24"/>
              </w:rPr>
            </w:pPr>
            <w:r>
              <w:rPr>
                <w:spacing w:val="-2"/>
                <w:sz w:val="24"/>
              </w:rPr>
              <w:t>основе.</w:t>
            </w:r>
          </w:p>
        </w:tc>
        <w:tc>
          <w:tcPr>
            <w:tcW w:w="1244" w:type="dxa"/>
          </w:tcPr>
          <w:p w:rsidR="00660A1D" w:rsidRDefault="006719A6">
            <w:pPr>
              <w:pStyle w:val="TableParagraph"/>
              <w:ind w:left="105" w:right="174"/>
              <w:rPr>
                <w:sz w:val="24"/>
              </w:rPr>
            </w:pPr>
            <w:r>
              <w:rPr>
                <w:spacing w:val="-2"/>
                <w:sz w:val="24"/>
              </w:rPr>
              <w:t xml:space="preserve">Оценка Функцио нальной грамотно </w:t>
            </w:r>
            <w:r>
              <w:rPr>
                <w:spacing w:val="-4"/>
                <w:sz w:val="24"/>
              </w:rPr>
              <w:t>сти.</w:t>
            </w:r>
          </w:p>
          <w:p w:rsidR="00660A1D" w:rsidRDefault="006719A6">
            <w:pPr>
              <w:pStyle w:val="TableParagraph"/>
              <w:ind w:left="105" w:right="218"/>
              <w:rPr>
                <w:sz w:val="24"/>
              </w:rPr>
            </w:pPr>
            <w:r>
              <w:rPr>
                <w:spacing w:val="-2"/>
                <w:sz w:val="24"/>
              </w:rPr>
              <w:t xml:space="preserve">Письмен </w:t>
            </w:r>
            <w:r>
              <w:rPr>
                <w:spacing w:val="-4"/>
                <w:sz w:val="24"/>
              </w:rPr>
              <w:t>ная</w:t>
            </w:r>
          </w:p>
          <w:p w:rsidR="00660A1D" w:rsidRDefault="006719A6">
            <w:pPr>
              <w:pStyle w:val="TableParagraph"/>
              <w:ind w:left="105"/>
              <w:rPr>
                <w:sz w:val="24"/>
              </w:rPr>
            </w:pPr>
            <w:r>
              <w:rPr>
                <w:sz w:val="24"/>
              </w:rPr>
              <w:t>работа</w:t>
            </w:r>
            <w:r>
              <w:rPr>
                <w:spacing w:val="12"/>
                <w:sz w:val="24"/>
              </w:rPr>
              <w:t xml:space="preserve"> </w:t>
            </w:r>
            <w:r>
              <w:rPr>
                <w:sz w:val="24"/>
              </w:rPr>
              <w:t xml:space="preserve">на </w:t>
            </w:r>
            <w:r>
              <w:rPr>
                <w:spacing w:val="-2"/>
                <w:sz w:val="24"/>
              </w:rPr>
              <w:t>межпред метной</w:t>
            </w:r>
          </w:p>
          <w:p w:rsidR="00660A1D" w:rsidRDefault="006719A6">
            <w:pPr>
              <w:pStyle w:val="TableParagraph"/>
              <w:ind w:left="105"/>
              <w:rPr>
                <w:sz w:val="24"/>
              </w:rPr>
            </w:pPr>
            <w:r>
              <w:rPr>
                <w:spacing w:val="-2"/>
                <w:sz w:val="24"/>
              </w:rPr>
              <w:t>основе.</w:t>
            </w:r>
          </w:p>
        </w:tc>
        <w:tc>
          <w:tcPr>
            <w:tcW w:w="1423" w:type="dxa"/>
          </w:tcPr>
          <w:p w:rsidR="00660A1D" w:rsidRDefault="006719A6">
            <w:pPr>
              <w:pStyle w:val="TableParagraph"/>
              <w:ind w:left="103" w:right="97"/>
              <w:rPr>
                <w:b/>
                <w:sz w:val="24"/>
              </w:rPr>
            </w:pPr>
            <w:r>
              <w:rPr>
                <w:b/>
                <w:spacing w:val="-2"/>
                <w:sz w:val="24"/>
              </w:rPr>
              <w:t xml:space="preserve">Проверка сформиро ванности регулятив </w:t>
            </w:r>
            <w:r>
              <w:rPr>
                <w:b/>
                <w:spacing w:val="-4"/>
                <w:sz w:val="24"/>
              </w:rPr>
              <w:t xml:space="preserve">ных, </w:t>
            </w:r>
            <w:r>
              <w:rPr>
                <w:b/>
                <w:spacing w:val="-2"/>
                <w:sz w:val="24"/>
              </w:rPr>
              <w:t xml:space="preserve">коммуник </w:t>
            </w:r>
            <w:r>
              <w:rPr>
                <w:b/>
                <w:sz w:val="24"/>
              </w:rPr>
              <w:t>ативных</w:t>
            </w:r>
            <w:r>
              <w:rPr>
                <w:b/>
                <w:spacing w:val="23"/>
                <w:sz w:val="24"/>
              </w:rPr>
              <w:t xml:space="preserve"> </w:t>
            </w:r>
            <w:r>
              <w:rPr>
                <w:b/>
                <w:sz w:val="24"/>
              </w:rPr>
              <w:t xml:space="preserve">и </w:t>
            </w:r>
            <w:r>
              <w:rPr>
                <w:b/>
                <w:spacing w:val="-2"/>
                <w:sz w:val="24"/>
              </w:rPr>
              <w:t>познавате льных</w:t>
            </w:r>
          </w:p>
          <w:p w:rsidR="00660A1D" w:rsidRDefault="006719A6">
            <w:pPr>
              <w:pStyle w:val="TableParagraph"/>
              <w:ind w:left="103" w:right="100"/>
              <w:rPr>
                <w:sz w:val="24"/>
              </w:rPr>
            </w:pPr>
            <w:r>
              <w:rPr>
                <w:b/>
                <w:spacing w:val="-2"/>
                <w:sz w:val="24"/>
              </w:rPr>
              <w:t xml:space="preserve">учебных действий. </w:t>
            </w:r>
            <w:r>
              <w:rPr>
                <w:spacing w:val="-2"/>
                <w:sz w:val="24"/>
              </w:rPr>
              <w:t xml:space="preserve">Экспертная оценка </w:t>
            </w:r>
            <w:r>
              <w:rPr>
                <w:sz w:val="24"/>
              </w:rPr>
              <w:t>процесса</w:t>
            </w:r>
            <w:r>
              <w:rPr>
                <w:spacing w:val="58"/>
                <w:sz w:val="24"/>
              </w:rPr>
              <w:t xml:space="preserve"> </w:t>
            </w:r>
            <w:r>
              <w:rPr>
                <w:sz w:val="24"/>
              </w:rPr>
              <w:t xml:space="preserve">и </w:t>
            </w:r>
            <w:r>
              <w:rPr>
                <w:spacing w:val="-2"/>
                <w:sz w:val="24"/>
              </w:rPr>
              <w:t>результато</w:t>
            </w:r>
            <w:r>
              <w:rPr>
                <w:spacing w:val="40"/>
                <w:sz w:val="24"/>
              </w:rPr>
              <w:t xml:space="preserve"> </w:t>
            </w:r>
            <w:r>
              <w:rPr>
                <w:spacing w:val="-10"/>
                <w:sz w:val="24"/>
              </w:rPr>
              <w:t>в</w:t>
            </w:r>
          </w:p>
          <w:p w:rsidR="00660A1D" w:rsidRDefault="006719A6">
            <w:pPr>
              <w:pStyle w:val="TableParagraph"/>
              <w:tabs>
                <w:tab w:val="left" w:pos="436"/>
                <w:tab w:val="left" w:pos="1184"/>
              </w:tabs>
              <w:ind w:left="103" w:right="97"/>
              <w:rPr>
                <w:sz w:val="24"/>
              </w:rPr>
            </w:pPr>
            <w:r>
              <w:rPr>
                <w:spacing w:val="-2"/>
                <w:sz w:val="24"/>
              </w:rPr>
              <w:t xml:space="preserve">выполнени </w:t>
            </w:r>
            <w:r>
              <w:rPr>
                <w:spacing w:val="-10"/>
                <w:sz w:val="24"/>
              </w:rPr>
              <w:t>я</w:t>
            </w:r>
            <w:r>
              <w:rPr>
                <w:sz w:val="24"/>
              </w:rPr>
              <w:tab/>
            </w:r>
            <w:r>
              <w:rPr>
                <w:spacing w:val="-2"/>
                <w:sz w:val="24"/>
              </w:rPr>
              <w:t xml:space="preserve">учебных исследован </w:t>
            </w:r>
            <w:r>
              <w:rPr>
                <w:spacing w:val="-5"/>
                <w:sz w:val="24"/>
              </w:rPr>
              <w:t>ий</w:t>
            </w:r>
            <w:r>
              <w:rPr>
                <w:sz w:val="24"/>
              </w:rPr>
              <w:tab/>
            </w:r>
            <w:r>
              <w:rPr>
                <w:sz w:val="24"/>
              </w:rPr>
              <w:tab/>
            </w:r>
            <w:r>
              <w:rPr>
                <w:spacing w:val="-10"/>
                <w:sz w:val="24"/>
              </w:rPr>
              <w:t>и</w:t>
            </w:r>
          </w:p>
          <w:p w:rsidR="00660A1D" w:rsidRDefault="006719A6">
            <w:pPr>
              <w:pStyle w:val="TableParagraph"/>
              <w:spacing w:line="264" w:lineRule="exact"/>
              <w:ind w:left="103"/>
              <w:rPr>
                <w:sz w:val="24"/>
              </w:rPr>
            </w:pPr>
            <w:r>
              <w:rPr>
                <w:spacing w:val="-2"/>
                <w:sz w:val="24"/>
              </w:rPr>
              <w:t>проектов</w:t>
            </w:r>
          </w:p>
        </w:tc>
      </w:tr>
      <w:tr w:rsidR="00660A1D">
        <w:trPr>
          <w:trHeight w:val="275"/>
        </w:trPr>
        <w:tc>
          <w:tcPr>
            <w:tcW w:w="1277" w:type="dxa"/>
            <w:vMerge/>
            <w:tcBorders>
              <w:top w:val="nil"/>
            </w:tcBorders>
          </w:tcPr>
          <w:p w:rsidR="00660A1D" w:rsidRDefault="00660A1D">
            <w:pPr>
              <w:rPr>
                <w:sz w:val="2"/>
                <w:szCs w:val="2"/>
              </w:rPr>
            </w:pPr>
          </w:p>
        </w:tc>
        <w:tc>
          <w:tcPr>
            <w:tcW w:w="1194" w:type="dxa"/>
            <w:vMerge/>
            <w:tcBorders>
              <w:top w:val="nil"/>
            </w:tcBorders>
          </w:tcPr>
          <w:p w:rsidR="00660A1D" w:rsidRDefault="00660A1D">
            <w:pPr>
              <w:rPr>
                <w:sz w:val="2"/>
                <w:szCs w:val="2"/>
              </w:rPr>
            </w:pPr>
          </w:p>
        </w:tc>
        <w:tc>
          <w:tcPr>
            <w:tcW w:w="6878" w:type="dxa"/>
            <w:gridSpan w:val="5"/>
          </w:tcPr>
          <w:p w:rsidR="00660A1D" w:rsidRDefault="006719A6">
            <w:pPr>
              <w:pStyle w:val="TableParagraph"/>
              <w:spacing w:line="256" w:lineRule="exact"/>
              <w:ind w:left="106"/>
              <w:rPr>
                <w:b/>
                <w:sz w:val="24"/>
              </w:rPr>
            </w:pPr>
            <w:r>
              <w:rPr>
                <w:b/>
                <w:sz w:val="24"/>
              </w:rPr>
              <w:t>Сроки</w:t>
            </w:r>
            <w:r>
              <w:rPr>
                <w:b/>
                <w:spacing w:val="-2"/>
                <w:sz w:val="24"/>
              </w:rPr>
              <w:t xml:space="preserve"> проведения</w:t>
            </w:r>
          </w:p>
        </w:tc>
      </w:tr>
      <w:tr w:rsidR="00660A1D">
        <w:trPr>
          <w:trHeight w:val="278"/>
        </w:trPr>
        <w:tc>
          <w:tcPr>
            <w:tcW w:w="1277" w:type="dxa"/>
            <w:vMerge/>
            <w:tcBorders>
              <w:top w:val="nil"/>
            </w:tcBorders>
          </w:tcPr>
          <w:p w:rsidR="00660A1D" w:rsidRDefault="00660A1D">
            <w:pPr>
              <w:rPr>
                <w:sz w:val="2"/>
                <w:szCs w:val="2"/>
              </w:rPr>
            </w:pPr>
          </w:p>
        </w:tc>
        <w:tc>
          <w:tcPr>
            <w:tcW w:w="1194" w:type="dxa"/>
            <w:vMerge/>
            <w:tcBorders>
              <w:top w:val="nil"/>
            </w:tcBorders>
          </w:tcPr>
          <w:p w:rsidR="00660A1D" w:rsidRDefault="00660A1D">
            <w:pPr>
              <w:rPr>
                <w:sz w:val="2"/>
                <w:szCs w:val="2"/>
              </w:rPr>
            </w:pPr>
          </w:p>
        </w:tc>
        <w:tc>
          <w:tcPr>
            <w:tcW w:w="1241" w:type="dxa"/>
          </w:tcPr>
          <w:p w:rsidR="00660A1D" w:rsidRDefault="006719A6">
            <w:pPr>
              <w:pStyle w:val="TableParagraph"/>
              <w:spacing w:line="259" w:lineRule="exact"/>
              <w:ind w:left="106"/>
              <w:rPr>
                <w:sz w:val="24"/>
              </w:rPr>
            </w:pPr>
            <w:r>
              <w:rPr>
                <w:spacing w:val="-2"/>
                <w:sz w:val="24"/>
              </w:rPr>
              <w:t>Апрель</w:t>
            </w:r>
          </w:p>
        </w:tc>
        <w:tc>
          <w:tcPr>
            <w:tcW w:w="1729" w:type="dxa"/>
          </w:tcPr>
          <w:p w:rsidR="00660A1D" w:rsidRDefault="006719A6">
            <w:pPr>
              <w:pStyle w:val="TableParagraph"/>
              <w:spacing w:line="259" w:lineRule="exact"/>
              <w:ind w:left="106"/>
              <w:rPr>
                <w:sz w:val="24"/>
              </w:rPr>
            </w:pPr>
            <w:r>
              <w:rPr>
                <w:spacing w:val="-2"/>
                <w:sz w:val="24"/>
              </w:rPr>
              <w:t>Апрель</w:t>
            </w:r>
          </w:p>
        </w:tc>
        <w:tc>
          <w:tcPr>
            <w:tcW w:w="1241" w:type="dxa"/>
          </w:tcPr>
          <w:p w:rsidR="00660A1D" w:rsidRDefault="006719A6">
            <w:pPr>
              <w:pStyle w:val="TableParagraph"/>
              <w:spacing w:line="259" w:lineRule="exact"/>
              <w:ind w:left="106"/>
              <w:rPr>
                <w:sz w:val="24"/>
              </w:rPr>
            </w:pPr>
            <w:r>
              <w:rPr>
                <w:spacing w:val="-2"/>
                <w:sz w:val="24"/>
              </w:rPr>
              <w:t>Апрель</w:t>
            </w:r>
          </w:p>
        </w:tc>
        <w:tc>
          <w:tcPr>
            <w:tcW w:w="1244" w:type="dxa"/>
          </w:tcPr>
          <w:p w:rsidR="00660A1D" w:rsidRDefault="006719A6">
            <w:pPr>
              <w:pStyle w:val="TableParagraph"/>
              <w:spacing w:line="259" w:lineRule="exact"/>
              <w:ind w:left="105"/>
              <w:rPr>
                <w:sz w:val="24"/>
              </w:rPr>
            </w:pPr>
            <w:r>
              <w:rPr>
                <w:spacing w:val="-2"/>
                <w:sz w:val="24"/>
              </w:rPr>
              <w:t>Апрель</w:t>
            </w:r>
          </w:p>
        </w:tc>
        <w:tc>
          <w:tcPr>
            <w:tcW w:w="1423" w:type="dxa"/>
          </w:tcPr>
          <w:p w:rsidR="00660A1D" w:rsidRDefault="006719A6">
            <w:pPr>
              <w:pStyle w:val="TableParagraph"/>
              <w:spacing w:line="259" w:lineRule="exact"/>
              <w:ind w:left="103"/>
              <w:rPr>
                <w:sz w:val="24"/>
              </w:rPr>
            </w:pPr>
            <w:r>
              <w:rPr>
                <w:spacing w:val="-2"/>
                <w:sz w:val="24"/>
              </w:rPr>
              <w:t>Апрель</w:t>
            </w:r>
          </w:p>
        </w:tc>
      </w:tr>
    </w:tbl>
    <w:p w:rsidR="00660A1D" w:rsidRDefault="006719A6">
      <w:pPr>
        <w:ind w:left="710" w:right="848"/>
        <w:jc w:val="both"/>
        <w:rPr>
          <w:i/>
          <w:sz w:val="24"/>
        </w:rPr>
      </w:pPr>
      <w:r>
        <w:rPr>
          <w:i/>
          <w:sz w:val="24"/>
        </w:rPr>
        <w:t>*По</w:t>
      </w:r>
      <w:r>
        <w:rPr>
          <w:i/>
          <w:spacing w:val="-7"/>
          <w:sz w:val="24"/>
        </w:rPr>
        <w:t xml:space="preserve"> </w:t>
      </w:r>
      <w:r>
        <w:rPr>
          <w:i/>
          <w:sz w:val="24"/>
        </w:rPr>
        <w:t>решению</w:t>
      </w:r>
      <w:r>
        <w:rPr>
          <w:i/>
          <w:spacing w:val="-6"/>
          <w:sz w:val="24"/>
        </w:rPr>
        <w:t xml:space="preserve"> </w:t>
      </w:r>
      <w:r>
        <w:rPr>
          <w:i/>
          <w:sz w:val="24"/>
        </w:rPr>
        <w:t>педагогического</w:t>
      </w:r>
      <w:r>
        <w:rPr>
          <w:i/>
          <w:spacing w:val="-6"/>
          <w:sz w:val="24"/>
        </w:rPr>
        <w:t xml:space="preserve"> </w:t>
      </w:r>
      <w:r>
        <w:rPr>
          <w:i/>
          <w:sz w:val="24"/>
        </w:rPr>
        <w:t>совета</w:t>
      </w:r>
      <w:r>
        <w:rPr>
          <w:i/>
          <w:spacing w:val="-7"/>
          <w:sz w:val="24"/>
        </w:rPr>
        <w:t xml:space="preserve"> </w:t>
      </w:r>
      <w:r>
        <w:rPr>
          <w:i/>
          <w:sz w:val="24"/>
        </w:rPr>
        <w:t>формы</w:t>
      </w:r>
      <w:r>
        <w:rPr>
          <w:i/>
          <w:spacing w:val="-6"/>
          <w:sz w:val="24"/>
        </w:rPr>
        <w:t xml:space="preserve"> </w:t>
      </w:r>
      <w:r>
        <w:rPr>
          <w:i/>
          <w:sz w:val="24"/>
        </w:rPr>
        <w:t>и</w:t>
      </w:r>
      <w:r>
        <w:rPr>
          <w:i/>
          <w:spacing w:val="-7"/>
          <w:sz w:val="24"/>
        </w:rPr>
        <w:t xml:space="preserve"> </w:t>
      </w:r>
      <w:r>
        <w:rPr>
          <w:i/>
          <w:sz w:val="24"/>
        </w:rPr>
        <w:t>сроки</w:t>
      </w:r>
      <w:r>
        <w:rPr>
          <w:i/>
          <w:spacing w:val="-6"/>
          <w:sz w:val="24"/>
        </w:rPr>
        <w:t xml:space="preserve"> </w:t>
      </w:r>
      <w:r>
        <w:rPr>
          <w:i/>
          <w:sz w:val="24"/>
        </w:rPr>
        <w:t>мониторинга</w:t>
      </w:r>
      <w:r>
        <w:rPr>
          <w:i/>
          <w:spacing w:val="-6"/>
          <w:sz w:val="24"/>
        </w:rPr>
        <w:t xml:space="preserve"> </w:t>
      </w:r>
      <w:r>
        <w:rPr>
          <w:i/>
          <w:sz w:val="24"/>
        </w:rPr>
        <w:t>по</w:t>
      </w:r>
      <w:r>
        <w:rPr>
          <w:i/>
          <w:spacing w:val="-7"/>
          <w:sz w:val="24"/>
        </w:rPr>
        <w:t xml:space="preserve"> </w:t>
      </w:r>
      <w:r>
        <w:rPr>
          <w:i/>
          <w:sz w:val="24"/>
        </w:rPr>
        <w:t>оценке</w:t>
      </w:r>
      <w:r>
        <w:rPr>
          <w:i/>
          <w:spacing w:val="-7"/>
          <w:sz w:val="24"/>
        </w:rPr>
        <w:t xml:space="preserve"> </w:t>
      </w:r>
      <w:r>
        <w:rPr>
          <w:i/>
          <w:sz w:val="24"/>
        </w:rPr>
        <w:t>достижения метапредметных результатов могут быть изменены, также возможно привлечение сторонних организаций для проведения независимой оценки.</w:t>
      </w:r>
    </w:p>
    <w:p w:rsidR="00660A1D" w:rsidRDefault="006719A6">
      <w:pPr>
        <w:pStyle w:val="a3"/>
        <w:spacing w:before="193"/>
        <w:ind w:right="845" w:firstLine="0"/>
      </w:pPr>
      <w:r>
        <w:t>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w:t>
      </w:r>
      <w:r>
        <w:rPr>
          <w:spacing w:val="-4"/>
        </w:rPr>
        <w:t xml:space="preserve"> </w:t>
      </w:r>
      <w:r>
        <w:t>деятельности.</w:t>
      </w:r>
      <w:r>
        <w:rPr>
          <w:spacing w:val="-4"/>
        </w:rPr>
        <w:t xml:space="preserve"> </w:t>
      </w:r>
      <w:r>
        <w:t>Учитель</w:t>
      </w:r>
      <w:r>
        <w:rPr>
          <w:spacing w:val="-4"/>
        </w:rPr>
        <w:t xml:space="preserve"> </w:t>
      </w:r>
      <w:r>
        <w:t>проводит</w:t>
      </w:r>
      <w:r>
        <w:rPr>
          <w:spacing w:val="-4"/>
        </w:rPr>
        <w:t xml:space="preserve"> </w:t>
      </w:r>
      <w:r>
        <w:t>оценку</w:t>
      </w:r>
      <w:r>
        <w:rPr>
          <w:spacing w:val="-11"/>
        </w:rPr>
        <w:t xml:space="preserve"> </w:t>
      </w:r>
      <w:r>
        <w:t>метапредметных</w:t>
      </w:r>
      <w:r>
        <w:rPr>
          <w:spacing w:val="-5"/>
        </w:rPr>
        <w:t xml:space="preserve"> </w:t>
      </w:r>
      <w:r>
        <w:t>результатов</w:t>
      </w:r>
      <w:r>
        <w:rPr>
          <w:spacing w:val="-5"/>
        </w:rPr>
        <w:t xml:space="preserve"> </w:t>
      </w:r>
      <w:r>
        <w:t>в</w:t>
      </w:r>
      <w:r>
        <w:rPr>
          <w:spacing w:val="-5"/>
        </w:rPr>
        <w:t xml:space="preserve"> </w:t>
      </w:r>
      <w:r>
        <w:t>форме текущего контроля, наблюдений по своему предмету. Классный руководитель на основе вышеперечисленных</w:t>
      </w:r>
      <w:r>
        <w:rPr>
          <w:spacing w:val="-15"/>
        </w:rPr>
        <w:t xml:space="preserve"> </w:t>
      </w:r>
      <w:r>
        <w:t>мониторингов</w:t>
      </w:r>
      <w:r>
        <w:rPr>
          <w:spacing w:val="-15"/>
        </w:rPr>
        <w:t xml:space="preserve"> </w:t>
      </w:r>
      <w:r>
        <w:t>и</w:t>
      </w:r>
      <w:r>
        <w:rPr>
          <w:spacing w:val="-15"/>
        </w:rPr>
        <w:t xml:space="preserve"> </w:t>
      </w:r>
      <w:r>
        <w:t>собственных</w:t>
      </w:r>
      <w:r>
        <w:rPr>
          <w:spacing w:val="-15"/>
        </w:rPr>
        <w:t xml:space="preserve"> </w:t>
      </w:r>
      <w:r>
        <w:t>наблюдений</w:t>
      </w:r>
      <w:r>
        <w:rPr>
          <w:spacing w:val="-15"/>
        </w:rPr>
        <w:t xml:space="preserve"> </w:t>
      </w:r>
      <w:r>
        <w:t>формирует</w:t>
      </w:r>
      <w:r>
        <w:rPr>
          <w:spacing w:val="-15"/>
        </w:rPr>
        <w:t xml:space="preserve"> </w:t>
      </w:r>
      <w:r>
        <w:t>характеристику</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line="242" w:lineRule="auto"/>
        <w:ind w:right="848" w:firstLine="0"/>
      </w:pPr>
      <w:r>
        <w:lastRenderedPageBreak/>
        <w:t>выпускника</w:t>
      </w:r>
      <w:r>
        <w:rPr>
          <w:spacing w:val="-7"/>
        </w:rPr>
        <w:t xml:space="preserve"> </w:t>
      </w:r>
      <w:r>
        <w:t>9</w:t>
      </w:r>
      <w:r>
        <w:rPr>
          <w:spacing w:val="-6"/>
        </w:rPr>
        <w:t xml:space="preserve"> </w:t>
      </w:r>
      <w:r>
        <w:t>класса,</w:t>
      </w:r>
      <w:r>
        <w:rPr>
          <w:spacing w:val="-4"/>
        </w:rPr>
        <w:t xml:space="preserve"> </w:t>
      </w:r>
      <w:r>
        <w:t>с</w:t>
      </w:r>
      <w:r>
        <w:rPr>
          <w:spacing w:val="-5"/>
        </w:rPr>
        <w:t xml:space="preserve"> </w:t>
      </w:r>
      <w:r>
        <w:t>подробных</w:t>
      </w:r>
      <w:r>
        <w:rPr>
          <w:spacing w:val="-5"/>
        </w:rPr>
        <w:t xml:space="preserve"> </w:t>
      </w:r>
      <w:r>
        <w:t>анализом</w:t>
      </w:r>
      <w:r>
        <w:rPr>
          <w:spacing w:val="-7"/>
        </w:rPr>
        <w:t xml:space="preserve"> </w:t>
      </w:r>
      <w:r>
        <w:t>достижения</w:t>
      </w:r>
      <w:r>
        <w:rPr>
          <w:spacing w:val="-6"/>
        </w:rPr>
        <w:t xml:space="preserve"> </w:t>
      </w:r>
      <w:r>
        <w:t>результатов</w:t>
      </w:r>
      <w:r>
        <w:rPr>
          <w:spacing w:val="-5"/>
        </w:rPr>
        <w:t xml:space="preserve"> </w:t>
      </w:r>
      <w:r>
        <w:t>освоения</w:t>
      </w:r>
      <w:r>
        <w:rPr>
          <w:spacing w:val="-6"/>
        </w:rPr>
        <w:t xml:space="preserve"> </w:t>
      </w:r>
      <w:r>
        <w:t>ООП,</w:t>
      </w:r>
      <w:r>
        <w:rPr>
          <w:spacing w:val="-6"/>
        </w:rPr>
        <w:t xml:space="preserve"> </w:t>
      </w:r>
      <w:r>
        <w:t>в</w:t>
      </w:r>
      <w:r>
        <w:rPr>
          <w:spacing w:val="-7"/>
        </w:rPr>
        <w:t xml:space="preserve"> </w:t>
      </w:r>
      <w:r>
        <w:t>том числе метапредметных.</w:t>
      </w:r>
    </w:p>
    <w:p w:rsidR="00660A1D" w:rsidRDefault="006719A6">
      <w:pPr>
        <w:pStyle w:val="a3"/>
        <w:spacing w:before="197"/>
        <w:ind w:right="850" w:firstLine="0"/>
      </w:pPr>
      <w: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660A1D" w:rsidRDefault="006719A6">
      <w:pPr>
        <w:pStyle w:val="a3"/>
        <w:spacing w:before="199"/>
        <w:ind w:firstLine="0"/>
        <w:jc w:val="left"/>
      </w:pPr>
      <w:r>
        <w:t>Возможно</w:t>
      </w:r>
      <w:r>
        <w:rPr>
          <w:spacing w:val="-5"/>
        </w:rPr>
        <w:t xml:space="preserve"> </w:t>
      </w:r>
      <w:r>
        <w:t>использовать</w:t>
      </w:r>
      <w:r>
        <w:rPr>
          <w:spacing w:val="-5"/>
        </w:rPr>
        <w:t xml:space="preserve"> </w:t>
      </w:r>
      <w:r>
        <w:t>диагностические</w:t>
      </w:r>
      <w:r>
        <w:rPr>
          <w:spacing w:val="-6"/>
        </w:rPr>
        <w:t xml:space="preserve"> </w:t>
      </w:r>
      <w:r>
        <w:t>материалы</w:t>
      </w:r>
      <w:r>
        <w:rPr>
          <w:spacing w:val="-5"/>
        </w:rPr>
        <w:t xml:space="preserve"> </w:t>
      </w:r>
      <w:r>
        <w:t>с</w:t>
      </w:r>
      <w:r>
        <w:rPr>
          <w:spacing w:val="-6"/>
        </w:rPr>
        <w:t xml:space="preserve"> </w:t>
      </w:r>
      <w:r>
        <w:rPr>
          <w:spacing w:val="-2"/>
        </w:rPr>
        <w:t>сайтов*:</w:t>
      </w:r>
    </w:p>
    <w:p w:rsidR="00660A1D" w:rsidRDefault="006719A6">
      <w:pPr>
        <w:pStyle w:val="a4"/>
        <w:numPr>
          <w:ilvl w:val="0"/>
          <w:numId w:val="176"/>
        </w:numPr>
        <w:tabs>
          <w:tab w:val="left" w:pos="1417"/>
          <w:tab w:val="left" w:pos="3120"/>
          <w:tab w:val="left" w:pos="3902"/>
          <w:tab w:val="left" w:pos="5029"/>
          <w:tab w:val="left" w:pos="5689"/>
          <w:tab w:val="left" w:pos="6724"/>
          <w:tab w:val="left" w:pos="8769"/>
        </w:tabs>
        <w:ind w:right="853" w:firstLine="0"/>
        <w:rPr>
          <w:sz w:val="24"/>
        </w:rPr>
      </w:pPr>
      <w:r>
        <w:rPr>
          <w:spacing w:val="-2"/>
          <w:sz w:val="24"/>
        </w:rPr>
        <w:t>Электронный</w:t>
      </w:r>
      <w:r>
        <w:rPr>
          <w:sz w:val="24"/>
        </w:rPr>
        <w:tab/>
      </w:r>
      <w:r>
        <w:rPr>
          <w:spacing w:val="-4"/>
          <w:sz w:val="24"/>
        </w:rPr>
        <w:t>банк</w:t>
      </w:r>
      <w:r>
        <w:rPr>
          <w:sz w:val="24"/>
        </w:rPr>
        <w:tab/>
      </w:r>
      <w:r>
        <w:rPr>
          <w:spacing w:val="-2"/>
          <w:sz w:val="24"/>
        </w:rPr>
        <w:t>заданий</w:t>
      </w:r>
      <w:r>
        <w:rPr>
          <w:sz w:val="24"/>
        </w:rPr>
        <w:tab/>
      </w:r>
      <w:r>
        <w:rPr>
          <w:spacing w:val="-4"/>
          <w:sz w:val="24"/>
        </w:rPr>
        <w:t>для</w:t>
      </w:r>
      <w:r>
        <w:rPr>
          <w:sz w:val="24"/>
        </w:rPr>
        <w:tab/>
      </w:r>
      <w:r>
        <w:rPr>
          <w:spacing w:val="-2"/>
          <w:sz w:val="24"/>
        </w:rPr>
        <w:t>оценки</w:t>
      </w:r>
      <w:r>
        <w:rPr>
          <w:sz w:val="24"/>
        </w:rPr>
        <w:tab/>
      </w:r>
      <w:r>
        <w:rPr>
          <w:spacing w:val="-2"/>
          <w:sz w:val="24"/>
        </w:rPr>
        <w:t>функциональной</w:t>
      </w:r>
      <w:r>
        <w:rPr>
          <w:sz w:val="24"/>
        </w:rPr>
        <w:tab/>
      </w:r>
      <w:r>
        <w:rPr>
          <w:spacing w:val="-2"/>
          <w:sz w:val="24"/>
        </w:rPr>
        <w:t xml:space="preserve">грамотности </w:t>
      </w:r>
      <w:hyperlink r:id="rId11">
        <w:r>
          <w:rPr>
            <w:sz w:val="24"/>
            <w:u w:val="single"/>
          </w:rPr>
          <w:t>https://fg.resh.edu.ru/</w:t>
        </w:r>
      </w:hyperlink>
      <w:r>
        <w:rPr>
          <w:sz w:val="24"/>
        </w:rPr>
        <w:t xml:space="preserve"> ,</w:t>
      </w:r>
    </w:p>
    <w:p w:rsidR="00660A1D" w:rsidRDefault="006719A6">
      <w:pPr>
        <w:pStyle w:val="a4"/>
        <w:numPr>
          <w:ilvl w:val="0"/>
          <w:numId w:val="176"/>
        </w:numPr>
        <w:tabs>
          <w:tab w:val="left" w:pos="1417"/>
        </w:tabs>
        <w:ind w:right="847" w:firstLine="0"/>
        <w:rPr>
          <w:sz w:val="24"/>
        </w:rPr>
      </w:pPr>
      <w:r>
        <w:rPr>
          <w:sz w:val="24"/>
        </w:rPr>
        <w:t>Открытый</w:t>
      </w:r>
      <w:r>
        <w:rPr>
          <w:spacing w:val="80"/>
          <w:sz w:val="24"/>
        </w:rPr>
        <w:t xml:space="preserve"> </w:t>
      </w:r>
      <w:r>
        <w:rPr>
          <w:sz w:val="24"/>
        </w:rPr>
        <w:t>банк</w:t>
      </w:r>
      <w:r>
        <w:rPr>
          <w:spacing w:val="80"/>
          <w:sz w:val="24"/>
        </w:rPr>
        <w:t xml:space="preserve"> </w:t>
      </w:r>
      <w:r>
        <w:rPr>
          <w:sz w:val="24"/>
        </w:rPr>
        <w:t>заданий</w:t>
      </w:r>
      <w:r>
        <w:rPr>
          <w:spacing w:val="80"/>
          <w:sz w:val="24"/>
        </w:rPr>
        <w:t xml:space="preserve"> </w:t>
      </w:r>
      <w:r>
        <w:rPr>
          <w:sz w:val="24"/>
        </w:rPr>
        <w:t>для</w:t>
      </w:r>
      <w:r>
        <w:rPr>
          <w:spacing w:val="80"/>
          <w:sz w:val="24"/>
        </w:rPr>
        <w:t xml:space="preserve"> </w:t>
      </w:r>
      <w:r>
        <w:rPr>
          <w:sz w:val="24"/>
        </w:rPr>
        <w:t>оценки</w:t>
      </w:r>
      <w:r>
        <w:rPr>
          <w:spacing w:val="80"/>
          <w:sz w:val="24"/>
        </w:rPr>
        <w:t xml:space="preserve"> </w:t>
      </w:r>
      <w:r>
        <w:rPr>
          <w:sz w:val="24"/>
        </w:rPr>
        <w:t>естественнонаучной</w:t>
      </w:r>
      <w:r>
        <w:rPr>
          <w:spacing w:val="80"/>
          <w:sz w:val="24"/>
        </w:rPr>
        <w:t xml:space="preserve"> </w:t>
      </w:r>
      <w:r>
        <w:rPr>
          <w:sz w:val="24"/>
        </w:rPr>
        <w:t>грамотности</w:t>
      </w:r>
      <w:r>
        <w:rPr>
          <w:spacing w:val="80"/>
          <w:sz w:val="24"/>
        </w:rPr>
        <w:t xml:space="preserve"> </w:t>
      </w:r>
      <w:r>
        <w:rPr>
          <w:sz w:val="24"/>
        </w:rPr>
        <w:t xml:space="preserve">(VII-IX классы) </w:t>
      </w:r>
      <w:hyperlink r:id="rId12">
        <w:r>
          <w:rPr>
            <w:sz w:val="24"/>
            <w:u w:val="single"/>
          </w:rPr>
          <w:t>https://fipi.ru/otkrytyy-bank-zadaniy-dlya-otsenki-yestestvennonauchnoy-gramotnosti</w:t>
        </w:r>
      </w:hyperlink>
    </w:p>
    <w:p w:rsidR="00660A1D" w:rsidRDefault="006719A6">
      <w:pPr>
        <w:pStyle w:val="a4"/>
        <w:numPr>
          <w:ilvl w:val="0"/>
          <w:numId w:val="176"/>
        </w:numPr>
        <w:tabs>
          <w:tab w:val="left" w:pos="1417"/>
        </w:tabs>
        <w:ind w:left="1417" w:hanging="707"/>
        <w:rPr>
          <w:sz w:val="24"/>
        </w:rPr>
      </w:pPr>
      <w:r>
        <w:rPr>
          <w:sz w:val="24"/>
        </w:rPr>
        <w:t>ФИОКО</w:t>
      </w:r>
      <w:r>
        <w:rPr>
          <w:spacing w:val="-4"/>
          <w:sz w:val="24"/>
        </w:rPr>
        <w:t xml:space="preserve"> </w:t>
      </w:r>
      <w:r>
        <w:rPr>
          <w:sz w:val="24"/>
        </w:rPr>
        <w:t>-</w:t>
      </w:r>
      <w:r>
        <w:rPr>
          <w:spacing w:val="-4"/>
          <w:sz w:val="24"/>
        </w:rPr>
        <w:t xml:space="preserve"> </w:t>
      </w:r>
      <w:r>
        <w:rPr>
          <w:sz w:val="24"/>
        </w:rPr>
        <w:t>Открытые</w:t>
      </w:r>
      <w:r>
        <w:rPr>
          <w:spacing w:val="-4"/>
          <w:sz w:val="24"/>
        </w:rPr>
        <w:t xml:space="preserve"> </w:t>
      </w:r>
      <w:r>
        <w:rPr>
          <w:sz w:val="24"/>
        </w:rPr>
        <w:t>задания</w:t>
      </w:r>
      <w:r>
        <w:rPr>
          <w:spacing w:val="-3"/>
          <w:sz w:val="24"/>
        </w:rPr>
        <w:t xml:space="preserve"> </w:t>
      </w:r>
      <w:r>
        <w:rPr>
          <w:sz w:val="24"/>
        </w:rPr>
        <w:t>PISA</w:t>
      </w:r>
      <w:r>
        <w:rPr>
          <w:spacing w:val="-1"/>
          <w:sz w:val="24"/>
        </w:rPr>
        <w:t xml:space="preserve"> </w:t>
      </w:r>
      <w:hyperlink r:id="rId13">
        <w:r>
          <w:rPr>
            <w:sz w:val="24"/>
            <w:u w:val="single"/>
          </w:rPr>
          <w:t>h</w:t>
        </w:r>
      </w:hyperlink>
      <w:hyperlink r:id="rId14">
        <w:r>
          <w:rPr>
            <w:sz w:val="24"/>
            <w:u w:val="single"/>
          </w:rPr>
          <w:t>примеры-задач-</w:t>
        </w:r>
      </w:hyperlink>
      <w:hyperlink r:id="rId15">
        <w:r>
          <w:rPr>
            <w:spacing w:val="-4"/>
            <w:sz w:val="24"/>
            <w:u w:val="single"/>
          </w:rPr>
          <w:t>pisa</w:t>
        </w:r>
      </w:hyperlink>
    </w:p>
    <w:p w:rsidR="00660A1D" w:rsidRDefault="006719A6">
      <w:pPr>
        <w:pStyle w:val="a4"/>
        <w:numPr>
          <w:ilvl w:val="0"/>
          <w:numId w:val="176"/>
        </w:numPr>
        <w:tabs>
          <w:tab w:val="left" w:pos="1417"/>
          <w:tab w:val="left" w:pos="2134"/>
          <w:tab w:val="left" w:pos="3179"/>
          <w:tab w:val="left" w:pos="3760"/>
          <w:tab w:val="left" w:pos="5492"/>
          <w:tab w:val="left" w:pos="5849"/>
          <w:tab w:val="left" w:pos="6808"/>
          <w:tab w:val="left" w:pos="8769"/>
        </w:tabs>
        <w:ind w:right="854" w:firstLine="0"/>
        <w:rPr>
          <w:sz w:val="24"/>
        </w:rPr>
      </w:pPr>
      <w:r>
        <w:rPr>
          <w:spacing w:val="-4"/>
          <w:sz w:val="24"/>
        </w:rPr>
        <w:t>Банк</w:t>
      </w:r>
      <w:r>
        <w:rPr>
          <w:sz w:val="24"/>
        </w:rPr>
        <w:tab/>
      </w:r>
      <w:r>
        <w:rPr>
          <w:spacing w:val="-2"/>
          <w:sz w:val="24"/>
        </w:rPr>
        <w:t>заданий</w:t>
      </w:r>
      <w:r>
        <w:rPr>
          <w:sz w:val="24"/>
        </w:rPr>
        <w:tab/>
      </w:r>
      <w:r>
        <w:rPr>
          <w:spacing w:val="-4"/>
          <w:sz w:val="24"/>
        </w:rPr>
        <w:t>для</w:t>
      </w:r>
      <w:r>
        <w:rPr>
          <w:sz w:val="24"/>
        </w:rPr>
        <w:tab/>
      </w:r>
      <w:r>
        <w:rPr>
          <w:spacing w:val="-2"/>
          <w:sz w:val="24"/>
        </w:rPr>
        <w:t>формирования</w:t>
      </w:r>
      <w:r>
        <w:rPr>
          <w:sz w:val="24"/>
        </w:rPr>
        <w:tab/>
      </w:r>
      <w:r>
        <w:rPr>
          <w:spacing w:val="-10"/>
          <w:sz w:val="24"/>
        </w:rPr>
        <w:t>и</w:t>
      </w:r>
      <w:r>
        <w:rPr>
          <w:sz w:val="24"/>
        </w:rPr>
        <w:tab/>
      </w:r>
      <w:r>
        <w:rPr>
          <w:spacing w:val="-2"/>
          <w:sz w:val="24"/>
        </w:rPr>
        <w:t>оценки</w:t>
      </w:r>
      <w:r>
        <w:rPr>
          <w:sz w:val="24"/>
        </w:rPr>
        <w:tab/>
      </w:r>
      <w:r>
        <w:rPr>
          <w:spacing w:val="-2"/>
          <w:sz w:val="24"/>
        </w:rPr>
        <w:t>функциональной</w:t>
      </w:r>
      <w:r>
        <w:rPr>
          <w:sz w:val="24"/>
        </w:rPr>
        <w:tab/>
      </w:r>
      <w:r>
        <w:rPr>
          <w:spacing w:val="-2"/>
          <w:sz w:val="24"/>
        </w:rPr>
        <w:t xml:space="preserve">грамотности </w:t>
      </w:r>
      <w:r>
        <w:rPr>
          <w:sz w:val="24"/>
        </w:rPr>
        <w:t xml:space="preserve">обучающихся основной школы (5-9 классы) </w:t>
      </w:r>
      <w:hyperlink r:id="rId16">
        <w:r>
          <w:rPr>
            <w:sz w:val="24"/>
            <w:u w:val="single"/>
          </w:rPr>
          <w:t>http://skiv.instrao.ru/bank-zadaniy/</w:t>
        </w:r>
      </w:hyperlink>
    </w:p>
    <w:p w:rsidR="00660A1D" w:rsidRDefault="006719A6">
      <w:pPr>
        <w:spacing w:before="3"/>
        <w:ind w:left="710"/>
        <w:rPr>
          <w:i/>
          <w:sz w:val="24"/>
        </w:rPr>
      </w:pPr>
      <w:r>
        <w:rPr>
          <w:i/>
          <w:sz w:val="24"/>
        </w:rPr>
        <w:t>*Список</w:t>
      </w:r>
      <w:r>
        <w:rPr>
          <w:i/>
          <w:spacing w:val="-5"/>
          <w:sz w:val="24"/>
        </w:rPr>
        <w:t xml:space="preserve"> </w:t>
      </w:r>
      <w:r>
        <w:rPr>
          <w:i/>
          <w:sz w:val="24"/>
        </w:rPr>
        <w:t>банка</w:t>
      </w:r>
      <w:r>
        <w:rPr>
          <w:i/>
          <w:spacing w:val="-3"/>
          <w:sz w:val="24"/>
        </w:rPr>
        <w:t xml:space="preserve"> </w:t>
      </w:r>
      <w:r>
        <w:rPr>
          <w:i/>
          <w:sz w:val="24"/>
        </w:rPr>
        <w:t>заданий</w:t>
      </w:r>
      <w:r>
        <w:rPr>
          <w:i/>
          <w:spacing w:val="-5"/>
          <w:sz w:val="24"/>
        </w:rPr>
        <w:t xml:space="preserve"> </w:t>
      </w:r>
      <w:r>
        <w:rPr>
          <w:i/>
          <w:sz w:val="24"/>
        </w:rPr>
        <w:t>может</w:t>
      </w:r>
      <w:r>
        <w:rPr>
          <w:i/>
          <w:spacing w:val="-4"/>
          <w:sz w:val="24"/>
        </w:rPr>
        <w:t xml:space="preserve"> </w:t>
      </w:r>
      <w:r>
        <w:rPr>
          <w:i/>
          <w:sz w:val="24"/>
        </w:rPr>
        <w:t>быть</w:t>
      </w:r>
      <w:r>
        <w:rPr>
          <w:i/>
          <w:spacing w:val="-3"/>
          <w:sz w:val="24"/>
        </w:rPr>
        <w:t xml:space="preserve"> </w:t>
      </w:r>
      <w:r>
        <w:rPr>
          <w:i/>
          <w:sz w:val="24"/>
        </w:rPr>
        <w:t>расширен</w:t>
      </w:r>
      <w:r>
        <w:rPr>
          <w:i/>
          <w:spacing w:val="-3"/>
          <w:sz w:val="24"/>
        </w:rPr>
        <w:t xml:space="preserve"> </w:t>
      </w:r>
      <w:r>
        <w:rPr>
          <w:i/>
          <w:sz w:val="24"/>
        </w:rPr>
        <w:t>по</w:t>
      </w:r>
      <w:r>
        <w:rPr>
          <w:i/>
          <w:spacing w:val="-2"/>
          <w:sz w:val="24"/>
        </w:rPr>
        <w:t xml:space="preserve"> </w:t>
      </w:r>
      <w:r>
        <w:rPr>
          <w:i/>
          <w:sz w:val="24"/>
        </w:rPr>
        <w:t>решению</w:t>
      </w:r>
      <w:r>
        <w:rPr>
          <w:i/>
          <w:spacing w:val="-3"/>
          <w:sz w:val="24"/>
        </w:rPr>
        <w:t xml:space="preserve"> </w:t>
      </w:r>
      <w:r>
        <w:rPr>
          <w:i/>
          <w:sz w:val="24"/>
        </w:rPr>
        <w:t>педагогического</w:t>
      </w:r>
      <w:r>
        <w:rPr>
          <w:i/>
          <w:spacing w:val="-2"/>
          <w:sz w:val="24"/>
        </w:rPr>
        <w:t xml:space="preserve"> совета.</w:t>
      </w:r>
    </w:p>
    <w:p w:rsidR="00660A1D" w:rsidRDefault="006719A6">
      <w:pPr>
        <w:pStyle w:val="5"/>
        <w:numPr>
          <w:ilvl w:val="3"/>
          <w:numId w:val="178"/>
        </w:numPr>
        <w:tabs>
          <w:tab w:val="left" w:pos="2198"/>
        </w:tabs>
        <w:spacing w:before="202"/>
        <w:ind w:left="2198" w:hanging="780"/>
        <w:jc w:val="both"/>
      </w:pPr>
      <w:r>
        <w:t>Особенности</w:t>
      </w:r>
      <w:r>
        <w:rPr>
          <w:spacing w:val="-4"/>
        </w:rPr>
        <w:t xml:space="preserve"> </w:t>
      </w:r>
      <w:r>
        <w:t>оценки</w:t>
      </w:r>
      <w:r>
        <w:rPr>
          <w:spacing w:val="-5"/>
        </w:rPr>
        <w:t xml:space="preserve"> </w:t>
      </w:r>
      <w:r>
        <w:t>предметных</w:t>
      </w:r>
      <w:r>
        <w:rPr>
          <w:spacing w:val="-3"/>
        </w:rPr>
        <w:t xml:space="preserve"> </w:t>
      </w:r>
      <w:r>
        <w:rPr>
          <w:spacing w:val="-2"/>
        </w:rPr>
        <w:t>результатов</w:t>
      </w:r>
    </w:p>
    <w:p w:rsidR="00660A1D" w:rsidRDefault="006719A6">
      <w:pPr>
        <w:pStyle w:val="a3"/>
        <w:ind w:right="840"/>
      </w:pPr>
      <w: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w:t>
      </w:r>
      <w:r>
        <w:rPr>
          <w:spacing w:val="27"/>
        </w:rPr>
        <w:t xml:space="preserve"> </w:t>
      </w:r>
      <w:r>
        <w:t>результатов</w:t>
      </w:r>
      <w:r>
        <w:rPr>
          <w:spacing w:val="27"/>
        </w:rPr>
        <w:t xml:space="preserve"> </w:t>
      </w:r>
      <w:r>
        <w:t>являются</w:t>
      </w:r>
      <w:r>
        <w:rPr>
          <w:spacing w:val="27"/>
        </w:rPr>
        <w:t xml:space="preserve"> </w:t>
      </w:r>
      <w:r>
        <w:t>положения</w:t>
      </w:r>
      <w:r>
        <w:rPr>
          <w:spacing w:val="25"/>
        </w:rPr>
        <w:t xml:space="preserve"> </w:t>
      </w:r>
      <w:r>
        <w:t>ФГОС</w:t>
      </w:r>
      <w:r>
        <w:rPr>
          <w:spacing w:val="28"/>
        </w:rPr>
        <w:t xml:space="preserve"> </w:t>
      </w:r>
      <w:r>
        <w:t>ООО,</w:t>
      </w:r>
      <w:r>
        <w:rPr>
          <w:spacing w:val="27"/>
        </w:rPr>
        <w:t xml:space="preserve"> </w:t>
      </w:r>
      <w:r>
        <w:t>представленные</w:t>
      </w:r>
      <w:r>
        <w:rPr>
          <w:spacing w:val="27"/>
        </w:rPr>
        <w:t xml:space="preserve"> </w:t>
      </w:r>
      <w:r>
        <w:t>в</w:t>
      </w:r>
      <w:r>
        <w:rPr>
          <w:spacing w:val="27"/>
        </w:rPr>
        <w:t xml:space="preserve"> </w:t>
      </w:r>
      <w:r>
        <w:t>разделах</w:t>
      </w:r>
      <w:r>
        <w:rPr>
          <w:spacing w:val="36"/>
        </w:rPr>
        <w:t xml:space="preserve"> </w:t>
      </w:r>
      <w:r>
        <w:rPr>
          <w:spacing w:val="-10"/>
        </w:rPr>
        <w:t>I</w:t>
      </w:r>
    </w:p>
    <w:p w:rsidR="00660A1D" w:rsidRDefault="006719A6">
      <w:pPr>
        <w:pStyle w:val="a3"/>
        <w:ind w:right="848" w:firstLine="0"/>
      </w:pPr>
      <w:r>
        <w:t>«Общие положения» и IV «Требования к результатам освоения программы основного общего образования».</w:t>
      </w:r>
    </w:p>
    <w:p w:rsidR="00660A1D" w:rsidRDefault="006719A6">
      <w:pPr>
        <w:pStyle w:val="a3"/>
        <w:ind w:right="844"/>
      </w:pPr>
      <w:r>
        <w:t>Основным предметом оценки в соответствии с требованиями ФГОС ООО является способность к решению обучающимися с ЗПР учебно-познавательных и учебно- 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660A1D" w:rsidRDefault="006719A6">
      <w:pPr>
        <w:pStyle w:val="a3"/>
        <w:ind w:right="853"/>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660A1D" w:rsidRDefault="006719A6">
      <w:pPr>
        <w:pStyle w:val="a3"/>
        <w:ind w:right="848"/>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660A1D" w:rsidRDefault="006719A6">
      <w:pPr>
        <w:pStyle w:val="a3"/>
        <w:ind w:right="850"/>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660A1D" w:rsidRDefault="006719A6">
      <w:pPr>
        <w:pStyle w:val="a3"/>
        <w:ind w:right="844"/>
      </w:pPr>
      <w: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w:t>
      </w:r>
      <w:r>
        <w:rPr>
          <w:spacing w:val="-2"/>
        </w:rPr>
        <w:t>процедуры);</w:t>
      </w:r>
    </w:p>
    <w:p w:rsidR="00660A1D" w:rsidRDefault="006719A6">
      <w:pPr>
        <w:pStyle w:val="a3"/>
        <w:ind w:left="1418" w:firstLine="0"/>
      </w:pPr>
      <w:r>
        <w:t>график</w:t>
      </w:r>
      <w:r>
        <w:rPr>
          <w:spacing w:val="-5"/>
        </w:rPr>
        <w:t xml:space="preserve"> </w:t>
      </w:r>
      <w:r>
        <w:t>контрольных</w:t>
      </w:r>
      <w:r>
        <w:rPr>
          <w:spacing w:val="-2"/>
        </w:rPr>
        <w:t xml:space="preserve"> мероприятий.</w:t>
      </w:r>
    </w:p>
    <w:p w:rsidR="00660A1D" w:rsidRDefault="006719A6">
      <w:pPr>
        <w:ind w:left="710" w:right="849"/>
        <w:jc w:val="both"/>
        <w:rPr>
          <w:i/>
          <w:sz w:val="24"/>
        </w:rPr>
      </w:pPr>
      <w:r>
        <w:rPr>
          <w:i/>
          <w:sz w:val="24"/>
        </w:rPr>
        <w:t>Требования</w:t>
      </w:r>
      <w:r>
        <w:rPr>
          <w:i/>
          <w:spacing w:val="80"/>
          <w:sz w:val="24"/>
        </w:rPr>
        <w:t xml:space="preserve">   </w:t>
      </w:r>
      <w:r>
        <w:rPr>
          <w:i/>
          <w:sz w:val="24"/>
        </w:rPr>
        <w:t>к</w:t>
      </w:r>
      <w:r>
        <w:rPr>
          <w:i/>
          <w:spacing w:val="80"/>
          <w:sz w:val="24"/>
        </w:rPr>
        <w:t xml:space="preserve">   </w:t>
      </w:r>
      <w:r>
        <w:rPr>
          <w:i/>
          <w:sz w:val="24"/>
        </w:rPr>
        <w:t>организации</w:t>
      </w:r>
      <w:r>
        <w:rPr>
          <w:i/>
          <w:spacing w:val="80"/>
          <w:sz w:val="24"/>
        </w:rPr>
        <w:t xml:space="preserve">   </w:t>
      </w:r>
      <w:r>
        <w:rPr>
          <w:i/>
          <w:sz w:val="24"/>
        </w:rPr>
        <w:t>проектной</w:t>
      </w:r>
      <w:r>
        <w:rPr>
          <w:i/>
          <w:spacing w:val="80"/>
          <w:sz w:val="24"/>
        </w:rPr>
        <w:t xml:space="preserve">   </w:t>
      </w:r>
      <w:r>
        <w:rPr>
          <w:i/>
          <w:sz w:val="24"/>
        </w:rPr>
        <w:t>деятельности,</w:t>
      </w:r>
      <w:r>
        <w:rPr>
          <w:i/>
          <w:spacing w:val="80"/>
          <w:sz w:val="24"/>
        </w:rPr>
        <w:t xml:space="preserve">   </w:t>
      </w:r>
      <w:r>
        <w:rPr>
          <w:i/>
          <w:sz w:val="24"/>
        </w:rPr>
        <w:t>к</w:t>
      </w:r>
      <w:r>
        <w:rPr>
          <w:i/>
          <w:spacing w:val="80"/>
          <w:sz w:val="24"/>
        </w:rPr>
        <w:t xml:space="preserve">   </w:t>
      </w:r>
      <w:r>
        <w:rPr>
          <w:i/>
          <w:sz w:val="24"/>
        </w:rPr>
        <w:t>содержанию</w:t>
      </w:r>
      <w:r>
        <w:rPr>
          <w:i/>
          <w:spacing w:val="80"/>
          <w:sz w:val="24"/>
        </w:rPr>
        <w:t xml:space="preserve"> </w:t>
      </w:r>
      <w:r>
        <w:rPr>
          <w:i/>
          <w:sz w:val="24"/>
        </w:rPr>
        <w:t>и направленности проекта прописаны в локальном акте образовательной организации.</w:t>
      </w:r>
    </w:p>
    <w:p w:rsidR="00660A1D" w:rsidRDefault="006719A6">
      <w:pPr>
        <w:pStyle w:val="5"/>
        <w:spacing w:line="240" w:lineRule="auto"/>
        <w:ind w:left="710"/>
        <w:rPr>
          <w:b w:val="0"/>
        </w:rPr>
      </w:pPr>
      <w:r>
        <w:t>Проект</w:t>
      </w:r>
      <w:r>
        <w:rPr>
          <w:spacing w:val="-4"/>
        </w:rPr>
        <w:t xml:space="preserve"> </w:t>
      </w:r>
      <w:r>
        <w:t>оценивается</w:t>
      </w:r>
      <w:r>
        <w:rPr>
          <w:spacing w:val="-5"/>
        </w:rPr>
        <w:t xml:space="preserve"> </w:t>
      </w:r>
      <w:r>
        <w:t>по</w:t>
      </w:r>
      <w:r>
        <w:rPr>
          <w:spacing w:val="-4"/>
        </w:rPr>
        <w:t xml:space="preserve"> </w:t>
      </w:r>
      <w:r>
        <w:t>следующим</w:t>
      </w:r>
      <w:r>
        <w:rPr>
          <w:spacing w:val="-5"/>
        </w:rPr>
        <w:t xml:space="preserve"> </w:t>
      </w:r>
      <w:r>
        <w:rPr>
          <w:spacing w:val="-2"/>
        </w:rPr>
        <w:t>критериям</w:t>
      </w:r>
      <w:r>
        <w:rPr>
          <w:b w:val="0"/>
          <w:spacing w:val="-2"/>
        </w:rPr>
        <w:t>:</w:t>
      </w:r>
    </w:p>
    <w:p w:rsidR="00660A1D" w:rsidRDefault="006719A6">
      <w:pPr>
        <w:pStyle w:val="a4"/>
        <w:numPr>
          <w:ilvl w:val="0"/>
          <w:numId w:val="175"/>
        </w:numPr>
        <w:tabs>
          <w:tab w:val="left" w:pos="1417"/>
          <w:tab w:val="left" w:pos="2600"/>
          <w:tab w:val="left" w:pos="4452"/>
          <w:tab w:val="left" w:pos="5452"/>
          <w:tab w:val="left" w:pos="7158"/>
          <w:tab w:val="left" w:pos="9200"/>
        </w:tabs>
        <w:spacing w:before="1"/>
        <w:ind w:right="848" w:firstLine="0"/>
        <w:rPr>
          <w:sz w:val="24"/>
        </w:rPr>
      </w:pPr>
      <w:r>
        <w:rPr>
          <w:sz w:val="24"/>
        </w:rPr>
        <w:t>сформированность</w:t>
      </w:r>
      <w:r>
        <w:rPr>
          <w:spacing w:val="-2"/>
          <w:sz w:val="24"/>
        </w:rPr>
        <w:t xml:space="preserve"> </w:t>
      </w:r>
      <w:r>
        <w:rPr>
          <w:sz w:val="24"/>
        </w:rPr>
        <w:t>познавательных универсальных учебных</w:t>
      </w:r>
      <w:r>
        <w:rPr>
          <w:spacing w:val="-2"/>
          <w:sz w:val="24"/>
        </w:rPr>
        <w:t xml:space="preserve"> </w:t>
      </w:r>
      <w:r>
        <w:rPr>
          <w:sz w:val="24"/>
        </w:rPr>
        <w:t>действий:</w:t>
      </w:r>
      <w:r>
        <w:rPr>
          <w:spacing w:val="-3"/>
          <w:sz w:val="24"/>
        </w:rPr>
        <w:t xml:space="preserve"> </w:t>
      </w:r>
      <w:r>
        <w:rPr>
          <w:sz w:val="24"/>
        </w:rPr>
        <w:t xml:space="preserve">способность к самостоятельному приобретению знаний и решению проблем, проявляющаяся в умении </w:t>
      </w:r>
      <w:r>
        <w:rPr>
          <w:spacing w:val="-2"/>
          <w:sz w:val="24"/>
        </w:rPr>
        <w:t>поставить</w:t>
      </w:r>
      <w:r>
        <w:rPr>
          <w:sz w:val="24"/>
        </w:rPr>
        <w:tab/>
      </w:r>
      <w:r>
        <w:rPr>
          <w:spacing w:val="-2"/>
          <w:sz w:val="24"/>
        </w:rPr>
        <w:t>проблему</w:t>
      </w:r>
      <w:r>
        <w:rPr>
          <w:sz w:val="24"/>
        </w:rPr>
        <w:tab/>
      </w:r>
      <w:r>
        <w:rPr>
          <w:spacing w:val="-10"/>
          <w:sz w:val="24"/>
        </w:rPr>
        <w:t>и</w:t>
      </w:r>
      <w:r>
        <w:rPr>
          <w:sz w:val="24"/>
        </w:rPr>
        <w:tab/>
      </w:r>
      <w:r>
        <w:rPr>
          <w:spacing w:val="-2"/>
          <w:sz w:val="24"/>
        </w:rPr>
        <w:t>выбрать</w:t>
      </w:r>
      <w:r>
        <w:rPr>
          <w:sz w:val="24"/>
        </w:rPr>
        <w:tab/>
      </w:r>
      <w:r>
        <w:rPr>
          <w:spacing w:val="-2"/>
          <w:sz w:val="24"/>
        </w:rPr>
        <w:t>адекватные</w:t>
      </w:r>
      <w:r>
        <w:rPr>
          <w:sz w:val="24"/>
        </w:rPr>
        <w:tab/>
      </w:r>
      <w:r>
        <w:rPr>
          <w:spacing w:val="-2"/>
          <w:sz w:val="24"/>
        </w:rPr>
        <w:t xml:space="preserve">способы </w:t>
      </w:r>
      <w:r>
        <w:rPr>
          <w:sz w:val="24"/>
        </w:rPr>
        <w:t>ее</w:t>
      </w:r>
      <w:r>
        <w:rPr>
          <w:spacing w:val="40"/>
          <w:sz w:val="24"/>
        </w:rPr>
        <w:t xml:space="preserve">  </w:t>
      </w:r>
      <w:r>
        <w:rPr>
          <w:sz w:val="24"/>
        </w:rPr>
        <w:t>решения,</w:t>
      </w:r>
      <w:r>
        <w:rPr>
          <w:spacing w:val="40"/>
          <w:sz w:val="24"/>
        </w:rPr>
        <w:t xml:space="preserve">  </w:t>
      </w:r>
      <w:r>
        <w:rPr>
          <w:sz w:val="24"/>
        </w:rPr>
        <w:t>включая</w:t>
      </w:r>
      <w:r>
        <w:rPr>
          <w:spacing w:val="40"/>
          <w:sz w:val="24"/>
        </w:rPr>
        <w:t xml:space="preserve">  </w:t>
      </w:r>
      <w:r>
        <w:rPr>
          <w:sz w:val="24"/>
        </w:rPr>
        <w:t>поиск</w:t>
      </w:r>
      <w:r>
        <w:rPr>
          <w:spacing w:val="40"/>
          <w:sz w:val="24"/>
        </w:rPr>
        <w:t xml:space="preserve">  </w:t>
      </w:r>
      <w:r>
        <w:rPr>
          <w:sz w:val="24"/>
        </w:rPr>
        <w:t>и</w:t>
      </w:r>
      <w:r>
        <w:rPr>
          <w:spacing w:val="40"/>
          <w:sz w:val="24"/>
        </w:rPr>
        <w:t xml:space="preserve">  </w:t>
      </w:r>
      <w:r>
        <w:rPr>
          <w:sz w:val="24"/>
        </w:rPr>
        <w:t>обработку</w:t>
      </w:r>
      <w:r>
        <w:rPr>
          <w:spacing w:val="40"/>
          <w:sz w:val="24"/>
        </w:rPr>
        <w:t xml:space="preserve">  </w:t>
      </w:r>
      <w:r>
        <w:rPr>
          <w:sz w:val="24"/>
        </w:rPr>
        <w:t>информации,</w:t>
      </w:r>
      <w:r>
        <w:rPr>
          <w:spacing w:val="54"/>
          <w:sz w:val="24"/>
        </w:rPr>
        <w:t xml:space="preserve">  </w:t>
      </w:r>
      <w:r>
        <w:rPr>
          <w:sz w:val="24"/>
        </w:rPr>
        <w:t>формулировку</w:t>
      </w:r>
      <w:r>
        <w:rPr>
          <w:spacing w:val="40"/>
          <w:sz w:val="24"/>
        </w:rPr>
        <w:t xml:space="preserve">  </w:t>
      </w:r>
      <w:r>
        <w:rPr>
          <w:sz w:val="24"/>
        </w:rPr>
        <w:t>выводов</w:t>
      </w:r>
      <w:r>
        <w:rPr>
          <w:spacing w:val="80"/>
          <w:sz w:val="24"/>
        </w:rPr>
        <w:t xml:space="preserve"> </w:t>
      </w:r>
      <w:r>
        <w:rPr>
          <w:sz w:val="24"/>
        </w:rPr>
        <w:t>и (или) обоснование и реализацию принятого решения, обоснование и создание модели, прогноза, макета, объекта, творческого решения и других;</w:t>
      </w:r>
    </w:p>
    <w:p w:rsidR="00660A1D" w:rsidRDefault="006719A6">
      <w:pPr>
        <w:pStyle w:val="a4"/>
        <w:numPr>
          <w:ilvl w:val="0"/>
          <w:numId w:val="175"/>
        </w:numPr>
        <w:tabs>
          <w:tab w:val="left" w:pos="1417"/>
        </w:tabs>
        <w:spacing w:before="1" w:line="237" w:lineRule="auto"/>
        <w:ind w:right="848" w:firstLine="0"/>
        <w:rPr>
          <w:sz w:val="24"/>
        </w:rPr>
      </w:pPr>
      <w:r>
        <w:rPr>
          <w:sz w:val="24"/>
        </w:rPr>
        <w:t>сформированность предметных знаний и способов действий: умение раскрыть содержание</w:t>
      </w:r>
      <w:r>
        <w:rPr>
          <w:spacing w:val="-14"/>
          <w:sz w:val="24"/>
        </w:rPr>
        <w:t xml:space="preserve"> </w:t>
      </w:r>
      <w:r>
        <w:rPr>
          <w:sz w:val="24"/>
        </w:rPr>
        <w:t>работы,</w:t>
      </w:r>
      <w:r>
        <w:rPr>
          <w:spacing w:val="-8"/>
          <w:sz w:val="24"/>
        </w:rPr>
        <w:t xml:space="preserve"> </w:t>
      </w:r>
      <w:r>
        <w:rPr>
          <w:sz w:val="24"/>
        </w:rPr>
        <w:t>грамотно</w:t>
      </w:r>
      <w:r>
        <w:rPr>
          <w:spacing w:val="-10"/>
          <w:sz w:val="24"/>
        </w:rPr>
        <w:t xml:space="preserve"> </w:t>
      </w:r>
      <w:r>
        <w:rPr>
          <w:sz w:val="24"/>
        </w:rPr>
        <w:t>и</w:t>
      </w:r>
      <w:r>
        <w:rPr>
          <w:spacing w:val="-9"/>
          <w:sz w:val="24"/>
        </w:rPr>
        <w:t xml:space="preserve"> </w:t>
      </w:r>
      <w:r>
        <w:rPr>
          <w:sz w:val="24"/>
        </w:rPr>
        <w:t>обоснованно</w:t>
      </w:r>
      <w:r>
        <w:rPr>
          <w:spacing w:val="-10"/>
          <w:sz w:val="24"/>
        </w:rPr>
        <w:t xml:space="preserve"> </w:t>
      </w:r>
      <w:r>
        <w:rPr>
          <w:sz w:val="24"/>
        </w:rPr>
        <w:t>в</w:t>
      </w:r>
      <w:r>
        <w:rPr>
          <w:spacing w:val="-8"/>
          <w:sz w:val="24"/>
        </w:rPr>
        <w:t xml:space="preserve"> </w:t>
      </w:r>
      <w:r>
        <w:rPr>
          <w:sz w:val="24"/>
        </w:rPr>
        <w:t>соответствии</w:t>
      </w:r>
      <w:r>
        <w:rPr>
          <w:spacing w:val="-9"/>
          <w:sz w:val="24"/>
        </w:rPr>
        <w:t xml:space="preserve"> </w:t>
      </w:r>
      <w:r>
        <w:rPr>
          <w:sz w:val="24"/>
        </w:rPr>
        <w:t>с</w:t>
      </w:r>
      <w:r>
        <w:rPr>
          <w:spacing w:val="-11"/>
          <w:sz w:val="24"/>
        </w:rPr>
        <w:t xml:space="preserve"> </w:t>
      </w:r>
      <w:r>
        <w:rPr>
          <w:sz w:val="24"/>
        </w:rPr>
        <w:t>рассматриваемой</w:t>
      </w:r>
      <w:r>
        <w:rPr>
          <w:spacing w:val="-9"/>
          <w:sz w:val="24"/>
        </w:rPr>
        <w:t xml:space="preserve"> </w:t>
      </w:r>
      <w:r>
        <w:rPr>
          <w:spacing w:val="-2"/>
          <w:sz w:val="24"/>
        </w:rPr>
        <w:t>проблемой</w:t>
      </w:r>
    </w:p>
    <w:p w:rsidR="00660A1D" w:rsidRDefault="00660A1D">
      <w:pPr>
        <w:pStyle w:val="a4"/>
        <w:spacing w:line="237" w:lineRule="auto"/>
        <w:rPr>
          <w:sz w:val="24"/>
        </w:rPr>
        <w:sectPr w:rsidR="00660A1D">
          <w:pgSz w:w="11910" w:h="16840"/>
          <w:pgMar w:top="1040" w:right="0" w:bottom="1180" w:left="992" w:header="0" w:footer="973" w:gutter="0"/>
          <w:cols w:space="720"/>
        </w:sectPr>
      </w:pPr>
    </w:p>
    <w:p w:rsidR="00660A1D" w:rsidRDefault="006719A6">
      <w:pPr>
        <w:pStyle w:val="a3"/>
        <w:spacing w:before="66"/>
        <w:ind w:firstLine="0"/>
      </w:pPr>
      <w:r>
        <w:lastRenderedPageBreak/>
        <w:t>или</w:t>
      </w:r>
      <w:r>
        <w:rPr>
          <w:spacing w:val="-5"/>
        </w:rPr>
        <w:t xml:space="preserve"> </w:t>
      </w:r>
      <w:r>
        <w:t>темой</w:t>
      </w:r>
      <w:r>
        <w:rPr>
          <w:spacing w:val="-4"/>
        </w:rPr>
        <w:t xml:space="preserve"> </w:t>
      </w:r>
      <w:r>
        <w:t>использовать</w:t>
      </w:r>
      <w:r>
        <w:rPr>
          <w:spacing w:val="-3"/>
        </w:rPr>
        <w:t xml:space="preserve"> </w:t>
      </w:r>
      <w:r>
        <w:t>имеющиеся</w:t>
      </w:r>
      <w:r>
        <w:rPr>
          <w:spacing w:val="-3"/>
        </w:rPr>
        <w:t xml:space="preserve"> </w:t>
      </w:r>
      <w:r>
        <w:t>знания</w:t>
      </w:r>
      <w:r>
        <w:rPr>
          <w:spacing w:val="-3"/>
        </w:rPr>
        <w:t xml:space="preserve"> </w:t>
      </w:r>
      <w:r>
        <w:t>и</w:t>
      </w:r>
      <w:r>
        <w:rPr>
          <w:spacing w:val="-4"/>
        </w:rPr>
        <w:t xml:space="preserve"> </w:t>
      </w:r>
      <w:r>
        <w:t>способы</w:t>
      </w:r>
      <w:r>
        <w:rPr>
          <w:spacing w:val="-3"/>
        </w:rPr>
        <w:t xml:space="preserve"> </w:t>
      </w:r>
      <w:r>
        <w:rPr>
          <w:spacing w:val="-2"/>
        </w:rPr>
        <w:t>действий;</w:t>
      </w:r>
    </w:p>
    <w:p w:rsidR="00660A1D" w:rsidRDefault="006719A6">
      <w:pPr>
        <w:pStyle w:val="a4"/>
        <w:numPr>
          <w:ilvl w:val="0"/>
          <w:numId w:val="175"/>
        </w:numPr>
        <w:tabs>
          <w:tab w:val="left" w:pos="1417"/>
        </w:tabs>
        <w:spacing w:before="2"/>
        <w:ind w:right="844" w:firstLine="0"/>
        <w:rPr>
          <w:sz w:val="24"/>
        </w:rPr>
      </w:pPr>
      <w:r>
        <w:rPr>
          <w:sz w:val="24"/>
        </w:rPr>
        <w:t>сформированность регулятивных универсальных учебных действий: умение самостоятельно</w:t>
      </w:r>
      <w:r>
        <w:rPr>
          <w:spacing w:val="67"/>
          <w:sz w:val="24"/>
        </w:rPr>
        <w:t xml:space="preserve">  </w:t>
      </w:r>
      <w:r>
        <w:rPr>
          <w:sz w:val="24"/>
        </w:rPr>
        <w:t>планировать</w:t>
      </w:r>
      <w:r>
        <w:rPr>
          <w:spacing w:val="68"/>
          <w:sz w:val="24"/>
        </w:rPr>
        <w:t xml:space="preserve">  </w:t>
      </w:r>
      <w:r>
        <w:rPr>
          <w:sz w:val="24"/>
        </w:rPr>
        <w:t>и</w:t>
      </w:r>
      <w:r>
        <w:rPr>
          <w:spacing w:val="69"/>
          <w:sz w:val="24"/>
        </w:rPr>
        <w:t xml:space="preserve">  </w:t>
      </w:r>
      <w:r>
        <w:rPr>
          <w:sz w:val="24"/>
        </w:rPr>
        <w:t>управлять</w:t>
      </w:r>
      <w:r>
        <w:rPr>
          <w:spacing w:val="68"/>
          <w:sz w:val="24"/>
        </w:rPr>
        <w:t xml:space="preserve">  </w:t>
      </w:r>
      <w:r>
        <w:rPr>
          <w:sz w:val="24"/>
        </w:rPr>
        <w:t>своей</w:t>
      </w:r>
      <w:r>
        <w:rPr>
          <w:spacing w:val="68"/>
          <w:sz w:val="24"/>
        </w:rPr>
        <w:t xml:space="preserve">  </w:t>
      </w:r>
      <w:r>
        <w:rPr>
          <w:sz w:val="24"/>
        </w:rPr>
        <w:t>познавательной</w:t>
      </w:r>
      <w:r>
        <w:rPr>
          <w:spacing w:val="68"/>
          <w:sz w:val="24"/>
        </w:rPr>
        <w:t xml:space="preserve">  </w:t>
      </w:r>
      <w:r>
        <w:rPr>
          <w:sz w:val="24"/>
        </w:rPr>
        <w:t>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60A1D" w:rsidRDefault="006719A6">
      <w:pPr>
        <w:pStyle w:val="a4"/>
        <w:numPr>
          <w:ilvl w:val="0"/>
          <w:numId w:val="175"/>
        </w:numPr>
        <w:tabs>
          <w:tab w:val="left" w:pos="1417"/>
        </w:tabs>
        <w:spacing w:before="4" w:line="237" w:lineRule="auto"/>
        <w:ind w:right="848" w:firstLine="0"/>
        <w:rPr>
          <w:sz w:val="24"/>
        </w:rPr>
      </w:pPr>
      <w:r>
        <w:rPr>
          <w:sz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660A1D" w:rsidRDefault="00660A1D">
      <w:pPr>
        <w:pStyle w:val="a3"/>
        <w:spacing w:before="3"/>
        <w:ind w:left="0" w:firstLine="0"/>
        <w:jc w:val="left"/>
      </w:pPr>
    </w:p>
    <w:p w:rsidR="00660A1D" w:rsidRDefault="006719A6">
      <w:pPr>
        <w:pStyle w:val="a3"/>
        <w:ind w:right="850" w:firstLine="0"/>
      </w:pPr>
      <w:r>
        <w:t>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w:t>
      </w:r>
    </w:p>
    <w:p w:rsidR="00660A1D" w:rsidRDefault="006719A6">
      <w:pPr>
        <w:pStyle w:val="a3"/>
        <w:spacing w:before="1"/>
        <w:ind w:right="5620" w:firstLine="0"/>
        <w:jc w:val="left"/>
      </w:pPr>
      <w:r>
        <w:t>2</w:t>
      </w:r>
      <w:r>
        <w:rPr>
          <w:spacing w:val="-7"/>
        </w:rPr>
        <w:t xml:space="preserve"> </w:t>
      </w:r>
      <w:r>
        <w:t>балла</w:t>
      </w:r>
      <w:r>
        <w:rPr>
          <w:spacing w:val="-8"/>
        </w:rPr>
        <w:t xml:space="preserve"> </w:t>
      </w:r>
      <w:r>
        <w:t>–</w:t>
      </w:r>
      <w:r>
        <w:rPr>
          <w:spacing w:val="-6"/>
        </w:rPr>
        <w:t xml:space="preserve"> </w:t>
      </w:r>
      <w:r>
        <w:t>умение</w:t>
      </w:r>
      <w:r>
        <w:rPr>
          <w:spacing w:val="-8"/>
        </w:rPr>
        <w:t xml:space="preserve"> </w:t>
      </w:r>
      <w:r>
        <w:t>сформировано</w:t>
      </w:r>
      <w:r>
        <w:rPr>
          <w:spacing w:val="-7"/>
        </w:rPr>
        <w:t xml:space="preserve"> </w:t>
      </w:r>
      <w:r>
        <w:t>полностью, 1 балл – умение сформировано частично,</w:t>
      </w:r>
    </w:p>
    <w:p w:rsidR="00660A1D" w:rsidRDefault="006719A6">
      <w:pPr>
        <w:pStyle w:val="a3"/>
        <w:ind w:firstLine="0"/>
        <w:jc w:val="left"/>
      </w:pPr>
      <w:r>
        <w:t>0</w:t>
      </w:r>
      <w:r>
        <w:rPr>
          <w:spacing w:val="-2"/>
        </w:rPr>
        <w:t xml:space="preserve"> </w:t>
      </w:r>
      <w:r>
        <w:t>–</w:t>
      </w:r>
      <w:r>
        <w:rPr>
          <w:spacing w:val="1"/>
        </w:rPr>
        <w:t xml:space="preserve"> </w:t>
      </w:r>
      <w:r>
        <w:t>умение</w:t>
      </w:r>
      <w:r>
        <w:rPr>
          <w:spacing w:val="-2"/>
        </w:rPr>
        <w:t xml:space="preserve"> </w:t>
      </w:r>
      <w:r>
        <w:t>не</w:t>
      </w:r>
      <w:r>
        <w:rPr>
          <w:spacing w:val="-2"/>
        </w:rPr>
        <w:t xml:space="preserve"> сформировано.</w:t>
      </w:r>
    </w:p>
    <w:p w:rsidR="00660A1D" w:rsidRDefault="006719A6">
      <w:pPr>
        <w:pStyle w:val="a3"/>
        <w:ind w:right="849" w:firstLine="0"/>
        <w:jc w:val="left"/>
      </w:pPr>
      <w:r>
        <w:t>При преобладании оценок «2 балла» – 70-100% делается вывод: «Обучающийся успешно осваивает метапредметные результаты».</w:t>
      </w:r>
    </w:p>
    <w:p w:rsidR="00660A1D" w:rsidRDefault="006719A6">
      <w:pPr>
        <w:pStyle w:val="a3"/>
        <w:ind w:firstLine="0"/>
        <w:jc w:val="left"/>
      </w:pPr>
      <w:r>
        <w:t>При</w:t>
      </w:r>
      <w:r>
        <w:rPr>
          <w:spacing w:val="-17"/>
        </w:rPr>
        <w:t xml:space="preserve"> </w:t>
      </w:r>
      <w:r>
        <w:t>преобладании</w:t>
      </w:r>
      <w:r>
        <w:rPr>
          <w:spacing w:val="-15"/>
        </w:rPr>
        <w:t xml:space="preserve"> </w:t>
      </w:r>
      <w:r>
        <w:t>оценок</w:t>
      </w:r>
      <w:r>
        <w:rPr>
          <w:spacing w:val="-15"/>
        </w:rPr>
        <w:t xml:space="preserve"> </w:t>
      </w:r>
      <w:r>
        <w:t>«1</w:t>
      </w:r>
      <w:r>
        <w:rPr>
          <w:spacing w:val="-15"/>
        </w:rPr>
        <w:t xml:space="preserve"> </w:t>
      </w:r>
      <w:r>
        <w:t>балл»</w:t>
      </w:r>
      <w:r>
        <w:rPr>
          <w:spacing w:val="-17"/>
        </w:rPr>
        <w:t xml:space="preserve"> </w:t>
      </w:r>
      <w:r>
        <w:t>-</w:t>
      </w:r>
      <w:r>
        <w:rPr>
          <w:spacing w:val="-15"/>
        </w:rPr>
        <w:t xml:space="preserve"> </w:t>
      </w:r>
      <w:r>
        <w:t>70-100%,</w:t>
      </w:r>
      <w:r>
        <w:rPr>
          <w:spacing w:val="-15"/>
        </w:rPr>
        <w:t xml:space="preserve"> </w:t>
      </w:r>
      <w:r>
        <w:t>при</w:t>
      </w:r>
      <w:r>
        <w:rPr>
          <w:spacing w:val="-15"/>
        </w:rPr>
        <w:t xml:space="preserve"> </w:t>
      </w:r>
      <w:r>
        <w:t>условии</w:t>
      </w:r>
      <w:r>
        <w:rPr>
          <w:spacing w:val="-15"/>
        </w:rPr>
        <w:t xml:space="preserve"> </w:t>
      </w:r>
      <w:r>
        <w:t>30-0%</w:t>
      </w:r>
      <w:r>
        <w:rPr>
          <w:spacing w:val="-13"/>
        </w:rPr>
        <w:t xml:space="preserve"> </w:t>
      </w:r>
      <w:r>
        <w:t>«2балла»</w:t>
      </w:r>
      <w:r>
        <w:rPr>
          <w:spacing w:val="-20"/>
        </w:rPr>
        <w:t xml:space="preserve"> </w:t>
      </w:r>
      <w:r>
        <w:t>делается</w:t>
      </w:r>
      <w:r>
        <w:rPr>
          <w:spacing w:val="-14"/>
        </w:rPr>
        <w:t xml:space="preserve"> </w:t>
      </w:r>
      <w:r>
        <w:rPr>
          <w:spacing w:val="-2"/>
        </w:rPr>
        <w:t>вывод:</w:t>
      </w:r>
    </w:p>
    <w:p w:rsidR="00660A1D" w:rsidRDefault="006719A6">
      <w:pPr>
        <w:pStyle w:val="a3"/>
        <w:ind w:firstLine="0"/>
        <w:jc w:val="left"/>
      </w:pPr>
      <w:r>
        <w:t>«Обучающийся</w:t>
      </w:r>
      <w:r>
        <w:rPr>
          <w:spacing w:val="-8"/>
        </w:rPr>
        <w:t xml:space="preserve"> </w:t>
      </w:r>
      <w:r>
        <w:t>осваивает</w:t>
      </w:r>
      <w:r>
        <w:rPr>
          <w:spacing w:val="-5"/>
        </w:rPr>
        <w:t xml:space="preserve"> </w:t>
      </w:r>
      <w:r>
        <w:t>метапредметные</w:t>
      </w:r>
      <w:r>
        <w:rPr>
          <w:spacing w:val="-6"/>
        </w:rPr>
        <w:t xml:space="preserve"> </w:t>
      </w:r>
      <w:r>
        <w:rPr>
          <w:spacing w:val="-2"/>
        </w:rPr>
        <w:t>результаты».</w:t>
      </w:r>
    </w:p>
    <w:p w:rsidR="00660A1D" w:rsidRDefault="006719A6">
      <w:pPr>
        <w:pStyle w:val="a3"/>
        <w:ind w:firstLine="0"/>
        <w:jc w:val="left"/>
      </w:pPr>
      <w:r>
        <w:t>При</w:t>
      </w:r>
      <w:r>
        <w:rPr>
          <w:spacing w:val="48"/>
        </w:rPr>
        <w:t xml:space="preserve"> </w:t>
      </w:r>
      <w:r>
        <w:t>преобладании</w:t>
      </w:r>
      <w:r>
        <w:rPr>
          <w:spacing w:val="49"/>
        </w:rPr>
        <w:t xml:space="preserve"> </w:t>
      </w:r>
      <w:r>
        <w:t>оценок</w:t>
      </w:r>
      <w:r>
        <w:rPr>
          <w:spacing w:val="51"/>
        </w:rPr>
        <w:t xml:space="preserve"> </w:t>
      </w:r>
      <w:r>
        <w:t>«1</w:t>
      </w:r>
      <w:r>
        <w:rPr>
          <w:spacing w:val="51"/>
        </w:rPr>
        <w:t xml:space="preserve"> </w:t>
      </w:r>
      <w:r>
        <w:t>балл»</w:t>
      </w:r>
      <w:r>
        <w:rPr>
          <w:spacing w:val="47"/>
        </w:rPr>
        <w:t xml:space="preserve"> </w:t>
      </w:r>
      <w:r>
        <w:t>-</w:t>
      </w:r>
      <w:r>
        <w:rPr>
          <w:spacing w:val="50"/>
        </w:rPr>
        <w:t xml:space="preserve"> </w:t>
      </w:r>
      <w:r>
        <w:t>70-100%,</w:t>
      </w:r>
      <w:r>
        <w:rPr>
          <w:spacing w:val="48"/>
        </w:rPr>
        <w:t xml:space="preserve"> </w:t>
      </w:r>
      <w:r>
        <w:t>остальные</w:t>
      </w:r>
      <w:r>
        <w:rPr>
          <w:spacing w:val="52"/>
        </w:rPr>
        <w:t xml:space="preserve"> </w:t>
      </w:r>
      <w:r>
        <w:t>«0</w:t>
      </w:r>
      <w:r>
        <w:rPr>
          <w:spacing w:val="50"/>
        </w:rPr>
        <w:t xml:space="preserve"> </w:t>
      </w:r>
      <w:r>
        <w:t>баллов»</w:t>
      </w:r>
      <w:r>
        <w:rPr>
          <w:spacing w:val="40"/>
        </w:rPr>
        <w:t xml:space="preserve"> </w:t>
      </w:r>
      <w:r>
        <w:t>делается</w:t>
      </w:r>
      <w:r>
        <w:rPr>
          <w:spacing w:val="48"/>
        </w:rPr>
        <w:t xml:space="preserve"> </w:t>
      </w:r>
      <w:r>
        <w:rPr>
          <w:spacing w:val="-2"/>
        </w:rPr>
        <w:t>вывод:</w:t>
      </w:r>
    </w:p>
    <w:p w:rsidR="00660A1D" w:rsidRDefault="006719A6">
      <w:pPr>
        <w:pStyle w:val="a3"/>
        <w:ind w:firstLine="0"/>
        <w:jc w:val="left"/>
      </w:pPr>
      <w:r>
        <w:t>«Обучающемуся</w:t>
      </w:r>
      <w:r>
        <w:rPr>
          <w:spacing w:val="-7"/>
        </w:rPr>
        <w:t xml:space="preserve"> </w:t>
      </w:r>
      <w:r>
        <w:t>необходима</w:t>
      </w:r>
      <w:r>
        <w:rPr>
          <w:spacing w:val="-5"/>
        </w:rPr>
        <w:t xml:space="preserve"> </w:t>
      </w:r>
      <w:r>
        <w:t>помощь</w:t>
      </w:r>
      <w:r>
        <w:rPr>
          <w:spacing w:val="-5"/>
        </w:rPr>
        <w:t xml:space="preserve"> </w:t>
      </w:r>
      <w:r>
        <w:t>в</w:t>
      </w:r>
      <w:r>
        <w:rPr>
          <w:spacing w:val="-5"/>
        </w:rPr>
        <w:t xml:space="preserve"> </w:t>
      </w:r>
      <w:r>
        <w:t>освоении</w:t>
      </w:r>
      <w:r>
        <w:rPr>
          <w:spacing w:val="-5"/>
        </w:rPr>
        <w:t xml:space="preserve"> </w:t>
      </w:r>
      <w:r>
        <w:t>метапредметных</w:t>
      </w:r>
      <w:r>
        <w:rPr>
          <w:spacing w:val="-3"/>
        </w:rPr>
        <w:t xml:space="preserve"> </w:t>
      </w:r>
      <w:r>
        <w:rPr>
          <w:spacing w:val="-2"/>
        </w:rPr>
        <w:t>результатов».</w:t>
      </w:r>
    </w:p>
    <w:p w:rsidR="00660A1D" w:rsidRDefault="006719A6">
      <w:pPr>
        <w:pStyle w:val="a3"/>
        <w:ind w:right="849" w:firstLine="0"/>
        <w:jc w:val="left"/>
      </w:pPr>
      <w:r>
        <w:t>При</w:t>
      </w:r>
      <w:r>
        <w:rPr>
          <w:spacing w:val="40"/>
        </w:rPr>
        <w:t xml:space="preserve"> </w:t>
      </w:r>
      <w:r>
        <w:t>преобладании</w:t>
      </w:r>
      <w:r>
        <w:rPr>
          <w:spacing w:val="40"/>
        </w:rPr>
        <w:t xml:space="preserve"> </w:t>
      </w:r>
      <w:r>
        <w:t>оценок</w:t>
      </w:r>
      <w:r>
        <w:rPr>
          <w:spacing w:val="73"/>
        </w:rPr>
        <w:t xml:space="preserve"> </w:t>
      </w:r>
      <w:r>
        <w:t>«0</w:t>
      </w:r>
      <w:r>
        <w:rPr>
          <w:spacing w:val="40"/>
        </w:rPr>
        <w:t xml:space="preserve"> </w:t>
      </w:r>
      <w:r>
        <w:t>баллов»</w:t>
      </w:r>
      <w:r>
        <w:rPr>
          <w:spacing w:val="40"/>
        </w:rPr>
        <w:t xml:space="preserve"> </w:t>
      </w:r>
      <w:r>
        <w:t>-</w:t>
      </w:r>
      <w:r>
        <w:rPr>
          <w:spacing w:val="40"/>
        </w:rPr>
        <w:t xml:space="preserve"> </w:t>
      </w:r>
      <w:r>
        <w:t>70-100%</w:t>
      </w:r>
      <w:r>
        <w:rPr>
          <w:spacing w:val="40"/>
        </w:rPr>
        <w:t xml:space="preserve"> </w:t>
      </w:r>
      <w:r>
        <w:t>делается</w:t>
      </w:r>
      <w:r>
        <w:rPr>
          <w:spacing w:val="40"/>
        </w:rPr>
        <w:t xml:space="preserve"> </w:t>
      </w:r>
      <w:r>
        <w:t>вывод:</w:t>
      </w:r>
      <w:r>
        <w:rPr>
          <w:spacing w:val="75"/>
        </w:rPr>
        <w:t xml:space="preserve"> </w:t>
      </w:r>
      <w:r>
        <w:t>«Обучающийся</w:t>
      </w:r>
      <w:r>
        <w:rPr>
          <w:spacing w:val="72"/>
        </w:rPr>
        <w:t xml:space="preserve"> </w:t>
      </w:r>
      <w:r>
        <w:t>не осваивает метапредметные результаты, необходима коррекция деятельности».</w:t>
      </w:r>
    </w:p>
    <w:p w:rsidR="00660A1D" w:rsidRDefault="006719A6">
      <w:pPr>
        <w:pStyle w:val="a3"/>
        <w:ind w:right="849" w:firstLine="0"/>
        <w:jc w:val="left"/>
      </w:pPr>
      <w:r>
        <w:t>При</w:t>
      </w:r>
      <w:r>
        <w:rPr>
          <w:spacing w:val="40"/>
        </w:rPr>
        <w:t xml:space="preserve"> </w:t>
      </w:r>
      <w:r>
        <w:t>использовании</w:t>
      </w:r>
      <w:r>
        <w:rPr>
          <w:spacing w:val="40"/>
        </w:rPr>
        <w:t xml:space="preserve"> </w:t>
      </w:r>
      <w:r>
        <w:t>измерительных</w:t>
      </w:r>
      <w:r>
        <w:rPr>
          <w:spacing w:val="40"/>
        </w:rPr>
        <w:t xml:space="preserve"> </w:t>
      </w:r>
      <w:r>
        <w:t>материалов</w:t>
      </w:r>
      <w:r>
        <w:rPr>
          <w:spacing w:val="40"/>
        </w:rPr>
        <w:t xml:space="preserve"> </w:t>
      </w:r>
      <w:r>
        <w:t>с</w:t>
      </w:r>
      <w:r>
        <w:rPr>
          <w:spacing w:val="39"/>
        </w:rPr>
        <w:t xml:space="preserve"> </w:t>
      </w:r>
      <w:r>
        <w:t>имеющимися</w:t>
      </w:r>
      <w:r>
        <w:rPr>
          <w:spacing w:val="40"/>
        </w:rPr>
        <w:t xml:space="preserve"> </w:t>
      </w:r>
      <w:r>
        <w:t>критериями</w:t>
      </w:r>
      <w:r>
        <w:rPr>
          <w:spacing w:val="40"/>
        </w:rPr>
        <w:t xml:space="preserve"> </w:t>
      </w:r>
      <w:r>
        <w:t>оценивания оценка метапредметных результатов проводится на их основе.</w:t>
      </w:r>
    </w:p>
    <w:p w:rsidR="00660A1D" w:rsidRDefault="00660A1D">
      <w:pPr>
        <w:pStyle w:val="a3"/>
        <w:spacing w:before="5"/>
        <w:ind w:left="0" w:firstLine="0"/>
        <w:jc w:val="left"/>
      </w:pPr>
    </w:p>
    <w:p w:rsidR="00660A1D" w:rsidRDefault="006719A6">
      <w:pPr>
        <w:pStyle w:val="5"/>
        <w:numPr>
          <w:ilvl w:val="3"/>
          <w:numId w:val="178"/>
        </w:numPr>
        <w:tabs>
          <w:tab w:val="left" w:pos="2198"/>
        </w:tabs>
        <w:ind w:left="2198" w:hanging="780"/>
        <w:jc w:val="both"/>
      </w:pPr>
      <w:r>
        <w:t>Организация</w:t>
      </w:r>
      <w:r>
        <w:rPr>
          <w:spacing w:val="-5"/>
        </w:rPr>
        <w:t xml:space="preserve"> </w:t>
      </w:r>
      <w:r>
        <w:t>и</w:t>
      </w:r>
      <w:r>
        <w:rPr>
          <w:spacing w:val="-4"/>
        </w:rPr>
        <w:t xml:space="preserve"> </w:t>
      </w:r>
      <w:r>
        <w:t>содержание</w:t>
      </w:r>
      <w:r>
        <w:rPr>
          <w:spacing w:val="-3"/>
        </w:rPr>
        <w:t xml:space="preserve"> </w:t>
      </w:r>
      <w:r>
        <w:t>оценочных</w:t>
      </w:r>
      <w:r>
        <w:rPr>
          <w:spacing w:val="-2"/>
        </w:rPr>
        <w:t xml:space="preserve"> процедур</w:t>
      </w:r>
    </w:p>
    <w:p w:rsidR="00660A1D" w:rsidRDefault="006719A6">
      <w:pPr>
        <w:pStyle w:val="a3"/>
        <w:ind w:right="844"/>
      </w:pPr>
      <w:r>
        <w:rPr>
          <w:i/>
        </w:rPr>
        <w:t xml:space="preserve">Стартовая диагностика </w:t>
      </w:r>
      <w: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w:t>
      </w:r>
      <w:r>
        <w:rPr>
          <w:spacing w:val="-15"/>
        </w:rPr>
        <w:t xml:space="preserve"> </w:t>
      </w:r>
      <w:r>
        <w:t>образовательных</w:t>
      </w:r>
      <w:r>
        <w:rPr>
          <w:spacing w:val="-15"/>
        </w:rPr>
        <w:t xml:space="preserve"> </w:t>
      </w:r>
      <w:r>
        <w:t>достижений.</w:t>
      </w:r>
      <w:r>
        <w:rPr>
          <w:spacing w:val="-15"/>
        </w:rPr>
        <w:t xml:space="preserve"> </w:t>
      </w:r>
      <w:r>
        <w:t>Объектом</w:t>
      </w:r>
      <w:r>
        <w:rPr>
          <w:spacing w:val="-15"/>
        </w:rPr>
        <w:t xml:space="preserve"> </w:t>
      </w:r>
      <w:r>
        <w:t>оценки</w:t>
      </w:r>
      <w:r>
        <w:rPr>
          <w:spacing w:val="-15"/>
        </w:rPr>
        <w:t xml:space="preserve"> </w:t>
      </w:r>
      <w:r>
        <w:t>являются:</w:t>
      </w:r>
      <w:r>
        <w:rPr>
          <w:spacing w:val="-15"/>
        </w:rPr>
        <w:t xml:space="preserve"> </w:t>
      </w:r>
      <w:r>
        <w:t>структура</w:t>
      </w:r>
      <w:r>
        <w:rPr>
          <w:spacing w:val="-15"/>
        </w:rPr>
        <w:t xml:space="preserve"> </w:t>
      </w:r>
      <w:r>
        <w:t>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60A1D" w:rsidRDefault="006719A6">
      <w:pPr>
        <w:pStyle w:val="a3"/>
        <w:ind w:right="845"/>
      </w:pPr>
      <w:r>
        <w:rPr>
          <w:i/>
        </w:rPr>
        <w:t xml:space="preserve">Текущая оценка </w:t>
      </w:r>
      <w:r>
        <w:t>представляет собой процедуру оценки индивидуального продвижения обучающегося с ЗПР в освоении программы учебного предмета. Текущая оценка может быть формирующей, т.е. поддерживающей и направляющей усилия обучающегося с ЗПР, и диагностической, способствующей выявлению и осознанию учителем и обучающимся существующих проблем в обучении. Объектом текущей оценки являются</w:t>
      </w:r>
      <w:r>
        <w:rPr>
          <w:spacing w:val="-2"/>
        </w:rPr>
        <w:t xml:space="preserve"> </w:t>
      </w:r>
      <w:r>
        <w:t>тематические</w:t>
      </w:r>
      <w:r>
        <w:rPr>
          <w:spacing w:val="-1"/>
        </w:rPr>
        <w:t xml:space="preserve"> </w:t>
      </w:r>
      <w:r>
        <w:t>планируемые</w:t>
      </w:r>
      <w:r>
        <w:rPr>
          <w:spacing w:val="-4"/>
        </w:rPr>
        <w:t xml:space="preserve"> </w:t>
      </w:r>
      <w:r>
        <w:t>результаты,</w:t>
      </w:r>
      <w:r>
        <w:rPr>
          <w:spacing w:val="-2"/>
        </w:rPr>
        <w:t xml:space="preserve"> </w:t>
      </w:r>
      <w:r>
        <w:t>этапы</w:t>
      </w:r>
      <w:r>
        <w:rPr>
          <w:spacing w:val="-3"/>
        </w:rPr>
        <w:t xml:space="preserve"> </w:t>
      </w:r>
      <w:r>
        <w:t>освоения</w:t>
      </w:r>
      <w:r>
        <w:rPr>
          <w:spacing w:val="-2"/>
        </w:rPr>
        <w:t xml:space="preserve"> </w:t>
      </w:r>
      <w:r>
        <w:t>которых</w:t>
      </w:r>
      <w:r>
        <w:rPr>
          <w:spacing w:val="-1"/>
        </w:rPr>
        <w:t xml:space="preserve"> </w:t>
      </w:r>
      <w:r>
        <w:t>зафиксированы в тематическом планировании. В текущей оценке используется весь арсенал форм и методов</w:t>
      </w:r>
      <w:r>
        <w:rPr>
          <w:spacing w:val="-15"/>
        </w:rPr>
        <w:t xml:space="preserve"> </w:t>
      </w:r>
      <w:r>
        <w:t>проверки</w:t>
      </w:r>
      <w:r>
        <w:rPr>
          <w:spacing w:val="-15"/>
        </w:rPr>
        <w:t xml:space="preserve"> </w:t>
      </w:r>
      <w:r>
        <w:t>(устные</w:t>
      </w:r>
      <w:r>
        <w:rPr>
          <w:spacing w:val="-15"/>
        </w:rPr>
        <w:t xml:space="preserve"> </w:t>
      </w:r>
      <w:r>
        <w:t>и</w:t>
      </w:r>
      <w:r>
        <w:rPr>
          <w:spacing w:val="-15"/>
        </w:rPr>
        <w:t xml:space="preserve"> </w:t>
      </w:r>
      <w:r>
        <w:t>письменные</w:t>
      </w:r>
      <w:r>
        <w:rPr>
          <w:spacing w:val="-15"/>
        </w:rPr>
        <w:t xml:space="preserve"> </w:t>
      </w:r>
      <w:r>
        <w:t>опросы,</w:t>
      </w:r>
      <w:r>
        <w:rPr>
          <w:spacing w:val="-15"/>
        </w:rPr>
        <w:t xml:space="preserve"> </w:t>
      </w:r>
      <w:r>
        <w:t>практические</w:t>
      </w:r>
      <w:r>
        <w:rPr>
          <w:spacing w:val="-15"/>
        </w:rPr>
        <w:t xml:space="preserve"> </w:t>
      </w:r>
      <w:r>
        <w:t>работы,</w:t>
      </w:r>
      <w:r>
        <w:rPr>
          <w:spacing w:val="-15"/>
        </w:rPr>
        <w:t xml:space="preserve"> </w:t>
      </w:r>
      <w:r>
        <w:t>творческие</w:t>
      </w:r>
      <w:r>
        <w:rPr>
          <w:spacing w:val="-15"/>
        </w:rPr>
        <w:t xml:space="preserve"> </w:t>
      </w:r>
      <w:r>
        <w:t>работы, индивидуальные и групповые формы, само- и взаимооценка, рефлексия, листы продвижения</w:t>
      </w:r>
      <w:r>
        <w:rPr>
          <w:spacing w:val="-1"/>
        </w:rPr>
        <w:t xml:space="preserve"> </w:t>
      </w:r>
      <w:r>
        <w:t>и др.) с учетом особых образовательных потребностей</w:t>
      </w:r>
      <w:r>
        <w:rPr>
          <w:spacing w:val="-1"/>
        </w:rPr>
        <w:t xml:space="preserve"> </w:t>
      </w:r>
      <w:r>
        <w:t>обучающегося с ЗПР, особенностей</w:t>
      </w:r>
      <w:r>
        <w:rPr>
          <w:spacing w:val="71"/>
        </w:rPr>
        <w:t xml:space="preserve"> </w:t>
      </w:r>
      <w:r>
        <w:t>учебного</w:t>
      </w:r>
      <w:r>
        <w:rPr>
          <w:spacing w:val="70"/>
        </w:rPr>
        <w:t xml:space="preserve"> </w:t>
      </w:r>
      <w:r>
        <w:t>предмета</w:t>
      </w:r>
      <w:r>
        <w:rPr>
          <w:spacing w:val="70"/>
        </w:rPr>
        <w:t xml:space="preserve"> </w:t>
      </w:r>
      <w:r>
        <w:t>и</w:t>
      </w:r>
      <w:r>
        <w:rPr>
          <w:spacing w:val="72"/>
        </w:rPr>
        <w:t xml:space="preserve"> </w:t>
      </w:r>
      <w:r>
        <w:t>особенностей</w:t>
      </w:r>
      <w:r>
        <w:rPr>
          <w:spacing w:val="70"/>
        </w:rPr>
        <w:t xml:space="preserve"> </w:t>
      </w:r>
      <w:r>
        <w:t>контрольно-оценочной</w:t>
      </w:r>
      <w:r>
        <w:rPr>
          <w:spacing w:val="72"/>
        </w:rPr>
        <w:t xml:space="preserve"> </w:t>
      </w:r>
      <w:r>
        <w:rPr>
          <w:spacing w:val="-2"/>
        </w:rPr>
        <w:t>деятельности</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57" w:firstLine="0"/>
      </w:pPr>
      <w:r>
        <w:lastRenderedPageBreak/>
        <w:t xml:space="preserve">учителя. Результаты текущей оценки являются основой для индивидуализации учебного </w:t>
      </w:r>
      <w:r>
        <w:rPr>
          <w:spacing w:val="-2"/>
        </w:rPr>
        <w:t>процесса.</w:t>
      </w:r>
    </w:p>
    <w:p w:rsidR="00660A1D" w:rsidRDefault="006719A6">
      <w:pPr>
        <w:pStyle w:val="a3"/>
        <w:ind w:right="844"/>
      </w:pPr>
      <w:r>
        <w:rPr>
          <w:i/>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w:t>
      </w:r>
      <w:r>
        <w:rPr>
          <w:spacing w:val="-9"/>
        </w:rPr>
        <w:t xml:space="preserve"> </w:t>
      </w:r>
      <w:r>
        <w:t>процедуры</w:t>
      </w:r>
      <w:r>
        <w:rPr>
          <w:spacing w:val="-5"/>
        </w:rPr>
        <w:t xml:space="preserve"> </w:t>
      </w:r>
      <w:r>
        <w:t>подбираются</w:t>
      </w:r>
      <w:r>
        <w:rPr>
          <w:spacing w:val="-8"/>
        </w:rPr>
        <w:t xml:space="preserve"> </w:t>
      </w:r>
      <w:r>
        <w:t>так,</w:t>
      </w:r>
      <w:r>
        <w:rPr>
          <w:spacing w:val="-7"/>
        </w:rPr>
        <w:t xml:space="preserve"> </w:t>
      </w:r>
      <w:r>
        <w:t>чтобы</w:t>
      </w:r>
      <w:r>
        <w:rPr>
          <w:spacing w:val="-8"/>
        </w:rPr>
        <w:t xml:space="preserve"> </w:t>
      </w:r>
      <w:r>
        <w:t>они</w:t>
      </w:r>
      <w:r>
        <w:rPr>
          <w:spacing w:val="-7"/>
        </w:rPr>
        <w:t xml:space="preserve"> </w:t>
      </w:r>
      <w:r>
        <w:t>предусматривали</w:t>
      </w:r>
      <w:r>
        <w:rPr>
          <w:spacing w:val="-7"/>
        </w:rPr>
        <w:t xml:space="preserve"> </w:t>
      </w:r>
      <w:r>
        <w:t xml:space="preserve">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w:t>
      </w:r>
      <w:r>
        <w:rPr>
          <w:spacing w:val="-2"/>
        </w:rPr>
        <w:t>индивидуализации.</w:t>
      </w:r>
    </w:p>
    <w:p w:rsidR="00660A1D" w:rsidRDefault="006719A6">
      <w:pPr>
        <w:pStyle w:val="a3"/>
        <w:spacing w:before="1"/>
        <w:ind w:right="844"/>
      </w:pPr>
      <w:r>
        <w:rPr>
          <w:i/>
        </w:rPr>
        <w:t xml:space="preserve">Портфолио </w:t>
      </w:r>
      <w:r>
        <w:t>представляет собой процедуру</w:t>
      </w:r>
      <w:r>
        <w:rPr>
          <w:spacing w:val="-4"/>
        </w:rPr>
        <w:t xml:space="preserve"> </w:t>
      </w:r>
      <w:r>
        <w:t>оценки динамики учебной и творческой активности</w:t>
      </w:r>
      <w:r>
        <w:rPr>
          <w:spacing w:val="-15"/>
        </w:rPr>
        <w:t xml:space="preserve"> </w:t>
      </w:r>
      <w:r>
        <w:t>обучающегося</w:t>
      </w:r>
      <w:r>
        <w:rPr>
          <w:spacing w:val="-15"/>
        </w:rPr>
        <w:t xml:space="preserve"> </w:t>
      </w:r>
      <w:r>
        <w:t>с</w:t>
      </w:r>
      <w:r>
        <w:rPr>
          <w:spacing w:val="-15"/>
        </w:rPr>
        <w:t xml:space="preserve"> </w:t>
      </w:r>
      <w:r>
        <w:t>ЗПР,</w:t>
      </w:r>
      <w:r>
        <w:rPr>
          <w:spacing w:val="-15"/>
        </w:rPr>
        <w:t xml:space="preserve"> </w:t>
      </w:r>
      <w:r>
        <w:t>направленности,</w:t>
      </w:r>
      <w:r>
        <w:rPr>
          <w:spacing w:val="-15"/>
        </w:rPr>
        <w:t xml:space="preserve"> </w:t>
      </w:r>
      <w:r>
        <w:t>широты</w:t>
      </w:r>
      <w:r>
        <w:rPr>
          <w:spacing w:val="-15"/>
        </w:rPr>
        <w:t xml:space="preserve"> </w:t>
      </w:r>
      <w:r>
        <w:t>или</w:t>
      </w:r>
      <w:r>
        <w:rPr>
          <w:spacing w:val="-15"/>
        </w:rPr>
        <w:t xml:space="preserve"> </w:t>
      </w:r>
      <w:r>
        <w:t>избирательности</w:t>
      </w:r>
      <w:r>
        <w:rPr>
          <w:spacing w:val="-15"/>
        </w:rPr>
        <w:t xml:space="preserve"> </w:t>
      </w:r>
      <w:r>
        <w:t>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 благодарности и</w:t>
      </w:r>
      <w:r>
        <w:rPr>
          <w:spacing w:val="-1"/>
        </w:rPr>
        <w:t xml:space="preserve"> </w:t>
      </w:r>
      <w:r>
        <w:t>проч.).</w:t>
      </w:r>
      <w:r>
        <w:rPr>
          <w:spacing w:val="-1"/>
        </w:rPr>
        <w:t xml:space="preserve"> </w:t>
      </w:r>
      <w:r>
        <w:t>Отбор работ</w:t>
      </w:r>
      <w:r>
        <w:rPr>
          <w:spacing w:val="-3"/>
        </w:rPr>
        <w:t xml:space="preserve"> </w:t>
      </w:r>
      <w:r>
        <w:t>и отзывов для портфолио ведется самим обучающимся с ЗПР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w:t>
      </w:r>
      <w:r>
        <w:rPr>
          <w:spacing w:val="-4"/>
        </w:rPr>
        <w:t xml:space="preserve"> </w:t>
      </w:r>
      <w:r>
        <w:t>в</w:t>
      </w:r>
      <w:r>
        <w:rPr>
          <w:spacing w:val="-5"/>
        </w:rPr>
        <w:t xml:space="preserve"> </w:t>
      </w:r>
      <w:r>
        <w:t>электронном</w:t>
      </w:r>
      <w:r>
        <w:rPr>
          <w:spacing w:val="-5"/>
        </w:rPr>
        <w:t xml:space="preserve"> </w:t>
      </w:r>
      <w:r>
        <w:t>виде</w:t>
      </w:r>
      <w:r>
        <w:rPr>
          <w:spacing w:val="-5"/>
        </w:rPr>
        <w:t xml:space="preserve"> </w:t>
      </w:r>
      <w:r>
        <w:t>в</w:t>
      </w:r>
      <w:r>
        <w:rPr>
          <w:spacing w:val="-7"/>
        </w:rPr>
        <w:t xml:space="preserve"> </w:t>
      </w:r>
      <w:r>
        <w:t>течение</w:t>
      </w:r>
      <w:r>
        <w:rPr>
          <w:spacing w:val="-5"/>
        </w:rPr>
        <w:t xml:space="preserve"> </w:t>
      </w:r>
      <w:r>
        <w:t>всех</w:t>
      </w:r>
      <w:r>
        <w:rPr>
          <w:spacing w:val="-2"/>
        </w:rPr>
        <w:t xml:space="preserve"> </w:t>
      </w:r>
      <w:r>
        <w:t>лет</w:t>
      </w:r>
      <w:r>
        <w:rPr>
          <w:spacing w:val="-4"/>
        </w:rPr>
        <w:t xml:space="preserve"> </w:t>
      </w:r>
      <w:r>
        <w:t>обучения</w:t>
      </w:r>
      <w:r>
        <w:rPr>
          <w:spacing w:val="-4"/>
        </w:rPr>
        <w:t xml:space="preserve"> </w:t>
      </w:r>
      <w:r>
        <w:t>на</w:t>
      </w:r>
      <w:r>
        <w:rPr>
          <w:spacing w:val="-3"/>
        </w:rPr>
        <w:t xml:space="preserve"> </w:t>
      </w:r>
      <w:r>
        <w:t>уровне</w:t>
      </w:r>
      <w:r>
        <w:rPr>
          <w:spacing w:val="-5"/>
        </w:rPr>
        <w:t xml:space="preserve"> </w:t>
      </w:r>
      <w:r>
        <w:t>основного</w:t>
      </w:r>
      <w:r>
        <w:rPr>
          <w:spacing w:val="-4"/>
        </w:rPr>
        <w:t xml:space="preserve"> </w:t>
      </w:r>
      <w:r>
        <w:t>общего образования. Результаты, представленные в портфолио, используются при выработке рекомендаций по выбору дальнейшей индивидуальной образовательной траектории и могут отражаться в характеристике.</w:t>
      </w:r>
    </w:p>
    <w:p w:rsidR="00660A1D" w:rsidRDefault="006719A6">
      <w:pPr>
        <w:pStyle w:val="a3"/>
        <w:spacing w:before="1"/>
        <w:ind w:left="1418" w:firstLine="0"/>
      </w:pPr>
      <w:r>
        <w:t>Внутришкольный</w:t>
      </w:r>
      <w:r>
        <w:rPr>
          <w:spacing w:val="-8"/>
        </w:rPr>
        <w:t xml:space="preserve"> </w:t>
      </w:r>
      <w:r>
        <w:t>мониторинг</w:t>
      </w:r>
      <w:r>
        <w:rPr>
          <w:spacing w:val="-9"/>
        </w:rPr>
        <w:t xml:space="preserve"> </w:t>
      </w:r>
      <w:r>
        <w:t>представляет</w:t>
      </w:r>
      <w:r>
        <w:rPr>
          <w:spacing w:val="-6"/>
        </w:rPr>
        <w:t xml:space="preserve"> </w:t>
      </w:r>
      <w:r>
        <w:t>собой</w:t>
      </w:r>
      <w:r>
        <w:rPr>
          <w:spacing w:val="-4"/>
        </w:rPr>
        <w:t xml:space="preserve"> </w:t>
      </w:r>
      <w:r>
        <w:rPr>
          <w:spacing w:val="-2"/>
        </w:rPr>
        <w:t>процедуры:</w:t>
      </w:r>
    </w:p>
    <w:p w:rsidR="00660A1D" w:rsidRDefault="006719A6">
      <w:pPr>
        <w:pStyle w:val="a3"/>
        <w:ind w:left="1418" w:firstLine="0"/>
      </w:pPr>
      <w:r>
        <w:t>оценки</w:t>
      </w:r>
      <w:r>
        <w:rPr>
          <w:spacing w:val="-5"/>
        </w:rPr>
        <w:t xml:space="preserve"> </w:t>
      </w:r>
      <w:r>
        <w:t>уровня</w:t>
      </w:r>
      <w:r>
        <w:rPr>
          <w:spacing w:val="-4"/>
        </w:rPr>
        <w:t xml:space="preserve"> </w:t>
      </w:r>
      <w:r>
        <w:t>достижения</w:t>
      </w:r>
      <w:r>
        <w:rPr>
          <w:spacing w:val="-5"/>
        </w:rPr>
        <w:t xml:space="preserve"> </w:t>
      </w:r>
      <w:r>
        <w:t>предметных</w:t>
      </w:r>
      <w:r>
        <w:rPr>
          <w:spacing w:val="-6"/>
        </w:rPr>
        <w:t xml:space="preserve"> </w:t>
      </w:r>
      <w:r>
        <w:t>и</w:t>
      </w:r>
      <w:r>
        <w:rPr>
          <w:spacing w:val="-5"/>
        </w:rPr>
        <w:t xml:space="preserve"> </w:t>
      </w:r>
      <w:r>
        <w:t>метапредметных</w:t>
      </w:r>
      <w:r>
        <w:rPr>
          <w:spacing w:val="-3"/>
        </w:rPr>
        <w:t xml:space="preserve"> </w:t>
      </w:r>
      <w:r>
        <w:rPr>
          <w:spacing w:val="-2"/>
        </w:rPr>
        <w:t>результатов;</w:t>
      </w:r>
    </w:p>
    <w:p w:rsidR="00660A1D" w:rsidRDefault="006719A6">
      <w:pPr>
        <w:pStyle w:val="a3"/>
        <w:ind w:right="849"/>
      </w:pPr>
      <w: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и социальных навыков;</w:t>
      </w:r>
    </w:p>
    <w:p w:rsidR="00660A1D" w:rsidRDefault="006719A6">
      <w:pPr>
        <w:pStyle w:val="a3"/>
        <w:ind w:right="848"/>
      </w:pPr>
      <w: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с ЗПР с учетом их особых образовательных потребностей и индивидуальных особенностей.</w:t>
      </w:r>
    </w:p>
    <w:p w:rsidR="00660A1D" w:rsidRDefault="006719A6">
      <w:pPr>
        <w:pStyle w:val="a3"/>
        <w:ind w:right="847"/>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с ЗПР обобщаются и отражаются в их характеристиках.</w:t>
      </w:r>
    </w:p>
    <w:p w:rsidR="00660A1D" w:rsidRDefault="006719A6">
      <w:pPr>
        <w:pStyle w:val="a3"/>
        <w:ind w:right="844"/>
      </w:pPr>
      <w:r>
        <w:rPr>
          <w:i/>
        </w:rPr>
        <w:t xml:space="preserve">Промежуточная аттестация </w:t>
      </w:r>
      <w:r>
        <w:t>представляет собой процедуру аттестации обучающихся</w:t>
      </w:r>
      <w:r>
        <w:rPr>
          <w:spacing w:val="-12"/>
        </w:rPr>
        <w:t xml:space="preserve"> </w:t>
      </w:r>
      <w:r>
        <w:t>с</w:t>
      </w:r>
      <w:r>
        <w:rPr>
          <w:spacing w:val="-13"/>
        </w:rPr>
        <w:t xml:space="preserve"> </w:t>
      </w:r>
      <w:r>
        <w:t>ЗПР</w:t>
      </w:r>
      <w:r>
        <w:rPr>
          <w:spacing w:val="-11"/>
        </w:rPr>
        <w:t xml:space="preserve"> </w:t>
      </w:r>
      <w:r>
        <w:t>на</w:t>
      </w:r>
      <w:r>
        <w:rPr>
          <w:spacing w:val="-13"/>
        </w:rPr>
        <w:t xml:space="preserve"> </w:t>
      </w:r>
      <w:r>
        <w:t>уровне</w:t>
      </w:r>
      <w:r>
        <w:rPr>
          <w:spacing w:val="-13"/>
        </w:rPr>
        <w:t xml:space="preserve"> </w:t>
      </w:r>
      <w:r>
        <w:t>основного</w:t>
      </w:r>
      <w:r>
        <w:rPr>
          <w:spacing w:val="-12"/>
        </w:rPr>
        <w:t xml:space="preserve"> </w:t>
      </w:r>
      <w:r>
        <w:t>общего</w:t>
      </w:r>
      <w:r>
        <w:rPr>
          <w:spacing w:val="-12"/>
        </w:rPr>
        <w:t xml:space="preserve"> </w:t>
      </w:r>
      <w:r>
        <w:t>образования</w:t>
      </w:r>
      <w:r>
        <w:rPr>
          <w:spacing w:val="-12"/>
        </w:rPr>
        <w:t xml:space="preserve"> </w:t>
      </w:r>
      <w:r>
        <w:t>и</w:t>
      </w:r>
      <w:r>
        <w:rPr>
          <w:spacing w:val="-11"/>
        </w:rPr>
        <w:t xml:space="preserve"> </w:t>
      </w:r>
      <w:r>
        <w:t>проводится</w:t>
      </w:r>
      <w:r>
        <w:rPr>
          <w:spacing w:val="-12"/>
        </w:rPr>
        <w:t xml:space="preserve"> </w:t>
      </w:r>
      <w:r>
        <w:t>в</w:t>
      </w:r>
      <w:r>
        <w:rPr>
          <w:spacing w:val="-13"/>
        </w:rPr>
        <w:t xml:space="preserve"> </w:t>
      </w:r>
      <w:r>
        <w:t>конце</w:t>
      </w:r>
      <w:r>
        <w:rPr>
          <w:spacing w:val="-13"/>
        </w:rPr>
        <w:t xml:space="preserve"> </w:t>
      </w:r>
      <w:r>
        <w:t>каждой четверти</w:t>
      </w:r>
      <w:r>
        <w:rPr>
          <w:spacing w:val="-7"/>
        </w:rPr>
        <w:t xml:space="preserve"> </w:t>
      </w:r>
      <w:r>
        <w:t>(или</w:t>
      </w:r>
      <w:r>
        <w:rPr>
          <w:spacing w:val="-7"/>
        </w:rPr>
        <w:t xml:space="preserve"> </w:t>
      </w:r>
      <w:r>
        <w:t>в</w:t>
      </w:r>
      <w:r>
        <w:rPr>
          <w:spacing w:val="-11"/>
        </w:rPr>
        <w:t xml:space="preserve"> </w:t>
      </w:r>
      <w:r>
        <w:t>конце</w:t>
      </w:r>
      <w:r>
        <w:rPr>
          <w:spacing w:val="-9"/>
        </w:rPr>
        <w:t xml:space="preserve"> </w:t>
      </w:r>
      <w:r>
        <w:t>каждого</w:t>
      </w:r>
      <w:r>
        <w:rPr>
          <w:spacing w:val="-8"/>
        </w:rPr>
        <w:t xml:space="preserve"> </w:t>
      </w:r>
      <w:r>
        <w:t>триместра)</w:t>
      </w:r>
      <w:r>
        <w:rPr>
          <w:spacing w:val="-9"/>
        </w:rPr>
        <w:t xml:space="preserve"> </w:t>
      </w:r>
      <w:r>
        <w:t>и</w:t>
      </w:r>
      <w:r>
        <w:rPr>
          <w:spacing w:val="-7"/>
        </w:rPr>
        <w:t xml:space="preserve"> </w:t>
      </w:r>
      <w:r>
        <w:t>в</w:t>
      </w:r>
      <w:r>
        <w:rPr>
          <w:spacing w:val="-9"/>
        </w:rPr>
        <w:t xml:space="preserve"> </w:t>
      </w:r>
      <w:r>
        <w:t>конце</w:t>
      </w:r>
      <w:r>
        <w:rPr>
          <w:spacing w:val="-7"/>
        </w:rPr>
        <w:t xml:space="preserve"> </w:t>
      </w:r>
      <w:r>
        <w:t>учебного</w:t>
      </w:r>
      <w:r>
        <w:rPr>
          <w:spacing w:val="-8"/>
        </w:rPr>
        <w:t xml:space="preserve"> </w:t>
      </w:r>
      <w:r>
        <w:t>года</w:t>
      </w:r>
      <w:r>
        <w:rPr>
          <w:spacing w:val="-9"/>
        </w:rPr>
        <w:t xml:space="preserve"> </w:t>
      </w:r>
      <w:r>
        <w:t>по</w:t>
      </w:r>
      <w:r>
        <w:rPr>
          <w:spacing w:val="-11"/>
        </w:rPr>
        <w:t xml:space="preserve"> </w:t>
      </w:r>
      <w:r>
        <w:t>каждому</w:t>
      </w:r>
      <w:r>
        <w:rPr>
          <w:spacing w:val="-15"/>
        </w:rPr>
        <w:t xml:space="preserve"> </w:t>
      </w:r>
      <w:r>
        <w:t>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660A1D" w:rsidRDefault="006719A6">
      <w:pPr>
        <w:pStyle w:val="a3"/>
        <w:spacing w:before="1"/>
        <w:ind w:right="854"/>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с ЗПР к государственной итоговой аттестации.</w:t>
      </w:r>
    </w:p>
    <w:p w:rsidR="00660A1D" w:rsidRDefault="006719A6">
      <w:pPr>
        <w:pStyle w:val="a3"/>
        <w:ind w:right="851"/>
      </w:pPr>
      <w:r>
        <w:t xml:space="preserve">Порядок проведения промежуточной аттестации регламентируется Федеральным законом «Об образовании в Российской Федерации» (ст.58) и иными нормативными </w:t>
      </w:r>
      <w:r>
        <w:rPr>
          <w:spacing w:val="-2"/>
        </w:rPr>
        <w:t>актами.</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5"/>
      </w:pPr>
      <w:r>
        <w:rPr>
          <w:i/>
        </w:rPr>
        <w:lastRenderedPageBreak/>
        <w:t xml:space="preserve">Государственная итоговая аттестация. </w:t>
      </w:r>
      <w:r>
        <w:t>В соответствии со статьей 59 Федерального</w:t>
      </w:r>
      <w:r>
        <w:rPr>
          <w:spacing w:val="-15"/>
        </w:rPr>
        <w:t xml:space="preserve"> </w:t>
      </w:r>
      <w:r>
        <w:t>закона</w:t>
      </w:r>
      <w:r>
        <w:rPr>
          <w:spacing w:val="-15"/>
        </w:rPr>
        <w:t xml:space="preserve"> </w:t>
      </w:r>
      <w:r>
        <w:t>«Об</w:t>
      </w:r>
      <w:r>
        <w:rPr>
          <w:spacing w:val="-15"/>
        </w:rPr>
        <w:t xml:space="preserve"> </w:t>
      </w:r>
      <w:r>
        <w:t>образовании</w:t>
      </w:r>
      <w:r>
        <w:rPr>
          <w:spacing w:val="-15"/>
        </w:rPr>
        <w:t xml:space="preserve"> </w:t>
      </w:r>
      <w:r>
        <w:t>в</w:t>
      </w:r>
      <w:r>
        <w:rPr>
          <w:spacing w:val="-15"/>
        </w:rPr>
        <w:t xml:space="preserve"> </w:t>
      </w:r>
      <w:r>
        <w:t>Российской</w:t>
      </w:r>
      <w:r>
        <w:rPr>
          <w:spacing w:val="-15"/>
        </w:rPr>
        <w:t xml:space="preserve"> </w:t>
      </w:r>
      <w:r>
        <w:t>Федерации»</w:t>
      </w:r>
      <w:r>
        <w:rPr>
          <w:spacing w:val="-15"/>
        </w:rPr>
        <w:t xml:space="preserve"> </w:t>
      </w:r>
      <w:r>
        <w:t>государственная</w:t>
      </w:r>
      <w:r>
        <w:rPr>
          <w:spacing w:val="-15"/>
        </w:rPr>
        <w:t xml:space="preserve"> </w:t>
      </w:r>
      <w:r>
        <w:t>итоговая аттестация (далее – ГИА) является обязательной процедурой, завершающей освоение основной общеобразовательной программы основного общего образования. Порядок проведения ГИА регламентируется Законом и иными нормативными актами.</w:t>
      </w:r>
    </w:p>
    <w:p w:rsidR="00660A1D" w:rsidRDefault="006719A6">
      <w:pPr>
        <w:pStyle w:val="a3"/>
        <w:spacing w:before="1"/>
        <w:ind w:right="848"/>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 ЗПР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w:t>
      </w:r>
      <w:r>
        <w:rPr>
          <w:spacing w:val="-5"/>
        </w:rPr>
        <w:t xml:space="preserve"> </w:t>
      </w:r>
      <w:r>
        <w:t>представляющих</w:t>
      </w:r>
      <w:r>
        <w:rPr>
          <w:spacing w:val="-3"/>
        </w:rPr>
        <w:t xml:space="preserve"> </w:t>
      </w:r>
      <w:r>
        <w:t>собой</w:t>
      </w:r>
      <w:r>
        <w:rPr>
          <w:spacing w:val="-4"/>
        </w:rPr>
        <w:t xml:space="preserve"> </w:t>
      </w:r>
      <w:r>
        <w:t>комплексы</w:t>
      </w:r>
      <w:r>
        <w:rPr>
          <w:spacing w:val="-5"/>
        </w:rPr>
        <w:t xml:space="preserve"> </w:t>
      </w:r>
      <w:r>
        <w:t>заданий</w:t>
      </w:r>
      <w:r>
        <w:rPr>
          <w:spacing w:val="-5"/>
        </w:rPr>
        <w:t xml:space="preserve"> </w:t>
      </w:r>
      <w:r>
        <w:t>в</w:t>
      </w:r>
      <w:r>
        <w:rPr>
          <w:spacing w:val="-5"/>
        </w:rPr>
        <w:t xml:space="preserve"> </w:t>
      </w:r>
      <w:r>
        <w:t>стандартизированной</w:t>
      </w:r>
      <w:r>
        <w:rPr>
          <w:spacing w:val="-5"/>
        </w:rPr>
        <w:t xml:space="preserve"> </w:t>
      </w:r>
      <w:r>
        <w:t>форме,</w:t>
      </w:r>
      <w:r>
        <w:rPr>
          <w:spacing w:val="-5"/>
        </w:rPr>
        <w:t xml:space="preserve"> </w:t>
      </w:r>
      <w:r>
        <w:t>и</w:t>
      </w:r>
      <w:r>
        <w:rPr>
          <w:spacing w:val="-5"/>
        </w:rPr>
        <w:t xml:space="preserve"> </w:t>
      </w:r>
      <w:r>
        <w:t>в форме устных и письменных экзаменов с использованием тем, билетов, иных форм (государственный выпускной экзамен – ГВЭ).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w:t>
      </w:r>
    </w:p>
    <w:p w:rsidR="00660A1D" w:rsidRDefault="006719A6">
      <w:pPr>
        <w:pStyle w:val="a3"/>
        <w:ind w:right="850"/>
      </w:pPr>
      <w:r>
        <w:t>Итоговая оценка (итоговая аттестация) по предмету складывается из результатов внутренней</w:t>
      </w:r>
      <w:r>
        <w:rPr>
          <w:spacing w:val="-1"/>
        </w:rPr>
        <w:t xml:space="preserve"> </w:t>
      </w:r>
      <w:r>
        <w:t>и</w:t>
      </w:r>
      <w:r>
        <w:rPr>
          <w:spacing w:val="-1"/>
        </w:rPr>
        <w:t xml:space="preserve"> </w:t>
      </w:r>
      <w:r>
        <w:t>внешней</w:t>
      </w:r>
      <w:r>
        <w:rPr>
          <w:spacing w:val="-4"/>
        </w:rPr>
        <w:t xml:space="preserve"> </w:t>
      </w:r>
      <w:r>
        <w:t>оценки.</w:t>
      </w:r>
      <w:r>
        <w:rPr>
          <w:spacing w:val="-5"/>
        </w:rPr>
        <w:t xml:space="preserve"> </w:t>
      </w:r>
      <w:r>
        <w:t>К</w:t>
      </w:r>
      <w:r>
        <w:rPr>
          <w:spacing w:val="-2"/>
        </w:rPr>
        <w:t xml:space="preserve"> </w:t>
      </w:r>
      <w:r>
        <w:t>результатам</w:t>
      </w:r>
      <w:r>
        <w:rPr>
          <w:spacing w:val="-1"/>
        </w:rPr>
        <w:t xml:space="preserve"> </w:t>
      </w:r>
      <w:r>
        <w:t>внешней</w:t>
      </w:r>
      <w:r>
        <w:rPr>
          <w:spacing w:val="-1"/>
        </w:rPr>
        <w:t xml:space="preserve"> </w:t>
      </w:r>
      <w:r>
        <w:t>оценки</w:t>
      </w:r>
      <w:r>
        <w:rPr>
          <w:spacing w:val="-1"/>
        </w:rPr>
        <w:t xml:space="preserve"> </w:t>
      </w:r>
      <w:r>
        <w:t>относятся</w:t>
      </w:r>
      <w:r>
        <w:rPr>
          <w:spacing w:val="-3"/>
        </w:rPr>
        <w:t xml:space="preserve"> </w:t>
      </w:r>
      <w:r>
        <w:t>результаты</w:t>
      </w:r>
      <w:r>
        <w:rPr>
          <w:spacing w:val="-2"/>
        </w:rPr>
        <w:t xml:space="preserve"> </w:t>
      </w:r>
      <w:r>
        <w:t>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w:t>
      </w:r>
      <w:r>
        <w:rPr>
          <w:spacing w:val="-1"/>
        </w:rPr>
        <w:t xml:space="preserve"> </w:t>
      </w:r>
      <w:r>
        <w:t>материала</w:t>
      </w:r>
      <w:r>
        <w:rPr>
          <w:spacing w:val="-2"/>
        </w:rPr>
        <w:t xml:space="preserve"> </w:t>
      </w:r>
      <w:r>
        <w:t>и</w:t>
      </w:r>
      <w:r>
        <w:rPr>
          <w:spacing w:val="-3"/>
        </w:rPr>
        <w:t xml:space="preserve"> </w:t>
      </w:r>
      <w:r>
        <w:t>свободе</w:t>
      </w:r>
      <w:r>
        <w:rPr>
          <w:spacing w:val="-4"/>
        </w:rPr>
        <w:t xml:space="preserve"> </w:t>
      </w:r>
      <w:r>
        <w:t>оперирования</w:t>
      </w:r>
      <w:r>
        <w:rPr>
          <w:spacing w:val="-3"/>
        </w:rPr>
        <w:t xml:space="preserve"> </w:t>
      </w:r>
      <w:r>
        <w:t>им.</w:t>
      </w:r>
      <w:r>
        <w:rPr>
          <w:spacing w:val="-3"/>
        </w:rPr>
        <w:t xml:space="preserve"> </w:t>
      </w:r>
      <w:r>
        <w:t>По</w:t>
      </w:r>
      <w:r>
        <w:rPr>
          <w:spacing w:val="-3"/>
        </w:rPr>
        <w:t xml:space="preserve"> </w:t>
      </w:r>
      <w:r>
        <w:t>предметам,</w:t>
      </w:r>
      <w:r>
        <w:rPr>
          <w:spacing w:val="-3"/>
        </w:rPr>
        <w:t xml:space="preserve"> </w:t>
      </w:r>
      <w:r>
        <w:t>не</w:t>
      </w:r>
      <w:r>
        <w:rPr>
          <w:spacing w:val="-2"/>
        </w:rPr>
        <w:t xml:space="preserve"> </w:t>
      </w:r>
      <w:r>
        <w:t>вынесенным</w:t>
      </w:r>
      <w:r>
        <w:rPr>
          <w:spacing w:val="-5"/>
        </w:rPr>
        <w:t xml:space="preserve"> </w:t>
      </w:r>
      <w:r>
        <w:t>на</w:t>
      </w:r>
      <w:r>
        <w:rPr>
          <w:spacing w:val="-4"/>
        </w:rPr>
        <w:t xml:space="preserve"> </w:t>
      </w:r>
      <w:r>
        <w:t>ГИА, итоговая оценка ставится на основе результатов только внутренней оценки.</w:t>
      </w:r>
    </w:p>
    <w:p w:rsidR="00660A1D" w:rsidRDefault="006719A6">
      <w:pPr>
        <w:pStyle w:val="a3"/>
        <w:spacing w:before="1"/>
        <w:ind w:right="850"/>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660A1D" w:rsidRDefault="006719A6">
      <w:pPr>
        <w:pStyle w:val="a3"/>
        <w:ind w:right="852"/>
      </w:pPr>
      <w:r>
        <w:t>Итоговая оценка по междисциплинарным программам ставится на основе результатов</w:t>
      </w:r>
      <w:r>
        <w:rPr>
          <w:spacing w:val="-15"/>
        </w:rPr>
        <w:t xml:space="preserve"> </w:t>
      </w:r>
      <w:r>
        <w:t>внутришкольного</w:t>
      </w:r>
      <w:r>
        <w:rPr>
          <w:spacing w:val="-15"/>
        </w:rPr>
        <w:t xml:space="preserve"> </w:t>
      </w:r>
      <w:r>
        <w:t>мониторинга</w:t>
      </w:r>
      <w:r>
        <w:rPr>
          <w:spacing w:val="-15"/>
        </w:rPr>
        <w:t xml:space="preserve"> </w:t>
      </w:r>
      <w:r>
        <w:t>и</w:t>
      </w:r>
      <w:r>
        <w:rPr>
          <w:spacing w:val="-15"/>
        </w:rPr>
        <w:t xml:space="preserve"> </w:t>
      </w:r>
      <w:r>
        <w:t>фиксируется</w:t>
      </w:r>
      <w:r>
        <w:rPr>
          <w:spacing w:val="-15"/>
        </w:rPr>
        <w:t xml:space="preserve"> </w:t>
      </w:r>
      <w:r>
        <w:t>в</w:t>
      </w:r>
      <w:r>
        <w:rPr>
          <w:spacing w:val="-15"/>
        </w:rPr>
        <w:t xml:space="preserve"> </w:t>
      </w:r>
      <w:r>
        <w:t>характеристике</w:t>
      </w:r>
      <w:r>
        <w:rPr>
          <w:spacing w:val="-15"/>
        </w:rPr>
        <w:t xml:space="preserve"> </w:t>
      </w:r>
      <w:r>
        <w:t>обучающегося с ЗПР.</w:t>
      </w:r>
    </w:p>
    <w:p w:rsidR="00660A1D" w:rsidRDefault="006719A6">
      <w:pPr>
        <w:pStyle w:val="a3"/>
        <w:ind w:left="1418" w:firstLine="0"/>
      </w:pPr>
      <w:r>
        <w:t>Характеристика</w:t>
      </w:r>
      <w:r>
        <w:rPr>
          <w:spacing w:val="-6"/>
        </w:rPr>
        <w:t xml:space="preserve"> </w:t>
      </w:r>
      <w:r>
        <w:t>готовится</w:t>
      </w:r>
      <w:r>
        <w:rPr>
          <w:spacing w:val="-4"/>
        </w:rPr>
        <w:t xml:space="preserve"> </w:t>
      </w:r>
      <w:r>
        <w:t>на</w:t>
      </w:r>
      <w:r>
        <w:rPr>
          <w:spacing w:val="-5"/>
        </w:rPr>
        <w:t xml:space="preserve"> </w:t>
      </w:r>
      <w:r>
        <w:rPr>
          <w:spacing w:val="-2"/>
        </w:rPr>
        <w:t>основании:</w:t>
      </w:r>
    </w:p>
    <w:p w:rsidR="00660A1D" w:rsidRDefault="006719A6">
      <w:pPr>
        <w:pStyle w:val="a3"/>
        <w:ind w:right="849"/>
      </w:pPr>
      <w:r>
        <w:t>объективных показателей образовательных достижений обучающегося на уровне основного образования,</w:t>
      </w:r>
    </w:p>
    <w:p w:rsidR="00660A1D" w:rsidRDefault="006719A6">
      <w:pPr>
        <w:pStyle w:val="a3"/>
        <w:ind w:left="1418" w:firstLine="0"/>
      </w:pPr>
      <w:r>
        <w:t>портфолио</w:t>
      </w:r>
      <w:r>
        <w:rPr>
          <w:spacing w:val="-3"/>
        </w:rPr>
        <w:t xml:space="preserve"> </w:t>
      </w:r>
      <w:r>
        <w:rPr>
          <w:spacing w:val="-2"/>
        </w:rPr>
        <w:t>выпускника;</w:t>
      </w:r>
    </w:p>
    <w:p w:rsidR="00660A1D" w:rsidRDefault="006719A6">
      <w:pPr>
        <w:pStyle w:val="a3"/>
        <w:ind w:right="854"/>
      </w:pPr>
      <w:r>
        <w:t>экспертных оценок специалистов ППк, классного руководителя и учителей, обучавших данного выпускника на уровне основного общего образования.</w:t>
      </w:r>
    </w:p>
    <w:p w:rsidR="00660A1D" w:rsidRDefault="006719A6">
      <w:pPr>
        <w:pStyle w:val="a3"/>
        <w:ind w:left="1418" w:firstLine="0"/>
      </w:pPr>
      <w:r>
        <w:t>В</w:t>
      </w:r>
      <w:r>
        <w:rPr>
          <w:spacing w:val="-4"/>
        </w:rPr>
        <w:t xml:space="preserve"> </w:t>
      </w:r>
      <w:r>
        <w:t>характеристике</w:t>
      </w:r>
      <w:r>
        <w:rPr>
          <w:spacing w:val="-3"/>
        </w:rPr>
        <w:t xml:space="preserve"> </w:t>
      </w:r>
      <w:r>
        <w:rPr>
          <w:spacing w:val="-2"/>
        </w:rPr>
        <w:t>выпускника:</w:t>
      </w:r>
    </w:p>
    <w:p w:rsidR="00660A1D" w:rsidRDefault="006719A6">
      <w:pPr>
        <w:pStyle w:val="a3"/>
        <w:ind w:right="849"/>
      </w:pPr>
      <w:r>
        <w:t>отмечаются образовательные достижения обучающегося с ЗПР по освоению личностных, метапредметных и предметных результатов;</w:t>
      </w:r>
    </w:p>
    <w:p w:rsidR="00660A1D" w:rsidRDefault="006719A6">
      <w:pPr>
        <w:pStyle w:val="a3"/>
        <w:ind w:right="851"/>
      </w:pPr>
      <w:r>
        <w:t xml:space="preserve">даются педагогические рекомендации к выбору дальнейшей индивидуальной образовательной траектории с учетом выбора обучающимся с ЗПР направлений профильного образования, выявленных проблем и отмеченных образовательных </w:t>
      </w:r>
      <w:r>
        <w:rPr>
          <w:spacing w:val="-2"/>
        </w:rPr>
        <w:t>достижений.</w:t>
      </w:r>
    </w:p>
    <w:p w:rsidR="00660A1D" w:rsidRDefault="006719A6">
      <w:pPr>
        <w:pStyle w:val="a3"/>
        <w:spacing w:before="1"/>
        <w:ind w:right="851"/>
      </w:pPr>
      <w:r>
        <w:t>Рекомендации педагогического коллектива к выбору индивидуальной образовательной</w:t>
      </w:r>
      <w:r>
        <w:rPr>
          <w:spacing w:val="-9"/>
        </w:rPr>
        <w:t xml:space="preserve"> </w:t>
      </w:r>
      <w:r>
        <w:t>траектории</w:t>
      </w:r>
      <w:r>
        <w:rPr>
          <w:spacing w:val="-9"/>
        </w:rPr>
        <w:t xml:space="preserve"> </w:t>
      </w:r>
      <w:r>
        <w:t>доводятся</w:t>
      </w:r>
      <w:r>
        <w:rPr>
          <w:spacing w:val="-10"/>
        </w:rPr>
        <w:t xml:space="preserve"> </w:t>
      </w:r>
      <w:r>
        <w:t>до</w:t>
      </w:r>
      <w:r>
        <w:rPr>
          <w:spacing w:val="-12"/>
        </w:rPr>
        <w:t xml:space="preserve"> </w:t>
      </w:r>
      <w:r>
        <w:t>сведения</w:t>
      </w:r>
      <w:r>
        <w:rPr>
          <w:spacing w:val="-10"/>
        </w:rPr>
        <w:t xml:space="preserve"> </w:t>
      </w:r>
      <w:r>
        <w:t>выпускника</w:t>
      </w:r>
      <w:r>
        <w:rPr>
          <w:spacing w:val="-14"/>
        </w:rPr>
        <w:t xml:space="preserve"> </w:t>
      </w:r>
      <w:r>
        <w:t>и</w:t>
      </w:r>
      <w:r>
        <w:rPr>
          <w:spacing w:val="-9"/>
        </w:rPr>
        <w:t xml:space="preserve"> </w:t>
      </w:r>
      <w:r>
        <w:t>его</w:t>
      </w:r>
      <w:r>
        <w:rPr>
          <w:spacing w:val="-10"/>
        </w:rPr>
        <w:t xml:space="preserve"> </w:t>
      </w:r>
      <w:r>
        <w:t>родителей</w:t>
      </w:r>
      <w:r>
        <w:rPr>
          <w:spacing w:val="-9"/>
        </w:rPr>
        <w:t xml:space="preserve"> </w:t>
      </w:r>
      <w:r>
        <w:t xml:space="preserve">(законных </w:t>
      </w:r>
      <w:r>
        <w:rPr>
          <w:spacing w:val="-2"/>
        </w:rPr>
        <w:t>представителей).</w:t>
      </w:r>
    </w:p>
    <w:p w:rsidR="00660A1D" w:rsidRDefault="006719A6">
      <w:pPr>
        <w:pStyle w:val="a3"/>
        <w:ind w:right="846"/>
      </w:pPr>
      <w:r>
        <w:t>Оценка предметных результатов – часть системы внутришкольного контроля и внутренней системы оценки качества образования.</w:t>
      </w:r>
      <w:r>
        <w:rPr>
          <w:spacing w:val="40"/>
        </w:rPr>
        <w:t xml:space="preserve"> </w:t>
      </w:r>
      <w:r>
        <w:t>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8" w:firstLine="0"/>
      </w:pPr>
      <w:r>
        <w:lastRenderedPageBreak/>
        <w:t>Основным инструментом контроля за проведением процедуры оценки предметных результатов</w:t>
      </w:r>
      <w:r>
        <w:rPr>
          <w:spacing w:val="-10"/>
        </w:rPr>
        <w:t xml:space="preserve"> </w:t>
      </w:r>
      <w:r>
        <w:t>является</w:t>
      </w:r>
      <w:r>
        <w:rPr>
          <w:spacing w:val="-11"/>
        </w:rPr>
        <w:t xml:space="preserve"> </w:t>
      </w:r>
      <w:r>
        <w:t>единый</w:t>
      </w:r>
      <w:r>
        <w:rPr>
          <w:spacing w:val="-10"/>
        </w:rPr>
        <w:t xml:space="preserve"> </w:t>
      </w:r>
      <w:r>
        <w:t>график</w:t>
      </w:r>
      <w:r>
        <w:rPr>
          <w:spacing w:val="-10"/>
        </w:rPr>
        <w:t xml:space="preserve"> </w:t>
      </w:r>
      <w:r>
        <w:t>оценочных</w:t>
      </w:r>
      <w:r>
        <w:rPr>
          <w:spacing w:val="-11"/>
        </w:rPr>
        <w:t xml:space="preserve"> </w:t>
      </w:r>
      <w:r>
        <w:t>процедур,</w:t>
      </w:r>
      <w:r>
        <w:rPr>
          <w:spacing w:val="-10"/>
        </w:rPr>
        <w:t xml:space="preserve"> </w:t>
      </w:r>
      <w:r>
        <w:t>который</w:t>
      </w:r>
      <w:r>
        <w:rPr>
          <w:spacing w:val="-9"/>
        </w:rPr>
        <w:t xml:space="preserve"> </w:t>
      </w:r>
      <w:r>
        <w:t>объединяет</w:t>
      </w:r>
      <w:r>
        <w:rPr>
          <w:spacing w:val="-10"/>
        </w:rPr>
        <w:t xml:space="preserve"> </w:t>
      </w:r>
      <w:r>
        <w:t>все</w:t>
      </w:r>
      <w:r>
        <w:rPr>
          <w:spacing w:val="-9"/>
        </w:rPr>
        <w:t xml:space="preserve"> </w:t>
      </w:r>
      <w:r>
        <w:t>уровни оценочных процедур.</w:t>
      </w:r>
    </w:p>
    <w:p w:rsidR="00660A1D" w:rsidRDefault="006719A6">
      <w:pPr>
        <w:pStyle w:val="a3"/>
        <w:spacing w:before="1"/>
        <w:ind w:right="847"/>
      </w:pPr>
      <w: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660A1D" w:rsidRDefault="006719A6">
      <w:pPr>
        <w:pStyle w:val="a3"/>
        <w:ind w:right="849" w:firstLine="0"/>
      </w:pPr>
      <w:r>
        <w:t>Заполнение</w:t>
      </w:r>
      <w:r>
        <w:rPr>
          <w:spacing w:val="-1"/>
        </w:rPr>
        <w:t xml:space="preserve"> </w:t>
      </w:r>
      <w:r>
        <w:t>графика</w:t>
      </w:r>
      <w:r>
        <w:rPr>
          <w:spacing w:val="-1"/>
        </w:rPr>
        <w:t xml:space="preserve"> </w:t>
      </w:r>
      <w:r>
        <w:t>начинается с</w:t>
      </w:r>
      <w:r>
        <w:rPr>
          <w:spacing w:val="-1"/>
        </w:rPr>
        <w:t xml:space="preserve"> </w:t>
      </w:r>
      <w:r>
        <w:t>внесения процедур федерального уровня, далее</w:t>
      </w:r>
      <w:r>
        <w:rPr>
          <w:spacing w:val="-1"/>
        </w:rPr>
        <w:t xml:space="preserve"> </w:t>
      </w:r>
      <w:r>
        <w:t>следуют региональные мониторинги, оценочные процедуры, проводимые общеобразовательной организацией.</w:t>
      </w:r>
      <w:r>
        <w:rPr>
          <w:spacing w:val="-10"/>
        </w:rPr>
        <w:t xml:space="preserve"> </w:t>
      </w:r>
      <w:r>
        <w:t>При</w:t>
      </w:r>
      <w:r>
        <w:rPr>
          <w:spacing w:val="-12"/>
        </w:rPr>
        <w:t xml:space="preserve"> </w:t>
      </w:r>
      <w:r>
        <w:t>получении</w:t>
      </w:r>
      <w:r>
        <w:rPr>
          <w:spacing w:val="-9"/>
        </w:rPr>
        <w:t xml:space="preserve"> </w:t>
      </w:r>
      <w:r>
        <w:t>информации</w:t>
      </w:r>
      <w:r>
        <w:rPr>
          <w:spacing w:val="-9"/>
        </w:rPr>
        <w:t xml:space="preserve"> </w:t>
      </w:r>
      <w:r>
        <w:t>о</w:t>
      </w:r>
      <w:r>
        <w:rPr>
          <w:spacing w:val="-10"/>
        </w:rPr>
        <w:t xml:space="preserve"> </w:t>
      </w:r>
      <w:r>
        <w:t>проведении</w:t>
      </w:r>
      <w:r>
        <w:rPr>
          <w:spacing w:val="-9"/>
        </w:rPr>
        <w:t xml:space="preserve"> </w:t>
      </w:r>
      <w:r>
        <w:t>мониторинга</w:t>
      </w:r>
      <w:r>
        <w:rPr>
          <w:spacing w:val="-11"/>
        </w:rPr>
        <w:t xml:space="preserve"> </w:t>
      </w:r>
      <w:r>
        <w:t>федерального</w:t>
      </w:r>
      <w:r>
        <w:rPr>
          <w:spacing w:val="-10"/>
        </w:rPr>
        <w:t xml:space="preserve"> </w:t>
      </w:r>
      <w:r>
        <w:t>и/или регионального уровней после создания документа в график вносятся изменения.</w:t>
      </w:r>
    </w:p>
    <w:p w:rsidR="00660A1D" w:rsidRDefault="006719A6">
      <w:pPr>
        <w:pStyle w:val="a3"/>
        <w:ind w:right="844" w:firstLine="0"/>
        <w:jc w:val="left"/>
        <w:rPr>
          <w:i/>
        </w:rPr>
      </w:pPr>
      <w:r>
        <w:t>При составлении единого графика оценочных</w:t>
      </w:r>
      <w:r>
        <w:rPr>
          <w:spacing w:val="-1"/>
        </w:rPr>
        <w:t xml:space="preserve"> </w:t>
      </w:r>
      <w:r>
        <w:t>процедур используются «Рекомендации для системы</w:t>
      </w:r>
      <w:r>
        <w:rPr>
          <w:spacing w:val="-3"/>
        </w:rPr>
        <w:t xml:space="preserve"> </w:t>
      </w:r>
      <w:r>
        <w:t>общего</w:t>
      </w:r>
      <w:r>
        <w:rPr>
          <w:spacing w:val="-1"/>
        </w:rPr>
        <w:t xml:space="preserve"> </w:t>
      </w:r>
      <w:r>
        <w:t>образования</w:t>
      </w:r>
      <w:r>
        <w:rPr>
          <w:spacing w:val="-3"/>
        </w:rPr>
        <w:t xml:space="preserve"> </w:t>
      </w:r>
      <w:r>
        <w:t>по</w:t>
      </w:r>
      <w:r>
        <w:rPr>
          <w:spacing w:val="-3"/>
        </w:rPr>
        <w:t xml:space="preserve"> </w:t>
      </w:r>
      <w:r>
        <w:t>основным</w:t>
      </w:r>
      <w:r>
        <w:rPr>
          <w:spacing w:val="-5"/>
        </w:rPr>
        <w:t xml:space="preserve"> </w:t>
      </w:r>
      <w:r>
        <w:t>подходам</w:t>
      </w:r>
      <w:r>
        <w:rPr>
          <w:spacing w:val="-4"/>
        </w:rPr>
        <w:t xml:space="preserve"> </w:t>
      </w:r>
      <w:r>
        <w:t>к</w:t>
      </w:r>
      <w:r>
        <w:rPr>
          <w:spacing w:val="-3"/>
        </w:rPr>
        <w:t xml:space="preserve"> </w:t>
      </w:r>
      <w:r>
        <w:t>формированию</w:t>
      </w:r>
      <w:r>
        <w:rPr>
          <w:spacing w:val="-5"/>
        </w:rPr>
        <w:t xml:space="preserve"> </w:t>
      </w:r>
      <w:r>
        <w:t>графика</w:t>
      </w:r>
      <w:r>
        <w:rPr>
          <w:spacing w:val="-4"/>
        </w:rPr>
        <w:t xml:space="preserve"> </w:t>
      </w:r>
      <w:r>
        <w:t>оценочных процедур</w:t>
      </w:r>
      <w:r>
        <w:rPr>
          <w:spacing w:val="36"/>
        </w:rPr>
        <w:t xml:space="preserve"> </w:t>
      </w:r>
      <w:r>
        <w:t>в</w:t>
      </w:r>
      <w:r>
        <w:rPr>
          <w:spacing w:val="36"/>
        </w:rPr>
        <w:t xml:space="preserve"> </w:t>
      </w:r>
      <w:r>
        <w:t>образовательных</w:t>
      </w:r>
      <w:r>
        <w:rPr>
          <w:spacing w:val="38"/>
        </w:rPr>
        <w:t xml:space="preserve"> </w:t>
      </w:r>
      <w:r>
        <w:t>организациях»</w:t>
      </w:r>
      <w:r>
        <w:rPr>
          <w:spacing w:val="31"/>
        </w:rPr>
        <w:t xml:space="preserve"> </w:t>
      </w:r>
      <w:r>
        <w:t>(Письмо</w:t>
      </w:r>
      <w:r>
        <w:rPr>
          <w:spacing w:val="36"/>
        </w:rPr>
        <w:t xml:space="preserve"> </w:t>
      </w:r>
      <w:r>
        <w:t>минпросвещения</w:t>
      </w:r>
      <w:r>
        <w:rPr>
          <w:spacing w:val="36"/>
        </w:rPr>
        <w:t xml:space="preserve"> </w:t>
      </w:r>
      <w:r>
        <w:t>РФ</w:t>
      </w:r>
      <w:r>
        <w:rPr>
          <w:spacing w:val="36"/>
        </w:rPr>
        <w:t xml:space="preserve"> </w:t>
      </w:r>
      <w:r>
        <w:t>№СК-228/03, федеральной службы по надзору</w:t>
      </w:r>
      <w:r>
        <w:rPr>
          <w:spacing w:val="-3"/>
        </w:rPr>
        <w:t xml:space="preserve"> </w:t>
      </w:r>
      <w:r>
        <w:t xml:space="preserve">в сфере образования и науки №1-169/08-01 от 6.08.2021). </w:t>
      </w:r>
      <w:r>
        <w:rPr>
          <w:i/>
        </w:rPr>
        <w:t>Примерный перечень оценочных процедур</w:t>
      </w:r>
    </w:p>
    <w:p w:rsidR="00660A1D" w:rsidRDefault="006719A6">
      <w:pPr>
        <w:spacing w:before="204"/>
        <w:ind w:left="710"/>
        <w:jc w:val="both"/>
        <w:rPr>
          <w:i/>
          <w:sz w:val="24"/>
        </w:rPr>
      </w:pPr>
      <w:r>
        <w:rPr>
          <w:i/>
          <w:sz w:val="24"/>
        </w:rPr>
        <w:t>На</w:t>
      </w:r>
      <w:r>
        <w:rPr>
          <w:i/>
          <w:spacing w:val="-6"/>
          <w:sz w:val="24"/>
        </w:rPr>
        <w:t xml:space="preserve"> </w:t>
      </w:r>
      <w:r>
        <w:rPr>
          <w:i/>
          <w:sz w:val="24"/>
        </w:rPr>
        <w:t>основе</w:t>
      </w:r>
      <w:r>
        <w:rPr>
          <w:i/>
          <w:spacing w:val="-3"/>
          <w:sz w:val="24"/>
        </w:rPr>
        <w:t xml:space="preserve"> </w:t>
      </w:r>
      <w:r>
        <w:rPr>
          <w:i/>
          <w:sz w:val="24"/>
        </w:rPr>
        <w:t>данного</w:t>
      </w:r>
      <w:r>
        <w:rPr>
          <w:i/>
          <w:spacing w:val="-2"/>
          <w:sz w:val="24"/>
        </w:rPr>
        <w:t xml:space="preserve"> </w:t>
      </w:r>
      <w:r>
        <w:rPr>
          <w:i/>
          <w:sz w:val="24"/>
        </w:rPr>
        <w:t>перечня</w:t>
      </w:r>
      <w:r>
        <w:rPr>
          <w:i/>
          <w:spacing w:val="-4"/>
          <w:sz w:val="24"/>
        </w:rPr>
        <w:t xml:space="preserve"> </w:t>
      </w:r>
      <w:r>
        <w:rPr>
          <w:i/>
          <w:sz w:val="24"/>
        </w:rPr>
        <w:t>ежегодно</w:t>
      </w:r>
      <w:r>
        <w:rPr>
          <w:i/>
          <w:spacing w:val="-2"/>
          <w:sz w:val="24"/>
        </w:rPr>
        <w:t xml:space="preserve"> </w:t>
      </w:r>
      <w:r>
        <w:rPr>
          <w:i/>
          <w:sz w:val="24"/>
        </w:rPr>
        <w:t>осуществляется</w:t>
      </w:r>
      <w:r>
        <w:rPr>
          <w:i/>
          <w:spacing w:val="-4"/>
          <w:sz w:val="24"/>
        </w:rPr>
        <w:t xml:space="preserve"> </w:t>
      </w:r>
      <w:r>
        <w:rPr>
          <w:i/>
          <w:spacing w:val="-2"/>
          <w:sz w:val="24"/>
        </w:rPr>
        <w:t>актуализация.</w:t>
      </w:r>
    </w:p>
    <w:p w:rsidR="00660A1D" w:rsidRDefault="00660A1D">
      <w:pPr>
        <w:pStyle w:val="a3"/>
        <w:spacing w:before="10"/>
        <w:ind w:left="0" w:firstLine="0"/>
        <w:jc w:val="left"/>
        <w:rPr>
          <w:i/>
          <w:sz w:val="17"/>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1330"/>
        <w:gridCol w:w="1017"/>
        <w:gridCol w:w="1092"/>
        <w:gridCol w:w="1092"/>
        <w:gridCol w:w="1093"/>
        <w:gridCol w:w="1092"/>
        <w:gridCol w:w="1092"/>
      </w:tblGrid>
      <w:tr w:rsidR="00660A1D">
        <w:trPr>
          <w:trHeight w:val="275"/>
        </w:trPr>
        <w:tc>
          <w:tcPr>
            <w:tcW w:w="1538" w:type="dxa"/>
            <w:vMerge w:val="restart"/>
          </w:tcPr>
          <w:p w:rsidR="00660A1D" w:rsidRDefault="00660A1D">
            <w:pPr>
              <w:pStyle w:val="TableParagraph"/>
              <w:ind w:left="0"/>
              <w:rPr>
                <w:i/>
                <w:sz w:val="24"/>
              </w:rPr>
            </w:pPr>
          </w:p>
          <w:p w:rsidR="00660A1D" w:rsidRDefault="00660A1D">
            <w:pPr>
              <w:pStyle w:val="TableParagraph"/>
              <w:spacing w:before="272"/>
              <w:ind w:left="0"/>
              <w:rPr>
                <w:i/>
                <w:sz w:val="24"/>
              </w:rPr>
            </w:pPr>
          </w:p>
          <w:p w:rsidR="00660A1D" w:rsidRDefault="006719A6">
            <w:pPr>
              <w:pStyle w:val="TableParagraph"/>
              <w:ind w:right="159"/>
              <w:rPr>
                <w:b/>
                <w:sz w:val="24"/>
              </w:rPr>
            </w:pPr>
            <w:r>
              <w:rPr>
                <w:b/>
                <w:spacing w:val="-2"/>
                <w:sz w:val="24"/>
              </w:rPr>
              <w:t xml:space="preserve">Направлен </w:t>
            </w:r>
            <w:r>
              <w:rPr>
                <w:b/>
                <w:spacing w:val="-6"/>
                <w:sz w:val="24"/>
              </w:rPr>
              <w:t xml:space="preserve">ие </w:t>
            </w:r>
            <w:r>
              <w:rPr>
                <w:b/>
                <w:spacing w:val="-2"/>
                <w:sz w:val="24"/>
              </w:rPr>
              <w:t xml:space="preserve">деятельнос </w:t>
            </w:r>
            <w:r>
              <w:rPr>
                <w:b/>
                <w:spacing w:val="-6"/>
                <w:sz w:val="24"/>
              </w:rPr>
              <w:t>ти</w:t>
            </w:r>
          </w:p>
        </w:tc>
        <w:tc>
          <w:tcPr>
            <w:tcW w:w="1330" w:type="dxa"/>
            <w:vMerge w:val="restart"/>
          </w:tcPr>
          <w:p w:rsidR="00660A1D" w:rsidRDefault="00660A1D">
            <w:pPr>
              <w:pStyle w:val="TableParagraph"/>
              <w:ind w:left="0"/>
              <w:rPr>
                <w:i/>
                <w:sz w:val="24"/>
              </w:rPr>
            </w:pPr>
          </w:p>
          <w:p w:rsidR="00660A1D" w:rsidRDefault="00660A1D">
            <w:pPr>
              <w:pStyle w:val="TableParagraph"/>
              <w:spacing w:before="272"/>
              <w:ind w:left="0"/>
              <w:rPr>
                <w:i/>
                <w:sz w:val="24"/>
              </w:rPr>
            </w:pPr>
          </w:p>
          <w:p w:rsidR="00660A1D" w:rsidRDefault="006719A6">
            <w:pPr>
              <w:pStyle w:val="TableParagraph"/>
              <w:ind w:left="108" w:right="21"/>
              <w:rPr>
                <w:b/>
                <w:sz w:val="24"/>
              </w:rPr>
            </w:pPr>
            <w:r>
              <w:rPr>
                <w:b/>
                <w:spacing w:val="-2"/>
                <w:sz w:val="24"/>
              </w:rPr>
              <w:t xml:space="preserve">Ответств </w:t>
            </w:r>
            <w:r>
              <w:rPr>
                <w:b/>
                <w:sz w:val="24"/>
              </w:rPr>
              <w:t>енный</w:t>
            </w:r>
            <w:r>
              <w:rPr>
                <w:b/>
                <w:spacing w:val="80"/>
                <w:sz w:val="24"/>
              </w:rPr>
              <w:t xml:space="preserve"> </w:t>
            </w:r>
            <w:r>
              <w:rPr>
                <w:b/>
                <w:sz w:val="24"/>
              </w:rPr>
              <w:t xml:space="preserve">за </w:t>
            </w:r>
            <w:r>
              <w:rPr>
                <w:b/>
                <w:spacing w:val="-2"/>
                <w:sz w:val="24"/>
              </w:rPr>
              <w:t xml:space="preserve">проведен </w:t>
            </w:r>
            <w:r>
              <w:rPr>
                <w:b/>
                <w:spacing w:val="-6"/>
                <w:sz w:val="24"/>
              </w:rPr>
              <w:t>ие</w:t>
            </w:r>
          </w:p>
        </w:tc>
        <w:tc>
          <w:tcPr>
            <w:tcW w:w="1017" w:type="dxa"/>
            <w:vMerge w:val="restart"/>
          </w:tcPr>
          <w:p w:rsidR="00660A1D" w:rsidRDefault="006719A6">
            <w:pPr>
              <w:pStyle w:val="TableParagraph"/>
              <w:ind w:left="105" w:right="95"/>
              <w:rPr>
                <w:b/>
                <w:sz w:val="24"/>
              </w:rPr>
            </w:pPr>
            <w:r>
              <w:rPr>
                <w:b/>
                <w:spacing w:val="-2"/>
                <w:sz w:val="24"/>
              </w:rPr>
              <w:t xml:space="preserve">Включ </w:t>
            </w:r>
            <w:r>
              <w:rPr>
                <w:b/>
                <w:sz w:val="24"/>
              </w:rPr>
              <w:t>ение</w:t>
            </w:r>
            <w:r>
              <w:rPr>
                <w:b/>
                <w:spacing w:val="80"/>
                <w:sz w:val="24"/>
              </w:rPr>
              <w:t xml:space="preserve"> </w:t>
            </w:r>
            <w:r>
              <w:rPr>
                <w:b/>
                <w:sz w:val="24"/>
              </w:rPr>
              <w:t xml:space="preserve">в </w:t>
            </w:r>
            <w:r>
              <w:rPr>
                <w:b/>
                <w:spacing w:val="-2"/>
                <w:sz w:val="24"/>
              </w:rPr>
              <w:t xml:space="preserve">едины </w:t>
            </w:r>
            <w:r>
              <w:rPr>
                <w:b/>
                <w:spacing w:val="-10"/>
                <w:sz w:val="24"/>
              </w:rPr>
              <w:t>й</w:t>
            </w:r>
          </w:p>
          <w:p w:rsidR="00660A1D" w:rsidRDefault="006719A6">
            <w:pPr>
              <w:pStyle w:val="TableParagraph"/>
              <w:spacing w:line="270" w:lineRule="atLeast"/>
              <w:ind w:left="105" w:right="135"/>
              <w:rPr>
                <w:b/>
                <w:sz w:val="24"/>
              </w:rPr>
            </w:pPr>
            <w:r>
              <w:rPr>
                <w:b/>
                <w:spacing w:val="-2"/>
                <w:sz w:val="24"/>
              </w:rPr>
              <w:t xml:space="preserve">графи </w:t>
            </w:r>
            <w:r>
              <w:rPr>
                <w:b/>
                <w:spacing w:val="-10"/>
                <w:sz w:val="24"/>
              </w:rPr>
              <w:t xml:space="preserve">к </w:t>
            </w:r>
            <w:r>
              <w:rPr>
                <w:b/>
                <w:spacing w:val="-2"/>
                <w:sz w:val="24"/>
              </w:rPr>
              <w:t xml:space="preserve">оценоч </w:t>
            </w:r>
            <w:r>
              <w:rPr>
                <w:b/>
                <w:spacing w:val="-4"/>
                <w:sz w:val="24"/>
              </w:rPr>
              <w:t xml:space="preserve">ных </w:t>
            </w:r>
            <w:r>
              <w:rPr>
                <w:b/>
                <w:spacing w:val="-2"/>
                <w:sz w:val="24"/>
              </w:rPr>
              <w:t xml:space="preserve">процед </w:t>
            </w:r>
            <w:r>
              <w:rPr>
                <w:b/>
                <w:spacing w:val="-6"/>
                <w:sz w:val="24"/>
              </w:rPr>
              <w:t>ур</w:t>
            </w:r>
          </w:p>
        </w:tc>
        <w:tc>
          <w:tcPr>
            <w:tcW w:w="1092" w:type="dxa"/>
          </w:tcPr>
          <w:p w:rsidR="00660A1D" w:rsidRDefault="006719A6">
            <w:pPr>
              <w:pStyle w:val="TableParagraph"/>
              <w:spacing w:line="256" w:lineRule="exact"/>
              <w:ind w:left="108"/>
              <w:rPr>
                <w:b/>
                <w:sz w:val="24"/>
              </w:rPr>
            </w:pPr>
            <w:r>
              <w:rPr>
                <w:b/>
                <w:sz w:val="24"/>
              </w:rPr>
              <w:t xml:space="preserve">5 </w:t>
            </w:r>
            <w:r>
              <w:rPr>
                <w:b/>
                <w:spacing w:val="-2"/>
                <w:sz w:val="24"/>
              </w:rPr>
              <w:t>класс</w:t>
            </w:r>
          </w:p>
        </w:tc>
        <w:tc>
          <w:tcPr>
            <w:tcW w:w="1092" w:type="dxa"/>
          </w:tcPr>
          <w:p w:rsidR="00660A1D" w:rsidRDefault="006719A6">
            <w:pPr>
              <w:pStyle w:val="TableParagraph"/>
              <w:spacing w:line="256" w:lineRule="exact"/>
              <w:ind w:left="109"/>
              <w:rPr>
                <w:b/>
                <w:sz w:val="24"/>
              </w:rPr>
            </w:pPr>
            <w:r>
              <w:rPr>
                <w:b/>
                <w:sz w:val="24"/>
              </w:rPr>
              <w:t xml:space="preserve">6 </w:t>
            </w:r>
            <w:r>
              <w:rPr>
                <w:b/>
                <w:spacing w:val="-2"/>
                <w:sz w:val="24"/>
              </w:rPr>
              <w:t>класс</w:t>
            </w:r>
          </w:p>
        </w:tc>
        <w:tc>
          <w:tcPr>
            <w:tcW w:w="1093" w:type="dxa"/>
          </w:tcPr>
          <w:p w:rsidR="00660A1D" w:rsidRDefault="006719A6">
            <w:pPr>
              <w:pStyle w:val="TableParagraph"/>
              <w:spacing w:line="256" w:lineRule="exact"/>
              <w:ind w:left="109"/>
              <w:rPr>
                <w:b/>
                <w:sz w:val="24"/>
              </w:rPr>
            </w:pPr>
            <w:r>
              <w:rPr>
                <w:b/>
                <w:sz w:val="24"/>
              </w:rPr>
              <w:t xml:space="preserve">7 </w:t>
            </w:r>
            <w:r>
              <w:rPr>
                <w:b/>
                <w:spacing w:val="-2"/>
                <w:sz w:val="24"/>
              </w:rPr>
              <w:t>класс</w:t>
            </w:r>
          </w:p>
        </w:tc>
        <w:tc>
          <w:tcPr>
            <w:tcW w:w="1092" w:type="dxa"/>
          </w:tcPr>
          <w:p w:rsidR="00660A1D" w:rsidRDefault="006719A6">
            <w:pPr>
              <w:pStyle w:val="TableParagraph"/>
              <w:spacing w:line="256" w:lineRule="exact"/>
              <w:ind w:left="108"/>
              <w:rPr>
                <w:b/>
                <w:sz w:val="24"/>
              </w:rPr>
            </w:pPr>
            <w:r>
              <w:rPr>
                <w:b/>
                <w:sz w:val="24"/>
              </w:rPr>
              <w:t xml:space="preserve">8 </w:t>
            </w:r>
            <w:r>
              <w:rPr>
                <w:b/>
                <w:spacing w:val="-2"/>
                <w:sz w:val="24"/>
              </w:rPr>
              <w:t>класс</w:t>
            </w:r>
          </w:p>
        </w:tc>
        <w:tc>
          <w:tcPr>
            <w:tcW w:w="1092" w:type="dxa"/>
          </w:tcPr>
          <w:p w:rsidR="00660A1D" w:rsidRDefault="006719A6">
            <w:pPr>
              <w:pStyle w:val="TableParagraph"/>
              <w:spacing w:line="256" w:lineRule="exact"/>
              <w:ind w:left="108"/>
              <w:rPr>
                <w:b/>
                <w:sz w:val="24"/>
              </w:rPr>
            </w:pPr>
            <w:r>
              <w:rPr>
                <w:b/>
                <w:sz w:val="24"/>
              </w:rPr>
              <w:t xml:space="preserve">9 </w:t>
            </w:r>
            <w:r>
              <w:rPr>
                <w:b/>
                <w:spacing w:val="-2"/>
                <w:sz w:val="24"/>
              </w:rPr>
              <w:t>класс</w:t>
            </w:r>
          </w:p>
        </w:tc>
      </w:tr>
      <w:tr w:rsidR="00660A1D">
        <w:trPr>
          <w:trHeight w:val="2473"/>
        </w:trPr>
        <w:tc>
          <w:tcPr>
            <w:tcW w:w="1538" w:type="dxa"/>
            <w:vMerge/>
            <w:tcBorders>
              <w:top w:val="nil"/>
            </w:tcBorders>
          </w:tcPr>
          <w:p w:rsidR="00660A1D" w:rsidRDefault="00660A1D">
            <w:pPr>
              <w:rPr>
                <w:sz w:val="2"/>
                <w:szCs w:val="2"/>
              </w:rPr>
            </w:pPr>
          </w:p>
        </w:tc>
        <w:tc>
          <w:tcPr>
            <w:tcW w:w="1330" w:type="dxa"/>
            <w:vMerge/>
            <w:tcBorders>
              <w:top w:val="nil"/>
            </w:tcBorders>
          </w:tcPr>
          <w:p w:rsidR="00660A1D" w:rsidRDefault="00660A1D">
            <w:pPr>
              <w:rPr>
                <w:sz w:val="2"/>
                <w:szCs w:val="2"/>
              </w:rPr>
            </w:pPr>
          </w:p>
        </w:tc>
        <w:tc>
          <w:tcPr>
            <w:tcW w:w="1017" w:type="dxa"/>
            <w:vMerge/>
            <w:tcBorders>
              <w:top w:val="nil"/>
            </w:tcBorders>
          </w:tcPr>
          <w:p w:rsidR="00660A1D" w:rsidRDefault="00660A1D">
            <w:pPr>
              <w:rPr>
                <w:sz w:val="2"/>
                <w:szCs w:val="2"/>
              </w:rPr>
            </w:pPr>
          </w:p>
        </w:tc>
        <w:tc>
          <w:tcPr>
            <w:tcW w:w="5461" w:type="dxa"/>
            <w:gridSpan w:val="5"/>
          </w:tcPr>
          <w:p w:rsidR="00660A1D" w:rsidRDefault="00660A1D">
            <w:pPr>
              <w:pStyle w:val="TableParagraph"/>
              <w:ind w:left="0"/>
              <w:rPr>
                <w:i/>
                <w:sz w:val="24"/>
              </w:rPr>
            </w:pPr>
          </w:p>
          <w:p w:rsidR="00660A1D" w:rsidRDefault="00660A1D">
            <w:pPr>
              <w:pStyle w:val="TableParagraph"/>
              <w:ind w:left="0"/>
              <w:rPr>
                <w:i/>
                <w:sz w:val="24"/>
              </w:rPr>
            </w:pPr>
          </w:p>
          <w:p w:rsidR="00660A1D" w:rsidRDefault="00660A1D">
            <w:pPr>
              <w:pStyle w:val="TableParagraph"/>
              <w:spacing w:before="267"/>
              <w:ind w:left="0"/>
              <w:rPr>
                <w:i/>
                <w:sz w:val="24"/>
              </w:rPr>
            </w:pPr>
          </w:p>
          <w:p w:rsidR="00660A1D" w:rsidRDefault="006719A6">
            <w:pPr>
              <w:pStyle w:val="TableParagraph"/>
              <w:spacing w:before="1"/>
              <w:ind w:left="108"/>
              <w:rPr>
                <w:b/>
                <w:sz w:val="24"/>
              </w:rPr>
            </w:pPr>
            <w:r>
              <w:rPr>
                <w:b/>
                <w:sz w:val="24"/>
              </w:rPr>
              <w:t>Примерные</w:t>
            </w:r>
            <w:r>
              <w:rPr>
                <w:b/>
                <w:spacing w:val="-4"/>
                <w:sz w:val="24"/>
              </w:rPr>
              <w:t xml:space="preserve"> </w:t>
            </w:r>
            <w:r>
              <w:rPr>
                <w:b/>
                <w:sz w:val="24"/>
              </w:rPr>
              <w:t>формы</w:t>
            </w:r>
            <w:r>
              <w:rPr>
                <w:b/>
                <w:spacing w:val="-2"/>
                <w:sz w:val="24"/>
              </w:rPr>
              <w:t xml:space="preserve"> </w:t>
            </w:r>
            <w:r>
              <w:rPr>
                <w:b/>
                <w:sz w:val="24"/>
              </w:rPr>
              <w:t>и</w:t>
            </w:r>
            <w:r>
              <w:rPr>
                <w:b/>
                <w:spacing w:val="-3"/>
                <w:sz w:val="24"/>
              </w:rPr>
              <w:t xml:space="preserve"> </w:t>
            </w:r>
            <w:r>
              <w:rPr>
                <w:b/>
                <w:sz w:val="24"/>
              </w:rPr>
              <w:t>сроки</w:t>
            </w:r>
            <w:r>
              <w:rPr>
                <w:b/>
                <w:spacing w:val="-2"/>
                <w:sz w:val="24"/>
              </w:rPr>
              <w:t xml:space="preserve"> проведения</w:t>
            </w:r>
          </w:p>
        </w:tc>
      </w:tr>
      <w:tr w:rsidR="00660A1D">
        <w:trPr>
          <w:trHeight w:val="3587"/>
        </w:trPr>
        <w:tc>
          <w:tcPr>
            <w:tcW w:w="1538" w:type="dxa"/>
          </w:tcPr>
          <w:p w:rsidR="00660A1D" w:rsidRDefault="006719A6">
            <w:pPr>
              <w:pStyle w:val="TableParagraph"/>
              <w:ind w:right="159"/>
              <w:rPr>
                <w:sz w:val="24"/>
              </w:rPr>
            </w:pPr>
            <w:r>
              <w:rPr>
                <w:spacing w:val="-2"/>
                <w:sz w:val="24"/>
              </w:rPr>
              <w:t xml:space="preserve">Стартовая педагогичес </w:t>
            </w:r>
            <w:r>
              <w:rPr>
                <w:spacing w:val="-4"/>
                <w:sz w:val="24"/>
              </w:rPr>
              <w:t>кая</w:t>
            </w:r>
          </w:p>
          <w:p w:rsidR="00660A1D" w:rsidRDefault="006719A6">
            <w:pPr>
              <w:pStyle w:val="TableParagraph"/>
              <w:ind w:right="96"/>
              <w:jc w:val="both"/>
              <w:rPr>
                <w:i/>
                <w:sz w:val="24"/>
              </w:rPr>
            </w:pPr>
            <w:r>
              <w:rPr>
                <w:spacing w:val="-2"/>
                <w:sz w:val="24"/>
              </w:rPr>
              <w:t xml:space="preserve">диагностика </w:t>
            </w:r>
            <w:r>
              <w:rPr>
                <w:i/>
                <w:sz w:val="24"/>
              </w:rPr>
              <w:t xml:space="preserve">(работы по </w:t>
            </w:r>
            <w:r>
              <w:rPr>
                <w:i/>
                <w:spacing w:val="-2"/>
                <w:sz w:val="24"/>
              </w:rPr>
              <w:t>основным</w:t>
            </w:r>
          </w:p>
          <w:p w:rsidR="00660A1D" w:rsidRDefault="006719A6">
            <w:pPr>
              <w:pStyle w:val="TableParagraph"/>
              <w:rPr>
                <w:i/>
                <w:sz w:val="24"/>
              </w:rPr>
            </w:pPr>
            <w:r>
              <w:rPr>
                <w:i/>
                <w:spacing w:val="-2"/>
                <w:sz w:val="24"/>
              </w:rPr>
              <w:t>предметам)</w:t>
            </w:r>
          </w:p>
        </w:tc>
        <w:tc>
          <w:tcPr>
            <w:tcW w:w="1330" w:type="dxa"/>
          </w:tcPr>
          <w:p w:rsidR="00660A1D" w:rsidRDefault="006719A6">
            <w:pPr>
              <w:pStyle w:val="TableParagraph"/>
              <w:spacing w:line="268" w:lineRule="exact"/>
              <w:ind w:left="108"/>
              <w:rPr>
                <w:sz w:val="24"/>
              </w:rPr>
            </w:pPr>
            <w:r>
              <w:rPr>
                <w:spacing w:val="-4"/>
                <w:sz w:val="24"/>
              </w:rPr>
              <w:t>Адм.</w:t>
            </w:r>
          </w:p>
        </w:tc>
        <w:tc>
          <w:tcPr>
            <w:tcW w:w="1017" w:type="dxa"/>
          </w:tcPr>
          <w:p w:rsidR="00660A1D" w:rsidRDefault="006719A6">
            <w:pPr>
              <w:pStyle w:val="TableParagraph"/>
              <w:spacing w:line="268" w:lineRule="exact"/>
              <w:ind w:left="105"/>
              <w:rPr>
                <w:sz w:val="24"/>
              </w:rPr>
            </w:pPr>
            <w:r>
              <w:rPr>
                <w:spacing w:val="-10"/>
                <w:sz w:val="24"/>
              </w:rPr>
              <w:t>+</w:t>
            </w:r>
          </w:p>
        </w:tc>
        <w:tc>
          <w:tcPr>
            <w:tcW w:w="1092" w:type="dxa"/>
          </w:tcPr>
          <w:p w:rsidR="00660A1D" w:rsidRDefault="006719A6">
            <w:pPr>
              <w:pStyle w:val="TableParagraph"/>
              <w:ind w:left="108" w:right="180"/>
              <w:rPr>
                <w:b/>
                <w:sz w:val="24"/>
              </w:rPr>
            </w:pPr>
            <w:r>
              <w:rPr>
                <w:b/>
                <w:spacing w:val="-2"/>
                <w:sz w:val="24"/>
              </w:rPr>
              <w:t xml:space="preserve">Сентяб </w:t>
            </w:r>
            <w:r>
              <w:rPr>
                <w:b/>
                <w:spacing w:val="-6"/>
                <w:sz w:val="24"/>
              </w:rPr>
              <w:t>рь</w:t>
            </w:r>
          </w:p>
          <w:p w:rsidR="00660A1D" w:rsidRDefault="006719A6">
            <w:pPr>
              <w:pStyle w:val="TableParagraph"/>
              <w:spacing w:before="268"/>
              <w:ind w:left="108" w:right="128"/>
              <w:rPr>
                <w:sz w:val="24"/>
              </w:rPr>
            </w:pPr>
            <w:r>
              <w:rPr>
                <w:spacing w:val="-2"/>
                <w:sz w:val="24"/>
              </w:rPr>
              <w:t xml:space="preserve">Русский язык, математ </w:t>
            </w:r>
            <w:r>
              <w:rPr>
                <w:spacing w:val="-4"/>
                <w:sz w:val="24"/>
              </w:rPr>
              <w:t>ика,</w:t>
            </w:r>
          </w:p>
          <w:p w:rsidR="00660A1D" w:rsidRDefault="006719A6">
            <w:pPr>
              <w:pStyle w:val="TableParagraph"/>
              <w:tabs>
                <w:tab w:val="left" w:pos="734"/>
              </w:tabs>
              <w:ind w:left="108" w:right="95"/>
              <w:rPr>
                <w:sz w:val="24"/>
              </w:rPr>
            </w:pPr>
            <w:r>
              <w:rPr>
                <w:spacing w:val="-2"/>
                <w:sz w:val="24"/>
              </w:rPr>
              <w:t xml:space="preserve">предмет </w:t>
            </w:r>
            <w:r>
              <w:rPr>
                <w:spacing w:val="-10"/>
                <w:sz w:val="24"/>
              </w:rPr>
              <w:t>ы</w:t>
            </w:r>
            <w:r>
              <w:rPr>
                <w:sz w:val="24"/>
              </w:rPr>
              <w:tab/>
            </w:r>
            <w:r>
              <w:rPr>
                <w:spacing w:val="-5"/>
                <w:sz w:val="24"/>
              </w:rPr>
              <w:t>по</w:t>
            </w:r>
          </w:p>
          <w:p w:rsidR="00660A1D" w:rsidRDefault="006719A6">
            <w:pPr>
              <w:pStyle w:val="TableParagraph"/>
              <w:ind w:left="108" w:right="191"/>
              <w:rPr>
                <w:sz w:val="24"/>
              </w:rPr>
            </w:pPr>
            <w:r>
              <w:rPr>
                <w:spacing w:val="-2"/>
                <w:sz w:val="24"/>
              </w:rPr>
              <w:t xml:space="preserve">решени </w:t>
            </w:r>
            <w:r>
              <w:rPr>
                <w:spacing w:val="-10"/>
                <w:sz w:val="24"/>
              </w:rPr>
              <w:t>ю</w:t>
            </w:r>
          </w:p>
          <w:p w:rsidR="00660A1D" w:rsidRDefault="006719A6">
            <w:pPr>
              <w:pStyle w:val="TableParagraph"/>
              <w:spacing w:line="270" w:lineRule="atLeast"/>
              <w:ind w:left="108" w:right="164"/>
              <w:rPr>
                <w:sz w:val="24"/>
              </w:rPr>
            </w:pPr>
            <w:r>
              <w:rPr>
                <w:spacing w:val="-2"/>
                <w:sz w:val="24"/>
              </w:rPr>
              <w:t xml:space="preserve">педсове </w:t>
            </w:r>
            <w:r>
              <w:rPr>
                <w:spacing w:val="-6"/>
                <w:sz w:val="24"/>
              </w:rPr>
              <w:t>та</w:t>
            </w:r>
          </w:p>
        </w:tc>
        <w:tc>
          <w:tcPr>
            <w:tcW w:w="1092" w:type="dxa"/>
          </w:tcPr>
          <w:p w:rsidR="00660A1D" w:rsidRDefault="00660A1D">
            <w:pPr>
              <w:pStyle w:val="TableParagraph"/>
              <w:ind w:left="0"/>
              <w:rPr>
                <w:sz w:val="24"/>
              </w:rPr>
            </w:pPr>
          </w:p>
        </w:tc>
        <w:tc>
          <w:tcPr>
            <w:tcW w:w="1093" w:type="dxa"/>
          </w:tcPr>
          <w:p w:rsidR="00660A1D" w:rsidRDefault="00660A1D">
            <w:pPr>
              <w:pStyle w:val="TableParagraph"/>
              <w:ind w:left="0"/>
              <w:rPr>
                <w:sz w:val="24"/>
              </w:rPr>
            </w:pPr>
          </w:p>
        </w:tc>
        <w:tc>
          <w:tcPr>
            <w:tcW w:w="1092" w:type="dxa"/>
          </w:tcPr>
          <w:p w:rsidR="00660A1D" w:rsidRDefault="00660A1D">
            <w:pPr>
              <w:pStyle w:val="TableParagraph"/>
              <w:ind w:left="0"/>
              <w:rPr>
                <w:sz w:val="24"/>
              </w:rPr>
            </w:pPr>
          </w:p>
        </w:tc>
        <w:tc>
          <w:tcPr>
            <w:tcW w:w="1092" w:type="dxa"/>
          </w:tcPr>
          <w:p w:rsidR="00660A1D" w:rsidRDefault="00660A1D">
            <w:pPr>
              <w:pStyle w:val="TableParagraph"/>
              <w:ind w:left="0"/>
              <w:rPr>
                <w:sz w:val="24"/>
              </w:rPr>
            </w:pPr>
          </w:p>
        </w:tc>
      </w:tr>
      <w:tr w:rsidR="00660A1D">
        <w:trPr>
          <w:trHeight w:val="270"/>
        </w:trPr>
        <w:tc>
          <w:tcPr>
            <w:tcW w:w="1538" w:type="dxa"/>
            <w:tcBorders>
              <w:bottom w:val="nil"/>
            </w:tcBorders>
          </w:tcPr>
          <w:p w:rsidR="00660A1D" w:rsidRDefault="006719A6">
            <w:pPr>
              <w:pStyle w:val="TableParagraph"/>
              <w:spacing w:line="251" w:lineRule="exact"/>
              <w:rPr>
                <w:sz w:val="24"/>
              </w:rPr>
            </w:pPr>
            <w:r>
              <w:rPr>
                <w:spacing w:val="-2"/>
                <w:sz w:val="24"/>
              </w:rPr>
              <w:t>Стартовая</w:t>
            </w:r>
          </w:p>
        </w:tc>
        <w:tc>
          <w:tcPr>
            <w:tcW w:w="1330" w:type="dxa"/>
            <w:tcBorders>
              <w:bottom w:val="nil"/>
            </w:tcBorders>
          </w:tcPr>
          <w:p w:rsidR="00660A1D" w:rsidRDefault="006719A6">
            <w:pPr>
              <w:pStyle w:val="TableParagraph"/>
              <w:spacing w:line="251" w:lineRule="exact"/>
              <w:ind w:left="108"/>
              <w:rPr>
                <w:sz w:val="24"/>
              </w:rPr>
            </w:pPr>
            <w:r>
              <w:rPr>
                <w:spacing w:val="-2"/>
                <w:sz w:val="24"/>
              </w:rPr>
              <w:t>Учитель</w:t>
            </w:r>
          </w:p>
        </w:tc>
        <w:tc>
          <w:tcPr>
            <w:tcW w:w="1017" w:type="dxa"/>
            <w:tcBorders>
              <w:bottom w:val="nil"/>
            </w:tcBorders>
          </w:tcPr>
          <w:p w:rsidR="00660A1D" w:rsidRDefault="006719A6">
            <w:pPr>
              <w:pStyle w:val="TableParagraph"/>
              <w:spacing w:line="251" w:lineRule="exact"/>
              <w:ind w:left="105"/>
              <w:rPr>
                <w:sz w:val="24"/>
              </w:rPr>
            </w:pPr>
            <w:r>
              <w:rPr>
                <w:spacing w:val="-5"/>
                <w:sz w:val="24"/>
              </w:rPr>
              <w:t>+*</w:t>
            </w:r>
          </w:p>
        </w:tc>
        <w:tc>
          <w:tcPr>
            <w:tcW w:w="1092" w:type="dxa"/>
            <w:vMerge w:val="restart"/>
          </w:tcPr>
          <w:p w:rsidR="00660A1D" w:rsidRDefault="00660A1D">
            <w:pPr>
              <w:pStyle w:val="TableParagraph"/>
              <w:ind w:left="0"/>
              <w:rPr>
                <w:sz w:val="24"/>
              </w:rPr>
            </w:pPr>
          </w:p>
        </w:tc>
        <w:tc>
          <w:tcPr>
            <w:tcW w:w="1092" w:type="dxa"/>
            <w:tcBorders>
              <w:bottom w:val="nil"/>
            </w:tcBorders>
          </w:tcPr>
          <w:p w:rsidR="00660A1D" w:rsidRDefault="006719A6">
            <w:pPr>
              <w:pStyle w:val="TableParagraph"/>
              <w:spacing w:line="251" w:lineRule="exact"/>
              <w:ind w:left="109"/>
              <w:rPr>
                <w:b/>
                <w:sz w:val="24"/>
              </w:rPr>
            </w:pPr>
            <w:r>
              <w:rPr>
                <w:b/>
                <w:spacing w:val="-2"/>
                <w:sz w:val="24"/>
              </w:rPr>
              <w:t>Сентяб</w:t>
            </w:r>
          </w:p>
        </w:tc>
        <w:tc>
          <w:tcPr>
            <w:tcW w:w="1093" w:type="dxa"/>
            <w:tcBorders>
              <w:bottom w:val="nil"/>
            </w:tcBorders>
          </w:tcPr>
          <w:p w:rsidR="00660A1D" w:rsidRDefault="006719A6">
            <w:pPr>
              <w:pStyle w:val="TableParagraph"/>
              <w:spacing w:line="251" w:lineRule="exact"/>
              <w:ind w:left="109"/>
              <w:rPr>
                <w:b/>
                <w:sz w:val="24"/>
              </w:rPr>
            </w:pPr>
            <w:r>
              <w:rPr>
                <w:b/>
                <w:spacing w:val="-2"/>
                <w:sz w:val="24"/>
              </w:rPr>
              <w:t>Сентяб</w:t>
            </w:r>
          </w:p>
        </w:tc>
        <w:tc>
          <w:tcPr>
            <w:tcW w:w="1092" w:type="dxa"/>
            <w:tcBorders>
              <w:bottom w:val="nil"/>
            </w:tcBorders>
          </w:tcPr>
          <w:p w:rsidR="00660A1D" w:rsidRDefault="006719A6">
            <w:pPr>
              <w:pStyle w:val="TableParagraph"/>
              <w:spacing w:line="251" w:lineRule="exact"/>
              <w:ind w:left="108"/>
              <w:rPr>
                <w:b/>
                <w:sz w:val="24"/>
              </w:rPr>
            </w:pPr>
            <w:r>
              <w:rPr>
                <w:b/>
                <w:spacing w:val="-2"/>
                <w:sz w:val="24"/>
              </w:rPr>
              <w:t>Сентяб</w:t>
            </w:r>
          </w:p>
        </w:tc>
        <w:tc>
          <w:tcPr>
            <w:tcW w:w="1092" w:type="dxa"/>
            <w:tcBorders>
              <w:bottom w:val="nil"/>
            </w:tcBorders>
          </w:tcPr>
          <w:p w:rsidR="00660A1D" w:rsidRDefault="006719A6">
            <w:pPr>
              <w:pStyle w:val="TableParagraph"/>
              <w:spacing w:line="251" w:lineRule="exact"/>
              <w:ind w:left="108"/>
              <w:rPr>
                <w:b/>
                <w:sz w:val="24"/>
              </w:rPr>
            </w:pPr>
            <w:r>
              <w:rPr>
                <w:b/>
                <w:spacing w:val="-2"/>
                <w:sz w:val="24"/>
              </w:rPr>
              <w:t>Сентяб</w:t>
            </w:r>
          </w:p>
        </w:tc>
      </w:tr>
      <w:tr w:rsidR="00660A1D">
        <w:trPr>
          <w:trHeight w:val="266"/>
        </w:trPr>
        <w:tc>
          <w:tcPr>
            <w:tcW w:w="1538" w:type="dxa"/>
            <w:tcBorders>
              <w:top w:val="nil"/>
              <w:bottom w:val="nil"/>
            </w:tcBorders>
          </w:tcPr>
          <w:p w:rsidR="00660A1D" w:rsidRDefault="006719A6">
            <w:pPr>
              <w:pStyle w:val="TableParagraph"/>
              <w:spacing w:line="246" w:lineRule="exact"/>
              <w:rPr>
                <w:sz w:val="24"/>
              </w:rPr>
            </w:pPr>
            <w:r>
              <w:rPr>
                <w:spacing w:val="-2"/>
                <w:sz w:val="24"/>
              </w:rPr>
              <w:t>педагогичес</w:t>
            </w:r>
          </w:p>
        </w:tc>
        <w:tc>
          <w:tcPr>
            <w:tcW w:w="1330" w:type="dxa"/>
            <w:tcBorders>
              <w:top w:val="nil"/>
              <w:bottom w:val="nil"/>
            </w:tcBorders>
          </w:tcPr>
          <w:p w:rsidR="00660A1D" w:rsidRDefault="00660A1D">
            <w:pPr>
              <w:pStyle w:val="TableParagraph"/>
              <w:ind w:left="0"/>
              <w:rPr>
                <w:sz w:val="18"/>
              </w:rPr>
            </w:pPr>
          </w:p>
        </w:tc>
        <w:tc>
          <w:tcPr>
            <w:tcW w:w="1017" w:type="dxa"/>
            <w:tcBorders>
              <w:top w:val="nil"/>
              <w:bottom w:val="nil"/>
            </w:tcBorders>
          </w:tcPr>
          <w:p w:rsidR="00660A1D" w:rsidRDefault="00660A1D">
            <w:pPr>
              <w:pStyle w:val="TableParagraph"/>
              <w:ind w:left="0"/>
              <w:rPr>
                <w:sz w:val="18"/>
              </w:rPr>
            </w:pPr>
          </w:p>
        </w:tc>
        <w:tc>
          <w:tcPr>
            <w:tcW w:w="1092" w:type="dxa"/>
            <w:vMerge/>
            <w:tcBorders>
              <w:top w:val="nil"/>
            </w:tcBorders>
          </w:tcPr>
          <w:p w:rsidR="00660A1D" w:rsidRDefault="00660A1D">
            <w:pPr>
              <w:rPr>
                <w:sz w:val="2"/>
                <w:szCs w:val="2"/>
              </w:rPr>
            </w:pPr>
          </w:p>
        </w:tc>
        <w:tc>
          <w:tcPr>
            <w:tcW w:w="1092" w:type="dxa"/>
            <w:tcBorders>
              <w:top w:val="nil"/>
              <w:bottom w:val="nil"/>
            </w:tcBorders>
          </w:tcPr>
          <w:p w:rsidR="00660A1D" w:rsidRDefault="006719A6">
            <w:pPr>
              <w:pStyle w:val="TableParagraph"/>
              <w:spacing w:line="246" w:lineRule="exact"/>
              <w:ind w:left="109"/>
              <w:rPr>
                <w:b/>
                <w:sz w:val="24"/>
              </w:rPr>
            </w:pPr>
            <w:r>
              <w:rPr>
                <w:b/>
                <w:spacing w:val="-5"/>
                <w:sz w:val="24"/>
              </w:rPr>
              <w:t>рь</w:t>
            </w:r>
          </w:p>
        </w:tc>
        <w:tc>
          <w:tcPr>
            <w:tcW w:w="1093" w:type="dxa"/>
            <w:tcBorders>
              <w:top w:val="nil"/>
              <w:bottom w:val="nil"/>
            </w:tcBorders>
          </w:tcPr>
          <w:p w:rsidR="00660A1D" w:rsidRDefault="006719A6">
            <w:pPr>
              <w:pStyle w:val="TableParagraph"/>
              <w:spacing w:line="246" w:lineRule="exact"/>
              <w:ind w:left="109"/>
              <w:rPr>
                <w:b/>
                <w:sz w:val="24"/>
              </w:rPr>
            </w:pPr>
            <w:r>
              <w:rPr>
                <w:b/>
                <w:spacing w:val="-5"/>
                <w:sz w:val="24"/>
              </w:rPr>
              <w:t>рь</w:t>
            </w:r>
          </w:p>
        </w:tc>
        <w:tc>
          <w:tcPr>
            <w:tcW w:w="1092" w:type="dxa"/>
            <w:tcBorders>
              <w:top w:val="nil"/>
              <w:bottom w:val="nil"/>
            </w:tcBorders>
          </w:tcPr>
          <w:p w:rsidR="00660A1D" w:rsidRDefault="006719A6">
            <w:pPr>
              <w:pStyle w:val="TableParagraph"/>
              <w:spacing w:line="246" w:lineRule="exact"/>
              <w:ind w:left="108"/>
              <w:rPr>
                <w:b/>
                <w:sz w:val="24"/>
              </w:rPr>
            </w:pPr>
            <w:r>
              <w:rPr>
                <w:b/>
                <w:spacing w:val="-5"/>
                <w:sz w:val="24"/>
              </w:rPr>
              <w:t>рь</w:t>
            </w:r>
          </w:p>
        </w:tc>
        <w:tc>
          <w:tcPr>
            <w:tcW w:w="1092" w:type="dxa"/>
            <w:tcBorders>
              <w:top w:val="nil"/>
              <w:bottom w:val="nil"/>
            </w:tcBorders>
          </w:tcPr>
          <w:p w:rsidR="00660A1D" w:rsidRDefault="006719A6">
            <w:pPr>
              <w:pStyle w:val="TableParagraph"/>
              <w:spacing w:line="246" w:lineRule="exact"/>
              <w:ind w:left="108"/>
              <w:rPr>
                <w:b/>
                <w:sz w:val="24"/>
              </w:rPr>
            </w:pPr>
            <w:r>
              <w:rPr>
                <w:b/>
                <w:spacing w:val="-5"/>
                <w:sz w:val="24"/>
              </w:rPr>
              <w:t>рь</w:t>
            </w:r>
          </w:p>
        </w:tc>
      </w:tr>
      <w:tr w:rsidR="00660A1D">
        <w:trPr>
          <w:trHeight w:val="263"/>
        </w:trPr>
        <w:tc>
          <w:tcPr>
            <w:tcW w:w="1538" w:type="dxa"/>
            <w:tcBorders>
              <w:top w:val="nil"/>
              <w:bottom w:val="nil"/>
            </w:tcBorders>
          </w:tcPr>
          <w:p w:rsidR="00660A1D" w:rsidRDefault="006719A6">
            <w:pPr>
              <w:pStyle w:val="TableParagraph"/>
              <w:spacing w:line="244" w:lineRule="exact"/>
              <w:rPr>
                <w:sz w:val="24"/>
              </w:rPr>
            </w:pPr>
            <w:r>
              <w:rPr>
                <w:spacing w:val="-5"/>
                <w:sz w:val="24"/>
              </w:rPr>
              <w:t>кая</w:t>
            </w:r>
          </w:p>
        </w:tc>
        <w:tc>
          <w:tcPr>
            <w:tcW w:w="1330" w:type="dxa"/>
            <w:tcBorders>
              <w:top w:val="nil"/>
              <w:bottom w:val="nil"/>
            </w:tcBorders>
          </w:tcPr>
          <w:p w:rsidR="00660A1D" w:rsidRDefault="00660A1D">
            <w:pPr>
              <w:pStyle w:val="TableParagraph"/>
              <w:ind w:left="0"/>
              <w:rPr>
                <w:sz w:val="18"/>
              </w:rPr>
            </w:pPr>
          </w:p>
        </w:tc>
        <w:tc>
          <w:tcPr>
            <w:tcW w:w="1017" w:type="dxa"/>
            <w:tcBorders>
              <w:top w:val="nil"/>
              <w:bottom w:val="nil"/>
            </w:tcBorders>
          </w:tcPr>
          <w:p w:rsidR="00660A1D" w:rsidRDefault="00660A1D">
            <w:pPr>
              <w:pStyle w:val="TableParagraph"/>
              <w:ind w:left="0"/>
              <w:rPr>
                <w:sz w:val="18"/>
              </w:rPr>
            </w:pPr>
          </w:p>
        </w:tc>
        <w:tc>
          <w:tcPr>
            <w:tcW w:w="1092" w:type="dxa"/>
            <w:vMerge/>
            <w:tcBorders>
              <w:top w:val="nil"/>
            </w:tcBorders>
          </w:tcPr>
          <w:p w:rsidR="00660A1D" w:rsidRDefault="00660A1D">
            <w:pPr>
              <w:rPr>
                <w:sz w:val="2"/>
                <w:szCs w:val="2"/>
              </w:rPr>
            </w:pPr>
          </w:p>
        </w:tc>
        <w:tc>
          <w:tcPr>
            <w:tcW w:w="1092" w:type="dxa"/>
            <w:tcBorders>
              <w:top w:val="nil"/>
              <w:bottom w:val="nil"/>
            </w:tcBorders>
          </w:tcPr>
          <w:p w:rsidR="00660A1D" w:rsidRDefault="00660A1D">
            <w:pPr>
              <w:pStyle w:val="TableParagraph"/>
              <w:ind w:left="0"/>
              <w:rPr>
                <w:sz w:val="18"/>
              </w:rPr>
            </w:pPr>
          </w:p>
        </w:tc>
        <w:tc>
          <w:tcPr>
            <w:tcW w:w="1093" w:type="dxa"/>
            <w:tcBorders>
              <w:top w:val="nil"/>
              <w:bottom w:val="nil"/>
            </w:tcBorders>
          </w:tcPr>
          <w:p w:rsidR="00660A1D" w:rsidRDefault="00660A1D">
            <w:pPr>
              <w:pStyle w:val="TableParagraph"/>
              <w:ind w:left="0"/>
              <w:rPr>
                <w:sz w:val="18"/>
              </w:rPr>
            </w:pPr>
          </w:p>
        </w:tc>
        <w:tc>
          <w:tcPr>
            <w:tcW w:w="1092" w:type="dxa"/>
            <w:tcBorders>
              <w:top w:val="nil"/>
              <w:bottom w:val="nil"/>
            </w:tcBorders>
          </w:tcPr>
          <w:p w:rsidR="00660A1D" w:rsidRDefault="00660A1D">
            <w:pPr>
              <w:pStyle w:val="TableParagraph"/>
              <w:ind w:left="0"/>
              <w:rPr>
                <w:sz w:val="18"/>
              </w:rPr>
            </w:pPr>
          </w:p>
        </w:tc>
        <w:tc>
          <w:tcPr>
            <w:tcW w:w="1092" w:type="dxa"/>
            <w:tcBorders>
              <w:top w:val="nil"/>
              <w:bottom w:val="nil"/>
            </w:tcBorders>
          </w:tcPr>
          <w:p w:rsidR="00660A1D" w:rsidRDefault="00660A1D">
            <w:pPr>
              <w:pStyle w:val="TableParagraph"/>
              <w:ind w:left="0"/>
              <w:rPr>
                <w:sz w:val="18"/>
              </w:rPr>
            </w:pPr>
          </w:p>
        </w:tc>
      </w:tr>
      <w:tr w:rsidR="00660A1D">
        <w:trPr>
          <w:trHeight w:val="265"/>
        </w:trPr>
        <w:tc>
          <w:tcPr>
            <w:tcW w:w="1538" w:type="dxa"/>
            <w:tcBorders>
              <w:top w:val="nil"/>
              <w:bottom w:val="nil"/>
            </w:tcBorders>
          </w:tcPr>
          <w:p w:rsidR="00660A1D" w:rsidRDefault="006719A6">
            <w:pPr>
              <w:pStyle w:val="TableParagraph"/>
              <w:spacing w:line="246" w:lineRule="exact"/>
              <w:rPr>
                <w:sz w:val="24"/>
              </w:rPr>
            </w:pPr>
            <w:r>
              <w:rPr>
                <w:spacing w:val="-2"/>
                <w:sz w:val="24"/>
              </w:rPr>
              <w:t>диагностика</w:t>
            </w:r>
          </w:p>
        </w:tc>
        <w:tc>
          <w:tcPr>
            <w:tcW w:w="1330" w:type="dxa"/>
            <w:tcBorders>
              <w:top w:val="nil"/>
              <w:bottom w:val="nil"/>
            </w:tcBorders>
          </w:tcPr>
          <w:p w:rsidR="00660A1D" w:rsidRDefault="00660A1D">
            <w:pPr>
              <w:pStyle w:val="TableParagraph"/>
              <w:ind w:left="0"/>
              <w:rPr>
                <w:sz w:val="18"/>
              </w:rPr>
            </w:pPr>
          </w:p>
        </w:tc>
        <w:tc>
          <w:tcPr>
            <w:tcW w:w="1017" w:type="dxa"/>
            <w:tcBorders>
              <w:top w:val="nil"/>
              <w:bottom w:val="nil"/>
            </w:tcBorders>
          </w:tcPr>
          <w:p w:rsidR="00660A1D" w:rsidRDefault="00660A1D">
            <w:pPr>
              <w:pStyle w:val="TableParagraph"/>
              <w:ind w:left="0"/>
              <w:rPr>
                <w:sz w:val="18"/>
              </w:rPr>
            </w:pPr>
          </w:p>
        </w:tc>
        <w:tc>
          <w:tcPr>
            <w:tcW w:w="1092" w:type="dxa"/>
            <w:vMerge/>
            <w:tcBorders>
              <w:top w:val="nil"/>
            </w:tcBorders>
          </w:tcPr>
          <w:p w:rsidR="00660A1D" w:rsidRDefault="00660A1D">
            <w:pPr>
              <w:rPr>
                <w:sz w:val="2"/>
                <w:szCs w:val="2"/>
              </w:rPr>
            </w:pPr>
          </w:p>
        </w:tc>
        <w:tc>
          <w:tcPr>
            <w:tcW w:w="1092" w:type="dxa"/>
            <w:tcBorders>
              <w:top w:val="nil"/>
              <w:bottom w:val="nil"/>
            </w:tcBorders>
          </w:tcPr>
          <w:p w:rsidR="00660A1D" w:rsidRDefault="00660A1D">
            <w:pPr>
              <w:pStyle w:val="TableParagraph"/>
              <w:ind w:left="0"/>
              <w:rPr>
                <w:sz w:val="18"/>
              </w:rPr>
            </w:pPr>
          </w:p>
        </w:tc>
        <w:tc>
          <w:tcPr>
            <w:tcW w:w="1093" w:type="dxa"/>
            <w:tcBorders>
              <w:top w:val="nil"/>
              <w:bottom w:val="nil"/>
            </w:tcBorders>
          </w:tcPr>
          <w:p w:rsidR="00660A1D" w:rsidRDefault="00660A1D">
            <w:pPr>
              <w:pStyle w:val="TableParagraph"/>
              <w:ind w:left="0"/>
              <w:rPr>
                <w:sz w:val="18"/>
              </w:rPr>
            </w:pPr>
          </w:p>
        </w:tc>
        <w:tc>
          <w:tcPr>
            <w:tcW w:w="1092" w:type="dxa"/>
            <w:tcBorders>
              <w:top w:val="nil"/>
              <w:bottom w:val="nil"/>
            </w:tcBorders>
          </w:tcPr>
          <w:p w:rsidR="00660A1D" w:rsidRDefault="00660A1D">
            <w:pPr>
              <w:pStyle w:val="TableParagraph"/>
              <w:ind w:left="0"/>
              <w:rPr>
                <w:sz w:val="18"/>
              </w:rPr>
            </w:pPr>
          </w:p>
        </w:tc>
        <w:tc>
          <w:tcPr>
            <w:tcW w:w="1092" w:type="dxa"/>
            <w:tcBorders>
              <w:top w:val="nil"/>
              <w:bottom w:val="nil"/>
            </w:tcBorders>
          </w:tcPr>
          <w:p w:rsidR="00660A1D" w:rsidRDefault="00660A1D">
            <w:pPr>
              <w:pStyle w:val="TableParagraph"/>
              <w:ind w:left="0"/>
              <w:rPr>
                <w:sz w:val="18"/>
              </w:rPr>
            </w:pPr>
          </w:p>
        </w:tc>
      </w:tr>
      <w:tr w:rsidR="00660A1D">
        <w:trPr>
          <w:trHeight w:val="266"/>
        </w:trPr>
        <w:tc>
          <w:tcPr>
            <w:tcW w:w="1538" w:type="dxa"/>
            <w:tcBorders>
              <w:top w:val="nil"/>
              <w:bottom w:val="nil"/>
            </w:tcBorders>
          </w:tcPr>
          <w:p w:rsidR="00660A1D" w:rsidRDefault="006719A6">
            <w:pPr>
              <w:pStyle w:val="TableParagraph"/>
              <w:spacing w:line="246" w:lineRule="exact"/>
              <w:rPr>
                <w:sz w:val="24"/>
              </w:rPr>
            </w:pPr>
            <w:r>
              <w:rPr>
                <w:spacing w:val="-2"/>
                <w:sz w:val="24"/>
              </w:rPr>
              <w:t>(входная</w:t>
            </w:r>
          </w:p>
        </w:tc>
        <w:tc>
          <w:tcPr>
            <w:tcW w:w="1330" w:type="dxa"/>
            <w:tcBorders>
              <w:top w:val="nil"/>
              <w:bottom w:val="nil"/>
            </w:tcBorders>
          </w:tcPr>
          <w:p w:rsidR="00660A1D" w:rsidRDefault="00660A1D">
            <w:pPr>
              <w:pStyle w:val="TableParagraph"/>
              <w:ind w:left="0"/>
              <w:rPr>
                <w:sz w:val="18"/>
              </w:rPr>
            </w:pPr>
          </w:p>
        </w:tc>
        <w:tc>
          <w:tcPr>
            <w:tcW w:w="1017" w:type="dxa"/>
            <w:tcBorders>
              <w:top w:val="nil"/>
              <w:bottom w:val="nil"/>
            </w:tcBorders>
          </w:tcPr>
          <w:p w:rsidR="00660A1D" w:rsidRDefault="00660A1D">
            <w:pPr>
              <w:pStyle w:val="TableParagraph"/>
              <w:ind w:left="0"/>
              <w:rPr>
                <w:sz w:val="18"/>
              </w:rPr>
            </w:pPr>
          </w:p>
        </w:tc>
        <w:tc>
          <w:tcPr>
            <w:tcW w:w="1092" w:type="dxa"/>
            <w:vMerge/>
            <w:tcBorders>
              <w:top w:val="nil"/>
            </w:tcBorders>
          </w:tcPr>
          <w:p w:rsidR="00660A1D" w:rsidRDefault="00660A1D">
            <w:pPr>
              <w:rPr>
                <w:sz w:val="2"/>
                <w:szCs w:val="2"/>
              </w:rPr>
            </w:pPr>
          </w:p>
        </w:tc>
        <w:tc>
          <w:tcPr>
            <w:tcW w:w="1092" w:type="dxa"/>
            <w:tcBorders>
              <w:top w:val="nil"/>
              <w:bottom w:val="nil"/>
            </w:tcBorders>
          </w:tcPr>
          <w:p w:rsidR="00660A1D" w:rsidRDefault="00660A1D">
            <w:pPr>
              <w:pStyle w:val="TableParagraph"/>
              <w:ind w:left="0"/>
              <w:rPr>
                <w:sz w:val="18"/>
              </w:rPr>
            </w:pPr>
          </w:p>
        </w:tc>
        <w:tc>
          <w:tcPr>
            <w:tcW w:w="1093" w:type="dxa"/>
            <w:tcBorders>
              <w:top w:val="nil"/>
              <w:bottom w:val="nil"/>
            </w:tcBorders>
          </w:tcPr>
          <w:p w:rsidR="00660A1D" w:rsidRDefault="00660A1D">
            <w:pPr>
              <w:pStyle w:val="TableParagraph"/>
              <w:ind w:left="0"/>
              <w:rPr>
                <w:sz w:val="18"/>
              </w:rPr>
            </w:pPr>
          </w:p>
        </w:tc>
        <w:tc>
          <w:tcPr>
            <w:tcW w:w="1092" w:type="dxa"/>
            <w:tcBorders>
              <w:top w:val="nil"/>
              <w:bottom w:val="nil"/>
            </w:tcBorders>
          </w:tcPr>
          <w:p w:rsidR="00660A1D" w:rsidRDefault="00660A1D">
            <w:pPr>
              <w:pStyle w:val="TableParagraph"/>
              <w:ind w:left="0"/>
              <w:rPr>
                <w:sz w:val="18"/>
              </w:rPr>
            </w:pPr>
          </w:p>
        </w:tc>
        <w:tc>
          <w:tcPr>
            <w:tcW w:w="1092" w:type="dxa"/>
            <w:tcBorders>
              <w:top w:val="nil"/>
              <w:bottom w:val="nil"/>
            </w:tcBorders>
          </w:tcPr>
          <w:p w:rsidR="00660A1D" w:rsidRDefault="00660A1D">
            <w:pPr>
              <w:pStyle w:val="TableParagraph"/>
              <w:ind w:left="0"/>
              <w:rPr>
                <w:sz w:val="18"/>
              </w:rPr>
            </w:pPr>
          </w:p>
        </w:tc>
      </w:tr>
      <w:tr w:rsidR="00660A1D">
        <w:trPr>
          <w:trHeight w:val="265"/>
        </w:trPr>
        <w:tc>
          <w:tcPr>
            <w:tcW w:w="1538" w:type="dxa"/>
            <w:tcBorders>
              <w:top w:val="nil"/>
              <w:bottom w:val="nil"/>
            </w:tcBorders>
          </w:tcPr>
          <w:p w:rsidR="00660A1D" w:rsidRDefault="006719A6">
            <w:pPr>
              <w:pStyle w:val="TableParagraph"/>
              <w:tabs>
                <w:tab w:val="left" w:pos="1182"/>
              </w:tabs>
              <w:spacing w:line="246" w:lineRule="exact"/>
              <w:rPr>
                <w:sz w:val="24"/>
              </w:rPr>
            </w:pPr>
            <w:r>
              <w:rPr>
                <w:spacing w:val="-2"/>
                <w:sz w:val="24"/>
              </w:rPr>
              <w:t>к.р.)</w:t>
            </w:r>
            <w:r>
              <w:rPr>
                <w:sz w:val="24"/>
              </w:rPr>
              <w:tab/>
            </w:r>
            <w:r>
              <w:rPr>
                <w:spacing w:val="-5"/>
                <w:sz w:val="24"/>
              </w:rPr>
              <w:t>по</w:t>
            </w:r>
          </w:p>
        </w:tc>
        <w:tc>
          <w:tcPr>
            <w:tcW w:w="1330" w:type="dxa"/>
            <w:tcBorders>
              <w:top w:val="nil"/>
              <w:bottom w:val="nil"/>
            </w:tcBorders>
          </w:tcPr>
          <w:p w:rsidR="00660A1D" w:rsidRDefault="00660A1D">
            <w:pPr>
              <w:pStyle w:val="TableParagraph"/>
              <w:ind w:left="0"/>
              <w:rPr>
                <w:sz w:val="18"/>
              </w:rPr>
            </w:pPr>
          </w:p>
        </w:tc>
        <w:tc>
          <w:tcPr>
            <w:tcW w:w="1017" w:type="dxa"/>
            <w:tcBorders>
              <w:top w:val="nil"/>
              <w:bottom w:val="nil"/>
            </w:tcBorders>
          </w:tcPr>
          <w:p w:rsidR="00660A1D" w:rsidRDefault="00660A1D">
            <w:pPr>
              <w:pStyle w:val="TableParagraph"/>
              <w:ind w:left="0"/>
              <w:rPr>
                <w:sz w:val="18"/>
              </w:rPr>
            </w:pPr>
          </w:p>
        </w:tc>
        <w:tc>
          <w:tcPr>
            <w:tcW w:w="1092" w:type="dxa"/>
            <w:vMerge/>
            <w:tcBorders>
              <w:top w:val="nil"/>
            </w:tcBorders>
          </w:tcPr>
          <w:p w:rsidR="00660A1D" w:rsidRDefault="00660A1D">
            <w:pPr>
              <w:rPr>
                <w:sz w:val="2"/>
                <w:szCs w:val="2"/>
              </w:rPr>
            </w:pPr>
          </w:p>
        </w:tc>
        <w:tc>
          <w:tcPr>
            <w:tcW w:w="1092" w:type="dxa"/>
            <w:tcBorders>
              <w:top w:val="nil"/>
              <w:bottom w:val="nil"/>
            </w:tcBorders>
          </w:tcPr>
          <w:p w:rsidR="00660A1D" w:rsidRDefault="00660A1D">
            <w:pPr>
              <w:pStyle w:val="TableParagraph"/>
              <w:ind w:left="0"/>
              <w:rPr>
                <w:sz w:val="18"/>
              </w:rPr>
            </w:pPr>
          </w:p>
        </w:tc>
        <w:tc>
          <w:tcPr>
            <w:tcW w:w="1093" w:type="dxa"/>
            <w:tcBorders>
              <w:top w:val="nil"/>
              <w:bottom w:val="nil"/>
            </w:tcBorders>
          </w:tcPr>
          <w:p w:rsidR="00660A1D" w:rsidRDefault="00660A1D">
            <w:pPr>
              <w:pStyle w:val="TableParagraph"/>
              <w:ind w:left="0"/>
              <w:rPr>
                <w:sz w:val="18"/>
              </w:rPr>
            </w:pPr>
          </w:p>
        </w:tc>
        <w:tc>
          <w:tcPr>
            <w:tcW w:w="1092" w:type="dxa"/>
            <w:tcBorders>
              <w:top w:val="nil"/>
              <w:bottom w:val="nil"/>
            </w:tcBorders>
          </w:tcPr>
          <w:p w:rsidR="00660A1D" w:rsidRDefault="00660A1D">
            <w:pPr>
              <w:pStyle w:val="TableParagraph"/>
              <w:ind w:left="0"/>
              <w:rPr>
                <w:sz w:val="18"/>
              </w:rPr>
            </w:pPr>
          </w:p>
        </w:tc>
        <w:tc>
          <w:tcPr>
            <w:tcW w:w="1092" w:type="dxa"/>
            <w:tcBorders>
              <w:top w:val="nil"/>
              <w:bottom w:val="nil"/>
            </w:tcBorders>
          </w:tcPr>
          <w:p w:rsidR="00660A1D" w:rsidRDefault="00660A1D">
            <w:pPr>
              <w:pStyle w:val="TableParagraph"/>
              <w:ind w:left="0"/>
              <w:rPr>
                <w:sz w:val="18"/>
              </w:rPr>
            </w:pPr>
          </w:p>
        </w:tc>
      </w:tr>
      <w:tr w:rsidR="00660A1D">
        <w:trPr>
          <w:trHeight w:val="266"/>
        </w:trPr>
        <w:tc>
          <w:tcPr>
            <w:tcW w:w="1538" w:type="dxa"/>
            <w:tcBorders>
              <w:top w:val="nil"/>
              <w:bottom w:val="nil"/>
            </w:tcBorders>
          </w:tcPr>
          <w:p w:rsidR="00660A1D" w:rsidRDefault="006719A6">
            <w:pPr>
              <w:pStyle w:val="TableParagraph"/>
              <w:spacing w:line="246" w:lineRule="exact"/>
              <w:rPr>
                <w:sz w:val="24"/>
              </w:rPr>
            </w:pPr>
            <w:r>
              <w:rPr>
                <w:spacing w:val="-2"/>
                <w:sz w:val="24"/>
              </w:rPr>
              <w:t>инициативе</w:t>
            </w:r>
          </w:p>
        </w:tc>
        <w:tc>
          <w:tcPr>
            <w:tcW w:w="1330" w:type="dxa"/>
            <w:tcBorders>
              <w:top w:val="nil"/>
              <w:bottom w:val="nil"/>
            </w:tcBorders>
          </w:tcPr>
          <w:p w:rsidR="00660A1D" w:rsidRDefault="00660A1D">
            <w:pPr>
              <w:pStyle w:val="TableParagraph"/>
              <w:ind w:left="0"/>
              <w:rPr>
                <w:sz w:val="18"/>
              </w:rPr>
            </w:pPr>
          </w:p>
        </w:tc>
        <w:tc>
          <w:tcPr>
            <w:tcW w:w="1017" w:type="dxa"/>
            <w:tcBorders>
              <w:top w:val="nil"/>
              <w:bottom w:val="nil"/>
            </w:tcBorders>
          </w:tcPr>
          <w:p w:rsidR="00660A1D" w:rsidRDefault="00660A1D">
            <w:pPr>
              <w:pStyle w:val="TableParagraph"/>
              <w:ind w:left="0"/>
              <w:rPr>
                <w:sz w:val="18"/>
              </w:rPr>
            </w:pPr>
          </w:p>
        </w:tc>
        <w:tc>
          <w:tcPr>
            <w:tcW w:w="1092" w:type="dxa"/>
            <w:vMerge/>
            <w:tcBorders>
              <w:top w:val="nil"/>
            </w:tcBorders>
          </w:tcPr>
          <w:p w:rsidR="00660A1D" w:rsidRDefault="00660A1D">
            <w:pPr>
              <w:rPr>
                <w:sz w:val="2"/>
                <w:szCs w:val="2"/>
              </w:rPr>
            </w:pPr>
          </w:p>
        </w:tc>
        <w:tc>
          <w:tcPr>
            <w:tcW w:w="1092" w:type="dxa"/>
            <w:tcBorders>
              <w:top w:val="nil"/>
              <w:bottom w:val="nil"/>
            </w:tcBorders>
          </w:tcPr>
          <w:p w:rsidR="00660A1D" w:rsidRDefault="00660A1D">
            <w:pPr>
              <w:pStyle w:val="TableParagraph"/>
              <w:ind w:left="0"/>
              <w:rPr>
                <w:sz w:val="18"/>
              </w:rPr>
            </w:pPr>
          </w:p>
        </w:tc>
        <w:tc>
          <w:tcPr>
            <w:tcW w:w="1093" w:type="dxa"/>
            <w:tcBorders>
              <w:top w:val="nil"/>
              <w:bottom w:val="nil"/>
            </w:tcBorders>
          </w:tcPr>
          <w:p w:rsidR="00660A1D" w:rsidRDefault="00660A1D">
            <w:pPr>
              <w:pStyle w:val="TableParagraph"/>
              <w:ind w:left="0"/>
              <w:rPr>
                <w:sz w:val="18"/>
              </w:rPr>
            </w:pPr>
          </w:p>
        </w:tc>
        <w:tc>
          <w:tcPr>
            <w:tcW w:w="1092" w:type="dxa"/>
            <w:tcBorders>
              <w:top w:val="nil"/>
              <w:bottom w:val="nil"/>
            </w:tcBorders>
          </w:tcPr>
          <w:p w:rsidR="00660A1D" w:rsidRDefault="00660A1D">
            <w:pPr>
              <w:pStyle w:val="TableParagraph"/>
              <w:ind w:left="0"/>
              <w:rPr>
                <w:sz w:val="18"/>
              </w:rPr>
            </w:pPr>
          </w:p>
        </w:tc>
        <w:tc>
          <w:tcPr>
            <w:tcW w:w="1092" w:type="dxa"/>
            <w:tcBorders>
              <w:top w:val="nil"/>
              <w:bottom w:val="nil"/>
            </w:tcBorders>
          </w:tcPr>
          <w:p w:rsidR="00660A1D" w:rsidRDefault="00660A1D">
            <w:pPr>
              <w:pStyle w:val="TableParagraph"/>
              <w:ind w:left="0"/>
              <w:rPr>
                <w:sz w:val="18"/>
              </w:rPr>
            </w:pPr>
          </w:p>
        </w:tc>
      </w:tr>
      <w:tr w:rsidR="00660A1D">
        <w:trPr>
          <w:trHeight w:val="273"/>
        </w:trPr>
        <w:tc>
          <w:tcPr>
            <w:tcW w:w="1538" w:type="dxa"/>
            <w:tcBorders>
              <w:top w:val="nil"/>
            </w:tcBorders>
          </w:tcPr>
          <w:p w:rsidR="00660A1D" w:rsidRDefault="006719A6">
            <w:pPr>
              <w:pStyle w:val="TableParagraph"/>
              <w:spacing w:line="254" w:lineRule="exact"/>
              <w:rPr>
                <w:sz w:val="24"/>
              </w:rPr>
            </w:pPr>
            <w:r>
              <w:rPr>
                <w:spacing w:val="-2"/>
                <w:sz w:val="24"/>
              </w:rPr>
              <w:t>учителя</w:t>
            </w:r>
          </w:p>
        </w:tc>
        <w:tc>
          <w:tcPr>
            <w:tcW w:w="1330" w:type="dxa"/>
            <w:tcBorders>
              <w:top w:val="nil"/>
            </w:tcBorders>
          </w:tcPr>
          <w:p w:rsidR="00660A1D" w:rsidRDefault="00660A1D">
            <w:pPr>
              <w:pStyle w:val="TableParagraph"/>
              <w:ind w:left="0"/>
              <w:rPr>
                <w:sz w:val="20"/>
              </w:rPr>
            </w:pPr>
          </w:p>
        </w:tc>
        <w:tc>
          <w:tcPr>
            <w:tcW w:w="1017" w:type="dxa"/>
            <w:tcBorders>
              <w:top w:val="nil"/>
            </w:tcBorders>
          </w:tcPr>
          <w:p w:rsidR="00660A1D" w:rsidRDefault="00660A1D">
            <w:pPr>
              <w:pStyle w:val="TableParagraph"/>
              <w:ind w:left="0"/>
              <w:rPr>
                <w:sz w:val="20"/>
              </w:rPr>
            </w:pPr>
          </w:p>
        </w:tc>
        <w:tc>
          <w:tcPr>
            <w:tcW w:w="1092" w:type="dxa"/>
            <w:vMerge/>
            <w:tcBorders>
              <w:top w:val="nil"/>
            </w:tcBorders>
          </w:tcPr>
          <w:p w:rsidR="00660A1D" w:rsidRDefault="00660A1D">
            <w:pPr>
              <w:rPr>
                <w:sz w:val="2"/>
                <w:szCs w:val="2"/>
              </w:rPr>
            </w:pPr>
          </w:p>
        </w:tc>
        <w:tc>
          <w:tcPr>
            <w:tcW w:w="1092" w:type="dxa"/>
            <w:tcBorders>
              <w:top w:val="nil"/>
            </w:tcBorders>
          </w:tcPr>
          <w:p w:rsidR="00660A1D" w:rsidRDefault="00660A1D">
            <w:pPr>
              <w:pStyle w:val="TableParagraph"/>
              <w:ind w:left="0"/>
              <w:rPr>
                <w:sz w:val="20"/>
              </w:rPr>
            </w:pPr>
          </w:p>
        </w:tc>
        <w:tc>
          <w:tcPr>
            <w:tcW w:w="1093" w:type="dxa"/>
            <w:tcBorders>
              <w:top w:val="nil"/>
            </w:tcBorders>
          </w:tcPr>
          <w:p w:rsidR="00660A1D" w:rsidRDefault="00660A1D">
            <w:pPr>
              <w:pStyle w:val="TableParagraph"/>
              <w:ind w:left="0"/>
              <w:rPr>
                <w:sz w:val="20"/>
              </w:rPr>
            </w:pPr>
          </w:p>
        </w:tc>
        <w:tc>
          <w:tcPr>
            <w:tcW w:w="1092" w:type="dxa"/>
            <w:tcBorders>
              <w:top w:val="nil"/>
            </w:tcBorders>
          </w:tcPr>
          <w:p w:rsidR="00660A1D" w:rsidRDefault="00660A1D">
            <w:pPr>
              <w:pStyle w:val="TableParagraph"/>
              <w:ind w:left="0"/>
              <w:rPr>
                <w:sz w:val="20"/>
              </w:rPr>
            </w:pPr>
          </w:p>
        </w:tc>
        <w:tc>
          <w:tcPr>
            <w:tcW w:w="1092" w:type="dxa"/>
            <w:tcBorders>
              <w:top w:val="nil"/>
            </w:tcBorders>
          </w:tcPr>
          <w:p w:rsidR="00660A1D" w:rsidRDefault="00660A1D">
            <w:pPr>
              <w:pStyle w:val="TableParagraph"/>
              <w:ind w:left="0"/>
              <w:rPr>
                <w:sz w:val="20"/>
              </w:rPr>
            </w:pPr>
          </w:p>
        </w:tc>
      </w:tr>
      <w:tr w:rsidR="00660A1D">
        <w:trPr>
          <w:trHeight w:val="272"/>
        </w:trPr>
        <w:tc>
          <w:tcPr>
            <w:tcW w:w="1538" w:type="dxa"/>
            <w:tcBorders>
              <w:bottom w:val="nil"/>
            </w:tcBorders>
          </w:tcPr>
          <w:p w:rsidR="00660A1D" w:rsidRDefault="006719A6">
            <w:pPr>
              <w:pStyle w:val="TableParagraph"/>
              <w:spacing w:line="253" w:lineRule="exact"/>
              <w:rPr>
                <w:sz w:val="24"/>
              </w:rPr>
            </w:pPr>
            <w:r>
              <w:rPr>
                <w:spacing w:val="-2"/>
                <w:sz w:val="24"/>
              </w:rPr>
              <w:t>Текущий</w:t>
            </w:r>
          </w:p>
        </w:tc>
        <w:tc>
          <w:tcPr>
            <w:tcW w:w="1330" w:type="dxa"/>
            <w:tcBorders>
              <w:bottom w:val="nil"/>
            </w:tcBorders>
          </w:tcPr>
          <w:p w:rsidR="00660A1D" w:rsidRDefault="006719A6">
            <w:pPr>
              <w:pStyle w:val="TableParagraph"/>
              <w:spacing w:line="253" w:lineRule="exact"/>
              <w:ind w:left="108"/>
              <w:rPr>
                <w:sz w:val="24"/>
              </w:rPr>
            </w:pPr>
            <w:r>
              <w:rPr>
                <w:spacing w:val="-2"/>
                <w:sz w:val="24"/>
              </w:rPr>
              <w:t>Учитель</w:t>
            </w:r>
          </w:p>
        </w:tc>
        <w:tc>
          <w:tcPr>
            <w:tcW w:w="1017" w:type="dxa"/>
            <w:tcBorders>
              <w:bottom w:val="nil"/>
            </w:tcBorders>
          </w:tcPr>
          <w:p w:rsidR="00660A1D" w:rsidRDefault="006719A6">
            <w:pPr>
              <w:pStyle w:val="TableParagraph"/>
              <w:spacing w:line="253" w:lineRule="exact"/>
              <w:ind w:left="105"/>
              <w:rPr>
                <w:sz w:val="24"/>
              </w:rPr>
            </w:pPr>
            <w:r>
              <w:rPr>
                <w:spacing w:val="-10"/>
                <w:sz w:val="24"/>
              </w:rPr>
              <w:t>-</w:t>
            </w:r>
          </w:p>
        </w:tc>
        <w:tc>
          <w:tcPr>
            <w:tcW w:w="1092" w:type="dxa"/>
            <w:tcBorders>
              <w:bottom w:val="nil"/>
            </w:tcBorders>
          </w:tcPr>
          <w:p w:rsidR="00660A1D" w:rsidRDefault="006719A6">
            <w:pPr>
              <w:pStyle w:val="TableParagraph"/>
              <w:spacing w:line="253" w:lineRule="exact"/>
              <w:ind w:left="108"/>
              <w:rPr>
                <w:sz w:val="24"/>
              </w:rPr>
            </w:pPr>
            <w:r>
              <w:rPr>
                <w:spacing w:val="-2"/>
                <w:sz w:val="24"/>
              </w:rPr>
              <w:t>Ежедне</w:t>
            </w:r>
          </w:p>
        </w:tc>
        <w:tc>
          <w:tcPr>
            <w:tcW w:w="1092" w:type="dxa"/>
            <w:tcBorders>
              <w:bottom w:val="nil"/>
            </w:tcBorders>
          </w:tcPr>
          <w:p w:rsidR="00660A1D" w:rsidRDefault="006719A6">
            <w:pPr>
              <w:pStyle w:val="TableParagraph"/>
              <w:spacing w:line="253" w:lineRule="exact"/>
              <w:ind w:left="109"/>
              <w:rPr>
                <w:sz w:val="24"/>
              </w:rPr>
            </w:pPr>
            <w:r>
              <w:rPr>
                <w:spacing w:val="-2"/>
                <w:sz w:val="24"/>
              </w:rPr>
              <w:t>Ежедне</w:t>
            </w:r>
          </w:p>
        </w:tc>
        <w:tc>
          <w:tcPr>
            <w:tcW w:w="1093" w:type="dxa"/>
            <w:tcBorders>
              <w:bottom w:val="nil"/>
            </w:tcBorders>
          </w:tcPr>
          <w:p w:rsidR="00660A1D" w:rsidRDefault="006719A6">
            <w:pPr>
              <w:pStyle w:val="TableParagraph"/>
              <w:spacing w:line="253" w:lineRule="exact"/>
              <w:ind w:left="109"/>
              <w:rPr>
                <w:sz w:val="24"/>
              </w:rPr>
            </w:pPr>
            <w:r>
              <w:rPr>
                <w:spacing w:val="-2"/>
                <w:sz w:val="24"/>
              </w:rPr>
              <w:t>Ежедне</w:t>
            </w:r>
          </w:p>
        </w:tc>
        <w:tc>
          <w:tcPr>
            <w:tcW w:w="1092" w:type="dxa"/>
            <w:tcBorders>
              <w:bottom w:val="nil"/>
            </w:tcBorders>
          </w:tcPr>
          <w:p w:rsidR="00660A1D" w:rsidRDefault="006719A6">
            <w:pPr>
              <w:pStyle w:val="TableParagraph"/>
              <w:spacing w:line="253" w:lineRule="exact"/>
              <w:ind w:left="108"/>
              <w:rPr>
                <w:sz w:val="24"/>
              </w:rPr>
            </w:pPr>
            <w:r>
              <w:rPr>
                <w:spacing w:val="-2"/>
                <w:sz w:val="24"/>
              </w:rPr>
              <w:t>Ежедне</w:t>
            </w:r>
          </w:p>
        </w:tc>
        <w:tc>
          <w:tcPr>
            <w:tcW w:w="1092" w:type="dxa"/>
            <w:tcBorders>
              <w:bottom w:val="nil"/>
            </w:tcBorders>
          </w:tcPr>
          <w:p w:rsidR="00660A1D" w:rsidRDefault="006719A6">
            <w:pPr>
              <w:pStyle w:val="TableParagraph"/>
              <w:spacing w:line="253" w:lineRule="exact"/>
              <w:ind w:left="108"/>
              <w:rPr>
                <w:sz w:val="24"/>
              </w:rPr>
            </w:pPr>
            <w:r>
              <w:rPr>
                <w:spacing w:val="-2"/>
                <w:sz w:val="24"/>
              </w:rPr>
              <w:t>Ежедне</w:t>
            </w:r>
          </w:p>
        </w:tc>
      </w:tr>
      <w:tr w:rsidR="00660A1D">
        <w:trPr>
          <w:trHeight w:val="275"/>
        </w:trPr>
        <w:tc>
          <w:tcPr>
            <w:tcW w:w="1538" w:type="dxa"/>
            <w:tcBorders>
              <w:top w:val="nil"/>
              <w:bottom w:val="nil"/>
            </w:tcBorders>
          </w:tcPr>
          <w:p w:rsidR="00660A1D" w:rsidRDefault="006719A6">
            <w:pPr>
              <w:pStyle w:val="TableParagraph"/>
              <w:spacing w:line="256" w:lineRule="exact"/>
              <w:rPr>
                <w:sz w:val="24"/>
              </w:rPr>
            </w:pPr>
            <w:r>
              <w:rPr>
                <w:spacing w:val="-2"/>
                <w:sz w:val="24"/>
              </w:rPr>
              <w:t>контроль</w:t>
            </w:r>
          </w:p>
        </w:tc>
        <w:tc>
          <w:tcPr>
            <w:tcW w:w="1330" w:type="dxa"/>
            <w:tcBorders>
              <w:top w:val="nil"/>
              <w:bottom w:val="nil"/>
            </w:tcBorders>
          </w:tcPr>
          <w:p w:rsidR="00660A1D" w:rsidRDefault="00660A1D">
            <w:pPr>
              <w:pStyle w:val="TableParagraph"/>
              <w:ind w:left="0"/>
              <w:rPr>
                <w:sz w:val="20"/>
              </w:rPr>
            </w:pPr>
          </w:p>
        </w:tc>
        <w:tc>
          <w:tcPr>
            <w:tcW w:w="1017" w:type="dxa"/>
            <w:tcBorders>
              <w:top w:val="nil"/>
              <w:bottom w:val="nil"/>
            </w:tcBorders>
          </w:tcPr>
          <w:p w:rsidR="00660A1D" w:rsidRDefault="00660A1D">
            <w:pPr>
              <w:pStyle w:val="TableParagraph"/>
              <w:ind w:left="0"/>
              <w:rPr>
                <w:sz w:val="20"/>
              </w:rPr>
            </w:pPr>
          </w:p>
        </w:tc>
        <w:tc>
          <w:tcPr>
            <w:tcW w:w="1092" w:type="dxa"/>
            <w:tcBorders>
              <w:top w:val="nil"/>
              <w:bottom w:val="nil"/>
            </w:tcBorders>
          </w:tcPr>
          <w:p w:rsidR="00660A1D" w:rsidRDefault="006719A6">
            <w:pPr>
              <w:pStyle w:val="TableParagraph"/>
              <w:tabs>
                <w:tab w:val="left" w:pos="737"/>
              </w:tabs>
              <w:spacing w:line="256" w:lineRule="exact"/>
              <w:ind w:left="108"/>
              <w:rPr>
                <w:sz w:val="24"/>
              </w:rPr>
            </w:pPr>
            <w:r>
              <w:rPr>
                <w:spacing w:val="-5"/>
                <w:sz w:val="24"/>
              </w:rPr>
              <w:t>вно</w:t>
            </w:r>
            <w:r>
              <w:rPr>
                <w:sz w:val="24"/>
              </w:rPr>
              <w:tab/>
            </w:r>
            <w:r>
              <w:rPr>
                <w:spacing w:val="-5"/>
                <w:sz w:val="24"/>
              </w:rPr>
              <w:t>по</w:t>
            </w:r>
          </w:p>
        </w:tc>
        <w:tc>
          <w:tcPr>
            <w:tcW w:w="1092" w:type="dxa"/>
            <w:tcBorders>
              <w:top w:val="nil"/>
              <w:bottom w:val="nil"/>
            </w:tcBorders>
          </w:tcPr>
          <w:p w:rsidR="00660A1D" w:rsidRDefault="006719A6">
            <w:pPr>
              <w:pStyle w:val="TableParagraph"/>
              <w:tabs>
                <w:tab w:val="left" w:pos="737"/>
              </w:tabs>
              <w:spacing w:line="256" w:lineRule="exact"/>
              <w:ind w:left="109"/>
              <w:rPr>
                <w:sz w:val="24"/>
              </w:rPr>
            </w:pPr>
            <w:r>
              <w:rPr>
                <w:spacing w:val="-5"/>
                <w:sz w:val="24"/>
              </w:rPr>
              <w:t>вно</w:t>
            </w:r>
            <w:r>
              <w:rPr>
                <w:sz w:val="24"/>
              </w:rPr>
              <w:tab/>
            </w:r>
            <w:r>
              <w:rPr>
                <w:spacing w:val="-5"/>
                <w:sz w:val="24"/>
              </w:rPr>
              <w:t>по</w:t>
            </w:r>
          </w:p>
        </w:tc>
        <w:tc>
          <w:tcPr>
            <w:tcW w:w="1093" w:type="dxa"/>
            <w:tcBorders>
              <w:top w:val="nil"/>
              <w:bottom w:val="nil"/>
            </w:tcBorders>
          </w:tcPr>
          <w:p w:rsidR="00660A1D" w:rsidRDefault="006719A6">
            <w:pPr>
              <w:pStyle w:val="TableParagraph"/>
              <w:tabs>
                <w:tab w:val="left" w:pos="737"/>
              </w:tabs>
              <w:spacing w:line="256" w:lineRule="exact"/>
              <w:ind w:left="109"/>
              <w:rPr>
                <w:sz w:val="24"/>
              </w:rPr>
            </w:pPr>
            <w:r>
              <w:rPr>
                <w:spacing w:val="-5"/>
                <w:sz w:val="24"/>
              </w:rPr>
              <w:t>вно</w:t>
            </w:r>
            <w:r>
              <w:rPr>
                <w:sz w:val="24"/>
              </w:rPr>
              <w:tab/>
            </w:r>
            <w:r>
              <w:rPr>
                <w:spacing w:val="-5"/>
                <w:sz w:val="24"/>
              </w:rPr>
              <w:t>по</w:t>
            </w:r>
          </w:p>
        </w:tc>
        <w:tc>
          <w:tcPr>
            <w:tcW w:w="1092" w:type="dxa"/>
            <w:tcBorders>
              <w:top w:val="nil"/>
              <w:bottom w:val="nil"/>
            </w:tcBorders>
          </w:tcPr>
          <w:p w:rsidR="00660A1D" w:rsidRDefault="006719A6">
            <w:pPr>
              <w:pStyle w:val="TableParagraph"/>
              <w:tabs>
                <w:tab w:val="left" w:pos="737"/>
              </w:tabs>
              <w:spacing w:line="256" w:lineRule="exact"/>
              <w:ind w:left="108"/>
              <w:rPr>
                <w:sz w:val="24"/>
              </w:rPr>
            </w:pPr>
            <w:r>
              <w:rPr>
                <w:spacing w:val="-5"/>
                <w:sz w:val="24"/>
              </w:rPr>
              <w:t>вно</w:t>
            </w:r>
            <w:r>
              <w:rPr>
                <w:sz w:val="24"/>
              </w:rPr>
              <w:tab/>
            </w:r>
            <w:r>
              <w:rPr>
                <w:spacing w:val="-5"/>
                <w:sz w:val="24"/>
              </w:rPr>
              <w:t>по</w:t>
            </w:r>
          </w:p>
        </w:tc>
        <w:tc>
          <w:tcPr>
            <w:tcW w:w="1092" w:type="dxa"/>
            <w:tcBorders>
              <w:top w:val="nil"/>
              <w:bottom w:val="nil"/>
            </w:tcBorders>
          </w:tcPr>
          <w:p w:rsidR="00660A1D" w:rsidRDefault="006719A6">
            <w:pPr>
              <w:pStyle w:val="TableParagraph"/>
              <w:tabs>
                <w:tab w:val="left" w:pos="737"/>
              </w:tabs>
              <w:spacing w:line="256" w:lineRule="exact"/>
              <w:ind w:left="108"/>
              <w:rPr>
                <w:sz w:val="24"/>
              </w:rPr>
            </w:pPr>
            <w:r>
              <w:rPr>
                <w:spacing w:val="-5"/>
                <w:sz w:val="24"/>
              </w:rPr>
              <w:t>вно</w:t>
            </w:r>
            <w:r>
              <w:rPr>
                <w:sz w:val="24"/>
              </w:rPr>
              <w:tab/>
            </w:r>
            <w:r>
              <w:rPr>
                <w:spacing w:val="-5"/>
                <w:sz w:val="24"/>
              </w:rPr>
              <w:t>по</w:t>
            </w:r>
          </w:p>
        </w:tc>
      </w:tr>
      <w:tr w:rsidR="00660A1D">
        <w:trPr>
          <w:trHeight w:val="281"/>
        </w:trPr>
        <w:tc>
          <w:tcPr>
            <w:tcW w:w="1538" w:type="dxa"/>
            <w:tcBorders>
              <w:top w:val="nil"/>
            </w:tcBorders>
          </w:tcPr>
          <w:p w:rsidR="00660A1D" w:rsidRDefault="00660A1D">
            <w:pPr>
              <w:pStyle w:val="TableParagraph"/>
              <w:ind w:left="0"/>
              <w:rPr>
                <w:sz w:val="20"/>
              </w:rPr>
            </w:pPr>
          </w:p>
        </w:tc>
        <w:tc>
          <w:tcPr>
            <w:tcW w:w="1330" w:type="dxa"/>
            <w:tcBorders>
              <w:top w:val="nil"/>
            </w:tcBorders>
          </w:tcPr>
          <w:p w:rsidR="00660A1D" w:rsidRDefault="00660A1D">
            <w:pPr>
              <w:pStyle w:val="TableParagraph"/>
              <w:ind w:left="0"/>
              <w:rPr>
                <w:sz w:val="20"/>
              </w:rPr>
            </w:pPr>
          </w:p>
        </w:tc>
        <w:tc>
          <w:tcPr>
            <w:tcW w:w="1017" w:type="dxa"/>
            <w:tcBorders>
              <w:top w:val="nil"/>
            </w:tcBorders>
          </w:tcPr>
          <w:p w:rsidR="00660A1D" w:rsidRDefault="00660A1D">
            <w:pPr>
              <w:pStyle w:val="TableParagraph"/>
              <w:ind w:left="0"/>
              <w:rPr>
                <w:sz w:val="20"/>
              </w:rPr>
            </w:pPr>
          </w:p>
        </w:tc>
        <w:tc>
          <w:tcPr>
            <w:tcW w:w="1092" w:type="dxa"/>
            <w:tcBorders>
              <w:top w:val="nil"/>
            </w:tcBorders>
          </w:tcPr>
          <w:p w:rsidR="00660A1D" w:rsidRDefault="006719A6">
            <w:pPr>
              <w:pStyle w:val="TableParagraph"/>
              <w:spacing w:line="261" w:lineRule="exact"/>
              <w:ind w:left="108"/>
              <w:rPr>
                <w:sz w:val="24"/>
              </w:rPr>
            </w:pPr>
            <w:r>
              <w:rPr>
                <w:spacing w:val="-4"/>
                <w:sz w:val="24"/>
              </w:rPr>
              <w:t>всем</w:t>
            </w:r>
          </w:p>
        </w:tc>
        <w:tc>
          <w:tcPr>
            <w:tcW w:w="1092" w:type="dxa"/>
            <w:tcBorders>
              <w:top w:val="nil"/>
            </w:tcBorders>
          </w:tcPr>
          <w:p w:rsidR="00660A1D" w:rsidRDefault="006719A6">
            <w:pPr>
              <w:pStyle w:val="TableParagraph"/>
              <w:spacing w:line="261" w:lineRule="exact"/>
              <w:ind w:left="109"/>
              <w:rPr>
                <w:sz w:val="24"/>
              </w:rPr>
            </w:pPr>
            <w:r>
              <w:rPr>
                <w:spacing w:val="-4"/>
                <w:sz w:val="24"/>
              </w:rPr>
              <w:t>всем</w:t>
            </w:r>
          </w:p>
        </w:tc>
        <w:tc>
          <w:tcPr>
            <w:tcW w:w="1093" w:type="dxa"/>
            <w:tcBorders>
              <w:top w:val="nil"/>
            </w:tcBorders>
          </w:tcPr>
          <w:p w:rsidR="00660A1D" w:rsidRDefault="006719A6">
            <w:pPr>
              <w:pStyle w:val="TableParagraph"/>
              <w:spacing w:line="261" w:lineRule="exact"/>
              <w:ind w:left="109"/>
              <w:rPr>
                <w:sz w:val="24"/>
              </w:rPr>
            </w:pPr>
            <w:r>
              <w:rPr>
                <w:spacing w:val="-4"/>
                <w:sz w:val="24"/>
              </w:rPr>
              <w:t>всем</w:t>
            </w:r>
          </w:p>
        </w:tc>
        <w:tc>
          <w:tcPr>
            <w:tcW w:w="1092" w:type="dxa"/>
            <w:tcBorders>
              <w:top w:val="nil"/>
            </w:tcBorders>
          </w:tcPr>
          <w:p w:rsidR="00660A1D" w:rsidRDefault="006719A6">
            <w:pPr>
              <w:pStyle w:val="TableParagraph"/>
              <w:spacing w:line="261" w:lineRule="exact"/>
              <w:ind w:left="108"/>
              <w:rPr>
                <w:sz w:val="24"/>
              </w:rPr>
            </w:pPr>
            <w:r>
              <w:rPr>
                <w:spacing w:val="-4"/>
                <w:sz w:val="24"/>
              </w:rPr>
              <w:t>всем</w:t>
            </w:r>
          </w:p>
        </w:tc>
        <w:tc>
          <w:tcPr>
            <w:tcW w:w="1092" w:type="dxa"/>
            <w:tcBorders>
              <w:top w:val="nil"/>
            </w:tcBorders>
          </w:tcPr>
          <w:p w:rsidR="00660A1D" w:rsidRDefault="006719A6">
            <w:pPr>
              <w:pStyle w:val="TableParagraph"/>
              <w:spacing w:line="261" w:lineRule="exact"/>
              <w:ind w:left="108"/>
              <w:rPr>
                <w:sz w:val="24"/>
              </w:rPr>
            </w:pPr>
            <w:r>
              <w:rPr>
                <w:spacing w:val="-4"/>
                <w:sz w:val="24"/>
              </w:rPr>
              <w:t>всем</w:t>
            </w:r>
          </w:p>
        </w:tc>
      </w:tr>
    </w:tbl>
    <w:p w:rsidR="00660A1D" w:rsidRDefault="00660A1D">
      <w:pPr>
        <w:pStyle w:val="TableParagraph"/>
        <w:spacing w:line="261" w:lineRule="exact"/>
        <w:rPr>
          <w:sz w:val="24"/>
        </w:rPr>
        <w:sectPr w:rsidR="00660A1D">
          <w:pgSz w:w="11910" w:h="16840"/>
          <w:pgMar w:top="1040" w:right="0" w:bottom="1200" w:left="992" w:header="0" w:footer="97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1330"/>
        <w:gridCol w:w="1017"/>
        <w:gridCol w:w="1092"/>
        <w:gridCol w:w="1092"/>
        <w:gridCol w:w="1093"/>
        <w:gridCol w:w="1092"/>
        <w:gridCol w:w="1092"/>
      </w:tblGrid>
      <w:tr w:rsidR="00660A1D">
        <w:trPr>
          <w:trHeight w:val="554"/>
        </w:trPr>
        <w:tc>
          <w:tcPr>
            <w:tcW w:w="1538" w:type="dxa"/>
          </w:tcPr>
          <w:p w:rsidR="00660A1D" w:rsidRDefault="00660A1D">
            <w:pPr>
              <w:pStyle w:val="TableParagraph"/>
              <w:ind w:left="0"/>
              <w:rPr>
                <w:sz w:val="24"/>
              </w:rPr>
            </w:pPr>
          </w:p>
        </w:tc>
        <w:tc>
          <w:tcPr>
            <w:tcW w:w="1330" w:type="dxa"/>
          </w:tcPr>
          <w:p w:rsidR="00660A1D" w:rsidRDefault="00660A1D">
            <w:pPr>
              <w:pStyle w:val="TableParagraph"/>
              <w:ind w:left="0"/>
              <w:rPr>
                <w:sz w:val="24"/>
              </w:rPr>
            </w:pPr>
          </w:p>
        </w:tc>
        <w:tc>
          <w:tcPr>
            <w:tcW w:w="1017" w:type="dxa"/>
          </w:tcPr>
          <w:p w:rsidR="00660A1D" w:rsidRDefault="00660A1D">
            <w:pPr>
              <w:pStyle w:val="TableParagraph"/>
              <w:ind w:left="0"/>
              <w:rPr>
                <w:sz w:val="24"/>
              </w:rPr>
            </w:pPr>
          </w:p>
        </w:tc>
        <w:tc>
          <w:tcPr>
            <w:tcW w:w="1092" w:type="dxa"/>
          </w:tcPr>
          <w:p w:rsidR="00660A1D" w:rsidRDefault="006719A6">
            <w:pPr>
              <w:pStyle w:val="TableParagraph"/>
              <w:spacing w:line="270" w:lineRule="exact"/>
              <w:ind w:left="108"/>
              <w:rPr>
                <w:sz w:val="24"/>
              </w:rPr>
            </w:pPr>
            <w:r>
              <w:rPr>
                <w:spacing w:val="-2"/>
                <w:sz w:val="24"/>
              </w:rPr>
              <w:t>предмет</w:t>
            </w:r>
          </w:p>
          <w:p w:rsidR="00660A1D" w:rsidRDefault="006719A6">
            <w:pPr>
              <w:pStyle w:val="TableParagraph"/>
              <w:spacing w:line="264" w:lineRule="exact"/>
              <w:ind w:left="108"/>
              <w:rPr>
                <w:sz w:val="24"/>
              </w:rPr>
            </w:pPr>
            <w:r>
              <w:rPr>
                <w:spacing w:val="-5"/>
                <w:sz w:val="24"/>
              </w:rPr>
              <w:t>ам</w:t>
            </w:r>
          </w:p>
        </w:tc>
        <w:tc>
          <w:tcPr>
            <w:tcW w:w="1092" w:type="dxa"/>
          </w:tcPr>
          <w:p w:rsidR="00660A1D" w:rsidRDefault="006719A6">
            <w:pPr>
              <w:pStyle w:val="TableParagraph"/>
              <w:spacing w:line="270" w:lineRule="exact"/>
              <w:ind w:left="109"/>
              <w:rPr>
                <w:sz w:val="24"/>
              </w:rPr>
            </w:pPr>
            <w:r>
              <w:rPr>
                <w:spacing w:val="-2"/>
                <w:sz w:val="24"/>
              </w:rPr>
              <w:t>предмет</w:t>
            </w:r>
          </w:p>
          <w:p w:rsidR="00660A1D" w:rsidRDefault="006719A6">
            <w:pPr>
              <w:pStyle w:val="TableParagraph"/>
              <w:spacing w:line="264" w:lineRule="exact"/>
              <w:ind w:left="109"/>
              <w:rPr>
                <w:sz w:val="24"/>
              </w:rPr>
            </w:pPr>
            <w:r>
              <w:rPr>
                <w:spacing w:val="-5"/>
                <w:sz w:val="24"/>
              </w:rPr>
              <w:t>ам</w:t>
            </w:r>
          </w:p>
        </w:tc>
        <w:tc>
          <w:tcPr>
            <w:tcW w:w="1093" w:type="dxa"/>
          </w:tcPr>
          <w:p w:rsidR="00660A1D" w:rsidRDefault="006719A6">
            <w:pPr>
              <w:pStyle w:val="TableParagraph"/>
              <w:spacing w:line="270" w:lineRule="exact"/>
              <w:ind w:left="109"/>
              <w:rPr>
                <w:sz w:val="24"/>
              </w:rPr>
            </w:pPr>
            <w:r>
              <w:rPr>
                <w:spacing w:val="-2"/>
                <w:sz w:val="24"/>
              </w:rPr>
              <w:t>предмет</w:t>
            </w:r>
          </w:p>
          <w:p w:rsidR="00660A1D" w:rsidRDefault="006719A6">
            <w:pPr>
              <w:pStyle w:val="TableParagraph"/>
              <w:spacing w:line="264" w:lineRule="exact"/>
              <w:ind w:left="109"/>
              <w:rPr>
                <w:sz w:val="24"/>
              </w:rPr>
            </w:pPr>
            <w:r>
              <w:rPr>
                <w:spacing w:val="-5"/>
                <w:sz w:val="24"/>
              </w:rPr>
              <w:t>ам</w:t>
            </w:r>
          </w:p>
        </w:tc>
        <w:tc>
          <w:tcPr>
            <w:tcW w:w="1092" w:type="dxa"/>
          </w:tcPr>
          <w:p w:rsidR="00660A1D" w:rsidRDefault="006719A6">
            <w:pPr>
              <w:pStyle w:val="TableParagraph"/>
              <w:spacing w:line="270" w:lineRule="exact"/>
              <w:ind w:left="108"/>
              <w:rPr>
                <w:sz w:val="24"/>
              </w:rPr>
            </w:pPr>
            <w:r>
              <w:rPr>
                <w:spacing w:val="-2"/>
                <w:sz w:val="24"/>
              </w:rPr>
              <w:t>предмет</w:t>
            </w:r>
          </w:p>
          <w:p w:rsidR="00660A1D" w:rsidRDefault="006719A6">
            <w:pPr>
              <w:pStyle w:val="TableParagraph"/>
              <w:spacing w:line="264" w:lineRule="exact"/>
              <w:ind w:left="108"/>
              <w:rPr>
                <w:sz w:val="24"/>
              </w:rPr>
            </w:pPr>
            <w:r>
              <w:rPr>
                <w:spacing w:val="-5"/>
                <w:sz w:val="24"/>
              </w:rPr>
              <w:t>ам</w:t>
            </w:r>
          </w:p>
        </w:tc>
        <w:tc>
          <w:tcPr>
            <w:tcW w:w="1092" w:type="dxa"/>
          </w:tcPr>
          <w:p w:rsidR="00660A1D" w:rsidRDefault="006719A6">
            <w:pPr>
              <w:pStyle w:val="TableParagraph"/>
              <w:spacing w:line="270" w:lineRule="exact"/>
              <w:ind w:left="108"/>
              <w:rPr>
                <w:sz w:val="24"/>
              </w:rPr>
            </w:pPr>
            <w:r>
              <w:rPr>
                <w:spacing w:val="-2"/>
                <w:sz w:val="24"/>
              </w:rPr>
              <w:t>предмет</w:t>
            </w:r>
          </w:p>
          <w:p w:rsidR="00660A1D" w:rsidRDefault="006719A6">
            <w:pPr>
              <w:pStyle w:val="TableParagraph"/>
              <w:spacing w:line="264" w:lineRule="exact"/>
              <w:ind w:left="108"/>
              <w:rPr>
                <w:sz w:val="24"/>
              </w:rPr>
            </w:pPr>
            <w:r>
              <w:rPr>
                <w:spacing w:val="-5"/>
                <w:sz w:val="24"/>
              </w:rPr>
              <w:t>ам</w:t>
            </w:r>
          </w:p>
        </w:tc>
      </w:tr>
      <w:tr w:rsidR="00660A1D">
        <w:trPr>
          <w:trHeight w:val="1379"/>
        </w:trPr>
        <w:tc>
          <w:tcPr>
            <w:tcW w:w="1538" w:type="dxa"/>
          </w:tcPr>
          <w:p w:rsidR="00660A1D" w:rsidRDefault="006719A6">
            <w:pPr>
              <w:pStyle w:val="TableParagraph"/>
              <w:ind w:right="159"/>
              <w:rPr>
                <w:sz w:val="24"/>
              </w:rPr>
            </w:pPr>
            <w:r>
              <w:rPr>
                <w:spacing w:val="-2"/>
                <w:sz w:val="24"/>
              </w:rPr>
              <w:t xml:space="preserve">Тематическ </w:t>
            </w:r>
            <w:r>
              <w:rPr>
                <w:sz w:val="24"/>
              </w:rPr>
              <w:t>ий</w:t>
            </w:r>
            <w:r>
              <w:rPr>
                <w:spacing w:val="-15"/>
                <w:sz w:val="24"/>
              </w:rPr>
              <w:t xml:space="preserve"> </w:t>
            </w:r>
            <w:r>
              <w:rPr>
                <w:sz w:val="24"/>
              </w:rPr>
              <w:t>контроль</w:t>
            </w:r>
          </w:p>
        </w:tc>
        <w:tc>
          <w:tcPr>
            <w:tcW w:w="1330" w:type="dxa"/>
          </w:tcPr>
          <w:p w:rsidR="00660A1D" w:rsidRDefault="006719A6">
            <w:pPr>
              <w:pStyle w:val="TableParagraph"/>
              <w:spacing w:line="268" w:lineRule="exact"/>
              <w:ind w:left="108"/>
              <w:rPr>
                <w:sz w:val="24"/>
              </w:rPr>
            </w:pPr>
            <w:r>
              <w:rPr>
                <w:spacing w:val="-2"/>
                <w:sz w:val="24"/>
              </w:rPr>
              <w:t>Учитель</w:t>
            </w:r>
          </w:p>
        </w:tc>
        <w:tc>
          <w:tcPr>
            <w:tcW w:w="1017" w:type="dxa"/>
          </w:tcPr>
          <w:p w:rsidR="00660A1D" w:rsidRDefault="006719A6">
            <w:pPr>
              <w:pStyle w:val="TableParagraph"/>
              <w:spacing w:line="268" w:lineRule="exact"/>
              <w:ind w:left="105"/>
              <w:rPr>
                <w:sz w:val="24"/>
              </w:rPr>
            </w:pPr>
            <w:r>
              <w:rPr>
                <w:spacing w:val="-10"/>
                <w:sz w:val="24"/>
              </w:rPr>
              <w:t>-</w:t>
            </w:r>
          </w:p>
          <w:p w:rsidR="00660A1D" w:rsidRDefault="00660A1D">
            <w:pPr>
              <w:pStyle w:val="TableParagraph"/>
              <w:ind w:left="0"/>
              <w:rPr>
                <w:i/>
                <w:sz w:val="24"/>
              </w:rPr>
            </w:pPr>
          </w:p>
          <w:p w:rsidR="00660A1D" w:rsidRDefault="006719A6">
            <w:pPr>
              <w:pStyle w:val="TableParagraph"/>
              <w:ind w:left="105"/>
              <w:rPr>
                <w:sz w:val="24"/>
              </w:rPr>
            </w:pPr>
            <w:r>
              <w:rPr>
                <w:spacing w:val="-5"/>
                <w:sz w:val="24"/>
              </w:rPr>
              <w:t>+*</w:t>
            </w:r>
          </w:p>
        </w:tc>
        <w:tc>
          <w:tcPr>
            <w:tcW w:w="1092" w:type="dxa"/>
          </w:tcPr>
          <w:p w:rsidR="00660A1D" w:rsidRDefault="006719A6">
            <w:pPr>
              <w:pStyle w:val="TableParagraph"/>
              <w:spacing w:line="268" w:lineRule="exact"/>
              <w:ind w:left="108"/>
              <w:rPr>
                <w:sz w:val="24"/>
              </w:rPr>
            </w:pPr>
            <w:r>
              <w:rPr>
                <w:spacing w:val="-10"/>
                <w:sz w:val="24"/>
              </w:rPr>
              <w:t>В</w:t>
            </w:r>
          </w:p>
          <w:p w:rsidR="00660A1D" w:rsidRDefault="006719A6">
            <w:pPr>
              <w:pStyle w:val="TableParagraph"/>
              <w:ind w:left="108" w:right="91"/>
              <w:rPr>
                <w:sz w:val="24"/>
              </w:rPr>
            </w:pPr>
            <w:r>
              <w:rPr>
                <w:spacing w:val="-2"/>
                <w:sz w:val="24"/>
              </w:rPr>
              <w:t xml:space="preserve">соответ </w:t>
            </w:r>
            <w:r>
              <w:rPr>
                <w:sz w:val="24"/>
              </w:rPr>
              <w:t>ствии</w:t>
            </w:r>
            <w:r>
              <w:rPr>
                <w:spacing w:val="32"/>
                <w:sz w:val="24"/>
              </w:rPr>
              <w:t xml:space="preserve">  </w:t>
            </w:r>
            <w:r>
              <w:rPr>
                <w:spacing w:val="-10"/>
                <w:sz w:val="24"/>
              </w:rPr>
              <w:t>с</w:t>
            </w:r>
          </w:p>
          <w:p w:rsidR="00660A1D" w:rsidRDefault="006719A6">
            <w:pPr>
              <w:pStyle w:val="TableParagraph"/>
              <w:tabs>
                <w:tab w:val="left" w:pos="854"/>
              </w:tabs>
              <w:spacing w:line="270" w:lineRule="atLeast"/>
              <w:ind w:left="108" w:right="96"/>
              <w:rPr>
                <w:sz w:val="24"/>
              </w:rPr>
            </w:pPr>
            <w:r>
              <w:rPr>
                <w:spacing w:val="-4"/>
                <w:sz w:val="24"/>
              </w:rPr>
              <w:t>КТП</w:t>
            </w:r>
            <w:r>
              <w:rPr>
                <w:sz w:val="24"/>
              </w:rPr>
              <w:tab/>
            </w:r>
            <w:r>
              <w:rPr>
                <w:spacing w:val="-10"/>
                <w:sz w:val="24"/>
              </w:rPr>
              <w:t xml:space="preserve">и </w:t>
            </w:r>
            <w:r>
              <w:rPr>
                <w:spacing w:val="-6"/>
                <w:sz w:val="24"/>
              </w:rPr>
              <w:t>РП</w:t>
            </w:r>
          </w:p>
        </w:tc>
        <w:tc>
          <w:tcPr>
            <w:tcW w:w="1092" w:type="dxa"/>
          </w:tcPr>
          <w:p w:rsidR="00660A1D" w:rsidRDefault="006719A6">
            <w:pPr>
              <w:pStyle w:val="TableParagraph"/>
              <w:spacing w:line="268" w:lineRule="exact"/>
              <w:ind w:left="109"/>
              <w:rPr>
                <w:sz w:val="24"/>
              </w:rPr>
            </w:pPr>
            <w:r>
              <w:rPr>
                <w:spacing w:val="-10"/>
                <w:sz w:val="24"/>
              </w:rPr>
              <w:t>В</w:t>
            </w:r>
          </w:p>
          <w:p w:rsidR="00660A1D" w:rsidRDefault="006719A6">
            <w:pPr>
              <w:pStyle w:val="TableParagraph"/>
              <w:ind w:left="109" w:right="88"/>
              <w:rPr>
                <w:sz w:val="24"/>
              </w:rPr>
            </w:pPr>
            <w:r>
              <w:rPr>
                <w:spacing w:val="-2"/>
                <w:sz w:val="24"/>
              </w:rPr>
              <w:t xml:space="preserve">соответ </w:t>
            </w:r>
            <w:r>
              <w:rPr>
                <w:sz w:val="24"/>
              </w:rPr>
              <w:t>ствии</w:t>
            </w:r>
            <w:r>
              <w:rPr>
                <w:spacing w:val="33"/>
                <w:sz w:val="24"/>
              </w:rPr>
              <w:t xml:space="preserve">  </w:t>
            </w:r>
            <w:r>
              <w:rPr>
                <w:spacing w:val="-10"/>
                <w:sz w:val="24"/>
              </w:rPr>
              <w:t>с</w:t>
            </w:r>
          </w:p>
          <w:p w:rsidR="00660A1D" w:rsidRDefault="006719A6">
            <w:pPr>
              <w:pStyle w:val="TableParagraph"/>
              <w:tabs>
                <w:tab w:val="left" w:pos="855"/>
              </w:tabs>
              <w:spacing w:line="270" w:lineRule="atLeast"/>
              <w:ind w:left="109" w:right="96"/>
              <w:rPr>
                <w:sz w:val="24"/>
              </w:rPr>
            </w:pPr>
            <w:r>
              <w:rPr>
                <w:spacing w:val="-4"/>
                <w:sz w:val="24"/>
              </w:rPr>
              <w:t>КТП</w:t>
            </w:r>
            <w:r>
              <w:rPr>
                <w:sz w:val="24"/>
              </w:rPr>
              <w:tab/>
            </w:r>
            <w:r>
              <w:rPr>
                <w:spacing w:val="-10"/>
                <w:sz w:val="24"/>
              </w:rPr>
              <w:t xml:space="preserve">и </w:t>
            </w:r>
            <w:r>
              <w:rPr>
                <w:spacing w:val="-6"/>
                <w:sz w:val="24"/>
              </w:rPr>
              <w:t>РП</w:t>
            </w:r>
          </w:p>
        </w:tc>
        <w:tc>
          <w:tcPr>
            <w:tcW w:w="1093" w:type="dxa"/>
          </w:tcPr>
          <w:p w:rsidR="00660A1D" w:rsidRDefault="006719A6">
            <w:pPr>
              <w:pStyle w:val="TableParagraph"/>
              <w:spacing w:line="268" w:lineRule="exact"/>
              <w:ind w:left="109"/>
              <w:rPr>
                <w:sz w:val="24"/>
              </w:rPr>
            </w:pPr>
            <w:r>
              <w:rPr>
                <w:spacing w:val="-10"/>
                <w:sz w:val="24"/>
              </w:rPr>
              <w:t>В</w:t>
            </w:r>
          </w:p>
          <w:p w:rsidR="00660A1D" w:rsidRDefault="006719A6">
            <w:pPr>
              <w:pStyle w:val="TableParagraph"/>
              <w:ind w:left="109" w:right="91"/>
              <w:rPr>
                <w:sz w:val="24"/>
              </w:rPr>
            </w:pPr>
            <w:r>
              <w:rPr>
                <w:spacing w:val="-2"/>
                <w:sz w:val="24"/>
              </w:rPr>
              <w:t xml:space="preserve">соответ </w:t>
            </w:r>
            <w:r>
              <w:rPr>
                <w:sz w:val="24"/>
              </w:rPr>
              <w:t>ствии</w:t>
            </w:r>
            <w:r>
              <w:rPr>
                <w:spacing w:val="32"/>
                <w:sz w:val="24"/>
              </w:rPr>
              <w:t xml:space="preserve">  </w:t>
            </w:r>
            <w:r>
              <w:rPr>
                <w:spacing w:val="-10"/>
                <w:sz w:val="24"/>
              </w:rPr>
              <w:t>с</w:t>
            </w:r>
          </w:p>
          <w:p w:rsidR="00660A1D" w:rsidRDefault="006719A6">
            <w:pPr>
              <w:pStyle w:val="TableParagraph"/>
              <w:tabs>
                <w:tab w:val="left" w:pos="855"/>
              </w:tabs>
              <w:spacing w:line="270" w:lineRule="atLeast"/>
              <w:ind w:left="109" w:right="97"/>
              <w:rPr>
                <w:sz w:val="24"/>
              </w:rPr>
            </w:pPr>
            <w:r>
              <w:rPr>
                <w:spacing w:val="-4"/>
                <w:sz w:val="24"/>
              </w:rPr>
              <w:t>КТП</w:t>
            </w:r>
            <w:r>
              <w:rPr>
                <w:sz w:val="24"/>
              </w:rPr>
              <w:tab/>
            </w:r>
            <w:r>
              <w:rPr>
                <w:spacing w:val="-10"/>
                <w:sz w:val="24"/>
              </w:rPr>
              <w:t xml:space="preserve">и </w:t>
            </w:r>
            <w:r>
              <w:rPr>
                <w:spacing w:val="-6"/>
                <w:sz w:val="24"/>
              </w:rPr>
              <w:t>РП</w:t>
            </w:r>
          </w:p>
        </w:tc>
        <w:tc>
          <w:tcPr>
            <w:tcW w:w="1092" w:type="dxa"/>
          </w:tcPr>
          <w:p w:rsidR="00660A1D" w:rsidRDefault="006719A6">
            <w:pPr>
              <w:pStyle w:val="TableParagraph"/>
              <w:spacing w:line="268" w:lineRule="exact"/>
              <w:ind w:left="108"/>
              <w:rPr>
                <w:sz w:val="24"/>
              </w:rPr>
            </w:pPr>
            <w:r>
              <w:rPr>
                <w:spacing w:val="-10"/>
                <w:sz w:val="24"/>
              </w:rPr>
              <w:t>В</w:t>
            </w:r>
          </w:p>
          <w:p w:rsidR="00660A1D" w:rsidRDefault="006719A6">
            <w:pPr>
              <w:pStyle w:val="TableParagraph"/>
              <w:ind w:left="108" w:right="91"/>
              <w:rPr>
                <w:sz w:val="24"/>
              </w:rPr>
            </w:pPr>
            <w:r>
              <w:rPr>
                <w:spacing w:val="-2"/>
                <w:sz w:val="24"/>
              </w:rPr>
              <w:t xml:space="preserve">соответ </w:t>
            </w:r>
            <w:r>
              <w:rPr>
                <w:sz w:val="24"/>
              </w:rPr>
              <w:t>ствии</w:t>
            </w:r>
            <w:r>
              <w:rPr>
                <w:spacing w:val="32"/>
                <w:sz w:val="24"/>
              </w:rPr>
              <w:t xml:space="preserve">  </w:t>
            </w:r>
            <w:r>
              <w:rPr>
                <w:spacing w:val="-10"/>
                <w:sz w:val="24"/>
              </w:rPr>
              <w:t>с</w:t>
            </w:r>
          </w:p>
          <w:p w:rsidR="00660A1D" w:rsidRDefault="006719A6">
            <w:pPr>
              <w:pStyle w:val="TableParagraph"/>
              <w:tabs>
                <w:tab w:val="left" w:pos="854"/>
              </w:tabs>
              <w:spacing w:line="270" w:lineRule="atLeast"/>
              <w:ind w:left="108" w:right="96"/>
              <w:rPr>
                <w:sz w:val="24"/>
              </w:rPr>
            </w:pPr>
            <w:r>
              <w:rPr>
                <w:spacing w:val="-4"/>
                <w:sz w:val="24"/>
              </w:rPr>
              <w:t>КТП</w:t>
            </w:r>
            <w:r>
              <w:rPr>
                <w:sz w:val="24"/>
              </w:rPr>
              <w:tab/>
            </w:r>
            <w:r>
              <w:rPr>
                <w:spacing w:val="-10"/>
                <w:sz w:val="24"/>
              </w:rPr>
              <w:t xml:space="preserve">и </w:t>
            </w:r>
            <w:r>
              <w:rPr>
                <w:spacing w:val="-6"/>
                <w:sz w:val="24"/>
              </w:rPr>
              <w:t>РП</w:t>
            </w:r>
          </w:p>
        </w:tc>
        <w:tc>
          <w:tcPr>
            <w:tcW w:w="1092" w:type="dxa"/>
          </w:tcPr>
          <w:p w:rsidR="00660A1D" w:rsidRDefault="006719A6">
            <w:pPr>
              <w:pStyle w:val="TableParagraph"/>
              <w:spacing w:line="268" w:lineRule="exact"/>
              <w:ind w:left="108"/>
              <w:rPr>
                <w:sz w:val="24"/>
              </w:rPr>
            </w:pPr>
            <w:r>
              <w:rPr>
                <w:spacing w:val="-10"/>
                <w:sz w:val="24"/>
              </w:rPr>
              <w:t>В</w:t>
            </w:r>
          </w:p>
          <w:p w:rsidR="00660A1D" w:rsidRDefault="006719A6">
            <w:pPr>
              <w:pStyle w:val="TableParagraph"/>
              <w:ind w:left="108" w:right="91"/>
              <w:rPr>
                <w:sz w:val="24"/>
              </w:rPr>
            </w:pPr>
            <w:r>
              <w:rPr>
                <w:spacing w:val="-2"/>
                <w:sz w:val="24"/>
              </w:rPr>
              <w:t xml:space="preserve">соответ </w:t>
            </w:r>
            <w:r>
              <w:rPr>
                <w:sz w:val="24"/>
              </w:rPr>
              <w:t>ствии</w:t>
            </w:r>
            <w:r>
              <w:rPr>
                <w:spacing w:val="32"/>
                <w:sz w:val="24"/>
              </w:rPr>
              <w:t xml:space="preserve">  </w:t>
            </w:r>
            <w:r>
              <w:rPr>
                <w:spacing w:val="-10"/>
                <w:sz w:val="24"/>
              </w:rPr>
              <w:t>с</w:t>
            </w:r>
          </w:p>
          <w:p w:rsidR="00660A1D" w:rsidRDefault="006719A6">
            <w:pPr>
              <w:pStyle w:val="TableParagraph"/>
              <w:tabs>
                <w:tab w:val="left" w:pos="854"/>
              </w:tabs>
              <w:spacing w:line="270" w:lineRule="atLeast"/>
              <w:ind w:left="108" w:right="96"/>
              <w:rPr>
                <w:sz w:val="24"/>
              </w:rPr>
            </w:pPr>
            <w:r>
              <w:rPr>
                <w:spacing w:val="-4"/>
                <w:sz w:val="24"/>
              </w:rPr>
              <w:t>КТП</w:t>
            </w:r>
            <w:r>
              <w:rPr>
                <w:sz w:val="24"/>
              </w:rPr>
              <w:tab/>
            </w:r>
            <w:r>
              <w:rPr>
                <w:spacing w:val="-10"/>
                <w:sz w:val="24"/>
              </w:rPr>
              <w:t xml:space="preserve">и </w:t>
            </w:r>
            <w:r>
              <w:rPr>
                <w:spacing w:val="-6"/>
                <w:sz w:val="24"/>
              </w:rPr>
              <w:t>РП</w:t>
            </w:r>
          </w:p>
        </w:tc>
      </w:tr>
      <w:tr w:rsidR="00660A1D">
        <w:trPr>
          <w:trHeight w:val="2484"/>
        </w:trPr>
        <w:tc>
          <w:tcPr>
            <w:tcW w:w="1538" w:type="dxa"/>
          </w:tcPr>
          <w:p w:rsidR="00660A1D" w:rsidRDefault="006719A6">
            <w:pPr>
              <w:pStyle w:val="TableParagraph"/>
              <w:spacing w:line="268" w:lineRule="exact"/>
              <w:rPr>
                <w:sz w:val="24"/>
              </w:rPr>
            </w:pPr>
            <w:r>
              <w:rPr>
                <w:spacing w:val="-5"/>
                <w:sz w:val="24"/>
              </w:rPr>
              <w:t>ВШК</w:t>
            </w:r>
          </w:p>
          <w:p w:rsidR="00660A1D" w:rsidRDefault="006719A6">
            <w:pPr>
              <w:pStyle w:val="TableParagraph"/>
              <w:rPr>
                <w:sz w:val="24"/>
              </w:rPr>
            </w:pPr>
            <w:r>
              <w:rPr>
                <w:spacing w:val="-2"/>
                <w:sz w:val="24"/>
              </w:rPr>
              <w:t>Оценка</w:t>
            </w:r>
          </w:p>
          <w:p w:rsidR="00660A1D" w:rsidRDefault="006719A6">
            <w:pPr>
              <w:pStyle w:val="TableParagraph"/>
              <w:ind w:right="117"/>
              <w:jc w:val="both"/>
              <w:rPr>
                <w:i/>
                <w:sz w:val="24"/>
              </w:rPr>
            </w:pPr>
            <w:r>
              <w:rPr>
                <w:spacing w:val="-2"/>
                <w:sz w:val="24"/>
              </w:rPr>
              <w:t xml:space="preserve">предметных результатов. </w:t>
            </w:r>
            <w:r>
              <w:rPr>
                <w:i/>
                <w:spacing w:val="-2"/>
                <w:sz w:val="24"/>
              </w:rPr>
              <w:t xml:space="preserve">Администра </w:t>
            </w:r>
            <w:r>
              <w:rPr>
                <w:i/>
                <w:sz w:val="24"/>
              </w:rPr>
              <w:t>тивная к.р.</w:t>
            </w:r>
          </w:p>
        </w:tc>
        <w:tc>
          <w:tcPr>
            <w:tcW w:w="1330" w:type="dxa"/>
          </w:tcPr>
          <w:p w:rsidR="00660A1D" w:rsidRDefault="006719A6">
            <w:pPr>
              <w:pStyle w:val="TableParagraph"/>
              <w:spacing w:line="268" w:lineRule="exact"/>
              <w:ind w:left="108"/>
              <w:rPr>
                <w:sz w:val="24"/>
              </w:rPr>
            </w:pPr>
            <w:r>
              <w:rPr>
                <w:spacing w:val="-4"/>
                <w:sz w:val="24"/>
              </w:rPr>
              <w:t>Адм.</w:t>
            </w:r>
          </w:p>
        </w:tc>
        <w:tc>
          <w:tcPr>
            <w:tcW w:w="1017" w:type="dxa"/>
          </w:tcPr>
          <w:p w:rsidR="00660A1D" w:rsidRDefault="006719A6">
            <w:pPr>
              <w:pStyle w:val="TableParagraph"/>
              <w:spacing w:line="268" w:lineRule="exact"/>
              <w:ind w:left="105"/>
              <w:rPr>
                <w:sz w:val="24"/>
              </w:rPr>
            </w:pPr>
            <w:r>
              <w:rPr>
                <w:spacing w:val="-10"/>
                <w:sz w:val="24"/>
              </w:rPr>
              <w:t>+</w:t>
            </w:r>
          </w:p>
        </w:tc>
        <w:tc>
          <w:tcPr>
            <w:tcW w:w="1092" w:type="dxa"/>
          </w:tcPr>
          <w:p w:rsidR="00660A1D" w:rsidRDefault="006719A6">
            <w:pPr>
              <w:pStyle w:val="TableParagraph"/>
              <w:spacing w:line="237" w:lineRule="auto"/>
              <w:ind w:left="108" w:right="95"/>
              <w:jc w:val="both"/>
              <w:rPr>
                <w:sz w:val="24"/>
              </w:rPr>
            </w:pPr>
            <w:r>
              <w:rPr>
                <w:b/>
                <w:spacing w:val="-2"/>
                <w:sz w:val="24"/>
              </w:rPr>
              <w:t xml:space="preserve">Декабр </w:t>
            </w:r>
            <w:r>
              <w:rPr>
                <w:b/>
                <w:sz w:val="24"/>
              </w:rPr>
              <w:t xml:space="preserve">ь, март </w:t>
            </w:r>
            <w:r>
              <w:rPr>
                <w:spacing w:val="-2"/>
                <w:sz w:val="24"/>
              </w:rPr>
              <w:t xml:space="preserve">предмет </w:t>
            </w:r>
            <w:r>
              <w:rPr>
                <w:sz w:val="24"/>
              </w:rPr>
              <w:t>ы</w:t>
            </w:r>
            <w:r>
              <w:rPr>
                <w:spacing w:val="64"/>
                <w:w w:val="150"/>
                <w:sz w:val="24"/>
              </w:rPr>
              <w:t xml:space="preserve">   </w:t>
            </w:r>
            <w:r>
              <w:rPr>
                <w:spacing w:val="-5"/>
                <w:sz w:val="24"/>
              </w:rPr>
              <w:t>по</w:t>
            </w:r>
          </w:p>
          <w:p w:rsidR="00660A1D" w:rsidRDefault="006719A6">
            <w:pPr>
              <w:pStyle w:val="TableParagraph"/>
              <w:spacing w:before="3"/>
              <w:ind w:left="108" w:right="191"/>
              <w:rPr>
                <w:sz w:val="24"/>
              </w:rPr>
            </w:pPr>
            <w:r>
              <w:rPr>
                <w:spacing w:val="-2"/>
                <w:sz w:val="24"/>
              </w:rPr>
              <w:t xml:space="preserve">решени </w:t>
            </w:r>
            <w:r>
              <w:rPr>
                <w:spacing w:val="-10"/>
                <w:sz w:val="24"/>
              </w:rPr>
              <w:t>ю</w:t>
            </w:r>
          </w:p>
          <w:p w:rsidR="00660A1D" w:rsidRDefault="006719A6">
            <w:pPr>
              <w:pStyle w:val="TableParagraph"/>
              <w:ind w:left="108" w:right="164"/>
              <w:rPr>
                <w:sz w:val="24"/>
              </w:rPr>
            </w:pPr>
            <w:r>
              <w:rPr>
                <w:spacing w:val="-2"/>
                <w:sz w:val="24"/>
              </w:rPr>
              <w:t xml:space="preserve">педсове </w:t>
            </w:r>
            <w:r>
              <w:rPr>
                <w:spacing w:val="-6"/>
                <w:sz w:val="24"/>
              </w:rPr>
              <w:t>та</w:t>
            </w:r>
          </w:p>
        </w:tc>
        <w:tc>
          <w:tcPr>
            <w:tcW w:w="1092" w:type="dxa"/>
          </w:tcPr>
          <w:p w:rsidR="00660A1D" w:rsidRDefault="006719A6">
            <w:pPr>
              <w:pStyle w:val="TableParagraph"/>
              <w:spacing w:line="237" w:lineRule="auto"/>
              <w:ind w:left="109" w:right="95"/>
              <w:jc w:val="both"/>
              <w:rPr>
                <w:sz w:val="24"/>
              </w:rPr>
            </w:pPr>
            <w:r>
              <w:rPr>
                <w:b/>
                <w:spacing w:val="-2"/>
                <w:sz w:val="24"/>
              </w:rPr>
              <w:t xml:space="preserve">Декабр </w:t>
            </w:r>
            <w:r>
              <w:rPr>
                <w:b/>
                <w:sz w:val="24"/>
              </w:rPr>
              <w:t xml:space="preserve">ь, март </w:t>
            </w:r>
            <w:r>
              <w:rPr>
                <w:spacing w:val="-2"/>
                <w:sz w:val="24"/>
              </w:rPr>
              <w:t xml:space="preserve">предмет </w:t>
            </w:r>
            <w:r>
              <w:rPr>
                <w:sz w:val="24"/>
              </w:rPr>
              <w:t>ы</w:t>
            </w:r>
            <w:r>
              <w:rPr>
                <w:spacing w:val="64"/>
                <w:w w:val="150"/>
                <w:sz w:val="24"/>
              </w:rPr>
              <w:t xml:space="preserve">   </w:t>
            </w:r>
            <w:r>
              <w:rPr>
                <w:spacing w:val="-5"/>
                <w:sz w:val="24"/>
              </w:rPr>
              <w:t>по</w:t>
            </w:r>
          </w:p>
          <w:p w:rsidR="00660A1D" w:rsidRDefault="006719A6">
            <w:pPr>
              <w:pStyle w:val="TableParagraph"/>
              <w:spacing w:before="3"/>
              <w:ind w:left="109" w:right="196"/>
              <w:rPr>
                <w:sz w:val="24"/>
              </w:rPr>
            </w:pPr>
            <w:r>
              <w:rPr>
                <w:spacing w:val="-2"/>
                <w:sz w:val="24"/>
              </w:rPr>
              <w:t xml:space="preserve">решени </w:t>
            </w:r>
            <w:r>
              <w:rPr>
                <w:spacing w:val="-10"/>
                <w:sz w:val="24"/>
              </w:rPr>
              <w:t>ю</w:t>
            </w:r>
          </w:p>
          <w:p w:rsidR="00660A1D" w:rsidRDefault="006719A6">
            <w:pPr>
              <w:pStyle w:val="TableParagraph"/>
              <w:ind w:left="109" w:right="163"/>
              <w:rPr>
                <w:sz w:val="24"/>
              </w:rPr>
            </w:pPr>
            <w:r>
              <w:rPr>
                <w:spacing w:val="-2"/>
                <w:sz w:val="24"/>
              </w:rPr>
              <w:t xml:space="preserve">педсове </w:t>
            </w:r>
            <w:r>
              <w:rPr>
                <w:spacing w:val="-6"/>
                <w:sz w:val="24"/>
              </w:rPr>
              <w:t>та</w:t>
            </w:r>
          </w:p>
        </w:tc>
        <w:tc>
          <w:tcPr>
            <w:tcW w:w="1093" w:type="dxa"/>
          </w:tcPr>
          <w:p w:rsidR="00660A1D" w:rsidRDefault="006719A6">
            <w:pPr>
              <w:pStyle w:val="TableParagraph"/>
              <w:spacing w:line="237" w:lineRule="auto"/>
              <w:ind w:left="109" w:right="96"/>
              <w:jc w:val="both"/>
              <w:rPr>
                <w:sz w:val="24"/>
              </w:rPr>
            </w:pPr>
            <w:r>
              <w:rPr>
                <w:b/>
                <w:spacing w:val="-2"/>
                <w:sz w:val="24"/>
              </w:rPr>
              <w:t xml:space="preserve">Декабр </w:t>
            </w:r>
            <w:r>
              <w:rPr>
                <w:b/>
                <w:sz w:val="24"/>
              </w:rPr>
              <w:t xml:space="preserve">ь, март </w:t>
            </w:r>
            <w:r>
              <w:rPr>
                <w:spacing w:val="-2"/>
                <w:sz w:val="24"/>
              </w:rPr>
              <w:t xml:space="preserve">предмет </w:t>
            </w:r>
            <w:r>
              <w:rPr>
                <w:sz w:val="24"/>
              </w:rPr>
              <w:t>ы</w:t>
            </w:r>
            <w:r>
              <w:rPr>
                <w:spacing w:val="64"/>
                <w:w w:val="150"/>
                <w:sz w:val="24"/>
              </w:rPr>
              <w:t xml:space="preserve">   </w:t>
            </w:r>
            <w:r>
              <w:rPr>
                <w:spacing w:val="-5"/>
                <w:sz w:val="24"/>
              </w:rPr>
              <w:t>по</w:t>
            </w:r>
          </w:p>
          <w:p w:rsidR="00660A1D" w:rsidRDefault="006719A6">
            <w:pPr>
              <w:pStyle w:val="TableParagraph"/>
              <w:spacing w:before="3"/>
              <w:ind w:left="109" w:right="191"/>
              <w:rPr>
                <w:sz w:val="24"/>
              </w:rPr>
            </w:pPr>
            <w:r>
              <w:rPr>
                <w:spacing w:val="-2"/>
                <w:sz w:val="24"/>
              </w:rPr>
              <w:t xml:space="preserve">решени </w:t>
            </w:r>
            <w:r>
              <w:rPr>
                <w:spacing w:val="-10"/>
                <w:sz w:val="24"/>
              </w:rPr>
              <w:t>ю</w:t>
            </w:r>
          </w:p>
          <w:p w:rsidR="00660A1D" w:rsidRDefault="006719A6">
            <w:pPr>
              <w:pStyle w:val="TableParagraph"/>
              <w:ind w:left="109" w:right="164"/>
              <w:rPr>
                <w:sz w:val="24"/>
              </w:rPr>
            </w:pPr>
            <w:r>
              <w:rPr>
                <w:spacing w:val="-2"/>
                <w:sz w:val="24"/>
              </w:rPr>
              <w:t xml:space="preserve">педсове </w:t>
            </w:r>
            <w:r>
              <w:rPr>
                <w:spacing w:val="-6"/>
                <w:sz w:val="24"/>
              </w:rPr>
              <w:t>та</w:t>
            </w:r>
          </w:p>
        </w:tc>
        <w:tc>
          <w:tcPr>
            <w:tcW w:w="1092" w:type="dxa"/>
          </w:tcPr>
          <w:p w:rsidR="00660A1D" w:rsidRDefault="006719A6">
            <w:pPr>
              <w:pStyle w:val="TableParagraph"/>
              <w:spacing w:line="237" w:lineRule="auto"/>
              <w:ind w:left="108" w:right="95"/>
              <w:jc w:val="both"/>
              <w:rPr>
                <w:sz w:val="24"/>
              </w:rPr>
            </w:pPr>
            <w:r>
              <w:rPr>
                <w:b/>
                <w:spacing w:val="-2"/>
                <w:sz w:val="24"/>
              </w:rPr>
              <w:t xml:space="preserve">Декабр </w:t>
            </w:r>
            <w:r>
              <w:rPr>
                <w:b/>
                <w:sz w:val="24"/>
              </w:rPr>
              <w:t xml:space="preserve">ь, март </w:t>
            </w:r>
            <w:r>
              <w:rPr>
                <w:spacing w:val="-2"/>
                <w:sz w:val="24"/>
              </w:rPr>
              <w:t xml:space="preserve">предмет </w:t>
            </w:r>
            <w:r>
              <w:rPr>
                <w:sz w:val="24"/>
              </w:rPr>
              <w:t>ы</w:t>
            </w:r>
            <w:r>
              <w:rPr>
                <w:spacing w:val="64"/>
                <w:w w:val="150"/>
                <w:sz w:val="24"/>
              </w:rPr>
              <w:t xml:space="preserve">   </w:t>
            </w:r>
            <w:r>
              <w:rPr>
                <w:spacing w:val="-5"/>
                <w:sz w:val="24"/>
              </w:rPr>
              <w:t>по</w:t>
            </w:r>
          </w:p>
          <w:p w:rsidR="00660A1D" w:rsidRDefault="006719A6">
            <w:pPr>
              <w:pStyle w:val="TableParagraph"/>
              <w:spacing w:before="3"/>
              <w:ind w:left="108" w:right="191"/>
              <w:rPr>
                <w:sz w:val="24"/>
              </w:rPr>
            </w:pPr>
            <w:r>
              <w:rPr>
                <w:spacing w:val="-2"/>
                <w:sz w:val="24"/>
              </w:rPr>
              <w:t xml:space="preserve">решени </w:t>
            </w:r>
            <w:r>
              <w:rPr>
                <w:spacing w:val="-10"/>
                <w:sz w:val="24"/>
              </w:rPr>
              <w:t>ю</w:t>
            </w:r>
          </w:p>
          <w:p w:rsidR="00660A1D" w:rsidRDefault="006719A6">
            <w:pPr>
              <w:pStyle w:val="TableParagraph"/>
              <w:ind w:left="108" w:right="164"/>
              <w:rPr>
                <w:sz w:val="24"/>
              </w:rPr>
            </w:pPr>
            <w:r>
              <w:rPr>
                <w:spacing w:val="-2"/>
                <w:sz w:val="24"/>
              </w:rPr>
              <w:t xml:space="preserve">педсове </w:t>
            </w:r>
            <w:r>
              <w:rPr>
                <w:spacing w:val="-6"/>
                <w:sz w:val="24"/>
              </w:rPr>
              <w:t>та</w:t>
            </w:r>
          </w:p>
        </w:tc>
        <w:tc>
          <w:tcPr>
            <w:tcW w:w="1092" w:type="dxa"/>
          </w:tcPr>
          <w:p w:rsidR="00660A1D" w:rsidRDefault="006719A6">
            <w:pPr>
              <w:pStyle w:val="TableParagraph"/>
              <w:spacing w:line="237" w:lineRule="auto"/>
              <w:ind w:left="108" w:right="95"/>
              <w:jc w:val="both"/>
              <w:rPr>
                <w:sz w:val="24"/>
              </w:rPr>
            </w:pPr>
            <w:r>
              <w:rPr>
                <w:b/>
                <w:spacing w:val="-2"/>
                <w:sz w:val="24"/>
              </w:rPr>
              <w:t xml:space="preserve">Декабр </w:t>
            </w:r>
            <w:r>
              <w:rPr>
                <w:b/>
                <w:sz w:val="24"/>
              </w:rPr>
              <w:t xml:space="preserve">ь, март </w:t>
            </w:r>
            <w:r>
              <w:rPr>
                <w:spacing w:val="-2"/>
                <w:sz w:val="24"/>
              </w:rPr>
              <w:t xml:space="preserve">предмет </w:t>
            </w:r>
            <w:r>
              <w:rPr>
                <w:sz w:val="24"/>
              </w:rPr>
              <w:t>ы</w:t>
            </w:r>
            <w:r>
              <w:rPr>
                <w:spacing w:val="64"/>
                <w:w w:val="150"/>
                <w:sz w:val="24"/>
              </w:rPr>
              <w:t xml:space="preserve">   </w:t>
            </w:r>
            <w:r>
              <w:rPr>
                <w:spacing w:val="-5"/>
                <w:sz w:val="24"/>
              </w:rPr>
              <w:t>по</w:t>
            </w:r>
          </w:p>
          <w:p w:rsidR="00660A1D" w:rsidRDefault="006719A6">
            <w:pPr>
              <w:pStyle w:val="TableParagraph"/>
              <w:spacing w:before="3"/>
              <w:ind w:left="108" w:right="191"/>
              <w:rPr>
                <w:sz w:val="24"/>
              </w:rPr>
            </w:pPr>
            <w:r>
              <w:rPr>
                <w:spacing w:val="-2"/>
                <w:sz w:val="24"/>
              </w:rPr>
              <w:t xml:space="preserve">решени </w:t>
            </w:r>
            <w:r>
              <w:rPr>
                <w:spacing w:val="-10"/>
                <w:sz w:val="24"/>
              </w:rPr>
              <w:t>ю</w:t>
            </w:r>
          </w:p>
          <w:p w:rsidR="00660A1D" w:rsidRDefault="006719A6">
            <w:pPr>
              <w:pStyle w:val="TableParagraph"/>
              <w:ind w:left="108" w:right="164"/>
              <w:rPr>
                <w:sz w:val="24"/>
              </w:rPr>
            </w:pPr>
            <w:r>
              <w:rPr>
                <w:spacing w:val="-2"/>
                <w:sz w:val="24"/>
              </w:rPr>
              <w:t xml:space="preserve">педсове </w:t>
            </w:r>
            <w:r>
              <w:rPr>
                <w:spacing w:val="-6"/>
                <w:sz w:val="24"/>
              </w:rPr>
              <w:t>та</w:t>
            </w:r>
          </w:p>
        </w:tc>
      </w:tr>
    </w:tbl>
    <w:p w:rsidR="00660A1D" w:rsidRDefault="006719A6">
      <w:pPr>
        <w:pStyle w:val="a3"/>
        <w:spacing w:before="247"/>
        <w:ind w:right="844" w:firstLine="539"/>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w:t>
      </w:r>
      <w:r>
        <w:rPr>
          <w:spacing w:val="-1"/>
        </w:rPr>
        <w:t xml:space="preserve"> </w:t>
      </w:r>
      <w:r>
        <w:t>составляет</w:t>
      </w:r>
      <w:r>
        <w:rPr>
          <w:spacing w:val="-1"/>
        </w:rPr>
        <w:t xml:space="preserve"> </w:t>
      </w:r>
      <w:r>
        <w:t>от</w:t>
      </w:r>
      <w:r>
        <w:rPr>
          <w:spacing w:val="-1"/>
        </w:rPr>
        <w:t xml:space="preserve"> </w:t>
      </w:r>
      <w:r>
        <w:t>одного</w:t>
      </w:r>
      <w:r>
        <w:rPr>
          <w:spacing w:val="-1"/>
        </w:rPr>
        <w:t xml:space="preserve"> </w:t>
      </w:r>
      <w:r>
        <w:t>до</w:t>
      </w:r>
      <w:r>
        <w:rPr>
          <w:spacing w:val="-1"/>
        </w:rPr>
        <w:t xml:space="preserve"> </w:t>
      </w:r>
      <w:r>
        <w:t>двух уроков</w:t>
      </w:r>
      <w:r>
        <w:rPr>
          <w:spacing w:val="-2"/>
        </w:rPr>
        <w:t xml:space="preserve"> </w:t>
      </w:r>
      <w:r>
        <w:t>(не</w:t>
      </w:r>
      <w:r>
        <w:rPr>
          <w:spacing w:val="-2"/>
        </w:rPr>
        <w:t xml:space="preserve"> </w:t>
      </w:r>
      <w:r>
        <w:t>более чем</w:t>
      </w:r>
      <w:r>
        <w:rPr>
          <w:spacing w:val="-2"/>
        </w:rPr>
        <w:t xml:space="preserve"> </w:t>
      </w:r>
      <w:r>
        <w:t xml:space="preserve">45 минут </w:t>
      </w:r>
      <w:r>
        <w:rPr>
          <w:spacing w:val="-2"/>
        </w:rPr>
        <w:t>каждый).</w:t>
      </w:r>
    </w:p>
    <w:p w:rsidR="00660A1D" w:rsidRDefault="006719A6">
      <w:pPr>
        <w:pStyle w:val="a3"/>
        <w:spacing w:before="240"/>
        <w:ind w:right="847" w:firstLine="539"/>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660A1D" w:rsidRDefault="006719A6">
      <w:pPr>
        <w:pStyle w:val="a3"/>
        <w:spacing w:before="240"/>
        <w:ind w:right="848" w:firstLine="539"/>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660A1D" w:rsidRDefault="006719A6">
      <w:pPr>
        <w:pStyle w:val="a3"/>
        <w:spacing w:before="240"/>
        <w:ind w:right="846" w:firstLine="659"/>
      </w:pPr>
      <w:r>
        <w:t xml:space="preserve">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w:t>
      </w:r>
      <w:r>
        <w:rPr>
          <w:spacing w:val="-2"/>
        </w:rPr>
        <w:t>образования.</w:t>
      </w:r>
    </w:p>
    <w:p w:rsidR="00660A1D" w:rsidRDefault="00660A1D">
      <w:pPr>
        <w:pStyle w:val="a3"/>
        <w:ind w:left="0" w:firstLine="0"/>
        <w:jc w:val="left"/>
      </w:pPr>
    </w:p>
    <w:p w:rsidR="00660A1D" w:rsidRDefault="006719A6">
      <w:pPr>
        <w:pStyle w:val="a3"/>
        <w:spacing w:before="1"/>
        <w:ind w:right="846" w:firstLine="0"/>
        <w:jc w:val="right"/>
      </w:pPr>
      <w:r>
        <w:t>Таблица</w:t>
      </w:r>
      <w:r>
        <w:rPr>
          <w:spacing w:val="-4"/>
        </w:rPr>
        <w:t xml:space="preserve"> </w:t>
      </w:r>
      <w:r>
        <w:rPr>
          <w:spacing w:val="-10"/>
        </w:rPr>
        <w:t>1</w:t>
      </w:r>
    </w:p>
    <w:p w:rsidR="00660A1D" w:rsidRDefault="006719A6">
      <w:pPr>
        <w:pStyle w:val="a3"/>
        <w:spacing w:before="276"/>
        <w:ind w:left="427" w:right="569" w:firstLine="0"/>
        <w:jc w:val="center"/>
      </w:pPr>
      <w:r>
        <w:t>Перечень</w:t>
      </w:r>
      <w:r>
        <w:rPr>
          <w:spacing w:val="-6"/>
        </w:rPr>
        <w:t xml:space="preserve"> </w:t>
      </w:r>
      <w:r>
        <w:t>(кодификатор)</w:t>
      </w:r>
      <w:r>
        <w:rPr>
          <w:spacing w:val="-5"/>
        </w:rPr>
        <w:t xml:space="preserve"> </w:t>
      </w:r>
      <w:r>
        <w:rPr>
          <w:spacing w:val="-2"/>
        </w:rPr>
        <w:t>проверяемых</w:t>
      </w:r>
    </w:p>
    <w:p w:rsidR="00660A1D" w:rsidRDefault="006719A6">
      <w:pPr>
        <w:pStyle w:val="a3"/>
        <w:ind w:left="1475" w:right="1616" w:firstLine="0"/>
        <w:jc w:val="center"/>
      </w:pPr>
      <w:r>
        <w:t>требований</w:t>
      </w:r>
      <w:r>
        <w:rPr>
          <w:spacing w:val="-7"/>
        </w:rPr>
        <w:t xml:space="preserve"> </w:t>
      </w:r>
      <w:r>
        <w:t>к</w:t>
      </w:r>
      <w:r>
        <w:rPr>
          <w:spacing w:val="-7"/>
        </w:rPr>
        <w:t xml:space="preserve"> </w:t>
      </w:r>
      <w:r>
        <w:t>метапредметным</w:t>
      </w:r>
      <w:r>
        <w:rPr>
          <w:spacing w:val="-8"/>
        </w:rPr>
        <w:t xml:space="preserve"> </w:t>
      </w:r>
      <w:r>
        <w:t>результатам</w:t>
      </w:r>
      <w:r>
        <w:rPr>
          <w:spacing w:val="-8"/>
        </w:rPr>
        <w:t xml:space="preserve"> </w:t>
      </w:r>
      <w:r>
        <w:t>освоения</w:t>
      </w:r>
      <w:r>
        <w:rPr>
          <w:spacing w:val="-7"/>
        </w:rPr>
        <w:t xml:space="preserve"> </w:t>
      </w:r>
      <w:r>
        <w:t>основной образовательной программы основного общего образования</w:t>
      </w:r>
    </w:p>
    <w:p w:rsidR="00660A1D" w:rsidRDefault="00660A1D">
      <w:pPr>
        <w:pStyle w:val="a3"/>
        <w:spacing w:before="54"/>
        <w:ind w:left="0" w:firstLine="0"/>
        <w:jc w:val="left"/>
        <w:rPr>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60A1D">
        <w:trPr>
          <w:trHeight w:val="1031"/>
        </w:trPr>
        <w:tc>
          <w:tcPr>
            <w:tcW w:w="1702" w:type="dxa"/>
          </w:tcPr>
          <w:p w:rsidR="00660A1D" w:rsidRDefault="006719A6">
            <w:pPr>
              <w:pStyle w:val="TableParagraph"/>
              <w:spacing w:before="92"/>
              <w:ind w:left="11" w:right="5"/>
              <w:jc w:val="center"/>
              <w:rPr>
                <w:sz w:val="24"/>
              </w:rPr>
            </w:pPr>
            <w:r>
              <w:rPr>
                <w:spacing w:val="-5"/>
                <w:sz w:val="24"/>
              </w:rPr>
              <w:t>Код</w:t>
            </w:r>
          </w:p>
          <w:p w:rsidR="00660A1D" w:rsidRDefault="006719A6">
            <w:pPr>
              <w:pStyle w:val="TableParagraph"/>
              <w:ind w:left="11"/>
              <w:jc w:val="center"/>
              <w:rPr>
                <w:sz w:val="24"/>
              </w:rPr>
            </w:pPr>
            <w:r>
              <w:rPr>
                <w:spacing w:val="-2"/>
                <w:sz w:val="24"/>
              </w:rPr>
              <w:t>проверяемого требования</w:t>
            </w:r>
          </w:p>
        </w:tc>
        <w:tc>
          <w:tcPr>
            <w:tcW w:w="7372" w:type="dxa"/>
          </w:tcPr>
          <w:p w:rsidR="00660A1D" w:rsidRDefault="006719A6">
            <w:pPr>
              <w:pStyle w:val="TableParagraph"/>
              <w:spacing w:before="92"/>
              <w:ind w:left="71" w:firstLine="160"/>
              <w:rPr>
                <w:sz w:val="24"/>
              </w:rPr>
            </w:pPr>
            <w:r>
              <w:rPr>
                <w:sz w:val="24"/>
              </w:rPr>
              <w:t>Проверяемые требования к метапредметным результатам освоения основной</w:t>
            </w:r>
            <w:r>
              <w:rPr>
                <w:spacing w:val="-8"/>
                <w:sz w:val="24"/>
              </w:rPr>
              <w:t xml:space="preserve"> </w:t>
            </w:r>
            <w:r>
              <w:rPr>
                <w:sz w:val="24"/>
              </w:rPr>
              <w:t>образовательной</w:t>
            </w:r>
            <w:r>
              <w:rPr>
                <w:spacing w:val="-8"/>
                <w:sz w:val="24"/>
              </w:rPr>
              <w:t xml:space="preserve"> </w:t>
            </w:r>
            <w:r>
              <w:rPr>
                <w:sz w:val="24"/>
              </w:rPr>
              <w:t>программы</w:t>
            </w:r>
            <w:r>
              <w:rPr>
                <w:spacing w:val="-8"/>
                <w:sz w:val="24"/>
              </w:rPr>
              <w:t xml:space="preserve"> </w:t>
            </w:r>
            <w:r>
              <w:rPr>
                <w:sz w:val="24"/>
              </w:rPr>
              <w:t>основного</w:t>
            </w:r>
            <w:r>
              <w:rPr>
                <w:spacing w:val="-8"/>
                <w:sz w:val="24"/>
              </w:rPr>
              <w:t xml:space="preserve"> </w:t>
            </w:r>
            <w:r>
              <w:rPr>
                <w:sz w:val="24"/>
              </w:rPr>
              <w:t>общего</w:t>
            </w:r>
            <w:r>
              <w:rPr>
                <w:spacing w:val="-8"/>
                <w:sz w:val="24"/>
              </w:rPr>
              <w:t xml:space="preserve"> </w:t>
            </w:r>
            <w:r>
              <w:rPr>
                <w:sz w:val="24"/>
              </w:rPr>
              <w:t>образования</w:t>
            </w:r>
          </w:p>
        </w:tc>
      </w:tr>
      <w:tr w:rsidR="00660A1D">
        <w:trPr>
          <w:trHeight w:val="479"/>
        </w:trPr>
        <w:tc>
          <w:tcPr>
            <w:tcW w:w="1702" w:type="dxa"/>
          </w:tcPr>
          <w:p w:rsidR="00660A1D" w:rsidRDefault="006719A6">
            <w:pPr>
              <w:pStyle w:val="TableParagraph"/>
              <w:spacing w:before="95"/>
              <w:ind w:left="11" w:right="5"/>
              <w:jc w:val="center"/>
              <w:rPr>
                <w:sz w:val="24"/>
              </w:rPr>
            </w:pPr>
            <w:r>
              <w:rPr>
                <w:spacing w:val="-10"/>
                <w:sz w:val="24"/>
              </w:rPr>
              <w:t>1</w:t>
            </w:r>
          </w:p>
        </w:tc>
        <w:tc>
          <w:tcPr>
            <w:tcW w:w="7372" w:type="dxa"/>
          </w:tcPr>
          <w:p w:rsidR="00660A1D" w:rsidRDefault="006719A6">
            <w:pPr>
              <w:pStyle w:val="TableParagraph"/>
              <w:spacing w:before="95"/>
              <w:ind w:left="59"/>
              <w:rPr>
                <w:sz w:val="24"/>
              </w:rPr>
            </w:pPr>
            <w:r>
              <w:rPr>
                <w:sz w:val="24"/>
              </w:rPr>
              <w:t>Познавательные</w:t>
            </w:r>
            <w:r>
              <w:rPr>
                <w:spacing w:val="-8"/>
                <w:sz w:val="24"/>
              </w:rPr>
              <w:t xml:space="preserve"> </w:t>
            </w:r>
            <w:r>
              <w:rPr>
                <w:spacing w:val="-5"/>
                <w:sz w:val="24"/>
              </w:rPr>
              <w:t>УУД</w:t>
            </w:r>
          </w:p>
        </w:tc>
      </w:tr>
      <w:tr w:rsidR="00660A1D">
        <w:trPr>
          <w:trHeight w:val="479"/>
        </w:trPr>
        <w:tc>
          <w:tcPr>
            <w:tcW w:w="1702" w:type="dxa"/>
          </w:tcPr>
          <w:p w:rsidR="00660A1D" w:rsidRDefault="006719A6">
            <w:pPr>
              <w:pStyle w:val="TableParagraph"/>
              <w:spacing w:before="95"/>
              <w:ind w:left="11" w:right="2"/>
              <w:jc w:val="center"/>
              <w:rPr>
                <w:sz w:val="24"/>
              </w:rPr>
            </w:pPr>
            <w:r>
              <w:rPr>
                <w:spacing w:val="-5"/>
                <w:sz w:val="24"/>
              </w:rPr>
              <w:t>1.1</w:t>
            </w:r>
          </w:p>
        </w:tc>
        <w:tc>
          <w:tcPr>
            <w:tcW w:w="7372" w:type="dxa"/>
          </w:tcPr>
          <w:p w:rsidR="00660A1D" w:rsidRDefault="006719A6">
            <w:pPr>
              <w:pStyle w:val="TableParagraph"/>
              <w:spacing w:before="95"/>
              <w:ind w:left="59"/>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tc>
      </w:tr>
      <w:tr w:rsidR="00660A1D">
        <w:trPr>
          <w:trHeight w:val="757"/>
        </w:trPr>
        <w:tc>
          <w:tcPr>
            <w:tcW w:w="1702" w:type="dxa"/>
          </w:tcPr>
          <w:p w:rsidR="00660A1D" w:rsidRDefault="006719A6">
            <w:pPr>
              <w:pStyle w:val="TableParagraph"/>
              <w:spacing w:before="95"/>
              <w:ind w:left="11" w:right="5"/>
              <w:jc w:val="center"/>
              <w:rPr>
                <w:sz w:val="24"/>
              </w:rPr>
            </w:pPr>
            <w:r>
              <w:rPr>
                <w:spacing w:val="-2"/>
                <w:sz w:val="24"/>
              </w:rPr>
              <w:t>1.1.1</w:t>
            </w:r>
          </w:p>
        </w:tc>
        <w:tc>
          <w:tcPr>
            <w:tcW w:w="7372" w:type="dxa"/>
          </w:tcPr>
          <w:p w:rsidR="00660A1D" w:rsidRDefault="006719A6">
            <w:pPr>
              <w:pStyle w:val="TableParagraph"/>
              <w:tabs>
                <w:tab w:val="left" w:pos="1265"/>
                <w:tab w:val="left" w:pos="1613"/>
                <w:tab w:val="left" w:pos="3516"/>
                <w:tab w:val="left" w:pos="5204"/>
                <w:tab w:val="left" w:pos="6379"/>
              </w:tabs>
              <w:spacing w:before="95"/>
              <w:ind w:left="59" w:right="56"/>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r>
              <w:rPr>
                <w:sz w:val="24"/>
              </w:rPr>
              <w:tab/>
            </w:r>
            <w:r>
              <w:rPr>
                <w:spacing w:val="-2"/>
                <w:sz w:val="24"/>
              </w:rPr>
              <w:t>объектов (явлений)</w:t>
            </w:r>
          </w:p>
        </w:tc>
      </w:tr>
    </w:tbl>
    <w:p w:rsidR="00660A1D" w:rsidRDefault="00660A1D">
      <w:pPr>
        <w:pStyle w:val="TableParagraph"/>
        <w:rPr>
          <w:sz w:val="24"/>
        </w:rPr>
        <w:sectPr w:rsidR="00660A1D">
          <w:type w:val="continuous"/>
          <w:pgSz w:w="11910" w:h="16840"/>
          <w:pgMar w:top="1100" w:right="0" w:bottom="1200" w:left="992" w:header="0" w:footer="97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60A1D">
        <w:trPr>
          <w:trHeight w:val="758"/>
        </w:trPr>
        <w:tc>
          <w:tcPr>
            <w:tcW w:w="1702" w:type="dxa"/>
          </w:tcPr>
          <w:p w:rsidR="00660A1D" w:rsidRDefault="006719A6">
            <w:pPr>
              <w:pStyle w:val="TableParagraph"/>
              <w:spacing w:before="95"/>
              <w:ind w:left="11" w:right="5"/>
              <w:jc w:val="center"/>
              <w:rPr>
                <w:sz w:val="24"/>
              </w:rPr>
            </w:pPr>
            <w:r>
              <w:rPr>
                <w:spacing w:val="-2"/>
                <w:sz w:val="24"/>
              </w:rPr>
              <w:lastRenderedPageBreak/>
              <w:t>1.1.2</w:t>
            </w:r>
          </w:p>
        </w:tc>
        <w:tc>
          <w:tcPr>
            <w:tcW w:w="7372" w:type="dxa"/>
          </w:tcPr>
          <w:p w:rsidR="00660A1D" w:rsidRDefault="006719A6">
            <w:pPr>
              <w:pStyle w:val="TableParagraph"/>
              <w:spacing w:before="95"/>
              <w:ind w:left="59"/>
              <w:rPr>
                <w:sz w:val="24"/>
              </w:rPr>
            </w:pPr>
            <w:r>
              <w:rPr>
                <w:sz w:val="24"/>
              </w:rPr>
              <w:t>Устанавливать существенный признак классификации, основания для обобщения и сравнения, критерии проводимого анализа</w:t>
            </w:r>
          </w:p>
        </w:tc>
      </w:tr>
      <w:tr w:rsidR="00660A1D">
        <w:trPr>
          <w:trHeight w:val="1583"/>
        </w:trPr>
        <w:tc>
          <w:tcPr>
            <w:tcW w:w="1702" w:type="dxa"/>
          </w:tcPr>
          <w:p w:rsidR="00660A1D" w:rsidRDefault="006719A6">
            <w:pPr>
              <w:pStyle w:val="TableParagraph"/>
              <w:spacing w:before="92"/>
              <w:ind w:left="11" w:right="5"/>
              <w:jc w:val="center"/>
              <w:rPr>
                <w:sz w:val="24"/>
              </w:rPr>
            </w:pPr>
            <w:r>
              <w:rPr>
                <w:spacing w:val="-2"/>
                <w:sz w:val="24"/>
              </w:rPr>
              <w:t>1.1.3</w:t>
            </w:r>
          </w:p>
        </w:tc>
        <w:tc>
          <w:tcPr>
            <w:tcW w:w="7372" w:type="dxa"/>
          </w:tcPr>
          <w:p w:rsidR="00660A1D" w:rsidRDefault="006719A6">
            <w:pPr>
              <w:pStyle w:val="TableParagraph"/>
              <w:spacing w:before="92"/>
              <w:ind w:left="59" w:right="60"/>
              <w:jc w:val="both"/>
              <w:rPr>
                <w:sz w:val="24"/>
              </w:rPr>
            </w:pPr>
            <w:r>
              <w:rPr>
                <w:sz w:val="24"/>
              </w:rPr>
              <w:t>С учетом предложенной задачи выявлять закономерности и противоречия в рассматриваемых фактах, данных и наблюдениях;</w:t>
            </w:r>
          </w:p>
          <w:p w:rsidR="00660A1D" w:rsidRDefault="006719A6">
            <w:pPr>
              <w:pStyle w:val="TableParagraph"/>
              <w:ind w:left="59" w:right="56"/>
              <w:jc w:val="both"/>
              <w:rPr>
                <w:sz w:val="24"/>
              </w:rPr>
            </w:pPr>
            <w:r>
              <w:rPr>
                <w:sz w:val="24"/>
              </w:rPr>
              <w:t>предлагать</w:t>
            </w:r>
            <w:r>
              <w:rPr>
                <w:spacing w:val="-11"/>
                <w:sz w:val="24"/>
              </w:rPr>
              <w:t xml:space="preserve"> </w:t>
            </w:r>
            <w:r>
              <w:rPr>
                <w:sz w:val="24"/>
              </w:rPr>
              <w:t>критерии</w:t>
            </w:r>
            <w:r>
              <w:rPr>
                <w:spacing w:val="-11"/>
                <w:sz w:val="24"/>
              </w:rPr>
              <w:t xml:space="preserve"> </w:t>
            </w:r>
            <w:r>
              <w:rPr>
                <w:sz w:val="24"/>
              </w:rPr>
              <w:t>для</w:t>
            </w:r>
            <w:r>
              <w:rPr>
                <w:spacing w:val="-12"/>
                <w:sz w:val="24"/>
              </w:rPr>
              <w:t xml:space="preserve"> </w:t>
            </w:r>
            <w:r>
              <w:rPr>
                <w:sz w:val="24"/>
              </w:rPr>
              <w:t>выявления</w:t>
            </w:r>
            <w:r>
              <w:rPr>
                <w:spacing w:val="-12"/>
                <w:sz w:val="24"/>
              </w:rPr>
              <w:t xml:space="preserve"> </w:t>
            </w:r>
            <w:r>
              <w:rPr>
                <w:sz w:val="24"/>
              </w:rPr>
              <w:t>закономерностей</w:t>
            </w:r>
            <w:r>
              <w:rPr>
                <w:spacing w:val="-12"/>
                <w:sz w:val="24"/>
              </w:rPr>
              <w:t xml:space="preserve"> </w:t>
            </w:r>
            <w:r>
              <w:rPr>
                <w:sz w:val="24"/>
              </w:rPr>
              <w:t>и</w:t>
            </w:r>
            <w:r>
              <w:rPr>
                <w:spacing w:val="-11"/>
                <w:sz w:val="24"/>
              </w:rPr>
              <w:t xml:space="preserve"> </w:t>
            </w:r>
            <w:r>
              <w:rPr>
                <w:sz w:val="24"/>
              </w:rPr>
              <w:t>противоречий; выявлять дефицит информации, данных, необходимых для решения поставленной задачи</w:t>
            </w:r>
          </w:p>
        </w:tc>
      </w:tr>
      <w:tr w:rsidR="00660A1D">
        <w:trPr>
          <w:trHeight w:val="755"/>
        </w:trPr>
        <w:tc>
          <w:tcPr>
            <w:tcW w:w="1702" w:type="dxa"/>
          </w:tcPr>
          <w:p w:rsidR="00660A1D" w:rsidRDefault="006719A6">
            <w:pPr>
              <w:pStyle w:val="TableParagraph"/>
              <w:spacing w:before="92"/>
              <w:ind w:left="11" w:right="5"/>
              <w:jc w:val="center"/>
              <w:rPr>
                <w:sz w:val="24"/>
              </w:rPr>
            </w:pPr>
            <w:r>
              <w:rPr>
                <w:spacing w:val="-2"/>
                <w:sz w:val="24"/>
              </w:rPr>
              <w:t>1.1.4</w:t>
            </w:r>
          </w:p>
        </w:tc>
        <w:tc>
          <w:tcPr>
            <w:tcW w:w="7372" w:type="dxa"/>
          </w:tcPr>
          <w:p w:rsidR="00660A1D" w:rsidRDefault="006719A6">
            <w:pPr>
              <w:pStyle w:val="TableParagraph"/>
              <w:spacing w:before="92"/>
              <w:ind w:left="59"/>
              <w:rPr>
                <w:sz w:val="24"/>
              </w:rPr>
            </w:pPr>
            <w:r>
              <w:rPr>
                <w:sz w:val="24"/>
              </w:rPr>
              <w:t>Выявлять</w:t>
            </w:r>
            <w:r>
              <w:rPr>
                <w:spacing w:val="40"/>
                <w:sz w:val="24"/>
              </w:rPr>
              <w:t xml:space="preserve"> </w:t>
            </w:r>
            <w:r>
              <w:rPr>
                <w:sz w:val="24"/>
              </w:rPr>
              <w:t>причинно-следственные</w:t>
            </w:r>
            <w:r>
              <w:rPr>
                <w:spacing w:val="40"/>
                <w:sz w:val="24"/>
              </w:rPr>
              <w:t xml:space="preserve"> </w:t>
            </w:r>
            <w:r>
              <w:rPr>
                <w:sz w:val="24"/>
              </w:rPr>
              <w:t>связи</w:t>
            </w:r>
            <w:r>
              <w:rPr>
                <w:spacing w:val="40"/>
                <w:sz w:val="24"/>
              </w:rPr>
              <w:t xml:space="preserve"> </w:t>
            </w:r>
            <w:r>
              <w:rPr>
                <w:sz w:val="24"/>
              </w:rPr>
              <w:t>при</w:t>
            </w:r>
            <w:r>
              <w:rPr>
                <w:spacing w:val="40"/>
                <w:sz w:val="24"/>
              </w:rPr>
              <w:t xml:space="preserve"> </w:t>
            </w:r>
            <w:r>
              <w:rPr>
                <w:sz w:val="24"/>
              </w:rPr>
              <w:t>изучении</w:t>
            </w:r>
            <w:r>
              <w:rPr>
                <w:spacing w:val="40"/>
                <w:sz w:val="24"/>
              </w:rPr>
              <w:t xml:space="preserve"> </w:t>
            </w:r>
            <w:r>
              <w:rPr>
                <w:sz w:val="24"/>
              </w:rPr>
              <w:t>явлений</w:t>
            </w:r>
            <w:r>
              <w:rPr>
                <w:spacing w:val="40"/>
                <w:sz w:val="24"/>
              </w:rPr>
              <w:t xml:space="preserve"> </w:t>
            </w:r>
            <w:r>
              <w:rPr>
                <w:sz w:val="24"/>
              </w:rPr>
              <w:t>и</w:t>
            </w:r>
            <w:r>
              <w:rPr>
                <w:spacing w:val="80"/>
                <w:sz w:val="24"/>
              </w:rPr>
              <w:t xml:space="preserve"> </w:t>
            </w:r>
            <w:r>
              <w:rPr>
                <w:spacing w:val="-2"/>
                <w:sz w:val="24"/>
              </w:rPr>
              <w:t>процессов</w:t>
            </w:r>
          </w:p>
        </w:tc>
      </w:tr>
      <w:tr w:rsidR="00660A1D">
        <w:trPr>
          <w:trHeight w:val="1032"/>
        </w:trPr>
        <w:tc>
          <w:tcPr>
            <w:tcW w:w="1702" w:type="dxa"/>
          </w:tcPr>
          <w:p w:rsidR="00660A1D" w:rsidRDefault="006719A6">
            <w:pPr>
              <w:pStyle w:val="TableParagraph"/>
              <w:spacing w:before="95"/>
              <w:ind w:left="11" w:right="5"/>
              <w:jc w:val="center"/>
              <w:rPr>
                <w:sz w:val="24"/>
              </w:rPr>
            </w:pPr>
            <w:r>
              <w:rPr>
                <w:spacing w:val="-2"/>
                <w:sz w:val="24"/>
              </w:rPr>
              <w:t>1.1.5</w:t>
            </w:r>
          </w:p>
        </w:tc>
        <w:tc>
          <w:tcPr>
            <w:tcW w:w="7372" w:type="dxa"/>
          </w:tcPr>
          <w:p w:rsidR="00660A1D" w:rsidRDefault="006719A6">
            <w:pPr>
              <w:pStyle w:val="TableParagraph"/>
              <w:spacing w:before="95"/>
              <w:ind w:left="59" w:right="59"/>
              <w:jc w:val="both"/>
              <w:rPr>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660A1D">
        <w:trPr>
          <w:trHeight w:val="1031"/>
        </w:trPr>
        <w:tc>
          <w:tcPr>
            <w:tcW w:w="1702" w:type="dxa"/>
          </w:tcPr>
          <w:p w:rsidR="00660A1D" w:rsidRDefault="006719A6">
            <w:pPr>
              <w:pStyle w:val="TableParagraph"/>
              <w:spacing w:before="95"/>
              <w:ind w:left="11" w:right="5"/>
              <w:jc w:val="center"/>
              <w:rPr>
                <w:sz w:val="24"/>
              </w:rPr>
            </w:pPr>
            <w:r>
              <w:rPr>
                <w:spacing w:val="-2"/>
                <w:sz w:val="24"/>
              </w:rPr>
              <w:t>1.1.6</w:t>
            </w:r>
          </w:p>
        </w:tc>
        <w:tc>
          <w:tcPr>
            <w:tcW w:w="7372" w:type="dxa"/>
          </w:tcPr>
          <w:p w:rsidR="00660A1D" w:rsidRDefault="006719A6">
            <w:pPr>
              <w:pStyle w:val="TableParagraph"/>
              <w:spacing w:before="95"/>
              <w:ind w:left="59" w:right="52"/>
              <w:jc w:val="both"/>
              <w:rPr>
                <w:sz w:val="24"/>
              </w:rPr>
            </w:pPr>
            <w:r>
              <w:rPr>
                <w:sz w:val="24"/>
              </w:rPr>
              <w:t>Самостоятельно</w:t>
            </w:r>
            <w:r>
              <w:rPr>
                <w:spacing w:val="-15"/>
                <w:sz w:val="24"/>
              </w:rPr>
              <w:t xml:space="preserve"> </w:t>
            </w:r>
            <w:r>
              <w:rPr>
                <w:sz w:val="24"/>
              </w:rPr>
              <w:t>выбирать</w:t>
            </w:r>
            <w:r>
              <w:rPr>
                <w:spacing w:val="-15"/>
                <w:sz w:val="24"/>
              </w:rPr>
              <w:t xml:space="preserve"> </w:t>
            </w:r>
            <w:r>
              <w:rPr>
                <w:sz w:val="24"/>
              </w:rPr>
              <w:t>способ</w:t>
            </w:r>
            <w:r>
              <w:rPr>
                <w:spacing w:val="-15"/>
                <w:sz w:val="24"/>
              </w:rPr>
              <w:t xml:space="preserve"> </w:t>
            </w:r>
            <w:r>
              <w:rPr>
                <w:sz w:val="24"/>
              </w:rPr>
              <w:t>решения</w:t>
            </w:r>
            <w:r>
              <w:rPr>
                <w:spacing w:val="-15"/>
                <w:sz w:val="24"/>
              </w:rPr>
              <w:t xml:space="preserve"> </w:t>
            </w:r>
            <w:r>
              <w:rPr>
                <w:sz w:val="24"/>
              </w:rPr>
              <w:t>учебной</w:t>
            </w:r>
            <w:r>
              <w:rPr>
                <w:spacing w:val="-15"/>
                <w:sz w:val="24"/>
              </w:rPr>
              <w:t xml:space="preserve"> </w:t>
            </w:r>
            <w:r>
              <w:rPr>
                <w:sz w:val="24"/>
              </w:rPr>
              <w:t>задачи</w:t>
            </w:r>
            <w:r>
              <w:rPr>
                <w:spacing w:val="-15"/>
                <w:sz w:val="24"/>
              </w:rPr>
              <w:t xml:space="preserve"> </w:t>
            </w:r>
            <w:r>
              <w:rPr>
                <w:sz w:val="24"/>
              </w:rPr>
              <w:t>(сравнивать несколько вариантов решения, выбирать наиболее подходящий с учетом самостоятельно выделенных критериев)</w:t>
            </w:r>
          </w:p>
        </w:tc>
      </w:tr>
      <w:tr w:rsidR="00660A1D">
        <w:trPr>
          <w:trHeight w:val="479"/>
        </w:trPr>
        <w:tc>
          <w:tcPr>
            <w:tcW w:w="1702" w:type="dxa"/>
          </w:tcPr>
          <w:p w:rsidR="00660A1D" w:rsidRDefault="006719A6">
            <w:pPr>
              <w:pStyle w:val="TableParagraph"/>
              <w:spacing w:before="95"/>
              <w:ind w:left="11" w:right="2"/>
              <w:jc w:val="center"/>
              <w:rPr>
                <w:sz w:val="24"/>
              </w:rPr>
            </w:pPr>
            <w:r>
              <w:rPr>
                <w:spacing w:val="-5"/>
                <w:sz w:val="24"/>
              </w:rPr>
              <w:t>1.2</w:t>
            </w:r>
          </w:p>
        </w:tc>
        <w:tc>
          <w:tcPr>
            <w:tcW w:w="7372" w:type="dxa"/>
          </w:tcPr>
          <w:p w:rsidR="00660A1D" w:rsidRDefault="006719A6">
            <w:pPr>
              <w:pStyle w:val="TableParagraph"/>
              <w:spacing w:before="95"/>
              <w:ind w:left="59"/>
              <w:rPr>
                <w:sz w:val="24"/>
              </w:rPr>
            </w:pPr>
            <w:r>
              <w:rPr>
                <w:sz w:val="24"/>
              </w:rPr>
              <w:t>Базовые</w:t>
            </w:r>
            <w:r>
              <w:rPr>
                <w:spacing w:val="-5"/>
                <w:sz w:val="24"/>
              </w:rPr>
              <w:t xml:space="preserve"> </w:t>
            </w:r>
            <w:r>
              <w:rPr>
                <w:sz w:val="24"/>
              </w:rPr>
              <w:t>исследовательские</w:t>
            </w:r>
            <w:r>
              <w:rPr>
                <w:spacing w:val="-5"/>
                <w:sz w:val="24"/>
              </w:rPr>
              <w:t xml:space="preserve"> </w:t>
            </w:r>
            <w:r>
              <w:rPr>
                <w:spacing w:val="-2"/>
                <w:sz w:val="24"/>
              </w:rPr>
              <w:t>действия</w:t>
            </w:r>
          </w:p>
        </w:tc>
      </w:tr>
      <w:tr w:rsidR="00660A1D">
        <w:trPr>
          <w:trHeight w:val="1307"/>
        </w:trPr>
        <w:tc>
          <w:tcPr>
            <w:tcW w:w="1702" w:type="dxa"/>
          </w:tcPr>
          <w:p w:rsidR="00660A1D" w:rsidRDefault="006719A6">
            <w:pPr>
              <w:pStyle w:val="TableParagraph"/>
              <w:spacing w:before="95"/>
              <w:ind w:left="11" w:right="5"/>
              <w:jc w:val="center"/>
              <w:rPr>
                <w:sz w:val="24"/>
              </w:rPr>
            </w:pPr>
            <w:r>
              <w:rPr>
                <w:spacing w:val="-2"/>
                <w:sz w:val="24"/>
              </w:rPr>
              <w:t>1.2.1</w:t>
            </w:r>
          </w:p>
        </w:tc>
        <w:tc>
          <w:tcPr>
            <w:tcW w:w="7372" w:type="dxa"/>
          </w:tcPr>
          <w:p w:rsidR="00660A1D" w:rsidRDefault="006719A6">
            <w:pPr>
              <w:pStyle w:val="TableParagraph"/>
              <w:spacing w:before="95"/>
              <w:ind w:left="59" w:right="55"/>
              <w:jc w:val="both"/>
              <w:rPr>
                <w:sz w:val="24"/>
              </w:rPr>
            </w:pPr>
            <w:r>
              <w:rPr>
                <w:sz w:val="24"/>
              </w:rPr>
              <w:t>Проводить по самостоятельно составленному плану</w:t>
            </w:r>
            <w:r>
              <w:rPr>
                <w:spacing w:val="-5"/>
                <w:sz w:val="24"/>
              </w:rPr>
              <w:t xml:space="preserve"> </w:t>
            </w:r>
            <w:r>
              <w:rPr>
                <w:sz w:val="24"/>
              </w:rPr>
              <w:t>опыт, несложный эксперимент,</w:t>
            </w:r>
            <w:r>
              <w:rPr>
                <w:spacing w:val="-15"/>
                <w:sz w:val="24"/>
              </w:rPr>
              <w:t xml:space="preserve"> </w:t>
            </w:r>
            <w:r>
              <w:rPr>
                <w:sz w:val="24"/>
              </w:rPr>
              <w:t>небольшое</w:t>
            </w:r>
            <w:r>
              <w:rPr>
                <w:spacing w:val="-15"/>
                <w:sz w:val="24"/>
              </w:rPr>
              <w:t xml:space="preserve"> </w:t>
            </w:r>
            <w:r>
              <w:rPr>
                <w:sz w:val="24"/>
              </w:rPr>
              <w:t>исследование</w:t>
            </w:r>
            <w:r>
              <w:rPr>
                <w:spacing w:val="-15"/>
                <w:sz w:val="24"/>
              </w:rPr>
              <w:t xml:space="preserve"> </w:t>
            </w:r>
            <w:r>
              <w:rPr>
                <w:sz w:val="24"/>
              </w:rPr>
              <w:t>по</w:t>
            </w:r>
            <w:r>
              <w:rPr>
                <w:spacing w:val="-14"/>
                <w:sz w:val="24"/>
              </w:rPr>
              <w:t xml:space="preserve"> </w:t>
            </w:r>
            <w:r>
              <w:rPr>
                <w:sz w:val="24"/>
              </w:rPr>
              <w:t>установлению</w:t>
            </w:r>
            <w:r>
              <w:rPr>
                <w:spacing w:val="-15"/>
                <w:sz w:val="24"/>
              </w:rPr>
              <w:t xml:space="preserve"> </w:t>
            </w:r>
            <w:r>
              <w:rPr>
                <w:sz w:val="24"/>
              </w:rPr>
              <w:t>особенностей объекта изучения, причинно-следственных связей и зависимостей объектов между собой</w:t>
            </w:r>
          </w:p>
        </w:tc>
      </w:tr>
      <w:tr w:rsidR="00660A1D">
        <w:trPr>
          <w:trHeight w:val="758"/>
        </w:trPr>
        <w:tc>
          <w:tcPr>
            <w:tcW w:w="1702" w:type="dxa"/>
          </w:tcPr>
          <w:p w:rsidR="00660A1D" w:rsidRDefault="006719A6">
            <w:pPr>
              <w:pStyle w:val="TableParagraph"/>
              <w:spacing w:before="95"/>
              <w:ind w:left="11" w:right="5"/>
              <w:jc w:val="center"/>
              <w:rPr>
                <w:sz w:val="24"/>
              </w:rPr>
            </w:pPr>
            <w:r>
              <w:rPr>
                <w:spacing w:val="-2"/>
                <w:sz w:val="24"/>
              </w:rPr>
              <w:t>1.2.2</w:t>
            </w:r>
          </w:p>
        </w:tc>
        <w:tc>
          <w:tcPr>
            <w:tcW w:w="7372" w:type="dxa"/>
          </w:tcPr>
          <w:p w:rsidR="00660A1D" w:rsidRDefault="006719A6">
            <w:pPr>
              <w:pStyle w:val="TableParagraph"/>
              <w:tabs>
                <w:tab w:val="left" w:pos="1440"/>
                <w:tab w:val="left" w:pos="1956"/>
                <w:tab w:val="left" w:pos="3720"/>
                <w:tab w:val="left" w:pos="4130"/>
                <w:tab w:val="left" w:pos="5894"/>
              </w:tabs>
              <w:spacing w:before="95"/>
              <w:ind w:left="59" w:right="57"/>
              <w:rPr>
                <w:sz w:val="24"/>
              </w:rPr>
            </w:pPr>
            <w:r>
              <w:rPr>
                <w:spacing w:val="-2"/>
                <w:sz w:val="24"/>
              </w:rPr>
              <w:t>Оценивать</w:t>
            </w:r>
            <w:r>
              <w:rPr>
                <w:sz w:val="24"/>
              </w:rPr>
              <w:tab/>
            </w:r>
            <w:r>
              <w:rPr>
                <w:spacing w:val="-6"/>
                <w:sz w:val="24"/>
              </w:rPr>
              <w:t>на</w:t>
            </w:r>
            <w:r>
              <w:rPr>
                <w:sz w:val="24"/>
              </w:rPr>
              <w:tab/>
            </w:r>
            <w:r>
              <w:rPr>
                <w:spacing w:val="-2"/>
                <w:sz w:val="24"/>
              </w:rPr>
              <w:t>применимость</w:t>
            </w:r>
            <w:r>
              <w:rPr>
                <w:sz w:val="24"/>
              </w:rPr>
              <w:tab/>
            </w:r>
            <w:r>
              <w:rPr>
                <w:spacing w:val="-10"/>
                <w:sz w:val="24"/>
              </w:rPr>
              <w:t>и</w:t>
            </w:r>
            <w:r>
              <w:rPr>
                <w:sz w:val="24"/>
              </w:rPr>
              <w:tab/>
            </w:r>
            <w:r>
              <w:rPr>
                <w:spacing w:val="-2"/>
                <w:sz w:val="24"/>
              </w:rPr>
              <w:t>достоверность</w:t>
            </w:r>
            <w:r>
              <w:rPr>
                <w:sz w:val="24"/>
              </w:rPr>
              <w:tab/>
            </w:r>
            <w:r>
              <w:rPr>
                <w:spacing w:val="-2"/>
                <w:sz w:val="24"/>
              </w:rPr>
              <w:t xml:space="preserve">информацию, </w:t>
            </w:r>
            <w:r>
              <w:rPr>
                <w:sz w:val="24"/>
              </w:rPr>
              <w:t>полученную в ходе исследования (эксперимента)</w:t>
            </w:r>
          </w:p>
        </w:tc>
      </w:tr>
      <w:tr w:rsidR="00660A1D">
        <w:trPr>
          <w:trHeight w:val="1307"/>
        </w:trPr>
        <w:tc>
          <w:tcPr>
            <w:tcW w:w="1702" w:type="dxa"/>
          </w:tcPr>
          <w:p w:rsidR="00660A1D" w:rsidRDefault="006719A6">
            <w:pPr>
              <w:pStyle w:val="TableParagraph"/>
              <w:spacing w:before="92"/>
              <w:ind w:left="11" w:right="5"/>
              <w:jc w:val="center"/>
              <w:rPr>
                <w:sz w:val="24"/>
              </w:rPr>
            </w:pPr>
            <w:r>
              <w:rPr>
                <w:spacing w:val="-2"/>
                <w:sz w:val="24"/>
              </w:rPr>
              <w:t>1.2.3</w:t>
            </w:r>
          </w:p>
        </w:tc>
        <w:tc>
          <w:tcPr>
            <w:tcW w:w="7372" w:type="dxa"/>
          </w:tcPr>
          <w:p w:rsidR="00660A1D" w:rsidRDefault="006719A6">
            <w:pPr>
              <w:pStyle w:val="TableParagraph"/>
              <w:spacing w:before="92"/>
              <w:ind w:left="59" w:right="56"/>
              <w:jc w:val="both"/>
              <w:rPr>
                <w:sz w:val="24"/>
              </w:rPr>
            </w:pPr>
            <w:r>
              <w:rPr>
                <w:sz w:val="24"/>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w:t>
            </w:r>
            <w:r>
              <w:rPr>
                <w:spacing w:val="-2"/>
                <w:sz w:val="24"/>
              </w:rPr>
              <w:t>обобщений</w:t>
            </w:r>
          </w:p>
        </w:tc>
      </w:tr>
      <w:tr w:rsidR="00660A1D">
        <w:trPr>
          <w:trHeight w:val="1031"/>
        </w:trPr>
        <w:tc>
          <w:tcPr>
            <w:tcW w:w="1702" w:type="dxa"/>
          </w:tcPr>
          <w:p w:rsidR="00660A1D" w:rsidRDefault="006719A6">
            <w:pPr>
              <w:pStyle w:val="TableParagraph"/>
              <w:spacing w:before="92"/>
              <w:ind w:left="11" w:right="5"/>
              <w:jc w:val="center"/>
              <w:rPr>
                <w:sz w:val="24"/>
              </w:rPr>
            </w:pPr>
            <w:r>
              <w:rPr>
                <w:spacing w:val="-2"/>
                <w:sz w:val="24"/>
              </w:rPr>
              <w:t>1.2.4</w:t>
            </w:r>
          </w:p>
        </w:tc>
        <w:tc>
          <w:tcPr>
            <w:tcW w:w="7372" w:type="dxa"/>
          </w:tcPr>
          <w:p w:rsidR="00660A1D" w:rsidRDefault="006719A6">
            <w:pPr>
              <w:pStyle w:val="TableParagraph"/>
              <w:spacing w:before="92"/>
              <w:ind w:left="59" w:right="59"/>
              <w:jc w:val="both"/>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660A1D">
        <w:trPr>
          <w:trHeight w:val="1860"/>
        </w:trPr>
        <w:tc>
          <w:tcPr>
            <w:tcW w:w="1702" w:type="dxa"/>
          </w:tcPr>
          <w:p w:rsidR="00660A1D" w:rsidRDefault="006719A6">
            <w:pPr>
              <w:pStyle w:val="TableParagraph"/>
              <w:spacing w:before="95"/>
              <w:ind w:left="11" w:right="5"/>
              <w:jc w:val="center"/>
              <w:rPr>
                <w:sz w:val="24"/>
              </w:rPr>
            </w:pPr>
            <w:r>
              <w:rPr>
                <w:spacing w:val="-2"/>
                <w:sz w:val="24"/>
              </w:rPr>
              <w:t>1.2.5</w:t>
            </w:r>
          </w:p>
        </w:tc>
        <w:tc>
          <w:tcPr>
            <w:tcW w:w="7372" w:type="dxa"/>
          </w:tcPr>
          <w:p w:rsidR="00660A1D" w:rsidRDefault="006719A6">
            <w:pPr>
              <w:pStyle w:val="TableParagraph"/>
              <w:tabs>
                <w:tab w:val="left" w:pos="1736"/>
                <w:tab w:val="left" w:pos="3218"/>
                <w:tab w:val="left" w:pos="4527"/>
                <w:tab w:val="left" w:pos="5685"/>
              </w:tabs>
              <w:spacing w:before="95"/>
              <w:ind w:left="59" w:right="59"/>
              <w:rPr>
                <w:sz w:val="24"/>
              </w:rPr>
            </w:pPr>
            <w:r>
              <w:rPr>
                <w:sz w:val="24"/>
              </w:rPr>
              <w:t>Использовать вопросы как исследовательский инструмент познания; формулировать</w:t>
            </w:r>
            <w:r>
              <w:rPr>
                <w:spacing w:val="40"/>
                <w:sz w:val="24"/>
              </w:rPr>
              <w:t xml:space="preserve"> </w:t>
            </w:r>
            <w:r>
              <w:rPr>
                <w:sz w:val="24"/>
              </w:rPr>
              <w:t>вопросы,</w:t>
            </w:r>
            <w:r>
              <w:rPr>
                <w:spacing w:val="40"/>
                <w:sz w:val="24"/>
              </w:rPr>
              <w:t xml:space="preserve"> </w:t>
            </w:r>
            <w:r>
              <w:rPr>
                <w:sz w:val="24"/>
              </w:rPr>
              <w:t>фиксирующие</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 xml:space="preserve">и </w:t>
            </w:r>
            <w:r>
              <w:rPr>
                <w:spacing w:val="-2"/>
                <w:sz w:val="24"/>
              </w:rPr>
              <w:t>желательным</w:t>
            </w:r>
            <w:r>
              <w:rPr>
                <w:sz w:val="24"/>
              </w:rPr>
              <w:tab/>
            </w:r>
            <w:r>
              <w:rPr>
                <w:spacing w:val="-2"/>
                <w:sz w:val="24"/>
              </w:rPr>
              <w:t>состоянием</w:t>
            </w:r>
            <w:r>
              <w:rPr>
                <w:sz w:val="24"/>
              </w:rPr>
              <w:tab/>
            </w:r>
            <w:r>
              <w:rPr>
                <w:spacing w:val="-2"/>
                <w:sz w:val="24"/>
              </w:rPr>
              <w:t>ситуации,</w:t>
            </w:r>
            <w:r>
              <w:rPr>
                <w:sz w:val="24"/>
              </w:rPr>
              <w:tab/>
            </w:r>
            <w:r>
              <w:rPr>
                <w:spacing w:val="-2"/>
                <w:sz w:val="24"/>
              </w:rPr>
              <w:t>объекта,</w:t>
            </w:r>
            <w:r>
              <w:rPr>
                <w:sz w:val="24"/>
              </w:rPr>
              <w:tab/>
            </w:r>
            <w:r>
              <w:rPr>
                <w:spacing w:val="-2"/>
                <w:sz w:val="24"/>
              </w:rPr>
              <w:t xml:space="preserve">самостоятельно </w:t>
            </w:r>
            <w:r>
              <w:rPr>
                <w:sz w:val="24"/>
              </w:rPr>
              <w:t>устанавливать искомое и данное;</w:t>
            </w:r>
          </w:p>
          <w:p w:rsidR="00660A1D" w:rsidRDefault="006719A6">
            <w:pPr>
              <w:pStyle w:val="TableParagraph"/>
              <w:ind w:left="59"/>
              <w:rPr>
                <w:sz w:val="24"/>
              </w:rPr>
            </w:pPr>
            <w:r>
              <w:rPr>
                <w:sz w:val="24"/>
              </w:rPr>
              <w:t>формировать</w:t>
            </w:r>
            <w:r>
              <w:rPr>
                <w:spacing w:val="80"/>
                <w:sz w:val="24"/>
              </w:rPr>
              <w:t xml:space="preserve"> </w:t>
            </w:r>
            <w:r>
              <w:rPr>
                <w:sz w:val="24"/>
              </w:rPr>
              <w:t>гипотезу</w:t>
            </w:r>
            <w:r>
              <w:rPr>
                <w:spacing w:val="80"/>
                <w:sz w:val="24"/>
              </w:rPr>
              <w:t xml:space="preserve"> </w:t>
            </w:r>
            <w:r>
              <w:rPr>
                <w:sz w:val="24"/>
              </w:rPr>
              <w:t>об</w:t>
            </w:r>
            <w:r>
              <w:rPr>
                <w:spacing w:val="80"/>
                <w:sz w:val="24"/>
              </w:rPr>
              <w:t xml:space="preserve"> </w:t>
            </w:r>
            <w:r>
              <w:rPr>
                <w:sz w:val="24"/>
              </w:rPr>
              <w:t>истинности</w:t>
            </w:r>
            <w:r>
              <w:rPr>
                <w:spacing w:val="80"/>
                <w:sz w:val="24"/>
              </w:rPr>
              <w:t xml:space="preserve"> </w:t>
            </w:r>
            <w:r>
              <w:rPr>
                <w:sz w:val="24"/>
              </w:rPr>
              <w:t>собственных</w:t>
            </w:r>
            <w:r>
              <w:rPr>
                <w:spacing w:val="80"/>
                <w:sz w:val="24"/>
              </w:rPr>
              <w:t xml:space="preserve"> </w:t>
            </w:r>
            <w:r>
              <w:rPr>
                <w:sz w:val="24"/>
              </w:rPr>
              <w:t>суждений</w:t>
            </w:r>
            <w:r>
              <w:rPr>
                <w:spacing w:val="80"/>
                <w:sz w:val="24"/>
              </w:rPr>
              <w:t xml:space="preserve"> </w:t>
            </w:r>
            <w:r>
              <w:rPr>
                <w:sz w:val="24"/>
              </w:rPr>
              <w:t>и</w:t>
            </w:r>
            <w:r>
              <w:rPr>
                <w:spacing w:val="40"/>
                <w:sz w:val="24"/>
              </w:rPr>
              <w:t xml:space="preserve"> </w:t>
            </w:r>
            <w:r>
              <w:rPr>
                <w:sz w:val="24"/>
              </w:rPr>
              <w:t>суждений других, аргументировать свою позицию, мнение</w:t>
            </w:r>
          </w:p>
        </w:tc>
      </w:tr>
      <w:tr w:rsidR="00660A1D">
        <w:trPr>
          <w:trHeight w:val="479"/>
        </w:trPr>
        <w:tc>
          <w:tcPr>
            <w:tcW w:w="1702" w:type="dxa"/>
          </w:tcPr>
          <w:p w:rsidR="00660A1D" w:rsidRDefault="006719A6">
            <w:pPr>
              <w:pStyle w:val="TableParagraph"/>
              <w:spacing w:before="95"/>
              <w:ind w:left="11" w:right="2"/>
              <w:jc w:val="center"/>
              <w:rPr>
                <w:sz w:val="24"/>
              </w:rPr>
            </w:pPr>
            <w:r>
              <w:rPr>
                <w:spacing w:val="-5"/>
                <w:sz w:val="24"/>
              </w:rPr>
              <w:t>1.3</w:t>
            </w:r>
          </w:p>
        </w:tc>
        <w:tc>
          <w:tcPr>
            <w:tcW w:w="7372" w:type="dxa"/>
          </w:tcPr>
          <w:p w:rsidR="00660A1D" w:rsidRDefault="006719A6">
            <w:pPr>
              <w:pStyle w:val="TableParagraph"/>
              <w:spacing w:before="95"/>
              <w:ind w:left="59"/>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tc>
      </w:tr>
      <w:tr w:rsidR="00660A1D">
        <w:trPr>
          <w:trHeight w:val="1031"/>
        </w:trPr>
        <w:tc>
          <w:tcPr>
            <w:tcW w:w="1702" w:type="dxa"/>
          </w:tcPr>
          <w:p w:rsidR="00660A1D" w:rsidRDefault="006719A6">
            <w:pPr>
              <w:pStyle w:val="TableParagraph"/>
              <w:spacing w:before="95"/>
              <w:ind w:left="11" w:right="5"/>
              <w:jc w:val="center"/>
              <w:rPr>
                <w:sz w:val="24"/>
              </w:rPr>
            </w:pPr>
            <w:r>
              <w:rPr>
                <w:spacing w:val="-2"/>
                <w:sz w:val="24"/>
              </w:rPr>
              <w:t>1.3.1</w:t>
            </w:r>
          </w:p>
        </w:tc>
        <w:tc>
          <w:tcPr>
            <w:tcW w:w="7372" w:type="dxa"/>
          </w:tcPr>
          <w:p w:rsidR="00660A1D" w:rsidRDefault="006719A6">
            <w:pPr>
              <w:pStyle w:val="TableParagraph"/>
              <w:spacing w:before="95"/>
              <w:ind w:left="59" w:right="53"/>
              <w:jc w:val="both"/>
              <w:rPr>
                <w:sz w:val="24"/>
              </w:rPr>
            </w:pPr>
            <w:r>
              <w:rPr>
                <w:sz w:val="24"/>
              </w:rPr>
              <w:t>Применять различные методы, инструменты и запросы при поиске и отборе</w:t>
            </w:r>
            <w:r>
              <w:rPr>
                <w:spacing w:val="-15"/>
                <w:sz w:val="24"/>
              </w:rPr>
              <w:t xml:space="preserve"> </w:t>
            </w:r>
            <w:r>
              <w:rPr>
                <w:sz w:val="24"/>
              </w:rPr>
              <w:t>информации</w:t>
            </w:r>
            <w:r>
              <w:rPr>
                <w:spacing w:val="-15"/>
                <w:sz w:val="24"/>
              </w:rPr>
              <w:t xml:space="preserve"> </w:t>
            </w:r>
            <w:r>
              <w:rPr>
                <w:sz w:val="24"/>
              </w:rPr>
              <w:t>или</w:t>
            </w:r>
            <w:r>
              <w:rPr>
                <w:spacing w:val="-15"/>
                <w:sz w:val="24"/>
              </w:rPr>
              <w:t xml:space="preserve"> </w:t>
            </w:r>
            <w:r>
              <w:rPr>
                <w:sz w:val="24"/>
              </w:rPr>
              <w:t>данных</w:t>
            </w:r>
            <w:r>
              <w:rPr>
                <w:spacing w:val="-15"/>
                <w:sz w:val="24"/>
              </w:rPr>
              <w:t xml:space="preserve"> </w:t>
            </w:r>
            <w:r>
              <w:rPr>
                <w:sz w:val="24"/>
              </w:rPr>
              <w:t>из</w:t>
            </w:r>
            <w:r>
              <w:rPr>
                <w:spacing w:val="-15"/>
                <w:sz w:val="24"/>
              </w:rPr>
              <w:t xml:space="preserve"> </w:t>
            </w:r>
            <w:r>
              <w:rPr>
                <w:sz w:val="24"/>
              </w:rPr>
              <w:t>источников</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предложенной учебной задачи и заданных критериев</w:t>
            </w:r>
          </w:p>
        </w:tc>
      </w:tr>
      <w:tr w:rsidR="00660A1D">
        <w:trPr>
          <w:trHeight w:val="757"/>
        </w:trPr>
        <w:tc>
          <w:tcPr>
            <w:tcW w:w="1702" w:type="dxa"/>
          </w:tcPr>
          <w:p w:rsidR="00660A1D" w:rsidRDefault="006719A6">
            <w:pPr>
              <w:pStyle w:val="TableParagraph"/>
              <w:spacing w:before="95"/>
              <w:ind w:left="11" w:right="5"/>
              <w:jc w:val="center"/>
              <w:rPr>
                <w:sz w:val="24"/>
              </w:rPr>
            </w:pPr>
            <w:r>
              <w:rPr>
                <w:spacing w:val="-2"/>
                <w:sz w:val="24"/>
              </w:rPr>
              <w:t>1.3.2</w:t>
            </w:r>
          </w:p>
        </w:tc>
        <w:tc>
          <w:tcPr>
            <w:tcW w:w="7372" w:type="dxa"/>
          </w:tcPr>
          <w:p w:rsidR="00660A1D" w:rsidRDefault="006719A6">
            <w:pPr>
              <w:pStyle w:val="TableParagraph"/>
              <w:spacing w:before="95"/>
              <w:ind w:left="59"/>
              <w:rPr>
                <w:sz w:val="24"/>
              </w:rPr>
            </w:pPr>
            <w:r>
              <w:rPr>
                <w:sz w:val="24"/>
              </w:rPr>
              <w:t>Выбирать,</w:t>
            </w:r>
            <w:r>
              <w:rPr>
                <w:spacing w:val="80"/>
                <w:sz w:val="24"/>
              </w:rPr>
              <w:t xml:space="preserve"> </w:t>
            </w:r>
            <w:r>
              <w:rPr>
                <w:sz w:val="24"/>
              </w:rPr>
              <w:t>анализировать,</w:t>
            </w:r>
            <w:r>
              <w:rPr>
                <w:spacing w:val="80"/>
                <w:sz w:val="24"/>
              </w:rPr>
              <w:t xml:space="preserve"> </w:t>
            </w:r>
            <w:r>
              <w:rPr>
                <w:sz w:val="24"/>
              </w:rPr>
              <w:t>систематизировать</w:t>
            </w:r>
            <w:r>
              <w:rPr>
                <w:spacing w:val="80"/>
                <w:sz w:val="24"/>
              </w:rPr>
              <w:t xml:space="preserve"> </w:t>
            </w:r>
            <w:r>
              <w:rPr>
                <w:sz w:val="24"/>
              </w:rPr>
              <w:t>и</w:t>
            </w:r>
            <w:r>
              <w:rPr>
                <w:spacing w:val="80"/>
                <w:sz w:val="24"/>
              </w:rPr>
              <w:t xml:space="preserve"> </w:t>
            </w:r>
            <w:r>
              <w:rPr>
                <w:sz w:val="24"/>
              </w:rPr>
              <w:t>интерпретировать информацию различных видов и форм представления;</w:t>
            </w:r>
          </w:p>
        </w:tc>
      </w:tr>
    </w:tbl>
    <w:p w:rsidR="00660A1D" w:rsidRDefault="00660A1D">
      <w:pPr>
        <w:pStyle w:val="TableParagraph"/>
        <w:rPr>
          <w:sz w:val="24"/>
        </w:rPr>
        <w:sectPr w:rsidR="00660A1D">
          <w:type w:val="continuous"/>
          <w:pgSz w:w="11910" w:h="16840"/>
          <w:pgMar w:top="1100" w:right="0" w:bottom="1200" w:left="992" w:header="0" w:footer="97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60A1D">
        <w:trPr>
          <w:trHeight w:val="758"/>
        </w:trPr>
        <w:tc>
          <w:tcPr>
            <w:tcW w:w="1702" w:type="dxa"/>
          </w:tcPr>
          <w:p w:rsidR="00660A1D" w:rsidRDefault="00660A1D">
            <w:pPr>
              <w:pStyle w:val="TableParagraph"/>
              <w:ind w:left="0"/>
              <w:rPr>
                <w:sz w:val="24"/>
              </w:rPr>
            </w:pPr>
          </w:p>
        </w:tc>
        <w:tc>
          <w:tcPr>
            <w:tcW w:w="7372" w:type="dxa"/>
          </w:tcPr>
          <w:p w:rsidR="00660A1D" w:rsidRDefault="006719A6">
            <w:pPr>
              <w:pStyle w:val="TableParagraph"/>
              <w:spacing w:before="95"/>
              <w:ind w:left="59"/>
              <w:rPr>
                <w:sz w:val="24"/>
              </w:rPr>
            </w:pPr>
            <w:r>
              <w:rPr>
                <w:sz w:val="24"/>
              </w:rPr>
              <w:t>находить сходные аргументы (подтверждающие или опровергающие одну</w:t>
            </w:r>
            <w:r>
              <w:rPr>
                <w:spacing w:val="-15"/>
                <w:sz w:val="24"/>
              </w:rPr>
              <w:t xml:space="preserve"> </w:t>
            </w:r>
            <w:r>
              <w:rPr>
                <w:sz w:val="24"/>
              </w:rPr>
              <w:t>и</w:t>
            </w:r>
            <w:r>
              <w:rPr>
                <w:spacing w:val="-8"/>
                <w:sz w:val="24"/>
              </w:rPr>
              <w:t xml:space="preserve"> </w:t>
            </w:r>
            <w:r>
              <w:rPr>
                <w:sz w:val="24"/>
              </w:rPr>
              <w:t>ту</w:t>
            </w:r>
            <w:r>
              <w:rPr>
                <w:spacing w:val="-12"/>
                <w:sz w:val="24"/>
              </w:rPr>
              <w:t xml:space="preserve"> </w:t>
            </w:r>
            <w:r>
              <w:rPr>
                <w:sz w:val="24"/>
              </w:rPr>
              <w:t>же</w:t>
            </w:r>
            <w:r>
              <w:rPr>
                <w:spacing w:val="-8"/>
                <w:sz w:val="24"/>
              </w:rPr>
              <w:t xml:space="preserve"> </w:t>
            </w:r>
            <w:r>
              <w:rPr>
                <w:sz w:val="24"/>
              </w:rPr>
              <w:t>идею,</w:t>
            </w:r>
            <w:r>
              <w:rPr>
                <w:spacing w:val="-9"/>
                <w:sz w:val="24"/>
              </w:rPr>
              <w:t xml:space="preserve"> </w:t>
            </w:r>
            <w:r>
              <w:rPr>
                <w:sz w:val="24"/>
              </w:rPr>
              <w:t>версию)</w:t>
            </w:r>
            <w:r>
              <w:rPr>
                <w:spacing w:val="-8"/>
                <w:sz w:val="24"/>
              </w:rPr>
              <w:t xml:space="preserve"> </w:t>
            </w:r>
            <w:r>
              <w:rPr>
                <w:sz w:val="24"/>
              </w:rPr>
              <w:t>в</w:t>
            </w:r>
            <w:r>
              <w:rPr>
                <w:spacing w:val="-9"/>
                <w:sz w:val="24"/>
              </w:rPr>
              <w:t xml:space="preserve"> </w:t>
            </w:r>
            <w:r>
              <w:rPr>
                <w:sz w:val="24"/>
              </w:rPr>
              <w:t>различных</w:t>
            </w:r>
            <w:r>
              <w:rPr>
                <w:spacing w:val="-9"/>
                <w:sz w:val="24"/>
              </w:rPr>
              <w:t xml:space="preserve"> </w:t>
            </w:r>
            <w:r>
              <w:rPr>
                <w:sz w:val="24"/>
              </w:rPr>
              <w:t>информационных</w:t>
            </w:r>
            <w:r>
              <w:rPr>
                <w:spacing w:val="-6"/>
                <w:sz w:val="24"/>
              </w:rPr>
              <w:t xml:space="preserve"> </w:t>
            </w:r>
            <w:r>
              <w:rPr>
                <w:spacing w:val="-2"/>
                <w:sz w:val="24"/>
              </w:rPr>
              <w:t>источниках</w:t>
            </w:r>
          </w:p>
        </w:tc>
      </w:tr>
      <w:tr w:rsidR="00660A1D">
        <w:trPr>
          <w:trHeight w:val="1031"/>
        </w:trPr>
        <w:tc>
          <w:tcPr>
            <w:tcW w:w="1702" w:type="dxa"/>
          </w:tcPr>
          <w:p w:rsidR="00660A1D" w:rsidRDefault="006719A6">
            <w:pPr>
              <w:pStyle w:val="TableParagraph"/>
              <w:spacing w:before="92"/>
              <w:ind w:left="11" w:right="5"/>
              <w:jc w:val="center"/>
              <w:rPr>
                <w:sz w:val="24"/>
              </w:rPr>
            </w:pPr>
            <w:r>
              <w:rPr>
                <w:spacing w:val="-2"/>
                <w:sz w:val="24"/>
              </w:rPr>
              <w:t>1.3.3</w:t>
            </w:r>
          </w:p>
        </w:tc>
        <w:tc>
          <w:tcPr>
            <w:tcW w:w="7372" w:type="dxa"/>
          </w:tcPr>
          <w:p w:rsidR="00660A1D" w:rsidRDefault="006719A6">
            <w:pPr>
              <w:pStyle w:val="TableParagraph"/>
              <w:spacing w:before="92"/>
              <w:ind w:left="59" w:right="58"/>
              <w:jc w:val="both"/>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660A1D">
        <w:trPr>
          <w:trHeight w:val="755"/>
        </w:trPr>
        <w:tc>
          <w:tcPr>
            <w:tcW w:w="1702" w:type="dxa"/>
          </w:tcPr>
          <w:p w:rsidR="00660A1D" w:rsidRDefault="006719A6">
            <w:pPr>
              <w:pStyle w:val="TableParagraph"/>
              <w:spacing w:before="92"/>
              <w:ind w:left="11" w:right="5"/>
              <w:jc w:val="center"/>
              <w:rPr>
                <w:sz w:val="24"/>
              </w:rPr>
            </w:pPr>
            <w:r>
              <w:rPr>
                <w:spacing w:val="-2"/>
                <w:sz w:val="24"/>
              </w:rPr>
              <w:t>1.3.4</w:t>
            </w:r>
          </w:p>
        </w:tc>
        <w:tc>
          <w:tcPr>
            <w:tcW w:w="7372" w:type="dxa"/>
          </w:tcPr>
          <w:p w:rsidR="00660A1D" w:rsidRDefault="006719A6">
            <w:pPr>
              <w:pStyle w:val="TableParagraph"/>
              <w:spacing w:before="92"/>
              <w:ind w:left="59"/>
              <w:rPr>
                <w:sz w:val="24"/>
              </w:rPr>
            </w:pPr>
            <w:r>
              <w:rPr>
                <w:sz w:val="24"/>
              </w:rPr>
              <w:t>Оценивать</w:t>
            </w:r>
            <w:r>
              <w:rPr>
                <w:spacing w:val="40"/>
                <w:sz w:val="24"/>
              </w:rPr>
              <w:t xml:space="preserve"> </w:t>
            </w:r>
            <w:r>
              <w:rPr>
                <w:sz w:val="24"/>
              </w:rPr>
              <w:t>надежность</w:t>
            </w:r>
            <w:r>
              <w:rPr>
                <w:spacing w:val="40"/>
                <w:sz w:val="24"/>
              </w:rPr>
              <w:t xml:space="preserve"> </w:t>
            </w:r>
            <w:r>
              <w:rPr>
                <w:sz w:val="24"/>
              </w:rPr>
              <w:t>информации</w:t>
            </w:r>
            <w:r>
              <w:rPr>
                <w:spacing w:val="40"/>
                <w:sz w:val="24"/>
              </w:rPr>
              <w:t xml:space="preserve"> </w:t>
            </w:r>
            <w:r>
              <w:rPr>
                <w:sz w:val="24"/>
              </w:rPr>
              <w:t>по</w:t>
            </w:r>
            <w:r>
              <w:rPr>
                <w:spacing w:val="40"/>
                <w:sz w:val="24"/>
              </w:rPr>
              <w:t xml:space="preserve"> </w:t>
            </w:r>
            <w:r>
              <w:rPr>
                <w:sz w:val="24"/>
              </w:rPr>
              <w:t>критериям,</w:t>
            </w:r>
            <w:r>
              <w:rPr>
                <w:spacing w:val="40"/>
                <w:sz w:val="24"/>
              </w:rPr>
              <w:t xml:space="preserve"> </w:t>
            </w:r>
            <w:r>
              <w:rPr>
                <w:sz w:val="24"/>
              </w:rPr>
              <w:t>предложенным педагогическим работником или сформулированным самостоятельно</w:t>
            </w:r>
          </w:p>
        </w:tc>
      </w:tr>
      <w:tr w:rsidR="00660A1D">
        <w:trPr>
          <w:trHeight w:val="479"/>
        </w:trPr>
        <w:tc>
          <w:tcPr>
            <w:tcW w:w="1702" w:type="dxa"/>
          </w:tcPr>
          <w:p w:rsidR="00660A1D" w:rsidRDefault="006719A6">
            <w:pPr>
              <w:pStyle w:val="TableParagraph"/>
              <w:spacing w:before="95"/>
              <w:ind w:left="11" w:right="5"/>
              <w:jc w:val="center"/>
              <w:rPr>
                <w:sz w:val="24"/>
              </w:rPr>
            </w:pPr>
            <w:r>
              <w:rPr>
                <w:spacing w:val="-2"/>
                <w:sz w:val="24"/>
              </w:rPr>
              <w:t>1.3.5</w:t>
            </w:r>
          </w:p>
        </w:tc>
        <w:tc>
          <w:tcPr>
            <w:tcW w:w="7372" w:type="dxa"/>
          </w:tcPr>
          <w:p w:rsidR="00660A1D" w:rsidRDefault="006719A6">
            <w:pPr>
              <w:pStyle w:val="TableParagraph"/>
              <w:spacing w:before="95"/>
              <w:ind w:left="59"/>
              <w:rPr>
                <w:sz w:val="24"/>
              </w:rPr>
            </w:pPr>
            <w:r>
              <w:rPr>
                <w:sz w:val="24"/>
              </w:rPr>
              <w:t>Эффективно</w:t>
            </w:r>
            <w:r>
              <w:rPr>
                <w:spacing w:val="-10"/>
                <w:sz w:val="24"/>
              </w:rPr>
              <w:t xml:space="preserve"> </w:t>
            </w:r>
            <w:r>
              <w:rPr>
                <w:sz w:val="24"/>
              </w:rPr>
              <w:t>запоминать</w:t>
            </w:r>
            <w:r>
              <w:rPr>
                <w:spacing w:val="-4"/>
                <w:sz w:val="24"/>
              </w:rPr>
              <w:t xml:space="preserve"> </w:t>
            </w:r>
            <w:r>
              <w:rPr>
                <w:sz w:val="24"/>
              </w:rPr>
              <w:t>и</w:t>
            </w:r>
            <w:r>
              <w:rPr>
                <w:spacing w:val="-5"/>
                <w:sz w:val="24"/>
              </w:rPr>
              <w:t xml:space="preserve"> </w:t>
            </w:r>
            <w:r>
              <w:rPr>
                <w:sz w:val="24"/>
              </w:rPr>
              <w:t>систематизировать</w:t>
            </w:r>
            <w:r>
              <w:rPr>
                <w:spacing w:val="-5"/>
                <w:sz w:val="24"/>
              </w:rPr>
              <w:t xml:space="preserve"> </w:t>
            </w:r>
            <w:r>
              <w:rPr>
                <w:spacing w:val="-2"/>
                <w:sz w:val="24"/>
              </w:rPr>
              <w:t>информацию</w:t>
            </w:r>
          </w:p>
        </w:tc>
      </w:tr>
      <w:tr w:rsidR="00660A1D">
        <w:trPr>
          <w:trHeight w:val="479"/>
        </w:trPr>
        <w:tc>
          <w:tcPr>
            <w:tcW w:w="1702" w:type="dxa"/>
          </w:tcPr>
          <w:p w:rsidR="00660A1D" w:rsidRDefault="006719A6">
            <w:pPr>
              <w:pStyle w:val="TableParagraph"/>
              <w:spacing w:before="95"/>
              <w:ind w:left="11" w:right="5"/>
              <w:jc w:val="center"/>
              <w:rPr>
                <w:sz w:val="24"/>
              </w:rPr>
            </w:pPr>
            <w:r>
              <w:rPr>
                <w:spacing w:val="-10"/>
                <w:sz w:val="24"/>
              </w:rPr>
              <w:t>2</w:t>
            </w:r>
          </w:p>
        </w:tc>
        <w:tc>
          <w:tcPr>
            <w:tcW w:w="7372" w:type="dxa"/>
          </w:tcPr>
          <w:p w:rsidR="00660A1D" w:rsidRDefault="006719A6">
            <w:pPr>
              <w:pStyle w:val="TableParagraph"/>
              <w:spacing w:before="95"/>
              <w:ind w:left="59"/>
              <w:rPr>
                <w:sz w:val="24"/>
              </w:rPr>
            </w:pPr>
            <w:r>
              <w:rPr>
                <w:sz w:val="24"/>
              </w:rPr>
              <w:t>Коммуникативные</w:t>
            </w:r>
            <w:r>
              <w:rPr>
                <w:spacing w:val="-9"/>
                <w:sz w:val="24"/>
              </w:rPr>
              <w:t xml:space="preserve"> </w:t>
            </w:r>
            <w:r>
              <w:rPr>
                <w:spacing w:val="-5"/>
                <w:sz w:val="24"/>
              </w:rPr>
              <w:t>УУД</w:t>
            </w:r>
          </w:p>
        </w:tc>
      </w:tr>
      <w:tr w:rsidR="00660A1D">
        <w:trPr>
          <w:trHeight w:val="479"/>
        </w:trPr>
        <w:tc>
          <w:tcPr>
            <w:tcW w:w="1702" w:type="dxa"/>
          </w:tcPr>
          <w:p w:rsidR="00660A1D" w:rsidRDefault="006719A6">
            <w:pPr>
              <w:pStyle w:val="TableParagraph"/>
              <w:spacing w:before="95"/>
              <w:ind w:left="11" w:right="2"/>
              <w:jc w:val="center"/>
              <w:rPr>
                <w:sz w:val="24"/>
              </w:rPr>
            </w:pPr>
            <w:r>
              <w:rPr>
                <w:spacing w:val="-5"/>
                <w:sz w:val="24"/>
              </w:rPr>
              <w:t>2.1</w:t>
            </w:r>
          </w:p>
        </w:tc>
        <w:tc>
          <w:tcPr>
            <w:tcW w:w="7372" w:type="dxa"/>
          </w:tcPr>
          <w:p w:rsidR="00660A1D" w:rsidRDefault="006719A6">
            <w:pPr>
              <w:pStyle w:val="TableParagraph"/>
              <w:spacing w:before="95"/>
              <w:ind w:left="59"/>
              <w:rPr>
                <w:sz w:val="24"/>
              </w:rPr>
            </w:pPr>
            <w:r>
              <w:rPr>
                <w:spacing w:val="-2"/>
                <w:sz w:val="24"/>
              </w:rPr>
              <w:t>Общение</w:t>
            </w:r>
          </w:p>
        </w:tc>
      </w:tr>
      <w:tr w:rsidR="00660A1D">
        <w:trPr>
          <w:trHeight w:val="482"/>
        </w:trPr>
        <w:tc>
          <w:tcPr>
            <w:tcW w:w="1702" w:type="dxa"/>
          </w:tcPr>
          <w:p w:rsidR="00660A1D" w:rsidRDefault="006719A6">
            <w:pPr>
              <w:pStyle w:val="TableParagraph"/>
              <w:spacing w:before="95"/>
              <w:ind w:left="11" w:right="5"/>
              <w:jc w:val="center"/>
              <w:rPr>
                <w:sz w:val="24"/>
              </w:rPr>
            </w:pPr>
            <w:r>
              <w:rPr>
                <w:spacing w:val="-2"/>
                <w:sz w:val="24"/>
              </w:rPr>
              <w:t>2.1.1</w:t>
            </w:r>
          </w:p>
        </w:tc>
        <w:tc>
          <w:tcPr>
            <w:tcW w:w="7372" w:type="dxa"/>
          </w:tcPr>
          <w:p w:rsidR="00660A1D" w:rsidRDefault="006719A6">
            <w:pPr>
              <w:pStyle w:val="TableParagraph"/>
              <w:spacing w:before="95"/>
              <w:ind w:left="59"/>
              <w:rPr>
                <w:sz w:val="24"/>
              </w:rPr>
            </w:pPr>
            <w:r>
              <w:rPr>
                <w:sz w:val="24"/>
              </w:rPr>
              <w:t>Выражать</w:t>
            </w:r>
            <w:r>
              <w:rPr>
                <w:spacing w:val="-2"/>
                <w:sz w:val="24"/>
              </w:rPr>
              <w:t xml:space="preserve"> </w:t>
            </w:r>
            <w:r>
              <w:rPr>
                <w:sz w:val="24"/>
              </w:rPr>
              <w:t>себя</w:t>
            </w:r>
            <w:r>
              <w:rPr>
                <w:spacing w:val="-2"/>
                <w:sz w:val="24"/>
              </w:rPr>
              <w:t xml:space="preserve"> </w:t>
            </w:r>
            <w:r>
              <w:rPr>
                <w:sz w:val="24"/>
              </w:rPr>
              <w:t>(свою</w:t>
            </w:r>
            <w:r>
              <w:rPr>
                <w:spacing w:val="-4"/>
                <w:sz w:val="24"/>
              </w:rPr>
              <w:t xml:space="preserve"> </w:t>
            </w:r>
            <w:r>
              <w:rPr>
                <w:sz w:val="24"/>
              </w:rPr>
              <w:t>точку</w:t>
            </w:r>
            <w:r>
              <w:rPr>
                <w:spacing w:val="-7"/>
                <w:sz w:val="24"/>
              </w:rPr>
              <w:t xml:space="preserve"> </w:t>
            </w:r>
            <w:r>
              <w:rPr>
                <w:sz w:val="24"/>
              </w:rPr>
              <w:t>зрения)</w:t>
            </w:r>
            <w:r>
              <w:rPr>
                <w:spacing w:val="-3"/>
                <w:sz w:val="24"/>
              </w:rPr>
              <w:t xml:space="preserve"> </w:t>
            </w:r>
            <w:r>
              <w:rPr>
                <w:sz w:val="24"/>
              </w:rPr>
              <w:t>в</w:t>
            </w:r>
            <w:r>
              <w:rPr>
                <w:spacing w:val="-2"/>
                <w:sz w:val="24"/>
              </w:rPr>
              <w:t xml:space="preserve"> </w:t>
            </w:r>
            <w:r>
              <w:rPr>
                <w:sz w:val="24"/>
              </w:rPr>
              <w:t>устных</w:t>
            </w:r>
            <w:r>
              <w:rPr>
                <w:spacing w:val="-1"/>
                <w:sz w:val="24"/>
              </w:rPr>
              <w:t xml:space="preserve"> </w:t>
            </w:r>
            <w:r>
              <w:rPr>
                <w:sz w:val="24"/>
              </w:rPr>
              <w:t>и</w:t>
            </w:r>
            <w:r>
              <w:rPr>
                <w:spacing w:val="-3"/>
                <w:sz w:val="24"/>
              </w:rPr>
              <w:t xml:space="preserve"> </w:t>
            </w:r>
            <w:r>
              <w:rPr>
                <w:sz w:val="24"/>
              </w:rPr>
              <w:t>письменных</w:t>
            </w:r>
            <w:r>
              <w:rPr>
                <w:spacing w:val="5"/>
                <w:sz w:val="24"/>
              </w:rPr>
              <w:t xml:space="preserve"> </w:t>
            </w:r>
            <w:r>
              <w:rPr>
                <w:spacing w:val="-2"/>
                <w:sz w:val="24"/>
              </w:rPr>
              <w:t>текстах</w:t>
            </w:r>
          </w:p>
        </w:tc>
      </w:tr>
      <w:tr w:rsidR="00660A1D">
        <w:trPr>
          <w:trHeight w:val="1583"/>
        </w:trPr>
        <w:tc>
          <w:tcPr>
            <w:tcW w:w="1702" w:type="dxa"/>
          </w:tcPr>
          <w:p w:rsidR="00660A1D" w:rsidRDefault="006719A6">
            <w:pPr>
              <w:pStyle w:val="TableParagraph"/>
              <w:spacing w:before="92"/>
              <w:ind w:left="11" w:right="5"/>
              <w:jc w:val="center"/>
              <w:rPr>
                <w:sz w:val="24"/>
              </w:rPr>
            </w:pPr>
            <w:r>
              <w:rPr>
                <w:spacing w:val="-2"/>
                <w:sz w:val="24"/>
              </w:rPr>
              <w:t>2.1.2</w:t>
            </w:r>
          </w:p>
        </w:tc>
        <w:tc>
          <w:tcPr>
            <w:tcW w:w="7372" w:type="dxa"/>
          </w:tcPr>
          <w:p w:rsidR="00660A1D" w:rsidRDefault="006719A6">
            <w:pPr>
              <w:pStyle w:val="TableParagraph"/>
              <w:spacing w:before="92"/>
              <w:ind w:left="59" w:right="58"/>
              <w:jc w:val="both"/>
              <w:rPr>
                <w:sz w:val="24"/>
              </w:rPr>
            </w:pPr>
            <w:r>
              <w:rPr>
                <w:sz w:val="24"/>
              </w:rPr>
              <w:t xml:space="preserve">В ходе диалога и (или) дискуссии задавать вопросы по существу </w:t>
            </w:r>
            <w:r>
              <w:rPr>
                <w:spacing w:val="-2"/>
                <w:sz w:val="24"/>
              </w:rPr>
              <w:t>обсуждаемой</w:t>
            </w:r>
            <w:r>
              <w:rPr>
                <w:spacing w:val="-4"/>
                <w:sz w:val="24"/>
              </w:rPr>
              <w:t xml:space="preserve"> </w:t>
            </w:r>
            <w:r>
              <w:rPr>
                <w:spacing w:val="-2"/>
                <w:sz w:val="24"/>
              </w:rPr>
              <w:t>темы</w:t>
            </w:r>
            <w:r>
              <w:rPr>
                <w:spacing w:val="-6"/>
                <w:sz w:val="24"/>
              </w:rPr>
              <w:t xml:space="preserve"> </w:t>
            </w:r>
            <w:r>
              <w:rPr>
                <w:spacing w:val="-2"/>
                <w:sz w:val="24"/>
              </w:rPr>
              <w:t>и</w:t>
            </w:r>
            <w:r>
              <w:rPr>
                <w:spacing w:val="-4"/>
                <w:sz w:val="24"/>
              </w:rPr>
              <w:t xml:space="preserve"> </w:t>
            </w:r>
            <w:r>
              <w:rPr>
                <w:spacing w:val="-2"/>
                <w:sz w:val="24"/>
              </w:rPr>
              <w:t>высказывать</w:t>
            </w:r>
            <w:r>
              <w:rPr>
                <w:spacing w:val="-3"/>
                <w:sz w:val="24"/>
              </w:rPr>
              <w:t xml:space="preserve"> </w:t>
            </w:r>
            <w:r>
              <w:rPr>
                <w:spacing w:val="-2"/>
                <w:sz w:val="24"/>
              </w:rPr>
              <w:t>идеи,</w:t>
            </w:r>
            <w:r>
              <w:rPr>
                <w:spacing w:val="-6"/>
                <w:sz w:val="24"/>
              </w:rPr>
              <w:t xml:space="preserve"> </w:t>
            </w:r>
            <w:r>
              <w:rPr>
                <w:spacing w:val="-2"/>
                <w:sz w:val="24"/>
              </w:rPr>
              <w:t>нацеленные</w:t>
            </w:r>
            <w:r>
              <w:rPr>
                <w:spacing w:val="-7"/>
                <w:sz w:val="24"/>
              </w:rPr>
              <w:t xml:space="preserve"> </w:t>
            </w:r>
            <w:r>
              <w:rPr>
                <w:spacing w:val="-2"/>
                <w:sz w:val="24"/>
              </w:rPr>
              <w:t>на</w:t>
            </w:r>
            <w:r>
              <w:rPr>
                <w:spacing w:val="-7"/>
                <w:sz w:val="24"/>
              </w:rPr>
              <w:t xml:space="preserve"> </w:t>
            </w:r>
            <w:r>
              <w:rPr>
                <w:spacing w:val="-2"/>
                <w:sz w:val="24"/>
              </w:rPr>
              <w:t>решение</w:t>
            </w:r>
            <w:r>
              <w:rPr>
                <w:spacing w:val="-7"/>
                <w:sz w:val="24"/>
              </w:rPr>
              <w:t xml:space="preserve"> </w:t>
            </w:r>
            <w:r>
              <w:rPr>
                <w:spacing w:val="-2"/>
                <w:sz w:val="24"/>
              </w:rPr>
              <w:t xml:space="preserve">задачи </w:t>
            </w:r>
            <w:r>
              <w:rPr>
                <w:sz w:val="24"/>
              </w:rPr>
              <w:t>и поддержание благожелательности общения;</w:t>
            </w:r>
          </w:p>
          <w:p w:rsidR="00660A1D" w:rsidRDefault="006719A6">
            <w:pPr>
              <w:pStyle w:val="TableParagraph"/>
              <w:ind w:left="59" w:right="60"/>
              <w:jc w:val="both"/>
              <w:rPr>
                <w:sz w:val="24"/>
              </w:rPr>
            </w:pPr>
            <w:r>
              <w:rPr>
                <w:spacing w:val="-2"/>
                <w:sz w:val="24"/>
              </w:rPr>
              <w:t>сопоставлять</w:t>
            </w:r>
            <w:r>
              <w:rPr>
                <w:spacing w:val="-3"/>
                <w:sz w:val="24"/>
              </w:rPr>
              <w:t xml:space="preserve"> </w:t>
            </w:r>
            <w:r>
              <w:rPr>
                <w:spacing w:val="-2"/>
                <w:sz w:val="24"/>
              </w:rPr>
              <w:t>свои</w:t>
            </w:r>
            <w:r>
              <w:rPr>
                <w:spacing w:val="-3"/>
                <w:sz w:val="24"/>
              </w:rPr>
              <w:t xml:space="preserve"> </w:t>
            </w:r>
            <w:r>
              <w:rPr>
                <w:spacing w:val="-2"/>
                <w:sz w:val="24"/>
              </w:rPr>
              <w:t>суждения</w:t>
            </w:r>
            <w:r>
              <w:rPr>
                <w:spacing w:val="-4"/>
                <w:sz w:val="24"/>
              </w:rPr>
              <w:t xml:space="preserve"> </w:t>
            </w:r>
            <w:r>
              <w:rPr>
                <w:spacing w:val="-2"/>
                <w:sz w:val="24"/>
              </w:rPr>
              <w:t>с</w:t>
            </w:r>
            <w:r>
              <w:rPr>
                <w:spacing w:val="-6"/>
                <w:sz w:val="24"/>
              </w:rPr>
              <w:t xml:space="preserve"> </w:t>
            </w:r>
            <w:r>
              <w:rPr>
                <w:spacing w:val="-2"/>
                <w:sz w:val="24"/>
              </w:rPr>
              <w:t>суждениями</w:t>
            </w:r>
            <w:r>
              <w:rPr>
                <w:spacing w:val="-3"/>
                <w:sz w:val="24"/>
              </w:rPr>
              <w:t xml:space="preserve"> </w:t>
            </w:r>
            <w:r>
              <w:rPr>
                <w:spacing w:val="-2"/>
                <w:sz w:val="24"/>
              </w:rPr>
              <w:t>других участников</w:t>
            </w:r>
            <w:r>
              <w:rPr>
                <w:spacing w:val="-4"/>
                <w:sz w:val="24"/>
              </w:rPr>
              <w:t xml:space="preserve"> </w:t>
            </w:r>
            <w:r>
              <w:rPr>
                <w:spacing w:val="-2"/>
                <w:sz w:val="24"/>
              </w:rPr>
              <w:t xml:space="preserve">диалога, </w:t>
            </w:r>
            <w:r>
              <w:rPr>
                <w:sz w:val="24"/>
              </w:rPr>
              <w:t>обнаруживать различие и сходство позиций</w:t>
            </w:r>
          </w:p>
        </w:tc>
      </w:tr>
      <w:tr w:rsidR="00660A1D">
        <w:trPr>
          <w:trHeight w:val="1860"/>
        </w:trPr>
        <w:tc>
          <w:tcPr>
            <w:tcW w:w="1702" w:type="dxa"/>
          </w:tcPr>
          <w:p w:rsidR="00660A1D" w:rsidRDefault="006719A6">
            <w:pPr>
              <w:pStyle w:val="TableParagraph"/>
              <w:spacing w:before="92"/>
              <w:ind w:left="11" w:right="5"/>
              <w:jc w:val="center"/>
              <w:rPr>
                <w:sz w:val="24"/>
              </w:rPr>
            </w:pPr>
            <w:r>
              <w:rPr>
                <w:spacing w:val="-2"/>
                <w:sz w:val="24"/>
              </w:rPr>
              <w:t>2.1.3</w:t>
            </w:r>
          </w:p>
        </w:tc>
        <w:tc>
          <w:tcPr>
            <w:tcW w:w="7372" w:type="dxa"/>
          </w:tcPr>
          <w:p w:rsidR="00660A1D" w:rsidRDefault="006719A6">
            <w:pPr>
              <w:pStyle w:val="TableParagraph"/>
              <w:spacing w:before="92"/>
              <w:ind w:left="59" w:right="58"/>
              <w:jc w:val="both"/>
              <w:rPr>
                <w:sz w:val="24"/>
              </w:rPr>
            </w:pPr>
            <w:r>
              <w:rPr>
                <w:sz w:val="24"/>
              </w:rPr>
              <w:t>Публично представлять результаты выполненного опыта (эксперимента, исследования, проекта);</w:t>
            </w:r>
          </w:p>
          <w:p w:rsidR="00660A1D" w:rsidRDefault="006719A6">
            <w:pPr>
              <w:pStyle w:val="TableParagraph"/>
              <w:ind w:left="59" w:right="56"/>
              <w:jc w:val="both"/>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660A1D">
        <w:trPr>
          <w:trHeight w:val="2135"/>
        </w:trPr>
        <w:tc>
          <w:tcPr>
            <w:tcW w:w="1702" w:type="dxa"/>
          </w:tcPr>
          <w:p w:rsidR="00660A1D" w:rsidRDefault="006719A6">
            <w:pPr>
              <w:pStyle w:val="TableParagraph"/>
              <w:spacing w:before="92"/>
              <w:ind w:left="11" w:right="5"/>
              <w:jc w:val="center"/>
              <w:rPr>
                <w:sz w:val="24"/>
              </w:rPr>
            </w:pPr>
            <w:r>
              <w:rPr>
                <w:spacing w:val="-2"/>
                <w:sz w:val="24"/>
              </w:rPr>
              <w:t>2.1.4</w:t>
            </w:r>
          </w:p>
        </w:tc>
        <w:tc>
          <w:tcPr>
            <w:tcW w:w="7372" w:type="dxa"/>
          </w:tcPr>
          <w:p w:rsidR="00660A1D" w:rsidRDefault="006719A6">
            <w:pPr>
              <w:pStyle w:val="TableParagraph"/>
              <w:spacing w:before="92"/>
              <w:ind w:left="59" w:right="57"/>
              <w:jc w:val="both"/>
              <w:rPr>
                <w:sz w:val="24"/>
              </w:rPr>
            </w:pPr>
            <w:r>
              <w:rPr>
                <w:sz w:val="24"/>
              </w:rPr>
              <w:t>Воспринимать и формулировать суждения, выражать эмоции в соответствии с целями и условиями общения;</w:t>
            </w:r>
          </w:p>
          <w:p w:rsidR="00660A1D" w:rsidRDefault="006719A6">
            <w:pPr>
              <w:pStyle w:val="TableParagraph"/>
              <w:ind w:left="59" w:right="58"/>
              <w:jc w:val="both"/>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60A1D" w:rsidRDefault="006719A6">
            <w:pPr>
              <w:pStyle w:val="TableParagraph"/>
              <w:ind w:left="59" w:right="59"/>
              <w:jc w:val="both"/>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tc>
      </w:tr>
      <w:tr w:rsidR="00660A1D">
        <w:trPr>
          <w:trHeight w:val="479"/>
        </w:trPr>
        <w:tc>
          <w:tcPr>
            <w:tcW w:w="1702" w:type="dxa"/>
          </w:tcPr>
          <w:p w:rsidR="00660A1D" w:rsidRDefault="006719A6">
            <w:pPr>
              <w:pStyle w:val="TableParagraph"/>
              <w:spacing w:before="95"/>
              <w:ind w:left="11" w:right="2"/>
              <w:jc w:val="center"/>
              <w:rPr>
                <w:sz w:val="24"/>
              </w:rPr>
            </w:pPr>
            <w:r>
              <w:rPr>
                <w:spacing w:val="-5"/>
                <w:sz w:val="24"/>
              </w:rPr>
              <w:t>2.2</w:t>
            </w:r>
          </w:p>
        </w:tc>
        <w:tc>
          <w:tcPr>
            <w:tcW w:w="7372" w:type="dxa"/>
          </w:tcPr>
          <w:p w:rsidR="00660A1D" w:rsidRDefault="006719A6">
            <w:pPr>
              <w:pStyle w:val="TableParagraph"/>
              <w:spacing w:before="95"/>
              <w:ind w:left="59"/>
              <w:rPr>
                <w:sz w:val="24"/>
              </w:rPr>
            </w:pPr>
            <w:r>
              <w:rPr>
                <w:sz w:val="24"/>
              </w:rPr>
              <w:t>Совместная</w:t>
            </w:r>
            <w:r>
              <w:rPr>
                <w:spacing w:val="-4"/>
                <w:sz w:val="24"/>
              </w:rPr>
              <w:t xml:space="preserve"> </w:t>
            </w:r>
            <w:r>
              <w:rPr>
                <w:spacing w:val="-2"/>
                <w:sz w:val="24"/>
              </w:rPr>
              <w:t>деятельность</w:t>
            </w:r>
          </w:p>
        </w:tc>
      </w:tr>
      <w:tr w:rsidR="00660A1D">
        <w:trPr>
          <w:trHeight w:val="3792"/>
        </w:trPr>
        <w:tc>
          <w:tcPr>
            <w:tcW w:w="1702" w:type="dxa"/>
          </w:tcPr>
          <w:p w:rsidR="00660A1D" w:rsidRDefault="006719A6">
            <w:pPr>
              <w:pStyle w:val="TableParagraph"/>
              <w:spacing w:before="95"/>
              <w:ind w:left="11" w:right="5"/>
              <w:jc w:val="center"/>
              <w:rPr>
                <w:sz w:val="24"/>
              </w:rPr>
            </w:pPr>
            <w:r>
              <w:rPr>
                <w:spacing w:val="-2"/>
                <w:sz w:val="24"/>
              </w:rPr>
              <w:t>2.2.1</w:t>
            </w:r>
          </w:p>
        </w:tc>
        <w:tc>
          <w:tcPr>
            <w:tcW w:w="7372" w:type="dxa"/>
          </w:tcPr>
          <w:p w:rsidR="00660A1D" w:rsidRDefault="006719A6">
            <w:pPr>
              <w:pStyle w:val="TableParagraph"/>
              <w:spacing w:before="95"/>
              <w:ind w:left="59" w:right="58"/>
              <w:jc w:val="both"/>
              <w:rPr>
                <w:sz w:val="24"/>
              </w:rPr>
            </w:pPr>
            <w:r>
              <w:rPr>
                <w:sz w:val="24"/>
              </w:rPr>
              <w:t>Понимать</w:t>
            </w:r>
            <w:r>
              <w:rPr>
                <w:spacing w:val="-15"/>
                <w:sz w:val="24"/>
              </w:rPr>
              <w:t xml:space="preserve"> </w:t>
            </w:r>
            <w:r>
              <w:rPr>
                <w:sz w:val="24"/>
              </w:rPr>
              <w:t>и</w:t>
            </w:r>
            <w:r>
              <w:rPr>
                <w:spacing w:val="-15"/>
                <w:sz w:val="24"/>
              </w:rPr>
              <w:t xml:space="preserve"> </w:t>
            </w:r>
            <w:r>
              <w:rPr>
                <w:sz w:val="24"/>
              </w:rPr>
              <w:t>использовать</w:t>
            </w:r>
            <w:r>
              <w:rPr>
                <w:spacing w:val="-15"/>
                <w:sz w:val="24"/>
              </w:rPr>
              <w:t xml:space="preserve"> </w:t>
            </w:r>
            <w:r>
              <w:rPr>
                <w:sz w:val="24"/>
              </w:rPr>
              <w:t>преимущества</w:t>
            </w:r>
            <w:r>
              <w:rPr>
                <w:spacing w:val="-15"/>
                <w:sz w:val="24"/>
              </w:rPr>
              <w:t xml:space="preserve"> </w:t>
            </w:r>
            <w:r>
              <w:rPr>
                <w:sz w:val="24"/>
              </w:rPr>
              <w:t>командной</w:t>
            </w:r>
            <w:r>
              <w:rPr>
                <w:spacing w:val="-15"/>
                <w:sz w:val="24"/>
              </w:rPr>
              <w:t xml:space="preserve"> </w:t>
            </w:r>
            <w:r>
              <w:rPr>
                <w:sz w:val="24"/>
              </w:rPr>
              <w:t>и</w:t>
            </w:r>
            <w:r>
              <w:rPr>
                <w:spacing w:val="-15"/>
                <w:sz w:val="24"/>
              </w:rPr>
              <w:t xml:space="preserve"> </w:t>
            </w:r>
            <w:r>
              <w:rPr>
                <w:sz w:val="24"/>
              </w:rPr>
              <w:t>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60A1D" w:rsidRDefault="006719A6">
            <w:pPr>
              <w:pStyle w:val="TableParagraph"/>
              <w:ind w:left="59" w:right="55"/>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60A1D" w:rsidRDefault="006719A6">
            <w:pPr>
              <w:pStyle w:val="TableParagraph"/>
              <w:ind w:left="59" w:right="58"/>
              <w:jc w:val="both"/>
              <w:rPr>
                <w:sz w:val="24"/>
              </w:rPr>
            </w:pPr>
            <w:r>
              <w:rPr>
                <w:sz w:val="24"/>
              </w:rPr>
              <w:t>уметь обобщать мнения нескольких человек, проявлять готовность руководить, выполнять поручения, подчиняться;</w:t>
            </w:r>
          </w:p>
          <w:p w:rsidR="00660A1D" w:rsidRDefault="006719A6">
            <w:pPr>
              <w:pStyle w:val="TableParagraph"/>
              <w:ind w:left="59" w:right="56"/>
              <w:jc w:val="both"/>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w:t>
            </w:r>
            <w:r>
              <w:rPr>
                <w:spacing w:val="-1"/>
                <w:sz w:val="24"/>
              </w:rPr>
              <w:t xml:space="preserve"> </w:t>
            </w:r>
            <w:r>
              <w:rPr>
                <w:sz w:val="24"/>
              </w:rPr>
              <w:t>в</w:t>
            </w:r>
            <w:r>
              <w:rPr>
                <w:spacing w:val="1"/>
                <w:sz w:val="24"/>
              </w:rPr>
              <w:t xml:space="preserve"> </w:t>
            </w:r>
            <w:r>
              <w:rPr>
                <w:sz w:val="24"/>
              </w:rPr>
              <w:t>групповых</w:t>
            </w:r>
            <w:r>
              <w:rPr>
                <w:spacing w:val="2"/>
                <w:sz w:val="24"/>
              </w:rPr>
              <w:t xml:space="preserve"> </w:t>
            </w:r>
            <w:r>
              <w:rPr>
                <w:sz w:val="24"/>
              </w:rPr>
              <w:t>формах</w:t>
            </w:r>
            <w:r>
              <w:rPr>
                <w:spacing w:val="3"/>
                <w:sz w:val="24"/>
              </w:rPr>
              <w:t xml:space="preserve"> </w:t>
            </w:r>
            <w:r>
              <w:rPr>
                <w:sz w:val="24"/>
              </w:rPr>
              <w:t>работы (обсуждения,</w:t>
            </w:r>
            <w:r>
              <w:rPr>
                <w:spacing w:val="1"/>
                <w:sz w:val="24"/>
              </w:rPr>
              <w:t xml:space="preserve"> </w:t>
            </w:r>
            <w:r>
              <w:rPr>
                <w:sz w:val="24"/>
              </w:rPr>
              <w:t>обмен</w:t>
            </w:r>
            <w:r>
              <w:rPr>
                <w:spacing w:val="2"/>
                <w:sz w:val="24"/>
              </w:rPr>
              <w:t xml:space="preserve"> </w:t>
            </w:r>
            <w:r>
              <w:rPr>
                <w:spacing w:val="-2"/>
                <w:sz w:val="24"/>
              </w:rPr>
              <w:t>мнений,</w:t>
            </w:r>
          </w:p>
        </w:tc>
      </w:tr>
    </w:tbl>
    <w:p w:rsidR="00660A1D" w:rsidRDefault="00660A1D">
      <w:pPr>
        <w:pStyle w:val="TableParagraph"/>
        <w:jc w:val="both"/>
        <w:rPr>
          <w:sz w:val="24"/>
        </w:rPr>
        <w:sectPr w:rsidR="00660A1D">
          <w:type w:val="continuous"/>
          <w:pgSz w:w="11910" w:h="16840"/>
          <w:pgMar w:top="1100" w:right="0" w:bottom="1180" w:left="992" w:header="0" w:footer="97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60A1D">
        <w:trPr>
          <w:trHeight w:val="2690"/>
        </w:trPr>
        <w:tc>
          <w:tcPr>
            <w:tcW w:w="1702" w:type="dxa"/>
          </w:tcPr>
          <w:p w:rsidR="00660A1D" w:rsidRDefault="00660A1D">
            <w:pPr>
              <w:pStyle w:val="TableParagraph"/>
              <w:ind w:left="0"/>
              <w:rPr>
                <w:sz w:val="24"/>
              </w:rPr>
            </w:pPr>
          </w:p>
        </w:tc>
        <w:tc>
          <w:tcPr>
            <w:tcW w:w="7372" w:type="dxa"/>
          </w:tcPr>
          <w:p w:rsidR="00660A1D" w:rsidRDefault="006719A6">
            <w:pPr>
              <w:pStyle w:val="TableParagraph"/>
              <w:spacing w:before="95"/>
              <w:ind w:left="59"/>
              <w:jc w:val="both"/>
              <w:rPr>
                <w:sz w:val="24"/>
              </w:rPr>
            </w:pPr>
            <w:r>
              <w:rPr>
                <w:sz w:val="24"/>
              </w:rPr>
              <w:t>"мозговые</w:t>
            </w:r>
            <w:r>
              <w:rPr>
                <w:spacing w:val="-3"/>
                <w:sz w:val="24"/>
              </w:rPr>
              <w:t xml:space="preserve"> </w:t>
            </w:r>
            <w:r>
              <w:rPr>
                <w:sz w:val="24"/>
              </w:rPr>
              <w:t>штурмы"</w:t>
            </w:r>
            <w:r>
              <w:rPr>
                <w:spacing w:val="-4"/>
                <w:sz w:val="24"/>
              </w:rPr>
              <w:t xml:space="preserve"> </w:t>
            </w:r>
            <w:r>
              <w:rPr>
                <w:sz w:val="24"/>
              </w:rPr>
              <w:t>и</w:t>
            </w:r>
            <w:r>
              <w:rPr>
                <w:spacing w:val="1"/>
                <w:sz w:val="24"/>
              </w:rPr>
              <w:t xml:space="preserve"> </w:t>
            </w:r>
            <w:r>
              <w:rPr>
                <w:spacing w:val="-2"/>
                <w:sz w:val="24"/>
              </w:rPr>
              <w:t>иные);</w:t>
            </w:r>
          </w:p>
          <w:p w:rsidR="00660A1D" w:rsidRDefault="006719A6">
            <w:pPr>
              <w:pStyle w:val="TableParagraph"/>
              <w:ind w:left="59" w:right="57"/>
              <w:jc w:val="both"/>
              <w:rPr>
                <w:sz w:val="24"/>
              </w:rPr>
            </w:pPr>
            <w:r>
              <w:rPr>
                <w:sz w:val="24"/>
              </w:rPr>
              <w:t>выполнять свою часть</w:t>
            </w:r>
            <w:r>
              <w:rPr>
                <w:spacing w:val="-1"/>
                <w:sz w:val="24"/>
              </w:rPr>
              <w:t xml:space="preserve"> </w:t>
            </w:r>
            <w:r>
              <w:rPr>
                <w:sz w:val="24"/>
              </w:rPr>
              <w:t>работы, достигать качественного результата по своему направлению и координировать свои действия с другими членами команды;</w:t>
            </w:r>
          </w:p>
          <w:p w:rsidR="00660A1D" w:rsidRDefault="006719A6">
            <w:pPr>
              <w:pStyle w:val="TableParagraph"/>
              <w:ind w:left="59" w:right="53"/>
              <w:jc w:val="both"/>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660A1D">
        <w:trPr>
          <w:trHeight w:val="479"/>
        </w:trPr>
        <w:tc>
          <w:tcPr>
            <w:tcW w:w="1702" w:type="dxa"/>
          </w:tcPr>
          <w:p w:rsidR="00660A1D" w:rsidRDefault="006719A6">
            <w:pPr>
              <w:pStyle w:val="TableParagraph"/>
              <w:spacing w:before="92"/>
              <w:ind w:left="11" w:right="5"/>
              <w:jc w:val="center"/>
              <w:rPr>
                <w:sz w:val="24"/>
              </w:rPr>
            </w:pPr>
            <w:r>
              <w:rPr>
                <w:spacing w:val="-10"/>
                <w:sz w:val="24"/>
              </w:rPr>
              <w:t>3</w:t>
            </w:r>
          </w:p>
        </w:tc>
        <w:tc>
          <w:tcPr>
            <w:tcW w:w="7372" w:type="dxa"/>
          </w:tcPr>
          <w:p w:rsidR="00660A1D" w:rsidRDefault="006719A6">
            <w:pPr>
              <w:pStyle w:val="TableParagraph"/>
              <w:spacing w:before="92"/>
              <w:ind w:left="59"/>
              <w:rPr>
                <w:sz w:val="24"/>
              </w:rPr>
            </w:pPr>
            <w:r>
              <w:rPr>
                <w:sz w:val="24"/>
              </w:rPr>
              <w:t>Регулятивные</w:t>
            </w:r>
            <w:r>
              <w:rPr>
                <w:spacing w:val="-7"/>
                <w:sz w:val="24"/>
              </w:rPr>
              <w:t xml:space="preserve"> </w:t>
            </w:r>
            <w:r>
              <w:rPr>
                <w:spacing w:val="-5"/>
                <w:sz w:val="24"/>
              </w:rPr>
              <w:t>УУД</w:t>
            </w:r>
          </w:p>
        </w:tc>
      </w:tr>
      <w:tr w:rsidR="00660A1D">
        <w:trPr>
          <w:trHeight w:val="479"/>
        </w:trPr>
        <w:tc>
          <w:tcPr>
            <w:tcW w:w="1702" w:type="dxa"/>
          </w:tcPr>
          <w:p w:rsidR="00660A1D" w:rsidRDefault="006719A6">
            <w:pPr>
              <w:pStyle w:val="TableParagraph"/>
              <w:spacing w:before="92"/>
              <w:ind w:left="11" w:right="2"/>
              <w:jc w:val="center"/>
              <w:rPr>
                <w:sz w:val="24"/>
              </w:rPr>
            </w:pPr>
            <w:r>
              <w:rPr>
                <w:spacing w:val="-5"/>
                <w:sz w:val="24"/>
              </w:rPr>
              <w:t>3.1</w:t>
            </w:r>
          </w:p>
        </w:tc>
        <w:tc>
          <w:tcPr>
            <w:tcW w:w="7372" w:type="dxa"/>
          </w:tcPr>
          <w:p w:rsidR="00660A1D" w:rsidRDefault="006719A6">
            <w:pPr>
              <w:pStyle w:val="TableParagraph"/>
              <w:spacing w:before="92"/>
              <w:ind w:left="59"/>
              <w:rPr>
                <w:sz w:val="24"/>
              </w:rPr>
            </w:pPr>
            <w:r>
              <w:rPr>
                <w:spacing w:val="-2"/>
                <w:sz w:val="24"/>
              </w:rPr>
              <w:t>Самоорганизация</w:t>
            </w:r>
          </w:p>
        </w:tc>
      </w:tr>
      <w:tr w:rsidR="00660A1D">
        <w:trPr>
          <w:trHeight w:val="1584"/>
        </w:trPr>
        <w:tc>
          <w:tcPr>
            <w:tcW w:w="1702" w:type="dxa"/>
          </w:tcPr>
          <w:p w:rsidR="00660A1D" w:rsidRDefault="006719A6">
            <w:pPr>
              <w:pStyle w:val="TableParagraph"/>
              <w:spacing w:before="95"/>
              <w:ind w:left="11" w:right="5"/>
              <w:jc w:val="center"/>
              <w:rPr>
                <w:sz w:val="24"/>
              </w:rPr>
            </w:pPr>
            <w:r>
              <w:rPr>
                <w:spacing w:val="-2"/>
                <w:sz w:val="24"/>
              </w:rPr>
              <w:t>3.1.1</w:t>
            </w:r>
          </w:p>
        </w:tc>
        <w:tc>
          <w:tcPr>
            <w:tcW w:w="7372" w:type="dxa"/>
          </w:tcPr>
          <w:p w:rsidR="00660A1D" w:rsidRDefault="006719A6">
            <w:pPr>
              <w:pStyle w:val="TableParagraph"/>
              <w:tabs>
                <w:tab w:val="left" w:pos="1376"/>
                <w:tab w:val="left" w:pos="1910"/>
                <w:tab w:val="left" w:pos="3637"/>
                <w:tab w:val="left" w:pos="5561"/>
              </w:tabs>
              <w:spacing w:before="95"/>
              <w:ind w:left="59" w:right="57"/>
              <w:rPr>
                <w:sz w:val="24"/>
              </w:rPr>
            </w:pPr>
            <w:r>
              <w:rPr>
                <w:sz w:val="24"/>
              </w:rPr>
              <w:t>Выявлять проблемы для решения в жизненных и учебных ситуациях; самостоятельно составлять алгоритм решения задачи (или его часть), выбирать</w:t>
            </w:r>
            <w:r>
              <w:rPr>
                <w:spacing w:val="80"/>
                <w:sz w:val="24"/>
              </w:rPr>
              <w:t xml:space="preserve"> </w:t>
            </w:r>
            <w:r>
              <w:rPr>
                <w:sz w:val="24"/>
              </w:rPr>
              <w:t>способ</w:t>
            </w:r>
            <w:r>
              <w:rPr>
                <w:spacing w:val="80"/>
                <w:sz w:val="24"/>
              </w:rPr>
              <w:t xml:space="preserve"> </w:t>
            </w:r>
            <w:r>
              <w:rPr>
                <w:sz w:val="24"/>
              </w:rPr>
              <w:t>решения</w:t>
            </w:r>
            <w:r>
              <w:rPr>
                <w:spacing w:val="80"/>
                <w:sz w:val="24"/>
              </w:rPr>
              <w:t xml:space="preserve"> </w:t>
            </w:r>
            <w:r>
              <w:rPr>
                <w:sz w:val="24"/>
              </w:rPr>
              <w:t>учебной</w:t>
            </w:r>
            <w:r>
              <w:rPr>
                <w:spacing w:val="80"/>
                <w:sz w:val="24"/>
              </w:rPr>
              <w:t xml:space="preserve"> </w:t>
            </w:r>
            <w:r>
              <w:rPr>
                <w:sz w:val="24"/>
              </w:rPr>
              <w:t>задачи</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 xml:space="preserve">имеющихся </w:t>
            </w:r>
            <w:r>
              <w:rPr>
                <w:spacing w:val="-2"/>
                <w:sz w:val="24"/>
              </w:rPr>
              <w:t>ресурсов</w:t>
            </w:r>
            <w:r>
              <w:rPr>
                <w:sz w:val="24"/>
              </w:rPr>
              <w:tab/>
            </w:r>
            <w:r>
              <w:rPr>
                <w:spacing w:val="-10"/>
                <w:sz w:val="24"/>
              </w:rPr>
              <w:t>и</w:t>
            </w:r>
            <w:r>
              <w:rPr>
                <w:sz w:val="24"/>
              </w:rPr>
              <w:tab/>
            </w:r>
            <w:r>
              <w:rPr>
                <w:spacing w:val="-2"/>
                <w:sz w:val="24"/>
              </w:rPr>
              <w:t>собственных</w:t>
            </w:r>
            <w:r>
              <w:rPr>
                <w:sz w:val="24"/>
              </w:rPr>
              <w:tab/>
            </w:r>
            <w:r>
              <w:rPr>
                <w:spacing w:val="-2"/>
                <w:sz w:val="24"/>
              </w:rPr>
              <w:t>возможностей,</w:t>
            </w:r>
            <w:r>
              <w:rPr>
                <w:sz w:val="24"/>
              </w:rPr>
              <w:tab/>
            </w:r>
            <w:r>
              <w:rPr>
                <w:spacing w:val="-2"/>
                <w:sz w:val="24"/>
              </w:rPr>
              <w:t xml:space="preserve">аргументировать </w:t>
            </w:r>
            <w:r>
              <w:rPr>
                <w:sz w:val="24"/>
              </w:rPr>
              <w:t>предлагаемые варианты решений</w:t>
            </w:r>
          </w:p>
        </w:tc>
      </w:tr>
      <w:tr w:rsidR="00660A1D">
        <w:trPr>
          <w:trHeight w:val="2135"/>
        </w:trPr>
        <w:tc>
          <w:tcPr>
            <w:tcW w:w="1702" w:type="dxa"/>
          </w:tcPr>
          <w:p w:rsidR="00660A1D" w:rsidRDefault="006719A6">
            <w:pPr>
              <w:pStyle w:val="TableParagraph"/>
              <w:spacing w:before="95"/>
              <w:ind w:left="11" w:right="5"/>
              <w:jc w:val="center"/>
              <w:rPr>
                <w:sz w:val="24"/>
              </w:rPr>
            </w:pPr>
            <w:r>
              <w:rPr>
                <w:spacing w:val="-2"/>
                <w:sz w:val="24"/>
              </w:rPr>
              <w:t>3.1.2</w:t>
            </w:r>
          </w:p>
        </w:tc>
        <w:tc>
          <w:tcPr>
            <w:tcW w:w="7372" w:type="dxa"/>
          </w:tcPr>
          <w:p w:rsidR="00660A1D" w:rsidRDefault="006719A6">
            <w:pPr>
              <w:pStyle w:val="TableParagraph"/>
              <w:spacing w:before="95"/>
              <w:ind w:left="59" w:right="58"/>
              <w:jc w:val="both"/>
              <w:rPr>
                <w:sz w:val="24"/>
              </w:rPr>
            </w:pPr>
            <w:r>
              <w:rPr>
                <w:sz w:val="24"/>
              </w:rPr>
              <w:t xml:space="preserve">Ориентироваться в различных подходах принятия решений (индивидуальное, принятие решения в группе, принятие решений </w:t>
            </w:r>
            <w:r>
              <w:rPr>
                <w:spacing w:val="-2"/>
                <w:sz w:val="24"/>
              </w:rPr>
              <w:t>группой);</w:t>
            </w:r>
          </w:p>
          <w:p w:rsidR="00660A1D" w:rsidRDefault="006719A6">
            <w:pPr>
              <w:pStyle w:val="TableParagraph"/>
              <w:ind w:left="59" w:right="53"/>
              <w:jc w:val="both"/>
              <w:rPr>
                <w:sz w:val="24"/>
              </w:rPr>
            </w:pPr>
            <w:r>
              <w:rPr>
                <w:sz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60A1D" w:rsidRDefault="006719A6">
            <w:pPr>
              <w:pStyle w:val="TableParagraph"/>
              <w:ind w:left="59"/>
              <w:jc w:val="both"/>
              <w:rPr>
                <w:sz w:val="24"/>
              </w:rPr>
            </w:pPr>
            <w:r>
              <w:rPr>
                <w:sz w:val="24"/>
              </w:rPr>
              <w:t>делать</w:t>
            </w:r>
            <w:r>
              <w:rPr>
                <w:spacing w:val="-4"/>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tc>
      </w:tr>
      <w:tr w:rsidR="00660A1D">
        <w:trPr>
          <w:trHeight w:val="480"/>
        </w:trPr>
        <w:tc>
          <w:tcPr>
            <w:tcW w:w="1702" w:type="dxa"/>
          </w:tcPr>
          <w:p w:rsidR="00660A1D" w:rsidRDefault="006719A6">
            <w:pPr>
              <w:pStyle w:val="TableParagraph"/>
              <w:spacing w:before="95"/>
              <w:ind w:left="11" w:right="2"/>
              <w:jc w:val="center"/>
              <w:rPr>
                <w:sz w:val="24"/>
              </w:rPr>
            </w:pPr>
            <w:r>
              <w:rPr>
                <w:spacing w:val="-5"/>
                <w:sz w:val="24"/>
              </w:rPr>
              <w:t>3.2</w:t>
            </w:r>
          </w:p>
        </w:tc>
        <w:tc>
          <w:tcPr>
            <w:tcW w:w="7372" w:type="dxa"/>
          </w:tcPr>
          <w:p w:rsidR="00660A1D" w:rsidRDefault="006719A6">
            <w:pPr>
              <w:pStyle w:val="TableParagraph"/>
              <w:spacing w:before="95"/>
              <w:ind w:left="59"/>
              <w:rPr>
                <w:sz w:val="24"/>
              </w:rPr>
            </w:pPr>
            <w:r>
              <w:rPr>
                <w:spacing w:val="-2"/>
                <w:sz w:val="24"/>
              </w:rPr>
              <w:t>Самоконтроль</w:t>
            </w:r>
          </w:p>
        </w:tc>
      </w:tr>
      <w:tr w:rsidR="00660A1D">
        <w:trPr>
          <w:trHeight w:val="479"/>
        </w:trPr>
        <w:tc>
          <w:tcPr>
            <w:tcW w:w="1702" w:type="dxa"/>
          </w:tcPr>
          <w:p w:rsidR="00660A1D" w:rsidRDefault="006719A6">
            <w:pPr>
              <w:pStyle w:val="TableParagraph"/>
              <w:spacing w:before="95"/>
              <w:ind w:left="11" w:right="5"/>
              <w:jc w:val="center"/>
              <w:rPr>
                <w:sz w:val="24"/>
              </w:rPr>
            </w:pPr>
            <w:r>
              <w:rPr>
                <w:spacing w:val="-2"/>
                <w:sz w:val="24"/>
              </w:rPr>
              <w:t>3.2.1</w:t>
            </w:r>
          </w:p>
        </w:tc>
        <w:tc>
          <w:tcPr>
            <w:tcW w:w="7372" w:type="dxa"/>
          </w:tcPr>
          <w:p w:rsidR="00660A1D" w:rsidRDefault="006719A6">
            <w:pPr>
              <w:pStyle w:val="TableParagraph"/>
              <w:spacing w:before="95"/>
              <w:ind w:left="59"/>
              <w:rPr>
                <w:sz w:val="24"/>
              </w:rPr>
            </w:pPr>
            <w:r>
              <w:rPr>
                <w:sz w:val="24"/>
              </w:rPr>
              <w:t>Владеть</w:t>
            </w:r>
            <w:r>
              <w:rPr>
                <w:spacing w:val="-5"/>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r>
              <w:rPr>
                <w:sz w:val="24"/>
              </w:rPr>
              <w:t>самомотивации</w:t>
            </w:r>
            <w:r>
              <w:rPr>
                <w:spacing w:val="-5"/>
                <w:sz w:val="24"/>
              </w:rPr>
              <w:t xml:space="preserve"> </w:t>
            </w:r>
            <w:r>
              <w:rPr>
                <w:sz w:val="24"/>
              </w:rPr>
              <w:t>и</w:t>
            </w:r>
            <w:r>
              <w:rPr>
                <w:spacing w:val="-3"/>
                <w:sz w:val="24"/>
              </w:rPr>
              <w:t xml:space="preserve"> </w:t>
            </w:r>
            <w:r>
              <w:rPr>
                <w:spacing w:val="-2"/>
                <w:sz w:val="24"/>
              </w:rPr>
              <w:t>рефлексии</w:t>
            </w:r>
          </w:p>
        </w:tc>
      </w:tr>
      <w:tr w:rsidR="00660A1D">
        <w:trPr>
          <w:trHeight w:val="1033"/>
        </w:trPr>
        <w:tc>
          <w:tcPr>
            <w:tcW w:w="1702" w:type="dxa"/>
          </w:tcPr>
          <w:p w:rsidR="00660A1D" w:rsidRDefault="006719A6">
            <w:pPr>
              <w:pStyle w:val="TableParagraph"/>
              <w:spacing w:before="95"/>
              <w:ind w:left="11" w:right="5"/>
              <w:jc w:val="center"/>
              <w:rPr>
                <w:sz w:val="24"/>
              </w:rPr>
            </w:pPr>
            <w:r>
              <w:rPr>
                <w:spacing w:val="-2"/>
                <w:sz w:val="24"/>
              </w:rPr>
              <w:t>3.2.2</w:t>
            </w:r>
          </w:p>
        </w:tc>
        <w:tc>
          <w:tcPr>
            <w:tcW w:w="7372" w:type="dxa"/>
          </w:tcPr>
          <w:p w:rsidR="00660A1D" w:rsidRDefault="006719A6">
            <w:pPr>
              <w:pStyle w:val="TableParagraph"/>
              <w:spacing w:before="95"/>
              <w:ind w:left="59" w:right="51"/>
              <w:jc w:val="both"/>
              <w:rPr>
                <w:sz w:val="24"/>
              </w:rPr>
            </w:pPr>
            <w:r>
              <w:rPr>
                <w:sz w:val="24"/>
              </w:rPr>
              <w:t xml:space="preserve">Вносить коррективы в деятельность на основе новых обстоятельств, изменившихся ситуаций, установленных ошибок, возникших </w:t>
            </w:r>
            <w:r>
              <w:rPr>
                <w:spacing w:val="-2"/>
                <w:sz w:val="24"/>
              </w:rPr>
              <w:t>трудностей</w:t>
            </w:r>
          </w:p>
        </w:tc>
      </w:tr>
      <w:tr w:rsidR="00660A1D">
        <w:trPr>
          <w:trHeight w:val="2412"/>
        </w:trPr>
        <w:tc>
          <w:tcPr>
            <w:tcW w:w="1702" w:type="dxa"/>
          </w:tcPr>
          <w:p w:rsidR="00660A1D" w:rsidRDefault="006719A6">
            <w:pPr>
              <w:pStyle w:val="TableParagraph"/>
              <w:spacing w:before="92"/>
              <w:ind w:left="11" w:right="5"/>
              <w:jc w:val="center"/>
              <w:rPr>
                <w:sz w:val="24"/>
              </w:rPr>
            </w:pPr>
            <w:r>
              <w:rPr>
                <w:spacing w:val="-2"/>
                <w:sz w:val="24"/>
              </w:rPr>
              <w:t>3.2.3</w:t>
            </w:r>
          </w:p>
        </w:tc>
        <w:tc>
          <w:tcPr>
            <w:tcW w:w="7372" w:type="dxa"/>
          </w:tcPr>
          <w:p w:rsidR="00660A1D" w:rsidRDefault="006719A6">
            <w:pPr>
              <w:pStyle w:val="TableParagraph"/>
              <w:tabs>
                <w:tab w:val="left" w:pos="1363"/>
                <w:tab w:val="left" w:pos="2505"/>
                <w:tab w:val="left" w:pos="2872"/>
                <w:tab w:val="left" w:pos="4270"/>
                <w:tab w:val="left" w:pos="5620"/>
                <w:tab w:val="left" w:pos="6707"/>
              </w:tabs>
              <w:spacing w:before="92"/>
              <w:ind w:left="59" w:right="55"/>
              <w:rPr>
                <w:sz w:val="24"/>
              </w:rPr>
            </w:pPr>
            <w:r>
              <w:rPr>
                <w:sz w:val="24"/>
              </w:rPr>
              <w:t xml:space="preserve">Давать адекватную оценку ситуации и предлагать план ее изменения; </w:t>
            </w:r>
            <w:r>
              <w:rPr>
                <w:spacing w:val="-2"/>
                <w:sz w:val="24"/>
              </w:rPr>
              <w:t>учитывать</w:t>
            </w:r>
            <w:r>
              <w:rPr>
                <w:sz w:val="24"/>
              </w:rPr>
              <w:tab/>
            </w:r>
            <w:r>
              <w:rPr>
                <w:spacing w:val="-2"/>
                <w:sz w:val="24"/>
              </w:rPr>
              <w:t>контекст</w:t>
            </w:r>
            <w:r>
              <w:rPr>
                <w:sz w:val="24"/>
              </w:rPr>
              <w:tab/>
            </w:r>
            <w:r>
              <w:rPr>
                <w:spacing w:val="-10"/>
                <w:sz w:val="24"/>
              </w:rPr>
              <w:t>и</w:t>
            </w:r>
            <w:r>
              <w:rPr>
                <w:sz w:val="24"/>
              </w:rPr>
              <w:tab/>
            </w:r>
            <w:r>
              <w:rPr>
                <w:spacing w:val="-2"/>
                <w:sz w:val="24"/>
              </w:rPr>
              <w:t>предвидеть</w:t>
            </w:r>
            <w:r>
              <w:rPr>
                <w:sz w:val="24"/>
              </w:rPr>
              <w:tab/>
            </w:r>
            <w:r>
              <w:rPr>
                <w:spacing w:val="-2"/>
                <w:sz w:val="24"/>
              </w:rPr>
              <w:t>трудности,</w:t>
            </w:r>
            <w:r>
              <w:rPr>
                <w:sz w:val="24"/>
              </w:rPr>
              <w:tab/>
            </w:r>
            <w:r>
              <w:rPr>
                <w:spacing w:val="-2"/>
                <w:sz w:val="24"/>
              </w:rPr>
              <w:t>которые</w:t>
            </w:r>
            <w:r>
              <w:rPr>
                <w:sz w:val="24"/>
              </w:rPr>
              <w:tab/>
            </w:r>
            <w:r>
              <w:rPr>
                <w:spacing w:val="-2"/>
                <w:sz w:val="24"/>
              </w:rPr>
              <w:t xml:space="preserve">могут </w:t>
            </w:r>
            <w:r>
              <w:rPr>
                <w:sz w:val="24"/>
              </w:rPr>
              <w:t>возникнуть</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адаптировать</w:t>
            </w:r>
            <w:r>
              <w:rPr>
                <w:spacing w:val="40"/>
                <w:sz w:val="24"/>
              </w:rPr>
              <w:t xml:space="preserve"> </w:t>
            </w:r>
            <w:r>
              <w:rPr>
                <w:sz w:val="24"/>
              </w:rPr>
              <w:t>решение</w:t>
            </w:r>
            <w:r>
              <w:rPr>
                <w:spacing w:val="40"/>
                <w:sz w:val="24"/>
              </w:rPr>
              <w:t xml:space="preserve"> </w:t>
            </w:r>
            <w:r>
              <w:rPr>
                <w:sz w:val="24"/>
              </w:rPr>
              <w:t>к меняющимся обстоятельствам;</w:t>
            </w:r>
          </w:p>
          <w:p w:rsidR="00660A1D" w:rsidRDefault="006719A6">
            <w:pPr>
              <w:pStyle w:val="TableParagraph"/>
              <w:ind w:left="59" w:right="59"/>
              <w:jc w:val="both"/>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60A1D" w:rsidRDefault="006719A6">
            <w:pPr>
              <w:pStyle w:val="TableParagraph"/>
              <w:spacing w:before="1"/>
              <w:ind w:left="59"/>
              <w:jc w:val="both"/>
              <w:rPr>
                <w:sz w:val="24"/>
              </w:rPr>
            </w:pPr>
            <w:r>
              <w:rPr>
                <w:sz w:val="24"/>
              </w:rPr>
              <w:t>оценивать</w:t>
            </w:r>
            <w:r>
              <w:rPr>
                <w:spacing w:val="-3"/>
                <w:sz w:val="24"/>
              </w:rPr>
              <w:t xml:space="preserve"> </w:t>
            </w:r>
            <w:r>
              <w:rPr>
                <w:sz w:val="24"/>
              </w:rPr>
              <w:t>соответствие</w:t>
            </w:r>
            <w:r>
              <w:rPr>
                <w:spacing w:val="-5"/>
                <w:sz w:val="24"/>
              </w:rPr>
              <w:t xml:space="preserve"> </w:t>
            </w:r>
            <w:r>
              <w:rPr>
                <w:sz w:val="24"/>
              </w:rPr>
              <w:t>результата</w:t>
            </w:r>
            <w:r>
              <w:rPr>
                <w:spacing w:val="-3"/>
                <w:sz w:val="24"/>
              </w:rPr>
              <w:t xml:space="preserve"> </w:t>
            </w:r>
            <w:r>
              <w:rPr>
                <w:sz w:val="24"/>
              </w:rPr>
              <w:t>цели</w:t>
            </w:r>
            <w:r>
              <w:rPr>
                <w:spacing w:val="-4"/>
                <w:sz w:val="24"/>
              </w:rPr>
              <w:t xml:space="preserve"> </w:t>
            </w:r>
            <w:r>
              <w:rPr>
                <w:sz w:val="24"/>
              </w:rPr>
              <w:t xml:space="preserve">и </w:t>
            </w:r>
            <w:r>
              <w:rPr>
                <w:spacing w:val="-2"/>
                <w:sz w:val="24"/>
              </w:rPr>
              <w:t>условиям</w:t>
            </w:r>
          </w:p>
        </w:tc>
      </w:tr>
      <w:tr w:rsidR="00660A1D">
        <w:trPr>
          <w:trHeight w:val="479"/>
        </w:trPr>
        <w:tc>
          <w:tcPr>
            <w:tcW w:w="1702" w:type="dxa"/>
          </w:tcPr>
          <w:p w:rsidR="00660A1D" w:rsidRDefault="006719A6">
            <w:pPr>
              <w:pStyle w:val="TableParagraph"/>
              <w:spacing w:before="92"/>
              <w:ind w:left="11" w:right="2"/>
              <w:jc w:val="center"/>
              <w:rPr>
                <w:sz w:val="24"/>
              </w:rPr>
            </w:pPr>
            <w:r>
              <w:rPr>
                <w:spacing w:val="-5"/>
                <w:sz w:val="24"/>
              </w:rPr>
              <w:t>3.3</w:t>
            </w:r>
          </w:p>
        </w:tc>
        <w:tc>
          <w:tcPr>
            <w:tcW w:w="7372" w:type="dxa"/>
          </w:tcPr>
          <w:p w:rsidR="00660A1D" w:rsidRDefault="006719A6">
            <w:pPr>
              <w:pStyle w:val="TableParagraph"/>
              <w:spacing w:before="92"/>
              <w:ind w:left="59"/>
              <w:rPr>
                <w:sz w:val="24"/>
              </w:rPr>
            </w:pPr>
            <w:r>
              <w:rPr>
                <w:sz w:val="24"/>
              </w:rPr>
              <w:t>Эмоциональный</w:t>
            </w:r>
            <w:r>
              <w:rPr>
                <w:spacing w:val="-8"/>
                <w:sz w:val="24"/>
              </w:rPr>
              <w:t xml:space="preserve"> </w:t>
            </w:r>
            <w:r>
              <w:rPr>
                <w:spacing w:val="-2"/>
                <w:sz w:val="24"/>
              </w:rPr>
              <w:t>интеллект</w:t>
            </w:r>
          </w:p>
        </w:tc>
      </w:tr>
      <w:tr w:rsidR="00660A1D">
        <w:trPr>
          <w:trHeight w:val="1859"/>
        </w:trPr>
        <w:tc>
          <w:tcPr>
            <w:tcW w:w="1702" w:type="dxa"/>
          </w:tcPr>
          <w:p w:rsidR="00660A1D" w:rsidRDefault="006719A6">
            <w:pPr>
              <w:pStyle w:val="TableParagraph"/>
              <w:spacing w:before="92"/>
              <w:ind w:left="11" w:right="5"/>
              <w:jc w:val="center"/>
              <w:rPr>
                <w:sz w:val="24"/>
              </w:rPr>
            </w:pPr>
            <w:r>
              <w:rPr>
                <w:spacing w:val="-2"/>
                <w:sz w:val="24"/>
              </w:rPr>
              <w:t>3.3.1</w:t>
            </w:r>
          </w:p>
        </w:tc>
        <w:tc>
          <w:tcPr>
            <w:tcW w:w="7372" w:type="dxa"/>
          </w:tcPr>
          <w:p w:rsidR="00660A1D" w:rsidRDefault="006719A6">
            <w:pPr>
              <w:pStyle w:val="TableParagraph"/>
              <w:spacing w:before="92"/>
              <w:ind w:left="59"/>
              <w:rPr>
                <w:sz w:val="24"/>
              </w:rPr>
            </w:pPr>
            <w:r>
              <w:rPr>
                <w:sz w:val="24"/>
              </w:rPr>
              <w:t>Различать,</w:t>
            </w:r>
            <w:r>
              <w:rPr>
                <w:spacing w:val="-6"/>
                <w:sz w:val="24"/>
              </w:rPr>
              <w:t xml:space="preserve"> </w:t>
            </w:r>
            <w:r>
              <w:rPr>
                <w:sz w:val="24"/>
              </w:rPr>
              <w:t>называть</w:t>
            </w:r>
            <w:r>
              <w:rPr>
                <w:spacing w:val="-7"/>
                <w:sz w:val="24"/>
              </w:rPr>
              <w:t xml:space="preserve"> </w:t>
            </w:r>
            <w:r>
              <w:rPr>
                <w:sz w:val="24"/>
              </w:rPr>
              <w:t>и</w:t>
            </w:r>
            <w:r>
              <w:rPr>
                <w:spacing w:val="-4"/>
                <w:sz w:val="24"/>
              </w:rPr>
              <w:t xml:space="preserve"> </w:t>
            </w:r>
            <w:r>
              <w:rPr>
                <w:sz w:val="24"/>
              </w:rPr>
              <w:t>управлять</w:t>
            </w:r>
            <w:r>
              <w:rPr>
                <w:spacing w:val="-5"/>
                <w:sz w:val="24"/>
              </w:rPr>
              <w:t xml:space="preserve"> </w:t>
            </w:r>
            <w:r>
              <w:rPr>
                <w:sz w:val="24"/>
              </w:rPr>
              <w:t>собственными</w:t>
            </w:r>
            <w:r>
              <w:rPr>
                <w:spacing w:val="-6"/>
                <w:sz w:val="24"/>
              </w:rPr>
              <w:t xml:space="preserve"> </w:t>
            </w:r>
            <w:r>
              <w:rPr>
                <w:sz w:val="24"/>
              </w:rPr>
              <w:t>эмоциями</w:t>
            </w:r>
            <w:r>
              <w:rPr>
                <w:spacing w:val="-6"/>
                <w:sz w:val="24"/>
              </w:rPr>
              <w:t xml:space="preserve"> </w:t>
            </w:r>
            <w:r>
              <w:rPr>
                <w:sz w:val="24"/>
              </w:rPr>
              <w:t>и</w:t>
            </w:r>
            <w:r>
              <w:rPr>
                <w:spacing w:val="-6"/>
                <w:sz w:val="24"/>
              </w:rPr>
              <w:t xml:space="preserve"> </w:t>
            </w:r>
            <w:r>
              <w:rPr>
                <w:sz w:val="24"/>
              </w:rPr>
              <w:t xml:space="preserve">эмоциями </w:t>
            </w:r>
            <w:r>
              <w:rPr>
                <w:spacing w:val="-2"/>
                <w:sz w:val="24"/>
              </w:rPr>
              <w:t>других;</w:t>
            </w:r>
          </w:p>
          <w:p w:rsidR="00660A1D" w:rsidRDefault="006719A6">
            <w:pPr>
              <w:pStyle w:val="TableParagraph"/>
              <w:ind w:left="59"/>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4"/>
                <w:sz w:val="24"/>
              </w:rPr>
              <w:t xml:space="preserve"> </w:t>
            </w:r>
            <w:r>
              <w:rPr>
                <w:sz w:val="24"/>
              </w:rPr>
              <w:t>причины</w:t>
            </w:r>
            <w:r>
              <w:rPr>
                <w:spacing w:val="-5"/>
                <w:sz w:val="24"/>
              </w:rPr>
              <w:t xml:space="preserve"> </w:t>
            </w:r>
            <w:r>
              <w:rPr>
                <w:spacing w:val="-2"/>
                <w:sz w:val="24"/>
              </w:rPr>
              <w:t>эмоций;</w:t>
            </w:r>
          </w:p>
          <w:p w:rsidR="00660A1D" w:rsidRDefault="006719A6">
            <w:pPr>
              <w:pStyle w:val="TableParagraph"/>
              <w:ind w:left="59"/>
              <w:rPr>
                <w:sz w:val="24"/>
              </w:rPr>
            </w:pPr>
            <w:r>
              <w:rPr>
                <w:sz w:val="24"/>
              </w:rPr>
              <w:t>ставить</w:t>
            </w:r>
            <w:r>
              <w:rPr>
                <w:spacing w:val="-13"/>
                <w:sz w:val="24"/>
              </w:rPr>
              <w:t xml:space="preserve"> </w:t>
            </w:r>
            <w:r>
              <w:rPr>
                <w:sz w:val="24"/>
              </w:rPr>
              <w:t>себя</w:t>
            </w:r>
            <w:r>
              <w:rPr>
                <w:spacing w:val="-14"/>
                <w:sz w:val="24"/>
              </w:rPr>
              <w:t xml:space="preserve"> </w:t>
            </w:r>
            <w:r>
              <w:rPr>
                <w:sz w:val="24"/>
              </w:rPr>
              <w:t>на</w:t>
            </w:r>
            <w:r>
              <w:rPr>
                <w:spacing w:val="-15"/>
                <w:sz w:val="24"/>
              </w:rPr>
              <w:t xml:space="preserve"> </w:t>
            </w:r>
            <w:r>
              <w:rPr>
                <w:sz w:val="24"/>
              </w:rPr>
              <w:t>место</w:t>
            </w:r>
            <w:r>
              <w:rPr>
                <w:spacing w:val="-13"/>
                <w:sz w:val="24"/>
              </w:rPr>
              <w:t xml:space="preserve"> </w:t>
            </w:r>
            <w:r>
              <w:rPr>
                <w:sz w:val="24"/>
              </w:rPr>
              <w:t>другого</w:t>
            </w:r>
            <w:r>
              <w:rPr>
                <w:spacing w:val="-12"/>
                <w:sz w:val="24"/>
              </w:rPr>
              <w:t xml:space="preserve"> </w:t>
            </w:r>
            <w:r>
              <w:rPr>
                <w:sz w:val="24"/>
              </w:rPr>
              <w:t>человека,</w:t>
            </w:r>
            <w:r>
              <w:rPr>
                <w:spacing w:val="-14"/>
                <w:sz w:val="24"/>
              </w:rPr>
              <w:t xml:space="preserve"> </w:t>
            </w:r>
            <w:r>
              <w:rPr>
                <w:sz w:val="24"/>
              </w:rPr>
              <w:t>понимать</w:t>
            </w:r>
            <w:r>
              <w:rPr>
                <w:spacing w:val="-13"/>
                <w:sz w:val="24"/>
              </w:rPr>
              <w:t xml:space="preserve"> </w:t>
            </w:r>
            <w:r>
              <w:rPr>
                <w:sz w:val="24"/>
              </w:rPr>
              <w:t>мотивы</w:t>
            </w:r>
            <w:r>
              <w:rPr>
                <w:spacing w:val="-15"/>
                <w:sz w:val="24"/>
              </w:rPr>
              <w:t xml:space="preserve"> </w:t>
            </w:r>
            <w:r>
              <w:rPr>
                <w:sz w:val="24"/>
              </w:rPr>
              <w:t>и</w:t>
            </w:r>
            <w:r>
              <w:rPr>
                <w:spacing w:val="-13"/>
                <w:sz w:val="24"/>
              </w:rPr>
              <w:t xml:space="preserve"> </w:t>
            </w:r>
            <w:r>
              <w:rPr>
                <w:sz w:val="24"/>
              </w:rPr>
              <w:t xml:space="preserve">намерения </w:t>
            </w:r>
            <w:r>
              <w:rPr>
                <w:spacing w:val="-2"/>
                <w:sz w:val="24"/>
              </w:rPr>
              <w:t>другого;</w:t>
            </w:r>
          </w:p>
          <w:p w:rsidR="00660A1D" w:rsidRDefault="006719A6">
            <w:pPr>
              <w:pStyle w:val="TableParagraph"/>
              <w:ind w:left="59"/>
              <w:rPr>
                <w:sz w:val="24"/>
              </w:rPr>
            </w:pPr>
            <w:r>
              <w:rPr>
                <w:sz w:val="24"/>
              </w:rPr>
              <w:t>регулировать</w:t>
            </w:r>
            <w:r>
              <w:rPr>
                <w:spacing w:val="-4"/>
                <w:sz w:val="24"/>
              </w:rPr>
              <w:t xml:space="preserve"> </w:t>
            </w:r>
            <w:r>
              <w:rPr>
                <w:sz w:val="24"/>
              </w:rPr>
              <w:t>способ</w:t>
            </w:r>
            <w:r>
              <w:rPr>
                <w:spacing w:val="-4"/>
                <w:sz w:val="24"/>
              </w:rPr>
              <w:t xml:space="preserve"> </w:t>
            </w:r>
            <w:r>
              <w:rPr>
                <w:sz w:val="24"/>
              </w:rPr>
              <w:t>выражения</w:t>
            </w:r>
            <w:r>
              <w:rPr>
                <w:spacing w:val="-3"/>
                <w:sz w:val="24"/>
              </w:rPr>
              <w:t xml:space="preserve"> </w:t>
            </w:r>
            <w:r>
              <w:rPr>
                <w:spacing w:val="-2"/>
                <w:sz w:val="24"/>
              </w:rPr>
              <w:t>эмоций</w:t>
            </w:r>
          </w:p>
        </w:tc>
      </w:tr>
    </w:tbl>
    <w:p w:rsidR="00660A1D" w:rsidRDefault="00660A1D">
      <w:pPr>
        <w:pStyle w:val="TableParagraph"/>
        <w:rPr>
          <w:sz w:val="24"/>
        </w:rPr>
        <w:sectPr w:rsidR="00660A1D">
          <w:type w:val="continuous"/>
          <w:pgSz w:w="11910" w:h="16840"/>
          <w:pgMar w:top="1100" w:right="0" w:bottom="1200" w:left="992" w:header="0" w:footer="97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60A1D">
        <w:trPr>
          <w:trHeight w:val="481"/>
        </w:trPr>
        <w:tc>
          <w:tcPr>
            <w:tcW w:w="1702" w:type="dxa"/>
          </w:tcPr>
          <w:p w:rsidR="00660A1D" w:rsidRDefault="006719A6">
            <w:pPr>
              <w:pStyle w:val="TableParagraph"/>
              <w:spacing w:before="95"/>
              <w:ind w:left="11" w:right="2"/>
              <w:jc w:val="center"/>
              <w:rPr>
                <w:sz w:val="24"/>
              </w:rPr>
            </w:pPr>
            <w:r>
              <w:rPr>
                <w:spacing w:val="-5"/>
                <w:sz w:val="24"/>
              </w:rPr>
              <w:lastRenderedPageBreak/>
              <w:t>3.4</w:t>
            </w:r>
          </w:p>
        </w:tc>
        <w:tc>
          <w:tcPr>
            <w:tcW w:w="7372" w:type="dxa"/>
          </w:tcPr>
          <w:p w:rsidR="00660A1D" w:rsidRDefault="006719A6">
            <w:pPr>
              <w:pStyle w:val="TableParagraph"/>
              <w:spacing w:before="95"/>
              <w:ind w:left="59"/>
              <w:rPr>
                <w:sz w:val="24"/>
              </w:rPr>
            </w:pPr>
            <w:r>
              <w:rPr>
                <w:sz w:val="24"/>
              </w:rPr>
              <w:t>Принятие</w:t>
            </w:r>
            <w:r>
              <w:rPr>
                <w:spacing w:val="-3"/>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tc>
      </w:tr>
      <w:tr w:rsidR="00660A1D">
        <w:trPr>
          <w:trHeight w:val="1584"/>
        </w:trPr>
        <w:tc>
          <w:tcPr>
            <w:tcW w:w="1702" w:type="dxa"/>
          </w:tcPr>
          <w:p w:rsidR="00660A1D" w:rsidRDefault="006719A6">
            <w:pPr>
              <w:pStyle w:val="TableParagraph"/>
              <w:spacing w:before="93"/>
              <w:ind w:left="11" w:right="5"/>
              <w:jc w:val="center"/>
              <w:rPr>
                <w:sz w:val="24"/>
              </w:rPr>
            </w:pPr>
            <w:r>
              <w:rPr>
                <w:spacing w:val="-2"/>
                <w:sz w:val="24"/>
              </w:rPr>
              <w:t>3.4.1</w:t>
            </w:r>
          </w:p>
        </w:tc>
        <w:tc>
          <w:tcPr>
            <w:tcW w:w="7372" w:type="dxa"/>
          </w:tcPr>
          <w:p w:rsidR="00660A1D" w:rsidRDefault="006719A6">
            <w:pPr>
              <w:pStyle w:val="TableParagraph"/>
              <w:spacing w:before="93"/>
              <w:ind w:left="59" w:right="60"/>
              <w:jc w:val="both"/>
              <w:rPr>
                <w:sz w:val="24"/>
              </w:rPr>
            </w:pPr>
            <w:r>
              <w:rPr>
                <w:sz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660A1D" w:rsidRDefault="006719A6">
            <w:pPr>
              <w:pStyle w:val="TableParagraph"/>
              <w:ind w:left="59"/>
              <w:jc w:val="both"/>
              <w:rPr>
                <w:sz w:val="24"/>
              </w:rPr>
            </w:pPr>
            <w:r>
              <w:rPr>
                <w:sz w:val="24"/>
              </w:rPr>
              <w:t>открытость</w:t>
            </w:r>
            <w:r>
              <w:rPr>
                <w:spacing w:val="-3"/>
                <w:sz w:val="24"/>
              </w:rPr>
              <w:t xml:space="preserve"> </w:t>
            </w:r>
            <w:r>
              <w:rPr>
                <w:sz w:val="24"/>
              </w:rPr>
              <w:t>себе</w:t>
            </w:r>
            <w:r>
              <w:rPr>
                <w:spacing w:val="-3"/>
                <w:sz w:val="24"/>
              </w:rPr>
              <w:t xml:space="preserve"> </w:t>
            </w:r>
            <w:r>
              <w:rPr>
                <w:sz w:val="24"/>
              </w:rPr>
              <w:t>и</w:t>
            </w:r>
            <w:r>
              <w:rPr>
                <w:spacing w:val="-2"/>
                <w:sz w:val="24"/>
              </w:rPr>
              <w:t xml:space="preserve"> другим;</w:t>
            </w:r>
          </w:p>
          <w:p w:rsidR="00660A1D" w:rsidRDefault="006719A6">
            <w:pPr>
              <w:pStyle w:val="TableParagraph"/>
              <w:ind w:left="59"/>
              <w:jc w:val="both"/>
              <w:rPr>
                <w:sz w:val="24"/>
              </w:rPr>
            </w:pPr>
            <w:r>
              <w:rPr>
                <w:sz w:val="24"/>
              </w:rPr>
              <w:t>осознавать</w:t>
            </w:r>
            <w:r>
              <w:rPr>
                <w:spacing w:val="-7"/>
                <w:sz w:val="24"/>
              </w:rPr>
              <w:t xml:space="preserve"> </w:t>
            </w:r>
            <w:r>
              <w:rPr>
                <w:sz w:val="24"/>
              </w:rPr>
              <w:t>невозможность</w:t>
            </w:r>
            <w:r>
              <w:rPr>
                <w:spacing w:val="-4"/>
                <w:sz w:val="24"/>
              </w:rPr>
              <w:t xml:space="preserve"> </w:t>
            </w:r>
            <w:r>
              <w:rPr>
                <w:sz w:val="24"/>
              </w:rPr>
              <w:t>контролировать</w:t>
            </w:r>
            <w:r>
              <w:rPr>
                <w:spacing w:val="-5"/>
                <w:sz w:val="24"/>
              </w:rPr>
              <w:t xml:space="preserve"> </w:t>
            </w:r>
            <w:r>
              <w:rPr>
                <w:sz w:val="24"/>
              </w:rPr>
              <w:t>все</w:t>
            </w:r>
            <w:r>
              <w:rPr>
                <w:spacing w:val="-3"/>
                <w:sz w:val="24"/>
              </w:rPr>
              <w:t xml:space="preserve"> </w:t>
            </w:r>
            <w:r>
              <w:rPr>
                <w:spacing w:val="-2"/>
                <w:sz w:val="24"/>
              </w:rPr>
              <w:t>вокруг</w:t>
            </w:r>
          </w:p>
        </w:tc>
      </w:tr>
    </w:tbl>
    <w:p w:rsidR="00660A1D" w:rsidRDefault="00660A1D">
      <w:pPr>
        <w:pStyle w:val="a3"/>
        <w:spacing w:before="11"/>
        <w:ind w:left="0" w:firstLine="0"/>
        <w:jc w:val="left"/>
      </w:pPr>
    </w:p>
    <w:p w:rsidR="00660A1D" w:rsidRDefault="006719A6">
      <w:pPr>
        <w:pStyle w:val="5"/>
        <w:numPr>
          <w:ilvl w:val="3"/>
          <w:numId w:val="178"/>
        </w:numPr>
        <w:tabs>
          <w:tab w:val="left" w:pos="2198"/>
        </w:tabs>
        <w:ind w:left="2198" w:hanging="780"/>
        <w:jc w:val="both"/>
      </w:pPr>
      <w:r>
        <w:t>Оценка</w:t>
      </w:r>
      <w:r>
        <w:rPr>
          <w:spacing w:val="-8"/>
        </w:rPr>
        <w:t xml:space="preserve"> </w:t>
      </w:r>
      <w:r>
        <w:t>достижения</w:t>
      </w:r>
      <w:r>
        <w:rPr>
          <w:spacing w:val="-6"/>
        </w:rPr>
        <w:t xml:space="preserve"> </w:t>
      </w:r>
      <w:r>
        <w:t>планируемых</w:t>
      </w:r>
      <w:r>
        <w:rPr>
          <w:spacing w:val="-6"/>
        </w:rPr>
        <w:t xml:space="preserve"> </w:t>
      </w:r>
      <w:r>
        <w:t>результатов</w:t>
      </w:r>
      <w:r>
        <w:rPr>
          <w:spacing w:val="-6"/>
        </w:rPr>
        <w:t xml:space="preserve"> </w:t>
      </w:r>
      <w:r>
        <w:t>коррекционной</w:t>
      </w:r>
      <w:r>
        <w:rPr>
          <w:spacing w:val="-5"/>
        </w:rPr>
        <w:t xml:space="preserve"> </w:t>
      </w:r>
      <w:r>
        <w:rPr>
          <w:spacing w:val="-2"/>
        </w:rPr>
        <w:t>работы</w:t>
      </w:r>
    </w:p>
    <w:p w:rsidR="00660A1D" w:rsidRDefault="006719A6">
      <w:pPr>
        <w:pStyle w:val="a3"/>
        <w:ind w:right="850"/>
      </w:pPr>
      <w:r>
        <w:t>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обучающихся с ЗПР.</w:t>
      </w:r>
    </w:p>
    <w:p w:rsidR="00660A1D" w:rsidRDefault="006719A6">
      <w:pPr>
        <w:pStyle w:val="a3"/>
        <w:ind w:right="850"/>
      </w:pPr>
      <w:r>
        <w:t>Оценка результатов освоения обучающимися с ЗПР программы коррекционной работы на уровне</w:t>
      </w:r>
      <w:r>
        <w:rPr>
          <w:spacing w:val="-1"/>
        </w:rPr>
        <w:t xml:space="preserve"> </w:t>
      </w:r>
      <w:r>
        <w:t>основного общего образования проводится с</w:t>
      </w:r>
      <w:r>
        <w:rPr>
          <w:spacing w:val="-1"/>
        </w:rPr>
        <w:t xml:space="preserve"> </w:t>
      </w:r>
      <w:r>
        <w:t>помощью мониторинговых процедур.</w:t>
      </w:r>
      <w:r>
        <w:rPr>
          <w:spacing w:val="-9"/>
        </w:rPr>
        <w:t xml:space="preserve"> </w:t>
      </w:r>
      <w:r>
        <w:t>Мониторинг</w:t>
      </w:r>
      <w:r>
        <w:rPr>
          <w:spacing w:val="-12"/>
        </w:rPr>
        <w:t xml:space="preserve"> </w:t>
      </w:r>
      <w:r>
        <w:t>позволяет</w:t>
      </w:r>
      <w:r>
        <w:rPr>
          <w:spacing w:val="-9"/>
        </w:rPr>
        <w:t xml:space="preserve"> </w:t>
      </w:r>
      <w:r>
        <w:t>осуществить</w:t>
      </w:r>
      <w:r>
        <w:rPr>
          <w:spacing w:val="-8"/>
        </w:rPr>
        <w:t xml:space="preserve"> </w:t>
      </w:r>
      <w:r>
        <w:t>не</w:t>
      </w:r>
      <w:r>
        <w:rPr>
          <w:spacing w:val="-10"/>
        </w:rPr>
        <w:t xml:space="preserve"> </w:t>
      </w:r>
      <w:r>
        <w:t>только</w:t>
      </w:r>
      <w:r>
        <w:rPr>
          <w:spacing w:val="-9"/>
        </w:rPr>
        <w:t xml:space="preserve"> </w:t>
      </w:r>
      <w:r>
        <w:t>оценку</w:t>
      </w:r>
      <w:r>
        <w:rPr>
          <w:spacing w:val="-15"/>
        </w:rPr>
        <w:t xml:space="preserve"> </w:t>
      </w:r>
      <w:r>
        <w:t>достижений</w:t>
      </w:r>
      <w:r>
        <w:rPr>
          <w:spacing w:val="-11"/>
        </w:rPr>
        <w:t xml:space="preserve"> </w:t>
      </w:r>
      <w:r>
        <w:t>планируемых результатов освоения обучающимися программы коррекционной работы, но и при необходимости</w:t>
      </w:r>
      <w:r>
        <w:rPr>
          <w:spacing w:val="-9"/>
        </w:rPr>
        <w:t xml:space="preserve"> </w:t>
      </w:r>
      <w:r>
        <w:t>вносить</w:t>
      </w:r>
      <w:r>
        <w:rPr>
          <w:spacing w:val="-10"/>
        </w:rPr>
        <w:t xml:space="preserve"> </w:t>
      </w:r>
      <w:r>
        <w:t>коррективы</w:t>
      </w:r>
      <w:r>
        <w:rPr>
          <w:spacing w:val="-10"/>
        </w:rPr>
        <w:t xml:space="preserve"> </w:t>
      </w:r>
      <w:r>
        <w:t>в</w:t>
      </w:r>
      <w:r>
        <w:rPr>
          <w:spacing w:val="-10"/>
        </w:rPr>
        <w:t xml:space="preserve"> </w:t>
      </w:r>
      <w:r>
        <w:t>ее</w:t>
      </w:r>
      <w:r>
        <w:rPr>
          <w:spacing w:val="-10"/>
        </w:rPr>
        <w:t xml:space="preserve"> </w:t>
      </w:r>
      <w:r>
        <w:t>содержание</w:t>
      </w:r>
      <w:r>
        <w:rPr>
          <w:spacing w:val="-10"/>
        </w:rPr>
        <w:t xml:space="preserve"> </w:t>
      </w:r>
      <w:r>
        <w:t>и</w:t>
      </w:r>
      <w:r>
        <w:rPr>
          <w:spacing w:val="-9"/>
        </w:rPr>
        <w:t xml:space="preserve"> </w:t>
      </w:r>
      <w:r>
        <w:t>организацию.</w:t>
      </w:r>
      <w:r>
        <w:rPr>
          <w:spacing w:val="-12"/>
        </w:rPr>
        <w:t xml:space="preserve"> </w:t>
      </w:r>
      <w:r>
        <w:t>Следует</w:t>
      </w:r>
      <w:r>
        <w:rPr>
          <w:spacing w:val="-10"/>
        </w:rPr>
        <w:t xml:space="preserve"> </w:t>
      </w:r>
      <w:r>
        <w:t>использовать три формы мониторинга: стартовую, текущую и итоговую диагностику.</w:t>
      </w:r>
    </w:p>
    <w:p w:rsidR="00660A1D" w:rsidRDefault="006719A6">
      <w:pPr>
        <w:pStyle w:val="a3"/>
        <w:ind w:right="850"/>
      </w:pPr>
      <w:r>
        <w:rPr>
          <w:i/>
        </w:rPr>
        <w:t xml:space="preserve">Стартовая диагностика </w:t>
      </w:r>
      <w:r>
        <w:t>позволяет наряду с выявлением индивидуальных особых образовательных потребностей и особенностей обучающихся с ЗПР, выявить исходный уровень</w:t>
      </w:r>
      <w:r>
        <w:rPr>
          <w:spacing w:val="-9"/>
        </w:rPr>
        <w:t xml:space="preserve"> </w:t>
      </w:r>
      <w:r>
        <w:t>показателей</w:t>
      </w:r>
      <w:r>
        <w:rPr>
          <w:spacing w:val="-9"/>
        </w:rPr>
        <w:t xml:space="preserve"> </w:t>
      </w:r>
      <w:r>
        <w:t>развития</w:t>
      </w:r>
      <w:r>
        <w:rPr>
          <w:spacing w:val="-10"/>
        </w:rPr>
        <w:t xml:space="preserve"> </w:t>
      </w:r>
      <w:r>
        <w:t>познавательной,</w:t>
      </w:r>
      <w:r>
        <w:rPr>
          <w:spacing w:val="-11"/>
        </w:rPr>
        <w:t xml:space="preserve"> </w:t>
      </w:r>
      <w:r>
        <w:t>эмоциональной,</w:t>
      </w:r>
      <w:r>
        <w:rPr>
          <w:spacing w:val="-10"/>
        </w:rPr>
        <w:t xml:space="preserve"> </w:t>
      </w:r>
      <w:r>
        <w:t>регуляторной,</w:t>
      </w:r>
      <w:r>
        <w:rPr>
          <w:spacing w:val="-11"/>
        </w:rPr>
        <w:t xml:space="preserve"> </w:t>
      </w:r>
      <w:r>
        <w:t>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660A1D" w:rsidRDefault="006719A6">
      <w:pPr>
        <w:pStyle w:val="a3"/>
        <w:ind w:right="845"/>
      </w:pPr>
      <w:r>
        <w:rPr>
          <w:i/>
        </w:rPr>
        <w:t>Текущая</w:t>
      </w:r>
      <w:r>
        <w:rPr>
          <w:i/>
          <w:spacing w:val="-15"/>
        </w:rPr>
        <w:t xml:space="preserve"> </w:t>
      </w:r>
      <w:r>
        <w:rPr>
          <w:i/>
        </w:rPr>
        <w:t>диагностика</w:t>
      </w:r>
      <w:r>
        <w:rPr>
          <w:i/>
          <w:spacing w:val="-15"/>
        </w:rPr>
        <w:t xml:space="preserve"> </w:t>
      </w:r>
      <w:r>
        <w:t>используется</w:t>
      </w:r>
      <w:r>
        <w:rPr>
          <w:spacing w:val="-15"/>
        </w:rPr>
        <w:t xml:space="preserve"> </w:t>
      </w:r>
      <w:r>
        <w:t>для</w:t>
      </w:r>
      <w:r>
        <w:rPr>
          <w:spacing w:val="-15"/>
        </w:rPr>
        <w:t xml:space="preserve"> </w:t>
      </w:r>
      <w:r>
        <w:t>осуществления</w:t>
      </w:r>
      <w:r>
        <w:rPr>
          <w:spacing w:val="-15"/>
        </w:rPr>
        <w:t xml:space="preserve"> </w:t>
      </w:r>
      <w:r>
        <w:t>мониторинга</w:t>
      </w:r>
      <w:r>
        <w:rPr>
          <w:spacing w:val="-15"/>
        </w:rPr>
        <w:t xml:space="preserve"> </w:t>
      </w:r>
      <w:r>
        <w:t>в</w:t>
      </w:r>
      <w:r>
        <w:rPr>
          <w:spacing w:val="-15"/>
        </w:rPr>
        <w:t xml:space="preserve"> </w:t>
      </w:r>
      <w:r>
        <w:t>течение</w:t>
      </w:r>
      <w:r>
        <w:rPr>
          <w:spacing w:val="-15"/>
        </w:rPr>
        <w:t xml:space="preserve"> </w:t>
      </w:r>
      <w:r>
        <w:t>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660A1D" w:rsidRDefault="006719A6">
      <w:pPr>
        <w:pStyle w:val="a3"/>
        <w:ind w:right="850"/>
      </w:pPr>
      <w:r>
        <w:t xml:space="preserve">Целью </w:t>
      </w:r>
      <w:r>
        <w:rPr>
          <w:i/>
        </w:rPr>
        <w:t>итоговой диагностики</w:t>
      </w:r>
      <w: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660A1D" w:rsidRDefault="006719A6">
      <w:pPr>
        <w:pStyle w:val="a3"/>
        <w:ind w:right="847"/>
      </w:pPr>
      <w: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60A1D" w:rsidRDefault="006719A6">
      <w:pPr>
        <w:pStyle w:val="a3"/>
        <w:ind w:right="846"/>
      </w:pPr>
      <w:r>
        <w:t>Для оценки результатов освоения обучающимися с</w:t>
      </w:r>
      <w:r>
        <w:rPr>
          <w:spacing w:val="-1"/>
        </w:rPr>
        <w:t xml:space="preserve"> </w:t>
      </w:r>
      <w:r>
        <w:t>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w:t>
      </w:r>
      <w:r>
        <w:rPr>
          <w:spacing w:val="59"/>
        </w:rPr>
        <w:t xml:space="preserve">  </w:t>
      </w:r>
      <w:r>
        <w:t>образовательного</w:t>
      </w:r>
      <w:r>
        <w:rPr>
          <w:spacing w:val="59"/>
        </w:rPr>
        <w:t xml:space="preserve">  </w:t>
      </w:r>
      <w:r>
        <w:t>процесса,</w:t>
      </w:r>
      <w:r>
        <w:rPr>
          <w:spacing w:val="59"/>
        </w:rPr>
        <w:t xml:space="preserve">  </w:t>
      </w:r>
      <w:r>
        <w:t>сопровождающих</w:t>
      </w:r>
      <w:r>
        <w:rPr>
          <w:spacing w:val="60"/>
        </w:rPr>
        <w:t xml:space="preserve">  </w:t>
      </w:r>
      <w:r>
        <w:t>обучающегося</w:t>
      </w:r>
      <w:r>
        <w:rPr>
          <w:spacing w:val="60"/>
        </w:rPr>
        <w:t xml:space="preserve">  </w:t>
      </w:r>
      <w:r>
        <w:t>с</w:t>
      </w:r>
      <w:r>
        <w:rPr>
          <w:spacing w:val="59"/>
        </w:rPr>
        <w:t xml:space="preserve">  </w:t>
      </w:r>
      <w:r>
        <w:t>ЗПР.</w:t>
      </w:r>
    </w:p>
    <w:p w:rsidR="00660A1D" w:rsidRDefault="00660A1D">
      <w:pPr>
        <w:pStyle w:val="a3"/>
        <w:sectPr w:rsidR="00660A1D">
          <w:type w:val="continuous"/>
          <w:pgSz w:w="11910" w:h="16840"/>
          <w:pgMar w:top="1100" w:right="0" w:bottom="1200" w:left="992" w:header="0" w:footer="973" w:gutter="0"/>
          <w:cols w:space="720"/>
        </w:sectPr>
      </w:pPr>
    </w:p>
    <w:p w:rsidR="00660A1D" w:rsidRDefault="006719A6">
      <w:pPr>
        <w:pStyle w:val="a3"/>
        <w:spacing w:before="66"/>
        <w:ind w:right="850" w:firstLine="0"/>
      </w:pPr>
      <w:r>
        <w:lastRenderedPageBreak/>
        <w:t>Результаты освоения обучающимися с ЗПР программы коррекционной работы не выносятся на итоговую оценку.</w:t>
      </w:r>
    </w:p>
    <w:p w:rsidR="00660A1D" w:rsidRDefault="006719A6">
      <w:pPr>
        <w:pStyle w:val="a3"/>
        <w:ind w:right="845"/>
      </w:pPr>
      <w: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660A1D" w:rsidRDefault="00660A1D">
      <w:pPr>
        <w:pStyle w:val="a3"/>
        <w:spacing w:before="5"/>
        <w:ind w:left="0" w:firstLine="0"/>
        <w:jc w:val="left"/>
      </w:pPr>
    </w:p>
    <w:p w:rsidR="00660A1D" w:rsidRDefault="006719A6">
      <w:pPr>
        <w:pStyle w:val="5"/>
        <w:numPr>
          <w:ilvl w:val="3"/>
          <w:numId w:val="178"/>
        </w:numPr>
        <w:tabs>
          <w:tab w:val="left" w:pos="1490"/>
        </w:tabs>
        <w:spacing w:line="240" w:lineRule="auto"/>
        <w:ind w:right="956" w:firstLine="0"/>
        <w:jc w:val="both"/>
      </w:pPr>
      <w:r>
        <w:t>Специальные</w:t>
      </w:r>
      <w:r>
        <w:rPr>
          <w:spacing w:val="-6"/>
        </w:rPr>
        <w:t xml:space="preserve"> </w:t>
      </w:r>
      <w:r>
        <w:t>условия</w:t>
      </w:r>
      <w:r>
        <w:rPr>
          <w:spacing w:val="-5"/>
        </w:rPr>
        <w:t xml:space="preserve"> </w:t>
      </w:r>
      <w:r>
        <w:t>проведения</w:t>
      </w:r>
      <w:r>
        <w:rPr>
          <w:spacing w:val="-7"/>
        </w:rPr>
        <w:t xml:space="preserve"> </w:t>
      </w:r>
      <w:r>
        <w:t>текущего</w:t>
      </w:r>
      <w:r>
        <w:rPr>
          <w:spacing w:val="-5"/>
        </w:rPr>
        <w:t xml:space="preserve"> </w:t>
      </w:r>
      <w:r>
        <w:t>контроля</w:t>
      </w:r>
      <w:r>
        <w:rPr>
          <w:spacing w:val="-5"/>
        </w:rPr>
        <w:t xml:space="preserve"> </w:t>
      </w:r>
      <w:r>
        <w:t>освоения</w:t>
      </w:r>
      <w:r>
        <w:rPr>
          <w:spacing w:val="-5"/>
        </w:rPr>
        <w:t xml:space="preserve"> </w:t>
      </w:r>
      <w:r>
        <w:t>АООП</w:t>
      </w:r>
      <w:r>
        <w:rPr>
          <w:spacing w:val="-5"/>
        </w:rPr>
        <w:t xml:space="preserve"> </w:t>
      </w:r>
      <w:r>
        <w:t>ООО, промежуточной и итоговой аттестации обучающихся с ЗПР</w:t>
      </w:r>
    </w:p>
    <w:p w:rsidR="00660A1D" w:rsidRDefault="006719A6">
      <w:pPr>
        <w:pStyle w:val="a3"/>
        <w:ind w:right="849"/>
      </w:pPr>
      <w: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660A1D" w:rsidRDefault="006719A6">
      <w:pPr>
        <w:pStyle w:val="a3"/>
        <w:ind w:right="848"/>
      </w:pPr>
      <w:r>
        <w:t>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 в заключении ППк,</w:t>
      </w:r>
    </w:p>
    <w:p w:rsidR="00660A1D" w:rsidRDefault="006719A6">
      <w:pPr>
        <w:pStyle w:val="a3"/>
        <w:ind w:right="844"/>
      </w:pPr>
      <w:r>
        <w:t>Специальные условияпроведения текущего контроля успеваемости и промежуточной аттестации обучающихся с ЗПР могут включать:</w:t>
      </w:r>
    </w:p>
    <w:p w:rsidR="00660A1D" w:rsidRDefault="006719A6">
      <w:pPr>
        <w:pStyle w:val="a3"/>
        <w:ind w:right="854"/>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660A1D" w:rsidRDefault="006719A6">
      <w:pPr>
        <w:pStyle w:val="a3"/>
        <w:ind w:right="857"/>
      </w:pPr>
      <w:r>
        <w:t>присутствие мотивационного этапа, способствующего психологическому настрою на работу;</w:t>
      </w:r>
    </w:p>
    <w:p w:rsidR="00660A1D" w:rsidRDefault="006719A6">
      <w:pPr>
        <w:pStyle w:val="a3"/>
        <w:ind w:right="853"/>
      </w:pPr>
      <w:r>
        <w:t>организующую помощь педагога в рационализации распределения времени, отводимого на выполнение работы;</w:t>
      </w:r>
    </w:p>
    <w:p w:rsidR="00660A1D" w:rsidRDefault="006719A6">
      <w:pPr>
        <w:pStyle w:val="a3"/>
        <w:ind w:right="847"/>
      </w:pPr>
      <w:r>
        <w:t>предоставление</w:t>
      </w:r>
      <w:r>
        <w:rPr>
          <w:spacing w:val="-7"/>
        </w:rPr>
        <w:t xml:space="preserve"> </w:t>
      </w:r>
      <w:r>
        <w:t>возможности</w:t>
      </w:r>
      <w:r>
        <w:rPr>
          <w:spacing w:val="-7"/>
        </w:rPr>
        <w:t xml:space="preserve"> </w:t>
      </w:r>
      <w:r>
        <w:t>использования</w:t>
      </w:r>
      <w:r>
        <w:rPr>
          <w:spacing w:val="-6"/>
        </w:rPr>
        <w:t xml:space="preserve"> </w:t>
      </w:r>
      <w:r>
        <w:t>справочной</w:t>
      </w:r>
      <w:r>
        <w:rPr>
          <w:spacing w:val="-6"/>
        </w:rPr>
        <w:t xml:space="preserve"> </w:t>
      </w:r>
      <w:r>
        <w:t>информации,</w:t>
      </w:r>
      <w:r>
        <w:rPr>
          <w:spacing w:val="-10"/>
        </w:rPr>
        <w:t xml:space="preserve"> </w:t>
      </w:r>
      <w:r>
        <w:t>разного</w:t>
      </w:r>
      <w:r>
        <w:rPr>
          <w:spacing w:val="-6"/>
        </w:rPr>
        <w:t xml:space="preserve"> </w:t>
      </w:r>
      <w:r>
        <w:t>рода визуальной</w:t>
      </w:r>
      <w:r>
        <w:rPr>
          <w:spacing w:val="-11"/>
        </w:rPr>
        <w:t xml:space="preserve"> </w:t>
      </w:r>
      <w:r>
        <w:t>поддержки</w:t>
      </w:r>
      <w:r>
        <w:rPr>
          <w:spacing w:val="-13"/>
        </w:rPr>
        <w:t xml:space="preserve"> </w:t>
      </w:r>
      <w:r>
        <w:t>(опорные</w:t>
      </w:r>
      <w:r>
        <w:rPr>
          <w:spacing w:val="-11"/>
        </w:rPr>
        <w:t xml:space="preserve"> </w:t>
      </w:r>
      <w:r>
        <w:t>схемы,</w:t>
      </w:r>
      <w:r>
        <w:rPr>
          <w:spacing w:val="-10"/>
        </w:rPr>
        <w:t xml:space="preserve"> </w:t>
      </w:r>
      <w:r>
        <w:t>алгоритмы</w:t>
      </w:r>
      <w:r>
        <w:rPr>
          <w:spacing w:val="-7"/>
        </w:rPr>
        <w:t xml:space="preserve"> </w:t>
      </w:r>
      <w:r>
        <w:t>учебных</w:t>
      </w:r>
      <w:r>
        <w:rPr>
          <w:spacing w:val="-8"/>
        </w:rPr>
        <w:t xml:space="preserve"> </w:t>
      </w:r>
      <w:r>
        <w:t>действий,</w:t>
      </w:r>
      <w:r>
        <w:rPr>
          <w:spacing w:val="-9"/>
        </w:rPr>
        <w:t xml:space="preserve"> </w:t>
      </w:r>
      <w:r>
        <w:t>смысловые</w:t>
      </w:r>
      <w:r>
        <w:rPr>
          <w:spacing w:val="-11"/>
        </w:rPr>
        <w:t xml:space="preserve"> </w:t>
      </w:r>
      <w:r>
        <w:t>опоры</w:t>
      </w:r>
      <w:r>
        <w:rPr>
          <w:spacing w:val="-10"/>
        </w:rPr>
        <w:t xml:space="preserve"> </w:t>
      </w:r>
      <w:r>
        <w:t>в виде ключевых слов, плана, образца) при самостоятельном применении;</w:t>
      </w:r>
    </w:p>
    <w:p w:rsidR="00660A1D" w:rsidRDefault="006719A6">
      <w:pPr>
        <w:pStyle w:val="a3"/>
        <w:ind w:right="851"/>
      </w:pPr>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660A1D" w:rsidRDefault="006719A6">
      <w:pPr>
        <w:pStyle w:val="a3"/>
        <w:ind w:right="847" w:firstLine="767"/>
      </w:pPr>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660A1D" w:rsidRDefault="006719A6">
      <w:pPr>
        <w:pStyle w:val="a3"/>
        <w:ind w:right="845"/>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660A1D" w:rsidRDefault="006719A6">
      <w:pPr>
        <w:pStyle w:val="a3"/>
        <w:ind w:right="851"/>
      </w:pPr>
      <w:r>
        <w:t>отслеживание</w:t>
      </w:r>
      <w:r>
        <w:rPr>
          <w:spacing w:val="-5"/>
        </w:rPr>
        <w:t xml:space="preserve"> </w:t>
      </w:r>
      <w:r>
        <w:t>действий</w:t>
      </w:r>
      <w:r>
        <w:rPr>
          <w:spacing w:val="-6"/>
        </w:rPr>
        <w:t xml:space="preserve"> </w:t>
      </w:r>
      <w:r>
        <w:t>обучающегося</w:t>
      </w:r>
      <w:r>
        <w:rPr>
          <w:spacing w:val="-2"/>
        </w:rPr>
        <w:t xml:space="preserve"> </w:t>
      </w:r>
      <w:r>
        <w:t>с</w:t>
      </w:r>
      <w:r>
        <w:rPr>
          <w:spacing w:val="-5"/>
        </w:rPr>
        <w:t xml:space="preserve"> </w:t>
      </w:r>
      <w:r>
        <w:t>ЗПР</w:t>
      </w:r>
      <w:r>
        <w:rPr>
          <w:spacing w:val="-4"/>
        </w:rPr>
        <w:t xml:space="preserve"> </w:t>
      </w:r>
      <w:r>
        <w:t>для</w:t>
      </w:r>
      <w:r>
        <w:rPr>
          <w:spacing w:val="-4"/>
        </w:rPr>
        <w:t xml:space="preserve"> </w:t>
      </w:r>
      <w:r>
        <w:t>оценки</w:t>
      </w:r>
      <w:r>
        <w:rPr>
          <w:spacing w:val="-6"/>
        </w:rPr>
        <w:t xml:space="preserve"> </w:t>
      </w:r>
      <w:r>
        <w:t>понимания</w:t>
      </w:r>
      <w:r>
        <w:rPr>
          <w:spacing w:val="-4"/>
        </w:rPr>
        <w:t xml:space="preserve"> </w:t>
      </w:r>
      <w:r>
        <w:t>им</w:t>
      </w:r>
      <w:r>
        <w:rPr>
          <w:spacing w:val="-5"/>
        </w:rPr>
        <w:t xml:space="preserve"> </w:t>
      </w:r>
      <w:r>
        <w:t>инструкции и, при необходимости, ее уточнение;</w:t>
      </w:r>
    </w:p>
    <w:p w:rsidR="00660A1D" w:rsidRDefault="006719A6">
      <w:pPr>
        <w:pStyle w:val="a3"/>
        <w:ind w:left="1418" w:firstLine="0"/>
      </w:pPr>
      <w:r>
        <w:t>увеличение</w:t>
      </w:r>
      <w:r>
        <w:rPr>
          <w:spacing w:val="-4"/>
        </w:rPr>
        <w:t xml:space="preserve"> </w:t>
      </w:r>
      <w:r>
        <w:t>времени</w:t>
      </w:r>
      <w:r>
        <w:rPr>
          <w:spacing w:val="-4"/>
        </w:rPr>
        <w:t xml:space="preserve"> </w:t>
      </w:r>
      <w:r>
        <w:t>на</w:t>
      </w:r>
      <w:r>
        <w:rPr>
          <w:spacing w:val="-4"/>
        </w:rPr>
        <w:t xml:space="preserve"> </w:t>
      </w:r>
      <w:r>
        <w:t>выполнение</w:t>
      </w:r>
      <w:r>
        <w:rPr>
          <w:spacing w:val="-3"/>
        </w:rPr>
        <w:t xml:space="preserve"> </w:t>
      </w:r>
      <w:r>
        <w:rPr>
          <w:spacing w:val="-2"/>
        </w:rPr>
        <w:t>заданий;</w:t>
      </w:r>
    </w:p>
    <w:p w:rsidR="00660A1D" w:rsidRDefault="006719A6">
      <w:pPr>
        <w:pStyle w:val="a3"/>
        <w:ind w:right="849"/>
      </w:pPr>
      <w:r>
        <w:t>возможность организации короткого перерыва при нарастании в поведении подростка проявлений утомления, истощения;</w:t>
      </w:r>
    </w:p>
    <w:p w:rsidR="00660A1D" w:rsidRDefault="006719A6">
      <w:pPr>
        <w:pStyle w:val="a3"/>
        <w:ind w:right="851"/>
      </w:pPr>
      <w:r>
        <w:t>исключение ситуаций, приводящих к эмоциональному травмированию обучающегося (в частности, негативных реакций со стороны педагога).</w:t>
      </w:r>
    </w:p>
    <w:p w:rsidR="00660A1D" w:rsidRDefault="006719A6">
      <w:pPr>
        <w:pStyle w:val="a3"/>
        <w:ind w:right="844"/>
      </w:pPr>
      <w: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w:t>
      </w:r>
      <w:r>
        <w:rPr>
          <w:spacing w:val="-11"/>
        </w:rPr>
        <w:t xml:space="preserve"> </w:t>
      </w:r>
      <w:r>
        <w:t>факторов</w:t>
      </w:r>
      <w:r>
        <w:rPr>
          <w:spacing w:val="-14"/>
        </w:rPr>
        <w:t xml:space="preserve"> </w:t>
      </w:r>
      <w:r>
        <w:t>на</w:t>
      </w:r>
      <w:r>
        <w:rPr>
          <w:spacing w:val="-14"/>
        </w:rPr>
        <w:t xml:space="preserve"> </w:t>
      </w:r>
      <w:r>
        <w:t>продуктивность</w:t>
      </w:r>
      <w:r>
        <w:rPr>
          <w:spacing w:val="-12"/>
        </w:rPr>
        <w:t xml:space="preserve"> </w:t>
      </w:r>
      <w:r>
        <w:t>выполнения</w:t>
      </w:r>
      <w:r>
        <w:rPr>
          <w:spacing w:val="-13"/>
        </w:rPr>
        <w:t xml:space="preserve"> </w:t>
      </w:r>
      <w:r>
        <w:t>обучающимся</w:t>
      </w:r>
      <w:r>
        <w:rPr>
          <w:spacing w:val="-11"/>
        </w:rPr>
        <w:t xml:space="preserve"> </w:t>
      </w:r>
      <w:r>
        <w:t>с</w:t>
      </w:r>
      <w:r>
        <w:rPr>
          <w:spacing w:val="-14"/>
        </w:rPr>
        <w:t xml:space="preserve"> </w:t>
      </w:r>
      <w:r>
        <w:t>ЗПР</w:t>
      </w:r>
      <w:r>
        <w:rPr>
          <w:spacing w:val="-13"/>
        </w:rPr>
        <w:t xml:space="preserve"> </w:t>
      </w:r>
      <w:r>
        <w:t>тестовых</w:t>
      </w:r>
      <w:r>
        <w:rPr>
          <w:spacing w:val="-11"/>
        </w:rPr>
        <w:t xml:space="preserve"> </w:t>
      </w:r>
      <w:r>
        <w:t>заданий и выявить объективный уровень усвоения учебного материала.</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8"/>
      </w:pPr>
      <w:r>
        <w:lastRenderedPageBreak/>
        <w:t>На</w:t>
      </w:r>
      <w:r>
        <w:rPr>
          <w:spacing w:val="-7"/>
        </w:rPr>
        <w:t xml:space="preserve"> </w:t>
      </w:r>
      <w:r>
        <w:t>заседаниях</w:t>
      </w:r>
      <w:r>
        <w:rPr>
          <w:spacing w:val="-4"/>
        </w:rPr>
        <w:t xml:space="preserve"> </w:t>
      </w:r>
      <w:r>
        <w:t>ППк</w:t>
      </w:r>
      <w:r>
        <w:rPr>
          <w:spacing w:val="-6"/>
        </w:rPr>
        <w:t xml:space="preserve"> </w:t>
      </w:r>
      <w:r>
        <w:t>определяется</w:t>
      </w:r>
      <w:r>
        <w:rPr>
          <w:spacing w:val="-6"/>
        </w:rPr>
        <w:t xml:space="preserve"> </w:t>
      </w:r>
      <w:r>
        <w:t>объем</w:t>
      </w:r>
      <w:r>
        <w:rPr>
          <w:spacing w:val="-7"/>
        </w:rPr>
        <w:t xml:space="preserve"> </w:t>
      </w:r>
      <w:r>
        <w:t>и</w:t>
      </w:r>
      <w:r>
        <w:rPr>
          <w:spacing w:val="-6"/>
        </w:rPr>
        <w:t xml:space="preserve"> </w:t>
      </w:r>
      <w:r>
        <w:t>содержание</w:t>
      </w:r>
      <w:r>
        <w:rPr>
          <w:spacing w:val="-7"/>
        </w:rPr>
        <w:t xml:space="preserve"> </w:t>
      </w:r>
      <w:r>
        <w:t>рекомендуемых</w:t>
      </w:r>
      <w:r>
        <w:rPr>
          <w:spacing w:val="-5"/>
        </w:rPr>
        <w:t xml:space="preserve"> </w:t>
      </w:r>
      <w:r>
        <w:t>специальных условий</w:t>
      </w:r>
      <w:r>
        <w:rPr>
          <w:spacing w:val="-8"/>
        </w:rPr>
        <w:t xml:space="preserve"> </w:t>
      </w:r>
      <w:r>
        <w:t>проведения</w:t>
      </w:r>
      <w:r>
        <w:rPr>
          <w:spacing w:val="-9"/>
        </w:rPr>
        <w:t xml:space="preserve"> </w:t>
      </w:r>
      <w:r>
        <w:t>диагностических</w:t>
      </w:r>
      <w:r>
        <w:rPr>
          <w:spacing w:val="-7"/>
        </w:rPr>
        <w:t xml:space="preserve"> </w:t>
      </w:r>
      <w:r>
        <w:t>мероприятий.</w:t>
      </w:r>
      <w:r>
        <w:rPr>
          <w:spacing w:val="-12"/>
        </w:rPr>
        <w:t xml:space="preserve"> </w:t>
      </w:r>
      <w:r>
        <w:t>Решение</w:t>
      </w:r>
      <w:r>
        <w:rPr>
          <w:spacing w:val="-10"/>
        </w:rPr>
        <w:t xml:space="preserve"> </w:t>
      </w:r>
      <w:r>
        <w:t>ППк</w:t>
      </w:r>
      <w:r>
        <w:rPr>
          <w:spacing w:val="-9"/>
        </w:rPr>
        <w:t xml:space="preserve"> </w:t>
      </w:r>
      <w:r>
        <w:t>вносится</w:t>
      </w:r>
      <w:r>
        <w:rPr>
          <w:spacing w:val="-10"/>
        </w:rPr>
        <w:t xml:space="preserve"> </w:t>
      </w:r>
      <w:r>
        <w:t>в</w:t>
      </w:r>
      <w:r>
        <w:rPr>
          <w:spacing w:val="-10"/>
        </w:rPr>
        <w:t xml:space="preserve"> </w:t>
      </w:r>
      <w:r>
        <w:t xml:space="preserve">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w:t>
      </w:r>
      <w:r>
        <w:rPr>
          <w:spacing w:val="-2"/>
        </w:rPr>
        <w:t>организации.</w:t>
      </w:r>
    </w:p>
    <w:p w:rsidR="00660A1D" w:rsidRDefault="006719A6">
      <w:pPr>
        <w:pStyle w:val="a3"/>
        <w:spacing w:before="1"/>
        <w:ind w:right="851"/>
      </w:pPr>
      <w:r>
        <w:t>Итоговая</w:t>
      </w:r>
      <w:r>
        <w:rPr>
          <w:spacing w:val="-6"/>
        </w:rPr>
        <w:t xml:space="preserve"> </w:t>
      </w:r>
      <w:r>
        <w:t>аттестация</w:t>
      </w:r>
      <w:r>
        <w:rPr>
          <w:spacing w:val="-6"/>
        </w:rPr>
        <w:t xml:space="preserve"> </w:t>
      </w:r>
      <w:r>
        <w:t>обучающихся</w:t>
      </w:r>
      <w:r>
        <w:rPr>
          <w:spacing w:val="-6"/>
        </w:rPr>
        <w:t xml:space="preserve"> </w:t>
      </w:r>
      <w:r>
        <w:t>с</w:t>
      </w:r>
      <w:r>
        <w:rPr>
          <w:spacing w:val="-5"/>
        </w:rPr>
        <w:t xml:space="preserve"> </w:t>
      </w:r>
      <w:r>
        <w:t>ЗПР</w:t>
      </w:r>
      <w:r>
        <w:rPr>
          <w:spacing w:val="-5"/>
        </w:rPr>
        <w:t xml:space="preserve"> </w:t>
      </w:r>
      <w:r>
        <w:t>проводится</w:t>
      </w:r>
      <w:r>
        <w:rPr>
          <w:spacing w:val="-6"/>
        </w:rPr>
        <w:t xml:space="preserve"> </w:t>
      </w:r>
      <w:r>
        <w:t>в</w:t>
      </w:r>
      <w:r>
        <w:rPr>
          <w:spacing w:val="-6"/>
        </w:rPr>
        <w:t xml:space="preserve"> </w:t>
      </w:r>
      <w:r>
        <w:t>соответствии</w:t>
      </w:r>
      <w:r>
        <w:rPr>
          <w:spacing w:val="-5"/>
        </w:rPr>
        <w:t xml:space="preserve"> </w:t>
      </w:r>
      <w:r>
        <w:t>с</w:t>
      </w:r>
      <w:r>
        <w:rPr>
          <w:spacing w:val="-5"/>
        </w:rPr>
        <w:t xml:space="preserve"> </w:t>
      </w:r>
      <w:r>
        <w:t>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660A1D" w:rsidRDefault="006719A6">
      <w:pPr>
        <w:pStyle w:val="1"/>
        <w:numPr>
          <w:ilvl w:val="1"/>
          <w:numId w:val="178"/>
        </w:numPr>
        <w:tabs>
          <w:tab w:val="left" w:pos="1267"/>
        </w:tabs>
        <w:ind w:left="1267" w:hanging="557"/>
        <w:jc w:val="both"/>
        <w:rPr>
          <w:color w:val="365F91"/>
        </w:rPr>
      </w:pPr>
      <w:bookmarkStart w:id="5" w:name="_bookmark4"/>
      <w:bookmarkEnd w:id="5"/>
      <w:r>
        <w:rPr>
          <w:color w:val="365F91"/>
          <w:spacing w:val="-2"/>
        </w:rPr>
        <w:t>СОДЕРЖАТЕЛЬНЫЙ</w:t>
      </w:r>
      <w:r>
        <w:rPr>
          <w:color w:val="365F91"/>
          <w:spacing w:val="-1"/>
        </w:rPr>
        <w:t xml:space="preserve"> </w:t>
      </w:r>
      <w:r>
        <w:rPr>
          <w:color w:val="365F91"/>
          <w:spacing w:val="-2"/>
        </w:rPr>
        <w:t>РАЗДЕЛ ПРОГРАММЫ</w:t>
      </w:r>
    </w:p>
    <w:p w:rsidR="00660A1D" w:rsidRDefault="006719A6">
      <w:pPr>
        <w:pStyle w:val="5"/>
        <w:spacing w:before="54" w:line="240" w:lineRule="auto"/>
        <w:ind w:left="710" w:right="852" w:firstLine="60"/>
      </w:pPr>
      <w:bookmarkStart w:id="6" w:name="_bookmark5"/>
      <w:bookmarkEnd w:id="6"/>
      <w:r>
        <w:t>Рабочие программы учебных предметов, учебных курсов (в том числе внеурочной деятельности), учебных модулей</w:t>
      </w:r>
    </w:p>
    <w:p w:rsidR="00660A1D" w:rsidRDefault="006719A6">
      <w:pPr>
        <w:pStyle w:val="a3"/>
        <w:spacing w:line="276" w:lineRule="auto"/>
        <w:ind w:right="842" w:firstLine="0"/>
      </w:pPr>
      <w:r>
        <w:t>В</w:t>
      </w:r>
      <w:r>
        <w:rPr>
          <w:spacing w:val="-15"/>
        </w:rPr>
        <w:t xml:space="preserve"> </w:t>
      </w:r>
      <w:r>
        <w:t>соответствии</w:t>
      </w:r>
      <w:r>
        <w:rPr>
          <w:spacing w:val="-15"/>
        </w:rPr>
        <w:t xml:space="preserve"> </w:t>
      </w:r>
      <w:r>
        <w:t>с</w:t>
      </w:r>
      <w:r>
        <w:rPr>
          <w:spacing w:val="-15"/>
        </w:rPr>
        <w:t xml:space="preserve"> </w:t>
      </w:r>
      <w:r>
        <w:t>пунктом</w:t>
      </w:r>
      <w:r>
        <w:rPr>
          <w:spacing w:val="-15"/>
        </w:rPr>
        <w:t xml:space="preserve"> </w:t>
      </w:r>
      <w:r>
        <w:t>6.3.</w:t>
      </w:r>
      <w:r>
        <w:rPr>
          <w:spacing w:val="-15"/>
        </w:rPr>
        <w:t xml:space="preserve"> </w:t>
      </w:r>
      <w:r>
        <w:t>статьи</w:t>
      </w:r>
      <w:r>
        <w:rPr>
          <w:spacing w:val="-15"/>
        </w:rPr>
        <w:t xml:space="preserve"> </w:t>
      </w:r>
      <w:r>
        <w:t>12</w:t>
      </w:r>
      <w:r>
        <w:rPr>
          <w:spacing w:val="-15"/>
        </w:rPr>
        <w:t xml:space="preserve"> </w:t>
      </w:r>
      <w:r>
        <w:t>ФЗ-273</w:t>
      </w:r>
      <w:r>
        <w:rPr>
          <w:spacing w:val="-11"/>
        </w:rPr>
        <w:t xml:space="preserve"> </w:t>
      </w:r>
      <w:r>
        <w:t>«Об</w:t>
      </w:r>
      <w:r>
        <w:rPr>
          <w:spacing w:val="-14"/>
        </w:rPr>
        <w:t xml:space="preserve"> </w:t>
      </w:r>
      <w:r>
        <w:t>образовании</w:t>
      </w:r>
      <w:r>
        <w:rPr>
          <w:spacing w:val="-15"/>
        </w:rPr>
        <w:t xml:space="preserve"> </w:t>
      </w:r>
      <w:r>
        <w:t>в</w:t>
      </w:r>
      <w:r>
        <w:rPr>
          <w:spacing w:val="-15"/>
        </w:rPr>
        <w:t xml:space="preserve"> </w:t>
      </w:r>
      <w:r>
        <w:t>Российской</w:t>
      </w:r>
      <w:r>
        <w:rPr>
          <w:spacing w:val="-15"/>
        </w:rPr>
        <w:t xml:space="preserve"> </w:t>
      </w:r>
      <w:r>
        <w:t>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w:t>
      </w:r>
      <w:r>
        <w:rPr>
          <w:spacing w:val="40"/>
        </w:rPr>
        <w:t xml:space="preserve"> </w:t>
      </w:r>
      <w:r>
        <w:t>"Русский</w:t>
      </w:r>
      <w:r>
        <w:rPr>
          <w:spacing w:val="40"/>
        </w:rPr>
        <w:t xml:space="preserve"> </w:t>
      </w:r>
      <w:r>
        <w:t>язык",</w:t>
      </w:r>
      <w:r>
        <w:rPr>
          <w:spacing w:val="40"/>
        </w:rPr>
        <w:t xml:space="preserve"> </w:t>
      </w:r>
      <w:r>
        <w:t>"Литература",</w:t>
      </w:r>
      <w:r>
        <w:rPr>
          <w:spacing w:val="40"/>
        </w:rPr>
        <w:t xml:space="preserve"> </w:t>
      </w:r>
      <w:r>
        <w:t>«История»,</w:t>
      </w:r>
      <w:r>
        <w:rPr>
          <w:spacing w:val="40"/>
        </w:rPr>
        <w:t xml:space="preserve"> </w:t>
      </w:r>
      <w:r>
        <w:t>«Обществознание»,</w:t>
      </w:r>
      <w:r>
        <w:rPr>
          <w:spacing w:val="40"/>
        </w:rPr>
        <w:t xml:space="preserve"> </w:t>
      </w:r>
      <w:r>
        <w:t>«География»,</w:t>
      </w:r>
    </w:p>
    <w:p w:rsidR="00660A1D" w:rsidRDefault="006719A6">
      <w:pPr>
        <w:pStyle w:val="a3"/>
        <w:spacing w:line="276" w:lineRule="auto"/>
        <w:ind w:right="846" w:firstLine="0"/>
      </w:pPr>
      <w:r>
        <w:t>«Основы безопасности и защиты Родины» и «Труд (технология)». По другим предметам учебного плана образовательная организация имеет право использовать федеральные рабочие</w:t>
      </w:r>
      <w:r>
        <w:rPr>
          <w:spacing w:val="-3"/>
        </w:rPr>
        <w:t xml:space="preserve"> </w:t>
      </w:r>
      <w:r>
        <w:t>программы</w:t>
      </w:r>
      <w:r>
        <w:rPr>
          <w:spacing w:val="-3"/>
        </w:rPr>
        <w:t xml:space="preserve"> </w:t>
      </w:r>
      <w:r>
        <w:t>или</w:t>
      </w:r>
      <w:r>
        <w:rPr>
          <w:spacing w:val="-1"/>
        </w:rPr>
        <w:t xml:space="preserve"> </w:t>
      </w:r>
      <w:r>
        <w:t>разрабатывать</w:t>
      </w:r>
      <w:r>
        <w:rPr>
          <w:spacing w:val="-1"/>
        </w:rPr>
        <w:t xml:space="preserve"> </w:t>
      </w:r>
      <w:r>
        <w:t>свои</w:t>
      </w:r>
      <w:r>
        <w:rPr>
          <w:spacing w:val="-2"/>
        </w:rPr>
        <w:t xml:space="preserve"> </w:t>
      </w:r>
      <w:r>
        <w:t>на</w:t>
      </w:r>
      <w:r>
        <w:rPr>
          <w:spacing w:val="-3"/>
        </w:rPr>
        <w:t xml:space="preserve"> </w:t>
      </w:r>
      <w:r>
        <w:t>основе</w:t>
      </w:r>
      <w:r>
        <w:rPr>
          <w:spacing w:val="-3"/>
        </w:rPr>
        <w:t xml:space="preserve"> </w:t>
      </w:r>
      <w:r>
        <w:t>федеральных</w:t>
      </w:r>
      <w:r>
        <w:rPr>
          <w:spacing w:val="-3"/>
        </w:rPr>
        <w:t xml:space="preserve"> </w:t>
      </w:r>
      <w:r>
        <w:t>рабочих программ,</w:t>
      </w:r>
      <w:r>
        <w:rPr>
          <w:spacing w:val="-2"/>
        </w:rPr>
        <w:t xml:space="preserve"> </w:t>
      </w:r>
      <w:r>
        <w:t>но при этом содержание и планируемые результаты должны быть не ниже федеральных.</w:t>
      </w:r>
    </w:p>
    <w:p w:rsidR="00660A1D" w:rsidRDefault="006719A6">
      <w:pPr>
        <w:pStyle w:val="a3"/>
        <w:spacing w:line="276" w:lineRule="auto"/>
        <w:ind w:right="850" w:firstLine="0"/>
      </w:pPr>
      <w: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w:t>
      </w:r>
    </w:p>
    <w:p w:rsidR="00660A1D" w:rsidRDefault="00660A1D">
      <w:pPr>
        <w:pStyle w:val="a3"/>
        <w:spacing w:before="41"/>
        <w:ind w:left="0" w:firstLine="0"/>
        <w:jc w:val="left"/>
      </w:pPr>
    </w:p>
    <w:p w:rsidR="00660A1D" w:rsidRDefault="006719A6">
      <w:pPr>
        <w:pStyle w:val="3"/>
        <w:numPr>
          <w:ilvl w:val="1"/>
          <w:numId w:val="178"/>
        </w:numPr>
        <w:tabs>
          <w:tab w:val="left" w:pos="1245"/>
          <w:tab w:val="left" w:pos="1249"/>
          <w:tab w:val="left" w:pos="2893"/>
          <w:tab w:val="left" w:pos="4996"/>
          <w:tab w:val="left" w:pos="7157"/>
          <w:tab w:val="left" w:pos="8491"/>
          <w:tab w:val="left" w:pos="9928"/>
        </w:tabs>
        <w:spacing w:line="278" w:lineRule="auto"/>
        <w:ind w:left="1249" w:right="853" w:hanging="540"/>
        <w:jc w:val="left"/>
        <w:rPr>
          <w:color w:val="365F91"/>
        </w:rPr>
      </w:pPr>
      <w:bookmarkStart w:id="7" w:name="_bookmark6"/>
      <w:bookmarkEnd w:id="7"/>
      <w:r>
        <w:rPr>
          <w:color w:val="365F91"/>
          <w:spacing w:val="-2"/>
        </w:rPr>
        <w:t>Программа</w:t>
      </w:r>
      <w:r>
        <w:rPr>
          <w:color w:val="365F91"/>
        </w:rPr>
        <w:tab/>
      </w:r>
      <w:r>
        <w:rPr>
          <w:color w:val="365F91"/>
          <w:spacing w:val="-2"/>
        </w:rPr>
        <w:t>формирования</w:t>
      </w:r>
      <w:r>
        <w:rPr>
          <w:color w:val="365F91"/>
        </w:rPr>
        <w:tab/>
      </w:r>
      <w:r>
        <w:rPr>
          <w:color w:val="365F91"/>
          <w:spacing w:val="-2"/>
        </w:rPr>
        <w:t>универсальных</w:t>
      </w:r>
      <w:r>
        <w:rPr>
          <w:color w:val="365F91"/>
        </w:rPr>
        <w:tab/>
      </w:r>
      <w:r>
        <w:rPr>
          <w:color w:val="365F91"/>
          <w:spacing w:val="-2"/>
        </w:rPr>
        <w:t>учебных</w:t>
      </w:r>
      <w:r>
        <w:rPr>
          <w:color w:val="365F91"/>
        </w:rPr>
        <w:tab/>
      </w:r>
      <w:r>
        <w:rPr>
          <w:color w:val="365F91"/>
          <w:spacing w:val="-2"/>
        </w:rPr>
        <w:t>действий</w:t>
      </w:r>
      <w:r>
        <w:rPr>
          <w:color w:val="365F91"/>
        </w:rPr>
        <w:tab/>
      </w:r>
      <w:r>
        <w:rPr>
          <w:color w:val="365F91"/>
          <w:spacing w:val="-10"/>
        </w:rPr>
        <w:t xml:space="preserve">у </w:t>
      </w:r>
      <w:r>
        <w:rPr>
          <w:color w:val="365F91"/>
          <w:spacing w:val="-2"/>
        </w:rPr>
        <w:t>обучающихся</w:t>
      </w:r>
    </w:p>
    <w:p w:rsidR="00660A1D" w:rsidRDefault="006719A6">
      <w:pPr>
        <w:pStyle w:val="5"/>
        <w:numPr>
          <w:ilvl w:val="2"/>
          <w:numId w:val="178"/>
        </w:numPr>
        <w:tabs>
          <w:tab w:val="left" w:pos="1429"/>
        </w:tabs>
        <w:spacing w:line="267" w:lineRule="exact"/>
        <w:ind w:left="1429" w:hanging="719"/>
        <w:jc w:val="both"/>
      </w:pPr>
      <w:bookmarkStart w:id="8" w:name="_bookmark7"/>
      <w:bookmarkEnd w:id="8"/>
      <w:r>
        <w:t>Целевой</w:t>
      </w:r>
      <w:r>
        <w:rPr>
          <w:spacing w:val="-4"/>
        </w:rPr>
        <w:t xml:space="preserve"> </w:t>
      </w:r>
      <w:r>
        <w:rPr>
          <w:spacing w:val="-2"/>
        </w:rPr>
        <w:t>раздел</w:t>
      </w:r>
    </w:p>
    <w:p w:rsidR="00660A1D" w:rsidRDefault="006719A6">
      <w:pPr>
        <w:pStyle w:val="a3"/>
        <w:ind w:right="844"/>
      </w:pPr>
      <w: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660A1D" w:rsidRDefault="006719A6">
      <w:pPr>
        <w:pStyle w:val="a4"/>
        <w:numPr>
          <w:ilvl w:val="0"/>
          <w:numId w:val="174"/>
        </w:numPr>
        <w:tabs>
          <w:tab w:val="left" w:pos="2185"/>
        </w:tabs>
        <w:spacing w:line="293" w:lineRule="exact"/>
        <w:ind w:left="2185" w:hanging="767"/>
        <w:rPr>
          <w:sz w:val="24"/>
        </w:rPr>
      </w:pPr>
      <w:r>
        <w:rPr>
          <w:sz w:val="24"/>
        </w:rPr>
        <w:t>развитие</w:t>
      </w:r>
      <w:r>
        <w:rPr>
          <w:spacing w:val="-6"/>
          <w:sz w:val="24"/>
        </w:rPr>
        <w:t xml:space="preserve"> </w:t>
      </w:r>
      <w:r>
        <w:rPr>
          <w:sz w:val="24"/>
        </w:rPr>
        <w:t>способности</w:t>
      </w:r>
      <w:r>
        <w:rPr>
          <w:spacing w:val="-3"/>
          <w:sz w:val="24"/>
        </w:rPr>
        <w:t xml:space="preserve"> </w:t>
      </w:r>
      <w:r>
        <w:rPr>
          <w:sz w:val="24"/>
        </w:rPr>
        <w:t>к</w:t>
      </w:r>
      <w:r>
        <w:rPr>
          <w:spacing w:val="-3"/>
          <w:sz w:val="24"/>
        </w:rPr>
        <w:t xml:space="preserve"> </w:t>
      </w:r>
      <w:r>
        <w:rPr>
          <w:sz w:val="24"/>
        </w:rPr>
        <w:t>саморазвитию</w:t>
      </w:r>
      <w:r>
        <w:rPr>
          <w:spacing w:val="-2"/>
          <w:sz w:val="24"/>
        </w:rPr>
        <w:t xml:space="preserve"> </w:t>
      </w:r>
      <w:r>
        <w:rPr>
          <w:sz w:val="24"/>
        </w:rPr>
        <w:t>и</w:t>
      </w:r>
      <w:r>
        <w:rPr>
          <w:spacing w:val="-2"/>
          <w:sz w:val="24"/>
        </w:rPr>
        <w:t xml:space="preserve"> самосовершенствованию;</w:t>
      </w:r>
    </w:p>
    <w:p w:rsidR="00660A1D" w:rsidRDefault="006719A6">
      <w:pPr>
        <w:pStyle w:val="a4"/>
        <w:numPr>
          <w:ilvl w:val="0"/>
          <w:numId w:val="174"/>
        </w:numPr>
        <w:tabs>
          <w:tab w:val="left" w:pos="2185"/>
        </w:tabs>
        <w:spacing w:before="2" w:line="237" w:lineRule="auto"/>
        <w:ind w:right="850" w:firstLine="707"/>
        <w:rPr>
          <w:sz w:val="24"/>
        </w:rPr>
      </w:pPr>
      <w:r>
        <w:rPr>
          <w:sz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660A1D" w:rsidRDefault="006719A6">
      <w:pPr>
        <w:pStyle w:val="a4"/>
        <w:numPr>
          <w:ilvl w:val="0"/>
          <w:numId w:val="174"/>
        </w:numPr>
        <w:tabs>
          <w:tab w:val="left" w:pos="2185"/>
        </w:tabs>
        <w:spacing w:before="2"/>
        <w:ind w:right="850" w:firstLine="707"/>
        <w:rPr>
          <w:sz w:val="24"/>
        </w:rPr>
      </w:pPr>
      <w:r>
        <w:rPr>
          <w:sz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660A1D" w:rsidRDefault="006719A6">
      <w:pPr>
        <w:pStyle w:val="a4"/>
        <w:numPr>
          <w:ilvl w:val="0"/>
          <w:numId w:val="174"/>
        </w:numPr>
        <w:tabs>
          <w:tab w:val="left" w:pos="2185"/>
        </w:tabs>
        <w:spacing w:before="1"/>
        <w:ind w:right="845" w:firstLine="707"/>
        <w:rPr>
          <w:sz w:val="24"/>
        </w:rPr>
      </w:pPr>
      <w:r>
        <w:rPr>
          <w:sz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660A1D" w:rsidRDefault="006719A6">
      <w:pPr>
        <w:pStyle w:val="a4"/>
        <w:numPr>
          <w:ilvl w:val="0"/>
          <w:numId w:val="174"/>
        </w:numPr>
        <w:tabs>
          <w:tab w:val="left" w:pos="2185"/>
        </w:tabs>
        <w:spacing w:before="2" w:line="237" w:lineRule="auto"/>
        <w:ind w:right="844" w:firstLine="707"/>
        <w:rPr>
          <w:sz w:val="24"/>
        </w:rPr>
      </w:pPr>
      <w:r>
        <w:rPr>
          <w:sz w:val="24"/>
        </w:rP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660A1D" w:rsidRDefault="006719A6">
      <w:pPr>
        <w:pStyle w:val="a4"/>
        <w:numPr>
          <w:ilvl w:val="0"/>
          <w:numId w:val="174"/>
        </w:numPr>
        <w:tabs>
          <w:tab w:val="left" w:pos="2185"/>
        </w:tabs>
        <w:spacing w:before="7" w:line="237" w:lineRule="auto"/>
        <w:ind w:right="849" w:firstLine="707"/>
        <w:rPr>
          <w:sz w:val="24"/>
        </w:rPr>
      </w:pPr>
      <w:r>
        <w:rPr>
          <w:sz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660A1D" w:rsidRDefault="006719A6">
      <w:pPr>
        <w:pStyle w:val="a4"/>
        <w:numPr>
          <w:ilvl w:val="0"/>
          <w:numId w:val="174"/>
        </w:numPr>
        <w:tabs>
          <w:tab w:val="left" w:pos="2185"/>
        </w:tabs>
        <w:spacing w:before="5"/>
        <w:ind w:right="845" w:firstLine="707"/>
        <w:rPr>
          <w:sz w:val="24"/>
        </w:rPr>
      </w:pPr>
      <w:r>
        <w:rPr>
          <w:sz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w:t>
      </w:r>
      <w:r>
        <w:rPr>
          <w:spacing w:val="80"/>
          <w:sz w:val="24"/>
        </w:rPr>
        <w:t xml:space="preserve"> </w:t>
      </w:r>
      <w:r>
        <w:rPr>
          <w:sz w:val="24"/>
        </w:rPr>
        <w:t>безопасности,</w:t>
      </w:r>
      <w:r>
        <w:rPr>
          <w:spacing w:val="80"/>
          <w:sz w:val="24"/>
        </w:rPr>
        <w:t xml:space="preserve"> </w:t>
      </w:r>
      <w:r>
        <w:rPr>
          <w:sz w:val="24"/>
        </w:rPr>
        <w:t>умением</w:t>
      </w:r>
      <w:r>
        <w:rPr>
          <w:spacing w:val="80"/>
          <w:sz w:val="24"/>
        </w:rPr>
        <w:t xml:space="preserve"> </w:t>
      </w:r>
      <w:r>
        <w:rPr>
          <w:sz w:val="24"/>
        </w:rPr>
        <w:t>безопасного</w:t>
      </w:r>
      <w:r>
        <w:rPr>
          <w:spacing w:val="80"/>
          <w:sz w:val="24"/>
        </w:rPr>
        <w:t xml:space="preserve"> </w:t>
      </w:r>
      <w:r>
        <w:rPr>
          <w:sz w:val="24"/>
        </w:rPr>
        <w:t>использования</w:t>
      </w:r>
      <w:r>
        <w:rPr>
          <w:spacing w:val="80"/>
          <w:sz w:val="24"/>
        </w:rPr>
        <w:t xml:space="preserve"> </w:t>
      </w:r>
      <w:r>
        <w:rPr>
          <w:sz w:val="24"/>
        </w:rPr>
        <w:t>средств</w:t>
      </w:r>
      <w:r>
        <w:rPr>
          <w:spacing w:val="80"/>
          <w:sz w:val="24"/>
        </w:rPr>
        <w:t xml:space="preserve"> </w:t>
      </w:r>
      <w:r>
        <w:rPr>
          <w:sz w:val="24"/>
        </w:rPr>
        <w:t>ИКТ</w:t>
      </w:r>
      <w:r>
        <w:rPr>
          <w:spacing w:val="80"/>
          <w:sz w:val="24"/>
        </w:rPr>
        <w:t xml:space="preserve"> </w:t>
      </w:r>
      <w:r>
        <w:rPr>
          <w:sz w:val="24"/>
        </w:rPr>
        <w:t>и</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3"/>
        <w:spacing w:before="66"/>
        <w:ind w:right="846" w:firstLine="0"/>
      </w:pPr>
      <w:r>
        <w:lastRenderedPageBreak/>
        <w:t>информационно-телекоммуникационной сети «Интернет» (далее — Интернет), формирование культуры пользования ИКТ;</w:t>
      </w:r>
    </w:p>
    <w:p w:rsidR="00660A1D" w:rsidRDefault="006719A6">
      <w:pPr>
        <w:pStyle w:val="a4"/>
        <w:numPr>
          <w:ilvl w:val="0"/>
          <w:numId w:val="174"/>
        </w:numPr>
        <w:tabs>
          <w:tab w:val="left" w:pos="2185"/>
        </w:tabs>
        <w:spacing w:before="2"/>
        <w:ind w:right="852" w:firstLine="707"/>
        <w:rPr>
          <w:sz w:val="24"/>
        </w:rPr>
      </w:pPr>
      <w:r>
        <w:rPr>
          <w:sz w:val="24"/>
        </w:rPr>
        <w:t>формирование знаний и навыков в области финансовой грамотности и устойчивого развития общества.</w:t>
      </w:r>
    </w:p>
    <w:p w:rsidR="00660A1D" w:rsidRDefault="006719A6">
      <w:pPr>
        <w:pStyle w:val="a3"/>
        <w:ind w:right="847"/>
      </w:pPr>
      <w:r>
        <w:t>Универсальные</w:t>
      </w:r>
      <w:r>
        <w:rPr>
          <w:spacing w:val="-14"/>
        </w:rPr>
        <w:t xml:space="preserve"> </w:t>
      </w:r>
      <w:r>
        <w:t>учебные</w:t>
      </w:r>
      <w:r>
        <w:rPr>
          <w:spacing w:val="-15"/>
        </w:rPr>
        <w:t xml:space="preserve"> </w:t>
      </w:r>
      <w:r>
        <w:t>действия</w:t>
      </w:r>
      <w:r>
        <w:rPr>
          <w:spacing w:val="-15"/>
        </w:rPr>
        <w:t xml:space="preserve"> </w:t>
      </w:r>
      <w:r>
        <w:t>трактуются</w:t>
      </w:r>
      <w:r>
        <w:rPr>
          <w:spacing w:val="-13"/>
        </w:rPr>
        <w:t xml:space="preserve"> </w:t>
      </w:r>
      <w:r>
        <w:t>в</w:t>
      </w:r>
      <w:r>
        <w:rPr>
          <w:spacing w:val="-15"/>
        </w:rPr>
        <w:t xml:space="preserve"> </w:t>
      </w:r>
      <w:r>
        <w:t>Стандарте</w:t>
      </w:r>
      <w:r>
        <w:rPr>
          <w:spacing w:val="-15"/>
        </w:rPr>
        <w:t xml:space="preserve"> </w:t>
      </w:r>
      <w:r>
        <w:t>как</w:t>
      </w:r>
      <w:r>
        <w:rPr>
          <w:spacing w:val="-14"/>
        </w:rPr>
        <w:t xml:space="preserve"> </w:t>
      </w:r>
      <w:r>
        <w:t>обобщенные</w:t>
      </w:r>
      <w:r>
        <w:rPr>
          <w:spacing w:val="-14"/>
        </w:rPr>
        <w:t xml:space="preserve"> </w:t>
      </w:r>
      <w:r>
        <w:t>учебные действия, позволяющие решать широкий круг задач в различных предметных областях и являющиеся</w:t>
      </w:r>
      <w:r>
        <w:rPr>
          <w:spacing w:val="-7"/>
        </w:rPr>
        <w:t xml:space="preserve"> </w:t>
      </w:r>
      <w:r>
        <w:t>результатами</w:t>
      </w:r>
      <w:r>
        <w:rPr>
          <w:spacing w:val="-7"/>
        </w:rPr>
        <w:t xml:space="preserve"> </w:t>
      </w:r>
      <w:r>
        <w:t>освоения</w:t>
      </w:r>
      <w:r>
        <w:rPr>
          <w:spacing w:val="-7"/>
        </w:rPr>
        <w:t xml:space="preserve"> </w:t>
      </w:r>
      <w:r>
        <w:t>обучающимися</w:t>
      </w:r>
      <w:r>
        <w:rPr>
          <w:spacing w:val="-7"/>
        </w:rPr>
        <w:t xml:space="preserve"> </w:t>
      </w:r>
      <w:r>
        <w:t>основной</w:t>
      </w:r>
      <w:r>
        <w:rPr>
          <w:spacing w:val="-7"/>
        </w:rPr>
        <w:t xml:space="preserve"> </w:t>
      </w:r>
      <w:r>
        <w:t>образовательной</w:t>
      </w:r>
      <w:r>
        <w:rPr>
          <w:spacing w:val="-9"/>
        </w:rPr>
        <w:t xml:space="preserve"> </w:t>
      </w:r>
      <w:r>
        <w:t>программы основного общего образования.</w:t>
      </w:r>
    </w:p>
    <w:p w:rsidR="00660A1D" w:rsidRDefault="006719A6">
      <w:pPr>
        <w:pStyle w:val="a3"/>
        <w:ind w:right="848"/>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660A1D" w:rsidRDefault="006719A6">
      <w:pPr>
        <w:pStyle w:val="a4"/>
        <w:numPr>
          <w:ilvl w:val="0"/>
          <w:numId w:val="174"/>
        </w:numPr>
        <w:tabs>
          <w:tab w:val="left" w:pos="2185"/>
        </w:tabs>
        <w:spacing w:before="5" w:line="237" w:lineRule="auto"/>
        <w:ind w:right="843" w:firstLine="707"/>
        <w:rPr>
          <w:sz w:val="24"/>
        </w:rPr>
      </w:pPr>
      <w:r>
        <w:rPr>
          <w:sz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660A1D" w:rsidRDefault="006719A6">
      <w:pPr>
        <w:pStyle w:val="a4"/>
        <w:numPr>
          <w:ilvl w:val="0"/>
          <w:numId w:val="174"/>
        </w:numPr>
        <w:tabs>
          <w:tab w:val="left" w:pos="2185"/>
        </w:tabs>
        <w:spacing w:before="5"/>
        <w:ind w:right="846" w:firstLine="707"/>
        <w:rPr>
          <w:sz w:val="24"/>
        </w:rPr>
      </w:pPr>
      <w:r>
        <w:rPr>
          <w:sz w:val="24"/>
        </w:rPr>
        <w:t>приобретение</w:t>
      </w:r>
      <w:r>
        <w:rPr>
          <w:spacing w:val="-6"/>
          <w:sz w:val="24"/>
        </w:rPr>
        <w:t xml:space="preserve"> </w:t>
      </w:r>
      <w:r>
        <w:rPr>
          <w:sz w:val="24"/>
        </w:rPr>
        <w:t>ими</w:t>
      </w:r>
      <w:r>
        <w:rPr>
          <w:spacing w:val="-2"/>
          <w:sz w:val="24"/>
        </w:rPr>
        <w:t xml:space="preserve"> </w:t>
      </w:r>
      <w:r>
        <w:rPr>
          <w:sz w:val="24"/>
        </w:rPr>
        <w:t>умения</w:t>
      </w:r>
      <w:r>
        <w:rPr>
          <w:spacing w:val="-3"/>
          <w:sz w:val="24"/>
        </w:rPr>
        <w:t xml:space="preserve"> </w:t>
      </w:r>
      <w:r>
        <w:rPr>
          <w:sz w:val="24"/>
        </w:rPr>
        <w:t>учитывать</w:t>
      </w:r>
      <w:r>
        <w:rPr>
          <w:spacing w:val="-4"/>
          <w:sz w:val="24"/>
        </w:rPr>
        <w:t xml:space="preserve"> </w:t>
      </w:r>
      <w:r>
        <w:rPr>
          <w:sz w:val="24"/>
        </w:rPr>
        <w:t>позицию</w:t>
      </w:r>
      <w:r>
        <w:rPr>
          <w:spacing w:val="-5"/>
          <w:sz w:val="24"/>
        </w:rPr>
        <w:t xml:space="preserve"> </w:t>
      </w:r>
      <w:r>
        <w:rPr>
          <w:sz w:val="24"/>
        </w:rPr>
        <w:t>собеседника,</w:t>
      </w:r>
      <w:r>
        <w:rPr>
          <w:spacing w:val="-5"/>
          <w:sz w:val="24"/>
        </w:rPr>
        <w:t xml:space="preserve"> </w:t>
      </w:r>
      <w:r>
        <w:rPr>
          <w:sz w:val="24"/>
        </w:rPr>
        <w:t>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660A1D" w:rsidRDefault="006719A6">
      <w:pPr>
        <w:pStyle w:val="a3"/>
        <w:ind w:right="846"/>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660A1D" w:rsidRDefault="006719A6">
      <w:pPr>
        <w:pStyle w:val="5"/>
        <w:numPr>
          <w:ilvl w:val="2"/>
          <w:numId w:val="178"/>
        </w:numPr>
        <w:tabs>
          <w:tab w:val="left" w:pos="2126"/>
        </w:tabs>
        <w:spacing w:before="2"/>
        <w:ind w:left="2126" w:hanging="708"/>
        <w:jc w:val="both"/>
      </w:pPr>
      <w:bookmarkStart w:id="9" w:name="_bookmark8"/>
      <w:bookmarkEnd w:id="9"/>
      <w:r>
        <w:t>Содержательный</w:t>
      </w:r>
      <w:r>
        <w:rPr>
          <w:spacing w:val="-14"/>
        </w:rPr>
        <w:t xml:space="preserve"> </w:t>
      </w:r>
      <w:r>
        <w:rPr>
          <w:spacing w:val="-2"/>
        </w:rPr>
        <w:t>раздел</w:t>
      </w:r>
    </w:p>
    <w:p w:rsidR="00660A1D" w:rsidRDefault="006719A6">
      <w:pPr>
        <w:pStyle w:val="a3"/>
        <w:jc w:val="left"/>
      </w:pPr>
      <w:r>
        <w:t>Согласно</w:t>
      </w:r>
      <w:r>
        <w:rPr>
          <w:spacing w:val="40"/>
        </w:rPr>
        <w:t xml:space="preserve"> </w:t>
      </w:r>
      <w:r>
        <w:t>ФГОС</w:t>
      </w:r>
      <w:r>
        <w:rPr>
          <w:spacing w:val="40"/>
        </w:rPr>
        <w:t xml:space="preserve"> </w:t>
      </w:r>
      <w:r>
        <w:t>Программа</w:t>
      </w:r>
      <w:r>
        <w:rPr>
          <w:spacing w:val="40"/>
        </w:rPr>
        <w:t xml:space="preserve"> </w:t>
      </w:r>
      <w:r>
        <w:t>формирования</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у обучающихся должна содержать:</w:t>
      </w:r>
    </w:p>
    <w:p w:rsidR="00660A1D" w:rsidRDefault="006719A6">
      <w:pPr>
        <w:pStyle w:val="a3"/>
        <w:jc w:val="left"/>
      </w:pPr>
      <w:r>
        <w:t>описание</w:t>
      </w:r>
      <w:r>
        <w:rPr>
          <w:spacing w:val="31"/>
        </w:rPr>
        <w:t xml:space="preserve"> </w:t>
      </w:r>
      <w:r>
        <w:t>взаимосвязи</w:t>
      </w:r>
      <w:r>
        <w:rPr>
          <w:spacing w:val="30"/>
        </w:rPr>
        <w:t xml:space="preserve"> </w:t>
      </w:r>
      <w:r>
        <w:t>универсальных</w:t>
      </w:r>
      <w:r>
        <w:rPr>
          <w:spacing w:val="36"/>
        </w:rPr>
        <w:t xml:space="preserve"> </w:t>
      </w:r>
      <w:r>
        <w:t>учебных</w:t>
      </w:r>
      <w:r>
        <w:rPr>
          <w:spacing w:val="34"/>
        </w:rPr>
        <w:t xml:space="preserve"> </w:t>
      </w:r>
      <w:r>
        <w:t>действий</w:t>
      </w:r>
      <w:r>
        <w:rPr>
          <w:spacing w:val="33"/>
        </w:rPr>
        <w:t xml:space="preserve"> </w:t>
      </w:r>
      <w:r>
        <w:t>с</w:t>
      </w:r>
      <w:r>
        <w:rPr>
          <w:spacing w:val="31"/>
        </w:rPr>
        <w:t xml:space="preserve"> </w:t>
      </w:r>
      <w:r>
        <w:t>содержанием</w:t>
      </w:r>
      <w:r>
        <w:rPr>
          <w:spacing w:val="33"/>
        </w:rPr>
        <w:t xml:space="preserve"> </w:t>
      </w:r>
      <w:r>
        <w:t xml:space="preserve">учебных </w:t>
      </w:r>
      <w:r>
        <w:rPr>
          <w:spacing w:val="-2"/>
        </w:rPr>
        <w:t>предметов;</w:t>
      </w:r>
    </w:p>
    <w:p w:rsidR="00660A1D" w:rsidRDefault="006719A6">
      <w:pPr>
        <w:pStyle w:val="a3"/>
        <w:jc w:val="left"/>
      </w:pPr>
      <w:r>
        <w:t>описание</w:t>
      </w:r>
      <w:r>
        <w:rPr>
          <w:spacing w:val="80"/>
          <w:w w:val="150"/>
        </w:rPr>
        <w:t xml:space="preserve"> </w:t>
      </w:r>
      <w:r>
        <w:t>особенностей</w:t>
      </w:r>
      <w:r>
        <w:rPr>
          <w:spacing w:val="80"/>
          <w:w w:val="150"/>
        </w:rPr>
        <w:t xml:space="preserve"> </w:t>
      </w:r>
      <w:r>
        <w:t>реализации</w:t>
      </w:r>
      <w:r>
        <w:rPr>
          <w:spacing w:val="80"/>
          <w:w w:val="150"/>
        </w:rPr>
        <w:t xml:space="preserve"> </w:t>
      </w:r>
      <w:r>
        <w:t>основных</w:t>
      </w:r>
      <w:r>
        <w:rPr>
          <w:spacing w:val="80"/>
          <w:w w:val="150"/>
        </w:rPr>
        <w:t xml:space="preserve"> </w:t>
      </w:r>
      <w:r>
        <w:t>направлений</w:t>
      </w:r>
      <w:r>
        <w:rPr>
          <w:spacing w:val="80"/>
          <w:w w:val="150"/>
        </w:rPr>
        <w:t xml:space="preserve"> </w:t>
      </w:r>
      <w:r>
        <w:t>и</w:t>
      </w:r>
      <w:r>
        <w:rPr>
          <w:spacing w:val="80"/>
          <w:w w:val="150"/>
        </w:rPr>
        <w:t xml:space="preserve"> </w:t>
      </w:r>
      <w:r>
        <w:t>форм</w:t>
      </w:r>
      <w:r>
        <w:rPr>
          <w:spacing w:val="80"/>
          <w:w w:val="150"/>
        </w:rPr>
        <w:t xml:space="preserve"> </w:t>
      </w:r>
      <w:r>
        <w:t>учебно- исследовательской деятельности в рамках урочной и внеурочной работы.</w:t>
      </w:r>
    </w:p>
    <w:p w:rsidR="00660A1D" w:rsidRDefault="006719A6">
      <w:pPr>
        <w:ind w:left="1418"/>
        <w:rPr>
          <w:i/>
          <w:sz w:val="24"/>
        </w:rPr>
      </w:pPr>
      <w:r>
        <w:rPr>
          <w:i/>
          <w:sz w:val="24"/>
        </w:rPr>
        <w:t>Описание</w:t>
      </w:r>
      <w:r>
        <w:rPr>
          <w:i/>
          <w:spacing w:val="-6"/>
          <w:sz w:val="24"/>
        </w:rPr>
        <w:t xml:space="preserve"> </w:t>
      </w:r>
      <w:r>
        <w:rPr>
          <w:i/>
          <w:sz w:val="24"/>
        </w:rPr>
        <w:t>взаимосвязи</w:t>
      </w:r>
      <w:r>
        <w:rPr>
          <w:i/>
          <w:spacing w:val="-1"/>
          <w:sz w:val="24"/>
        </w:rPr>
        <w:t xml:space="preserve"> </w:t>
      </w:r>
      <w:r>
        <w:rPr>
          <w:i/>
          <w:sz w:val="24"/>
        </w:rPr>
        <w:t>УУД</w:t>
      </w:r>
      <w:r>
        <w:rPr>
          <w:i/>
          <w:spacing w:val="-2"/>
          <w:sz w:val="24"/>
        </w:rPr>
        <w:t xml:space="preserve"> </w:t>
      </w:r>
      <w:r>
        <w:rPr>
          <w:i/>
          <w:sz w:val="24"/>
        </w:rPr>
        <w:t>с</w:t>
      </w:r>
      <w:r>
        <w:rPr>
          <w:i/>
          <w:spacing w:val="-4"/>
          <w:sz w:val="24"/>
        </w:rPr>
        <w:t xml:space="preserve"> </w:t>
      </w:r>
      <w:r>
        <w:rPr>
          <w:i/>
          <w:sz w:val="24"/>
        </w:rPr>
        <w:t>содержанием</w:t>
      </w:r>
      <w:r>
        <w:rPr>
          <w:i/>
          <w:spacing w:val="-3"/>
          <w:sz w:val="24"/>
        </w:rPr>
        <w:t xml:space="preserve"> </w:t>
      </w:r>
      <w:r>
        <w:rPr>
          <w:i/>
          <w:sz w:val="24"/>
        </w:rPr>
        <w:t>учебных</w:t>
      </w:r>
      <w:r>
        <w:rPr>
          <w:i/>
          <w:spacing w:val="-3"/>
          <w:sz w:val="24"/>
        </w:rPr>
        <w:t xml:space="preserve"> </w:t>
      </w:r>
      <w:r>
        <w:rPr>
          <w:i/>
          <w:spacing w:val="-2"/>
          <w:sz w:val="24"/>
        </w:rPr>
        <w:t>предметов</w:t>
      </w:r>
    </w:p>
    <w:p w:rsidR="00660A1D" w:rsidRDefault="006719A6">
      <w:pPr>
        <w:pStyle w:val="a3"/>
        <w:ind w:right="846"/>
        <w:jc w:val="right"/>
      </w:pPr>
      <w:r>
        <w:t>Содержание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определяется</w:t>
      </w:r>
      <w:r>
        <w:rPr>
          <w:spacing w:val="40"/>
        </w:rPr>
        <w:t xml:space="preserve"> </w:t>
      </w:r>
      <w:r>
        <w:t>программой</w:t>
      </w:r>
      <w:r>
        <w:rPr>
          <w:spacing w:val="40"/>
        </w:rPr>
        <w:t xml:space="preserve"> </w:t>
      </w:r>
      <w:r>
        <w:t>основного общего</w:t>
      </w:r>
      <w:r>
        <w:rPr>
          <w:spacing w:val="-7"/>
        </w:rPr>
        <w:t xml:space="preserve"> </w:t>
      </w:r>
      <w:r>
        <w:t>образования.</w:t>
      </w:r>
      <w:r>
        <w:rPr>
          <w:spacing w:val="-6"/>
        </w:rPr>
        <w:t xml:space="preserve"> </w:t>
      </w:r>
      <w:r>
        <w:t>Предметное</w:t>
      </w:r>
      <w:r>
        <w:rPr>
          <w:spacing w:val="-2"/>
        </w:rPr>
        <w:t xml:space="preserve"> </w:t>
      </w:r>
      <w:r>
        <w:t>учебное</w:t>
      </w:r>
      <w:r>
        <w:rPr>
          <w:spacing w:val="-7"/>
        </w:rPr>
        <w:t xml:space="preserve"> </w:t>
      </w:r>
      <w:r>
        <w:t>содержание</w:t>
      </w:r>
      <w:r>
        <w:rPr>
          <w:spacing w:val="-7"/>
        </w:rPr>
        <w:t xml:space="preserve"> </w:t>
      </w:r>
      <w:r>
        <w:t>фиксируется</w:t>
      </w:r>
      <w:r>
        <w:rPr>
          <w:spacing w:val="-6"/>
        </w:rPr>
        <w:t xml:space="preserve"> </w:t>
      </w:r>
      <w:r>
        <w:t>в</w:t>
      </w:r>
      <w:r>
        <w:rPr>
          <w:spacing w:val="-4"/>
        </w:rPr>
        <w:t xml:space="preserve"> </w:t>
      </w:r>
      <w:r>
        <w:t>рабочих</w:t>
      </w:r>
      <w:r>
        <w:rPr>
          <w:spacing w:val="-3"/>
        </w:rPr>
        <w:t xml:space="preserve"> </w:t>
      </w:r>
      <w:r>
        <w:rPr>
          <w:spacing w:val="-2"/>
        </w:rPr>
        <w:t>программах.</w:t>
      </w:r>
    </w:p>
    <w:p w:rsidR="00660A1D" w:rsidRDefault="006719A6">
      <w:pPr>
        <w:pStyle w:val="a3"/>
        <w:tabs>
          <w:tab w:val="left" w:pos="9056"/>
        </w:tabs>
        <w:ind w:right="848"/>
        <w:jc w:val="right"/>
      </w:pPr>
      <w:r>
        <w:t>Разработанные</w:t>
      </w:r>
      <w:r>
        <w:rPr>
          <w:spacing w:val="80"/>
        </w:rPr>
        <w:t xml:space="preserve"> </w:t>
      </w:r>
      <w:r>
        <w:t>по</w:t>
      </w:r>
      <w:r>
        <w:rPr>
          <w:spacing w:val="80"/>
        </w:rPr>
        <w:t xml:space="preserve"> </w:t>
      </w:r>
      <w:r>
        <w:t>всем</w:t>
      </w:r>
      <w:r>
        <w:rPr>
          <w:spacing w:val="80"/>
        </w:rPr>
        <w:t xml:space="preserve"> </w:t>
      </w:r>
      <w:r>
        <w:t>учебным</w:t>
      </w:r>
      <w:r>
        <w:rPr>
          <w:spacing w:val="80"/>
        </w:rPr>
        <w:t xml:space="preserve"> </w:t>
      </w:r>
      <w:r>
        <w:t>предметам</w:t>
      </w:r>
      <w:r>
        <w:rPr>
          <w:spacing w:val="80"/>
        </w:rPr>
        <w:t xml:space="preserve"> </w:t>
      </w:r>
      <w:r>
        <w:t>рабочие</w:t>
      </w:r>
      <w:r>
        <w:rPr>
          <w:spacing w:val="80"/>
        </w:rPr>
        <w:t xml:space="preserve"> </w:t>
      </w:r>
      <w:r>
        <w:t>программы</w:t>
      </w:r>
      <w:r>
        <w:tab/>
      </w:r>
      <w:r>
        <w:rPr>
          <w:spacing w:val="-2"/>
        </w:rPr>
        <w:t xml:space="preserve">отражают </w:t>
      </w:r>
      <w:r>
        <w:t>определенные</w:t>
      </w:r>
      <w:r>
        <w:rPr>
          <w:spacing w:val="-7"/>
        </w:rPr>
        <w:t xml:space="preserve"> </w:t>
      </w:r>
      <w:r>
        <w:t>во</w:t>
      </w:r>
      <w:r>
        <w:rPr>
          <w:spacing w:val="-3"/>
        </w:rPr>
        <w:t xml:space="preserve"> </w:t>
      </w:r>
      <w:r>
        <w:t>ФГОС</w:t>
      </w:r>
      <w:r>
        <w:rPr>
          <w:spacing w:val="-3"/>
        </w:rPr>
        <w:t xml:space="preserve"> </w:t>
      </w:r>
      <w:r>
        <w:t>ООО</w:t>
      </w:r>
      <w:r>
        <w:rPr>
          <w:spacing w:val="-2"/>
        </w:rPr>
        <w:t xml:space="preserve"> </w:t>
      </w:r>
      <w:r>
        <w:t>универсальные</w:t>
      </w:r>
      <w:r>
        <w:rPr>
          <w:spacing w:val="-3"/>
        </w:rPr>
        <w:t xml:space="preserve"> </w:t>
      </w:r>
      <w:r>
        <w:t>учебные</w:t>
      </w:r>
      <w:r>
        <w:rPr>
          <w:spacing w:val="-5"/>
        </w:rPr>
        <w:t xml:space="preserve"> </w:t>
      </w:r>
      <w:r>
        <w:t>действия</w:t>
      </w:r>
      <w:r>
        <w:rPr>
          <w:spacing w:val="-3"/>
        </w:rPr>
        <w:t xml:space="preserve"> </w:t>
      </w:r>
      <w:r>
        <w:t>в</w:t>
      </w:r>
      <w:r>
        <w:rPr>
          <w:spacing w:val="-4"/>
        </w:rPr>
        <w:t xml:space="preserve"> </w:t>
      </w:r>
      <w:r>
        <w:t>трех</w:t>
      </w:r>
      <w:r>
        <w:rPr>
          <w:spacing w:val="-1"/>
        </w:rPr>
        <w:t xml:space="preserve"> </w:t>
      </w:r>
      <w:r>
        <w:t>своих</w:t>
      </w:r>
      <w:r>
        <w:rPr>
          <w:spacing w:val="-3"/>
        </w:rPr>
        <w:t xml:space="preserve"> </w:t>
      </w:r>
      <w:r>
        <w:rPr>
          <w:spacing w:val="-2"/>
        </w:rPr>
        <w:t>компонентах:</w:t>
      </w:r>
    </w:p>
    <w:p w:rsidR="00660A1D" w:rsidRDefault="006719A6">
      <w:pPr>
        <w:pStyle w:val="a3"/>
        <w:jc w:val="left"/>
      </w:pPr>
      <w:r>
        <w:t>—как</w:t>
      </w:r>
      <w:r>
        <w:rPr>
          <w:spacing w:val="80"/>
        </w:rPr>
        <w:t xml:space="preserve"> </w:t>
      </w:r>
      <w:r>
        <w:t>часть</w:t>
      </w:r>
      <w:r>
        <w:rPr>
          <w:spacing w:val="80"/>
        </w:rPr>
        <w:t xml:space="preserve"> </w:t>
      </w:r>
      <w:r>
        <w:t>метапредметных</w:t>
      </w:r>
      <w:r>
        <w:rPr>
          <w:spacing w:val="80"/>
        </w:rPr>
        <w:t xml:space="preserve"> </w:t>
      </w:r>
      <w:r>
        <w:t>результатов</w:t>
      </w:r>
      <w:r>
        <w:rPr>
          <w:spacing w:val="80"/>
        </w:rPr>
        <w:t xml:space="preserve"> </w:t>
      </w:r>
      <w:r>
        <w:t>обучения</w:t>
      </w:r>
      <w:r>
        <w:rPr>
          <w:spacing w:val="80"/>
        </w:rPr>
        <w:t xml:space="preserve"> </w:t>
      </w:r>
      <w:r>
        <w:t>в</w:t>
      </w:r>
      <w:r>
        <w:rPr>
          <w:spacing w:val="80"/>
        </w:rPr>
        <w:t xml:space="preserve"> </w:t>
      </w:r>
      <w:r>
        <w:t>разделе</w:t>
      </w:r>
      <w:r>
        <w:rPr>
          <w:spacing w:val="80"/>
        </w:rPr>
        <w:t xml:space="preserve"> </w:t>
      </w:r>
      <w:r>
        <w:t>«Планируемые результаты освоения учебного предмета на уровне основного общего образования»;</w:t>
      </w:r>
    </w:p>
    <w:p w:rsidR="00660A1D" w:rsidRDefault="006719A6">
      <w:pPr>
        <w:pStyle w:val="a3"/>
        <w:ind w:right="849"/>
        <w:jc w:val="left"/>
      </w:pPr>
      <w:r>
        <w:t>—в</w:t>
      </w:r>
      <w:r>
        <w:rPr>
          <w:spacing w:val="40"/>
        </w:rPr>
        <w:t xml:space="preserve"> </w:t>
      </w:r>
      <w:r>
        <w:t>соотнесении</w:t>
      </w:r>
      <w:r>
        <w:rPr>
          <w:spacing w:val="40"/>
        </w:rPr>
        <w:t xml:space="preserve"> </w:t>
      </w:r>
      <w:r>
        <w:t>с</w:t>
      </w:r>
      <w:r>
        <w:rPr>
          <w:spacing w:val="40"/>
        </w:rPr>
        <w:t xml:space="preserve"> </w:t>
      </w:r>
      <w:r>
        <w:t>предметными</w:t>
      </w:r>
      <w:r>
        <w:rPr>
          <w:spacing w:val="40"/>
        </w:rPr>
        <w:t xml:space="preserve"> </w:t>
      </w:r>
      <w:r>
        <w:t>результатами</w:t>
      </w:r>
      <w:r>
        <w:rPr>
          <w:spacing w:val="40"/>
        </w:rPr>
        <w:t xml:space="preserve"> </w:t>
      </w:r>
      <w:r>
        <w:t>по</w:t>
      </w:r>
      <w:r>
        <w:rPr>
          <w:spacing w:val="40"/>
        </w:rPr>
        <w:t xml:space="preserve"> </w:t>
      </w:r>
      <w:r>
        <w:t>основным</w:t>
      </w:r>
      <w:r>
        <w:rPr>
          <w:spacing w:val="40"/>
        </w:rPr>
        <w:t xml:space="preserve"> </w:t>
      </w:r>
      <w:r>
        <w:t>разделам</w:t>
      </w:r>
      <w:r>
        <w:rPr>
          <w:spacing w:val="40"/>
        </w:rPr>
        <w:t xml:space="preserve"> </w:t>
      </w:r>
      <w:r>
        <w:t>и</w:t>
      </w:r>
      <w:r>
        <w:rPr>
          <w:spacing w:val="40"/>
        </w:rPr>
        <w:t xml:space="preserve"> </w:t>
      </w:r>
      <w:r>
        <w:t>темам</w:t>
      </w:r>
      <w:r>
        <w:rPr>
          <w:spacing w:val="40"/>
        </w:rPr>
        <w:t xml:space="preserve"> </w:t>
      </w:r>
      <w:r>
        <w:t>учебного содержания;</w:t>
      </w:r>
    </w:p>
    <w:p w:rsidR="00660A1D" w:rsidRDefault="006719A6">
      <w:pPr>
        <w:pStyle w:val="a3"/>
        <w:ind w:left="1418" w:firstLine="0"/>
        <w:jc w:val="left"/>
      </w:pPr>
      <w:r>
        <w:t>—в</w:t>
      </w:r>
      <w:r>
        <w:rPr>
          <w:spacing w:val="-5"/>
        </w:rPr>
        <w:t xml:space="preserve"> </w:t>
      </w:r>
      <w:r>
        <w:t>разделе «Основные</w:t>
      </w:r>
      <w:r>
        <w:rPr>
          <w:spacing w:val="-3"/>
        </w:rPr>
        <w:t xml:space="preserve"> </w:t>
      </w:r>
      <w:r>
        <w:t>виды</w:t>
      </w:r>
      <w:r>
        <w:rPr>
          <w:spacing w:val="-3"/>
        </w:rPr>
        <w:t xml:space="preserve"> </w:t>
      </w:r>
      <w:r>
        <w:t>деятельности»</w:t>
      </w:r>
      <w:r>
        <w:rPr>
          <w:spacing w:val="-9"/>
        </w:rPr>
        <w:t xml:space="preserve"> </w:t>
      </w:r>
      <w:r>
        <w:t>тематического</w:t>
      </w:r>
      <w:r>
        <w:rPr>
          <w:spacing w:val="-3"/>
        </w:rPr>
        <w:t xml:space="preserve"> </w:t>
      </w:r>
      <w:r>
        <w:rPr>
          <w:spacing w:val="-2"/>
        </w:rPr>
        <w:t>планирования.</w:t>
      </w:r>
    </w:p>
    <w:p w:rsidR="00660A1D" w:rsidRDefault="006719A6">
      <w:pPr>
        <w:pStyle w:val="a3"/>
        <w:jc w:val="left"/>
      </w:pPr>
      <w:r>
        <w:t>Ниже дается</w:t>
      </w:r>
      <w:r>
        <w:rPr>
          <w:spacing w:val="29"/>
        </w:rPr>
        <w:t xml:space="preserve"> </w:t>
      </w:r>
      <w:r>
        <w:t>описание реализации требований</w:t>
      </w:r>
      <w:r>
        <w:rPr>
          <w:spacing w:val="30"/>
        </w:rPr>
        <w:t xml:space="preserve"> </w:t>
      </w:r>
      <w:r>
        <w:t>формирования УУД в предметных результатах и тематическом планировании по отдельным предметным областям.</w:t>
      </w:r>
    </w:p>
    <w:p w:rsidR="00660A1D" w:rsidRDefault="006719A6">
      <w:pPr>
        <w:pStyle w:val="a3"/>
        <w:ind w:left="1418" w:firstLine="0"/>
        <w:jc w:val="left"/>
      </w:pPr>
      <w:r>
        <w:t>Русский</w:t>
      </w:r>
      <w:r>
        <w:rPr>
          <w:spacing w:val="-2"/>
        </w:rPr>
        <w:t xml:space="preserve"> </w:t>
      </w:r>
      <w:r>
        <w:t>язык</w:t>
      </w:r>
      <w:r>
        <w:rPr>
          <w:spacing w:val="-1"/>
        </w:rPr>
        <w:t xml:space="preserve"> </w:t>
      </w:r>
      <w:r>
        <w:t xml:space="preserve">и </w:t>
      </w:r>
      <w:r>
        <w:rPr>
          <w:spacing w:val="-2"/>
        </w:rPr>
        <w:t>литература</w:t>
      </w:r>
    </w:p>
    <w:p w:rsidR="00660A1D" w:rsidRDefault="006719A6">
      <w:pPr>
        <w:ind w:left="1418" w:right="2741"/>
        <w:rPr>
          <w:i/>
          <w:sz w:val="24"/>
        </w:rPr>
      </w:pPr>
      <w:r>
        <w:rPr>
          <w:i/>
          <w:sz w:val="24"/>
        </w:rPr>
        <w:t>Формирование</w:t>
      </w:r>
      <w:r>
        <w:rPr>
          <w:i/>
          <w:spacing w:val="-9"/>
          <w:sz w:val="24"/>
        </w:rPr>
        <w:t xml:space="preserve"> </w:t>
      </w:r>
      <w:r>
        <w:rPr>
          <w:i/>
          <w:sz w:val="24"/>
        </w:rPr>
        <w:t>универсальных</w:t>
      </w:r>
      <w:r>
        <w:rPr>
          <w:i/>
          <w:spacing w:val="-10"/>
          <w:sz w:val="24"/>
        </w:rPr>
        <w:t xml:space="preserve"> </w:t>
      </w:r>
      <w:r>
        <w:rPr>
          <w:i/>
          <w:sz w:val="24"/>
        </w:rPr>
        <w:t>учебных</w:t>
      </w:r>
      <w:r>
        <w:rPr>
          <w:i/>
          <w:spacing w:val="-10"/>
          <w:sz w:val="24"/>
        </w:rPr>
        <w:t xml:space="preserve"> </w:t>
      </w:r>
      <w:r>
        <w:rPr>
          <w:i/>
          <w:sz w:val="24"/>
        </w:rPr>
        <w:t>познавательных</w:t>
      </w:r>
      <w:r>
        <w:rPr>
          <w:i/>
          <w:spacing w:val="-10"/>
          <w:sz w:val="24"/>
        </w:rPr>
        <w:t xml:space="preserve"> </w:t>
      </w:r>
      <w:r>
        <w:rPr>
          <w:i/>
          <w:sz w:val="24"/>
        </w:rPr>
        <w:t>действий Формирование базовых логических действий</w:t>
      </w:r>
    </w:p>
    <w:p w:rsidR="00660A1D" w:rsidRDefault="00660A1D">
      <w:pPr>
        <w:rPr>
          <w:i/>
          <w:sz w:val="24"/>
        </w:rPr>
        <w:sectPr w:rsidR="00660A1D">
          <w:pgSz w:w="11910" w:h="16840"/>
          <w:pgMar w:top="1040" w:right="0" w:bottom="1200" w:left="992" w:header="0" w:footer="973" w:gutter="0"/>
          <w:cols w:space="720"/>
        </w:sectPr>
      </w:pPr>
    </w:p>
    <w:p w:rsidR="00660A1D" w:rsidRDefault="006719A6">
      <w:pPr>
        <w:pStyle w:val="a4"/>
        <w:numPr>
          <w:ilvl w:val="0"/>
          <w:numId w:val="173"/>
        </w:numPr>
        <w:tabs>
          <w:tab w:val="left" w:pos="2185"/>
        </w:tabs>
        <w:spacing w:before="88"/>
        <w:ind w:right="847" w:firstLine="707"/>
        <w:rPr>
          <w:sz w:val="24"/>
        </w:rPr>
      </w:pPr>
      <w:r>
        <w:rPr>
          <w:sz w:val="24"/>
        </w:rPr>
        <w:lastRenderedPageBreak/>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660A1D" w:rsidRDefault="006719A6">
      <w:pPr>
        <w:pStyle w:val="a4"/>
        <w:numPr>
          <w:ilvl w:val="0"/>
          <w:numId w:val="173"/>
        </w:numPr>
        <w:tabs>
          <w:tab w:val="left" w:pos="2185"/>
        </w:tabs>
        <w:spacing w:before="2"/>
        <w:ind w:right="851" w:firstLine="707"/>
        <w:rPr>
          <w:sz w:val="24"/>
        </w:rPr>
      </w:pPr>
      <w:r>
        <w:rPr>
          <w:sz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660A1D" w:rsidRDefault="006719A6">
      <w:pPr>
        <w:pStyle w:val="a4"/>
        <w:numPr>
          <w:ilvl w:val="0"/>
          <w:numId w:val="173"/>
        </w:numPr>
        <w:tabs>
          <w:tab w:val="left" w:pos="2185"/>
        </w:tabs>
        <w:spacing w:before="1" w:line="237" w:lineRule="auto"/>
        <w:ind w:right="851" w:firstLine="707"/>
        <w:rPr>
          <w:sz w:val="24"/>
        </w:rPr>
      </w:pPr>
      <w:r>
        <w:rPr>
          <w:sz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660A1D" w:rsidRDefault="006719A6">
      <w:pPr>
        <w:pStyle w:val="a4"/>
        <w:numPr>
          <w:ilvl w:val="0"/>
          <w:numId w:val="173"/>
        </w:numPr>
        <w:tabs>
          <w:tab w:val="left" w:pos="2185"/>
        </w:tabs>
        <w:spacing w:before="7" w:line="237" w:lineRule="auto"/>
        <w:ind w:right="852" w:firstLine="707"/>
        <w:rPr>
          <w:sz w:val="24"/>
        </w:rPr>
      </w:pPr>
      <w:r>
        <w:rPr>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660A1D" w:rsidRDefault="006719A6">
      <w:pPr>
        <w:pStyle w:val="a4"/>
        <w:numPr>
          <w:ilvl w:val="0"/>
          <w:numId w:val="173"/>
        </w:numPr>
        <w:tabs>
          <w:tab w:val="left" w:pos="2185"/>
        </w:tabs>
        <w:spacing w:before="5"/>
        <w:ind w:right="852" w:firstLine="707"/>
        <w:rPr>
          <w:sz w:val="24"/>
        </w:rPr>
      </w:pPr>
      <w:r>
        <w:rPr>
          <w:sz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660A1D" w:rsidRDefault="006719A6">
      <w:pPr>
        <w:pStyle w:val="a4"/>
        <w:numPr>
          <w:ilvl w:val="0"/>
          <w:numId w:val="173"/>
        </w:numPr>
        <w:tabs>
          <w:tab w:val="left" w:pos="2185"/>
        </w:tabs>
        <w:spacing w:before="2" w:line="237" w:lineRule="auto"/>
        <w:ind w:right="850" w:firstLine="707"/>
        <w:rPr>
          <w:sz w:val="24"/>
        </w:rPr>
      </w:pPr>
      <w:r>
        <w:rPr>
          <w:sz w:val="24"/>
        </w:rPr>
        <w:t>Выявлять (в рамках предложенной задачи) критерии определения закономерностей</w:t>
      </w:r>
      <w:r>
        <w:rPr>
          <w:spacing w:val="-10"/>
          <w:sz w:val="24"/>
        </w:rPr>
        <w:t xml:space="preserve"> </w:t>
      </w:r>
      <w:r>
        <w:rPr>
          <w:sz w:val="24"/>
        </w:rPr>
        <w:t>и</w:t>
      </w:r>
      <w:r>
        <w:rPr>
          <w:spacing w:val="-9"/>
          <w:sz w:val="24"/>
        </w:rPr>
        <w:t xml:space="preserve"> </w:t>
      </w:r>
      <w:r>
        <w:rPr>
          <w:sz w:val="24"/>
        </w:rPr>
        <w:t>противоречий</w:t>
      </w:r>
      <w:r>
        <w:rPr>
          <w:spacing w:val="-7"/>
          <w:sz w:val="24"/>
        </w:rPr>
        <w:t xml:space="preserve"> </w:t>
      </w:r>
      <w:r>
        <w:rPr>
          <w:sz w:val="24"/>
        </w:rPr>
        <w:t>в</w:t>
      </w:r>
      <w:r>
        <w:rPr>
          <w:spacing w:val="-8"/>
          <w:sz w:val="24"/>
        </w:rPr>
        <w:t xml:space="preserve"> </w:t>
      </w:r>
      <w:r>
        <w:rPr>
          <w:sz w:val="24"/>
        </w:rPr>
        <w:t>рассматриваемых</w:t>
      </w:r>
      <w:r>
        <w:rPr>
          <w:spacing w:val="-7"/>
          <w:sz w:val="24"/>
        </w:rPr>
        <w:t xml:space="preserve"> </w:t>
      </w:r>
      <w:r>
        <w:rPr>
          <w:sz w:val="24"/>
        </w:rPr>
        <w:t>литературных</w:t>
      </w:r>
      <w:r>
        <w:rPr>
          <w:spacing w:val="-9"/>
          <w:sz w:val="24"/>
        </w:rPr>
        <w:t xml:space="preserve"> </w:t>
      </w:r>
      <w:r>
        <w:rPr>
          <w:sz w:val="24"/>
        </w:rPr>
        <w:t>фактах</w:t>
      </w:r>
      <w:r>
        <w:rPr>
          <w:spacing w:val="-8"/>
          <w:sz w:val="24"/>
        </w:rPr>
        <w:t xml:space="preserve"> </w:t>
      </w:r>
      <w:r>
        <w:rPr>
          <w:sz w:val="24"/>
        </w:rPr>
        <w:t>и</w:t>
      </w:r>
      <w:r>
        <w:rPr>
          <w:spacing w:val="-9"/>
          <w:sz w:val="24"/>
        </w:rPr>
        <w:t xml:space="preserve"> </w:t>
      </w:r>
      <w:r>
        <w:rPr>
          <w:sz w:val="24"/>
        </w:rPr>
        <w:t>наблюдениях над текстом.</w:t>
      </w:r>
    </w:p>
    <w:p w:rsidR="00660A1D" w:rsidRDefault="006719A6">
      <w:pPr>
        <w:pStyle w:val="a4"/>
        <w:numPr>
          <w:ilvl w:val="0"/>
          <w:numId w:val="173"/>
        </w:numPr>
        <w:tabs>
          <w:tab w:val="left" w:pos="2185"/>
        </w:tabs>
        <w:spacing w:before="5"/>
        <w:ind w:right="845" w:firstLine="707"/>
        <w:rPr>
          <w:sz w:val="24"/>
        </w:rPr>
      </w:pPr>
      <w:r>
        <w:rPr>
          <w:sz w:val="24"/>
        </w:rPr>
        <w:t>Выявлять дефицит литературной и другой информации, данных, необходимых для решения поставленной учебной задачи.</w:t>
      </w:r>
    </w:p>
    <w:p w:rsidR="00660A1D" w:rsidRDefault="006719A6">
      <w:pPr>
        <w:pStyle w:val="a4"/>
        <w:numPr>
          <w:ilvl w:val="0"/>
          <w:numId w:val="173"/>
        </w:numPr>
        <w:tabs>
          <w:tab w:val="left" w:pos="2185"/>
        </w:tabs>
        <w:spacing w:before="3" w:line="237" w:lineRule="auto"/>
        <w:ind w:right="852" w:firstLine="707"/>
        <w:rPr>
          <w:sz w:val="24"/>
        </w:rPr>
      </w:pPr>
      <w:r>
        <w:rPr>
          <w:sz w:val="24"/>
        </w:rPr>
        <w:t>Устанавливать причинно-следственные связи при изучении литературных явлений и процессов, формулировать гипотезы об их взаимосвязях.</w:t>
      </w:r>
    </w:p>
    <w:p w:rsidR="00660A1D" w:rsidRDefault="006719A6">
      <w:pPr>
        <w:ind w:left="1418"/>
        <w:jc w:val="both"/>
        <w:rPr>
          <w:i/>
          <w:sz w:val="24"/>
        </w:rPr>
      </w:pPr>
      <w:r>
        <w:rPr>
          <w:i/>
          <w:sz w:val="24"/>
        </w:rPr>
        <w:t>Формирование</w:t>
      </w:r>
      <w:r>
        <w:rPr>
          <w:i/>
          <w:spacing w:val="-5"/>
          <w:sz w:val="24"/>
        </w:rPr>
        <w:t xml:space="preserve"> </w:t>
      </w:r>
      <w:r>
        <w:rPr>
          <w:i/>
          <w:sz w:val="24"/>
        </w:rPr>
        <w:t>базовых</w:t>
      </w:r>
      <w:r>
        <w:rPr>
          <w:i/>
          <w:spacing w:val="-3"/>
          <w:sz w:val="24"/>
        </w:rPr>
        <w:t xml:space="preserve"> </w:t>
      </w:r>
      <w:r>
        <w:rPr>
          <w:i/>
          <w:sz w:val="24"/>
        </w:rPr>
        <w:t>исследовательских</w:t>
      </w:r>
      <w:r>
        <w:rPr>
          <w:i/>
          <w:spacing w:val="-4"/>
          <w:sz w:val="24"/>
        </w:rPr>
        <w:t xml:space="preserve"> </w:t>
      </w:r>
      <w:r>
        <w:rPr>
          <w:i/>
          <w:spacing w:val="-2"/>
          <w:sz w:val="24"/>
        </w:rPr>
        <w:t>действий</w:t>
      </w:r>
    </w:p>
    <w:p w:rsidR="00660A1D" w:rsidRDefault="006719A6">
      <w:pPr>
        <w:pStyle w:val="a4"/>
        <w:numPr>
          <w:ilvl w:val="0"/>
          <w:numId w:val="173"/>
        </w:numPr>
        <w:tabs>
          <w:tab w:val="left" w:pos="2124"/>
        </w:tabs>
        <w:spacing w:before="5" w:line="237" w:lineRule="auto"/>
        <w:ind w:right="840" w:firstLine="707"/>
        <w:rPr>
          <w:sz w:val="24"/>
        </w:rPr>
      </w:pPr>
      <w:r>
        <w:rPr>
          <w:sz w:val="24"/>
        </w:rPr>
        <w:t>Самостоятельно определять и формулировать цели лингвистических мини- исследований,</w:t>
      </w:r>
      <w:r>
        <w:rPr>
          <w:spacing w:val="-10"/>
          <w:sz w:val="24"/>
        </w:rPr>
        <w:t xml:space="preserve"> </w:t>
      </w:r>
      <w:r>
        <w:rPr>
          <w:sz w:val="24"/>
        </w:rPr>
        <w:t>формулировать</w:t>
      </w:r>
      <w:r>
        <w:rPr>
          <w:spacing w:val="-9"/>
          <w:sz w:val="24"/>
        </w:rPr>
        <w:t xml:space="preserve"> </w:t>
      </w:r>
      <w:r>
        <w:rPr>
          <w:sz w:val="24"/>
        </w:rPr>
        <w:t>и</w:t>
      </w:r>
      <w:r>
        <w:rPr>
          <w:spacing w:val="-11"/>
          <w:sz w:val="24"/>
        </w:rPr>
        <w:t xml:space="preserve"> </w:t>
      </w:r>
      <w:r>
        <w:rPr>
          <w:sz w:val="24"/>
        </w:rPr>
        <w:t>использовать</w:t>
      </w:r>
      <w:r>
        <w:rPr>
          <w:spacing w:val="-9"/>
          <w:sz w:val="24"/>
        </w:rPr>
        <w:t xml:space="preserve"> </w:t>
      </w:r>
      <w:r>
        <w:rPr>
          <w:sz w:val="24"/>
        </w:rPr>
        <w:t>вопросы</w:t>
      </w:r>
      <w:r>
        <w:rPr>
          <w:spacing w:val="-11"/>
          <w:sz w:val="24"/>
        </w:rPr>
        <w:t xml:space="preserve"> </w:t>
      </w:r>
      <w:r>
        <w:rPr>
          <w:sz w:val="24"/>
        </w:rPr>
        <w:t>как</w:t>
      </w:r>
      <w:r>
        <w:rPr>
          <w:spacing w:val="-10"/>
          <w:sz w:val="24"/>
        </w:rPr>
        <w:t xml:space="preserve"> </w:t>
      </w:r>
      <w:r>
        <w:rPr>
          <w:sz w:val="24"/>
        </w:rPr>
        <w:t>исследовательский</w:t>
      </w:r>
      <w:r>
        <w:rPr>
          <w:spacing w:val="-11"/>
          <w:sz w:val="24"/>
        </w:rPr>
        <w:t xml:space="preserve"> </w:t>
      </w:r>
      <w:r>
        <w:rPr>
          <w:sz w:val="24"/>
        </w:rPr>
        <w:t>инструмент.</w:t>
      </w:r>
    </w:p>
    <w:p w:rsidR="00660A1D" w:rsidRDefault="006719A6">
      <w:pPr>
        <w:pStyle w:val="a4"/>
        <w:numPr>
          <w:ilvl w:val="0"/>
          <w:numId w:val="173"/>
        </w:numPr>
        <w:tabs>
          <w:tab w:val="left" w:pos="2185"/>
        </w:tabs>
        <w:spacing w:before="4" w:line="237" w:lineRule="auto"/>
        <w:ind w:right="845" w:firstLine="707"/>
        <w:rPr>
          <w:sz w:val="24"/>
        </w:rPr>
      </w:pPr>
      <w:r>
        <w:rPr>
          <w:sz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660A1D" w:rsidRDefault="006719A6">
      <w:pPr>
        <w:pStyle w:val="a4"/>
        <w:numPr>
          <w:ilvl w:val="0"/>
          <w:numId w:val="173"/>
        </w:numPr>
        <w:tabs>
          <w:tab w:val="left" w:pos="2185"/>
        </w:tabs>
        <w:spacing w:before="8" w:line="237" w:lineRule="auto"/>
        <w:ind w:right="848" w:firstLine="707"/>
        <w:rPr>
          <w:sz w:val="24"/>
        </w:rPr>
      </w:pPr>
      <w:r>
        <w:rPr>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660A1D" w:rsidRDefault="006719A6">
      <w:pPr>
        <w:pStyle w:val="a4"/>
        <w:numPr>
          <w:ilvl w:val="0"/>
          <w:numId w:val="173"/>
        </w:numPr>
        <w:tabs>
          <w:tab w:val="left" w:pos="2185"/>
        </w:tabs>
        <w:spacing w:before="5"/>
        <w:ind w:right="847" w:firstLine="707"/>
        <w:rPr>
          <w:sz w:val="24"/>
        </w:rPr>
      </w:pPr>
      <w:r>
        <w:rPr>
          <w:sz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660A1D" w:rsidRDefault="006719A6">
      <w:pPr>
        <w:pStyle w:val="a4"/>
        <w:numPr>
          <w:ilvl w:val="0"/>
          <w:numId w:val="173"/>
        </w:numPr>
        <w:tabs>
          <w:tab w:val="left" w:pos="2185"/>
        </w:tabs>
        <w:spacing w:before="1" w:line="237" w:lineRule="auto"/>
        <w:ind w:right="843" w:firstLine="707"/>
        <w:rPr>
          <w:sz w:val="24"/>
        </w:rPr>
      </w:pPr>
      <w:r>
        <w:rPr>
          <w:sz w:val="24"/>
        </w:rPr>
        <w:t>Формулировать гипотезу</w:t>
      </w:r>
      <w:r>
        <w:rPr>
          <w:spacing w:val="-5"/>
          <w:sz w:val="24"/>
        </w:rPr>
        <w:t xml:space="preserve"> </w:t>
      </w:r>
      <w:r>
        <w:rPr>
          <w:sz w:val="24"/>
        </w:rPr>
        <w:t xml:space="preserve">об истинности собственных суждений и суждений других, аргументировать свою позицию в выборе и интерпретации литературного объекта </w:t>
      </w:r>
      <w:r>
        <w:rPr>
          <w:spacing w:val="-2"/>
          <w:sz w:val="24"/>
        </w:rPr>
        <w:t>исследования.</w:t>
      </w:r>
    </w:p>
    <w:p w:rsidR="00660A1D" w:rsidRDefault="006719A6">
      <w:pPr>
        <w:pStyle w:val="a4"/>
        <w:numPr>
          <w:ilvl w:val="0"/>
          <w:numId w:val="173"/>
        </w:numPr>
        <w:tabs>
          <w:tab w:val="left" w:pos="2185"/>
        </w:tabs>
        <w:spacing w:before="6"/>
        <w:ind w:right="852" w:firstLine="707"/>
        <w:rPr>
          <w:sz w:val="24"/>
        </w:rPr>
      </w:pPr>
      <w:r>
        <w:rPr>
          <w:sz w:val="24"/>
        </w:rPr>
        <w:t>Самостоятельно</w:t>
      </w:r>
      <w:r>
        <w:rPr>
          <w:spacing w:val="-2"/>
          <w:sz w:val="24"/>
        </w:rPr>
        <w:t xml:space="preserve"> </w:t>
      </w:r>
      <w:r>
        <w:rPr>
          <w:sz w:val="24"/>
        </w:rPr>
        <w:t>составлять</w:t>
      </w:r>
      <w:r>
        <w:rPr>
          <w:spacing w:val="-3"/>
          <w:sz w:val="24"/>
        </w:rPr>
        <w:t xml:space="preserve"> </w:t>
      </w:r>
      <w:r>
        <w:rPr>
          <w:sz w:val="24"/>
        </w:rPr>
        <w:t>план</w:t>
      </w:r>
      <w:r>
        <w:rPr>
          <w:spacing w:val="-3"/>
          <w:sz w:val="24"/>
        </w:rPr>
        <w:t xml:space="preserve"> </w:t>
      </w:r>
      <w:r>
        <w:rPr>
          <w:sz w:val="24"/>
        </w:rPr>
        <w:t>исследования</w:t>
      </w:r>
      <w:r>
        <w:rPr>
          <w:spacing w:val="-2"/>
          <w:sz w:val="24"/>
        </w:rPr>
        <w:t xml:space="preserve"> </w:t>
      </w:r>
      <w:r>
        <w:rPr>
          <w:sz w:val="24"/>
        </w:rPr>
        <w:t>особенностей</w:t>
      </w:r>
      <w:r>
        <w:rPr>
          <w:spacing w:val="-1"/>
          <w:sz w:val="24"/>
        </w:rPr>
        <w:t xml:space="preserve"> </w:t>
      </w:r>
      <w:r>
        <w:rPr>
          <w:sz w:val="24"/>
        </w:rPr>
        <w:t>литературного объекта изучения, причинно-следственных связей и зависимостей объектов между собой.</w:t>
      </w:r>
    </w:p>
    <w:p w:rsidR="00660A1D" w:rsidRDefault="006719A6">
      <w:pPr>
        <w:pStyle w:val="a4"/>
        <w:numPr>
          <w:ilvl w:val="0"/>
          <w:numId w:val="173"/>
        </w:numPr>
        <w:tabs>
          <w:tab w:val="left" w:pos="2185"/>
        </w:tabs>
        <w:spacing w:before="3" w:line="237" w:lineRule="auto"/>
        <w:ind w:right="851" w:firstLine="707"/>
        <w:rPr>
          <w:sz w:val="24"/>
        </w:rPr>
      </w:pPr>
      <w:r>
        <w:rPr>
          <w:sz w:val="24"/>
        </w:rPr>
        <w:t xml:space="preserve">Овладеть инструментами оценки достоверности полученных выводов и </w:t>
      </w:r>
      <w:r>
        <w:rPr>
          <w:spacing w:val="-2"/>
          <w:sz w:val="24"/>
        </w:rPr>
        <w:t>обобщений.</w:t>
      </w:r>
    </w:p>
    <w:p w:rsidR="00660A1D" w:rsidRDefault="006719A6">
      <w:pPr>
        <w:pStyle w:val="a4"/>
        <w:numPr>
          <w:ilvl w:val="0"/>
          <w:numId w:val="173"/>
        </w:numPr>
        <w:tabs>
          <w:tab w:val="left" w:pos="2185"/>
        </w:tabs>
        <w:spacing w:before="5" w:line="237" w:lineRule="auto"/>
        <w:ind w:right="849" w:firstLine="707"/>
        <w:rPr>
          <w:sz w:val="24"/>
        </w:rPr>
      </w:pPr>
      <w:r>
        <w:rPr>
          <w:sz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60A1D" w:rsidRDefault="006719A6">
      <w:pPr>
        <w:pStyle w:val="a4"/>
        <w:numPr>
          <w:ilvl w:val="0"/>
          <w:numId w:val="173"/>
        </w:numPr>
        <w:tabs>
          <w:tab w:val="left" w:pos="2185"/>
        </w:tabs>
        <w:spacing w:before="7" w:line="237" w:lineRule="auto"/>
        <w:ind w:right="847" w:firstLine="707"/>
        <w:rPr>
          <w:sz w:val="24"/>
        </w:rPr>
      </w:pPr>
      <w:r>
        <w:rPr>
          <w:sz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660A1D" w:rsidRDefault="006719A6">
      <w:pPr>
        <w:spacing w:before="3"/>
        <w:ind w:left="1418"/>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660A1D" w:rsidRDefault="00660A1D">
      <w:pPr>
        <w:jc w:val="both"/>
        <w:rPr>
          <w:i/>
          <w:sz w:val="24"/>
        </w:rPr>
        <w:sectPr w:rsidR="00660A1D">
          <w:pgSz w:w="11910" w:h="16840"/>
          <w:pgMar w:top="1020" w:right="0" w:bottom="1200" w:left="992" w:header="0" w:footer="973" w:gutter="0"/>
          <w:cols w:space="720"/>
        </w:sectPr>
      </w:pPr>
    </w:p>
    <w:p w:rsidR="00660A1D" w:rsidRDefault="006719A6">
      <w:pPr>
        <w:pStyle w:val="a4"/>
        <w:numPr>
          <w:ilvl w:val="0"/>
          <w:numId w:val="173"/>
        </w:numPr>
        <w:tabs>
          <w:tab w:val="left" w:pos="2185"/>
        </w:tabs>
        <w:spacing w:before="88"/>
        <w:ind w:right="844" w:firstLine="707"/>
        <w:rPr>
          <w:sz w:val="24"/>
        </w:rPr>
      </w:pPr>
      <w:r>
        <w:rPr>
          <w:sz w:val="24"/>
        </w:rPr>
        <w:lastRenderedPageBreak/>
        <w:t>Выбирать,</w:t>
      </w:r>
      <w:r>
        <w:rPr>
          <w:spacing w:val="-10"/>
          <w:sz w:val="24"/>
        </w:rPr>
        <w:t xml:space="preserve"> </w:t>
      </w:r>
      <w:r>
        <w:rPr>
          <w:sz w:val="24"/>
        </w:rPr>
        <w:t>анализировать,</w:t>
      </w:r>
      <w:r>
        <w:rPr>
          <w:spacing w:val="-10"/>
          <w:sz w:val="24"/>
        </w:rPr>
        <w:t xml:space="preserve"> </w:t>
      </w:r>
      <w:r>
        <w:rPr>
          <w:sz w:val="24"/>
        </w:rPr>
        <w:t>обобщать,</w:t>
      </w:r>
      <w:r>
        <w:rPr>
          <w:spacing w:val="-10"/>
          <w:sz w:val="24"/>
        </w:rPr>
        <w:t xml:space="preserve"> </w:t>
      </w:r>
      <w:r>
        <w:rPr>
          <w:sz w:val="24"/>
        </w:rPr>
        <w:t>систематизировать</w:t>
      </w:r>
      <w:r>
        <w:rPr>
          <w:spacing w:val="-8"/>
          <w:sz w:val="24"/>
        </w:rPr>
        <w:t xml:space="preserve"> </w:t>
      </w:r>
      <w:r>
        <w:rPr>
          <w:sz w:val="24"/>
        </w:rPr>
        <w:t>интерпретировать</w:t>
      </w:r>
      <w:r>
        <w:rPr>
          <w:spacing w:val="-8"/>
          <w:sz w:val="24"/>
        </w:rPr>
        <w:t xml:space="preserve"> </w:t>
      </w:r>
      <w:r>
        <w:rPr>
          <w:sz w:val="24"/>
        </w:rPr>
        <w:t>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660A1D" w:rsidRDefault="006719A6">
      <w:pPr>
        <w:pStyle w:val="a4"/>
        <w:numPr>
          <w:ilvl w:val="0"/>
          <w:numId w:val="173"/>
        </w:numPr>
        <w:tabs>
          <w:tab w:val="left" w:pos="2185"/>
        </w:tabs>
        <w:spacing w:before="2"/>
        <w:ind w:right="846" w:firstLine="707"/>
        <w:rPr>
          <w:sz w:val="24"/>
        </w:rPr>
      </w:pPr>
      <w:r>
        <w:rPr>
          <w:sz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w:t>
      </w:r>
      <w:r>
        <w:rPr>
          <w:spacing w:val="-11"/>
          <w:sz w:val="24"/>
        </w:rPr>
        <w:t xml:space="preserve"> </w:t>
      </w:r>
      <w:r>
        <w:rPr>
          <w:sz w:val="24"/>
        </w:rPr>
        <w:t>от</w:t>
      </w:r>
      <w:r>
        <w:rPr>
          <w:spacing w:val="-11"/>
          <w:sz w:val="24"/>
        </w:rPr>
        <w:t xml:space="preserve"> </w:t>
      </w:r>
      <w:r>
        <w:rPr>
          <w:sz w:val="24"/>
        </w:rPr>
        <w:t>поставленной</w:t>
      </w:r>
      <w:r>
        <w:rPr>
          <w:spacing w:val="-9"/>
          <w:sz w:val="24"/>
        </w:rPr>
        <w:t xml:space="preserve"> </w:t>
      </w:r>
      <w:r>
        <w:rPr>
          <w:sz w:val="24"/>
        </w:rPr>
        <w:t>учебной</w:t>
      </w:r>
      <w:r>
        <w:rPr>
          <w:spacing w:val="-11"/>
          <w:sz w:val="24"/>
        </w:rPr>
        <w:t xml:space="preserve"> </w:t>
      </w:r>
      <w:r>
        <w:rPr>
          <w:sz w:val="24"/>
        </w:rPr>
        <w:t>задачи</w:t>
      </w:r>
      <w:r>
        <w:rPr>
          <w:spacing w:val="-11"/>
          <w:sz w:val="24"/>
        </w:rPr>
        <w:t xml:space="preserve"> </w:t>
      </w:r>
      <w:r>
        <w:rPr>
          <w:sz w:val="24"/>
        </w:rPr>
        <w:t>(цели);</w:t>
      </w:r>
      <w:r>
        <w:rPr>
          <w:spacing w:val="-12"/>
          <w:sz w:val="24"/>
        </w:rPr>
        <w:t xml:space="preserve"> </w:t>
      </w:r>
      <w:r>
        <w:rPr>
          <w:sz w:val="24"/>
        </w:rPr>
        <w:t>извлекать</w:t>
      </w:r>
      <w:r>
        <w:rPr>
          <w:spacing w:val="-13"/>
          <w:sz w:val="24"/>
        </w:rPr>
        <w:t xml:space="preserve"> </w:t>
      </w:r>
      <w:r>
        <w:rPr>
          <w:sz w:val="24"/>
        </w:rPr>
        <w:t>необходимую</w:t>
      </w:r>
      <w:r>
        <w:rPr>
          <w:spacing w:val="-10"/>
          <w:sz w:val="24"/>
        </w:rPr>
        <w:t xml:space="preserve"> </w:t>
      </w:r>
      <w:r>
        <w:rPr>
          <w:sz w:val="24"/>
        </w:rPr>
        <w:t>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w:t>
      </w:r>
      <w:r>
        <w:rPr>
          <w:spacing w:val="-1"/>
          <w:sz w:val="24"/>
        </w:rPr>
        <w:t xml:space="preserve"> </w:t>
      </w:r>
      <w:r>
        <w:rPr>
          <w:sz w:val="24"/>
        </w:rPr>
        <w:t>в</w:t>
      </w:r>
      <w:r>
        <w:rPr>
          <w:spacing w:val="-5"/>
          <w:sz w:val="24"/>
        </w:rPr>
        <w:t xml:space="preserve"> </w:t>
      </w:r>
      <w:r>
        <w:rPr>
          <w:sz w:val="24"/>
        </w:rPr>
        <w:t>нем</w:t>
      </w:r>
      <w:r>
        <w:rPr>
          <w:spacing w:val="-3"/>
          <w:sz w:val="24"/>
        </w:rPr>
        <w:t xml:space="preserve"> </w:t>
      </w:r>
      <w:r>
        <w:rPr>
          <w:sz w:val="24"/>
        </w:rPr>
        <w:t>языковых</w:t>
      </w:r>
      <w:r>
        <w:rPr>
          <w:spacing w:val="-3"/>
          <w:sz w:val="24"/>
        </w:rPr>
        <w:t xml:space="preserve"> </w:t>
      </w:r>
      <w:r>
        <w:rPr>
          <w:sz w:val="24"/>
        </w:rPr>
        <w:t>средств;</w:t>
      </w:r>
      <w:r>
        <w:rPr>
          <w:spacing w:val="-3"/>
          <w:sz w:val="24"/>
        </w:rPr>
        <w:t xml:space="preserve"> </w:t>
      </w:r>
      <w:r>
        <w:rPr>
          <w:sz w:val="24"/>
        </w:rPr>
        <w:t>оценивать</w:t>
      </w:r>
      <w:r>
        <w:rPr>
          <w:spacing w:val="-2"/>
          <w:sz w:val="24"/>
        </w:rPr>
        <w:t xml:space="preserve"> </w:t>
      </w:r>
      <w:r>
        <w:rPr>
          <w:sz w:val="24"/>
        </w:rPr>
        <w:t>достоверность</w:t>
      </w:r>
      <w:r>
        <w:rPr>
          <w:spacing w:val="-2"/>
          <w:sz w:val="24"/>
        </w:rPr>
        <w:t xml:space="preserve"> </w:t>
      </w:r>
      <w:r>
        <w:rPr>
          <w:sz w:val="24"/>
        </w:rPr>
        <w:t>содержащейся</w:t>
      </w:r>
      <w:r>
        <w:rPr>
          <w:spacing w:val="-3"/>
          <w:sz w:val="24"/>
        </w:rPr>
        <w:t xml:space="preserve"> </w:t>
      </w:r>
      <w:r>
        <w:rPr>
          <w:sz w:val="24"/>
        </w:rPr>
        <w:t>в</w:t>
      </w:r>
      <w:r>
        <w:rPr>
          <w:spacing w:val="-3"/>
          <w:sz w:val="24"/>
        </w:rPr>
        <w:t xml:space="preserve"> </w:t>
      </w:r>
      <w:r>
        <w:rPr>
          <w:sz w:val="24"/>
        </w:rPr>
        <w:t xml:space="preserve">тексте </w:t>
      </w:r>
      <w:r>
        <w:rPr>
          <w:spacing w:val="-2"/>
          <w:sz w:val="24"/>
        </w:rPr>
        <w:t>информации.</w:t>
      </w:r>
    </w:p>
    <w:p w:rsidR="00660A1D" w:rsidRDefault="006719A6">
      <w:pPr>
        <w:pStyle w:val="a4"/>
        <w:numPr>
          <w:ilvl w:val="0"/>
          <w:numId w:val="173"/>
        </w:numPr>
        <w:tabs>
          <w:tab w:val="left" w:pos="2185"/>
        </w:tabs>
        <w:ind w:right="849" w:firstLine="707"/>
        <w:rPr>
          <w:sz w:val="24"/>
        </w:rPr>
      </w:pPr>
      <w:r>
        <w:rPr>
          <w:sz w:val="24"/>
        </w:rPr>
        <w:t>Выделять главную и дополнительную информацию текстов; выявлять дефицит</w:t>
      </w:r>
      <w:r>
        <w:rPr>
          <w:spacing w:val="-15"/>
          <w:sz w:val="24"/>
        </w:rPr>
        <w:t xml:space="preserve"> </w:t>
      </w:r>
      <w:r>
        <w:rPr>
          <w:sz w:val="24"/>
        </w:rPr>
        <w:t>информации</w:t>
      </w:r>
      <w:r>
        <w:rPr>
          <w:spacing w:val="-15"/>
          <w:sz w:val="24"/>
        </w:rPr>
        <w:t xml:space="preserve"> </w:t>
      </w:r>
      <w:r>
        <w:rPr>
          <w:sz w:val="24"/>
        </w:rPr>
        <w:t>текста,</w:t>
      </w:r>
      <w:r>
        <w:rPr>
          <w:spacing w:val="-15"/>
          <w:sz w:val="24"/>
        </w:rPr>
        <w:t xml:space="preserve"> </w:t>
      </w:r>
      <w:r>
        <w:rPr>
          <w:sz w:val="24"/>
        </w:rPr>
        <w:t>необходимой</w:t>
      </w:r>
      <w:r>
        <w:rPr>
          <w:spacing w:val="-15"/>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поставленной</w:t>
      </w:r>
      <w:r>
        <w:rPr>
          <w:spacing w:val="-15"/>
          <w:sz w:val="24"/>
        </w:rPr>
        <w:t xml:space="preserve"> </w:t>
      </w:r>
      <w:r>
        <w:rPr>
          <w:sz w:val="24"/>
        </w:rPr>
        <w:t>задачи,</w:t>
      </w:r>
      <w:r>
        <w:rPr>
          <w:spacing w:val="-15"/>
          <w:sz w:val="24"/>
        </w:rPr>
        <w:t xml:space="preserve"> </w:t>
      </w:r>
      <w:r>
        <w:rPr>
          <w:sz w:val="24"/>
        </w:rPr>
        <w:t>и</w:t>
      </w:r>
      <w:r>
        <w:rPr>
          <w:spacing w:val="-15"/>
          <w:sz w:val="24"/>
        </w:rPr>
        <w:t xml:space="preserve"> </w:t>
      </w:r>
      <w:r>
        <w:rPr>
          <w:sz w:val="24"/>
        </w:rPr>
        <w:t>восполнять его путем использования других источников информации.</w:t>
      </w:r>
    </w:p>
    <w:p w:rsidR="00660A1D" w:rsidRDefault="006719A6">
      <w:pPr>
        <w:pStyle w:val="a4"/>
        <w:numPr>
          <w:ilvl w:val="0"/>
          <w:numId w:val="173"/>
        </w:numPr>
        <w:tabs>
          <w:tab w:val="left" w:pos="2185"/>
        </w:tabs>
        <w:ind w:right="844" w:firstLine="707"/>
        <w:rPr>
          <w:sz w:val="24"/>
        </w:rPr>
      </w:pPr>
      <w:r>
        <w:rPr>
          <w:sz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w:t>
      </w:r>
      <w:r>
        <w:rPr>
          <w:spacing w:val="-4"/>
          <w:sz w:val="24"/>
        </w:rPr>
        <w:t xml:space="preserve"> </w:t>
      </w:r>
      <w:r>
        <w:rPr>
          <w:sz w:val="24"/>
        </w:rPr>
        <w:t>развитии</w:t>
      </w:r>
      <w:r>
        <w:rPr>
          <w:spacing w:val="-5"/>
          <w:sz w:val="24"/>
        </w:rPr>
        <w:t xml:space="preserve"> </w:t>
      </w:r>
      <w:r>
        <w:rPr>
          <w:sz w:val="24"/>
        </w:rPr>
        <w:t>мысли</w:t>
      </w:r>
      <w:r>
        <w:rPr>
          <w:spacing w:val="-2"/>
          <w:sz w:val="24"/>
        </w:rPr>
        <w:t xml:space="preserve"> </w:t>
      </w:r>
      <w:r>
        <w:rPr>
          <w:sz w:val="24"/>
        </w:rPr>
        <w:t>автора</w:t>
      </w:r>
      <w:r>
        <w:rPr>
          <w:spacing w:val="-4"/>
          <w:sz w:val="24"/>
        </w:rPr>
        <w:t xml:space="preserve"> </w:t>
      </w:r>
      <w:r>
        <w:rPr>
          <w:sz w:val="24"/>
        </w:rPr>
        <w:t>и</w:t>
      </w:r>
      <w:r>
        <w:rPr>
          <w:spacing w:val="-3"/>
          <w:sz w:val="24"/>
        </w:rPr>
        <w:t xml:space="preserve"> </w:t>
      </w:r>
      <w:r>
        <w:rPr>
          <w:sz w:val="24"/>
        </w:rPr>
        <w:t>проверять</w:t>
      </w:r>
      <w:r>
        <w:rPr>
          <w:spacing w:val="-2"/>
          <w:sz w:val="24"/>
        </w:rPr>
        <w:t xml:space="preserve"> </w:t>
      </w:r>
      <w:r>
        <w:rPr>
          <w:sz w:val="24"/>
        </w:rPr>
        <w:t>их</w:t>
      </w:r>
      <w:r>
        <w:rPr>
          <w:spacing w:val="-1"/>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чтения</w:t>
      </w:r>
      <w:r>
        <w:rPr>
          <w:spacing w:val="-3"/>
          <w:sz w:val="24"/>
        </w:rPr>
        <w:t xml:space="preserve"> </w:t>
      </w:r>
      <w:r>
        <w:rPr>
          <w:sz w:val="24"/>
        </w:rPr>
        <w:t>текста,</w:t>
      </w:r>
      <w:r>
        <w:rPr>
          <w:spacing w:val="-3"/>
          <w:sz w:val="24"/>
        </w:rPr>
        <w:t xml:space="preserve"> </w:t>
      </w:r>
      <w:r>
        <w:rPr>
          <w:sz w:val="24"/>
        </w:rPr>
        <w:t>вести</w:t>
      </w:r>
      <w:r>
        <w:rPr>
          <w:spacing w:val="-2"/>
          <w:sz w:val="24"/>
        </w:rPr>
        <w:t xml:space="preserve"> </w:t>
      </w:r>
      <w:r>
        <w:rPr>
          <w:sz w:val="24"/>
        </w:rPr>
        <w:t>диалог с текстом.</w:t>
      </w:r>
    </w:p>
    <w:p w:rsidR="00660A1D" w:rsidRDefault="006719A6">
      <w:pPr>
        <w:pStyle w:val="a4"/>
        <w:numPr>
          <w:ilvl w:val="0"/>
          <w:numId w:val="173"/>
        </w:numPr>
        <w:tabs>
          <w:tab w:val="left" w:pos="2185"/>
        </w:tabs>
        <w:spacing w:line="237" w:lineRule="auto"/>
        <w:ind w:right="849" w:firstLine="707"/>
        <w:rPr>
          <w:sz w:val="24"/>
        </w:rPr>
      </w:pPr>
      <w:r>
        <w:rPr>
          <w:sz w:val="24"/>
        </w:rPr>
        <w:t>Находить и формулировать аргументы, подтверждающую или опровергающую</w:t>
      </w:r>
      <w:r>
        <w:rPr>
          <w:spacing w:val="-3"/>
          <w:sz w:val="24"/>
        </w:rPr>
        <w:t xml:space="preserve"> </w:t>
      </w:r>
      <w:r>
        <w:rPr>
          <w:sz w:val="24"/>
        </w:rPr>
        <w:t>позицию</w:t>
      </w:r>
      <w:r>
        <w:rPr>
          <w:spacing w:val="-3"/>
          <w:sz w:val="24"/>
        </w:rPr>
        <w:t xml:space="preserve"> </w:t>
      </w:r>
      <w:r>
        <w:rPr>
          <w:sz w:val="24"/>
        </w:rPr>
        <w:t>автора</w:t>
      </w:r>
      <w:r>
        <w:rPr>
          <w:spacing w:val="-4"/>
          <w:sz w:val="24"/>
        </w:rPr>
        <w:t xml:space="preserve"> </w:t>
      </w:r>
      <w:r>
        <w:rPr>
          <w:sz w:val="24"/>
        </w:rPr>
        <w:t>текста</w:t>
      </w:r>
      <w:r>
        <w:rPr>
          <w:spacing w:val="-3"/>
          <w:sz w:val="24"/>
        </w:rPr>
        <w:t xml:space="preserve"> </w:t>
      </w:r>
      <w:r>
        <w:rPr>
          <w:sz w:val="24"/>
        </w:rPr>
        <w:t>и</w:t>
      </w:r>
      <w:r>
        <w:rPr>
          <w:spacing w:val="-4"/>
          <w:sz w:val="24"/>
        </w:rPr>
        <w:t xml:space="preserve"> </w:t>
      </w:r>
      <w:r>
        <w:rPr>
          <w:sz w:val="24"/>
        </w:rPr>
        <w:t>собственную</w:t>
      </w:r>
      <w:r>
        <w:rPr>
          <w:spacing w:val="-3"/>
          <w:sz w:val="24"/>
        </w:rPr>
        <w:t xml:space="preserve"> </w:t>
      </w:r>
      <w:r>
        <w:rPr>
          <w:sz w:val="24"/>
        </w:rPr>
        <w:t>точку</w:t>
      </w:r>
      <w:r>
        <w:rPr>
          <w:spacing w:val="-11"/>
          <w:sz w:val="24"/>
        </w:rPr>
        <w:t xml:space="preserve"> </w:t>
      </w:r>
      <w:r>
        <w:rPr>
          <w:sz w:val="24"/>
        </w:rPr>
        <w:t>зрения</w:t>
      </w:r>
      <w:r>
        <w:rPr>
          <w:spacing w:val="-3"/>
          <w:sz w:val="24"/>
        </w:rPr>
        <w:t xml:space="preserve"> </w:t>
      </w:r>
      <w:r>
        <w:rPr>
          <w:sz w:val="24"/>
        </w:rPr>
        <w:t>на</w:t>
      </w:r>
      <w:r>
        <w:rPr>
          <w:spacing w:val="-4"/>
          <w:sz w:val="24"/>
        </w:rPr>
        <w:t xml:space="preserve"> </w:t>
      </w:r>
      <w:r>
        <w:rPr>
          <w:sz w:val="24"/>
        </w:rPr>
        <w:t>проблему</w:t>
      </w:r>
      <w:r>
        <w:rPr>
          <w:spacing w:val="-8"/>
          <w:sz w:val="24"/>
        </w:rPr>
        <w:t xml:space="preserve"> </w:t>
      </w:r>
      <w:r>
        <w:rPr>
          <w:sz w:val="24"/>
        </w:rPr>
        <w:t>текста,</w:t>
      </w:r>
      <w:r>
        <w:rPr>
          <w:spacing w:val="-3"/>
          <w:sz w:val="24"/>
        </w:rPr>
        <w:t xml:space="preserve"> </w:t>
      </w:r>
      <w:r>
        <w:rPr>
          <w:sz w:val="24"/>
        </w:rPr>
        <w:t>в анализируемом тексте и других источниках.</w:t>
      </w:r>
    </w:p>
    <w:p w:rsidR="00660A1D" w:rsidRDefault="006719A6">
      <w:pPr>
        <w:pStyle w:val="a4"/>
        <w:numPr>
          <w:ilvl w:val="0"/>
          <w:numId w:val="173"/>
        </w:numPr>
        <w:tabs>
          <w:tab w:val="left" w:pos="2185"/>
        </w:tabs>
        <w:spacing w:before="7" w:line="237" w:lineRule="auto"/>
        <w:ind w:right="850" w:firstLine="707"/>
        <w:rPr>
          <w:sz w:val="24"/>
        </w:rPr>
      </w:pPr>
      <w:r>
        <w:rPr>
          <w:sz w:val="24"/>
        </w:rPr>
        <w:t>Самостоятельно</w:t>
      </w:r>
      <w:r>
        <w:rPr>
          <w:spacing w:val="-15"/>
          <w:sz w:val="24"/>
        </w:rPr>
        <w:t xml:space="preserve"> </w:t>
      </w:r>
      <w:r>
        <w:rPr>
          <w:sz w:val="24"/>
        </w:rPr>
        <w:t>выбирать</w:t>
      </w:r>
      <w:r>
        <w:rPr>
          <w:spacing w:val="-12"/>
          <w:sz w:val="24"/>
        </w:rPr>
        <w:t xml:space="preserve"> </w:t>
      </w:r>
      <w:r>
        <w:rPr>
          <w:sz w:val="24"/>
        </w:rPr>
        <w:t>оптимальную</w:t>
      </w:r>
      <w:r>
        <w:rPr>
          <w:spacing w:val="-13"/>
          <w:sz w:val="24"/>
        </w:rPr>
        <w:t xml:space="preserve"> </w:t>
      </w:r>
      <w:r>
        <w:rPr>
          <w:sz w:val="24"/>
        </w:rPr>
        <w:t>форму</w:t>
      </w:r>
      <w:r>
        <w:rPr>
          <w:spacing w:val="-15"/>
          <w:sz w:val="24"/>
        </w:rPr>
        <w:t xml:space="preserve"> </w:t>
      </w:r>
      <w:r>
        <w:rPr>
          <w:sz w:val="24"/>
        </w:rPr>
        <w:t>представления</w:t>
      </w:r>
      <w:r>
        <w:rPr>
          <w:spacing w:val="-13"/>
          <w:sz w:val="24"/>
        </w:rPr>
        <w:t xml:space="preserve"> </w:t>
      </w:r>
      <w:r>
        <w:rPr>
          <w:sz w:val="24"/>
        </w:rPr>
        <w:t>литературной и другой информации (текст, презентация, таблица, схема) в зависимости от коммуникативной установки.</w:t>
      </w:r>
    </w:p>
    <w:p w:rsidR="00660A1D" w:rsidRDefault="006719A6">
      <w:pPr>
        <w:pStyle w:val="a4"/>
        <w:numPr>
          <w:ilvl w:val="0"/>
          <w:numId w:val="173"/>
        </w:numPr>
        <w:tabs>
          <w:tab w:val="left" w:pos="2185"/>
        </w:tabs>
        <w:spacing w:before="7" w:line="237" w:lineRule="auto"/>
        <w:ind w:right="850" w:firstLine="707"/>
        <w:rPr>
          <w:sz w:val="24"/>
        </w:rPr>
      </w:pPr>
      <w:r>
        <w:rPr>
          <w:sz w:val="24"/>
        </w:rPr>
        <w:t>Оценивать надежность литературной и другой информации по критериям, предложенным</w:t>
      </w:r>
      <w:r>
        <w:rPr>
          <w:spacing w:val="-13"/>
          <w:sz w:val="24"/>
        </w:rPr>
        <w:t xml:space="preserve"> </w:t>
      </w:r>
      <w:r>
        <w:rPr>
          <w:sz w:val="24"/>
        </w:rPr>
        <w:t>учителем</w:t>
      </w:r>
      <w:r>
        <w:rPr>
          <w:spacing w:val="-14"/>
          <w:sz w:val="24"/>
        </w:rPr>
        <w:t xml:space="preserve"> </w:t>
      </w:r>
      <w:r>
        <w:rPr>
          <w:sz w:val="24"/>
        </w:rPr>
        <w:t>или</w:t>
      </w:r>
      <w:r>
        <w:rPr>
          <w:spacing w:val="-14"/>
          <w:sz w:val="24"/>
        </w:rPr>
        <w:t xml:space="preserve"> </w:t>
      </w:r>
      <w:r>
        <w:rPr>
          <w:sz w:val="24"/>
        </w:rPr>
        <w:t>сформулированным</w:t>
      </w:r>
      <w:r>
        <w:rPr>
          <w:spacing w:val="-15"/>
          <w:sz w:val="24"/>
        </w:rPr>
        <w:t xml:space="preserve"> </w:t>
      </w:r>
      <w:r>
        <w:rPr>
          <w:sz w:val="24"/>
        </w:rPr>
        <w:t>самостоятельно;</w:t>
      </w:r>
      <w:r>
        <w:rPr>
          <w:spacing w:val="-14"/>
          <w:sz w:val="24"/>
        </w:rPr>
        <w:t xml:space="preserve"> </w:t>
      </w:r>
      <w:r>
        <w:rPr>
          <w:sz w:val="24"/>
        </w:rPr>
        <w:t>эффективно</w:t>
      </w:r>
      <w:r>
        <w:rPr>
          <w:spacing w:val="-15"/>
          <w:sz w:val="24"/>
        </w:rPr>
        <w:t xml:space="preserve"> </w:t>
      </w:r>
      <w:r>
        <w:rPr>
          <w:sz w:val="24"/>
        </w:rPr>
        <w:t>запоминать и систематизировать эту информацию.</w:t>
      </w:r>
    </w:p>
    <w:p w:rsidR="00660A1D" w:rsidRDefault="006719A6">
      <w:pPr>
        <w:spacing w:before="3"/>
        <w:ind w:left="1418"/>
        <w:jc w:val="both"/>
        <w:rPr>
          <w:i/>
          <w:sz w:val="24"/>
        </w:rPr>
      </w:pPr>
      <w:r>
        <w:rPr>
          <w:i/>
          <w:sz w:val="24"/>
        </w:rPr>
        <w:t>Формирование</w:t>
      </w:r>
      <w:r>
        <w:rPr>
          <w:i/>
          <w:spacing w:val="-6"/>
          <w:sz w:val="24"/>
        </w:rPr>
        <w:t xml:space="preserve"> </w:t>
      </w:r>
      <w:r>
        <w:rPr>
          <w:i/>
          <w:sz w:val="24"/>
        </w:rPr>
        <w:t>универсальных</w:t>
      </w:r>
      <w:r>
        <w:rPr>
          <w:i/>
          <w:spacing w:val="-5"/>
          <w:sz w:val="24"/>
        </w:rPr>
        <w:t xml:space="preserve"> </w:t>
      </w:r>
      <w:r>
        <w:rPr>
          <w:i/>
          <w:sz w:val="24"/>
        </w:rPr>
        <w:t>учебных</w:t>
      </w:r>
      <w:r>
        <w:rPr>
          <w:i/>
          <w:spacing w:val="-4"/>
          <w:sz w:val="24"/>
        </w:rPr>
        <w:t xml:space="preserve"> </w:t>
      </w:r>
      <w:r>
        <w:rPr>
          <w:i/>
          <w:sz w:val="24"/>
        </w:rPr>
        <w:t>коммуникативных</w:t>
      </w:r>
      <w:r>
        <w:rPr>
          <w:i/>
          <w:spacing w:val="-4"/>
          <w:sz w:val="24"/>
        </w:rPr>
        <w:t xml:space="preserve"> </w:t>
      </w:r>
      <w:r>
        <w:rPr>
          <w:i/>
          <w:spacing w:val="-2"/>
          <w:sz w:val="24"/>
        </w:rPr>
        <w:t>действий</w:t>
      </w:r>
    </w:p>
    <w:p w:rsidR="00660A1D" w:rsidRDefault="006719A6">
      <w:pPr>
        <w:pStyle w:val="a4"/>
        <w:numPr>
          <w:ilvl w:val="0"/>
          <w:numId w:val="173"/>
        </w:numPr>
        <w:tabs>
          <w:tab w:val="left" w:pos="2185"/>
        </w:tabs>
        <w:spacing w:before="2"/>
        <w:ind w:right="846" w:firstLine="707"/>
        <w:rPr>
          <w:sz w:val="24"/>
        </w:rPr>
      </w:pPr>
      <w:r>
        <w:rPr>
          <w:sz w:val="24"/>
        </w:rPr>
        <w:t>Владеть</w:t>
      </w:r>
      <w:r>
        <w:rPr>
          <w:spacing w:val="-3"/>
          <w:sz w:val="24"/>
        </w:rPr>
        <w:t xml:space="preserve"> </w:t>
      </w:r>
      <w:r>
        <w:rPr>
          <w:sz w:val="24"/>
        </w:rPr>
        <w:t>различными</w:t>
      </w:r>
      <w:r>
        <w:rPr>
          <w:spacing w:val="-4"/>
          <w:sz w:val="24"/>
        </w:rPr>
        <w:t xml:space="preserve"> </w:t>
      </w:r>
      <w:r>
        <w:rPr>
          <w:sz w:val="24"/>
        </w:rPr>
        <w:t>видами</w:t>
      </w:r>
      <w:r>
        <w:rPr>
          <w:spacing w:val="-4"/>
          <w:sz w:val="24"/>
        </w:rPr>
        <w:t xml:space="preserve"> </w:t>
      </w:r>
      <w:r>
        <w:rPr>
          <w:sz w:val="24"/>
        </w:rPr>
        <w:t>монолога</w:t>
      </w:r>
      <w:r>
        <w:rPr>
          <w:spacing w:val="-5"/>
          <w:sz w:val="24"/>
        </w:rPr>
        <w:t xml:space="preserve"> </w:t>
      </w:r>
      <w:r>
        <w:rPr>
          <w:sz w:val="24"/>
        </w:rPr>
        <w:t>и</w:t>
      </w:r>
      <w:r>
        <w:rPr>
          <w:spacing w:val="-4"/>
          <w:sz w:val="24"/>
        </w:rPr>
        <w:t xml:space="preserve"> </w:t>
      </w:r>
      <w:r>
        <w:rPr>
          <w:sz w:val="24"/>
        </w:rPr>
        <w:t>диалога,</w:t>
      </w:r>
      <w:r>
        <w:rPr>
          <w:spacing w:val="-4"/>
          <w:sz w:val="24"/>
        </w:rPr>
        <w:t xml:space="preserve"> </w:t>
      </w:r>
      <w:r>
        <w:rPr>
          <w:sz w:val="24"/>
        </w:rPr>
        <w:t>формулировать</w:t>
      </w:r>
      <w:r>
        <w:rPr>
          <w:spacing w:val="-3"/>
          <w:sz w:val="24"/>
        </w:rPr>
        <w:t xml:space="preserve"> </w:t>
      </w:r>
      <w:r>
        <w:rPr>
          <w:sz w:val="24"/>
        </w:rPr>
        <w:t>в устной</w:t>
      </w:r>
      <w:r>
        <w:rPr>
          <w:spacing w:val="-6"/>
          <w:sz w:val="24"/>
        </w:rPr>
        <w:t xml:space="preserve"> </w:t>
      </w:r>
      <w:r>
        <w:rPr>
          <w:sz w:val="24"/>
        </w:rPr>
        <w:t>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660A1D" w:rsidRDefault="006719A6">
      <w:pPr>
        <w:pStyle w:val="a4"/>
        <w:numPr>
          <w:ilvl w:val="0"/>
          <w:numId w:val="173"/>
        </w:numPr>
        <w:tabs>
          <w:tab w:val="left" w:pos="2185"/>
        </w:tabs>
        <w:spacing w:before="1"/>
        <w:ind w:right="846" w:firstLine="707"/>
        <w:rPr>
          <w:sz w:val="24"/>
        </w:rPr>
      </w:pPr>
      <w:r>
        <w:rPr>
          <w:sz w:val="24"/>
        </w:rPr>
        <w:t>Выражать</w:t>
      </w:r>
      <w:r>
        <w:rPr>
          <w:spacing w:val="-4"/>
          <w:sz w:val="24"/>
        </w:rPr>
        <w:t xml:space="preserve"> </w:t>
      </w:r>
      <w:r>
        <w:rPr>
          <w:sz w:val="24"/>
        </w:rPr>
        <w:t>свою</w:t>
      </w:r>
      <w:r>
        <w:rPr>
          <w:spacing w:val="-6"/>
          <w:sz w:val="24"/>
        </w:rPr>
        <w:t xml:space="preserve"> </w:t>
      </w:r>
      <w:r>
        <w:rPr>
          <w:sz w:val="24"/>
        </w:rPr>
        <w:t>точку</w:t>
      </w:r>
      <w:r>
        <w:rPr>
          <w:spacing w:val="-8"/>
          <w:sz w:val="24"/>
        </w:rPr>
        <w:t xml:space="preserve"> </w:t>
      </w:r>
      <w:r>
        <w:rPr>
          <w:sz w:val="24"/>
        </w:rPr>
        <w:t>зрения</w:t>
      </w:r>
      <w:r>
        <w:rPr>
          <w:spacing w:val="-6"/>
          <w:sz w:val="24"/>
        </w:rPr>
        <w:t xml:space="preserve"> </w:t>
      </w:r>
      <w:r>
        <w:rPr>
          <w:sz w:val="24"/>
        </w:rPr>
        <w:t>и</w:t>
      </w:r>
      <w:r>
        <w:rPr>
          <w:spacing w:val="-5"/>
          <w:sz w:val="24"/>
        </w:rPr>
        <w:t xml:space="preserve"> </w:t>
      </w:r>
      <w:r>
        <w:rPr>
          <w:sz w:val="24"/>
        </w:rPr>
        <w:t>аргументировать</w:t>
      </w:r>
      <w:r>
        <w:rPr>
          <w:spacing w:val="-4"/>
          <w:sz w:val="24"/>
        </w:rPr>
        <w:t xml:space="preserve"> </w:t>
      </w:r>
      <w:r>
        <w:rPr>
          <w:sz w:val="24"/>
        </w:rPr>
        <w:t>ее</w:t>
      </w:r>
      <w:r>
        <w:rPr>
          <w:spacing w:val="-7"/>
          <w:sz w:val="24"/>
        </w:rPr>
        <w:t xml:space="preserve"> </w:t>
      </w:r>
      <w:r>
        <w:rPr>
          <w:sz w:val="24"/>
        </w:rPr>
        <w:t>в</w:t>
      </w:r>
      <w:r>
        <w:rPr>
          <w:spacing w:val="-6"/>
          <w:sz w:val="24"/>
        </w:rPr>
        <w:t xml:space="preserve"> </w:t>
      </w:r>
      <w:r>
        <w:rPr>
          <w:sz w:val="24"/>
        </w:rPr>
        <w:t>диалогах</w:t>
      </w:r>
      <w:r>
        <w:rPr>
          <w:spacing w:val="-4"/>
          <w:sz w:val="24"/>
        </w:rPr>
        <w:t xml:space="preserve"> </w:t>
      </w:r>
      <w:r>
        <w:rPr>
          <w:sz w:val="24"/>
        </w:rPr>
        <w:t>и</w:t>
      </w:r>
      <w:r>
        <w:rPr>
          <w:spacing w:val="-5"/>
          <w:sz w:val="24"/>
        </w:rPr>
        <w:t xml:space="preserve"> </w:t>
      </w:r>
      <w:r>
        <w:rPr>
          <w:sz w:val="24"/>
        </w:rPr>
        <w:t>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660A1D" w:rsidRDefault="006719A6">
      <w:pPr>
        <w:pStyle w:val="a4"/>
        <w:numPr>
          <w:ilvl w:val="0"/>
          <w:numId w:val="173"/>
        </w:numPr>
        <w:tabs>
          <w:tab w:val="left" w:pos="2185"/>
        </w:tabs>
        <w:ind w:right="850" w:firstLine="707"/>
        <w:rPr>
          <w:sz w:val="24"/>
        </w:rPr>
      </w:pPr>
      <w:r>
        <w:rPr>
          <w:sz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660A1D" w:rsidRDefault="006719A6">
      <w:pPr>
        <w:pStyle w:val="a4"/>
        <w:numPr>
          <w:ilvl w:val="0"/>
          <w:numId w:val="173"/>
        </w:numPr>
        <w:tabs>
          <w:tab w:val="left" w:pos="2185"/>
        </w:tabs>
        <w:ind w:right="850" w:firstLine="707"/>
        <w:rPr>
          <w:sz w:val="24"/>
        </w:rPr>
      </w:pPr>
      <w:r>
        <w:rPr>
          <w:sz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660A1D" w:rsidRDefault="006719A6">
      <w:pPr>
        <w:pStyle w:val="a4"/>
        <w:numPr>
          <w:ilvl w:val="0"/>
          <w:numId w:val="173"/>
        </w:numPr>
        <w:tabs>
          <w:tab w:val="left" w:pos="2185"/>
        </w:tabs>
        <w:spacing w:line="237" w:lineRule="auto"/>
        <w:ind w:right="850" w:firstLine="707"/>
        <w:rPr>
          <w:sz w:val="24"/>
        </w:rPr>
      </w:pPr>
      <w:r>
        <w:rPr>
          <w:sz w:val="24"/>
        </w:rPr>
        <w:t>Управлять собственными эмоциями, корректно выражать их в процессе речевого общения.</w:t>
      </w:r>
    </w:p>
    <w:p w:rsidR="00660A1D" w:rsidRDefault="006719A6">
      <w:pPr>
        <w:ind w:left="1418"/>
        <w:jc w:val="both"/>
        <w:rPr>
          <w:i/>
          <w:sz w:val="24"/>
        </w:rPr>
      </w:pPr>
      <w:r>
        <w:rPr>
          <w:i/>
          <w:sz w:val="24"/>
        </w:rPr>
        <w:t>Формирование</w:t>
      </w:r>
      <w:r>
        <w:rPr>
          <w:i/>
          <w:spacing w:val="-6"/>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регулятивных</w:t>
      </w:r>
      <w:r>
        <w:rPr>
          <w:i/>
          <w:spacing w:val="-3"/>
          <w:sz w:val="24"/>
        </w:rPr>
        <w:t xml:space="preserve"> </w:t>
      </w:r>
      <w:r>
        <w:rPr>
          <w:i/>
          <w:spacing w:val="-2"/>
          <w:sz w:val="24"/>
        </w:rPr>
        <w:t>действий</w:t>
      </w:r>
    </w:p>
    <w:p w:rsidR="00660A1D" w:rsidRDefault="006719A6">
      <w:pPr>
        <w:pStyle w:val="a4"/>
        <w:numPr>
          <w:ilvl w:val="0"/>
          <w:numId w:val="173"/>
        </w:numPr>
        <w:tabs>
          <w:tab w:val="left" w:pos="2185"/>
        </w:tabs>
        <w:spacing w:before="4" w:line="237" w:lineRule="auto"/>
        <w:ind w:right="848" w:firstLine="707"/>
        <w:rPr>
          <w:sz w:val="24"/>
        </w:rPr>
      </w:pPr>
      <w:r>
        <w:rPr>
          <w:sz w:val="24"/>
        </w:rPr>
        <w:t>Владеть социокультурными нормами и нормами речевого поведения в актуальных</w:t>
      </w:r>
      <w:r>
        <w:rPr>
          <w:spacing w:val="40"/>
          <w:sz w:val="24"/>
        </w:rPr>
        <w:t xml:space="preserve">  </w:t>
      </w:r>
      <w:r>
        <w:rPr>
          <w:sz w:val="24"/>
        </w:rPr>
        <w:t>сферах</w:t>
      </w:r>
      <w:r>
        <w:rPr>
          <w:spacing w:val="40"/>
          <w:sz w:val="24"/>
        </w:rPr>
        <w:t xml:space="preserve">  </w:t>
      </w:r>
      <w:r>
        <w:rPr>
          <w:sz w:val="24"/>
        </w:rPr>
        <w:t>речевого</w:t>
      </w:r>
      <w:r>
        <w:rPr>
          <w:spacing w:val="40"/>
          <w:sz w:val="24"/>
        </w:rPr>
        <w:t xml:space="preserve">  </w:t>
      </w:r>
      <w:r>
        <w:rPr>
          <w:sz w:val="24"/>
        </w:rPr>
        <w:t>общения,</w:t>
      </w:r>
      <w:r>
        <w:rPr>
          <w:spacing w:val="40"/>
          <w:sz w:val="24"/>
        </w:rPr>
        <w:t xml:space="preserve">  </w:t>
      </w:r>
      <w:r>
        <w:rPr>
          <w:sz w:val="24"/>
        </w:rPr>
        <w:t>соблюдать</w:t>
      </w:r>
      <w:r>
        <w:rPr>
          <w:spacing w:val="40"/>
          <w:sz w:val="24"/>
        </w:rPr>
        <w:t xml:space="preserve">  </w:t>
      </w:r>
      <w:r>
        <w:rPr>
          <w:sz w:val="24"/>
        </w:rPr>
        <w:t>нормы</w:t>
      </w:r>
      <w:r>
        <w:rPr>
          <w:spacing w:val="40"/>
          <w:sz w:val="24"/>
        </w:rPr>
        <w:t xml:space="preserve">  </w:t>
      </w:r>
      <w:r>
        <w:rPr>
          <w:sz w:val="24"/>
        </w:rPr>
        <w:t>современного</w:t>
      </w:r>
      <w:r>
        <w:rPr>
          <w:spacing w:val="40"/>
          <w:sz w:val="24"/>
        </w:rPr>
        <w:t xml:space="preserve">  </w:t>
      </w:r>
      <w:r>
        <w:rPr>
          <w:sz w:val="24"/>
        </w:rPr>
        <w:t>русского</w:t>
      </w:r>
    </w:p>
    <w:p w:rsidR="00660A1D" w:rsidRDefault="00660A1D">
      <w:pPr>
        <w:pStyle w:val="a4"/>
        <w:spacing w:line="237" w:lineRule="auto"/>
        <w:rPr>
          <w:sz w:val="24"/>
        </w:rPr>
        <w:sectPr w:rsidR="00660A1D">
          <w:pgSz w:w="11910" w:h="16840"/>
          <w:pgMar w:top="1020" w:right="0" w:bottom="1200" w:left="992" w:header="0" w:footer="973" w:gutter="0"/>
          <w:cols w:space="720"/>
        </w:sectPr>
      </w:pPr>
    </w:p>
    <w:p w:rsidR="00660A1D" w:rsidRDefault="006719A6">
      <w:pPr>
        <w:pStyle w:val="a3"/>
        <w:spacing w:before="66"/>
        <w:ind w:right="851" w:firstLine="0"/>
      </w:pPr>
      <w:r>
        <w:lastRenderedPageBreak/>
        <w:t>литературного языка и нормы речевого этикета; уместно пользоваться внеязыковыми средствами общения (жестами, мимикой).</w:t>
      </w:r>
    </w:p>
    <w:p w:rsidR="00660A1D" w:rsidRDefault="006719A6">
      <w:pPr>
        <w:pStyle w:val="a4"/>
        <w:numPr>
          <w:ilvl w:val="0"/>
          <w:numId w:val="173"/>
        </w:numPr>
        <w:tabs>
          <w:tab w:val="left" w:pos="2185"/>
        </w:tabs>
        <w:spacing w:before="2"/>
        <w:ind w:right="849" w:firstLine="707"/>
        <w:rPr>
          <w:sz w:val="24"/>
        </w:rPr>
      </w:pPr>
      <w:r>
        <w:rPr>
          <w:sz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660A1D" w:rsidRDefault="006719A6">
      <w:pPr>
        <w:pStyle w:val="a3"/>
        <w:spacing w:line="275" w:lineRule="exact"/>
        <w:ind w:left="1418" w:firstLine="0"/>
      </w:pPr>
      <w:r>
        <w:t>Иностранный</w:t>
      </w:r>
      <w:r>
        <w:rPr>
          <w:spacing w:val="-4"/>
        </w:rPr>
        <w:t xml:space="preserve"> </w:t>
      </w:r>
      <w:r>
        <w:t>язык</w:t>
      </w:r>
      <w:r>
        <w:rPr>
          <w:spacing w:val="-3"/>
        </w:rPr>
        <w:t xml:space="preserve"> </w:t>
      </w:r>
      <w:r>
        <w:t>(на</w:t>
      </w:r>
      <w:r>
        <w:rPr>
          <w:spacing w:val="-7"/>
        </w:rPr>
        <w:t xml:space="preserve"> </w:t>
      </w:r>
      <w:r>
        <w:t>примере</w:t>
      </w:r>
      <w:r>
        <w:rPr>
          <w:spacing w:val="-2"/>
        </w:rPr>
        <w:t xml:space="preserve"> </w:t>
      </w:r>
      <w:r>
        <w:t>английского</w:t>
      </w:r>
      <w:r>
        <w:rPr>
          <w:spacing w:val="-3"/>
        </w:rPr>
        <w:t xml:space="preserve"> </w:t>
      </w:r>
      <w:r>
        <w:rPr>
          <w:spacing w:val="-2"/>
        </w:rPr>
        <w:t>языка)</w:t>
      </w:r>
    </w:p>
    <w:p w:rsidR="00660A1D" w:rsidRDefault="006719A6">
      <w:pPr>
        <w:ind w:left="1418" w:right="2750"/>
        <w:jc w:val="both"/>
        <w:rPr>
          <w:i/>
          <w:sz w:val="24"/>
        </w:rPr>
      </w:pPr>
      <w:r>
        <w:rPr>
          <w:i/>
          <w:sz w:val="24"/>
        </w:rPr>
        <w:t>Формирование</w:t>
      </w:r>
      <w:r>
        <w:rPr>
          <w:i/>
          <w:spacing w:val="-9"/>
          <w:sz w:val="24"/>
        </w:rPr>
        <w:t xml:space="preserve"> </w:t>
      </w:r>
      <w:r>
        <w:rPr>
          <w:i/>
          <w:sz w:val="24"/>
        </w:rPr>
        <w:t>универсальных</w:t>
      </w:r>
      <w:r>
        <w:rPr>
          <w:i/>
          <w:spacing w:val="-10"/>
          <w:sz w:val="24"/>
        </w:rPr>
        <w:t xml:space="preserve"> </w:t>
      </w:r>
      <w:r>
        <w:rPr>
          <w:i/>
          <w:sz w:val="24"/>
        </w:rPr>
        <w:t>учебных</w:t>
      </w:r>
      <w:r>
        <w:rPr>
          <w:i/>
          <w:spacing w:val="-10"/>
          <w:sz w:val="24"/>
        </w:rPr>
        <w:t xml:space="preserve"> </w:t>
      </w:r>
      <w:r>
        <w:rPr>
          <w:i/>
          <w:sz w:val="24"/>
        </w:rPr>
        <w:t>познавательных</w:t>
      </w:r>
      <w:r>
        <w:rPr>
          <w:i/>
          <w:spacing w:val="-10"/>
          <w:sz w:val="24"/>
        </w:rPr>
        <w:t xml:space="preserve"> </w:t>
      </w:r>
      <w:r>
        <w:rPr>
          <w:i/>
          <w:sz w:val="24"/>
        </w:rPr>
        <w:t>действий Формирование базовых логических действий</w:t>
      </w:r>
    </w:p>
    <w:p w:rsidR="00660A1D" w:rsidRDefault="006719A6">
      <w:pPr>
        <w:pStyle w:val="a4"/>
        <w:numPr>
          <w:ilvl w:val="0"/>
          <w:numId w:val="173"/>
        </w:numPr>
        <w:tabs>
          <w:tab w:val="left" w:pos="2185"/>
        </w:tabs>
        <w:spacing w:before="5" w:line="237" w:lineRule="auto"/>
        <w:ind w:right="852" w:firstLine="707"/>
        <w:jc w:val="left"/>
        <w:rPr>
          <w:sz w:val="24"/>
        </w:rPr>
      </w:pPr>
      <w:r>
        <w:rPr>
          <w:sz w:val="24"/>
        </w:rPr>
        <w:t>Выявлять</w:t>
      </w:r>
      <w:r>
        <w:rPr>
          <w:spacing w:val="80"/>
          <w:sz w:val="24"/>
        </w:rPr>
        <w:t xml:space="preserve"> </w:t>
      </w:r>
      <w:r>
        <w:rPr>
          <w:sz w:val="24"/>
        </w:rPr>
        <w:t>признаки</w:t>
      </w:r>
      <w:r>
        <w:rPr>
          <w:spacing w:val="80"/>
          <w:sz w:val="24"/>
        </w:rPr>
        <w:t xml:space="preserve"> </w:t>
      </w:r>
      <w:r>
        <w:rPr>
          <w:sz w:val="24"/>
        </w:rPr>
        <w:t>и</w:t>
      </w:r>
      <w:r>
        <w:rPr>
          <w:spacing w:val="80"/>
          <w:sz w:val="24"/>
        </w:rPr>
        <w:t xml:space="preserve"> </w:t>
      </w:r>
      <w:r>
        <w:rPr>
          <w:sz w:val="24"/>
        </w:rPr>
        <w:t>свойства</w:t>
      </w:r>
      <w:r>
        <w:rPr>
          <w:spacing w:val="80"/>
          <w:sz w:val="24"/>
        </w:rPr>
        <w:t xml:space="preserve"> </w:t>
      </w:r>
      <w:r>
        <w:rPr>
          <w:sz w:val="24"/>
        </w:rPr>
        <w:t>языковых</w:t>
      </w:r>
      <w:r>
        <w:rPr>
          <w:spacing w:val="80"/>
          <w:sz w:val="24"/>
        </w:rPr>
        <w:t xml:space="preserve"> </w:t>
      </w:r>
      <w:r>
        <w:rPr>
          <w:sz w:val="24"/>
        </w:rPr>
        <w:t>единиц</w:t>
      </w:r>
      <w:r>
        <w:rPr>
          <w:spacing w:val="80"/>
          <w:sz w:val="24"/>
        </w:rPr>
        <w:t xml:space="preserve"> </w:t>
      </w:r>
      <w:r>
        <w:rPr>
          <w:sz w:val="24"/>
        </w:rPr>
        <w:t>и</w:t>
      </w:r>
      <w:r>
        <w:rPr>
          <w:spacing w:val="80"/>
          <w:sz w:val="24"/>
        </w:rPr>
        <w:t xml:space="preserve"> </w:t>
      </w:r>
      <w:r>
        <w:rPr>
          <w:sz w:val="24"/>
        </w:rPr>
        <w:t>языковых</w:t>
      </w:r>
      <w:r>
        <w:rPr>
          <w:spacing w:val="80"/>
          <w:sz w:val="24"/>
        </w:rPr>
        <w:t xml:space="preserve"> </w:t>
      </w:r>
      <w:r>
        <w:rPr>
          <w:sz w:val="24"/>
        </w:rPr>
        <w:t>явлений иностранного языка; применять изученные правила, алгоритмы.</w:t>
      </w:r>
    </w:p>
    <w:p w:rsidR="00660A1D" w:rsidRDefault="006719A6">
      <w:pPr>
        <w:pStyle w:val="a4"/>
        <w:numPr>
          <w:ilvl w:val="0"/>
          <w:numId w:val="173"/>
        </w:numPr>
        <w:tabs>
          <w:tab w:val="left" w:pos="2185"/>
        </w:tabs>
        <w:spacing w:before="4" w:line="237" w:lineRule="auto"/>
        <w:ind w:right="848" w:firstLine="707"/>
        <w:jc w:val="left"/>
        <w:rPr>
          <w:sz w:val="24"/>
        </w:rPr>
      </w:pPr>
      <w:r>
        <w:rPr>
          <w:sz w:val="24"/>
        </w:rPr>
        <w:t>Анализировать,</w:t>
      </w:r>
      <w:r>
        <w:rPr>
          <w:spacing w:val="80"/>
          <w:sz w:val="24"/>
        </w:rPr>
        <w:t xml:space="preserve"> </w:t>
      </w:r>
      <w:r>
        <w:rPr>
          <w:sz w:val="24"/>
        </w:rPr>
        <w:t>устанавливать</w:t>
      </w:r>
      <w:r>
        <w:rPr>
          <w:spacing w:val="80"/>
          <w:sz w:val="24"/>
        </w:rPr>
        <w:t xml:space="preserve"> </w:t>
      </w:r>
      <w:r>
        <w:rPr>
          <w:sz w:val="24"/>
        </w:rPr>
        <w:t>аналогии,</w:t>
      </w:r>
      <w:r>
        <w:rPr>
          <w:spacing w:val="80"/>
          <w:sz w:val="24"/>
        </w:rPr>
        <w:t xml:space="preserve"> </w:t>
      </w:r>
      <w:r>
        <w:rPr>
          <w:sz w:val="24"/>
        </w:rPr>
        <w:t>между</w:t>
      </w:r>
      <w:r>
        <w:rPr>
          <w:spacing w:val="80"/>
          <w:sz w:val="24"/>
        </w:rPr>
        <w:t xml:space="preserve"> </w:t>
      </w:r>
      <w:r>
        <w:rPr>
          <w:sz w:val="24"/>
        </w:rPr>
        <w:t>способами</w:t>
      </w:r>
      <w:r>
        <w:rPr>
          <w:spacing w:val="80"/>
          <w:sz w:val="24"/>
        </w:rPr>
        <w:t xml:space="preserve"> </w:t>
      </w:r>
      <w:r>
        <w:rPr>
          <w:sz w:val="24"/>
        </w:rPr>
        <w:t>выражения мысли средствами родного и иностранного языков.</w:t>
      </w:r>
    </w:p>
    <w:p w:rsidR="00660A1D" w:rsidRDefault="006719A6">
      <w:pPr>
        <w:pStyle w:val="a4"/>
        <w:numPr>
          <w:ilvl w:val="0"/>
          <w:numId w:val="173"/>
        </w:numPr>
        <w:tabs>
          <w:tab w:val="left" w:pos="2185"/>
          <w:tab w:val="left" w:pos="3665"/>
          <w:tab w:val="left" w:pos="5471"/>
          <w:tab w:val="left" w:pos="7594"/>
          <w:tab w:val="left" w:pos="8803"/>
          <w:tab w:val="left" w:pos="9932"/>
        </w:tabs>
        <w:spacing w:before="6" w:line="237" w:lineRule="auto"/>
        <w:ind w:right="851" w:firstLine="707"/>
        <w:jc w:val="left"/>
        <w:rPr>
          <w:sz w:val="24"/>
        </w:rPr>
      </w:pPr>
      <w:r>
        <w:rPr>
          <w:spacing w:val="-2"/>
          <w:sz w:val="24"/>
        </w:rPr>
        <w:t>Сравнивать,</w:t>
      </w:r>
      <w:r>
        <w:rPr>
          <w:sz w:val="24"/>
        </w:rPr>
        <w:tab/>
      </w:r>
      <w:r>
        <w:rPr>
          <w:spacing w:val="-2"/>
          <w:sz w:val="24"/>
        </w:rPr>
        <w:t>упорядочивать,</w:t>
      </w:r>
      <w:r>
        <w:rPr>
          <w:sz w:val="24"/>
        </w:rPr>
        <w:tab/>
      </w:r>
      <w:r>
        <w:rPr>
          <w:spacing w:val="-2"/>
          <w:sz w:val="24"/>
        </w:rPr>
        <w:t>классифицировать</w:t>
      </w:r>
      <w:r>
        <w:rPr>
          <w:sz w:val="24"/>
        </w:rPr>
        <w:tab/>
      </w:r>
      <w:r>
        <w:rPr>
          <w:spacing w:val="-2"/>
          <w:sz w:val="24"/>
        </w:rPr>
        <w:t>языковые</w:t>
      </w:r>
      <w:r>
        <w:rPr>
          <w:sz w:val="24"/>
        </w:rPr>
        <w:tab/>
      </w:r>
      <w:r>
        <w:rPr>
          <w:spacing w:val="-2"/>
          <w:sz w:val="24"/>
        </w:rPr>
        <w:t>единицы</w:t>
      </w:r>
      <w:r>
        <w:rPr>
          <w:sz w:val="24"/>
        </w:rPr>
        <w:tab/>
      </w:r>
      <w:r>
        <w:rPr>
          <w:spacing w:val="-10"/>
          <w:sz w:val="24"/>
        </w:rPr>
        <w:t xml:space="preserve">и </w:t>
      </w:r>
      <w:r>
        <w:rPr>
          <w:sz w:val="24"/>
        </w:rPr>
        <w:t>языковые явления иностранного языка, разные типы высказывания.</w:t>
      </w:r>
    </w:p>
    <w:p w:rsidR="00660A1D" w:rsidRDefault="006719A6">
      <w:pPr>
        <w:pStyle w:val="a4"/>
        <w:numPr>
          <w:ilvl w:val="0"/>
          <w:numId w:val="173"/>
        </w:numPr>
        <w:tabs>
          <w:tab w:val="left" w:pos="2185"/>
          <w:tab w:val="left" w:pos="3901"/>
          <w:tab w:val="left" w:pos="5263"/>
          <w:tab w:val="left" w:pos="6160"/>
          <w:tab w:val="left" w:pos="7474"/>
          <w:tab w:val="left" w:pos="8645"/>
        </w:tabs>
        <w:spacing w:before="4" w:line="237" w:lineRule="auto"/>
        <w:ind w:right="847" w:firstLine="707"/>
        <w:jc w:val="left"/>
        <w:rPr>
          <w:sz w:val="24"/>
        </w:rPr>
      </w:pPr>
      <w:r>
        <w:rPr>
          <w:spacing w:val="-2"/>
          <w:sz w:val="24"/>
        </w:rPr>
        <w:t>Моделировать</w:t>
      </w:r>
      <w:r>
        <w:rPr>
          <w:sz w:val="24"/>
        </w:rPr>
        <w:tab/>
      </w:r>
      <w:r>
        <w:rPr>
          <w:spacing w:val="-2"/>
          <w:sz w:val="24"/>
        </w:rPr>
        <w:t>отношения</w:t>
      </w:r>
      <w:r>
        <w:rPr>
          <w:sz w:val="24"/>
        </w:rPr>
        <w:tab/>
      </w:r>
      <w:r>
        <w:rPr>
          <w:spacing w:val="-2"/>
          <w:sz w:val="24"/>
        </w:rPr>
        <w:t>между</w:t>
      </w:r>
      <w:r>
        <w:rPr>
          <w:sz w:val="24"/>
        </w:rPr>
        <w:tab/>
      </w:r>
      <w:r>
        <w:rPr>
          <w:spacing w:val="-2"/>
          <w:sz w:val="24"/>
        </w:rPr>
        <w:t>объектами</w:t>
      </w:r>
      <w:r>
        <w:rPr>
          <w:sz w:val="24"/>
        </w:rPr>
        <w:tab/>
      </w:r>
      <w:r>
        <w:rPr>
          <w:spacing w:val="-2"/>
          <w:sz w:val="24"/>
        </w:rPr>
        <w:t>(членами</w:t>
      </w:r>
      <w:r>
        <w:rPr>
          <w:sz w:val="24"/>
        </w:rPr>
        <w:tab/>
      </w:r>
      <w:r>
        <w:rPr>
          <w:spacing w:val="-2"/>
          <w:sz w:val="24"/>
        </w:rPr>
        <w:t xml:space="preserve">предложения, </w:t>
      </w:r>
      <w:r>
        <w:rPr>
          <w:sz w:val="24"/>
        </w:rPr>
        <w:t>структурными единицами диалога и др.).</w:t>
      </w:r>
    </w:p>
    <w:p w:rsidR="00660A1D" w:rsidRDefault="006719A6">
      <w:pPr>
        <w:pStyle w:val="a4"/>
        <w:numPr>
          <w:ilvl w:val="0"/>
          <w:numId w:val="173"/>
        </w:numPr>
        <w:tabs>
          <w:tab w:val="left" w:pos="2185"/>
        </w:tabs>
        <w:spacing w:before="5" w:line="237" w:lineRule="auto"/>
        <w:ind w:right="850" w:firstLine="707"/>
        <w:jc w:val="left"/>
        <w:rPr>
          <w:sz w:val="24"/>
        </w:rPr>
      </w:pPr>
      <w:r>
        <w:rPr>
          <w:sz w:val="24"/>
        </w:rPr>
        <w:t>Использовать информацию, извлеченную из несплошных текстов (таблицы, диаграммы), в собственных устных и письменных высказываниях.</w:t>
      </w:r>
    </w:p>
    <w:p w:rsidR="00660A1D" w:rsidRDefault="006719A6">
      <w:pPr>
        <w:pStyle w:val="a4"/>
        <w:numPr>
          <w:ilvl w:val="0"/>
          <w:numId w:val="173"/>
        </w:numPr>
        <w:tabs>
          <w:tab w:val="left" w:pos="2185"/>
          <w:tab w:val="left" w:pos="3522"/>
          <w:tab w:val="left" w:pos="4697"/>
          <w:tab w:val="left" w:pos="6059"/>
          <w:tab w:val="left" w:pos="6537"/>
          <w:tab w:val="left" w:pos="8201"/>
          <w:tab w:val="left" w:pos="9955"/>
        </w:tabs>
        <w:spacing w:before="2"/>
        <w:ind w:right="843" w:firstLine="707"/>
        <w:jc w:val="left"/>
        <w:rPr>
          <w:sz w:val="24"/>
        </w:rPr>
      </w:pPr>
      <w:r>
        <w:rPr>
          <w:spacing w:val="-2"/>
          <w:sz w:val="24"/>
        </w:rPr>
        <w:t>Выдвигать</w:t>
      </w:r>
      <w:r>
        <w:rPr>
          <w:sz w:val="24"/>
        </w:rPr>
        <w:tab/>
      </w:r>
      <w:r>
        <w:rPr>
          <w:spacing w:val="-2"/>
          <w:sz w:val="24"/>
        </w:rPr>
        <w:t>гипотезы</w:t>
      </w:r>
      <w:r>
        <w:rPr>
          <w:sz w:val="24"/>
        </w:rPr>
        <w:tab/>
      </w:r>
      <w:r>
        <w:rPr>
          <w:spacing w:val="-2"/>
          <w:sz w:val="24"/>
        </w:rPr>
        <w:t>(например,</w:t>
      </w:r>
      <w:r>
        <w:rPr>
          <w:sz w:val="24"/>
        </w:rPr>
        <w:tab/>
      </w:r>
      <w:r>
        <w:rPr>
          <w:spacing w:val="-6"/>
          <w:sz w:val="24"/>
        </w:rPr>
        <w:t>об</w:t>
      </w:r>
      <w:r>
        <w:rPr>
          <w:sz w:val="24"/>
        </w:rPr>
        <w:tab/>
      </w:r>
      <w:r>
        <w:rPr>
          <w:spacing w:val="-2"/>
          <w:sz w:val="24"/>
        </w:rPr>
        <w:t>употреблении</w:t>
      </w:r>
      <w:r>
        <w:rPr>
          <w:sz w:val="24"/>
        </w:rPr>
        <w:tab/>
      </w:r>
      <w:r>
        <w:rPr>
          <w:spacing w:val="-2"/>
          <w:sz w:val="24"/>
        </w:rPr>
        <w:t>глагола-связки</w:t>
      </w:r>
      <w:r>
        <w:rPr>
          <w:sz w:val="24"/>
        </w:rPr>
        <w:tab/>
      </w:r>
      <w:r>
        <w:rPr>
          <w:spacing w:val="-10"/>
          <w:sz w:val="24"/>
        </w:rPr>
        <w:t xml:space="preserve">в </w:t>
      </w:r>
      <w:r>
        <w:rPr>
          <w:sz w:val="24"/>
        </w:rPr>
        <w:t>иностранном языке); обосновывать, аргументировать свои суждения, выводы.</w:t>
      </w:r>
    </w:p>
    <w:p w:rsidR="00660A1D" w:rsidRDefault="006719A6">
      <w:pPr>
        <w:pStyle w:val="a4"/>
        <w:numPr>
          <w:ilvl w:val="0"/>
          <w:numId w:val="173"/>
        </w:numPr>
        <w:tabs>
          <w:tab w:val="left" w:pos="2185"/>
        </w:tabs>
        <w:spacing w:before="3" w:line="237" w:lineRule="auto"/>
        <w:ind w:right="852" w:firstLine="707"/>
        <w:jc w:val="left"/>
        <w:rPr>
          <w:sz w:val="24"/>
        </w:rPr>
      </w:pPr>
      <w:r>
        <w:rPr>
          <w:sz w:val="24"/>
        </w:rPr>
        <w:t>Распознавать</w:t>
      </w:r>
      <w:r>
        <w:rPr>
          <w:spacing w:val="40"/>
          <w:sz w:val="24"/>
        </w:rPr>
        <w:t xml:space="preserve"> </w:t>
      </w:r>
      <w:r>
        <w:rPr>
          <w:sz w:val="24"/>
        </w:rPr>
        <w:t>свойства</w:t>
      </w:r>
      <w:r>
        <w:rPr>
          <w:spacing w:val="39"/>
          <w:sz w:val="24"/>
        </w:rPr>
        <w:t xml:space="preserve"> </w:t>
      </w:r>
      <w:r>
        <w:rPr>
          <w:sz w:val="24"/>
        </w:rPr>
        <w:t>и</w:t>
      </w:r>
      <w:r>
        <w:rPr>
          <w:spacing w:val="40"/>
          <w:sz w:val="24"/>
        </w:rPr>
        <w:t xml:space="preserve"> </w:t>
      </w:r>
      <w:r>
        <w:rPr>
          <w:sz w:val="24"/>
        </w:rPr>
        <w:t>признаки</w:t>
      </w:r>
      <w:r>
        <w:rPr>
          <w:spacing w:val="39"/>
          <w:sz w:val="24"/>
        </w:rPr>
        <w:t xml:space="preserve"> </w:t>
      </w:r>
      <w:r>
        <w:rPr>
          <w:sz w:val="24"/>
        </w:rPr>
        <w:t>языковых</w:t>
      </w:r>
      <w:r>
        <w:rPr>
          <w:spacing w:val="40"/>
          <w:sz w:val="24"/>
        </w:rPr>
        <w:t xml:space="preserve"> </w:t>
      </w:r>
      <w:r>
        <w:rPr>
          <w:sz w:val="24"/>
        </w:rPr>
        <w:t>единиц</w:t>
      </w:r>
      <w:r>
        <w:rPr>
          <w:spacing w:val="38"/>
          <w:sz w:val="24"/>
        </w:rPr>
        <w:t xml:space="preserve"> </w:t>
      </w:r>
      <w:r>
        <w:rPr>
          <w:sz w:val="24"/>
        </w:rPr>
        <w:t>и</w:t>
      </w:r>
      <w:r>
        <w:rPr>
          <w:spacing w:val="40"/>
          <w:sz w:val="24"/>
        </w:rPr>
        <w:t xml:space="preserve"> </w:t>
      </w:r>
      <w:r>
        <w:rPr>
          <w:sz w:val="24"/>
        </w:rPr>
        <w:t>языковых</w:t>
      </w:r>
      <w:r>
        <w:rPr>
          <w:spacing w:val="40"/>
          <w:sz w:val="24"/>
        </w:rPr>
        <w:t xml:space="preserve"> </w:t>
      </w:r>
      <w:r>
        <w:rPr>
          <w:sz w:val="24"/>
        </w:rPr>
        <w:t>явлений (например, с помощью словообразовательных элементов).</w:t>
      </w:r>
    </w:p>
    <w:p w:rsidR="00660A1D" w:rsidRDefault="006719A6">
      <w:pPr>
        <w:pStyle w:val="a4"/>
        <w:numPr>
          <w:ilvl w:val="0"/>
          <w:numId w:val="173"/>
        </w:numPr>
        <w:tabs>
          <w:tab w:val="left" w:pos="2185"/>
        </w:tabs>
        <w:spacing w:before="5" w:line="237" w:lineRule="auto"/>
        <w:ind w:right="846" w:firstLine="707"/>
        <w:jc w:val="left"/>
        <w:rPr>
          <w:sz w:val="24"/>
        </w:rPr>
      </w:pPr>
      <w:r>
        <w:rPr>
          <w:sz w:val="24"/>
        </w:rPr>
        <w:t>Сравнивать</w:t>
      </w:r>
      <w:r>
        <w:rPr>
          <w:spacing w:val="-10"/>
          <w:sz w:val="24"/>
        </w:rPr>
        <w:t xml:space="preserve"> </w:t>
      </w:r>
      <w:r>
        <w:rPr>
          <w:sz w:val="24"/>
        </w:rPr>
        <w:t>языковые</w:t>
      </w:r>
      <w:r>
        <w:rPr>
          <w:spacing w:val="-12"/>
          <w:sz w:val="24"/>
        </w:rPr>
        <w:t xml:space="preserve"> </w:t>
      </w:r>
      <w:r>
        <w:rPr>
          <w:sz w:val="24"/>
        </w:rPr>
        <w:t>единицы</w:t>
      </w:r>
      <w:r>
        <w:rPr>
          <w:spacing w:val="-12"/>
          <w:sz w:val="24"/>
        </w:rPr>
        <w:t xml:space="preserve"> </w:t>
      </w:r>
      <w:r>
        <w:rPr>
          <w:sz w:val="24"/>
        </w:rPr>
        <w:t>разного</w:t>
      </w:r>
      <w:r>
        <w:rPr>
          <w:spacing w:val="-9"/>
          <w:sz w:val="24"/>
        </w:rPr>
        <w:t xml:space="preserve"> </w:t>
      </w:r>
      <w:r>
        <w:rPr>
          <w:sz w:val="24"/>
        </w:rPr>
        <w:t>уровня</w:t>
      </w:r>
      <w:r>
        <w:rPr>
          <w:spacing w:val="-9"/>
          <w:sz w:val="24"/>
        </w:rPr>
        <w:t xml:space="preserve"> </w:t>
      </w:r>
      <w:r>
        <w:rPr>
          <w:sz w:val="24"/>
        </w:rPr>
        <w:t>(звуки,</w:t>
      </w:r>
      <w:r>
        <w:rPr>
          <w:spacing w:val="-11"/>
          <w:sz w:val="24"/>
        </w:rPr>
        <w:t xml:space="preserve"> </w:t>
      </w:r>
      <w:r>
        <w:rPr>
          <w:sz w:val="24"/>
        </w:rPr>
        <w:t>буквы,</w:t>
      </w:r>
      <w:r>
        <w:rPr>
          <w:spacing w:val="-11"/>
          <w:sz w:val="24"/>
        </w:rPr>
        <w:t xml:space="preserve"> </w:t>
      </w:r>
      <w:r>
        <w:rPr>
          <w:sz w:val="24"/>
        </w:rPr>
        <w:t>слова,</w:t>
      </w:r>
      <w:r>
        <w:rPr>
          <w:spacing w:val="-11"/>
          <w:sz w:val="24"/>
        </w:rPr>
        <w:t xml:space="preserve"> </w:t>
      </w:r>
      <w:r>
        <w:rPr>
          <w:sz w:val="24"/>
        </w:rPr>
        <w:t>речевые клише, грамматические явления, тексты и т. п.).</w:t>
      </w:r>
    </w:p>
    <w:p w:rsidR="00660A1D" w:rsidRDefault="006719A6">
      <w:pPr>
        <w:pStyle w:val="a4"/>
        <w:numPr>
          <w:ilvl w:val="0"/>
          <w:numId w:val="173"/>
        </w:numPr>
        <w:tabs>
          <w:tab w:val="left" w:pos="2185"/>
        </w:tabs>
        <w:spacing w:before="2"/>
        <w:ind w:left="2185" w:hanging="767"/>
        <w:jc w:val="left"/>
        <w:rPr>
          <w:sz w:val="24"/>
        </w:rPr>
      </w:pPr>
      <w:r>
        <w:rPr>
          <w:sz w:val="24"/>
        </w:rPr>
        <w:t>Пользоваться</w:t>
      </w:r>
      <w:r>
        <w:rPr>
          <w:spacing w:val="2"/>
          <w:sz w:val="24"/>
        </w:rPr>
        <w:t xml:space="preserve"> </w:t>
      </w:r>
      <w:r>
        <w:rPr>
          <w:sz w:val="24"/>
        </w:rPr>
        <w:t>классификациями</w:t>
      </w:r>
      <w:r>
        <w:rPr>
          <w:spacing w:val="5"/>
          <w:sz w:val="24"/>
        </w:rPr>
        <w:t xml:space="preserve"> </w:t>
      </w:r>
      <w:r>
        <w:rPr>
          <w:sz w:val="24"/>
        </w:rPr>
        <w:t>(по</w:t>
      </w:r>
      <w:r>
        <w:rPr>
          <w:spacing w:val="6"/>
          <w:sz w:val="24"/>
        </w:rPr>
        <w:t xml:space="preserve"> </w:t>
      </w:r>
      <w:r>
        <w:rPr>
          <w:sz w:val="24"/>
        </w:rPr>
        <w:t>типу</w:t>
      </w:r>
      <w:r>
        <w:rPr>
          <w:spacing w:val="-3"/>
          <w:sz w:val="24"/>
        </w:rPr>
        <w:t xml:space="preserve"> </w:t>
      </w:r>
      <w:r>
        <w:rPr>
          <w:sz w:val="24"/>
        </w:rPr>
        <w:t>чтения,</w:t>
      </w:r>
      <w:r>
        <w:rPr>
          <w:spacing w:val="5"/>
          <w:sz w:val="24"/>
        </w:rPr>
        <w:t xml:space="preserve"> </w:t>
      </w:r>
      <w:r>
        <w:rPr>
          <w:sz w:val="24"/>
        </w:rPr>
        <w:t>по</w:t>
      </w:r>
      <w:r>
        <w:rPr>
          <w:spacing w:val="4"/>
          <w:sz w:val="24"/>
        </w:rPr>
        <w:t xml:space="preserve"> </w:t>
      </w:r>
      <w:r>
        <w:rPr>
          <w:sz w:val="24"/>
        </w:rPr>
        <w:t>типу</w:t>
      </w:r>
      <w:r>
        <w:rPr>
          <w:spacing w:val="1"/>
          <w:sz w:val="24"/>
        </w:rPr>
        <w:t xml:space="preserve"> </w:t>
      </w:r>
      <w:r>
        <w:rPr>
          <w:sz w:val="24"/>
        </w:rPr>
        <w:t>высказывания</w:t>
      </w:r>
      <w:r>
        <w:rPr>
          <w:spacing w:val="4"/>
          <w:sz w:val="24"/>
        </w:rPr>
        <w:t xml:space="preserve"> </w:t>
      </w:r>
      <w:r>
        <w:rPr>
          <w:sz w:val="24"/>
        </w:rPr>
        <w:t>и</w:t>
      </w:r>
      <w:r>
        <w:rPr>
          <w:spacing w:val="6"/>
          <w:sz w:val="24"/>
        </w:rPr>
        <w:t xml:space="preserve"> </w:t>
      </w:r>
      <w:r>
        <w:rPr>
          <w:spacing w:val="-5"/>
          <w:sz w:val="24"/>
        </w:rPr>
        <w:t>т.</w:t>
      </w:r>
    </w:p>
    <w:p w:rsidR="00660A1D" w:rsidRDefault="006719A6">
      <w:pPr>
        <w:pStyle w:val="a3"/>
        <w:spacing w:line="273" w:lineRule="exact"/>
        <w:ind w:firstLine="0"/>
        <w:jc w:val="left"/>
      </w:pPr>
      <w:r>
        <w:rPr>
          <w:spacing w:val="-4"/>
        </w:rPr>
        <w:t>п.).</w:t>
      </w:r>
    </w:p>
    <w:p w:rsidR="00660A1D" w:rsidRDefault="006719A6">
      <w:pPr>
        <w:pStyle w:val="a4"/>
        <w:numPr>
          <w:ilvl w:val="0"/>
          <w:numId w:val="173"/>
        </w:numPr>
        <w:tabs>
          <w:tab w:val="left" w:pos="2185"/>
          <w:tab w:val="left" w:pos="3725"/>
          <w:tab w:val="left" w:pos="5740"/>
          <w:tab w:val="left" w:pos="8120"/>
        </w:tabs>
        <w:spacing w:before="2"/>
        <w:ind w:left="2185" w:hanging="767"/>
        <w:jc w:val="left"/>
        <w:rPr>
          <w:sz w:val="24"/>
        </w:rPr>
      </w:pPr>
      <w:r>
        <w:rPr>
          <w:spacing w:val="-2"/>
          <w:sz w:val="24"/>
        </w:rPr>
        <w:t>Выбирать,</w:t>
      </w:r>
      <w:r>
        <w:rPr>
          <w:sz w:val="24"/>
        </w:rPr>
        <w:tab/>
      </w:r>
      <w:r>
        <w:rPr>
          <w:spacing w:val="-2"/>
          <w:sz w:val="24"/>
        </w:rPr>
        <w:t>анализировать,</w:t>
      </w:r>
      <w:r>
        <w:rPr>
          <w:sz w:val="24"/>
        </w:rPr>
        <w:tab/>
      </w:r>
      <w:r>
        <w:rPr>
          <w:spacing w:val="-2"/>
          <w:sz w:val="24"/>
        </w:rPr>
        <w:t>интерпретировать,</w:t>
      </w:r>
      <w:r>
        <w:rPr>
          <w:sz w:val="24"/>
        </w:rPr>
        <w:tab/>
      </w:r>
      <w:r>
        <w:rPr>
          <w:spacing w:val="-2"/>
          <w:sz w:val="24"/>
        </w:rPr>
        <w:t>систематизировать</w:t>
      </w:r>
    </w:p>
    <w:p w:rsidR="00660A1D" w:rsidRDefault="006719A6">
      <w:pPr>
        <w:pStyle w:val="a3"/>
        <w:ind w:right="846" w:firstLine="0"/>
      </w:pPr>
      <w:r>
        <w:t>информацию, представленную в разных формах: сплошных текстах, иллюстрациях, графически (в таблицах, диаграммах).</w:t>
      </w:r>
    </w:p>
    <w:p w:rsidR="00660A1D" w:rsidRDefault="006719A6">
      <w:pPr>
        <w:ind w:left="1418"/>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660A1D" w:rsidRDefault="006719A6">
      <w:pPr>
        <w:pStyle w:val="a4"/>
        <w:numPr>
          <w:ilvl w:val="0"/>
          <w:numId w:val="173"/>
        </w:numPr>
        <w:tabs>
          <w:tab w:val="left" w:pos="2185"/>
        </w:tabs>
        <w:spacing w:before="1" w:line="237" w:lineRule="auto"/>
        <w:ind w:right="848" w:firstLine="707"/>
        <w:rPr>
          <w:sz w:val="24"/>
        </w:rPr>
      </w:pPr>
      <w:r>
        <w:rPr>
          <w:sz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660A1D" w:rsidRDefault="006719A6">
      <w:pPr>
        <w:pStyle w:val="a4"/>
        <w:numPr>
          <w:ilvl w:val="0"/>
          <w:numId w:val="173"/>
        </w:numPr>
        <w:tabs>
          <w:tab w:val="left" w:pos="2185"/>
        </w:tabs>
        <w:spacing w:before="7" w:line="237" w:lineRule="auto"/>
        <w:ind w:right="844" w:firstLine="707"/>
        <w:rPr>
          <w:sz w:val="24"/>
        </w:rPr>
      </w:pPr>
      <w:r>
        <w:rPr>
          <w:sz w:val="24"/>
        </w:rPr>
        <w:t>Прогнозировать</w:t>
      </w:r>
      <w:r>
        <w:rPr>
          <w:spacing w:val="-14"/>
          <w:sz w:val="24"/>
        </w:rPr>
        <w:t xml:space="preserve"> </w:t>
      </w:r>
      <w:r>
        <w:rPr>
          <w:sz w:val="24"/>
        </w:rPr>
        <w:t>содержание</w:t>
      </w:r>
      <w:r>
        <w:rPr>
          <w:spacing w:val="-15"/>
          <w:sz w:val="24"/>
        </w:rPr>
        <w:t xml:space="preserve"> </w:t>
      </w:r>
      <w:r>
        <w:rPr>
          <w:sz w:val="24"/>
        </w:rPr>
        <w:t>текста</w:t>
      </w:r>
      <w:r>
        <w:rPr>
          <w:spacing w:val="-15"/>
          <w:sz w:val="24"/>
        </w:rPr>
        <w:t xml:space="preserve"> </w:t>
      </w:r>
      <w:r>
        <w:rPr>
          <w:sz w:val="24"/>
        </w:rPr>
        <w:t>по</w:t>
      </w:r>
      <w:r>
        <w:rPr>
          <w:spacing w:val="-14"/>
          <w:sz w:val="24"/>
        </w:rPr>
        <w:t xml:space="preserve"> </w:t>
      </w:r>
      <w:r>
        <w:rPr>
          <w:sz w:val="24"/>
        </w:rPr>
        <w:t>заголовку;</w:t>
      </w:r>
      <w:r>
        <w:rPr>
          <w:spacing w:val="-14"/>
          <w:sz w:val="24"/>
        </w:rPr>
        <w:t xml:space="preserve"> </w:t>
      </w:r>
      <w:r>
        <w:rPr>
          <w:sz w:val="24"/>
        </w:rPr>
        <w:t>прогнозировать</w:t>
      </w:r>
      <w:r>
        <w:rPr>
          <w:spacing w:val="-14"/>
          <w:sz w:val="24"/>
        </w:rPr>
        <w:t xml:space="preserve"> </w:t>
      </w:r>
      <w:r>
        <w:rPr>
          <w:sz w:val="24"/>
        </w:rPr>
        <w:t>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660A1D" w:rsidRDefault="006719A6">
      <w:pPr>
        <w:pStyle w:val="a4"/>
        <w:numPr>
          <w:ilvl w:val="0"/>
          <w:numId w:val="173"/>
        </w:numPr>
        <w:tabs>
          <w:tab w:val="left" w:pos="2185"/>
        </w:tabs>
        <w:spacing w:before="5"/>
        <w:ind w:right="844" w:firstLine="707"/>
        <w:rPr>
          <w:sz w:val="24"/>
        </w:rPr>
      </w:pPr>
      <w:r>
        <w:rPr>
          <w:sz w:val="24"/>
        </w:rPr>
        <w:t>Полно</w:t>
      </w:r>
      <w:r>
        <w:rPr>
          <w:spacing w:val="-2"/>
          <w:sz w:val="24"/>
        </w:rPr>
        <w:t xml:space="preserve"> </w:t>
      </w:r>
      <w:r>
        <w:rPr>
          <w:sz w:val="24"/>
        </w:rPr>
        <w:t>и</w:t>
      </w:r>
      <w:r>
        <w:rPr>
          <w:spacing w:val="-3"/>
          <w:sz w:val="24"/>
        </w:rPr>
        <w:t xml:space="preserve"> </w:t>
      </w:r>
      <w:r>
        <w:rPr>
          <w:sz w:val="24"/>
        </w:rPr>
        <w:t>точно</w:t>
      </w:r>
      <w:r>
        <w:rPr>
          <w:spacing w:val="-3"/>
          <w:sz w:val="24"/>
        </w:rPr>
        <w:t xml:space="preserve"> </w:t>
      </w:r>
      <w:r>
        <w:rPr>
          <w:sz w:val="24"/>
        </w:rPr>
        <w:t>понимать</w:t>
      </w:r>
      <w:r>
        <w:rPr>
          <w:spacing w:val="-1"/>
          <w:sz w:val="24"/>
        </w:rPr>
        <w:t xml:space="preserve"> </w:t>
      </w:r>
      <w:r>
        <w:rPr>
          <w:sz w:val="24"/>
        </w:rPr>
        <w:t>прочитанный</w:t>
      </w:r>
      <w:r>
        <w:rPr>
          <w:spacing w:val="-1"/>
          <w:sz w:val="24"/>
        </w:rPr>
        <w:t xml:space="preserve"> </w:t>
      </w:r>
      <w:r>
        <w:rPr>
          <w:sz w:val="24"/>
        </w:rPr>
        <w:t>текст</w:t>
      </w:r>
      <w:r>
        <w:rPr>
          <w:spacing w:val="-3"/>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его</w:t>
      </w:r>
      <w:r>
        <w:rPr>
          <w:spacing w:val="-2"/>
          <w:sz w:val="24"/>
        </w:rPr>
        <w:t xml:space="preserve"> </w:t>
      </w:r>
      <w:r>
        <w:rPr>
          <w:sz w:val="24"/>
        </w:rPr>
        <w:t xml:space="preserve">информационной переработки (смыслового и структурного анализа отдельных частей текста, выборочного </w:t>
      </w:r>
      <w:r>
        <w:rPr>
          <w:spacing w:val="-2"/>
          <w:sz w:val="24"/>
        </w:rPr>
        <w:t>перевода);</w:t>
      </w:r>
    </w:p>
    <w:p w:rsidR="00660A1D" w:rsidRDefault="006719A6">
      <w:pPr>
        <w:pStyle w:val="a4"/>
        <w:numPr>
          <w:ilvl w:val="0"/>
          <w:numId w:val="173"/>
        </w:numPr>
        <w:tabs>
          <w:tab w:val="left" w:pos="2185"/>
          <w:tab w:val="left" w:pos="3785"/>
          <w:tab w:val="left" w:pos="4915"/>
          <w:tab w:val="left" w:pos="6431"/>
          <w:tab w:val="left" w:pos="7652"/>
          <w:tab w:val="left" w:pos="8535"/>
        </w:tabs>
        <w:spacing w:before="4" w:line="237" w:lineRule="auto"/>
        <w:ind w:right="848" w:firstLine="707"/>
        <w:jc w:val="left"/>
        <w:rPr>
          <w:sz w:val="24"/>
        </w:rPr>
      </w:pPr>
      <w:r>
        <w:rPr>
          <w:spacing w:val="-2"/>
          <w:sz w:val="24"/>
        </w:rPr>
        <w:t>использовать</w:t>
      </w:r>
      <w:r>
        <w:rPr>
          <w:sz w:val="24"/>
        </w:rPr>
        <w:tab/>
      </w:r>
      <w:r>
        <w:rPr>
          <w:spacing w:val="-2"/>
          <w:sz w:val="24"/>
        </w:rPr>
        <w:t>внешние</w:t>
      </w:r>
      <w:r>
        <w:rPr>
          <w:sz w:val="24"/>
        </w:rPr>
        <w:tab/>
      </w:r>
      <w:r>
        <w:rPr>
          <w:spacing w:val="-2"/>
          <w:sz w:val="24"/>
        </w:rPr>
        <w:t>формальные</w:t>
      </w:r>
      <w:r>
        <w:rPr>
          <w:sz w:val="24"/>
        </w:rPr>
        <w:tab/>
      </w:r>
      <w:r>
        <w:rPr>
          <w:spacing w:val="-2"/>
          <w:sz w:val="24"/>
        </w:rPr>
        <w:t>элементы</w:t>
      </w:r>
      <w:r>
        <w:rPr>
          <w:sz w:val="24"/>
        </w:rPr>
        <w:tab/>
      </w:r>
      <w:r>
        <w:rPr>
          <w:spacing w:val="-2"/>
          <w:sz w:val="24"/>
        </w:rPr>
        <w:t>текста</w:t>
      </w:r>
      <w:r>
        <w:rPr>
          <w:sz w:val="24"/>
        </w:rPr>
        <w:tab/>
      </w:r>
      <w:r>
        <w:rPr>
          <w:spacing w:val="-2"/>
          <w:sz w:val="24"/>
        </w:rPr>
        <w:t xml:space="preserve">(подзаголовки, </w:t>
      </w:r>
      <w:r>
        <w:rPr>
          <w:sz w:val="24"/>
        </w:rPr>
        <w:t>иллюстрации, сноски) для понимания его содержания.</w:t>
      </w:r>
    </w:p>
    <w:p w:rsidR="00660A1D" w:rsidRDefault="006719A6">
      <w:pPr>
        <w:pStyle w:val="a4"/>
        <w:numPr>
          <w:ilvl w:val="0"/>
          <w:numId w:val="173"/>
        </w:numPr>
        <w:tabs>
          <w:tab w:val="left" w:pos="2185"/>
        </w:tabs>
        <w:spacing w:before="5" w:line="237" w:lineRule="auto"/>
        <w:ind w:right="846" w:firstLine="707"/>
        <w:jc w:val="left"/>
        <w:rPr>
          <w:sz w:val="24"/>
        </w:rPr>
      </w:pPr>
      <w:r>
        <w:rPr>
          <w:sz w:val="24"/>
        </w:rPr>
        <w:t xml:space="preserve">Фиксировать информацию доступными средствами (в виде ключевых слов, </w:t>
      </w:r>
      <w:r>
        <w:rPr>
          <w:spacing w:val="-2"/>
          <w:sz w:val="24"/>
        </w:rPr>
        <w:t>плана).</w:t>
      </w:r>
    </w:p>
    <w:p w:rsidR="00660A1D" w:rsidRDefault="006719A6">
      <w:pPr>
        <w:pStyle w:val="a4"/>
        <w:numPr>
          <w:ilvl w:val="0"/>
          <w:numId w:val="173"/>
        </w:numPr>
        <w:tabs>
          <w:tab w:val="left" w:pos="2185"/>
          <w:tab w:val="left" w:pos="3531"/>
          <w:tab w:val="left" w:pos="5256"/>
          <w:tab w:val="left" w:pos="6856"/>
          <w:tab w:val="left" w:pos="8321"/>
          <w:tab w:val="left" w:pos="8788"/>
        </w:tabs>
        <w:spacing w:before="4" w:line="237" w:lineRule="auto"/>
        <w:ind w:right="851" w:firstLine="707"/>
        <w:jc w:val="left"/>
        <w:rPr>
          <w:sz w:val="24"/>
        </w:rPr>
      </w:pPr>
      <w:r>
        <w:rPr>
          <w:spacing w:val="-2"/>
          <w:sz w:val="24"/>
        </w:rPr>
        <w:t>Оценивать</w:t>
      </w:r>
      <w:r>
        <w:rPr>
          <w:sz w:val="24"/>
        </w:rPr>
        <w:tab/>
      </w:r>
      <w:r>
        <w:rPr>
          <w:spacing w:val="-2"/>
          <w:sz w:val="24"/>
        </w:rPr>
        <w:t>достоверность</w:t>
      </w:r>
      <w:r>
        <w:rPr>
          <w:sz w:val="24"/>
        </w:rPr>
        <w:tab/>
      </w:r>
      <w:r>
        <w:rPr>
          <w:spacing w:val="-2"/>
          <w:sz w:val="24"/>
        </w:rPr>
        <w:t>информации,</w:t>
      </w:r>
      <w:r>
        <w:rPr>
          <w:sz w:val="24"/>
        </w:rPr>
        <w:tab/>
      </w:r>
      <w:r>
        <w:rPr>
          <w:spacing w:val="-2"/>
          <w:sz w:val="24"/>
        </w:rPr>
        <w:t>полученной</w:t>
      </w:r>
      <w:r>
        <w:rPr>
          <w:sz w:val="24"/>
        </w:rPr>
        <w:tab/>
      </w:r>
      <w:r>
        <w:rPr>
          <w:spacing w:val="-6"/>
          <w:sz w:val="24"/>
        </w:rPr>
        <w:t>из</w:t>
      </w:r>
      <w:r>
        <w:rPr>
          <w:sz w:val="24"/>
        </w:rPr>
        <w:tab/>
      </w:r>
      <w:r>
        <w:rPr>
          <w:spacing w:val="-2"/>
          <w:sz w:val="24"/>
        </w:rPr>
        <w:t>иноязычных источников.</w:t>
      </w:r>
    </w:p>
    <w:p w:rsidR="00660A1D" w:rsidRDefault="006719A6">
      <w:pPr>
        <w:pStyle w:val="a4"/>
        <w:numPr>
          <w:ilvl w:val="0"/>
          <w:numId w:val="173"/>
        </w:numPr>
        <w:tabs>
          <w:tab w:val="left" w:pos="2185"/>
        </w:tabs>
        <w:spacing w:before="5" w:line="237" w:lineRule="auto"/>
        <w:ind w:right="851" w:firstLine="707"/>
        <w:jc w:val="left"/>
        <w:rPr>
          <w:sz w:val="24"/>
        </w:rPr>
      </w:pPr>
      <w:r>
        <w:rPr>
          <w:sz w:val="24"/>
        </w:rPr>
        <w:t>Находить</w:t>
      </w:r>
      <w:r>
        <w:rPr>
          <w:spacing w:val="37"/>
          <w:sz w:val="24"/>
        </w:rPr>
        <w:t xml:space="preserve"> </w:t>
      </w:r>
      <w:r>
        <w:rPr>
          <w:sz w:val="24"/>
        </w:rPr>
        <w:t>аргументы,</w:t>
      </w:r>
      <w:r>
        <w:rPr>
          <w:spacing w:val="39"/>
          <w:sz w:val="24"/>
        </w:rPr>
        <w:t xml:space="preserve"> </w:t>
      </w:r>
      <w:r>
        <w:rPr>
          <w:sz w:val="24"/>
        </w:rPr>
        <w:t>подтверждающие</w:t>
      </w:r>
      <w:r>
        <w:rPr>
          <w:spacing w:val="35"/>
          <w:sz w:val="24"/>
        </w:rPr>
        <w:t xml:space="preserve"> </w:t>
      </w:r>
      <w:r>
        <w:rPr>
          <w:sz w:val="24"/>
        </w:rPr>
        <w:t>или</w:t>
      </w:r>
      <w:r>
        <w:rPr>
          <w:spacing w:val="33"/>
          <w:sz w:val="24"/>
        </w:rPr>
        <w:t xml:space="preserve"> </w:t>
      </w:r>
      <w:r>
        <w:rPr>
          <w:sz w:val="24"/>
        </w:rPr>
        <w:t>опровергающие</w:t>
      </w:r>
      <w:r>
        <w:rPr>
          <w:spacing w:val="35"/>
          <w:sz w:val="24"/>
        </w:rPr>
        <w:t xml:space="preserve"> </w:t>
      </w:r>
      <w:r>
        <w:rPr>
          <w:sz w:val="24"/>
        </w:rPr>
        <w:t>одну</w:t>
      </w:r>
      <w:r>
        <w:rPr>
          <w:spacing w:val="30"/>
          <w:sz w:val="24"/>
        </w:rPr>
        <w:t xml:space="preserve"> </w:t>
      </w:r>
      <w:r>
        <w:rPr>
          <w:sz w:val="24"/>
        </w:rPr>
        <w:t>и</w:t>
      </w:r>
      <w:r>
        <w:rPr>
          <w:spacing w:val="39"/>
          <w:sz w:val="24"/>
        </w:rPr>
        <w:t xml:space="preserve"> </w:t>
      </w:r>
      <w:r>
        <w:rPr>
          <w:sz w:val="24"/>
        </w:rPr>
        <w:t>ту</w:t>
      </w:r>
      <w:r>
        <w:rPr>
          <w:spacing w:val="32"/>
          <w:sz w:val="24"/>
        </w:rPr>
        <w:t xml:space="preserve"> </w:t>
      </w:r>
      <w:r>
        <w:rPr>
          <w:sz w:val="24"/>
        </w:rPr>
        <w:t>же идею, в различных информационных источниках;</w:t>
      </w:r>
    </w:p>
    <w:p w:rsidR="00660A1D" w:rsidRDefault="006719A6">
      <w:pPr>
        <w:pStyle w:val="a4"/>
        <w:numPr>
          <w:ilvl w:val="0"/>
          <w:numId w:val="173"/>
        </w:numPr>
        <w:tabs>
          <w:tab w:val="left" w:pos="2185"/>
        </w:tabs>
        <w:spacing w:before="4" w:line="237" w:lineRule="auto"/>
        <w:ind w:right="847" w:firstLine="707"/>
        <w:jc w:val="left"/>
        <w:rPr>
          <w:sz w:val="24"/>
        </w:rPr>
      </w:pPr>
      <w:r>
        <w:rPr>
          <w:sz w:val="24"/>
        </w:rPr>
        <w:t>выдвигать</w:t>
      </w:r>
      <w:r>
        <w:rPr>
          <w:spacing w:val="40"/>
          <w:sz w:val="24"/>
        </w:rPr>
        <w:t xml:space="preserve"> </w:t>
      </w:r>
      <w:r>
        <w:rPr>
          <w:sz w:val="24"/>
        </w:rPr>
        <w:t>предположения</w:t>
      </w:r>
      <w:r>
        <w:rPr>
          <w:spacing w:val="40"/>
          <w:sz w:val="24"/>
        </w:rPr>
        <w:t xml:space="preserve"> </w:t>
      </w:r>
      <w:r>
        <w:rPr>
          <w:sz w:val="24"/>
        </w:rPr>
        <w:t>(например,</w:t>
      </w:r>
      <w:r>
        <w:rPr>
          <w:spacing w:val="40"/>
          <w:sz w:val="24"/>
        </w:rPr>
        <w:t xml:space="preserve"> </w:t>
      </w:r>
      <w:r>
        <w:rPr>
          <w:sz w:val="24"/>
        </w:rPr>
        <w:t>о</w:t>
      </w:r>
      <w:r>
        <w:rPr>
          <w:spacing w:val="40"/>
          <w:sz w:val="24"/>
        </w:rPr>
        <w:t xml:space="preserve"> </w:t>
      </w:r>
      <w:r>
        <w:rPr>
          <w:sz w:val="24"/>
        </w:rPr>
        <w:t>значении</w:t>
      </w:r>
      <w:r>
        <w:rPr>
          <w:spacing w:val="40"/>
          <w:sz w:val="24"/>
        </w:rPr>
        <w:t xml:space="preserve"> </w:t>
      </w:r>
      <w:r>
        <w:rPr>
          <w:sz w:val="24"/>
        </w:rPr>
        <w:t>слова</w:t>
      </w:r>
      <w:r>
        <w:rPr>
          <w:spacing w:val="40"/>
          <w:sz w:val="24"/>
        </w:rPr>
        <w:t xml:space="preserve"> </w:t>
      </w:r>
      <w:r>
        <w:rPr>
          <w:sz w:val="24"/>
        </w:rPr>
        <w:t>в</w:t>
      </w:r>
      <w:r>
        <w:rPr>
          <w:spacing w:val="40"/>
          <w:sz w:val="24"/>
        </w:rPr>
        <w:t xml:space="preserve"> </w:t>
      </w:r>
      <w:r>
        <w:rPr>
          <w:sz w:val="24"/>
        </w:rPr>
        <w:t>контексте)</w:t>
      </w:r>
      <w:r>
        <w:rPr>
          <w:spacing w:val="40"/>
          <w:sz w:val="24"/>
        </w:rPr>
        <w:t xml:space="preserve"> </w:t>
      </w:r>
      <w:r>
        <w:rPr>
          <w:sz w:val="24"/>
        </w:rPr>
        <w:t>и</w:t>
      </w:r>
      <w:r>
        <w:rPr>
          <w:spacing w:val="80"/>
          <w:w w:val="150"/>
          <w:sz w:val="24"/>
        </w:rPr>
        <w:t xml:space="preserve"> </w:t>
      </w:r>
      <w:r>
        <w:rPr>
          <w:sz w:val="24"/>
        </w:rPr>
        <w:t>аргументировать его.</w:t>
      </w:r>
    </w:p>
    <w:p w:rsidR="00660A1D" w:rsidRDefault="00660A1D">
      <w:pPr>
        <w:pStyle w:val="a4"/>
        <w:spacing w:line="237" w:lineRule="auto"/>
        <w:jc w:val="left"/>
        <w:rPr>
          <w:sz w:val="24"/>
        </w:rPr>
        <w:sectPr w:rsidR="00660A1D">
          <w:pgSz w:w="11910" w:h="16840"/>
          <w:pgMar w:top="1040" w:right="0" w:bottom="1200" w:left="992" w:header="0" w:footer="973" w:gutter="0"/>
          <w:cols w:space="720"/>
        </w:sectPr>
      </w:pPr>
    </w:p>
    <w:p w:rsidR="00660A1D" w:rsidRDefault="006719A6">
      <w:pPr>
        <w:spacing w:before="66"/>
        <w:ind w:left="1418"/>
        <w:jc w:val="both"/>
        <w:rPr>
          <w:i/>
          <w:sz w:val="24"/>
        </w:rPr>
      </w:pPr>
      <w:r>
        <w:rPr>
          <w:i/>
          <w:sz w:val="24"/>
        </w:rPr>
        <w:lastRenderedPageBreak/>
        <w:t>Формирование</w:t>
      </w:r>
      <w:r>
        <w:rPr>
          <w:i/>
          <w:spacing w:val="-6"/>
          <w:sz w:val="24"/>
        </w:rPr>
        <w:t xml:space="preserve"> </w:t>
      </w:r>
      <w:r>
        <w:rPr>
          <w:i/>
          <w:sz w:val="24"/>
        </w:rPr>
        <w:t>универсальных</w:t>
      </w:r>
      <w:r>
        <w:rPr>
          <w:i/>
          <w:spacing w:val="-5"/>
          <w:sz w:val="24"/>
        </w:rPr>
        <w:t xml:space="preserve"> </w:t>
      </w:r>
      <w:r>
        <w:rPr>
          <w:i/>
          <w:sz w:val="24"/>
        </w:rPr>
        <w:t>учебных</w:t>
      </w:r>
      <w:r>
        <w:rPr>
          <w:i/>
          <w:spacing w:val="-4"/>
          <w:sz w:val="24"/>
        </w:rPr>
        <w:t xml:space="preserve"> </w:t>
      </w:r>
      <w:r>
        <w:rPr>
          <w:i/>
          <w:sz w:val="24"/>
        </w:rPr>
        <w:t>коммуникативных</w:t>
      </w:r>
      <w:r>
        <w:rPr>
          <w:i/>
          <w:spacing w:val="-4"/>
          <w:sz w:val="24"/>
        </w:rPr>
        <w:t xml:space="preserve"> </w:t>
      </w:r>
      <w:r>
        <w:rPr>
          <w:i/>
          <w:spacing w:val="-2"/>
          <w:sz w:val="24"/>
        </w:rPr>
        <w:t>действий</w:t>
      </w:r>
    </w:p>
    <w:p w:rsidR="00660A1D" w:rsidRDefault="006719A6">
      <w:pPr>
        <w:pStyle w:val="a4"/>
        <w:numPr>
          <w:ilvl w:val="0"/>
          <w:numId w:val="173"/>
        </w:numPr>
        <w:tabs>
          <w:tab w:val="left" w:pos="2185"/>
        </w:tabs>
        <w:spacing w:before="2"/>
        <w:ind w:right="845" w:firstLine="707"/>
        <w:rPr>
          <w:sz w:val="24"/>
        </w:rPr>
      </w:pPr>
      <w:r>
        <w:rPr>
          <w:sz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660A1D" w:rsidRDefault="006719A6">
      <w:pPr>
        <w:pStyle w:val="a4"/>
        <w:numPr>
          <w:ilvl w:val="0"/>
          <w:numId w:val="173"/>
        </w:numPr>
        <w:tabs>
          <w:tab w:val="left" w:pos="2185"/>
        </w:tabs>
        <w:spacing w:before="4" w:line="237" w:lineRule="auto"/>
        <w:ind w:right="849" w:firstLine="707"/>
        <w:rPr>
          <w:sz w:val="24"/>
        </w:rPr>
      </w:pPr>
      <w:r>
        <w:rPr>
          <w:sz w:val="24"/>
        </w:rPr>
        <w:t>Осуществлять</w:t>
      </w:r>
      <w:r>
        <w:rPr>
          <w:spacing w:val="-6"/>
          <w:sz w:val="24"/>
        </w:rPr>
        <w:t xml:space="preserve"> </w:t>
      </w:r>
      <w:r>
        <w:rPr>
          <w:sz w:val="24"/>
        </w:rPr>
        <w:t>смысловое</w:t>
      </w:r>
      <w:r>
        <w:rPr>
          <w:spacing w:val="-7"/>
          <w:sz w:val="24"/>
        </w:rPr>
        <w:t xml:space="preserve"> </w:t>
      </w:r>
      <w:r>
        <w:rPr>
          <w:sz w:val="24"/>
        </w:rPr>
        <w:t>чтение</w:t>
      </w:r>
      <w:r>
        <w:rPr>
          <w:spacing w:val="-7"/>
          <w:sz w:val="24"/>
        </w:rPr>
        <w:t xml:space="preserve"> </w:t>
      </w:r>
      <w:r>
        <w:rPr>
          <w:sz w:val="24"/>
        </w:rPr>
        <w:t>текста</w:t>
      </w:r>
      <w:r>
        <w:rPr>
          <w:spacing w:val="-6"/>
          <w:sz w:val="24"/>
        </w:rPr>
        <w:t xml:space="preserve"> </w:t>
      </w:r>
      <w:r>
        <w:rPr>
          <w:sz w:val="24"/>
        </w:rPr>
        <w:t>с</w:t>
      </w:r>
      <w:r>
        <w:rPr>
          <w:spacing w:val="-6"/>
          <w:sz w:val="24"/>
        </w:rPr>
        <w:t xml:space="preserve"> </w:t>
      </w:r>
      <w:r>
        <w:rPr>
          <w:sz w:val="24"/>
        </w:rPr>
        <w:t>учетом</w:t>
      </w:r>
      <w:r>
        <w:rPr>
          <w:spacing w:val="-6"/>
          <w:sz w:val="24"/>
        </w:rPr>
        <w:t xml:space="preserve"> </w:t>
      </w:r>
      <w:r>
        <w:rPr>
          <w:sz w:val="24"/>
        </w:rPr>
        <w:t>коммуникативной</w:t>
      </w:r>
      <w:r>
        <w:rPr>
          <w:spacing w:val="-7"/>
          <w:sz w:val="24"/>
        </w:rPr>
        <w:t xml:space="preserve"> </w:t>
      </w:r>
      <w:r>
        <w:rPr>
          <w:sz w:val="24"/>
        </w:rPr>
        <w:t>задачи</w:t>
      </w:r>
      <w:r>
        <w:rPr>
          <w:spacing w:val="-6"/>
          <w:sz w:val="24"/>
        </w:rPr>
        <w:t xml:space="preserve"> </w:t>
      </w:r>
      <w:r>
        <w:rPr>
          <w:sz w:val="24"/>
        </w:rPr>
        <w:t>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660A1D" w:rsidRDefault="006719A6">
      <w:pPr>
        <w:pStyle w:val="a4"/>
        <w:numPr>
          <w:ilvl w:val="0"/>
          <w:numId w:val="173"/>
        </w:numPr>
        <w:tabs>
          <w:tab w:val="left" w:pos="2185"/>
        </w:tabs>
        <w:spacing w:before="7" w:line="237" w:lineRule="auto"/>
        <w:ind w:right="853" w:firstLine="707"/>
        <w:rPr>
          <w:sz w:val="24"/>
        </w:rPr>
      </w:pPr>
      <w:r>
        <w:rPr>
          <w:sz w:val="24"/>
        </w:rPr>
        <w:t xml:space="preserve">Анализировать и восстанавливать текст с опущенными в учебных целях </w:t>
      </w:r>
      <w:r>
        <w:rPr>
          <w:spacing w:val="-2"/>
          <w:sz w:val="24"/>
        </w:rPr>
        <w:t>фрагментами.</w:t>
      </w:r>
    </w:p>
    <w:p w:rsidR="00660A1D" w:rsidRDefault="006719A6">
      <w:pPr>
        <w:pStyle w:val="a4"/>
        <w:numPr>
          <w:ilvl w:val="0"/>
          <w:numId w:val="173"/>
        </w:numPr>
        <w:tabs>
          <w:tab w:val="left" w:pos="2185"/>
        </w:tabs>
        <w:spacing w:before="5" w:line="237" w:lineRule="auto"/>
        <w:ind w:right="851" w:firstLine="707"/>
        <w:rPr>
          <w:sz w:val="24"/>
        </w:rPr>
      </w:pPr>
      <w:r>
        <w:rPr>
          <w:sz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660A1D" w:rsidRDefault="006719A6">
      <w:pPr>
        <w:pStyle w:val="a4"/>
        <w:numPr>
          <w:ilvl w:val="0"/>
          <w:numId w:val="173"/>
        </w:numPr>
        <w:tabs>
          <w:tab w:val="left" w:pos="2185"/>
        </w:tabs>
        <w:spacing w:before="5"/>
        <w:ind w:right="849" w:firstLine="707"/>
        <w:rPr>
          <w:sz w:val="24"/>
        </w:rPr>
      </w:pPr>
      <w:r>
        <w:rPr>
          <w:sz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w:t>
      </w:r>
      <w:r>
        <w:rPr>
          <w:spacing w:val="-2"/>
          <w:sz w:val="24"/>
        </w:rPr>
        <w:t>аудитории.</w:t>
      </w:r>
    </w:p>
    <w:p w:rsidR="00660A1D" w:rsidRDefault="006719A6">
      <w:pPr>
        <w:spacing w:line="273" w:lineRule="exact"/>
        <w:ind w:left="1418"/>
        <w:jc w:val="both"/>
        <w:rPr>
          <w:i/>
          <w:sz w:val="24"/>
        </w:rPr>
      </w:pPr>
      <w:r>
        <w:rPr>
          <w:i/>
          <w:sz w:val="24"/>
        </w:rPr>
        <w:t>Формирование</w:t>
      </w:r>
      <w:r>
        <w:rPr>
          <w:i/>
          <w:spacing w:val="-6"/>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регулятивных</w:t>
      </w:r>
      <w:r>
        <w:rPr>
          <w:i/>
          <w:spacing w:val="-3"/>
          <w:sz w:val="24"/>
        </w:rPr>
        <w:t xml:space="preserve"> </w:t>
      </w:r>
      <w:r>
        <w:rPr>
          <w:i/>
          <w:spacing w:val="-2"/>
          <w:sz w:val="24"/>
        </w:rPr>
        <w:t>действий</w:t>
      </w:r>
    </w:p>
    <w:p w:rsidR="00660A1D" w:rsidRDefault="006719A6">
      <w:pPr>
        <w:pStyle w:val="a4"/>
        <w:numPr>
          <w:ilvl w:val="0"/>
          <w:numId w:val="173"/>
        </w:numPr>
        <w:tabs>
          <w:tab w:val="left" w:pos="2185"/>
        </w:tabs>
        <w:spacing w:before="4" w:line="237" w:lineRule="auto"/>
        <w:ind w:right="847" w:firstLine="707"/>
        <w:rPr>
          <w:sz w:val="24"/>
        </w:rPr>
      </w:pPr>
      <w:r>
        <w:rPr>
          <w:sz w:val="24"/>
        </w:rPr>
        <w:t>Удерживать цель деятельности; планировать выполнение учебной задачи, выбирать и аргументировать способ деятельности.</w:t>
      </w:r>
    </w:p>
    <w:p w:rsidR="00660A1D" w:rsidRDefault="006719A6">
      <w:pPr>
        <w:pStyle w:val="a4"/>
        <w:numPr>
          <w:ilvl w:val="0"/>
          <w:numId w:val="173"/>
        </w:numPr>
        <w:tabs>
          <w:tab w:val="left" w:pos="2185"/>
        </w:tabs>
        <w:spacing w:before="2"/>
        <w:ind w:right="849" w:firstLine="707"/>
        <w:rPr>
          <w:sz w:val="24"/>
        </w:rPr>
      </w:pPr>
      <w:r>
        <w:rPr>
          <w:sz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660A1D" w:rsidRDefault="006719A6">
      <w:pPr>
        <w:pStyle w:val="a4"/>
        <w:numPr>
          <w:ilvl w:val="0"/>
          <w:numId w:val="173"/>
        </w:numPr>
        <w:tabs>
          <w:tab w:val="left" w:pos="2185"/>
        </w:tabs>
        <w:spacing w:before="4" w:line="237" w:lineRule="auto"/>
        <w:ind w:right="848" w:firstLine="707"/>
        <w:rPr>
          <w:sz w:val="24"/>
        </w:rPr>
      </w:pPr>
      <w:r>
        <w:rPr>
          <w:sz w:val="24"/>
        </w:rPr>
        <w:t>Оказывать влияние на речевое поведение партнера (например, поощряя его продолжать поиск совместного решения поставленной задачи).</w:t>
      </w:r>
    </w:p>
    <w:p w:rsidR="00660A1D" w:rsidRDefault="006719A6">
      <w:pPr>
        <w:pStyle w:val="a4"/>
        <w:numPr>
          <w:ilvl w:val="0"/>
          <w:numId w:val="173"/>
        </w:numPr>
        <w:tabs>
          <w:tab w:val="left" w:pos="2185"/>
        </w:tabs>
        <w:spacing w:before="4" w:line="237" w:lineRule="auto"/>
        <w:ind w:right="850" w:firstLine="707"/>
        <w:rPr>
          <w:sz w:val="24"/>
        </w:rPr>
      </w:pPr>
      <w:r>
        <w:rPr>
          <w:sz w:val="24"/>
        </w:rPr>
        <w:t>Корректировать деятельность с учетом возникших трудностей, ошибок, новых данных или информации.</w:t>
      </w:r>
    </w:p>
    <w:p w:rsidR="00660A1D" w:rsidRDefault="006719A6">
      <w:pPr>
        <w:pStyle w:val="a4"/>
        <w:numPr>
          <w:ilvl w:val="0"/>
          <w:numId w:val="173"/>
        </w:numPr>
        <w:tabs>
          <w:tab w:val="left" w:pos="2185"/>
        </w:tabs>
        <w:spacing w:before="5" w:line="237" w:lineRule="auto"/>
        <w:ind w:right="851" w:firstLine="707"/>
        <w:rPr>
          <w:sz w:val="24"/>
        </w:rPr>
      </w:pPr>
      <w:r>
        <w:rPr>
          <w:sz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660A1D" w:rsidRDefault="006719A6">
      <w:pPr>
        <w:pStyle w:val="a3"/>
        <w:spacing w:before="3"/>
        <w:ind w:left="1418" w:firstLine="0"/>
      </w:pPr>
      <w:r>
        <w:t>Математика</w:t>
      </w:r>
      <w:r>
        <w:rPr>
          <w:spacing w:val="-3"/>
        </w:rPr>
        <w:t xml:space="preserve"> </w:t>
      </w:r>
      <w:r>
        <w:t>и</w:t>
      </w:r>
      <w:r>
        <w:rPr>
          <w:spacing w:val="-1"/>
        </w:rPr>
        <w:t xml:space="preserve"> </w:t>
      </w:r>
      <w:r>
        <w:rPr>
          <w:spacing w:val="-2"/>
        </w:rPr>
        <w:t>информатика</w:t>
      </w:r>
    </w:p>
    <w:p w:rsidR="00660A1D" w:rsidRDefault="006719A6">
      <w:pPr>
        <w:ind w:left="1418" w:right="2741"/>
        <w:rPr>
          <w:i/>
          <w:sz w:val="24"/>
        </w:rPr>
      </w:pPr>
      <w:r>
        <w:rPr>
          <w:i/>
          <w:sz w:val="24"/>
        </w:rPr>
        <w:t>Формирование</w:t>
      </w:r>
      <w:r>
        <w:rPr>
          <w:i/>
          <w:spacing w:val="-9"/>
          <w:sz w:val="24"/>
        </w:rPr>
        <w:t xml:space="preserve"> </w:t>
      </w:r>
      <w:r>
        <w:rPr>
          <w:i/>
          <w:sz w:val="24"/>
        </w:rPr>
        <w:t>универсальных</w:t>
      </w:r>
      <w:r>
        <w:rPr>
          <w:i/>
          <w:spacing w:val="-10"/>
          <w:sz w:val="24"/>
        </w:rPr>
        <w:t xml:space="preserve"> </w:t>
      </w:r>
      <w:r>
        <w:rPr>
          <w:i/>
          <w:sz w:val="24"/>
        </w:rPr>
        <w:t>учебных</w:t>
      </w:r>
      <w:r>
        <w:rPr>
          <w:i/>
          <w:spacing w:val="-10"/>
          <w:sz w:val="24"/>
        </w:rPr>
        <w:t xml:space="preserve"> </w:t>
      </w:r>
      <w:r>
        <w:rPr>
          <w:i/>
          <w:sz w:val="24"/>
        </w:rPr>
        <w:t>познавательных</w:t>
      </w:r>
      <w:r>
        <w:rPr>
          <w:i/>
          <w:spacing w:val="-10"/>
          <w:sz w:val="24"/>
        </w:rPr>
        <w:t xml:space="preserve"> </w:t>
      </w:r>
      <w:r>
        <w:rPr>
          <w:i/>
          <w:sz w:val="24"/>
        </w:rPr>
        <w:t>действий Формирование базовых логических действий</w:t>
      </w:r>
    </w:p>
    <w:p w:rsidR="00660A1D" w:rsidRDefault="006719A6">
      <w:pPr>
        <w:pStyle w:val="a4"/>
        <w:numPr>
          <w:ilvl w:val="0"/>
          <w:numId w:val="173"/>
        </w:numPr>
        <w:tabs>
          <w:tab w:val="left" w:pos="2185"/>
        </w:tabs>
        <w:spacing w:before="2" w:line="293" w:lineRule="exact"/>
        <w:ind w:left="2185" w:hanging="767"/>
        <w:jc w:val="left"/>
        <w:rPr>
          <w:sz w:val="24"/>
        </w:rPr>
      </w:pPr>
      <w:r>
        <w:rPr>
          <w:sz w:val="24"/>
        </w:rPr>
        <w:t>Выявлять</w:t>
      </w:r>
      <w:r>
        <w:rPr>
          <w:spacing w:val="-7"/>
          <w:sz w:val="24"/>
        </w:rPr>
        <w:t xml:space="preserve"> </w:t>
      </w:r>
      <w:r>
        <w:rPr>
          <w:sz w:val="24"/>
        </w:rPr>
        <w:t>качества,</w:t>
      </w:r>
      <w:r>
        <w:rPr>
          <w:spacing w:val="-5"/>
          <w:sz w:val="24"/>
        </w:rPr>
        <w:t xml:space="preserve"> </w:t>
      </w:r>
      <w:r>
        <w:rPr>
          <w:sz w:val="24"/>
        </w:rPr>
        <w:t>свойства,</w:t>
      </w:r>
      <w:r>
        <w:rPr>
          <w:spacing w:val="-2"/>
          <w:sz w:val="24"/>
        </w:rPr>
        <w:t xml:space="preserve"> </w:t>
      </w:r>
      <w:r>
        <w:rPr>
          <w:sz w:val="24"/>
        </w:rPr>
        <w:t>характеристики</w:t>
      </w:r>
      <w:r>
        <w:rPr>
          <w:spacing w:val="-6"/>
          <w:sz w:val="24"/>
        </w:rPr>
        <w:t xml:space="preserve"> </w:t>
      </w:r>
      <w:r>
        <w:rPr>
          <w:sz w:val="24"/>
        </w:rPr>
        <w:t>математических</w:t>
      </w:r>
      <w:r>
        <w:rPr>
          <w:spacing w:val="-2"/>
          <w:sz w:val="24"/>
        </w:rPr>
        <w:t xml:space="preserve"> объектов.</w:t>
      </w:r>
    </w:p>
    <w:p w:rsidR="00660A1D" w:rsidRDefault="006719A6">
      <w:pPr>
        <w:pStyle w:val="a4"/>
        <w:numPr>
          <w:ilvl w:val="0"/>
          <w:numId w:val="173"/>
        </w:numPr>
        <w:tabs>
          <w:tab w:val="left" w:pos="2185"/>
        </w:tabs>
        <w:spacing w:line="293" w:lineRule="exact"/>
        <w:ind w:left="2185" w:hanging="767"/>
        <w:jc w:val="left"/>
        <w:rPr>
          <w:sz w:val="24"/>
        </w:rPr>
      </w:pPr>
      <w:r>
        <w:rPr>
          <w:sz w:val="24"/>
        </w:rPr>
        <w:t>Различать</w:t>
      </w:r>
      <w:r>
        <w:rPr>
          <w:spacing w:val="-3"/>
          <w:sz w:val="24"/>
        </w:rPr>
        <w:t xml:space="preserve"> </w:t>
      </w:r>
      <w:r>
        <w:rPr>
          <w:sz w:val="24"/>
        </w:rPr>
        <w:t>свойства</w:t>
      </w:r>
      <w:r>
        <w:rPr>
          <w:spacing w:val="-4"/>
          <w:sz w:val="24"/>
        </w:rPr>
        <w:t xml:space="preserve"> </w:t>
      </w:r>
      <w:r>
        <w:rPr>
          <w:sz w:val="24"/>
        </w:rPr>
        <w:t>и</w:t>
      </w:r>
      <w:r>
        <w:rPr>
          <w:spacing w:val="-4"/>
          <w:sz w:val="24"/>
        </w:rPr>
        <w:t xml:space="preserve"> </w:t>
      </w:r>
      <w:r>
        <w:rPr>
          <w:sz w:val="24"/>
        </w:rPr>
        <w:t>признаки</w:t>
      </w:r>
      <w:r>
        <w:rPr>
          <w:spacing w:val="-3"/>
          <w:sz w:val="24"/>
        </w:rPr>
        <w:t xml:space="preserve"> </w:t>
      </w:r>
      <w:r>
        <w:rPr>
          <w:spacing w:val="-2"/>
          <w:sz w:val="24"/>
        </w:rPr>
        <w:t>объектов.</w:t>
      </w:r>
    </w:p>
    <w:p w:rsidR="00660A1D" w:rsidRDefault="006719A6">
      <w:pPr>
        <w:pStyle w:val="a4"/>
        <w:numPr>
          <w:ilvl w:val="0"/>
          <w:numId w:val="173"/>
        </w:numPr>
        <w:tabs>
          <w:tab w:val="left" w:pos="2185"/>
        </w:tabs>
        <w:spacing w:before="2" w:line="237" w:lineRule="auto"/>
        <w:ind w:right="847" w:firstLine="707"/>
        <w:jc w:val="left"/>
        <w:rPr>
          <w:sz w:val="24"/>
        </w:rPr>
      </w:pPr>
      <w:r>
        <w:rPr>
          <w:sz w:val="24"/>
        </w:rPr>
        <w:t>Сравнивать,</w:t>
      </w:r>
      <w:r>
        <w:rPr>
          <w:spacing w:val="-15"/>
          <w:sz w:val="24"/>
        </w:rPr>
        <w:t xml:space="preserve"> </w:t>
      </w:r>
      <w:r>
        <w:rPr>
          <w:sz w:val="24"/>
        </w:rPr>
        <w:t>упорядочивать,</w:t>
      </w:r>
      <w:r>
        <w:rPr>
          <w:spacing w:val="-15"/>
          <w:sz w:val="24"/>
        </w:rPr>
        <w:t xml:space="preserve"> </w:t>
      </w:r>
      <w:r>
        <w:rPr>
          <w:sz w:val="24"/>
        </w:rPr>
        <w:t>классифицировать</w:t>
      </w:r>
      <w:r>
        <w:rPr>
          <w:spacing w:val="-15"/>
          <w:sz w:val="24"/>
        </w:rPr>
        <w:t xml:space="preserve"> </w:t>
      </w:r>
      <w:r>
        <w:rPr>
          <w:sz w:val="24"/>
        </w:rPr>
        <w:t>числа,</w:t>
      </w:r>
      <w:r>
        <w:rPr>
          <w:spacing w:val="-15"/>
          <w:sz w:val="24"/>
        </w:rPr>
        <w:t xml:space="preserve"> </w:t>
      </w:r>
      <w:r>
        <w:rPr>
          <w:sz w:val="24"/>
        </w:rPr>
        <w:t>величины,</w:t>
      </w:r>
      <w:r>
        <w:rPr>
          <w:spacing w:val="-15"/>
          <w:sz w:val="24"/>
        </w:rPr>
        <w:t xml:space="preserve"> </w:t>
      </w:r>
      <w:r>
        <w:rPr>
          <w:sz w:val="24"/>
        </w:rPr>
        <w:t>выражения, формулы, графики, геометрические фигуры и т. п.</w:t>
      </w:r>
    </w:p>
    <w:p w:rsidR="00660A1D" w:rsidRDefault="006719A6">
      <w:pPr>
        <w:pStyle w:val="a4"/>
        <w:numPr>
          <w:ilvl w:val="0"/>
          <w:numId w:val="173"/>
        </w:numPr>
        <w:tabs>
          <w:tab w:val="left" w:pos="2185"/>
        </w:tabs>
        <w:spacing w:before="2"/>
        <w:ind w:right="851" w:firstLine="707"/>
        <w:jc w:val="left"/>
        <w:rPr>
          <w:sz w:val="24"/>
        </w:rPr>
      </w:pPr>
      <w:r>
        <w:rPr>
          <w:sz w:val="24"/>
        </w:rPr>
        <w:t>Устанавливать</w:t>
      </w:r>
      <w:r>
        <w:rPr>
          <w:spacing w:val="80"/>
          <w:sz w:val="24"/>
        </w:rPr>
        <w:t xml:space="preserve"> </w:t>
      </w:r>
      <w:r>
        <w:rPr>
          <w:sz w:val="24"/>
        </w:rPr>
        <w:t>связи</w:t>
      </w:r>
      <w:r>
        <w:rPr>
          <w:spacing w:val="80"/>
          <w:sz w:val="24"/>
        </w:rPr>
        <w:t xml:space="preserve"> </w:t>
      </w:r>
      <w:r>
        <w:rPr>
          <w:sz w:val="24"/>
        </w:rPr>
        <w:t>и</w:t>
      </w:r>
      <w:r>
        <w:rPr>
          <w:spacing w:val="80"/>
          <w:sz w:val="24"/>
        </w:rPr>
        <w:t xml:space="preserve"> </w:t>
      </w:r>
      <w:r>
        <w:rPr>
          <w:sz w:val="24"/>
        </w:rPr>
        <w:t>отношения,</w:t>
      </w:r>
      <w:r>
        <w:rPr>
          <w:spacing w:val="80"/>
          <w:sz w:val="24"/>
        </w:rPr>
        <w:t xml:space="preserve"> </w:t>
      </w:r>
      <w:r>
        <w:rPr>
          <w:sz w:val="24"/>
        </w:rPr>
        <w:t>проводить</w:t>
      </w:r>
      <w:r>
        <w:rPr>
          <w:spacing w:val="80"/>
          <w:sz w:val="24"/>
        </w:rPr>
        <w:t xml:space="preserve"> </w:t>
      </w:r>
      <w:r>
        <w:rPr>
          <w:sz w:val="24"/>
        </w:rPr>
        <w:t>аналогии,</w:t>
      </w:r>
      <w:r>
        <w:rPr>
          <w:spacing w:val="80"/>
          <w:sz w:val="24"/>
        </w:rPr>
        <w:t xml:space="preserve"> </w:t>
      </w:r>
      <w:r>
        <w:rPr>
          <w:sz w:val="24"/>
        </w:rPr>
        <w:t>распознавать зависимости между объектами.</w:t>
      </w:r>
    </w:p>
    <w:p w:rsidR="00660A1D" w:rsidRDefault="006719A6">
      <w:pPr>
        <w:pStyle w:val="a4"/>
        <w:numPr>
          <w:ilvl w:val="0"/>
          <w:numId w:val="173"/>
        </w:numPr>
        <w:tabs>
          <w:tab w:val="left" w:pos="2185"/>
        </w:tabs>
        <w:spacing w:before="1" w:line="293" w:lineRule="exact"/>
        <w:ind w:left="2185" w:hanging="767"/>
        <w:jc w:val="left"/>
        <w:rPr>
          <w:sz w:val="24"/>
        </w:rPr>
      </w:pPr>
      <w:r>
        <w:rPr>
          <w:sz w:val="24"/>
        </w:rPr>
        <w:t>Анализировать</w:t>
      </w:r>
      <w:r>
        <w:rPr>
          <w:spacing w:val="-5"/>
          <w:sz w:val="24"/>
        </w:rPr>
        <w:t xml:space="preserve"> </w:t>
      </w:r>
      <w:r>
        <w:rPr>
          <w:sz w:val="24"/>
        </w:rPr>
        <w:t>изменения</w:t>
      </w:r>
      <w:r>
        <w:rPr>
          <w:spacing w:val="-5"/>
          <w:sz w:val="24"/>
        </w:rPr>
        <w:t xml:space="preserve"> </w:t>
      </w:r>
      <w:r>
        <w:rPr>
          <w:sz w:val="24"/>
        </w:rPr>
        <w:t>и</w:t>
      </w:r>
      <w:r>
        <w:rPr>
          <w:spacing w:val="-5"/>
          <w:sz w:val="24"/>
        </w:rPr>
        <w:t xml:space="preserve"> </w:t>
      </w:r>
      <w:r>
        <w:rPr>
          <w:sz w:val="24"/>
        </w:rPr>
        <w:t>находить</w:t>
      </w:r>
      <w:r>
        <w:rPr>
          <w:spacing w:val="-4"/>
          <w:sz w:val="24"/>
        </w:rPr>
        <w:t xml:space="preserve"> </w:t>
      </w:r>
      <w:r>
        <w:rPr>
          <w:spacing w:val="-2"/>
          <w:sz w:val="24"/>
        </w:rPr>
        <w:t>закономерности.</w:t>
      </w:r>
    </w:p>
    <w:p w:rsidR="00660A1D" w:rsidRDefault="006719A6">
      <w:pPr>
        <w:pStyle w:val="a4"/>
        <w:numPr>
          <w:ilvl w:val="0"/>
          <w:numId w:val="173"/>
        </w:numPr>
        <w:tabs>
          <w:tab w:val="left" w:pos="2185"/>
        </w:tabs>
        <w:spacing w:before="2" w:line="237" w:lineRule="auto"/>
        <w:ind w:right="850" w:firstLine="707"/>
        <w:jc w:val="left"/>
        <w:rPr>
          <w:sz w:val="24"/>
        </w:rPr>
      </w:pPr>
      <w:r>
        <w:rPr>
          <w:sz w:val="24"/>
        </w:rPr>
        <w:t>Формулировать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определения</w:t>
      </w:r>
      <w:r>
        <w:rPr>
          <w:spacing w:val="39"/>
          <w:sz w:val="24"/>
        </w:rPr>
        <w:t xml:space="preserve"> </w:t>
      </w:r>
      <w:r>
        <w:rPr>
          <w:sz w:val="24"/>
        </w:rPr>
        <w:t>понятий,</w:t>
      </w:r>
      <w:r>
        <w:rPr>
          <w:spacing w:val="40"/>
          <w:sz w:val="24"/>
        </w:rPr>
        <w:t xml:space="preserve"> </w:t>
      </w:r>
      <w:r>
        <w:rPr>
          <w:sz w:val="24"/>
        </w:rPr>
        <w:t>теоремы;</w:t>
      </w:r>
      <w:r>
        <w:rPr>
          <w:spacing w:val="40"/>
          <w:sz w:val="24"/>
        </w:rPr>
        <w:t xml:space="preserve"> </w:t>
      </w:r>
      <w:r>
        <w:rPr>
          <w:sz w:val="24"/>
        </w:rPr>
        <w:t>выводить следствия, строить отрицания, формулировать обратные теоремы.</w:t>
      </w:r>
    </w:p>
    <w:p w:rsidR="00660A1D" w:rsidRDefault="006719A6">
      <w:pPr>
        <w:pStyle w:val="a4"/>
        <w:numPr>
          <w:ilvl w:val="0"/>
          <w:numId w:val="173"/>
        </w:numPr>
        <w:tabs>
          <w:tab w:val="left" w:pos="2185"/>
        </w:tabs>
        <w:spacing w:before="3" w:line="293" w:lineRule="exact"/>
        <w:ind w:left="2185" w:hanging="767"/>
        <w:jc w:val="left"/>
        <w:rPr>
          <w:sz w:val="24"/>
        </w:rPr>
      </w:pPr>
      <w:r>
        <w:rPr>
          <w:sz w:val="24"/>
        </w:rPr>
        <w:t>Использовать</w:t>
      </w:r>
      <w:r>
        <w:rPr>
          <w:spacing w:val="-7"/>
          <w:sz w:val="24"/>
        </w:rPr>
        <w:t xml:space="preserve"> </w:t>
      </w:r>
      <w:r>
        <w:rPr>
          <w:sz w:val="24"/>
        </w:rPr>
        <w:t>логические</w:t>
      </w:r>
      <w:r>
        <w:rPr>
          <w:spacing w:val="-6"/>
          <w:sz w:val="24"/>
        </w:rPr>
        <w:t xml:space="preserve"> </w:t>
      </w:r>
      <w:r>
        <w:rPr>
          <w:sz w:val="24"/>
        </w:rPr>
        <w:t>связки</w:t>
      </w:r>
      <w:r>
        <w:rPr>
          <w:spacing w:val="-3"/>
          <w:sz w:val="24"/>
        </w:rPr>
        <w:t xml:space="preserve"> </w:t>
      </w:r>
      <w:r>
        <w:rPr>
          <w:sz w:val="24"/>
        </w:rPr>
        <w:t>«и», «или»,</w:t>
      </w:r>
      <w:r>
        <w:rPr>
          <w:spacing w:val="1"/>
          <w:sz w:val="24"/>
        </w:rPr>
        <w:t xml:space="preserve"> </w:t>
      </w:r>
      <w:r>
        <w:rPr>
          <w:sz w:val="24"/>
        </w:rPr>
        <w:t>«если</w:t>
      </w:r>
      <w:r>
        <w:rPr>
          <w:spacing w:val="-5"/>
          <w:sz w:val="24"/>
        </w:rPr>
        <w:t xml:space="preserve"> </w:t>
      </w:r>
      <w:r>
        <w:rPr>
          <w:sz w:val="24"/>
        </w:rPr>
        <w:t>...,</w:t>
      </w:r>
      <w:r>
        <w:rPr>
          <w:spacing w:val="-5"/>
          <w:sz w:val="24"/>
        </w:rPr>
        <w:t xml:space="preserve"> </w:t>
      </w:r>
      <w:r>
        <w:rPr>
          <w:sz w:val="24"/>
        </w:rPr>
        <w:t>то</w:t>
      </w:r>
      <w:r>
        <w:rPr>
          <w:spacing w:val="-5"/>
          <w:sz w:val="24"/>
        </w:rPr>
        <w:t xml:space="preserve"> </w:t>
      </w:r>
      <w:r>
        <w:rPr>
          <w:spacing w:val="-2"/>
          <w:sz w:val="24"/>
        </w:rPr>
        <w:t>...».</w:t>
      </w:r>
    </w:p>
    <w:p w:rsidR="00660A1D" w:rsidRDefault="006719A6">
      <w:pPr>
        <w:pStyle w:val="a4"/>
        <w:numPr>
          <w:ilvl w:val="0"/>
          <w:numId w:val="173"/>
        </w:numPr>
        <w:tabs>
          <w:tab w:val="left" w:pos="2185"/>
        </w:tabs>
        <w:spacing w:before="2" w:line="237" w:lineRule="auto"/>
        <w:ind w:right="855" w:firstLine="707"/>
        <w:jc w:val="left"/>
        <w:rPr>
          <w:sz w:val="24"/>
        </w:rPr>
      </w:pPr>
      <w:r>
        <w:rPr>
          <w:sz w:val="24"/>
        </w:rPr>
        <w:t>Обобщать и конкретизировать; строить заключения от общего к частному</w:t>
      </w:r>
      <w:r>
        <w:rPr>
          <w:spacing w:val="-2"/>
          <w:sz w:val="24"/>
        </w:rPr>
        <w:t xml:space="preserve"> </w:t>
      </w:r>
      <w:r>
        <w:rPr>
          <w:sz w:val="24"/>
        </w:rPr>
        <w:t>и от частного к общему.</w:t>
      </w:r>
    </w:p>
    <w:p w:rsidR="00660A1D" w:rsidRDefault="006719A6">
      <w:pPr>
        <w:pStyle w:val="a4"/>
        <w:numPr>
          <w:ilvl w:val="0"/>
          <w:numId w:val="173"/>
        </w:numPr>
        <w:tabs>
          <w:tab w:val="left" w:pos="2185"/>
          <w:tab w:val="left" w:pos="3891"/>
          <w:tab w:val="left" w:pos="5165"/>
          <w:tab w:val="left" w:pos="6088"/>
          <w:tab w:val="left" w:pos="7392"/>
          <w:tab w:val="left" w:pos="8658"/>
        </w:tabs>
        <w:spacing w:before="2" w:line="292" w:lineRule="exact"/>
        <w:ind w:left="2185" w:hanging="767"/>
        <w:jc w:val="left"/>
        <w:rPr>
          <w:sz w:val="24"/>
        </w:rPr>
      </w:pPr>
      <w:r>
        <w:rPr>
          <w:spacing w:val="-2"/>
          <w:sz w:val="24"/>
        </w:rPr>
        <w:t>Использовать</w:t>
      </w:r>
      <w:r>
        <w:rPr>
          <w:sz w:val="24"/>
        </w:rPr>
        <w:tab/>
      </w:r>
      <w:r>
        <w:rPr>
          <w:spacing w:val="-2"/>
          <w:sz w:val="24"/>
        </w:rPr>
        <w:t>кванторы</w:t>
      </w:r>
      <w:r>
        <w:rPr>
          <w:sz w:val="24"/>
        </w:rPr>
        <w:tab/>
      </w:r>
      <w:r>
        <w:rPr>
          <w:spacing w:val="-2"/>
          <w:sz w:val="24"/>
        </w:rPr>
        <w:t>«все»,</w:t>
      </w:r>
      <w:r>
        <w:rPr>
          <w:sz w:val="24"/>
        </w:rPr>
        <w:tab/>
      </w:r>
      <w:r>
        <w:rPr>
          <w:spacing w:val="-2"/>
          <w:sz w:val="24"/>
        </w:rPr>
        <w:t>«всякий»,</w:t>
      </w:r>
      <w:r>
        <w:rPr>
          <w:sz w:val="24"/>
        </w:rPr>
        <w:tab/>
      </w:r>
      <w:r>
        <w:rPr>
          <w:spacing w:val="-2"/>
          <w:sz w:val="24"/>
        </w:rPr>
        <w:t>«любой»,</w:t>
      </w:r>
      <w:r>
        <w:rPr>
          <w:sz w:val="24"/>
        </w:rPr>
        <w:tab/>
      </w:r>
      <w:r>
        <w:rPr>
          <w:spacing w:val="-2"/>
          <w:sz w:val="24"/>
        </w:rPr>
        <w:t>«некоторый»,</w:t>
      </w:r>
    </w:p>
    <w:p w:rsidR="00660A1D" w:rsidRDefault="006719A6">
      <w:pPr>
        <w:pStyle w:val="a3"/>
        <w:spacing w:line="274" w:lineRule="exact"/>
        <w:ind w:firstLine="0"/>
        <w:jc w:val="left"/>
      </w:pPr>
      <w:r>
        <w:t>«существует»;</w:t>
      </w:r>
      <w:r>
        <w:rPr>
          <w:spacing w:val="-2"/>
        </w:rPr>
        <w:t xml:space="preserve"> </w:t>
      </w:r>
      <w:r>
        <w:t>приводить</w:t>
      </w:r>
      <w:r>
        <w:rPr>
          <w:spacing w:val="-4"/>
        </w:rPr>
        <w:t xml:space="preserve"> </w:t>
      </w:r>
      <w:r>
        <w:t>пример</w:t>
      </w:r>
      <w:r>
        <w:rPr>
          <w:spacing w:val="-5"/>
        </w:rPr>
        <w:t xml:space="preserve"> </w:t>
      </w:r>
      <w:r>
        <w:t>и</w:t>
      </w:r>
      <w:r>
        <w:rPr>
          <w:spacing w:val="-5"/>
        </w:rPr>
        <w:t xml:space="preserve"> </w:t>
      </w:r>
      <w:r>
        <w:rPr>
          <w:spacing w:val="-2"/>
        </w:rPr>
        <w:t>контрпример.</w:t>
      </w:r>
    </w:p>
    <w:p w:rsidR="00660A1D" w:rsidRDefault="006719A6">
      <w:pPr>
        <w:pStyle w:val="a4"/>
        <w:numPr>
          <w:ilvl w:val="0"/>
          <w:numId w:val="173"/>
        </w:numPr>
        <w:tabs>
          <w:tab w:val="left" w:pos="2185"/>
        </w:tabs>
        <w:spacing w:before="2"/>
        <w:ind w:left="2185" w:hanging="767"/>
        <w:jc w:val="left"/>
        <w:rPr>
          <w:sz w:val="24"/>
        </w:rPr>
      </w:pPr>
      <w:r>
        <w:rPr>
          <w:sz w:val="24"/>
        </w:rPr>
        <w:t>Различать,</w:t>
      </w:r>
      <w:r>
        <w:rPr>
          <w:spacing w:val="-4"/>
          <w:sz w:val="24"/>
        </w:rPr>
        <w:t xml:space="preserve"> </w:t>
      </w:r>
      <w:r>
        <w:rPr>
          <w:sz w:val="24"/>
        </w:rPr>
        <w:t>распознавать</w:t>
      </w:r>
      <w:r>
        <w:rPr>
          <w:spacing w:val="-3"/>
          <w:sz w:val="24"/>
        </w:rPr>
        <w:t xml:space="preserve"> </w:t>
      </w:r>
      <w:r>
        <w:rPr>
          <w:sz w:val="24"/>
        </w:rPr>
        <w:t>верные</w:t>
      </w:r>
      <w:r>
        <w:rPr>
          <w:spacing w:val="-5"/>
          <w:sz w:val="24"/>
        </w:rPr>
        <w:t xml:space="preserve"> </w:t>
      </w:r>
      <w:r>
        <w:rPr>
          <w:sz w:val="24"/>
        </w:rPr>
        <w:t>и</w:t>
      </w:r>
      <w:r>
        <w:rPr>
          <w:spacing w:val="-4"/>
          <w:sz w:val="24"/>
        </w:rPr>
        <w:t xml:space="preserve"> </w:t>
      </w:r>
      <w:r>
        <w:rPr>
          <w:sz w:val="24"/>
        </w:rPr>
        <w:t>неверные</w:t>
      </w:r>
      <w:r>
        <w:rPr>
          <w:spacing w:val="-3"/>
          <w:sz w:val="24"/>
        </w:rPr>
        <w:t xml:space="preserve"> </w:t>
      </w:r>
      <w:r>
        <w:rPr>
          <w:spacing w:val="-2"/>
          <w:sz w:val="24"/>
        </w:rPr>
        <w:t>утверждения.</w:t>
      </w:r>
    </w:p>
    <w:p w:rsidR="00660A1D" w:rsidRDefault="006719A6">
      <w:pPr>
        <w:pStyle w:val="a4"/>
        <w:numPr>
          <w:ilvl w:val="0"/>
          <w:numId w:val="173"/>
        </w:numPr>
        <w:tabs>
          <w:tab w:val="left" w:pos="2185"/>
        </w:tabs>
        <w:spacing w:before="3" w:line="237" w:lineRule="auto"/>
        <w:ind w:right="851" w:firstLine="707"/>
        <w:jc w:val="left"/>
        <w:rPr>
          <w:sz w:val="24"/>
        </w:rPr>
      </w:pPr>
      <w:r>
        <w:rPr>
          <w:sz w:val="24"/>
        </w:rPr>
        <w:t>Выражать</w:t>
      </w:r>
      <w:r>
        <w:rPr>
          <w:spacing w:val="40"/>
          <w:sz w:val="24"/>
        </w:rPr>
        <w:t xml:space="preserve"> </w:t>
      </w:r>
      <w:r>
        <w:rPr>
          <w:sz w:val="24"/>
        </w:rPr>
        <w:t>отношения,</w:t>
      </w:r>
      <w:r>
        <w:rPr>
          <w:spacing w:val="40"/>
          <w:sz w:val="24"/>
        </w:rPr>
        <w:t xml:space="preserve"> </w:t>
      </w:r>
      <w:r>
        <w:rPr>
          <w:sz w:val="24"/>
        </w:rPr>
        <w:t>зависимости,</w:t>
      </w:r>
      <w:r>
        <w:rPr>
          <w:spacing w:val="40"/>
          <w:sz w:val="24"/>
        </w:rPr>
        <w:t xml:space="preserve"> </w:t>
      </w:r>
      <w:r>
        <w:rPr>
          <w:sz w:val="24"/>
        </w:rPr>
        <w:t>правила,</w:t>
      </w:r>
      <w:r>
        <w:rPr>
          <w:spacing w:val="40"/>
          <w:sz w:val="24"/>
        </w:rPr>
        <w:t xml:space="preserve"> </w:t>
      </w:r>
      <w:r>
        <w:rPr>
          <w:sz w:val="24"/>
        </w:rPr>
        <w:t>закономерности</w:t>
      </w:r>
      <w:r>
        <w:rPr>
          <w:spacing w:val="40"/>
          <w:sz w:val="24"/>
        </w:rPr>
        <w:t xml:space="preserve"> </w:t>
      </w:r>
      <w:r>
        <w:rPr>
          <w:sz w:val="24"/>
        </w:rPr>
        <w:t>с</w:t>
      </w:r>
      <w:r>
        <w:rPr>
          <w:spacing w:val="40"/>
          <w:sz w:val="24"/>
        </w:rPr>
        <w:t xml:space="preserve"> </w:t>
      </w:r>
      <w:r>
        <w:rPr>
          <w:sz w:val="24"/>
        </w:rPr>
        <w:t xml:space="preserve">помощью </w:t>
      </w:r>
      <w:r>
        <w:rPr>
          <w:spacing w:val="-2"/>
          <w:sz w:val="24"/>
        </w:rPr>
        <w:t>формул.</w:t>
      </w:r>
    </w:p>
    <w:p w:rsidR="00660A1D" w:rsidRDefault="006719A6">
      <w:pPr>
        <w:pStyle w:val="a4"/>
        <w:numPr>
          <w:ilvl w:val="0"/>
          <w:numId w:val="173"/>
        </w:numPr>
        <w:tabs>
          <w:tab w:val="left" w:pos="2185"/>
        </w:tabs>
        <w:spacing w:before="5" w:line="237" w:lineRule="auto"/>
        <w:ind w:right="853" w:firstLine="707"/>
        <w:jc w:val="left"/>
        <w:rPr>
          <w:sz w:val="24"/>
        </w:rPr>
      </w:pPr>
      <w:r>
        <w:rPr>
          <w:sz w:val="24"/>
        </w:rPr>
        <w:t>Моделировать</w:t>
      </w:r>
      <w:r>
        <w:rPr>
          <w:spacing w:val="40"/>
          <w:sz w:val="24"/>
        </w:rPr>
        <w:t xml:space="preserve"> </w:t>
      </w:r>
      <w:r>
        <w:rPr>
          <w:sz w:val="24"/>
        </w:rPr>
        <w:t>отношения</w:t>
      </w:r>
      <w:r>
        <w:rPr>
          <w:spacing w:val="40"/>
          <w:sz w:val="24"/>
        </w:rPr>
        <w:t xml:space="preserve"> </w:t>
      </w:r>
      <w:r>
        <w:rPr>
          <w:sz w:val="24"/>
        </w:rPr>
        <w:t>между</w:t>
      </w:r>
      <w:r>
        <w:rPr>
          <w:spacing w:val="40"/>
          <w:sz w:val="24"/>
        </w:rPr>
        <w:t xml:space="preserve"> </w:t>
      </w:r>
      <w:r>
        <w:rPr>
          <w:sz w:val="24"/>
        </w:rPr>
        <w:t>объектами,</w:t>
      </w:r>
      <w:r>
        <w:rPr>
          <w:spacing w:val="40"/>
          <w:sz w:val="24"/>
        </w:rPr>
        <w:t xml:space="preserve"> </w:t>
      </w:r>
      <w:r>
        <w:rPr>
          <w:sz w:val="24"/>
        </w:rPr>
        <w:t>использовать</w:t>
      </w:r>
      <w:r>
        <w:rPr>
          <w:spacing w:val="40"/>
          <w:sz w:val="24"/>
        </w:rPr>
        <w:t xml:space="preserve"> </w:t>
      </w:r>
      <w:r>
        <w:rPr>
          <w:sz w:val="24"/>
        </w:rPr>
        <w:t>символьные</w:t>
      </w:r>
      <w:r>
        <w:rPr>
          <w:spacing w:val="40"/>
          <w:sz w:val="24"/>
        </w:rPr>
        <w:t xml:space="preserve"> </w:t>
      </w:r>
      <w:r>
        <w:rPr>
          <w:sz w:val="24"/>
        </w:rPr>
        <w:t>и графические модели.</w:t>
      </w:r>
    </w:p>
    <w:p w:rsidR="00660A1D" w:rsidRDefault="00660A1D">
      <w:pPr>
        <w:pStyle w:val="a4"/>
        <w:spacing w:line="237" w:lineRule="auto"/>
        <w:jc w:val="left"/>
        <w:rPr>
          <w:sz w:val="24"/>
        </w:rPr>
        <w:sectPr w:rsidR="00660A1D">
          <w:pgSz w:w="11910" w:h="16840"/>
          <w:pgMar w:top="1040" w:right="0" w:bottom="1200" w:left="992" w:header="0" w:footer="973" w:gutter="0"/>
          <w:cols w:space="720"/>
        </w:sectPr>
      </w:pPr>
    </w:p>
    <w:p w:rsidR="00660A1D" w:rsidRDefault="006719A6">
      <w:pPr>
        <w:pStyle w:val="a4"/>
        <w:numPr>
          <w:ilvl w:val="0"/>
          <w:numId w:val="173"/>
        </w:numPr>
        <w:tabs>
          <w:tab w:val="left" w:pos="2185"/>
        </w:tabs>
        <w:spacing w:before="88"/>
        <w:ind w:right="852" w:firstLine="707"/>
        <w:rPr>
          <w:sz w:val="24"/>
        </w:rPr>
      </w:pPr>
      <w:r>
        <w:rPr>
          <w:sz w:val="24"/>
        </w:rPr>
        <w:lastRenderedPageBreak/>
        <w:t xml:space="preserve">Воспроизводить и строить логические цепочки утверждений, прямые и от </w:t>
      </w:r>
      <w:r>
        <w:rPr>
          <w:spacing w:val="-2"/>
          <w:sz w:val="24"/>
        </w:rPr>
        <w:t>противного.</w:t>
      </w:r>
    </w:p>
    <w:p w:rsidR="00660A1D" w:rsidRDefault="006719A6">
      <w:pPr>
        <w:pStyle w:val="a4"/>
        <w:numPr>
          <w:ilvl w:val="0"/>
          <w:numId w:val="173"/>
        </w:numPr>
        <w:tabs>
          <w:tab w:val="left" w:pos="2185"/>
        </w:tabs>
        <w:spacing w:before="2" w:line="293" w:lineRule="exact"/>
        <w:ind w:left="2185" w:hanging="767"/>
        <w:rPr>
          <w:sz w:val="24"/>
        </w:rPr>
      </w:pPr>
      <w:r>
        <w:rPr>
          <w:sz w:val="24"/>
        </w:rPr>
        <w:t>Устанавливать</w:t>
      </w:r>
      <w:r>
        <w:rPr>
          <w:spacing w:val="-4"/>
          <w:sz w:val="24"/>
        </w:rPr>
        <w:t xml:space="preserve"> </w:t>
      </w:r>
      <w:r>
        <w:rPr>
          <w:sz w:val="24"/>
        </w:rPr>
        <w:t>противоречия</w:t>
      </w:r>
      <w:r>
        <w:rPr>
          <w:spacing w:val="-5"/>
          <w:sz w:val="24"/>
        </w:rPr>
        <w:t xml:space="preserve"> </w:t>
      </w:r>
      <w:r>
        <w:rPr>
          <w:sz w:val="24"/>
        </w:rPr>
        <w:t>в</w:t>
      </w:r>
      <w:r>
        <w:rPr>
          <w:spacing w:val="-5"/>
          <w:sz w:val="24"/>
        </w:rPr>
        <w:t xml:space="preserve"> </w:t>
      </w:r>
      <w:r>
        <w:rPr>
          <w:spacing w:val="-2"/>
          <w:sz w:val="24"/>
        </w:rPr>
        <w:t>рассуждениях.</w:t>
      </w:r>
    </w:p>
    <w:p w:rsidR="00660A1D" w:rsidRDefault="006719A6">
      <w:pPr>
        <w:pStyle w:val="a4"/>
        <w:numPr>
          <w:ilvl w:val="0"/>
          <w:numId w:val="173"/>
        </w:numPr>
        <w:tabs>
          <w:tab w:val="left" w:pos="2185"/>
        </w:tabs>
        <w:spacing w:before="1" w:line="237" w:lineRule="auto"/>
        <w:ind w:right="853" w:firstLine="707"/>
        <w:rPr>
          <w:sz w:val="24"/>
        </w:rPr>
      </w:pPr>
      <w:r>
        <w:rPr>
          <w:sz w:val="24"/>
        </w:rPr>
        <w:t>Создавать, применять и преобразовывать знаки и символы, модели и схемы для решения учебных и познавательных задач.</w:t>
      </w:r>
    </w:p>
    <w:p w:rsidR="00660A1D" w:rsidRDefault="006719A6">
      <w:pPr>
        <w:pStyle w:val="a4"/>
        <w:numPr>
          <w:ilvl w:val="0"/>
          <w:numId w:val="173"/>
        </w:numPr>
        <w:tabs>
          <w:tab w:val="left" w:pos="2185"/>
        </w:tabs>
        <w:spacing w:before="5" w:line="237" w:lineRule="auto"/>
        <w:ind w:right="848" w:firstLine="707"/>
        <w:rPr>
          <w:sz w:val="24"/>
        </w:rPr>
      </w:pPr>
      <w:r>
        <w:rPr>
          <w:sz w:val="24"/>
        </w:rPr>
        <w:t>Применять различные методы, инструменты и запросы при поиске и отборе информации</w:t>
      </w:r>
      <w:r>
        <w:rPr>
          <w:spacing w:val="-13"/>
          <w:sz w:val="24"/>
        </w:rPr>
        <w:t xml:space="preserve"> </w:t>
      </w:r>
      <w:r>
        <w:rPr>
          <w:sz w:val="24"/>
        </w:rPr>
        <w:t>или</w:t>
      </w:r>
      <w:r>
        <w:rPr>
          <w:spacing w:val="-13"/>
          <w:sz w:val="24"/>
        </w:rPr>
        <w:t xml:space="preserve"> </w:t>
      </w:r>
      <w:r>
        <w:rPr>
          <w:sz w:val="24"/>
        </w:rPr>
        <w:t>данных</w:t>
      </w:r>
      <w:r>
        <w:rPr>
          <w:spacing w:val="-12"/>
          <w:sz w:val="24"/>
        </w:rPr>
        <w:t xml:space="preserve"> </w:t>
      </w:r>
      <w:r>
        <w:rPr>
          <w:sz w:val="24"/>
        </w:rPr>
        <w:t>из</w:t>
      </w:r>
      <w:r>
        <w:rPr>
          <w:spacing w:val="-13"/>
          <w:sz w:val="24"/>
        </w:rPr>
        <w:t xml:space="preserve"> </w:t>
      </w:r>
      <w:r>
        <w:rPr>
          <w:sz w:val="24"/>
        </w:rPr>
        <w:t>источников</w:t>
      </w:r>
      <w:r>
        <w:rPr>
          <w:spacing w:val="-15"/>
          <w:sz w:val="24"/>
        </w:rPr>
        <w:t xml:space="preserve"> </w:t>
      </w:r>
      <w:r>
        <w:rPr>
          <w:sz w:val="24"/>
        </w:rPr>
        <w:t>с</w:t>
      </w:r>
      <w:r>
        <w:rPr>
          <w:spacing w:val="-13"/>
          <w:sz w:val="24"/>
        </w:rPr>
        <w:t xml:space="preserve"> </w:t>
      </w:r>
      <w:r>
        <w:rPr>
          <w:sz w:val="24"/>
        </w:rPr>
        <w:t>учетом</w:t>
      </w:r>
      <w:r>
        <w:rPr>
          <w:spacing w:val="-14"/>
          <w:sz w:val="24"/>
        </w:rPr>
        <w:t xml:space="preserve"> </w:t>
      </w:r>
      <w:r>
        <w:rPr>
          <w:sz w:val="24"/>
        </w:rPr>
        <w:t>предложенной</w:t>
      </w:r>
      <w:r>
        <w:rPr>
          <w:spacing w:val="-11"/>
          <w:sz w:val="24"/>
        </w:rPr>
        <w:t xml:space="preserve"> </w:t>
      </w:r>
      <w:r>
        <w:rPr>
          <w:sz w:val="24"/>
        </w:rPr>
        <w:t>учебной</w:t>
      </w:r>
      <w:r>
        <w:rPr>
          <w:spacing w:val="-13"/>
          <w:sz w:val="24"/>
        </w:rPr>
        <w:t xml:space="preserve"> </w:t>
      </w:r>
      <w:r>
        <w:rPr>
          <w:sz w:val="24"/>
        </w:rPr>
        <w:t>задачи</w:t>
      </w:r>
      <w:r>
        <w:rPr>
          <w:spacing w:val="-13"/>
          <w:sz w:val="24"/>
        </w:rPr>
        <w:t xml:space="preserve"> </w:t>
      </w:r>
      <w:r>
        <w:rPr>
          <w:sz w:val="24"/>
        </w:rPr>
        <w:t>и</w:t>
      </w:r>
      <w:r>
        <w:rPr>
          <w:spacing w:val="-13"/>
          <w:sz w:val="24"/>
        </w:rPr>
        <w:t xml:space="preserve"> </w:t>
      </w:r>
      <w:r>
        <w:rPr>
          <w:sz w:val="24"/>
        </w:rPr>
        <w:t xml:space="preserve">заданных </w:t>
      </w:r>
      <w:r>
        <w:rPr>
          <w:spacing w:val="-2"/>
          <w:sz w:val="24"/>
        </w:rPr>
        <w:t>критериев.</w:t>
      </w:r>
    </w:p>
    <w:p w:rsidR="00660A1D" w:rsidRDefault="006719A6">
      <w:pPr>
        <w:spacing w:before="3"/>
        <w:ind w:left="1418"/>
        <w:jc w:val="both"/>
        <w:rPr>
          <w:i/>
          <w:sz w:val="24"/>
        </w:rPr>
      </w:pPr>
      <w:r>
        <w:rPr>
          <w:i/>
          <w:sz w:val="24"/>
        </w:rPr>
        <w:t>Формирование</w:t>
      </w:r>
      <w:r>
        <w:rPr>
          <w:i/>
          <w:spacing w:val="-5"/>
          <w:sz w:val="24"/>
        </w:rPr>
        <w:t xml:space="preserve"> </w:t>
      </w:r>
      <w:r>
        <w:rPr>
          <w:i/>
          <w:sz w:val="24"/>
        </w:rPr>
        <w:t>базовых</w:t>
      </w:r>
      <w:r>
        <w:rPr>
          <w:i/>
          <w:spacing w:val="-3"/>
          <w:sz w:val="24"/>
        </w:rPr>
        <w:t xml:space="preserve"> </w:t>
      </w:r>
      <w:r>
        <w:rPr>
          <w:i/>
          <w:sz w:val="24"/>
        </w:rPr>
        <w:t>исследовательских</w:t>
      </w:r>
      <w:r>
        <w:rPr>
          <w:i/>
          <w:spacing w:val="-4"/>
          <w:sz w:val="24"/>
        </w:rPr>
        <w:t xml:space="preserve"> </w:t>
      </w:r>
      <w:r>
        <w:rPr>
          <w:i/>
          <w:spacing w:val="-2"/>
          <w:sz w:val="24"/>
        </w:rPr>
        <w:t>действий</w:t>
      </w:r>
    </w:p>
    <w:p w:rsidR="00660A1D" w:rsidRDefault="006719A6">
      <w:pPr>
        <w:pStyle w:val="a4"/>
        <w:numPr>
          <w:ilvl w:val="0"/>
          <w:numId w:val="173"/>
        </w:numPr>
        <w:tabs>
          <w:tab w:val="left" w:pos="2185"/>
        </w:tabs>
        <w:spacing w:before="2"/>
        <w:ind w:right="844" w:firstLine="707"/>
        <w:rPr>
          <w:sz w:val="24"/>
        </w:rPr>
      </w:pPr>
      <w:r>
        <w:rPr>
          <w:sz w:val="24"/>
        </w:rP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w:t>
      </w:r>
      <w:r>
        <w:rPr>
          <w:spacing w:val="-2"/>
          <w:sz w:val="24"/>
        </w:rPr>
        <w:t>обобщение.</w:t>
      </w:r>
    </w:p>
    <w:p w:rsidR="00660A1D" w:rsidRDefault="006719A6">
      <w:pPr>
        <w:pStyle w:val="a4"/>
        <w:numPr>
          <w:ilvl w:val="0"/>
          <w:numId w:val="173"/>
        </w:numPr>
        <w:tabs>
          <w:tab w:val="left" w:pos="2185"/>
        </w:tabs>
        <w:spacing w:before="1" w:line="237" w:lineRule="auto"/>
        <w:ind w:right="850" w:firstLine="707"/>
        <w:rPr>
          <w:sz w:val="24"/>
        </w:rPr>
      </w:pPr>
      <w:r>
        <w:rPr>
          <w:sz w:val="24"/>
        </w:rPr>
        <w:t>Доказывать, обосновывать, аргументировать свои суждения, выводы, закономерности и результаты.</w:t>
      </w:r>
    </w:p>
    <w:p w:rsidR="00660A1D" w:rsidRDefault="006719A6">
      <w:pPr>
        <w:pStyle w:val="a4"/>
        <w:numPr>
          <w:ilvl w:val="0"/>
          <w:numId w:val="173"/>
        </w:numPr>
        <w:tabs>
          <w:tab w:val="left" w:pos="2185"/>
        </w:tabs>
        <w:spacing w:before="3"/>
        <w:ind w:right="849" w:firstLine="707"/>
        <w:rPr>
          <w:sz w:val="24"/>
        </w:rPr>
      </w:pPr>
      <w:r>
        <w:rPr>
          <w:sz w:val="24"/>
        </w:rPr>
        <w:t>Дописывать выводы, результаты опытов, экспериментов, исследований, используя математический язык и символику.</w:t>
      </w:r>
    </w:p>
    <w:p w:rsidR="00660A1D" w:rsidRDefault="006719A6">
      <w:pPr>
        <w:pStyle w:val="a4"/>
        <w:numPr>
          <w:ilvl w:val="0"/>
          <w:numId w:val="173"/>
        </w:numPr>
        <w:tabs>
          <w:tab w:val="left" w:pos="2185"/>
        </w:tabs>
        <w:spacing w:before="3" w:line="237" w:lineRule="auto"/>
        <w:ind w:right="851" w:firstLine="707"/>
        <w:rPr>
          <w:sz w:val="24"/>
        </w:rPr>
      </w:pPr>
      <w:r>
        <w:rPr>
          <w:sz w:val="24"/>
        </w:rPr>
        <w:t>Оценивать</w:t>
      </w:r>
      <w:r>
        <w:rPr>
          <w:spacing w:val="-5"/>
          <w:sz w:val="24"/>
        </w:rPr>
        <w:t xml:space="preserve"> </w:t>
      </w:r>
      <w:r>
        <w:rPr>
          <w:sz w:val="24"/>
        </w:rPr>
        <w:t>надежность</w:t>
      </w:r>
      <w:r>
        <w:rPr>
          <w:spacing w:val="-5"/>
          <w:sz w:val="24"/>
        </w:rPr>
        <w:t xml:space="preserve"> </w:t>
      </w:r>
      <w:r>
        <w:rPr>
          <w:sz w:val="24"/>
        </w:rPr>
        <w:t>информации</w:t>
      </w:r>
      <w:r>
        <w:rPr>
          <w:spacing w:val="-6"/>
          <w:sz w:val="24"/>
        </w:rPr>
        <w:t xml:space="preserve"> </w:t>
      </w:r>
      <w:r>
        <w:rPr>
          <w:sz w:val="24"/>
        </w:rPr>
        <w:t>по</w:t>
      </w:r>
      <w:r>
        <w:rPr>
          <w:spacing w:val="-4"/>
          <w:sz w:val="24"/>
        </w:rPr>
        <w:t xml:space="preserve"> </w:t>
      </w:r>
      <w:r>
        <w:rPr>
          <w:sz w:val="24"/>
        </w:rPr>
        <w:t>критериям,</w:t>
      </w:r>
      <w:r>
        <w:rPr>
          <w:spacing w:val="-4"/>
          <w:sz w:val="24"/>
        </w:rPr>
        <w:t xml:space="preserve"> </w:t>
      </w:r>
      <w:r>
        <w:rPr>
          <w:sz w:val="24"/>
        </w:rPr>
        <w:t>предложенным</w:t>
      </w:r>
      <w:r>
        <w:rPr>
          <w:spacing w:val="-3"/>
          <w:sz w:val="24"/>
        </w:rPr>
        <w:t xml:space="preserve"> </w:t>
      </w:r>
      <w:r>
        <w:rPr>
          <w:sz w:val="24"/>
        </w:rPr>
        <w:t>учителем или сформулированным самостоятельно. Работа с информацией</w:t>
      </w:r>
    </w:p>
    <w:p w:rsidR="00660A1D" w:rsidRDefault="006719A6">
      <w:pPr>
        <w:pStyle w:val="a4"/>
        <w:numPr>
          <w:ilvl w:val="0"/>
          <w:numId w:val="173"/>
        </w:numPr>
        <w:tabs>
          <w:tab w:val="left" w:pos="2185"/>
        </w:tabs>
        <w:spacing w:before="5" w:line="237" w:lineRule="auto"/>
        <w:ind w:right="850" w:firstLine="707"/>
        <w:rPr>
          <w:sz w:val="24"/>
        </w:rPr>
      </w:pPr>
      <w:r>
        <w:rPr>
          <w:sz w:val="24"/>
        </w:rPr>
        <w:t>Использовать таблицы и схемы для структурированного представления информации, графические способы представления данных.</w:t>
      </w:r>
    </w:p>
    <w:p w:rsidR="00660A1D" w:rsidRDefault="006719A6">
      <w:pPr>
        <w:pStyle w:val="a4"/>
        <w:numPr>
          <w:ilvl w:val="0"/>
          <w:numId w:val="173"/>
        </w:numPr>
        <w:tabs>
          <w:tab w:val="left" w:pos="2185"/>
        </w:tabs>
        <w:spacing w:before="2" w:line="293" w:lineRule="exact"/>
        <w:ind w:left="2185" w:hanging="767"/>
        <w:rPr>
          <w:sz w:val="24"/>
        </w:rPr>
      </w:pPr>
      <w:r>
        <w:rPr>
          <w:sz w:val="24"/>
        </w:rPr>
        <w:t>Переводить</w:t>
      </w:r>
      <w:r>
        <w:rPr>
          <w:spacing w:val="-5"/>
          <w:sz w:val="24"/>
        </w:rPr>
        <w:t xml:space="preserve"> </w:t>
      </w:r>
      <w:r>
        <w:rPr>
          <w:sz w:val="24"/>
        </w:rPr>
        <w:t>вербальную</w:t>
      </w:r>
      <w:r>
        <w:rPr>
          <w:spacing w:val="-3"/>
          <w:sz w:val="24"/>
        </w:rPr>
        <w:t xml:space="preserve"> </w:t>
      </w:r>
      <w:r>
        <w:rPr>
          <w:sz w:val="24"/>
        </w:rPr>
        <w:t>информацию</w:t>
      </w:r>
      <w:r>
        <w:rPr>
          <w:spacing w:val="-3"/>
          <w:sz w:val="24"/>
        </w:rPr>
        <w:t xml:space="preserve"> </w:t>
      </w:r>
      <w:r>
        <w:rPr>
          <w:sz w:val="24"/>
        </w:rPr>
        <w:t>в</w:t>
      </w:r>
      <w:r>
        <w:rPr>
          <w:spacing w:val="-4"/>
          <w:sz w:val="24"/>
        </w:rPr>
        <w:t xml:space="preserve"> </w:t>
      </w:r>
      <w:r>
        <w:rPr>
          <w:sz w:val="24"/>
        </w:rPr>
        <w:t>графическую</w:t>
      </w:r>
      <w:r>
        <w:rPr>
          <w:spacing w:val="-3"/>
          <w:sz w:val="24"/>
        </w:rPr>
        <w:t xml:space="preserve"> </w:t>
      </w:r>
      <w:r>
        <w:rPr>
          <w:sz w:val="24"/>
        </w:rPr>
        <w:t>форму</w:t>
      </w:r>
      <w:r>
        <w:rPr>
          <w:spacing w:val="-7"/>
          <w:sz w:val="24"/>
        </w:rPr>
        <w:t xml:space="preserve"> </w:t>
      </w:r>
      <w:r>
        <w:rPr>
          <w:sz w:val="24"/>
        </w:rPr>
        <w:t>и</w:t>
      </w:r>
      <w:r>
        <w:rPr>
          <w:spacing w:val="-3"/>
          <w:sz w:val="24"/>
        </w:rPr>
        <w:t xml:space="preserve"> </w:t>
      </w:r>
      <w:r>
        <w:rPr>
          <w:spacing w:val="-2"/>
          <w:sz w:val="24"/>
        </w:rPr>
        <w:t>наоборот.</w:t>
      </w:r>
    </w:p>
    <w:p w:rsidR="00660A1D" w:rsidRDefault="006719A6">
      <w:pPr>
        <w:pStyle w:val="a4"/>
        <w:numPr>
          <w:ilvl w:val="0"/>
          <w:numId w:val="173"/>
        </w:numPr>
        <w:tabs>
          <w:tab w:val="left" w:pos="2185"/>
        </w:tabs>
        <w:spacing w:before="2" w:line="237" w:lineRule="auto"/>
        <w:ind w:right="848" w:firstLine="707"/>
        <w:rPr>
          <w:sz w:val="24"/>
        </w:rPr>
      </w:pPr>
      <w:r>
        <w:rPr>
          <w:sz w:val="24"/>
        </w:rPr>
        <w:t>Выявлять недостаточность и избыточность информации, данных, необходимых для решения учебной или практической задачи.</w:t>
      </w:r>
    </w:p>
    <w:p w:rsidR="00660A1D" w:rsidRDefault="006719A6">
      <w:pPr>
        <w:pStyle w:val="a4"/>
        <w:numPr>
          <w:ilvl w:val="0"/>
          <w:numId w:val="173"/>
        </w:numPr>
        <w:tabs>
          <w:tab w:val="left" w:pos="2185"/>
        </w:tabs>
        <w:spacing w:before="4" w:line="237" w:lineRule="auto"/>
        <w:ind w:right="852" w:firstLine="707"/>
        <w:rPr>
          <w:sz w:val="24"/>
        </w:rPr>
      </w:pPr>
      <w:r>
        <w:rPr>
          <w:sz w:val="24"/>
        </w:rPr>
        <w:t>Распознавать неверную информацию, данные, утверждения; устанавливать противоречия в фактах, данных.</w:t>
      </w:r>
    </w:p>
    <w:p w:rsidR="00660A1D" w:rsidRDefault="006719A6">
      <w:pPr>
        <w:pStyle w:val="a4"/>
        <w:numPr>
          <w:ilvl w:val="0"/>
          <w:numId w:val="173"/>
        </w:numPr>
        <w:tabs>
          <w:tab w:val="left" w:pos="2185"/>
        </w:tabs>
        <w:spacing w:before="2"/>
        <w:ind w:left="2185" w:hanging="767"/>
        <w:rPr>
          <w:sz w:val="24"/>
        </w:rPr>
      </w:pPr>
      <w:r>
        <w:rPr>
          <w:sz w:val="24"/>
        </w:rPr>
        <w:t>Находить</w:t>
      </w:r>
      <w:r>
        <w:rPr>
          <w:spacing w:val="-7"/>
          <w:sz w:val="24"/>
        </w:rPr>
        <w:t xml:space="preserve"> </w:t>
      </w:r>
      <w:r>
        <w:rPr>
          <w:sz w:val="24"/>
        </w:rPr>
        <w:t>ошибки</w:t>
      </w:r>
      <w:r>
        <w:rPr>
          <w:spacing w:val="-4"/>
          <w:sz w:val="24"/>
        </w:rPr>
        <w:t xml:space="preserve"> </w:t>
      </w:r>
      <w:r>
        <w:rPr>
          <w:sz w:val="24"/>
        </w:rPr>
        <w:t>в</w:t>
      </w:r>
      <w:r>
        <w:rPr>
          <w:spacing w:val="-5"/>
          <w:sz w:val="24"/>
        </w:rPr>
        <w:t xml:space="preserve"> </w:t>
      </w:r>
      <w:r>
        <w:rPr>
          <w:sz w:val="24"/>
        </w:rPr>
        <w:t>неверных</w:t>
      </w:r>
      <w:r>
        <w:rPr>
          <w:spacing w:val="-2"/>
          <w:sz w:val="24"/>
        </w:rPr>
        <w:t xml:space="preserve"> </w:t>
      </w:r>
      <w:r>
        <w:rPr>
          <w:sz w:val="24"/>
        </w:rPr>
        <w:t>утверждениях</w:t>
      </w:r>
      <w:r>
        <w:rPr>
          <w:spacing w:val="-2"/>
          <w:sz w:val="24"/>
        </w:rPr>
        <w:t xml:space="preserve"> </w:t>
      </w:r>
      <w:r>
        <w:rPr>
          <w:sz w:val="24"/>
        </w:rPr>
        <w:t>и</w:t>
      </w:r>
      <w:r>
        <w:rPr>
          <w:spacing w:val="-6"/>
          <w:sz w:val="24"/>
        </w:rPr>
        <w:t xml:space="preserve"> </w:t>
      </w:r>
      <w:r>
        <w:rPr>
          <w:sz w:val="24"/>
        </w:rPr>
        <w:t>исправлять</w:t>
      </w:r>
      <w:r>
        <w:rPr>
          <w:spacing w:val="-3"/>
          <w:sz w:val="24"/>
        </w:rPr>
        <w:t xml:space="preserve"> </w:t>
      </w:r>
      <w:r>
        <w:rPr>
          <w:spacing w:val="-5"/>
          <w:sz w:val="24"/>
        </w:rPr>
        <w:t>их.</w:t>
      </w:r>
    </w:p>
    <w:p w:rsidR="00660A1D" w:rsidRDefault="006719A6">
      <w:pPr>
        <w:pStyle w:val="a4"/>
        <w:numPr>
          <w:ilvl w:val="0"/>
          <w:numId w:val="173"/>
        </w:numPr>
        <w:tabs>
          <w:tab w:val="left" w:pos="2185"/>
        </w:tabs>
        <w:spacing w:before="4" w:line="237" w:lineRule="auto"/>
        <w:ind w:right="847" w:firstLine="707"/>
        <w:rPr>
          <w:sz w:val="24"/>
        </w:rPr>
      </w:pPr>
      <w:r>
        <w:rPr>
          <w:sz w:val="24"/>
        </w:rPr>
        <w:t>Оценивать</w:t>
      </w:r>
      <w:r>
        <w:rPr>
          <w:spacing w:val="-5"/>
          <w:sz w:val="24"/>
        </w:rPr>
        <w:t xml:space="preserve"> </w:t>
      </w:r>
      <w:r>
        <w:rPr>
          <w:sz w:val="24"/>
        </w:rPr>
        <w:t>надежность</w:t>
      </w:r>
      <w:r>
        <w:rPr>
          <w:spacing w:val="-5"/>
          <w:sz w:val="24"/>
        </w:rPr>
        <w:t xml:space="preserve"> </w:t>
      </w:r>
      <w:r>
        <w:rPr>
          <w:sz w:val="24"/>
        </w:rPr>
        <w:t>информации</w:t>
      </w:r>
      <w:r>
        <w:rPr>
          <w:spacing w:val="-6"/>
          <w:sz w:val="24"/>
        </w:rPr>
        <w:t xml:space="preserve"> </w:t>
      </w:r>
      <w:r>
        <w:rPr>
          <w:sz w:val="24"/>
        </w:rPr>
        <w:t>по</w:t>
      </w:r>
      <w:r>
        <w:rPr>
          <w:spacing w:val="-4"/>
          <w:sz w:val="24"/>
        </w:rPr>
        <w:t xml:space="preserve"> </w:t>
      </w:r>
      <w:r>
        <w:rPr>
          <w:sz w:val="24"/>
        </w:rPr>
        <w:t>критериям,</w:t>
      </w:r>
      <w:r>
        <w:rPr>
          <w:spacing w:val="-4"/>
          <w:sz w:val="24"/>
        </w:rPr>
        <w:t xml:space="preserve"> </w:t>
      </w:r>
      <w:r>
        <w:rPr>
          <w:sz w:val="24"/>
        </w:rPr>
        <w:t>предложенным</w:t>
      </w:r>
      <w:r>
        <w:rPr>
          <w:spacing w:val="-3"/>
          <w:sz w:val="24"/>
        </w:rPr>
        <w:t xml:space="preserve"> </w:t>
      </w:r>
      <w:r>
        <w:rPr>
          <w:sz w:val="24"/>
        </w:rPr>
        <w:t>учителем или сформулированным самостоятельно. Формирование универсальных учебных коммуникативных действий</w:t>
      </w:r>
    </w:p>
    <w:p w:rsidR="00660A1D" w:rsidRDefault="006719A6">
      <w:pPr>
        <w:pStyle w:val="a4"/>
        <w:numPr>
          <w:ilvl w:val="0"/>
          <w:numId w:val="173"/>
        </w:numPr>
        <w:tabs>
          <w:tab w:val="left" w:pos="2185"/>
        </w:tabs>
        <w:spacing w:before="8" w:line="237" w:lineRule="auto"/>
        <w:ind w:right="848" w:firstLine="707"/>
        <w:rPr>
          <w:sz w:val="24"/>
        </w:rPr>
      </w:pPr>
      <w:r>
        <w:rPr>
          <w:sz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660A1D" w:rsidRDefault="006719A6">
      <w:pPr>
        <w:pStyle w:val="a4"/>
        <w:numPr>
          <w:ilvl w:val="0"/>
          <w:numId w:val="173"/>
        </w:numPr>
        <w:tabs>
          <w:tab w:val="left" w:pos="2185"/>
        </w:tabs>
        <w:spacing w:before="4"/>
        <w:ind w:right="848" w:firstLine="707"/>
        <w:rPr>
          <w:sz w:val="24"/>
        </w:rPr>
      </w:pPr>
      <w:r>
        <w:rPr>
          <w:sz w:val="24"/>
        </w:rP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w:t>
      </w:r>
      <w:r>
        <w:rPr>
          <w:spacing w:val="-2"/>
          <w:sz w:val="24"/>
        </w:rPr>
        <w:t>пространстве.</w:t>
      </w:r>
    </w:p>
    <w:p w:rsidR="00660A1D" w:rsidRDefault="006719A6">
      <w:pPr>
        <w:pStyle w:val="a4"/>
        <w:numPr>
          <w:ilvl w:val="0"/>
          <w:numId w:val="173"/>
        </w:numPr>
        <w:tabs>
          <w:tab w:val="left" w:pos="2185"/>
        </w:tabs>
        <w:ind w:right="852" w:firstLine="707"/>
        <w:rPr>
          <w:sz w:val="24"/>
        </w:rPr>
      </w:pPr>
      <w:r>
        <w:rPr>
          <w:sz w:val="24"/>
        </w:rP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sz w:val="24"/>
        </w:rPr>
        <w:t>продукта.</w:t>
      </w:r>
    </w:p>
    <w:p w:rsidR="00660A1D" w:rsidRDefault="006719A6">
      <w:pPr>
        <w:pStyle w:val="a4"/>
        <w:numPr>
          <w:ilvl w:val="0"/>
          <w:numId w:val="173"/>
        </w:numPr>
        <w:tabs>
          <w:tab w:val="left" w:pos="2185"/>
        </w:tabs>
        <w:spacing w:before="1" w:line="237" w:lineRule="auto"/>
        <w:ind w:right="849" w:firstLine="707"/>
        <w:rPr>
          <w:sz w:val="24"/>
        </w:rPr>
      </w:pPr>
      <w:r>
        <w:rPr>
          <w:sz w:val="24"/>
        </w:rPr>
        <w:t>Принимать цель совместной информационной деятельности по сбору, обработке, передаче, формализации информации.</w:t>
      </w:r>
    </w:p>
    <w:p w:rsidR="00660A1D" w:rsidRDefault="006719A6">
      <w:pPr>
        <w:pStyle w:val="a4"/>
        <w:numPr>
          <w:ilvl w:val="0"/>
          <w:numId w:val="173"/>
        </w:numPr>
        <w:tabs>
          <w:tab w:val="left" w:pos="2185"/>
        </w:tabs>
        <w:spacing w:before="5" w:line="237" w:lineRule="auto"/>
        <w:ind w:right="850" w:firstLine="707"/>
        <w:rPr>
          <w:sz w:val="24"/>
        </w:rPr>
      </w:pPr>
      <w:r>
        <w:rPr>
          <w:sz w:val="24"/>
        </w:rPr>
        <w:t>Коллективно строить действия по ее достижению: распределять роли, договариваться, обсуждать процесс и результат совместной работы.</w:t>
      </w:r>
    </w:p>
    <w:p w:rsidR="00660A1D" w:rsidRDefault="006719A6">
      <w:pPr>
        <w:pStyle w:val="a4"/>
        <w:numPr>
          <w:ilvl w:val="0"/>
          <w:numId w:val="173"/>
        </w:numPr>
        <w:tabs>
          <w:tab w:val="left" w:pos="2185"/>
        </w:tabs>
        <w:spacing w:before="2"/>
        <w:ind w:right="841" w:firstLine="707"/>
        <w:rPr>
          <w:sz w:val="24"/>
        </w:rPr>
      </w:pPr>
      <w:r>
        <w:rPr>
          <w:sz w:val="24"/>
        </w:rPr>
        <w:t>Выполнять свою часть работы с информацией или информационным продуктом,</w:t>
      </w:r>
      <w:r>
        <w:rPr>
          <w:spacing w:val="-14"/>
          <w:sz w:val="24"/>
        </w:rPr>
        <w:t xml:space="preserve"> </w:t>
      </w:r>
      <w:r>
        <w:rPr>
          <w:sz w:val="24"/>
        </w:rPr>
        <w:t>достигая</w:t>
      </w:r>
      <w:r>
        <w:rPr>
          <w:spacing w:val="-13"/>
          <w:sz w:val="24"/>
        </w:rPr>
        <w:t xml:space="preserve"> </w:t>
      </w:r>
      <w:r>
        <w:rPr>
          <w:sz w:val="24"/>
        </w:rPr>
        <w:t>качественного</w:t>
      </w:r>
      <w:r>
        <w:rPr>
          <w:spacing w:val="-13"/>
          <w:sz w:val="24"/>
        </w:rPr>
        <w:t xml:space="preserve"> </w:t>
      </w:r>
      <w:r>
        <w:rPr>
          <w:sz w:val="24"/>
        </w:rPr>
        <w:t>результата</w:t>
      </w:r>
      <w:r>
        <w:rPr>
          <w:spacing w:val="-11"/>
          <w:sz w:val="24"/>
        </w:rPr>
        <w:t xml:space="preserve"> </w:t>
      </w:r>
      <w:r>
        <w:rPr>
          <w:sz w:val="24"/>
        </w:rPr>
        <w:t>по</w:t>
      </w:r>
      <w:r>
        <w:rPr>
          <w:spacing w:val="-13"/>
          <w:sz w:val="24"/>
        </w:rPr>
        <w:t xml:space="preserve"> </w:t>
      </w:r>
      <w:r>
        <w:rPr>
          <w:sz w:val="24"/>
        </w:rPr>
        <w:t>своему</w:t>
      </w:r>
      <w:r>
        <w:rPr>
          <w:spacing w:val="-15"/>
          <w:sz w:val="24"/>
        </w:rPr>
        <w:t xml:space="preserve"> </w:t>
      </w:r>
      <w:r>
        <w:rPr>
          <w:sz w:val="24"/>
        </w:rPr>
        <w:t>направлению</w:t>
      </w:r>
      <w:r>
        <w:rPr>
          <w:spacing w:val="-13"/>
          <w:sz w:val="24"/>
        </w:rPr>
        <w:t xml:space="preserve"> </w:t>
      </w:r>
      <w:r>
        <w:rPr>
          <w:sz w:val="24"/>
        </w:rPr>
        <w:t>и</w:t>
      </w:r>
      <w:r>
        <w:rPr>
          <w:spacing w:val="-12"/>
          <w:sz w:val="24"/>
        </w:rPr>
        <w:t xml:space="preserve"> </w:t>
      </w:r>
      <w:r>
        <w:rPr>
          <w:sz w:val="24"/>
        </w:rPr>
        <w:t>координируя</w:t>
      </w:r>
      <w:r>
        <w:rPr>
          <w:spacing w:val="-11"/>
          <w:sz w:val="24"/>
        </w:rPr>
        <w:t xml:space="preserve"> </w:t>
      </w:r>
      <w:r>
        <w:rPr>
          <w:sz w:val="24"/>
        </w:rPr>
        <w:t>свои действия с другими членами команды.</w:t>
      </w:r>
    </w:p>
    <w:p w:rsidR="00660A1D" w:rsidRDefault="006719A6">
      <w:pPr>
        <w:pStyle w:val="a4"/>
        <w:numPr>
          <w:ilvl w:val="0"/>
          <w:numId w:val="173"/>
        </w:numPr>
        <w:tabs>
          <w:tab w:val="left" w:pos="2185"/>
        </w:tabs>
        <w:spacing w:before="3" w:line="237" w:lineRule="auto"/>
        <w:ind w:right="853" w:firstLine="707"/>
        <w:rPr>
          <w:sz w:val="24"/>
        </w:rPr>
      </w:pPr>
      <w:r>
        <w:rPr>
          <w:sz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660A1D" w:rsidRDefault="006719A6">
      <w:pPr>
        <w:ind w:left="1418"/>
        <w:jc w:val="both"/>
        <w:rPr>
          <w:i/>
          <w:sz w:val="24"/>
        </w:rPr>
      </w:pPr>
      <w:r>
        <w:rPr>
          <w:i/>
          <w:sz w:val="24"/>
        </w:rPr>
        <w:t>Формирование</w:t>
      </w:r>
      <w:r>
        <w:rPr>
          <w:i/>
          <w:spacing w:val="-6"/>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регулятивных</w:t>
      </w:r>
      <w:r>
        <w:rPr>
          <w:i/>
          <w:spacing w:val="-3"/>
          <w:sz w:val="24"/>
        </w:rPr>
        <w:t xml:space="preserve"> </w:t>
      </w:r>
      <w:r>
        <w:rPr>
          <w:i/>
          <w:spacing w:val="-2"/>
          <w:sz w:val="24"/>
        </w:rPr>
        <w:t>действий</w:t>
      </w:r>
    </w:p>
    <w:p w:rsidR="00660A1D" w:rsidRDefault="006719A6">
      <w:pPr>
        <w:pStyle w:val="a4"/>
        <w:numPr>
          <w:ilvl w:val="0"/>
          <w:numId w:val="173"/>
        </w:numPr>
        <w:tabs>
          <w:tab w:val="left" w:pos="2185"/>
        </w:tabs>
        <w:spacing w:before="2"/>
        <w:ind w:left="2185" w:hanging="767"/>
        <w:rPr>
          <w:sz w:val="24"/>
        </w:rPr>
      </w:pPr>
      <w:r>
        <w:rPr>
          <w:sz w:val="24"/>
        </w:rPr>
        <w:t>Удерживать</w:t>
      </w:r>
      <w:r>
        <w:rPr>
          <w:spacing w:val="-4"/>
          <w:sz w:val="24"/>
        </w:rPr>
        <w:t xml:space="preserve"> </w:t>
      </w:r>
      <w:r>
        <w:rPr>
          <w:sz w:val="24"/>
        </w:rPr>
        <w:t>цель</w:t>
      </w:r>
      <w:r>
        <w:rPr>
          <w:spacing w:val="-3"/>
          <w:sz w:val="24"/>
        </w:rPr>
        <w:t xml:space="preserve"> </w:t>
      </w:r>
      <w:r>
        <w:rPr>
          <w:spacing w:val="-2"/>
          <w:sz w:val="24"/>
        </w:rPr>
        <w:t>деятельности.</w:t>
      </w:r>
    </w:p>
    <w:p w:rsidR="00660A1D" w:rsidRDefault="00660A1D">
      <w:pPr>
        <w:pStyle w:val="a4"/>
        <w:rPr>
          <w:sz w:val="24"/>
        </w:rPr>
        <w:sectPr w:rsidR="00660A1D">
          <w:pgSz w:w="11910" w:h="16840"/>
          <w:pgMar w:top="1020" w:right="0" w:bottom="1160" w:left="992" w:header="0" w:footer="973" w:gutter="0"/>
          <w:cols w:space="720"/>
        </w:sectPr>
      </w:pPr>
    </w:p>
    <w:p w:rsidR="00660A1D" w:rsidRDefault="006719A6">
      <w:pPr>
        <w:pStyle w:val="a4"/>
        <w:numPr>
          <w:ilvl w:val="0"/>
          <w:numId w:val="173"/>
        </w:numPr>
        <w:tabs>
          <w:tab w:val="left" w:pos="2185"/>
        </w:tabs>
        <w:spacing w:before="88"/>
        <w:ind w:right="854" w:firstLine="707"/>
        <w:jc w:val="left"/>
        <w:rPr>
          <w:sz w:val="24"/>
        </w:rPr>
      </w:pPr>
      <w:r>
        <w:rPr>
          <w:sz w:val="24"/>
        </w:rPr>
        <w:lastRenderedPageBreak/>
        <w:t>Планировать</w:t>
      </w:r>
      <w:r>
        <w:rPr>
          <w:spacing w:val="40"/>
          <w:sz w:val="24"/>
        </w:rPr>
        <w:t xml:space="preserve"> </w:t>
      </w:r>
      <w:r>
        <w:rPr>
          <w:sz w:val="24"/>
        </w:rPr>
        <w:t>выполнение</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выбирать</w:t>
      </w:r>
      <w:r>
        <w:rPr>
          <w:spacing w:val="40"/>
          <w:sz w:val="24"/>
        </w:rPr>
        <w:t xml:space="preserve"> </w:t>
      </w:r>
      <w:r>
        <w:rPr>
          <w:sz w:val="24"/>
        </w:rPr>
        <w:t>и</w:t>
      </w:r>
      <w:r>
        <w:rPr>
          <w:spacing w:val="40"/>
          <w:sz w:val="24"/>
        </w:rPr>
        <w:t xml:space="preserve"> </w:t>
      </w:r>
      <w:r>
        <w:rPr>
          <w:sz w:val="24"/>
        </w:rPr>
        <w:t>аргументировать</w:t>
      </w:r>
      <w:r>
        <w:rPr>
          <w:spacing w:val="40"/>
          <w:sz w:val="24"/>
        </w:rPr>
        <w:t xml:space="preserve"> </w:t>
      </w:r>
      <w:r>
        <w:rPr>
          <w:sz w:val="24"/>
        </w:rPr>
        <w:t>способ деятельности.</w:t>
      </w:r>
    </w:p>
    <w:p w:rsidR="00660A1D" w:rsidRDefault="006719A6">
      <w:pPr>
        <w:pStyle w:val="a4"/>
        <w:numPr>
          <w:ilvl w:val="0"/>
          <w:numId w:val="173"/>
        </w:numPr>
        <w:tabs>
          <w:tab w:val="left" w:pos="2185"/>
        </w:tabs>
        <w:spacing w:before="4" w:line="237" w:lineRule="auto"/>
        <w:ind w:right="850" w:firstLine="707"/>
        <w:jc w:val="left"/>
        <w:rPr>
          <w:sz w:val="24"/>
        </w:rPr>
      </w:pPr>
      <w:r>
        <w:rPr>
          <w:sz w:val="24"/>
        </w:rPr>
        <w:t>Корректировать</w:t>
      </w:r>
      <w:r>
        <w:rPr>
          <w:spacing w:val="40"/>
          <w:sz w:val="24"/>
        </w:rPr>
        <w:t xml:space="preserve"> </w:t>
      </w:r>
      <w:r>
        <w:rPr>
          <w:sz w:val="24"/>
        </w:rPr>
        <w:t>деятельность</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возникших</w:t>
      </w:r>
      <w:r>
        <w:rPr>
          <w:spacing w:val="40"/>
          <w:sz w:val="24"/>
        </w:rPr>
        <w:t xml:space="preserve"> </w:t>
      </w:r>
      <w:r>
        <w:rPr>
          <w:sz w:val="24"/>
        </w:rPr>
        <w:t>трудностей,</w:t>
      </w:r>
      <w:r>
        <w:rPr>
          <w:spacing w:val="40"/>
          <w:sz w:val="24"/>
        </w:rPr>
        <w:t xml:space="preserve"> </w:t>
      </w:r>
      <w:r>
        <w:rPr>
          <w:sz w:val="24"/>
        </w:rPr>
        <w:t>ошибок, новых данных или информации.</w:t>
      </w:r>
    </w:p>
    <w:p w:rsidR="00660A1D" w:rsidRDefault="006719A6">
      <w:pPr>
        <w:pStyle w:val="a4"/>
        <w:numPr>
          <w:ilvl w:val="0"/>
          <w:numId w:val="173"/>
        </w:numPr>
        <w:tabs>
          <w:tab w:val="left" w:pos="2185"/>
          <w:tab w:val="left" w:pos="3950"/>
          <w:tab w:val="left" w:pos="4291"/>
          <w:tab w:val="left" w:pos="5547"/>
          <w:tab w:val="left" w:pos="7092"/>
          <w:tab w:val="left" w:pos="8064"/>
          <w:tab w:val="left" w:pos="8774"/>
        </w:tabs>
        <w:spacing w:before="5" w:line="237" w:lineRule="auto"/>
        <w:ind w:right="851" w:firstLine="707"/>
        <w:jc w:val="left"/>
        <w:rPr>
          <w:sz w:val="24"/>
        </w:rPr>
      </w:pPr>
      <w:r>
        <w:rPr>
          <w:spacing w:val="-2"/>
          <w:sz w:val="24"/>
        </w:rPr>
        <w:t>Анализировать</w:t>
      </w:r>
      <w:r>
        <w:rPr>
          <w:sz w:val="24"/>
        </w:rPr>
        <w:tab/>
      </w:r>
      <w:r>
        <w:rPr>
          <w:spacing w:val="-10"/>
          <w:sz w:val="24"/>
        </w:rPr>
        <w:t>и</w:t>
      </w:r>
      <w:r>
        <w:rPr>
          <w:sz w:val="24"/>
        </w:rPr>
        <w:tab/>
      </w:r>
      <w:r>
        <w:rPr>
          <w:spacing w:val="-2"/>
          <w:sz w:val="24"/>
        </w:rPr>
        <w:t>оценивать</w:t>
      </w:r>
      <w:r>
        <w:rPr>
          <w:sz w:val="24"/>
        </w:rPr>
        <w:tab/>
      </w:r>
      <w:r>
        <w:rPr>
          <w:spacing w:val="-2"/>
          <w:sz w:val="24"/>
        </w:rPr>
        <w:t>собственную</w:t>
      </w:r>
      <w:r>
        <w:rPr>
          <w:sz w:val="24"/>
        </w:rPr>
        <w:tab/>
      </w:r>
      <w:r>
        <w:rPr>
          <w:spacing w:val="-2"/>
          <w:sz w:val="24"/>
        </w:rPr>
        <w:t>работу:</w:t>
      </w:r>
      <w:r>
        <w:rPr>
          <w:sz w:val="24"/>
        </w:rPr>
        <w:tab/>
      </w:r>
      <w:r>
        <w:rPr>
          <w:spacing w:val="-4"/>
          <w:sz w:val="24"/>
        </w:rPr>
        <w:t>меру</w:t>
      </w:r>
      <w:r>
        <w:rPr>
          <w:sz w:val="24"/>
        </w:rPr>
        <w:tab/>
      </w:r>
      <w:r>
        <w:rPr>
          <w:spacing w:val="-2"/>
          <w:sz w:val="24"/>
        </w:rPr>
        <w:t xml:space="preserve">собственной </w:t>
      </w:r>
      <w:r>
        <w:rPr>
          <w:sz w:val="24"/>
        </w:rPr>
        <w:t>самостоятельности, затруднения, дефициты, ошибки и пр.</w:t>
      </w:r>
    </w:p>
    <w:p w:rsidR="00660A1D" w:rsidRDefault="006719A6">
      <w:pPr>
        <w:pStyle w:val="a3"/>
        <w:ind w:left="1418" w:firstLine="0"/>
        <w:jc w:val="left"/>
      </w:pPr>
      <w:r>
        <w:t>Естественно-научные</w:t>
      </w:r>
      <w:r>
        <w:rPr>
          <w:spacing w:val="-11"/>
        </w:rPr>
        <w:t xml:space="preserve"> </w:t>
      </w:r>
      <w:r>
        <w:rPr>
          <w:spacing w:val="-2"/>
        </w:rPr>
        <w:t>предметы</w:t>
      </w:r>
    </w:p>
    <w:p w:rsidR="00660A1D" w:rsidRDefault="006719A6">
      <w:pPr>
        <w:ind w:left="1418" w:right="2741"/>
        <w:rPr>
          <w:i/>
          <w:sz w:val="24"/>
        </w:rPr>
      </w:pPr>
      <w:r>
        <w:rPr>
          <w:i/>
          <w:sz w:val="24"/>
        </w:rPr>
        <w:t>Формирование</w:t>
      </w:r>
      <w:r>
        <w:rPr>
          <w:i/>
          <w:spacing w:val="-9"/>
          <w:sz w:val="24"/>
        </w:rPr>
        <w:t xml:space="preserve"> </w:t>
      </w:r>
      <w:r>
        <w:rPr>
          <w:i/>
          <w:sz w:val="24"/>
        </w:rPr>
        <w:t>универсальных</w:t>
      </w:r>
      <w:r>
        <w:rPr>
          <w:i/>
          <w:spacing w:val="-10"/>
          <w:sz w:val="24"/>
        </w:rPr>
        <w:t xml:space="preserve"> </w:t>
      </w:r>
      <w:r>
        <w:rPr>
          <w:i/>
          <w:sz w:val="24"/>
        </w:rPr>
        <w:t>учебных</w:t>
      </w:r>
      <w:r>
        <w:rPr>
          <w:i/>
          <w:spacing w:val="-10"/>
          <w:sz w:val="24"/>
        </w:rPr>
        <w:t xml:space="preserve"> </w:t>
      </w:r>
      <w:r>
        <w:rPr>
          <w:i/>
          <w:sz w:val="24"/>
        </w:rPr>
        <w:t>познавательных</w:t>
      </w:r>
      <w:r>
        <w:rPr>
          <w:i/>
          <w:spacing w:val="-10"/>
          <w:sz w:val="24"/>
        </w:rPr>
        <w:t xml:space="preserve"> </w:t>
      </w:r>
      <w:r>
        <w:rPr>
          <w:i/>
          <w:sz w:val="24"/>
        </w:rPr>
        <w:t>действий Формирование базовых логических действий</w:t>
      </w:r>
    </w:p>
    <w:p w:rsidR="00660A1D" w:rsidRDefault="006719A6">
      <w:pPr>
        <w:pStyle w:val="a4"/>
        <w:numPr>
          <w:ilvl w:val="0"/>
          <w:numId w:val="173"/>
        </w:numPr>
        <w:tabs>
          <w:tab w:val="left" w:pos="2185"/>
        </w:tabs>
        <w:spacing w:before="2" w:line="292" w:lineRule="exact"/>
        <w:ind w:left="2185" w:hanging="767"/>
        <w:jc w:val="left"/>
        <w:rPr>
          <w:sz w:val="24"/>
        </w:rPr>
      </w:pPr>
      <w:r>
        <w:rPr>
          <w:sz w:val="24"/>
        </w:rPr>
        <w:t>Выдвигать</w:t>
      </w:r>
      <w:r>
        <w:rPr>
          <w:spacing w:val="-7"/>
          <w:sz w:val="24"/>
        </w:rPr>
        <w:t xml:space="preserve"> </w:t>
      </w:r>
      <w:r>
        <w:rPr>
          <w:sz w:val="24"/>
        </w:rPr>
        <w:t>гипотезы,</w:t>
      </w:r>
      <w:r>
        <w:rPr>
          <w:spacing w:val="-5"/>
          <w:sz w:val="24"/>
        </w:rPr>
        <w:t xml:space="preserve"> </w:t>
      </w:r>
      <w:r>
        <w:rPr>
          <w:sz w:val="24"/>
        </w:rPr>
        <w:t>объясняющие</w:t>
      </w:r>
      <w:r>
        <w:rPr>
          <w:spacing w:val="-5"/>
          <w:sz w:val="24"/>
        </w:rPr>
        <w:t xml:space="preserve"> </w:t>
      </w:r>
      <w:r>
        <w:rPr>
          <w:sz w:val="24"/>
        </w:rPr>
        <w:t>простые</w:t>
      </w:r>
      <w:r>
        <w:rPr>
          <w:spacing w:val="-6"/>
          <w:sz w:val="24"/>
        </w:rPr>
        <w:t xml:space="preserve"> </w:t>
      </w:r>
      <w:r>
        <w:rPr>
          <w:sz w:val="24"/>
        </w:rPr>
        <w:t>явления,</w:t>
      </w:r>
      <w:r>
        <w:rPr>
          <w:spacing w:val="-4"/>
          <w:sz w:val="24"/>
        </w:rPr>
        <w:t xml:space="preserve"> </w:t>
      </w:r>
      <w:r>
        <w:rPr>
          <w:spacing w:val="-2"/>
          <w:sz w:val="24"/>
        </w:rPr>
        <w:t>например:</w:t>
      </w:r>
    </w:p>
    <w:p w:rsidR="00660A1D" w:rsidRDefault="006719A6">
      <w:pPr>
        <w:pStyle w:val="a3"/>
        <w:spacing w:line="274" w:lineRule="exact"/>
        <w:ind w:left="1418" w:firstLine="0"/>
        <w:jc w:val="left"/>
      </w:pPr>
      <w:r>
        <w:t>—почему</w:t>
      </w:r>
      <w:r>
        <w:rPr>
          <w:spacing w:val="-9"/>
        </w:rPr>
        <w:t xml:space="preserve"> </w:t>
      </w:r>
      <w:r>
        <w:t>останавливается</w:t>
      </w:r>
      <w:r>
        <w:rPr>
          <w:spacing w:val="-4"/>
        </w:rPr>
        <w:t xml:space="preserve"> </w:t>
      </w:r>
      <w:r>
        <w:t>движущееся</w:t>
      </w:r>
      <w:r>
        <w:rPr>
          <w:spacing w:val="-4"/>
        </w:rPr>
        <w:t xml:space="preserve"> </w:t>
      </w:r>
      <w:r>
        <w:t>по</w:t>
      </w:r>
      <w:r>
        <w:rPr>
          <w:spacing w:val="-4"/>
        </w:rPr>
        <w:t xml:space="preserve"> </w:t>
      </w:r>
      <w:r>
        <w:t>горизонтальной</w:t>
      </w:r>
      <w:r>
        <w:rPr>
          <w:spacing w:val="-4"/>
        </w:rPr>
        <w:t xml:space="preserve"> </w:t>
      </w:r>
      <w:r>
        <w:t>поверхности</w:t>
      </w:r>
      <w:r>
        <w:rPr>
          <w:spacing w:val="-2"/>
        </w:rPr>
        <w:t xml:space="preserve"> тело;</w:t>
      </w:r>
    </w:p>
    <w:p w:rsidR="00660A1D" w:rsidRDefault="006719A6">
      <w:pPr>
        <w:pStyle w:val="a3"/>
        <w:ind w:left="1418" w:firstLine="0"/>
        <w:jc w:val="left"/>
      </w:pPr>
      <w:r>
        <w:t>—почему</w:t>
      </w:r>
      <w:r>
        <w:rPr>
          <w:spacing w:val="-8"/>
        </w:rPr>
        <w:t xml:space="preserve"> </w:t>
      </w:r>
      <w:r>
        <w:t>в</w:t>
      </w:r>
      <w:r>
        <w:rPr>
          <w:spacing w:val="-2"/>
        </w:rPr>
        <w:t xml:space="preserve"> </w:t>
      </w:r>
      <w:r>
        <w:t>жаркую</w:t>
      </w:r>
      <w:r>
        <w:rPr>
          <w:spacing w:val="-1"/>
        </w:rPr>
        <w:t xml:space="preserve"> </w:t>
      </w:r>
      <w:r>
        <w:t>погоду</w:t>
      </w:r>
      <w:r>
        <w:rPr>
          <w:spacing w:val="-5"/>
        </w:rPr>
        <w:t xml:space="preserve"> </w:t>
      </w:r>
      <w:r>
        <w:t>в светлой</w:t>
      </w:r>
      <w:r>
        <w:rPr>
          <w:spacing w:val="-1"/>
        </w:rPr>
        <w:t xml:space="preserve"> </w:t>
      </w:r>
      <w:r>
        <w:t>одежде</w:t>
      </w:r>
      <w:r>
        <w:rPr>
          <w:spacing w:val="-1"/>
        </w:rPr>
        <w:t xml:space="preserve"> </w:t>
      </w:r>
      <w:r>
        <w:t>прохладнее,</w:t>
      </w:r>
      <w:r>
        <w:rPr>
          <w:spacing w:val="-1"/>
        </w:rPr>
        <w:t xml:space="preserve"> </w:t>
      </w:r>
      <w:r>
        <w:t>чем</w:t>
      </w:r>
      <w:r>
        <w:rPr>
          <w:spacing w:val="-2"/>
        </w:rPr>
        <w:t xml:space="preserve"> </w:t>
      </w:r>
      <w:r>
        <w:t>в</w:t>
      </w:r>
      <w:r>
        <w:rPr>
          <w:spacing w:val="-1"/>
        </w:rPr>
        <w:t xml:space="preserve"> </w:t>
      </w:r>
      <w:r>
        <w:rPr>
          <w:spacing w:val="-2"/>
        </w:rPr>
        <w:t>темной.</w:t>
      </w:r>
    </w:p>
    <w:p w:rsidR="00660A1D" w:rsidRDefault="006719A6">
      <w:pPr>
        <w:pStyle w:val="a4"/>
        <w:numPr>
          <w:ilvl w:val="0"/>
          <w:numId w:val="173"/>
        </w:numPr>
        <w:tabs>
          <w:tab w:val="left" w:pos="2185"/>
        </w:tabs>
        <w:spacing w:before="4" w:line="237" w:lineRule="auto"/>
        <w:ind w:right="848" w:firstLine="707"/>
        <w:jc w:val="left"/>
        <w:rPr>
          <w:sz w:val="24"/>
        </w:rPr>
      </w:pPr>
      <w:r>
        <w:rPr>
          <w:sz w:val="24"/>
        </w:rPr>
        <w:t>Строить</w:t>
      </w:r>
      <w:r>
        <w:rPr>
          <w:spacing w:val="40"/>
          <w:sz w:val="24"/>
        </w:rPr>
        <w:t xml:space="preserve"> </w:t>
      </w:r>
      <w:r>
        <w:rPr>
          <w:sz w:val="24"/>
        </w:rPr>
        <w:t>простейшие</w:t>
      </w:r>
      <w:r>
        <w:rPr>
          <w:spacing w:val="40"/>
          <w:sz w:val="24"/>
        </w:rPr>
        <w:t xml:space="preserve"> </w:t>
      </w:r>
      <w:r>
        <w:rPr>
          <w:sz w:val="24"/>
        </w:rPr>
        <w:t>модели</w:t>
      </w:r>
      <w:r>
        <w:rPr>
          <w:spacing w:val="40"/>
          <w:sz w:val="24"/>
        </w:rPr>
        <w:t xml:space="preserve"> </w:t>
      </w:r>
      <w:r>
        <w:rPr>
          <w:sz w:val="24"/>
        </w:rPr>
        <w:t>физических</w:t>
      </w:r>
      <w:r>
        <w:rPr>
          <w:spacing w:val="40"/>
          <w:sz w:val="24"/>
        </w:rPr>
        <w:t xml:space="preserve"> </w:t>
      </w:r>
      <w:r>
        <w:rPr>
          <w:sz w:val="24"/>
        </w:rPr>
        <w:t>явлений</w:t>
      </w:r>
      <w:r>
        <w:rPr>
          <w:spacing w:val="40"/>
          <w:sz w:val="24"/>
        </w:rPr>
        <w:t xml:space="preserve"> </w:t>
      </w:r>
      <w:r>
        <w:rPr>
          <w:sz w:val="24"/>
        </w:rPr>
        <w:t>(в</w:t>
      </w:r>
      <w:r>
        <w:rPr>
          <w:spacing w:val="40"/>
          <w:sz w:val="24"/>
        </w:rPr>
        <w:t xml:space="preserve"> </w:t>
      </w:r>
      <w:r>
        <w:rPr>
          <w:sz w:val="24"/>
        </w:rPr>
        <w:t>виде</w:t>
      </w:r>
      <w:r>
        <w:rPr>
          <w:spacing w:val="40"/>
          <w:sz w:val="24"/>
        </w:rPr>
        <w:t xml:space="preserve"> </w:t>
      </w:r>
      <w:r>
        <w:rPr>
          <w:sz w:val="24"/>
        </w:rPr>
        <w:t>рисунков</w:t>
      </w:r>
      <w:r>
        <w:rPr>
          <w:spacing w:val="40"/>
          <w:sz w:val="24"/>
        </w:rPr>
        <w:t xml:space="preserve"> </w:t>
      </w:r>
      <w:r>
        <w:rPr>
          <w:sz w:val="24"/>
        </w:rPr>
        <w:t>или схем), например: падение предмета; отражение света от зеркальной поверхности.</w:t>
      </w:r>
    </w:p>
    <w:p w:rsidR="00660A1D" w:rsidRDefault="006719A6">
      <w:pPr>
        <w:pStyle w:val="a4"/>
        <w:numPr>
          <w:ilvl w:val="0"/>
          <w:numId w:val="173"/>
        </w:numPr>
        <w:tabs>
          <w:tab w:val="left" w:pos="2185"/>
        </w:tabs>
        <w:spacing w:before="5" w:line="237" w:lineRule="auto"/>
        <w:ind w:right="853" w:firstLine="707"/>
        <w:jc w:val="left"/>
        <w:rPr>
          <w:sz w:val="24"/>
        </w:rPr>
      </w:pPr>
      <w:r>
        <w:rPr>
          <w:sz w:val="24"/>
        </w:rPr>
        <w:t>Прогнозировать</w:t>
      </w:r>
      <w:r>
        <w:rPr>
          <w:spacing w:val="40"/>
          <w:sz w:val="24"/>
        </w:rPr>
        <w:t xml:space="preserve"> </w:t>
      </w:r>
      <w:r>
        <w:rPr>
          <w:sz w:val="24"/>
        </w:rPr>
        <w:t>свойства</w:t>
      </w:r>
      <w:r>
        <w:rPr>
          <w:spacing w:val="40"/>
          <w:sz w:val="24"/>
        </w:rPr>
        <w:t xml:space="preserve"> </w:t>
      </w:r>
      <w:r>
        <w:rPr>
          <w:sz w:val="24"/>
        </w:rPr>
        <w:t>веществ</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общих</w:t>
      </w:r>
      <w:r>
        <w:rPr>
          <w:spacing w:val="40"/>
          <w:sz w:val="24"/>
        </w:rPr>
        <w:t xml:space="preserve"> </w:t>
      </w:r>
      <w:r>
        <w:rPr>
          <w:sz w:val="24"/>
        </w:rPr>
        <w:t>химических</w:t>
      </w:r>
      <w:r>
        <w:rPr>
          <w:spacing w:val="40"/>
          <w:sz w:val="24"/>
        </w:rPr>
        <w:t xml:space="preserve"> </w:t>
      </w:r>
      <w:r>
        <w:rPr>
          <w:sz w:val="24"/>
        </w:rPr>
        <w:t>свойств изученных классов/групп веществ, к которым они относятся.</w:t>
      </w:r>
    </w:p>
    <w:p w:rsidR="00660A1D" w:rsidRDefault="006719A6">
      <w:pPr>
        <w:pStyle w:val="a4"/>
        <w:numPr>
          <w:ilvl w:val="0"/>
          <w:numId w:val="173"/>
        </w:numPr>
        <w:tabs>
          <w:tab w:val="left" w:pos="2185"/>
        </w:tabs>
        <w:spacing w:before="2"/>
        <w:ind w:right="854" w:firstLine="707"/>
        <w:jc w:val="left"/>
        <w:rPr>
          <w:sz w:val="24"/>
        </w:rPr>
      </w:pPr>
      <w:r>
        <w:rPr>
          <w:sz w:val="24"/>
        </w:rPr>
        <w:t>Объяснять</w:t>
      </w:r>
      <w:r>
        <w:rPr>
          <w:spacing w:val="40"/>
          <w:sz w:val="24"/>
        </w:rPr>
        <w:t xml:space="preserve"> </w:t>
      </w:r>
      <w:r>
        <w:rPr>
          <w:sz w:val="24"/>
        </w:rPr>
        <w:t>общности</w:t>
      </w:r>
      <w:r>
        <w:rPr>
          <w:spacing w:val="40"/>
          <w:sz w:val="24"/>
        </w:rPr>
        <w:t xml:space="preserve"> </w:t>
      </w:r>
      <w:r>
        <w:rPr>
          <w:sz w:val="24"/>
        </w:rPr>
        <w:t>происхождения</w:t>
      </w:r>
      <w:r>
        <w:rPr>
          <w:spacing w:val="40"/>
          <w:sz w:val="24"/>
        </w:rPr>
        <w:t xml:space="preserve"> </w:t>
      </w:r>
      <w:r>
        <w:rPr>
          <w:sz w:val="24"/>
        </w:rPr>
        <w:t>и</w:t>
      </w:r>
      <w:r>
        <w:rPr>
          <w:spacing w:val="40"/>
          <w:sz w:val="24"/>
        </w:rPr>
        <w:t xml:space="preserve"> </w:t>
      </w:r>
      <w:r>
        <w:rPr>
          <w:sz w:val="24"/>
        </w:rPr>
        <w:t>эволюции</w:t>
      </w:r>
      <w:r>
        <w:rPr>
          <w:spacing w:val="40"/>
          <w:sz w:val="24"/>
        </w:rPr>
        <w:t xml:space="preserve"> </w:t>
      </w:r>
      <w:r>
        <w:rPr>
          <w:sz w:val="24"/>
        </w:rPr>
        <w:t>систематических</w:t>
      </w:r>
      <w:r>
        <w:rPr>
          <w:spacing w:val="40"/>
          <w:sz w:val="24"/>
        </w:rPr>
        <w:t xml:space="preserve"> </w:t>
      </w:r>
      <w:r>
        <w:rPr>
          <w:sz w:val="24"/>
        </w:rPr>
        <w:t>групп растений на примере сопоставления биологических растительных объектов.</w:t>
      </w:r>
    </w:p>
    <w:p w:rsidR="00660A1D" w:rsidRDefault="006719A6">
      <w:pPr>
        <w:spacing w:line="275" w:lineRule="exact"/>
        <w:ind w:left="1418"/>
        <w:rPr>
          <w:i/>
          <w:sz w:val="24"/>
        </w:rPr>
      </w:pPr>
      <w:r>
        <w:rPr>
          <w:i/>
          <w:sz w:val="24"/>
        </w:rPr>
        <w:t>Формирование</w:t>
      </w:r>
      <w:r>
        <w:rPr>
          <w:i/>
          <w:spacing w:val="-5"/>
          <w:sz w:val="24"/>
        </w:rPr>
        <w:t xml:space="preserve"> </w:t>
      </w:r>
      <w:r>
        <w:rPr>
          <w:i/>
          <w:sz w:val="24"/>
        </w:rPr>
        <w:t>базовых</w:t>
      </w:r>
      <w:r>
        <w:rPr>
          <w:i/>
          <w:spacing w:val="-3"/>
          <w:sz w:val="24"/>
        </w:rPr>
        <w:t xml:space="preserve"> </w:t>
      </w:r>
      <w:r>
        <w:rPr>
          <w:i/>
          <w:sz w:val="24"/>
        </w:rPr>
        <w:t>исследовательских</w:t>
      </w:r>
      <w:r>
        <w:rPr>
          <w:i/>
          <w:spacing w:val="-4"/>
          <w:sz w:val="24"/>
        </w:rPr>
        <w:t xml:space="preserve"> </w:t>
      </w:r>
      <w:r>
        <w:rPr>
          <w:i/>
          <w:spacing w:val="-2"/>
          <w:sz w:val="24"/>
        </w:rPr>
        <w:t>действий</w:t>
      </w:r>
    </w:p>
    <w:p w:rsidR="00660A1D" w:rsidRDefault="006719A6">
      <w:pPr>
        <w:pStyle w:val="a4"/>
        <w:numPr>
          <w:ilvl w:val="0"/>
          <w:numId w:val="173"/>
        </w:numPr>
        <w:tabs>
          <w:tab w:val="left" w:pos="2185"/>
        </w:tabs>
        <w:spacing w:before="2"/>
        <w:ind w:left="2185" w:hanging="767"/>
        <w:jc w:val="left"/>
        <w:rPr>
          <w:sz w:val="24"/>
        </w:rPr>
      </w:pPr>
      <w:r>
        <w:rPr>
          <w:sz w:val="24"/>
        </w:rPr>
        <w:t>Исследование</w:t>
      </w:r>
      <w:r>
        <w:rPr>
          <w:spacing w:val="40"/>
          <w:sz w:val="24"/>
        </w:rPr>
        <w:t xml:space="preserve"> </w:t>
      </w:r>
      <w:r>
        <w:rPr>
          <w:sz w:val="24"/>
        </w:rPr>
        <w:t>явления</w:t>
      </w:r>
      <w:r>
        <w:rPr>
          <w:spacing w:val="42"/>
          <w:sz w:val="24"/>
        </w:rPr>
        <w:t xml:space="preserve"> </w:t>
      </w:r>
      <w:r>
        <w:rPr>
          <w:sz w:val="24"/>
        </w:rPr>
        <w:t>теплообмена</w:t>
      </w:r>
      <w:r>
        <w:rPr>
          <w:spacing w:val="41"/>
          <w:sz w:val="24"/>
        </w:rPr>
        <w:t xml:space="preserve"> </w:t>
      </w:r>
      <w:r>
        <w:rPr>
          <w:sz w:val="24"/>
        </w:rPr>
        <w:t>при</w:t>
      </w:r>
      <w:r>
        <w:rPr>
          <w:spacing w:val="42"/>
          <w:sz w:val="24"/>
        </w:rPr>
        <w:t xml:space="preserve"> </w:t>
      </w:r>
      <w:r>
        <w:rPr>
          <w:sz w:val="24"/>
        </w:rPr>
        <w:t>смешивании</w:t>
      </w:r>
      <w:r>
        <w:rPr>
          <w:spacing w:val="40"/>
          <w:sz w:val="24"/>
        </w:rPr>
        <w:t xml:space="preserve"> </w:t>
      </w:r>
      <w:r>
        <w:rPr>
          <w:sz w:val="24"/>
        </w:rPr>
        <w:t>холодной</w:t>
      </w:r>
      <w:r>
        <w:rPr>
          <w:spacing w:val="43"/>
          <w:sz w:val="24"/>
        </w:rPr>
        <w:t xml:space="preserve"> </w:t>
      </w:r>
      <w:r>
        <w:rPr>
          <w:sz w:val="24"/>
        </w:rPr>
        <w:t>и</w:t>
      </w:r>
      <w:r>
        <w:rPr>
          <w:spacing w:val="43"/>
          <w:sz w:val="24"/>
        </w:rPr>
        <w:t xml:space="preserve"> </w:t>
      </w:r>
      <w:r>
        <w:rPr>
          <w:spacing w:val="-2"/>
          <w:sz w:val="24"/>
        </w:rPr>
        <w:t>горячей</w:t>
      </w:r>
    </w:p>
    <w:p w:rsidR="00660A1D" w:rsidRDefault="00660A1D">
      <w:pPr>
        <w:pStyle w:val="a4"/>
        <w:jc w:val="left"/>
        <w:rPr>
          <w:sz w:val="24"/>
        </w:rPr>
        <w:sectPr w:rsidR="00660A1D">
          <w:pgSz w:w="11910" w:h="16840"/>
          <w:pgMar w:top="1020" w:right="0" w:bottom="1200" w:left="992" w:header="0" w:footer="973" w:gutter="0"/>
          <w:cols w:space="720"/>
        </w:sectPr>
      </w:pPr>
    </w:p>
    <w:p w:rsidR="00660A1D" w:rsidRDefault="006719A6">
      <w:pPr>
        <w:pStyle w:val="a3"/>
        <w:spacing w:line="273" w:lineRule="exact"/>
        <w:ind w:firstLine="0"/>
        <w:jc w:val="left"/>
      </w:pPr>
      <w:r>
        <w:rPr>
          <w:spacing w:val="-2"/>
        </w:rPr>
        <w:t>воды.</w:t>
      </w:r>
    </w:p>
    <w:p w:rsidR="00660A1D" w:rsidRDefault="006719A6">
      <w:pPr>
        <w:pStyle w:val="a4"/>
        <w:numPr>
          <w:ilvl w:val="0"/>
          <w:numId w:val="173"/>
        </w:numPr>
        <w:tabs>
          <w:tab w:val="left" w:pos="859"/>
        </w:tabs>
        <w:spacing w:before="275" w:line="293" w:lineRule="exact"/>
        <w:ind w:left="859"/>
        <w:jc w:val="left"/>
        <w:rPr>
          <w:sz w:val="24"/>
        </w:rPr>
      </w:pPr>
      <w:r>
        <w:br w:type="column"/>
      </w:r>
      <w:r>
        <w:rPr>
          <w:sz w:val="24"/>
        </w:rPr>
        <w:t>Исследование</w:t>
      </w:r>
      <w:r>
        <w:rPr>
          <w:spacing w:val="-6"/>
          <w:sz w:val="24"/>
        </w:rPr>
        <w:t xml:space="preserve"> </w:t>
      </w:r>
      <w:r>
        <w:rPr>
          <w:sz w:val="24"/>
        </w:rPr>
        <w:t>процесса</w:t>
      </w:r>
      <w:r>
        <w:rPr>
          <w:spacing w:val="-6"/>
          <w:sz w:val="24"/>
        </w:rPr>
        <w:t xml:space="preserve"> </w:t>
      </w:r>
      <w:r>
        <w:rPr>
          <w:sz w:val="24"/>
        </w:rPr>
        <w:t>испарения</w:t>
      </w:r>
      <w:r>
        <w:rPr>
          <w:spacing w:val="-5"/>
          <w:sz w:val="24"/>
        </w:rPr>
        <w:t xml:space="preserve"> </w:t>
      </w:r>
      <w:r>
        <w:rPr>
          <w:sz w:val="24"/>
        </w:rPr>
        <w:t>различных</w:t>
      </w:r>
      <w:r>
        <w:rPr>
          <w:spacing w:val="-5"/>
          <w:sz w:val="24"/>
        </w:rPr>
        <w:t xml:space="preserve"> </w:t>
      </w:r>
      <w:r>
        <w:rPr>
          <w:spacing w:val="-2"/>
          <w:sz w:val="24"/>
        </w:rPr>
        <w:t>жидкостей.</w:t>
      </w:r>
    </w:p>
    <w:p w:rsidR="00660A1D" w:rsidRDefault="006719A6">
      <w:pPr>
        <w:pStyle w:val="a4"/>
        <w:numPr>
          <w:ilvl w:val="0"/>
          <w:numId w:val="173"/>
        </w:numPr>
        <w:tabs>
          <w:tab w:val="left" w:pos="859"/>
        </w:tabs>
        <w:spacing w:line="293" w:lineRule="exact"/>
        <w:ind w:left="859"/>
        <w:jc w:val="left"/>
        <w:rPr>
          <w:sz w:val="24"/>
        </w:rPr>
      </w:pPr>
      <w:r>
        <w:rPr>
          <w:sz w:val="24"/>
        </w:rPr>
        <w:t>Планирование</w:t>
      </w:r>
      <w:r>
        <w:rPr>
          <w:spacing w:val="56"/>
          <w:sz w:val="24"/>
        </w:rPr>
        <w:t xml:space="preserve"> </w:t>
      </w:r>
      <w:r>
        <w:rPr>
          <w:sz w:val="24"/>
        </w:rPr>
        <w:t>и</w:t>
      </w:r>
      <w:r>
        <w:rPr>
          <w:spacing w:val="59"/>
          <w:sz w:val="24"/>
        </w:rPr>
        <w:t xml:space="preserve"> </w:t>
      </w:r>
      <w:r>
        <w:rPr>
          <w:sz w:val="24"/>
        </w:rPr>
        <w:t>осуществление</w:t>
      </w:r>
      <w:r>
        <w:rPr>
          <w:spacing w:val="58"/>
          <w:sz w:val="24"/>
        </w:rPr>
        <w:t xml:space="preserve"> </w:t>
      </w:r>
      <w:r>
        <w:rPr>
          <w:sz w:val="24"/>
        </w:rPr>
        <w:t>на</w:t>
      </w:r>
      <w:r>
        <w:rPr>
          <w:spacing w:val="58"/>
          <w:sz w:val="24"/>
        </w:rPr>
        <w:t xml:space="preserve"> </w:t>
      </w:r>
      <w:r>
        <w:rPr>
          <w:sz w:val="24"/>
        </w:rPr>
        <w:t>практике</w:t>
      </w:r>
      <w:r>
        <w:rPr>
          <w:spacing w:val="56"/>
          <w:sz w:val="24"/>
        </w:rPr>
        <w:t xml:space="preserve"> </w:t>
      </w:r>
      <w:r>
        <w:rPr>
          <w:sz w:val="24"/>
        </w:rPr>
        <w:t>химических</w:t>
      </w:r>
      <w:r>
        <w:rPr>
          <w:spacing w:val="58"/>
          <w:sz w:val="24"/>
        </w:rPr>
        <w:t xml:space="preserve"> </w:t>
      </w:r>
      <w:r>
        <w:rPr>
          <w:spacing w:val="-2"/>
          <w:sz w:val="24"/>
        </w:rPr>
        <w:t>экспериментов,</w:t>
      </w:r>
    </w:p>
    <w:p w:rsidR="00660A1D" w:rsidRDefault="00660A1D">
      <w:pPr>
        <w:pStyle w:val="a4"/>
        <w:spacing w:line="293" w:lineRule="exact"/>
        <w:jc w:val="left"/>
        <w:rPr>
          <w:sz w:val="24"/>
        </w:rPr>
        <w:sectPr w:rsidR="00660A1D">
          <w:type w:val="continuous"/>
          <w:pgSz w:w="11910" w:h="16840"/>
          <w:pgMar w:top="1920" w:right="0" w:bottom="280" w:left="992" w:header="0" w:footer="973" w:gutter="0"/>
          <w:cols w:num="2" w:space="720" w:equalWidth="0">
            <w:col w:w="1287" w:space="40"/>
            <w:col w:w="9591"/>
          </w:cols>
        </w:sectPr>
      </w:pPr>
    </w:p>
    <w:p w:rsidR="00660A1D" w:rsidRDefault="006719A6">
      <w:pPr>
        <w:pStyle w:val="a3"/>
        <w:ind w:right="850" w:firstLine="0"/>
      </w:pPr>
      <w:r>
        <w:t>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660A1D" w:rsidRDefault="006719A6">
      <w:pPr>
        <w:ind w:left="1418"/>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660A1D" w:rsidRDefault="006719A6">
      <w:pPr>
        <w:pStyle w:val="a4"/>
        <w:numPr>
          <w:ilvl w:val="1"/>
          <w:numId w:val="173"/>
        </w:numPr>
        <w:tabs>
          <w:tab w:val="left" w:pos="2185"/>
        </w:tabs>
        <w:spacing w:before="1" w:line="237" w:lineRule="auto"/>
        <w:ind w:right="852" w:firstLine="707"/>
        <w:rPr>
          <w:sz w:val="24"/>
        </w:rPr>
      </w:pPr>
      <w:r>
        <w:rPr>
          <w:sz w:val="24"/>
        </w:rPr>
        <w:t>Анализировать оригинальный текст, посвященный использованию звука (или ультразвука) в технике (эхолокация, ультразвук в медицине и др.).</w:t>
      </w:r>
    </w:p>
    <w:p w:rsidR="00660A1D" w:rsidRDefault="006719A6">
      <w:pPr>
        <w:pStyle w:val="a4"/>
        <w:numPr>
          <w:ilvl w:val="1"/>
          <w:numId w:val="173"/>
        </w:numPr>
        <w:tabs>
          <w:tab w:val="left" w:pos="2185"/>
        </w:tabs>
        <w:spacing w:before="3" w:line="293" w:lineRule="exact"/>
        <w:ind w:left="2185" w:hanging="767"/>
        <w:rPr>
          <w:sz w:val="24"/>
        </w:rPr>
      </w:pPr>
      <w:r>
        <w:rPr>
          <w:sz w:val="24"/>
        </w:rPr>
        <w:t>Выполнять</w:t>
      </w:r>
      <w:r>
        <w:rPr>
          <w:spacing w:val="-2"/>
          <w:sz w:val="24"/>
        </w:rPr>
        <w:t xml:space="preserve"> </w:t>
      </w:r>
      <w:r>
        <w:rPr>
          <w:sz w:val="24"/>
        </w:rPr>
        <w:t>задания</w:t>
      </w:r>
      <w:r>
        <w:rPr>
          <w:spacing w:val="-2"/>
          <w:sz w:val="24"/>
        </w:rPr>
        <w:t xml:space="preserve"> </w:t>
      </w:r>
      <w:r>
        <w:rPr>
          <w:sz w:val="24"/>
        </w:rPr>
        <w:t>по</w:t>
      </w:r>
      <w:r>
        <w:rPr>
          <w:spacing w:val="-5"/>
          <w:sz w:val="24"/>
        </w:rPr>
        <w:t xml:space="preserve"> </w:t>
      </w:r>
      <w:r>
        <w:rPr>
          <w:sz w:val="24"/>
        </w:rPr>
        <w:t>тексту</w:t>
      </w:r>
      <w:r>
        <w:rPr>
          <w:spacing w:val="-6"/>
          <w:sz w:val="24"/>
        </w:rPr>
        <w:t xml:space="preserve"> </w:t>
      </w:r>
      <w:r>
        <w:rPr>
          <w:sz w:val="24"/>
        </w:rPr>
        <w:t>(смысловое</w:t>
      </w:r>
      <w:r>
        <w:rPr>
          <w:spacing w:val="-3"/>
          <w:sz w:val="24"/>
        </w:rPr>
        <w:t xml:space="preserve"> </w:t>
      </w:r>
      <w:r>
        <w:rPr>
          <w:spacing w:val="-2"/>
          <w:sz w:val="24"/>
        </w:rPr>
        <w:t>чтение).</w:t>
      </w:r>
    </w:p>
    <w:p w:rsidR="00660A1D" w:rsidRDefault="006719A6">
      <w:pPr>
        <w:pStyle w:val="a4"/>
        <w:numPr>
          <w:ilvl w:val="1"/>
          <w:numId w:val="173"/>
        </w:numPr>
        <w:tabs>
          <w:tab w:val="left" w:pos="2185"/>
        </w:tabs>
        <w:ind w:right="848" w:firstLine="707"/>
        <w:rPr>
          <w:sz w:val="24"/>
        </w:rPr>
      </w:pPr>
      <w:r>
        <w:rPr>
          <w:sz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660A1D" w:rsidRDefault="006719A6">
      <w:pPr>
        <w:pStyle w:val="a4"/>
        <w:numPr>
          <w:ilvl w:val="1"/>
          <w:numId w:val="173"/>
        </w:numPr>
        <w:tabs>
          <w:tab w:val="left" w:pos="2185"/>
        </w:tabs>
        <w:ind w:right="851" w:firstLine="707"/>
        <w:rPr>
          <w:sz w:val="24"/>
        </w:rPr>
      </w:pPr>
      <w:r>
        <w:rPr>
          <w:sz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660A1D" w:rsidRDefault="006719A6">
      <w:pPr>
        <w:spacing w:line="275" w:lineRule="exact"/>
        <w:ind w:left="1418"/>
        <w:jc w:val="both"/>
        <w:rPr>
          <w:i/>
          <w:sz w:val="24"/>
        </w:rPr>
      </w:pPr>
      <w:r>
        <w:rPr>
          <w:i/>
          <w:sz w:val="24"/>
        </w:rPr>
        <w:t>Формирование</w:t>
      </w:r>
      <w:r>
        <w:rPr>
          <w:i/>
          <w:spacing w:val="-6"/>
          <w:sz w:val="24"/>
        </w:rPr>
        <w:t xml:space="preserve"> </w:t>
      </w:r>
      <w:r>
        <w:rPr>
          <w:i/>
          <w:sz w:val="24"/>
        </w:rPr>
        <w:t>универсальных</w:t>
      </w:r>
      <w:r>
        <w:rPr>
          <w:i/>
          <w:spacing w:val="-5"/>
          <w:sz w:val="24"/>
        </w:rPr>
        <w:t xml:space="preserve"> </w:t>
      </w:r>
      <w:r>
        <w:rPr>
          <w:i/>
          <w:sz w:val="24"/>
        </w:rPr>
        <w:t>учебных</w:t>
      </w:r>
      <w:r>
        <w:rPr>
          <w:i/>
          <w:spacing w:val="-4"/>
          <w:sz w:val="24"/>
        </w:rPr>
        <w:t xml:space="preserve"> </w:t>
      </w:r>
      <w:r>
        <w:rPr>
          <w:i/>
          <w:sz w:val="24"/>
        </w:rPr>
        <w:t>коммуникативных</w:t>
      </w:r>
      <w:r>
        <w:rPr>
          <w:i/>
          <w:spacing w:val="-4"/>
          <w:sz w:val="24"/>
        </w:rPr>
        <w:t xml:space="preserve"> </w:t>
      </w:r>
      <w:r>
        <w:rPr>
          <w:i/>
          <w:spacing w:val="-2"/>
          <w:sz w:val="24"/>
        </w:rPr>
        <w:t>действий</w:t>
      </w:r>
    </w:p>
    <w:p w:rsidR="00660A1D" w:rsidRDefault="006719A6">
      <w:pPr>
        <w:pStyle w:val="a4"/>
        <w:numPr>
          <w:ilvl w:val="1"/>
          <w:numId w:val="173"/>
        </w:numPr>
        <w:tabs>
          <w:tab w:val="left" w:pos="2185"/>
        </w:tabs>
        <w:spacing w:before="2" w:line="237" w:lineRule="auto"/>
        <w:ind w:right="844" w:firstLine="707"/>
        <w:rPr>
          <w:sz w:val="24"/>
        </w:rPr>
      </w:pPr>
      <w:r>
        <w:rPr>
          <w:sz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 научной проблеме.</w:t>
      </w:r>
    </w:p>
    <w:p w:rsidR="00660A1D" w:rsidRDefault="006719A6">
      <w:pPr>
        <w:pStyle w:val="a4"/>
        <w:numPr>
          <w:ilvl w:val="1"/>
          <w:numId w:val="173"/>
        </w:numPr>
        <w:tabs>
          <w:tab w:val="left" w:pos="2185"/>
        </w:tabs>
        <w:spacing w:before="8" w:line="237" w:lineRule="auto"/>
        <w:ind w:right="847" w:firstLine="707"/>
        <w:rPr>
          <w:sz w:val="24"/>
        </w:rPr>
      </w:pPr>
      <w:r>
        <w:rPr>
          <w:sz w:val="24"/>
        </w:rPr>
        <w:t>Выражать свою точку зрения на решение естественно-научной задачи в устных и письменных текстах.</w:t>
      </w:r>
    </w:p>
    <w:p w:rsidR="00660A1D" w:rsidRDefault="006719A6">
      <w:pPr>
        <w:pStyle w:val="a4"/>
        <w:numPr>
          <w:ilvl w:val="1"/>
          <w:numId w:val="173"/>
        </w:numPr>
        <w:tabs>
          <w:tab w:val="left" w:pos="2185"/>
        </w:tabs>
        <w:spacing w:before="5" w:line="237" w:lineRule="auto"/>
        <w:ind w:right="846" w:firstLine="707"/>
        <w:rPr>
          <w:sz w:val="24"/>
        </w:rPr>
      </w:pPr>
      <w:r>
        <w:rPr>
          <w:sz w:val="24"/>
        </w:rP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Pr>
          <w:spacing w:val="-2"/>
          <w:sz w:val="24"/>
        </w:rPr>
        <w:t>наблюдения.</w:t>
      </w:r>
    </w:p>
    <w:p w:rsidR="00660A1D" w:rsidRDefault="006719A6">
      <w:pPr>
        <w:pStyle w:val="a4"/>
        <w:numPr>
          <w:ilvl w:val="1"/>
          <w:numId w:val="173"/>
        </w:numPr>
        <w:tabs>
          <w:tab w:val="left" w:pos="2185"/>
        </w:tabs>
        <w:spacing w:before="7" w:line="237" w:lineRule="auto"/>
        <w:ind w:right="851" w:firstLine="707"/>
        <w:rPr>
          <w:sz w:val="24"/>
        </w:rPr>
      </w:pPr>
      <w:r>
        <w:rPr>
          <w:sz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660A1D" w:rsidRDefault="006719A6">
      <w:pPr>
        <w:pStyle w:val="a4"/>
        <w:numPr>
          <w:ilvl w:val="1"/>
          <w:numId w:val="173"/>
        </w:numPr>
        <w:tabs>
          <w:tab w:val="left" w:pos="2185"/>
        </w:tabs>
        <w:spacing w:before="7" w:line="237" w:lineRule="auto"/>
        <w:ind w:right="849" w:firstLine="707"/>
        <w:rPr>
          <w:sz w:val="24"/>
        </w:rPr>
      </w:pPr>
      <w:r>
        <w:rPr>
          <w:sz w:val="24"/>
        </w:rPr>
        <w:t>Координировать свои действия с другими членами команды при решении задачи, выполнении естественно-научного исследования или проекта.</w:t>
      </w:r>
    </w:p>
    <w:p w:rsidR="00660A1D" w:rsidRDefault="006719A6">
      <w:pPr>
        <w:pStyle w:val="a4"/>
        <w:numPr>
          <w:ilvl w:val="1"/>
          <w:numId w:val="173"/>
        </w:numPr>
        <w:tabs>
          <w:tab w:val="left" w:pos="2185"/>
        </w:tabs>
        <w:spacing w:before="2"/>
        <w:ind w:right="845" w:firstLine="707"/>
        <w:rPr>
          <w:sz w:val="24"/>
        </w:rPr>
      </w:pPr>
      <w:r>
        <w:rPr>
          <w:sz w:val="24"/>
        </w:rPr>
        <w:t>Оценивать свой вклад в решение естественно-научной проблемы по критериям, самостоятельно сформулированным участниками команды.</w:t>
      </w:r>
    </w:p>
    <w:p w:rsidR="00660A1D" w:rsidRDefault="006719A6">
      <w:pPr>
        <w:spacing w:line="275" w:lineRule="exact"/>
        <w:ind w:left="1418"/>
        <w:jc w:val="both"/>
        <w:rPr>
          <w:i/>
          <w:sz w:val="24"/>
        </w:rPr>
      </w:pPr>
      <w:r>
        <w:rPr>
          <w:i/>
          <w:sz w:val="24"/>
        </w:rPr>
        <w:t>Формирование</w:t>
      </w:r>
      <w:r>
        <w:rPr>
          <w:i/>
          <w:spacing w:val="-6"/>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регулятивных</w:t>
      </w:r>
      <w:r>
        <w:rPr>
          <w:i/>
          <w:spacing w:val="-3"/>
          <w:sz w:val="24"/>
        </w:rPr>
        <w:t xml:space="preserve"> </w:t>
      </w:r>
      <w:r>
        <w:rPr>
          <w:i/>
          <w:spacing w:val="-2"/>
          <w:sz w:val="24"/>
        </w:rPr>
        <w:t>действий</w:t>
      </w:r>
    </w:p>
    <w:p w:rsidR="00660A1D" w:rsidRDefault="00660A1D">
      <w:pPr>
        <w:spacing w:line="275" w:lineRule="exact"/>
        <w:jc w:val="both"/>
        <w:rPr>
          <w:i/>
          <w:sz w:val="24"/>
        </w:rPr>
        <w:sectPr w:rsidR="00660A1D">
          <w:type w:val="continuous"/>
          <w:pgSz w:w="11910" w:h="16840"/>
          <w:pgMar w:top="1920" w:right="0" w:bottom="280" w:left="992" w:header="0" w:footer="973" w:gutter="0"/>
          <w:cols w:space="720"/>
        </w:sectPr>
      </w:pPr>
    </w:p>
    <w:p w:rsidR="00660A1D" w:rsidRDefault="006719A6">
      <w:pPr>
        <w:pStyle w:val="a4"/>
        <w:numPr>
          <w:ilvl w:val="1"/>
          <w:numId w:val="173"/>
        </w:numPr>
        <w:tabs>
          <w:tab w:val="left" w:pos="2185"/>
        </w:tabs>
        <w:spacing w:before="88"/>
        <w:ind w:right="852" w:firstLine="707"/>
        <w:rPr>
          <w:sz w:val="24"/>
        </w:rPr>
      </w:pPr>
      <w:r>
        <w:rPr>
          <w:sz w:val="24"/>
        </w:rPr>
        <w:lastRenderedPageBreak/>
        <w:t>Выявление проблем в жизненных и учебных ситуациях, требующих для решения проявлений естественно-научной грамотности.</w:t>
      </w:r>
    </w:p>
    <w:p w:rsidR="00660A1D" w:rsidRDefault="006719A6">
      <w:pPr>
        <w:pStyle w:val="a4"/>
        <w:numPr>
          <w:ilvl w:val="1"/>
          <w:numId w:val="173"/>
        </w:numPr>
        <w:tabs>
          <w:tab w:val="left" w:pos="2185"/>
        </w:tabs>
        <w:spacing w:before="4" w:line="237" w:lineRule="auto"/>
        <w:ind w:right="848" w:firstLine="707"/>
        <w:rPr>
          <w:sz w:val="24"/>
        </w:rPr>
      </w:pPr>
      <w:r>
        <w:rPr>
          <w:sz w:val="24"/>
        </w:rPr>
        <w:t>Анализ и выбор различных подходов к принятию решений в ситуациях, требующих</w:t>
      </w:r>
      <w:r>
        <w:rPr>
          <w:spacing w:val="-12"/>
          <w:sz w:val="24"/>
        </w:rPr>
        <w:t xml:space="preserve"> </w:t>
      </w:r>
      <w:r>
        <w:rPr>
          <w:sz w:val="24"/>
        </w:rPr>
        <w:t>естественно-научной</w:t>
      </w:r>
      <w:r>
        <w:rPr>
          <w:spacing w:val="-13"/>
          <w:sz w:val="24"/>
        </w:rPr>
        <w:t xml:space="preserve"> </w:t>
      </w:r>
      <w:r>
        <w:rPr>
          <w:sz w:val="24"/>
        </w:rPr>
        <w:t>грамотности</w:t>
      </w:r>
      <w:r>
        <w:rPr>
          <w:spacing w:val="-12"/>
          <w:sz w:val="24"/>
        </w:rPr>
        <w:t xml:space="preserve"> </w:t>
      </w:r>
      <w:r>
        <w:rPr>
          <w:sz w:val="24"/>
        </w:rPr>
        <w:t>и</w:t>
      </w:r>
      <w:r>
        <w:rPr>
          <w:spacing w:val="-13"/>
          <w:sz w:val="24"/>
        </w:rPr>
        <w:t xml:space="preserve"> </w:t>
      </w:r>
      <w:r>
        <w:rPr>
          <w:sz w:val="24"/>
        </w:rPr>
        <w:t>знакомства</w:t>
      </w:r>
      <w:r>
        <w:rPr>
          <w:spacing w:val="-14"/>
          <w:sz w:val="24"/>
        </w:rPr>
        <w:t xml:space="preserve"> </w:t>
      </w:r>
      <w:r>
        <w:rPr>
          <w:sz w:val="24"/>
        </w:rPr>
        <w:t>с</w:t>
      </w:r>
      <w:r>
        <w:rPr>
          <w:spacing w:val="-14"/>
          <w:sz w:val="24"/>
        </w:rPr>
        <w:t xml:space="preserve"> </w:t>
      </w:r>
      <w:r>
        <w:rPr>
          <w:sz w:val="24"/>
        </w:rPr>
        <w:t>современными</w:t>
      </w:r>
      <w:r>
        <w:rPr>
          <w:spacing w:val="-13"/>
          <w:sz w:val="24"/>
        </w:rPr>
        <w:t xml:space="preserve"> </w:t>
      </w:r>
      <w:r>
        <w:rPr>
          <w:sz w:val="24"/>
        </w:rPr>
        <w:t>технологиями (индивидуальное, принятие решения в группе, принятие решений группой).</w:t>
      </w:r>
    </w:p>
    <w:p w:rsidR="00660A1D" w:rsidRDefault="006719A6">
      <w:pPr>
        <w:pStyle w:val="a4"/>
        <w:numPr>
          <w:ilvl w:val="1"/>
          <w:numId w:val="173"/>
        </w:numPr>
        <w:tabs>
          <w:tab w:val="left" w:pos="2185"/>
        </w:tabs>
        <w:spacing w:before="7" w:line="237" w:lineRule="auto"/>
        <w:ind w:right="845" w:firstLine="707"/>
        <w:rPr>
          <w:sz w:val="24"/>
        </w:rPr>
      </w:pPr>
      <w:r>
        <w:rPr>
          <w:sz w:val="24"/>
        </w:rPr>
        <w:t>Самостоятельное составление алгоритмов решения естественно-научной задачи</w:t>
      </w:r>
      <w:r>
        <w:rPr>
          <w:spacing w:val="-15"/>
          <w:sz w:val="24"/>
        </w:rPr>
        <w:t xml:space="preserve"> </w:t>
      </w:r>
      <w:r>
        <w:rPr>
          <w:sz w:val="24"/>
        </w:rPr>
        <w:t>или</w:t>
      </w:r>
      <w:r>
        <w:rPr>
          <w:spacing w:val="-15"/>
          <w:sz w:val="24"/>
        </w:rPr>
        <w:t xml:space="preserve"> </w:t>
      </w:r>
      <w:r>
        <w:rPr>
          <w:sz w:val="24"/>
        </w:rPr>
        <w:t>плана</w:t>
      </w:r>
      <w:r>
        <w:rPr>
          <w:spacing w:val="-15"/>
          <w:sz w:val="24"/>
        </w:rPr>
        <w:t xml:space="preserve"> </w:t>
      </w:r>
      <w:r>
        <w:rPr>
          <w:sz w:val="24"/>
        </w:rPr>
        <w:t>естественно-научного</w:t>
      </w:r>
      <w:r>
        <w:rPr>
          <w:spacing w:val="-15"/>
          <w:sz w:val="24"/>
        </w:rPr>
        <w:t xml:space="preserve"> </w:t>
      </w:r>
      <w:r>
        <w:rPr>
          <w:sz w:val="24"/>
        </w:rPr>
        <w:t>исследования</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собственных</w:t>
      </w:r>
      <w:r>
        <w:rPr>
          <w:spacing w:val="-15"/>
          <w:sz w:val="24"/>
        </w:rPr>
        <w:t xml:space="preserve"> </w:t>
      </w:r>
      <w:r>
        <w:rPr>
          <w:sz w:val="24"/>
        </w:rPr>
        <w:t>возможностей.</w:t>
      </w:r>
    </w:p>
    <w:p w:rsidR="00660A1D" w:rsidRDefault="006719A6">
      <w:pPr>
        <w:pStyle w:val="a4"/>
        <w:numPr>
          <w:ilvl w:val="1"/>
          <w:numId w:val="173"/>
        </w:numPr>
        <w:tabs>
          <w:tab w:val="left" w:pos="2185"/>
        </w:tabs>
        <w:spacing w:before="5" w:line="237" w:lineRule="auto"/>
        <w:ind w:right="852" w:firstLine="707"/>
        <w:rPr>
          <w:sz w:val="24"/>
        </w:rPr>
      </w:pPr>
      <w:r>
        <w:rPr>
          <w:sz w:val="24"/>
        </w:rPr>
        <w:t xml:space="preserve">Выработка адекватной оценки ситуации, возникшей при решении естественно-научной задачи, и при выдвижении плана изменения ситуации в случае </w:t>
      </w:r>
      <w:r>
        <w:rPr>
          <w:spacing w:val="-2"/>
          <w:sz w:val="24"/>
        </w:rPr>
        <w:t>необходимости.</w:t>
      </w:r>
    </w:p>
    <w:p w:rsidR="00660A1D" w:rsidRDefault="006719A6">
      <w:pPr>
        <w:pStyle w:val="a4"/>
        <w:numPr>
          <w:ilvl w:val="1"/>
          <w:numId w:val="173"/>
        </w:numPr>
        <w:tabs>
          <w:tab w:val="left" w:pos="2185"/>
        </w:tabs>
        <w:spacing w:before="7" w:line="237" w:lineRule="auto"/>
        <w:ind w:right="845" w:firstLine="707"/>
        <w:rPr>
          <w:sz w:val="24"/>
        </w:rPr>
      </w:pPr>
      <w:r>
        <w:rPr>
          <w:sz w:val="24"/>
        </w:rPr>
        <w:t>Объяснение причин достижения (недостижения) результатов деятельности по</w:t>
      </w:r>
      <w:r>
        <w:rPr>
          <w:spacing w:val="-15"/>
          <w:sz w:val="24"/>
        </w:rPr>
        <w:t xml:space="preserve"> </w:t>
      </w:r>
      <w:r>
        <w:rPr>
          <w:sz w:val="24"/>
        </w:rPr>
        <w:t>решению</w:t>
      </w:r>
      <w:r>
        <w:rPr>
          <w:spacing w:val="-15"/>
          <w:sz w:val="24"/>
        </w:rPr>
        <w:t xml:space="preserve"> </w:t>
      </w:r>
      <w:r>
        <w:rPr>
          <w:sz w:val="24"/>
        </w:rPr>
        <w:t>естественно-научной</w:t>
      </w:r>
      <w:r>
        <w:rPr>
          <w:spacing w:val="-15"/>
          <w:sz w:val="24"/>
        </w:rPr>
        <w:t xml:space="preserve"> </w:t>
      </w:r>
      <w:r>
        <w:rPr>
          <w:sz w:val="24"/>
        </w:rPr>
        <w:t>задачи,</w:t>
      </w:r>
      <w:r>
        <w:rPr>
          <w:spacing w:val="-15"/>
          <w:sz w:val="24"/>
        </w:rPr>
        <w:t xml:space="preserve"> </w:t>
      </w:r>
      <w:r>
        <w:rPr>
          <w:sz w:val="24"/>
        </w:rPr>
        <w:t>выполнении</w:t>
      </w:r>
      <w:r>
        <w:rPr>
          <w:spacing w:val="-15"/>
          <w:sz w:val="24"/>
        </w:rPr>
        <w:t xml:space="preserve"> </w:t>
      </w:r>
      <w:r>
        <w:rPr>
          <w:sz w:val="24"/>
        </w:rPr>
        <w:t>естественно-научного</w:t>
      </w:r>
      <w:r>
        <w:rPr>
          <w:spacing w:val="-15"/>
          <w:sz w:val="24"/>
        </w:rPr>
        <w:t xml:space="preserve"> </w:t>
      </w:r>
      <w:r>
        <w:rPr>
          <w:sz w:val="24"/>
        </w:rPr>
        <w:t>исследования.</w:t>
      </w:r>
    </w:p>
    <w:p w:rsidR="00660A1D" w:rsidRDefault="006719A6">
      <w:pPr>
        <w:pStyle w:val="a4"/>
        <w:numPr>
          <w:ilvl w:val="1"/>
          <w:numId w:val="173"/>
        </w:numPr>
        <w:tabs>
          <w:tab w:val="left" w:pos="2185"/>
        </w:tabs>
        <w:spacing w:before="5" w:line="237" w:lineRule="auto"/>
        <w:ind w:right="846" w:firstLine="707"/>
        <w:rPr>
          <w:sz w:val="24"/>
        </w:rPr>
      </w:pPr>
      <w:r>
        <w:rPr>
          <w:sz w:val="24"/>
        </w:rPr>
        <w:t>Оценка соответствия результата решения естественно-научной проблемы поставленным целям и условиям.</w:t>
      </w:r>
    </w:p>
    <w:p w:rsidR="00660A1D" w:rsidRDefault="006719A6">
      <w:pPr>
        <w:pStyle w:val="a4"/>
        <w:numPr>
          <w:ilvl w:val="1"/>
          <w:numId w:val="173"/>
        </w:numPr>
        <w:tabs>
          <w:tab w:val="left" w:pos="2185"/>
        </w:tabs>
        <w:spacing w:before="2"/>
        <w:ind w:right="842" w:firstLine="707"/>
        <w:rPr>
          <w:sz w:val="24"/>
        </w:rPr>
      </w:pPr>
      <w:r>
        <w:rPr>
          <w:sz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 научного исследования; готовность понимать мотивы, намерения и логику другого.</w:t>
      </w:r>
    </w:p>
    <w:p w:rsidR="00660A1D" w:rsidRDefault="006719A6">
      <w:pPr>
        <w:pStyle w:val="a3"/>
        <w:spacing w:line="275" w:lineRule="exact"/>
        <w:ind w:left="1418" w:firstLine="0"/>
      </w:pPr>
      <w:r>
        <w:t>Общественно-научные</w:t>
      </w:r>
      <w:r>
        <w:rPr>
          <w:spacing w:val="-8"/>
        </w:rPr>
        <w:t xml:space="preserve"> </w:t>
      </w:r>
      <w:r>
        <w:rPr>
          <w:spacing w:val="-2"/>
        </w:rPr>
        <w:t>предметы</w:t>
      </w:r>
    </w:p>
    <w:p w:rsidR="00660A1D" w:rsidRDefault="006719A6">
      <w:pPr>
        <w:ind w:left="1418" w:right="2741"/>
        <w:rPr>
          <w:i/>
          <w:sz w:val="24"/>
        </w:rPr>
      </w:pPr>
      <w:r>
        <w:rPr>
          <w:i/>
          <w:sz w:val="24"/>
        </w:rPr>
        <w:t>Формирование</w:t>
      </w:r>
      <w:r>
        <w:rPr>
          <w:i/>
          <w:spacing w:val="-9"/>
          <w:sz w:val="24"/>
        </w:rPr>
        <w:t xml:space="preserve"> </w:t>
      </w:r>
      <w:r>
        <w:rPr>
          <w:i/>
          <w:sz w:val="24"/>
        </w:rPr>
        <w:t>универсальных</w:t>
      </w:r>
      <w:r>
        <w:rPr>
          <w:i/>
          <w:spacing w:val="-10"/>
          <w:sz w:val="24"/>
        </w:rPr>
        <w:t xml:space="preserve"> </w:t>
      </w:r>
      <w:r>
        <w:rPr>
          <w:i/>
          <w:sz w:val="24"/>
        </w:rPr>
        <w:t>учебных</w:t>
      </w:r>
      <w:r>
        <w:rPr>
          <w:i/>
          <w:spacing w:val="-10"/>
          <w:sz w:val="24"/>
        </w:rPr>
        <w:t xml:space="preserve"> </w:t>
      </w:r>
      <w:r>
        <w:rPr>
          <w:i/>
          <w:sz w:val="24"/>
        </w:rPr>
        <w:t>познавательных</w:t>
      </w:r>
      <w:r>
        <w:rPr>
          <w:i/>
          <w:spacing w:val="-10"/>
          <w:sz w:val="24"/>
        </w:rPr>
        <w:t xml:space="preserve"> </w:t>
      </w:r>
      <w:r>
        <w:rPr>
          <w:i/>
          <w:sz w:val="24"/>
        </w:rPr>
        <w:t>действий Формирование базовых логических действий</w:t>
      </w:r>
    </w:p>
    <w:p w:rsidR="00660A1D" w:rsidRDefault="006719A6">
      <w:pPr>
        <w:pStyle w:val="a4"/>
        <w:numPr>
          <w:ilvl w:val="1"/>
          <w:numId w:val="173"/>
        </w:numPr>
        <w:tabs>
          <w:tab w:val="left" w:pos="2185"/>
        </w:tabs>
        <w:spacing w:before="2" w:line="293" w:lineRule="exact"/>
        <w:ind w:left="2185" w:hanging="767"/>
        <w:jc w:val="left"/>
        <w:rPr>
          <w:sz w:val="24"/>
        </w:rPr>
      </w:pPr>
      <w:r>
        <w:rPr>
          <w:sz w:val="24"/>
        </w:rPr>
        <w:t>Систематизировать,</w:t>
      </w:r>
      <w:r>
        <w:rPr>
          <w:spacing w:val="-8"/>
          <w:sz w:val="24"/>
        </w:rPr>
        <w:t xml:space="preserve"> </w:t>
      </w:r>
      <w:r>
        <w:rPr>
          <w:sz w:val="24"/>
        </w:rPr>
        <w:t>классифицировать</w:t>
      </w:r>
      <w:r>
        <w:rPr>
          <w:spacing w:val="-6"/>
          <w:sz w:val="24"/>
        </w:rPr>
        <w:t xml:space="preserve"> </w:t>
      </w:r>
      <w:r>
        <w:rPr>
          <w:sz w:val="24"/>
        </w:rPr>
        <w:t>и</w:t>
      </w:r>
      <w:r>
        <w:rPr>
          <w:spacing w:val="-5"/>
          <w:sz w:val="24"/>
        </w:rPr>
        <w:t xml:space="preserve"> </w:t>
      </w:r>
      <w:r>
        <w:rPr>
          <w:sz w:val="24"/>
        </w:rPr>
        <w:t>обобщать</w:t>
      </w:r>
      <w:r>
        <w:rPr>
          <w:spacing w:val="-4"/>
          <w:sz w:val="24"/>
        </w:rPr>
        <w:t xml:space="preserve"> </w:t>
      </w:r>
      <w:r>
        <w:rPr>
          <w:sz w:val="24"/>
        </w:rPr>
        <w:t>исторические</w:t>
      </w:r>
      <w:r>
        <w:rPr>
          <w:spacing w:val="-5"/>
          <w:sz w:val="24"/>
        </w:rPr>
        <w:t xml:space="preserve"> </w:t>
      </w:r>
      <w:r>
        <w:rPr>
          <w:spacing w:val="-2"/>
          <w:sz w:val="24"/>
        </w:rPr>
        <w:t>факты.</w:t>
      </w:r>
    </w:p>
    <w:p w:rsidR="00660A1D" w:rsidRDefault="006719A6">
      <w:pPr>
        <w:pStyle w:val="a4"/>
        <w:numPr>
          <w:ilvl w:val="1"/>
          <w:numId w:val="173"/>
        </w:numPr>
        <w:tabs>
          <w:tab w:val="left" w:pos="2185"/>
        </w:tabs>
        <w:spacing w:line="293" w:lineRule="exact"/>
        <w:ind w:left="2185" w:hanging="767"/>
        <w:jc w:val="left"/>
        <w:rPr>
          <w:sz w:val="24"/>
        </w:rPr>
      </w:pPr>
      <w:r>
        <w:rPr>
          <w:sz w:val="24"/>
        </w:rPr>
        <w:t>Составлять</w:t>
      </w:r>
      <w:r>
        <w:rPr>
          <w:spacing w:val="-6"/>
          <w:sz w:val="24"/>
        </w:rPr>
        <w:t xml:space="preserve"> </w:t>
      </w:r>
      <w:r>
        <w:rPr>
          <w:sz w:val="24"/>
        </w:rPr>
        <w:t>синхронистические</w:t>
      </w:r>
      <w:r>
        <w:rPr>
          <w:spacing w:val="-5"/>
          <w:sz w:val="24"/>
        </w:rPr>
        <w:t xml:space="preserve"> </w:t>
      </w:r>
      <w:r>
        <w:rPr>
          <w:sz w:val="24"/>
        </w:rPr>
        <w:t>и</w:t>
      </w:r>
      <w:r>
        <w:rPr>
          <w:spacing w:val="-6"/>
          <w:sz w:val="24"/>
        </w:rPr>
        <w:t xml:space="preserve"> </w:t>
      </w:r>
      <w:r>
        <w:rPr>
          <w:sz w:val="24"/>
        </w:rPr>
        <w:t>систематические</w:t>
      </w:r>
      <w:r>
        <w:rPr>
          <w:spacing w:val="-5"/>
          <w:sz w:val="24"/>
        </w:rPr>
        <w:t xml:space="preserve"> </w:t>
      </w:r>
      <w:r>
        <w:rPr>
          <w:spacing w:val="-2"/>
          <w:sz w:val="24"/>
        </w:rPr>
        <w:t>таблицы.</w:t>
      </w:r>
    </w:p>
    <w:p w:rsidR="00660A1D" w:rsidRDefault="006719A6">
      <w:pPr>
        <w:pStyle w:val="a4"/>
        <w:numPr>
          <w:ilvl w:val="1"/>
          <w:numId w:val="173"/>
        </w:numPr>
        <w:tabs>
          <w:tab w:val="left" w:pos="2185"/>
        </w:tabs>
        <w:spacing w:before="2" w:line="237" w:lineRule="auto"/>
        <w:ind w:right="847" w:firstLine="707"/>
        <w:rPr>
          <w:sz w:val="24"/>
        </w:rPr>
      </w:pPr>
      <w:r>
        <w:rPr>
          <w:sz w:val="24"/>
        </w:rPr>
        <w:t>Выявлять</w:t>
      </w:r>
      <w:r>
        <w:rPr>
          <w:spacing w:val="-6"/>
          <w:sz w:val="24"/>
        </w:rPr>
        <w:t xml:space="preserve"> </w:t>
      </w:r>
      <w:r>
        <w:rPr>
          <w:sz w:val="24"/>
        </w:rPr>
        <w:t>и</w:t>
      </w:r>
      <w:r>
        <w:rPr>
          <w:spacing w:val="-8"/>
          <w:sz w:val="24"/>
        </w:rPr>
        <w:t xml:space="preserve"> </w:t>
      </w:r>
      <w:r>
        <w:rPr>
          <w:sz w:val="24"/>
        </w:rPr>
        <w:t>характеризовать</w:t>
      </w:r>
      <w:r>
        <w:rPr>
          <w:spacing w:val="-6"/>
          <w:sz w:val="24"/>
        </w:rPr>
        <w:t xml:space="preserve"> </w:t>
      </w:r>
      <w:r>
        <w:rPr>
          <w:sz w:val="24"/>
        </w:rPr>
        <w:t>существенные</w:t>
      </w:r>
      <w:r>
        <w:rPr>
          <w:spacing w:val="-8"/>
          <w:sz w:val="24"/>
        </w:rPr>
        <w:t xml:space="preserve"> </w:t>
      </w:r>
      <w:r>
        <w:rPr>
          <w:sz w:val="24"/>
        </w:rPr>
        <w:t>признаки</w:t>
      </w:r>
      <w:r>
        <w:rPr>
          <w:spacing w:val="-8"/>
          <w:sz w:val="24"/>
        </w:rPr>
        <w:t xml:space="preserve"> </w:t>
      </w:r>
      <w:r>
        <w:rPr>
          <w:sz w:val="24"/>
        </w:rPr>
        <w:t>исторических</w:t>
      </w:r>
      <w:r>
        <w:rPr>
          <w:spacing w:val="-5"/>
          <w:sz w:val="24"/>
        </w:rPr>
        <w:t xml:space="preserve"> </w:t>
      </w:r>
      <w:r>
        <w:rPr>
          <w:sz w:val="24"/>
        </w:rPr>
        <w:t xml:space="preserve">явлений, </w:t>
      </w:r>
      <w:r>
        <w:rPr>
          <w:spacing w:val="-2"/>
          <w:sz w:val="24"/>
        </w:rPr>
        <w:t>процессов.</w:t>
      </w:r>
    </w:p>
    <w:p w:rsidR="00660A1D" w:rsidRDefault="006719A6">
      <w:pPr>
        <w:pStyle w:val="a4"/>
        <w:numPr>
          <w:ilvl w:val="1"/>
          <w:numId w:val="173"/>
        </w:numPr>
        <w:tabs>
          <w:tab w:val="left" w:pos="2185"/>
        </w:tabs>
        <w:spacing w:before="2"/>
        <w:ind w:right="845" w:firstLine="707"/>
        <w:rPr>
          <w:sz w:val="24"/>
        </w:rPr>
      </w:pPr>
      <w:r>
        <w:rPr>
          <w:sz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660A1D" w:rsidRDefault="006719A6">
      <w:pPr>
        <w:pStyle w:val="a4"/>
        <w:numPr>
          <w:ilvl w:val="1"/>
          <w:numId w:val="173"/>
        </w:numPr>
        <w:tabs>
          <w:tab w:val="left" w:pos="2185"/>
        </w:tabs>
        <w:spacing w:before="2" w:line="237" w:lineRule="auto"/>
        <w:ind w:right="851" w:firstLine="707"/>
        <w:rPr>
          <w:sz w:val="24"/>
        </w:rPr>
      </w:pPr>
      <w:r>
        <w:rPr>
          <w:sz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660A1D" w:rsidRDefault="006719A6">
      <w:pPr>
        <w:pStyle w:val="a4"/>
        <w:numPr>
          <w:ilvl w:val="1"/>
          <w:numId w:val="173"/>
        </w:numPr>
        <w:tabs>
          <w:tab w:val="left" w:pos="2185"/>
        </w:tabs>
        <w:spacing w:before="2"/>
        <w:ind w:left="2185" w:hanging="767"/>
        <w:rPr>
          <w:sz w:val="24"/>
        </w:rPr>
      </w:pPr>
      <w:r>
        <w:rPr>
          <w:sz w:val="24"/>
        </w:rPr>
        <w:t>Выявлять</w:t>
      </w:r>
      <w:r>
        <w:rPr>
          <w:spacing w:val="-6"/>
          <w:sz w:val="24"/>
        </w:rPr>
        <w:t xml:space="preserve"> </w:t>
      </w:r>
      <w:r>
        <w:rPr>
          <w:sz w:val="24"/>
        </w:rPr>
        <w:t>причины</w:t>
      </w:r>
      <w:r>
        <w:rPr>
          <w:spacing w:val="-5"/>
          <w:sz w:val="24"/>
        </w:rPr>
        <w:t xml:space="preserve"> </w:t>
      </w:r>
      <w:r>
        <w:rPr>
          <w:sz w:val="24"/>
        </w:rPr>
        <w:t>и</w:t>
      </w:r>
      <w:r>
        <w:rPr>
          <w:spacing w:val="-3"/>
          <w:sz w:val="24"/>
        </w:rPr>
        <w:t xml:space="preserve"> </w:t>
      </w:r>
      <w:r>
        <w:rPr>
          <w:sz w:val="24"/>
        </w:rPr>
        <w:t>следствия</w:t>
      </w:r>
      <w:r>
        <w:rPr>
          <w:spacing w:val="-4"/>
          <w:sz w:val="24"/>
        </w:rPr>
        <w:t xml:space="preserve"> </w:t>
      </w:r>
      <w:r>
        <w:rPr>
          <w:sz w:val="24"/>
        </w:rPr>
        <w:t>исторических</w:t>
      </w:r>
      <w:r>
        <w:rPr>
          <w:spacing w:val="-4"/>
          <w:sz w:val="24"/>
        </w:rPr>
        <w:t xml:space="preserve"> </w:t>
      </w:r>
      <w:r>
        <w:rPr>
          <w:sz w:val="24"/>
        </w:rPr>
        <w:t>событий</w:t>
      </w:r>
      <w:r>
        <w:rPr>
          <w:spacing w:val="-3"/>
          <w:sz w:val="24"/>
        </w:rPr>
        <w:t xml:space="preserve"> </w:t>
      </w:r>
      <w:r>
        <w:rPr>
          <w:sz w:val="24"/>
        </w:rPr>
        <w:t>и</w:t>
      </w:r>
      <w:r>
        <w:rPr>
          <w:spacing w:val="-4"/>
          <w:sz w:val="24"/>
        </w:rPr>
        <w:t xml:space="preserve"> </w:t>
      </w:r>
      <w:r>
        <w:rPr>
          <w:spacing w:val="-2"/>
          <w:sz w:val="24"/>
        </w:rPr>
        <w:t>процессов.</w:t>
      </w:r>
    </w:p>
    <w:p w:rsidR="00660A1D" w:rsidRDefault="006719A6">
      <w:pPr>
        <w:pStyle w:val="a4"/>
        <w:numPr>
          <w:ilvl w:val="1"/>
          <w:numId w:val="173"/>
        </w:numPr>
        <w:tabs>
          <w:tab w:val="left" w:pos="2185"/>
        </w:tabs>
        <w:spacing w:before="4" w:line="237" w:lineRule="auto"/>
        <w:ind w:right="851" w:firstLine="707"/>
        <w:rPr>
          <w:sz w:val="24"/>
        </w:rPr>
      </w:pPr>
      <w:r>
        <w:rPr>
          <w:sz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660A1D" w:rsidRDefault="006719A6">
      <w:pPr>
        <w:pStyle w:val="a4"/>
        <w:numPr>
          <w:ilvl w:val="1"/>
          <w:numId w:val="173"/>
        </w:numPr>
        <w:tabs>
          <w:tab w:val="left" w:pos="2185"/>
        </w:tabs>
        <w:spacing w:before="7" w:line="237" w:lineRule="auto"/>
        <w:ind w:right="850" w:firstLine="707"/>
        <w:rPr>
          <w:sz w:val="24"/>
        </w:rPr>
      </w:pPr>
      <w:r>
        <w:rPr>
          <w:sz w:val="24"/>
        </w:rPr>
        <w:t>Соотносить результаты своего исследования с уже имеющимися данными, оценивать их значимость.</w:t>
      </w:r>
    </w:p>
    <w:p w:rsidR="00660A1D" w:rsidRDefault="006719A6">
      <w:pPr>
        <w:pStyle w:val="a4"/>
        <w:numPr>
          <w:ilvl w:val="1"/>
          <w:numId w:val="173"/>
        </w:numPr>
        <w:tabs>
          <w:tab w:val="left" w:pos="2185"/>
        </w:tabs>
        <w:spacing w:before="2"/>
        <w:ind w:right="850" w:firstLine="707"/>
        <w:rPr>
          <w:sz w:val="24"/>
        </w:rPr>
      </w:pPr>
      <w:r>
        <w:rPr>
          <w:sz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660A1D" w:rsidRDefault="006719A6">
      <w:pPr>
        <w:pStyle w:val="a4"/>
        <w:numPr>
          <w:ilvl w:val="1"/>
          <w:numId w:val="173"/>
        </w:numPr>
        <w:tabs>
          <w:tab w:val="left" w:pos="2185"/>
        </w:tabs>
        <w:spacing w:before="2" w:line="237" w:lineRule="auto"/>
        <w:ind w:right="847" w:firstLine="707"/>
        <w:rPr>
          <w:sz w:val="24"/>
        </w:rPr>
      </w:pPr>
      <w:r>
        <w:rPr>
          <w:sz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660A1D" w:rsidRDefault="006719A6">
      <w:pPr>
        <w:pStyle w:val="a4"/>
        <w:numPr>
          <w:ilvl w:val="1"/>
          <w:numId w:val="173"/>
        </w:numPr>
        <w:tabs>
          <w:tab w:val="left" w:pos="2185"/>
        </w:tabs>
        <w:spacing w:before="7" w:line="237" w:lineRule="auto"/>
        <w:ind w:right="852" w:firstLine="707"/>
        <w:rPr>
          <w:sz w:val="24"/>
        </w:rPr>
      </w:pPr>
      <w:r>
        <w:rPr>
          <w:sz w:val="24"/>
        </w:rPr>
        <w:t>Определять конструктивные модели поведения в конфликтной ситуации, находить конструктивное разрешение конфликта.</w:t>
      </w:r>
    </w:p>
    <w:p w:rsidR="00660A1D" w:rsidRDefault="006719A6">
      <w:pPr>
        <w:pStyle w:val="a4"/>
        <w:numPr>
          <w:ilvl w:val="1"/>
          <w:numId w:val="173"/>
        </w:numPr>
        <w:tabs>
          <w:tab w:val="left" w:pos="2185"/>
        </w:tabs>
        <w:spacing w:before="5" w:line="237" w:lineRule="auto"/>
        <w:ind w:right="850" w:firstLine="707"/>
        <w:rPr>
          <w:sz w:val="24"/>
        </w:rPr>
      </w:pPr>
      <w:r>
        <w:rPr>
          <w:sz w:val="24"/>
        </w:rPr>
        <w:t>Преобразовывать</w:t>
      </w:r>
      <w:r>
        <w:rPr>
          <w:spacing w:val="-15"/>
          <w:sz w:val="24"/>
        </w:rPr>
        <w:t xml:space="preserve"> </w:t>
      </w:r>
      <w:r>
        <w:rPr>
          <w:sz w:val="24"/>
        </w:rPr>
        <w:t>статистическую</w:t>
      </w:r>
      <w:r>
        <w:rPr>
          <w:spacing w:val="-15"/>
          <w:sz w:val="24"/>
        </w:rPr>
        <w:t xml:space="preserve"> </w:t>
      </w:r>
      <w:r>
        <w:rPr>
          <w:sz w:val="24"/>
        </w:rPr>
        <w:t>и</w:t>
      </w:r>
      <w:r>
        <w:rPr>
          <w:spacing w:val="-15"/>
          <w:sz w:val="24"/>
        </w:rPr>
        <w:t xml:space="preserve"> </w:t>
      </w:r>
      <w:r>
        <w:rPr>
          <w:sz w:val="24"/>
        </w:rPr>
        <w:t>визуальную</w:t>
      </w:r>
      <w:r>
        <w:rPr>
          <w:spacing w:val="-15"/>
          <w:sz w:val="24"/>
        </w:rPr>
        <w:t xml:space="preserve"> </w:t>
      </w:r>
      <w:r>
        <w:rPr>
          <w:sz w:val="24"/>
        </w:rPr>
        <w:t>информацию</w:t>
      </w:r>
      <w:r>
        <w:rPr>
          <w:spacing w:val="-15"/>
          <w:sz w:val="24"/>
        </w:rPr>
        <w:t xml:space="preserve"> </w:t>
      </w:r>
      <w:r>
        <w:rPr>
          <w:sz w:val="24"/>
        </w:rPr>
        <w:t>о</w:t>
      </w:r>
      <w:r>
        <w:rPr>
          <w:spacing w:val="-15"/>
          <w:sz w:val="24"/>
        </w:rPr>
        <w:t xml:space="preserve"> </w:t>
      </w:r>
      <w:r>
        <w:rPr>
          <w:sz w:val="24"/>
        </w:rPr>
        <w:t>достижениях России в текст.</w:t>
      </w:r>
    </w:p>
    <w:p w:rsidR="00660A1D" w:rsidRDefault="006719A6">
      <w:pPr>
        <w:pStyle w:val="a4"/>
        <w:numPr>
          <w:ilvl w:val="1"/>
          <w:numId w:val="173"/>
        </w:numPr>
        <w:tabs>
          <w:tab w:val="left" w:pos="2185"/>
        </w:tabs>
        <w:spacing w:before="2"/>
        <w:ind w:right="850" w:firstLine="707"/>
        <w:rPr>
          <w:sz w:val="24"/>
        </w:rPr>
      </w:pPr>
      <w:r>
        <w:rPr>
          <w:sz w:val="24"/>
        </w:rPr>
        <w:t>Вносить коррективы в моделируемую экономическую деятельность на основе изменившихся ситуаций.</w:t>
      </w:r>
    </w:p>
    <w:p w:rsidR="00660A1D" w:rsidRDefault="00660A1D">
      <w:pPr>
        <w:pStyle w:val="a4"/>
        <w:rPr>
          <w:sz w:val="24"/>
        </w:rPr>
        <w:sectPr w:rsidR="00660A1D">
          <w:pgSz w:w="11910" w:h="16840"/>
          <w:pgMar w:top="1020" w:right="0" w:bottom="1200" w:left="992" w:header="0" w:footer="973" w:gutter="0"/>
          <w:cols w:space="720"/>
        </w:sectPr>
      </w:pPr>
    </w:p>
    <w:p w:rsidR="00660A1D" w:rsidRDefault="006719A6">
      <w:pPr>
        <w:pStyle w:val="a4"/>
        <w:numPr>
          <w:ilvl w:val="1"/>
          <w:numId w:val="173"/>
        </w:numPr>
        <w:tabs>
          <w:tab w:val="left" w:pos="2185"/>
        </w:tabs>
        <w:spacing w:before="88"/>
        <w:ind w:right="850" w:firstLine="707"/>
        <w:rPr>
          <w:sz w:val="24"/>
        </w:rPr>
      </w:pPr>
      <w:r>
        <w:rPr>
          <w:sz w:val="24"/>
        </w:rPr>
        <w:lastRenderedPageBreak/>
        <w:t>Использовать полученные знания для публичного представления результатов своей деятельности в сфере духовной культуры.</w:t>
      </w:r>
    </w:p>
    <w:p w:rsidR="00660A1D" w:rsidRDefault="006719A6">
      <w:pPr>
        <w:pStyle w:val="a4"/>
        <w:numPr>
          <w:ilvl w:val="1"/>
          <w:numId w:val="173"/>
        </w:numPr>
        <w:tabs>
          <w:tab w:val="left" w:pos="2185"/>
        </w:tabs>
        <w:spacing w:before="4" w:line="237" w:lineRule="auto"/>
        <w:ind w:right="851" w:firstLine="707"/>
        <w:rPr>
          <w:sz w:val="24"/>
        </w:rPr>
      </w:pPr>
      <w:r>
        <w:rPr>
          <w:sz w:val="24"/>
        </w:rPr>
        <w:t xml:space="preserve">Выступать с сообщениями в соответствии с особенностями аудитории и </w:t>
      </w:r>
      <w:r>
        <w:rPr>
          <w:spacing w:val="-2"/>
          <w:sz w:val="24"/>
        </w:rPr>
        <w:t>регламентом.</w:t>
      </w:r>
    </w:p>
    <w:p w:rsidR="00660A1D" w:rsidRDefault="006719A6">
      <w:pPr>
        <w:pStyle w:val="a4"/>
        <w:numPr>
          <w:ilvl w:val="1"/>
          <w:numId w:val="173"/>
        </w:numPr>
        <w:tabs>
          <w:tab w:val="left" w:pos="2185"/>
        </w:tabs>
        <w:spacing w:before="5" w:line="237" w:lineRule="auto"/>
        <w:ind w:right="854" w:firstLine="707"/>
        <w:rPr>
          <w:sz w:val="24"/>
        </w:rPr>
      </w:pPr>
      <w:r>
        <w:rPr>
          <w:sz w:val="24"/>
        </w:rPr>
        <w:t>Устанавливать и объяснять взаимосвязи между правами человека и гражданина и обязанностями граждан.</w:t>
      </w:r>
    </w:p>
    <w:p w:rsidR="00660A1D" w:rsidRDefault="006719A6">
      <w:pPr>
        <w:pStyle w:val="a4"/>
        <w:numPr>
          <w:ilvl w:val="1"/>
          <w:numId w:val="173"/>
        </w:numPr>
        <w:tabs>
          <w:tab w:val="left" w:pos="2185"/>
        </w:tabs>
        <w:spacing w:before="2" w:line="293" w:lineRule="exact"/>
        <w:ind w:left="2185" w:hanging="767"/>
        <w:rPr>
          <w:sz w:val="24"/>
        </w:rPr>
      </w:pPr>
      <w:r>
        <w:rPr>
          <w:sz w:val="24"/>
        </w:rPr>
        <w:t>Объяснять</w:t>
      </w:r>
      <w:r>
        <w:rPr>
          <w:spacing w:val="-2"/>
          <w:sz w:val="24"/>
        </w:rPr>
        <w:t xml:space="preserve"> </w:t>
      </w:r>
      <w:r>
        <w:rPr>
          <w:sz w:val="24"/>
        </w:rPr>
        <w:t>причины</w:t>
      </w:r>
      <w:r>
        <w:rPr>
          <w:spacing w:val="-3"/>
          <w:sz w:val="24"/>
        </w:rPr>
        <w:t xml:space="preserve"> </w:t>
      </w:r>
      <w:r>
        <w:rPr>
          <w:sz w:val="24"/>
        </w:rPr>
        <w:t>смены</w:t>
      </w:r>
      <w:r>
        <w:rPr>
          <w:spacing w:val="-3"/>
          <w:sz w:val="24"/>
        </w:rPr>
        <w:t xml:space="preserve"> </w:t>
      </w:r>
      <w:r>
        <w:rPr>
          <w:sz w:val="24"/>
        </w:rPr>
        <w:t>дня</w:t>
      </w:r>
      <w:r>
        <w:rPr>
          <w:spacing w:val="-3"/>
          <w:sz w:val="24"/>
        </w:rPr>
        <w:t xml:space="preserve"> </w:t>
      </w:r>
      <w:r>
        <w:rPr>
          <w:sz w:val="24"/>
        </w:rPr>
        <w:t>и</w:t>
      </w:r>
      <w:r>
        <w:rPr>
          <w:spacing w:val="-3"/>
          <w:sz w:val="24"/>
        </w:rPr>
        <w:t xml:space="preserve"> </w:t>
      </w:r>
      <w:r>
        <w:rPr>
          <w:sz w:val="24"/>
        </w:rPr>
        <w:t>ночи</w:t>
      </w:r>
      <w:r>
        <w:rPr>
          <w:spacing w:val="-3"/>
          <w:sz w:val="24"/>
        </w:rPr>
        <w:t xml:space="preserve"> </w:t>
      </w:r>
      <w:r>
        <w:rPr>
          <w:sz w:val="24"/>
        </w:rPr>
        <w:t>и</w:t>
      </w:r>
      <w:r>
        <w:rPr>
          <w:spacing w:val="-3"/>
          <w:sz w:val="24"/>
        </w:rPr>
        <w:t xml:space="preserve"> </w:t>
      </w:r>
      <w:r>
        <w:rPr>
          <w:sz w:val="24"/>
        </w:rPr>
        <w:t>времен</w:t>
      </w:r>
      <w:r>
        <w:rPr>
          <w:spacing w:val="-2"/>
          <w:sz w:val="24"/>
        </w:rPr>
        <w:t xml:space="preserve"> года.</w:t>
      </w:r>
    </w:p>
    <w:p w:rsidR="00660A1D" w:rsidRDefault="006719A6">
      <w:pPr>
        <w:pStyle w:val="a4"/>
        <w:numPr>
          <w:ilvl w:val="1"/>
          <w:numId w:val="173"/>
        </w:numPr>
        <w:tabs>
          <w:tab w:val="left" w:pos="2185"/>
        </w:tabs>
        <w:spacing w:before="1" w:line="237" w:lineRule="auto"/>
        <w:ind w:right="850" w:firstLine="707"/>
        <w:rPr>
          <w:sz w:val="24"/>
        </w:rPr>
      </w:pPr>
      <w:r>
        <w:rPr>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60A1D" w:rsidRDefault="006719A6">
      <w:pPr>
        <w:pStyle w:val="a4"/>
        <w:numPr>
          <w:ilvl w:val="1"/>
          <w:numId w:val="173"/>
        </w:numPr>
        <w:tabs>
          <w:tab w:val="left" w:pos="2185"/>
        </w:tabs>
        <w:spacing w:before="5" w:line="293" w:lineRule="exact"/>
        <w:ind w:left="2185" w:hanging="767"/>
        <w:rPr>
          <w:sz w:val="24"/>
        </w:rPr>
      </w:pPr>
      <w:r>
        <w:rPr>
          <w:sz w:val="24"/>
        </w:rPr>
        <w:t>Классифицировать</w:t>
      </w:r>
      <w:r>
        <w:rPr>
          <w:spacing w:val="-6"/>
          <w:sz w:val="24"/>
        </w:rPr>
        <w:t xml:space="preserve"> </w:t>
      </w:r>
      <w:r>
        <w:rPr>
          <w:sz w:val="24"/>
        </w:rPr>
        <w:t>формы</w:t>
      </w:r>
      <w:r>
        <w:rPr>
          <w:spacing w:val="-2"/>
          <w:sz w:val="24"/>
        </w:rPr>
        <w:t xml:space="preserve"> </w:t>
      </w:r>
      <w:r>
        <w:rPr>
          <w:sz w:val="24"/>
        </w:rPr>
        <w:t>рельефа</w:t>
      </w:r>
      <w:r>
        <w:rPr>
          <w:spacing w:val="-2"/>
          <w:sz w:val="24"/>
        </w:rPr>
        <w:t xml:space="preserve"> </w:t>
      </w:r>
      <w:r>
        <w:rPr>
          <w:sz w:val="24"/>
        </w:rPr>
        <w:t>суши</w:t>
      </w:r>
      <w:r>
        <w:rPr>
          <w:spacing w:val="-2"/>
          <w:sz w:val="24"/>
        </w:rPr>
        <w:t xml:space="preserve"> </w:t>
      </w:r>
      <w:r>
        <w:rPr>
          <w:sz w:val="24"/>
        </w:rPr>
        <w:t>по</w:t>
      </w:r>
      <w:r>
        <w:rPr>
          <w:spacing w:val="-3"/>
          <w:sz w:val="24"/>
        </w:rPr>
        <w:t xml:space="preserve"> </w:t>
      </w:r>
      <w:r>
        <w:rPr>
          <w:sz w:val="24"/>
        </w:rPr>
        <w:t>высоте</w:t>
      </w:r>
      <w:r>
        <w:rPr>
          <w:spacing w:val="-2"/>
          <w:sz w:val="24"/>
        </w:rPr>
        <w:t xml:space="preserve"> </w:t>
      </w:r>
      <w:r>
        <w:rPr>
          <w:sz w:val="24"/>
        </w:rPr>
        <w:t>и</w:t>
      </w:r>
      <w:r>
        <w:rPr>
          <w:spacing w:val="-2"/>
          <w:sz w:val="24"/>
        </w:rPr>
        <w:t xml:space="preserve"> </w:t>
      </w:r>
      <w:r>
        <w:rPr>
          <w:sz w:val="24"/>
        </w:rPr>
        <w:t>по</w:t>
      </w:r>
      <w:r>
        <w:rPr>
          <w:spacing w:val="-2"/>
          <w:sz w:val="24"/>
        </w:rPr>
        <w:t xml:space="preserve"> </w:t>
      </w:r>
      <w:r>
        <w:rPr>
          <w:sz w:val="24"/>
        </w:rPr>
        <w:t>внешнему</w:t>
      </w:r>
      <w:r>
        <w:rPr>
          <w:spacing w:val="-7"/>
          <w:sz w:val="24"/>
        </w:rPr>
        <w:t xml:space="preserve"> </w:t>
      </w:r>
      <w:r>
        <w:rPr>
          <w:spacing w:val="-2"/>
          <w:sz w:val="24"/>
        </w:rPr>
        <w:t>облику.</w:t>
      </w:r>
    </w:p>
    <w:p w:rsidR="00660A1D" w:rsidRDefault="006719A6">
      <w:pPr>
        <w:pStyle w:val="a4"/>
        <w:numPr>
          <w:ilvl w:val="1"/>
          <w:numId w:val="173"/>
        </w:numPr>
        <w:tabs>
          <w:tab w:val="left" w:pos="2185"/>
        </w:tabs>
        <w:spacing w:line="293" w:lineRule="exact"/>
        <w:ind w:left="2185" w:hanging="767"/>
        <w:rPr>
          <w:sz w:val="24"/>
        </w:rPr>
      </w:pPr>
      <w:r>
        <w:rPr>
          <w:sz w:val="24"/>
        </w:rPr>
        <w:t>Классифицировать</w:t>
      </w:r>
      <w:r>
        <w:rPr>
          <w:spacing w:val="-3"/>
          <w:sz w:val="24"/>
        </w:rPr>
        <w:t xml:space="preserve"> </w:t>
      </w:r>
      <w:r>
        <w:rPr>
          <w:sz w:val="24"/>
        </w:rPr>
        <w:t>острова</w:t>
      </w:r>
      <w:r>
        <w:rPr>
          <w:spacing w:val="-4"/>
          <w:sz w:val="24"/>
        </w:rPr>
        <w:t xml:space="preserve"> </w:t>
      </w:r>
      <w:r>
        <w:rPr>
          <w:sz w:val="24"/>
        </w:rPr>
        <w:t>по</w:t>
      </w:r>
      <w:r>
        <w:rPr>
          <w:spacing w:val="-3"/>
          <w:sz w:val="24"/>
        </w:rPr>
        <w:t xml:space="preserve"> </w:t>
      </w:r>
      <w:r>
        <w:rPr>
          <w:spacing w:val="-2"/>
          <w:sz w:val="24"/>
        </w:rPr>
        <w:t>происхождению.</w:t>
      </w:r>
    </w:p>
    <w:p w:rsidR="00660A1D" w:rsidRDefault="006719A6">
      <w:pPr>
        <w:pStyle w:val="a4"/>
        <w:numPr>
          <w:ilvl w:val="1"/>
          <w:numId w:val="173"/>
        </w:numPr>
        <w:tabs>
          <w:tab w:val="left" w:pos="2185"/>
        </w:tabs>
        <w:spacing w:before="1"/>
        <w:ind w:right="850" w:firstLine="707"/>
        <w:rPr>
          <w:sz w:val="24"/>
        </w:rPr>
      </w:pPr>
      <w:r>
        <w:rPr>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60A1D" w:rsidRDefault="006719A6">
      <w:pPr>
        <w:pStyle w:val="a4"/>
        <w:numPr>
          <w:ilvl w:val="1"/>
          <w:numId w:val="173"/>
        </w:numPr>
        <w:tabs>
          <w:tab w:val="left" w:pos="2185"/>
        </w:tabs>
        <w:spacing w:line="292" w:lineRule="exact"/>
        <w:ind w:left="2185" w:hanging="767"/>
        <w:rPr>
          <w:sz w:val="24"/>
        </w:rPr>
      </w:pPr>
      <w:r>
        <w:rPr>
          <w:sz w:val="24"/>
        </w:rPr>
        <w:t>Самостоятельно</w:t>
      </w:r>
      <w:r>
        <w:rPr>
          <w:spacing w:val="-6"/>
          <w:sz w:val="24"/>
        </w:rPr>
        <w:t xml:space="preserve"> </w:t>
      </w:r>
      <w:r>
        <w:rPr>
          <w:sz w:val="24"/>
        </w:rPr>
        <w:t>составлять</w:t>
      </w:r>
      <w:r>
        <w:rPr>
          <w:spacing w:val="-4"/>
          <w:sz w:val="24"/>
        </w:rPr>
        <w:t xml:space="preserve"> </w:t>
      </w:r>
      <w:r>
        <w:rPr>
          <w:sz w:val="24"/>
        </w:rPr>
        <w:t>план</w:t>
      </w:r>
      <w:r>
        <w:rPr>
          <w:spacing w:val="-4"/>
          <w:sz w:val="24"/>
        </w:rPr>
        <w:t xml:space="preserve"> </w:t>
      </w:r>
      <w:r>
        <w:rPr>
          <w:sz w:val="24"/>
        </w:rPr>
        <w:t>решения</w:t>
      </w:r>
      <w:r>
        <w:rPr>
          <w:spacing w:val="-3"/>
          <w:sz w:val="24"/>
        </w:rPr>
        <w:t xml:space="preserve"> </w:t>
      </w:r>
      <w:r>
        <w:rPr>
          <w:sz w:val="24"/>
        </w:rPr>
        <w:t>учебной</w:t>
      </w:r>
      <w:r>
        <w:rPr>
          <w:spacing w:val="-4"/>
          <w:sz w:val="24"/>
        </w:rPr>
        <w:t xml:space="preserve"> </w:t>
      </w:r>
      <w:r>
        <w:rPr>
          <w:sz w:val="24"/>
        </w:rPr>
        <w:t>географической</w:t>
      </w:r>
      <w:r>
        <w:rPr>
          <w:spacing w:val="-3"/>
          <w:sz w:val="24"/>
        </w:rPr>
        <w:t xml:space="preserve"> </w:t>
      </w:r>
      <w:r>
        <w:rPr>
          <w:spacing w:val="-2"/>
          <w:sz w:val="24"/>
        </w:rPr>
        <w:t>задачи.</w:t>
      </w:r>
    </w:p>
    <w:p w:rsidR="00660A1D" w:rsidRDefault="006719A6">
      <w:pPr>
        <w:spacing w:line="274" w:lineRule="exact"/>
        <w:ind w:left="1418"/>
        <w:jc w:val="both"/>
        <w:rPr>
          <w:i/>
          <w:sz w:val="24"/>
        </w:rPr>
      </w:pPr>
      <w:r>
        <w:rPr>
          <w:i/>
          <w:sz w:val="24"/>
        </w:rPr>
        <w:t>Формирование</w:t>
      </w:r>
      <w:r>
        <w:rPr>
          <w:i/>
          <w:spacing w:val="-5"/>
          <w:sz w:val="24"/>
        </w:rPr>
        <w:t xml:space="preserve"> </w:t>
      </w:r>
      <w:r>
        <w:rPr>
          <w:i/>
          <w:sz w:val="24"/>
        </w:rPr>
        <w:t>базовых</w:t>
      </w:r>
      <w:r>
        <w:rPr>
          <w:i/>
          <w:spacing w:val="-3"/>
          <w:sz w:val="24"/>
        </w:rPr>
        <w:t xml:space="preserve"> </w:t>
      </w:r>
      <w:r>
        <w:rPr>
          <w:i/>
          <w:sz w:val="24"/>
        </w:rPr>
        <w:t>исследовательских</w:t>
      </w:r>
      <w:r>
        <w:rPr>
          <w:i/>
          <w:spacing w:val="-4"/>
          <w:sz w:val="24"/>
        </w:rPr>
        <w:t xml:space="preserve"> </w:t>
      </w:r>
      <w:r>
        <w:rPr>
          <w:i/>
          <w:spacing w:val="-2"/>
          <w:sz w:val="24"/>
        </w:rPr>
        <w:t>действий</w:t>
      </w:r>
    </w:p>
    <w:p w:rsidR="00660A1D" w:rsidRDefault="006719A6">
      <w:pPr>
        <w:pStyle w:val="a4"/>
        <w:numPr>
          <w:ilvl w:val="1"/>
          <w:numId w:val="173"/>
        </w:numPr>
        <w:tabs>
          <w:tab w:val="left" w:pos="2185"/>
        </w:tabs>
        <w:spacing w:before="2"/>
        <w:ind w:right="847" w:firstLine="707"/>
        <w:rPr>
          <w:sz w:val="24"/>
        </w:rPr>
      </w:pPr>
      <w:r>
        <w:rPr>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60A1D" w:rsidRDefault="006719A6">
      <w:pPr>
        <w:pStyle w:val="a4"/>
        <w:numPr>
          <w:ilvl w:val="1"/>
          <w:numId w:val="173"/>
        </w:numPr>
        <w:tabs>
          <w:tab w:val="left" w:pos="2185"/>
        </w:tabs>
        <w:spacing w:before="2" w:line="237" w:lineRule="auto"/>
        <w:ind w:right="849" w:firstLine="707"/>
        <w:rPr>
          <w:sz w:val="24"/>
        </w:rPr>
      </w:pPr>
      <w:r>
        <w:rPr>
          <w:sz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660A1D" w:rsidRDefault="006719A6">
      <w:pPr>
        <w:pStyle w:val="a4"/>
        <w:numPr>
          <w:ilvl w:val="1"/>
          <w:numId w:val="173"/>
        </w:numPr>
        <w:tabs>
          <w:tab w:val="left" w:pos="2185"/>
        </w:tabs>
        <w:spacing w:before="4" w:line="237" w:lineRule="auto"/>
        <w:ind w:right="849" w:firstLine="707"/>
        <w:rPr>
          <w:sz w:val="24"/>
        </w:rPr>
      </w:pPr>
      <w:r>
        <w:rPr>
          <w:sz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60A1D" w:rsidRDefault="006719A6">
      <w:pPr>
        <w:pStyle w:val="a4"/>
        <w:numPr>
          <w:ilvl w:val="1"/>
          <w:numId w:val="173"/>
        </w:numPr>
        <w:tabs>
          <w:tab w:val="left" w:pos="2185"/>
        </w:tabs>
        <w:spacing w:before="2"/>
        <w:ind w:right="848" w:firstLine="707"/>
        <w:rPr>
          <w:sz w:val="24"/>
        </w:rPr>
      </w:pPr>
      <w:r>
        <w:rPr>
          <w:sz w:val="24"/>
        </w:rPr>
        <w:t>Проводить по самостоятельно составленному плану небольшое исследование роли традиций в обществе.</w:t>
      </w:r>
    </w:p>
    <w:p w:rsidR="00660A1D" w:rsidRDefault="006719A6">
      <w:pPr>
        <w:pStyle w:val="a4"/>
        <w:numPr>
          <w:ilvl w:val="1"/>
          <w:numId w:val="173"/>
        </w:numPr>
        <w:tabs>
          <w:tab w:val="left" w:pos="2185"/>
        </w:tabs>
        <w:spacing w:before="4" w:line="237" w:lineRule="auto"/>
        <w:ind w:right="853" w:firstLine="707"/>
        <w:rPr>
          <w:sz w:val="24"/>
        </w:rPr>
      </w:pPr>
      <w:r>
        <w:rPr>
          <w:sz w:val="24"/>
        </w:rPr>
        <w:t>Исследовать несложные практические ситуации, связанные с использованием различных способов повышения эффективности производства.</w:t>
      </w:r>
    </w:p>
    <w:p w:rsidR="00660A1D" w:rsidRDefault="006719A6">
      <w:pPr>
        <w:ind w:left="1418"/>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660A1D" w:rsidRDefault="006719A6">
      <w:pPr>
        <w:pStyle w:val="a4"/>
        <w:numPr>
          <w:ilvl w:val="1"/>
          <w:numId w:val="173"/>
        </w:numPr>
        <w:tabs>
          <w:tab w:val="left" w:pos="2185"/>
        </w:tabs>
        <w:spacing w:before="5" w:line="237" w:lineRule="auto"/>
        <w:ind w:right="852" w:firstLine="707"/>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660A1D" w:rsidRDefault="006719A6">
      <w:pPr>
        <w:pStyle w:val="a4"/>
        <w:numPr>
          <w:ilvl w:val="1"/>
          <w:numId w:val="173"/>
        </w:numPr>
        <w:tabs>
          <w:tab w:val="left" w:pos="2185"/>
        </w:tabs>
        <w:spacing w:before="7" w:line="237" w:lineRule="auto"/>
        <w:ind w:right="848" w:firstLine="707"/>
        <w:rPr>
          <w:sz w:val="24"/>
        </w:rPr>
      </w:pPr>
      <w:r>
        <w:rPr>
          <w:sz w:val="24"/>
        </w:rPr>
        <w:t>Анализировать и интерпретировать историческую информацию, применяя приемы</w:t>
      </w:r>
      <w:r>
        <w:rPr>
          <w:spacing w:val="-7"/>
          <w:sz w:val="24"/>
        </w:rPr>
        <w:t xml:space="preserve"> </w:t>
      </w:r>
      <w:r>
        <w:rPr>
          <w:sz w:val="24"/>
        </w:rPr>
        <w:t>критики</w:t>
      </w:r>
      <w:r>
        <w:rPr>
          <w:spacing w:val="-8"/>
          <w:sz w:val="24"/>
        </w:rPr>
        <w:t xml:space="preserve"> </w:t>
      </w:r>
      <w:r>
        <w:rPr>
          <w:sz w:val="24"/>
        </w:rPr>
        <w:t>источника,</w:t>
      </w:r>
      <w:r>
        <w:rPr>
          <w:spacing w:val="-7"/>
          <w:sz w:val="24"/>
        </w:rPr>
        <w:t xml:space="preserve"> </w:t>
      </w:r>
      <w:r>
        <w:rPr>
          <w:sz w:val="24"/>
        </w:rPr>
        <w:t>высказывать</w:t>
      </w:r>
      <w:r>
        <w:rPr>
          <w:spacing w:val="-6"/>
          <w:sz w:val="24"/>
        </w:rPr>
        <w:t xml:space="preserve"> </w:t>
      </w:r>
      <w:r>
        <w:rPr>
          <w:sz w:val="24"/>
        </w:rPr>
        <w:t>суждение</w:t>
      </w:r>
      <w:r>
        <w:rPr>
          <w:spacing w:val="-8"/>
          <w:sz w:val="24"/>
        </w:rPr>
        <w:t xml:space="preserve"> </w:t>
      </w:r>
      <w:r>
        <w:rPr>
          <w:sz w:val="24"/>
        </w:rPr>
        <w:t>о</w:t>
      </w:r>
      <w:r>
        <w:rPr>
          <w:spacing w:val="-7"/>
          <w:sz w:val="24"/>
        </w:rPr>
        <w:t xml:space="preserve"> </w:t>
      </w:r>
      <w:r>
        <w:rPr>
          <w:sz w:val="24"/>
        </w:rPr>
        <w:t>его</w:t>
      </w:r>
      <w:r>
        <w:rPr>
          <w:spacing w:val="-7"/>
          <w:sz w:val="24"/>
        </w:rPr>
        <w:t xml:space="preserve"> </w:t>
      </w:r>
      <w:r>
        <w:rPr>
          <w:sz w:val="24"/>
        </w:rPr>
        <w:t>информационных</w:t>
      </w:r>
      <w:r>
        <w:rPr>
          <w:spacing w:val="-5"/>
          <w:sz w:val="24"/>
        </w:rPr>
        <w:t xml:space="preserve"> </w:t>
      </w:r>
      <w:r>
        <w:rPr>
          <w:sz w:val="24"/>
        </w:rPr>
        <w:t>особенностях</w:t>
      </w:r>
      <w:r>
        <w:rPr>
          <w:spacing w:val="-5"/>
          <w:sz w:val="24"/>
        </w:rPr>
        <w:t xml:space="preserve"> </w:t>
      </w:r>
      <w:r>
        <w:rPr>
          <w:sz w:val="24"/>
        </w:rPr>
        <w:t>и ценности (по заданным или самостоятельно определяемым критериям).</w:t>
      </w:r>
    </w:p>
    <w:p w:rsidR="00660A1D" w:rsidRDefault="006719A6">
      <w:pPr>
        <w:pStyle w:val="a4"/>
        <w:numPr>
          <w:ilvl w:val="1"/>
          <w:numId w:val="173"/>
        </w:numPr>
        <w:tabs>
          <w:tab w:val="left" w:pos="2185"/>
        </w:tabs>
        <w:spacing w:before="7" w:line="237" w:lineRule="auto"/>
        <w:ind w:right="844" w:firstLine="707"/>
        <w:rPr>
          <w:sz w:val="24"/>
        </w:rPr>
      </w:pPr>
      <w:r>
        <w:rPr>
          <w:sz w:val="24"/>
        </w:rPr>
        <w:t>Сравнивать</w:t>
      </w:r>
      <w:r>
        <w:rPr>
          <w:spacing w:val="-13"/>
          <w:sz w:val="24"/>
        </w:rPr>
        <w:t xml:space="preserve"> </w:t>
      </w:r>
      <w:r>
        <w:rPr>
          <w:sz w:val="24"/>
        </w:rPr>
        <w:t>данные</w:t>
      </w:r>
      <w:r>
        <w:rPr>
          <w:spacing w:val="-15"/>
          <w:sz w:val="24"/>
        </w:rPr>
        <w:t xml:space="preserve"> </w:t>
      </w:r>
      <w:r>
        <w:rPr>
          <w:sz w:val="24"/>
        </w:rPr>
        <w:t>разных</w:t>
      </w:r>
      <w:r>
        <w:rPr>
          <w:spacing w:val="-14"/>
          <w:sz w:val="24"/>
        </w:rPr>
        <w:t xml:space="preserve"> </w:t>
      </w:r>
      <w:r>
        <w:rPr>
          <w:sz w:val="24"/>
        </w:rPr>
        <w:t>источников</w:t>
      </w:r>
      <w:r>
        <w:rPr>
          <w:spacing w:val="-15"/>
          <w:sz w:val="24"/>
        </w:rPr>
        <w:t xml:space="preserve"> </w:t>
      </w:r>
      <w:r>
        <w:rPr>
          <w:sz w:val="24"/>
        </w:rPr>
        <w:t>исторической</w:t>
      </w:r>
      <w:r>
        <w:rPr>
          <w:spacing w:val="-13"/>
          <w:sz w:val="24"/>
        </w:rPr>
        <w:t xml:space="preserve"> </w:t>
      </w:r>
      <w:r>
        <w:rPr>
          <w:sz w:val="24"/>
        </w:rPr>
        <w:t>информации,</w:t>
      </w:r>
      <w:r>
        <w:rPr>
          <w:spacing w:val="-14"/>
          <w:sz w:val="24"/>
        </w:rPr>
        <w:t xml:space="preserve"> </w:t>
      </w:r>
      <w:r>
        <w:rPr>
          <w:sz w:val="24"/>
        </w:rPr>
        <w:t>выявлять их сходство и различия, в том числе, связанные со степенью информированности и позицией авторов.</w:t>
      </w:r>
    </w:p>
    <w:p w:rsidR="00660A1D" w:rsidRDefault="006719A6">
      <w:pPr>
        <w:pStyle w:val="a4"/>
        <w:numPr>
          <w:ilvl w:val="1"/>
          <w:numId w:val="173"/>
        </w:numPr>
        <w:tabs>
          <w:tab w:val="left" w:pos="2185"/>
        </w:tabs>
        <w:spacing w:before="8" w:line="237" w:lineRule="auto"/>
        <w:ind w:right="850" w:firstLine="707"/>
        <w:rPr>
          <w:sz w:val="24"/>
        </w:rPr>
      </w:pPr>
      <w:r>
        <w:rPr>
          <w:sz w:val="24"/>
        </w:rPr>
        <w:t>Выбирать оптимальную форму</w:t>
      </w:r>
      <w:r>
        <w:rPr>
          <w:spacing w:val="-4"/>
          <w:sz w:val="24"/>
        </w:rPr>
        <w:t xml:space="preserve"> </w:t>
      </w:r>
      <w:r>
        <w:rPr>
          <w:sz w:val="24"/>
        </w:rPr>
        <w:t>представления результатов самостоятельной работы</w:t>
      </w:r>
      <w:r>
        <w:rPr>
          <w:spacing w:val="-15"/>
          <w:sz w:val="24"/>
        </w:rPr>
        <w:t xml:space="preserve"> </w:t>
      </w:r>
      <w:r>
        <w:rPr>
          <w:sz w:val="24"/>
        </w:rPr>
        <w:t>с</w:t>
      </w:r>
      <w:r>
        <w:rPr>
          <w:spacing w:val="-15"/>
          <w:sz w:val="24"/>
        </w:rPr>
        <w:t xml:space="preserve"> </w:t>
      </w:r>
      <w:r>
        <w:rPr>
          <w:sz w:val="24"/>
        </w:rPr>
        <w:t>исторической</w:t>
      </w:r>
      <w:r>
        <w:rPr>
          <w:spacing w:val="-15"/>
          <w:sz w:val="24"/>
        </w:rPr>
        <w:t xml:space="preserve"> </w:t>
      </w:r>
      <w:r>
        <w:rPr>
          <w:sz w:val="24"/>
        </w:rPr>
        <w:t>информацией</w:t>
      </w:r>
      <w:r>
        <w:rPr>
          <w:spacing w:val="-15"/>
          <w:sz w:val="24"/>
        </w:rPr>
        <w:t xml:space="preserve"> </w:t>
      </w:r>
      <w:r>
        <w:rPr>
          <w:sz w:val="24"/>
        </w:rPr>
        <w:t>(сообщение,</w:t>
      </w:r>
      <w:r>
        <w:rPr>
          <w:spacing w:val="-15"/>
          <w:sz w:val="24"/>
        </w:rPr>
        <w:t xml:space="preserve"> </w:t>
      </w:r>
      <w:r>
        <w:rPr>
          <w:sz w:val="24"/>
        </w:rPr>
        <w:t>эссе,</w:t>
      </w:r>
      <w:r>
        <w:rPr>
          <w:spacing w:val="-15"/>
          <w:sz w:val="24"/>
        </w:rPr>
        <w:t xml:space="preserve"> </w:t>
      </w:r>
      <w:r>
        <w:rPr>
          <w:sz w:val="24"/>
        </w:rPr>
        <w:t>презентация,</w:t>
      </w:r>
      <w:r>
        <w:rPr>
          <w:spacing w:val="-15"/>
          <w:sz w:val="24"/>
        </w:rPr>
        <w:t xml:space="preserve"> </w:t>
      </w:r>
      <w:r>
        <w:rPr>
          <w:sz w:val="24"/>
        </w:rPr>
        <w:t>учебный</w:t>
      </w:r>
      <w:r>
        <w:rPr>
          <w:spacing w:val="-15"/>
          <w:sz w:val="24"/>
        </w:rPr>
        <w:t xml:space="preserve"> </w:t>
      </w:r>
      <w:r>
        <w:rPr>
          <w:sz w:val="24"/>
        </w:rPr>
        <w:t>проект</w:t>
      </w:r>
      <w:r>
        <w:rPr>
          <w:spacing w:val="-15"/>
          <w:sz w:val="24"/>
        </w:rPr>
        <w:t xml:space="preserve"> </w:t>
      </w:r>
      <w:r>
        <w:rPr>
          <w:sz w:val="24"/>
        </w:rPr>
        <w:t>и</w:t>
      </w:r>
      <w:r>
        <w:rPr>
          <w:spacing w:val="-15"/>
          <w:sz w:val="24"/>
        </w:rPr>
        <w:t xml:space="preserve"> </w:t>
      </w:r>
      <w:r>
        <w:rPr>
          <w:sz w:val="24"/>
        </w:rPr>
        <w:t>др.).</w:t>
      </w:r>
    </w:p>
    <w:p w:rsidR="00660A1D" w:rsidRDefault="006719A6">
      <w:pPr>
        <w:pStyle w:val="a4"/>
        <w:numPr>
          <w:ilvl w:val="1"/>
          <w:numId w:val="173"/>
        </w:numPr>
        <w:tabs>
          <w:tab w:val="left" w:pos="2185"/>
        </w:tabs>
        <w:spacing w:before="5" w:line="237" w:lineRule="auto"/>
        <w:ind w:right="851" w:firstLine="707"/>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660A1D" w:rsidRDefault="006719A6">
      <w:pPr>
        <w:pStyle w:val="a4"/>
        <w:numPr>
          <w:ilvl w:val="1"/>
          <w:numId w:val="173"/>
        </w:numPr>
        <w:tabs>
          <w:tab w:val="left" w:pos="2185"/>
        </w:tabs>
        <w:spacing w:before="5"/>
        <w:ind w:right="848" w:firstLine="707"/>
        <w:rPr>
          <w:sz w:val="24"/>
        </w:rPr>
      </w:pPr>
      <w:r>
        <w:rPr>
          <w:sz w:val="24"/>
        </w:rPr>
        <w:t>Анализировать и интерпретировать историческую информацию, применяя приемы</w:t>
      </w:r>
      <w:r>
        <w:rPr>
          <w:spacing w:val="-7"/>
          <w:sz w:val="24"/>
        </w:rPr>
        <w:t xml:space="preserve"> </w:t>
      </w:r>
      <w:r>
        <w:rPr>
          <w:sz w:val="24"/>
        </w:rPr>
        <w:t>критики</w:t>
      </w:r>
      <w:r>
        <w:rPr>
          <w:spacing w:val="-8"/>
          <w:sz w:val="24"/>
        </w:rPr>
        <w:t xml:space="preserve"> </w:t>
      </w:r>
      <w:r>
        <w:rPr>
          <w:sz w:val="24"/>
        </w:rPr>
        <w:t>источника,</w:t>
      </w:r>
      <w:r>
        <w:rPr>
          <w:spacing w:val="-7"/>
          <w:sz w:val="24"/>
        </w:rPr>
        <w:t xml:space="preserve"> </w:t>
      </w:r>
      <w:r>
        <w:rPr>
          <w:sz w:val="24"/>
        </w:rPr>
        <w:t>высказывать</w:t>
      </w:r>
      <w:r>
        <w:rPr>
          <w:spacing w:val="-5"/>
          <w:sz w:val="24"/>
        </w:rPr>
        <w:t xml:space="preserve"> </w:t>
      </w:r>
      <w:r>
        <w:rPr>
          <w:sz w:val="24"/>
        </w:rPr>
        <w:t>суждение</w:t>
      </w:r>
      <w:r>
        <w:rPr>
          <w:spacing w:val="-8"/>
          <w:sz w:val="24"/>
        </w:rPr>
        <w:t xml:space="preserve"> </w:t>
      </w:r>
      <w:r>
        <w:rPr>
          <w:sz w:val="24"/>
        </w:rPr>
        <w:t>о</w:t>
      </w:r>
      <w:r>
        <w:rPr>
          <w:spacing w:val="-7"/>
          <w:sz w:val="24"/>
        </w:rPr>
        <w:t xml:space="preserve"> </w:t>
      </w:r>
      <w:r>
        <w:rPr>
          <w:sz w:val="24"/>
        </w:rPr>
        <w:t>его</w:t>
      </w:r>
      <w:r>
        <w:rPr>
          <w:spacing w:val="-7"/>
          <w:sz w:val="24"/>
        </w:rPr>
        <w:t xml:space="preserve"> </w:t>
      </w:r>
      <w:r>
        <w:rPr>
          <w:sz w:val="24"/>
        </w:rPr>
        <w:t>информационных</w:t>
      </w:r>
      <w:r>
        <w:rPr>
          <w:spacing w:val="-5"/>
          <w:sz w:val="24"/>
        </w:rPr>
        <w:t xml:space="preserve"> </w:t>
      </w:r>
      <w:r>
        <w:rPr>
          <w:sz w:val="24"/>
        </w:rPr>
        <w:t>особенностях</w:t>
      </w:r>
      <w:r>
        <w:rPr>
          <w:spacing w:val="-5"/>
          <w:sz w:val="24"/>
        </w:rPr>
        <w:t xml:space="preserve"> </w:t>
      </w:r>
      <w:r>
        <w:rPr>
          <w:sz w:val="24"/>
        </w:rPr>
        <w:t>и ценности (по заданным или самостоятельно определяемым критериям).</w:t>
      </w:r>
    </w:p>
    <w:p w:rsidR="00660A1D" w:rsidRDefault="006719A6">
      <w:pPr>
        <w:pStyle w:val="a4"/>
        <w:numPr>
          <w:ilvl w:val="1"/>
          <w:numId w:val="173"/>
        </w:numPr>
        <w:tabs>
          <w:tab w:val="left" w:pos="2185"/>
        </w:tabs>
        <w:spacing w:before="3" w:line="237" w:lineRule="auto"/>
        <w:ind w:right="849" w:firstLine="707"/>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60A1D" w:rsidRDefault="00660A1D">
      <w:pPr>
        <w:pStyle w:val="a4"/>
        <w:spacing w:line="237" w:lineRule="auto"/>
        <w:rPr>
          <w:sz w:val="24"/>
        </w:rPr>
        <w:sectPr w:rsidR="00660A1D">
          <w:pgSz w:w="11910" w:h="16840"/>
          <w:pgMar w:top="1020" w:right="0" w:bottom="1200" w:left="992" w:header="0" w:footer="973" w:gutter="0"/>
          <w:cols w:space="720"/>
        </w:sectPr>
      </w:pPr>
    </w:p>
    <w:p w:rsidR="00660A1D" w:rsidRDefault="006719A6">
      <w:pPr>
        <w:pStyle w:val="a4"/>
        <w:numPr>
          <w:ilvl w:val="1"/>
          <w:numId w:val="173"/>
        </w:numPr>
        <w:tabs>
          <w:tab w:val="left" w:pos="2185"/>
        </w:tabs>
        <w:spacing w:before="88"/>
        <w:ind w:right="845" w:firstLine="707"/>
        <w:rPr>
          <w:sz w:val="24"/>
        </w:rPr>
      </w:pPr>
      <w:r>
        <w:rPr>
          <w:sz w:val="24"/>
        </w:rPr>
        <w:lastRenderedPageBreak/>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w:t>
      </w:r>
      <w:r>
        <w:rPr>
          <w:spacing w:val="-2"/>
          <w:sz w:val="24"/>
        </w:rPr>
        <w:t>недостоверной.</w:t>
      </w:r>
    </w:p>
    <w:p w:rsidR="00660A1D" w:rsidRDefault="006719A6">
      <w:pPr>
        <w:pStyle w:val="a4"/>
        <w:numPr>
          <w:ilvl w:val="1"/>
          <w:numId w:val="173"/>
        </w:numPr>
        <w:tabs>
          <w:tab w:val="left" w:pos="2185"/>
        </w:tabs>
        <w:spacing w:before="2" w:line="293" w:lineRule="exact"/>
        <w:ind w:left="2185" w:hanging="767"/>
        <w:rPr>
          <w:sz w:val="24"/>
        </w:rPr>
      </w:pPr>
      <w:r>
        <w:rPr>
          <w:sz w:val="24"/>
        </w:rPr>
        <w:t>Определять</w:t>
      </w:r>
      <w:r>
        <w:rPr>
          <w:spacing w:val="-6"/>
          <w:sz w:val="24"/>
        </w:rPr>
        <w:t xml:space="preserve"> </w:t>
      </w:r>
      <w:r>
        <w:rPr>
          <w:sz w:val="24"/>
        </w:rPr>
        <w:t>информацию,</w:t>
      </w:r>
      <w:r>
        <w:rPr>
          <w:spacing w:val="-3"/>
          <w:sz w:val="24"/>
        </w:rPr>
        <w:t xml:space="preserve"> </w:t>
      </w:r>
      <w:r>
        <w:rPr>
          <w:sz w:val="24"/>
        </w:rPr>
        <w:t>недостающую</w:t>
      </w:r>
      <w:r>
        <w:rPr>
          <w:spacing w:val="-3"/>
          <w:sz w:val="24"/>
        </w:rPr>
        <w:t xml:space="preserve"> </w:t>
      </w:r>
      <w:r>
        <w:rPr>
          <w:sz w:val="24"/>
        </w:rPr>
        <w:t>для</w:t>
      </w:r>
      <w:r>
        <w:rPr>
          <w:spacing w:val="-1"/>
          <w:sz w:val="24"/>
        </w:rPr>
        <w:t xml:space="preserve"> </w:t>
      </w:r>
      <w:r>
        <w:rPr>
          <w:sz w:val="24"/>
        </w:rPr>
        <w:t>решения</w:t>
      </w:r>
      <w:r>
        <w:rPr>
          <w:spacing w:val="-3"/>
          <w:sz w:val="24"/>
        </w:rPr>
        <w:t xml:space="preserve"> </w:t>
      </w:r>
      <w:r>
        <w:rPr>
          <w:sz w:val="24"/>
        </w:rPr>
        <w:t>той</w:t>
      </w:r>
      <w:r>
        <w:rPr>
          <w:spacing w:val="-2"/>
          <w:sz w:val="24"/>
        </w:rPr>
        <w:t xml:space="preserve"> </w:t>
      </w:r>
      <w:r>
        <w:rPr>
          <w:sz w:val="24"/>
        </w:rPr>
        <w:t>или</w:t>
      </w:r>
      <w:r>
        <w:rPr>
          <w:spacing w:val="-2"/>
          <w:sz w:val="24"/>
        </w:rPr>
        <w:t xml:space="preserve"> </w:t>
      </w:r>
      <w:r>
        <w:rPr>
          <w:sz w:val="24"/>
        </w:rPr>
        <w:t>иной</w:t>
      </w:r>
      <w:r>
        <w:rPr>
          <w:spacing w:val="-5"/>
          <w:sz w:val="24"/>
        </w:rPr>
        <w:t xml:space="preserve"> </w:t>
      </w:r>
      <w:r>
        <w:rPr>
          <w:spacing w:val="-2"/>
          <w:sz w:val="24"/>
        </w:rPr>
        <w:t>задачи.</w:t>
      </w:r>
    </w:p>
    <w:p w:rsidR="00660A1D" w:rsidRDefault="006719A6">
      <w:pPr>
        <w:pStyle w:val="a4"/>
        <w:numPr>
          <w:ilvl w:val="1"/>
          <w:numId w:val="173"/>
        </w:numPr>
        <w:tabs>
          <w:tab w:val="left" w:pos="2185"/>
        </w:tabs>
        <w:spacing w:before="1" w:line="237" w:lineRule="auto"/>
        <w:ind w:right="852" w:firstLine="707"/>
        <w:rPr>
          <w:sz w:val="24"/>
        </w:rPr>
      </w:pPr>
      <w:r>
        <w:rPr>
          <w:sz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660A1D" w:rsidRDefault="006719A6">
      <w:pPr>
        <w:pStyle w:val="a4"/>
        <w:numPr>
          <w:ilvl w:val="1"/>
          <w:numId w:val="173"/>
        </w:numPr>
        <w:tabs>
          <w:tab w:val="left" w:pos="2185"/>
        </w:tabs>
        <w:spacing w:before="8" w:line="237" w:lineRule="auto"/>
        <w:ind w:right="851" w:firstLine="707"/>
        <w:rPr>
          <w:sz w:val="24"/>
        </w:rPr>
      </w:pPr>
      <w:r>
        <w:rPr>
          <w:sz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660A1D" w:rsidRDefault="006719A6">
      <w:pPr>
        <w:pStyle w:val="a4"/>
        <w:numPr>
          <w:ilvl w:val="1"/>
          <w:numId w:val="173"/>
        </w:numPr>
        <w:tabs>
          <w:tab w:val="left" w:pos="2185"/>
        </w:tabs>
        <w:spacing w:before="5" w:line="293" w:lineRule="exact"/>
        <w:ind w:left="2185" w:hanging="767"/>
        <w:rPr>
          <w:sz w:val="24"/>
        </w:rPr>
      </w:pPr>
      <w:r>
        <w:rPr>
          <w:sz w:val="24"/>
        </w:rPr>
        <w:t>Представлять</w:t>
      </w:r>
      <w:r>
        <w:rPr>
          <w:spacing w:val="-3"/>
          <w:sz w:val="24"/>
        </w:rPr>
        <w:t xml:space="preserve"> </w:t>
      </w:r>
      <w:r>
        <w:rPr>
          <w:sz w:val="24"/>
        </w:rPr>
        <w:t>информацию</w:t>
      </w:r>
      <w:r>
        <w:rPr>
          <w:spacing w:val="-3"/>
          <w:sz w:val="24"/>
        </w:rPr>
        <w:t xml:space="preserve"> </w:t>
      </w:r>
      <w:r>
        <w:rPr>
          <w:sz w:val="24"/>
        </w:rPr>
        <w:t>в</w:t>
      </w:r>
      <w:r>
        <w:rPr>
          <w:spacing w:val="-4"/>
          <w:sz w:val="24"/>
        </w:rPr>
        <w:t xml:space="preserve"> </w:t>
      </w:r>
      <w:r>
        <w:rPr>
          <w:sz w:val="24"/>
        </w:rPr>
        <w:t>виде</w:t>
      </w:r>
      <w:r>
        <w:rPr>
          <w:spacing w:val="-3"/>
          <w:sz w:val="24"/>
        </w:rPr>
        <w:t xml:space="preserve"> </w:t>
      </w:r>
      <w:r>
        <w:rPr>
          <w:sz w:val="24"/>
        </w:rPr>
        <w:t>кратких</w:t>
      </w:r>
      <w:r>
        <w:rPr>
          <w:spacing w:val="-1"/>
          <w:sz w:val="24"/>
        </w:rPr>
        <w:t xml:space="preserve"> </w:t>
      </w:r>
      <w:r>
        <w:rPr>
          <w:sz w:val="24"/>
        </w:rPr>
        <w:t>выводов</w:t>
      </w:r>
      <w:r>
        <w:rPr>
          <w:spacing w:val="-4"/>
          <w:sz w:val="24"/>
        </w:rPr>
        <w:t xml:space="preserve"> </w:t>
      </w:r>
      <w:r>
        <w:rPr>
          <w:sz w:val="24"/>
        </w:rPr>
        <w:t>и</w:t>
      </w:r>
      <w:r>
        <w:rPr>
          <w:spacing w:val="-2"/>
          <w:sz w:val="24"/>
        </w:rPr>
        <w:t xml:space="preserve"> обобщений.</w:t>
      </w:r>
    </w:p>
    <w:p w:rsidR="00660A1D" w:rsidRDefault="006719A6">
      <w:pPr>
        <w:pStyle w:val="a4"/>
        <w:numPr>
          <w:ilvl w:val="1"/>
          <w:numId w:val="173"/>
        </w:numPr>
        <w:tabs>
          <w:tab w:val="left" w:pos="2185"/>
        </w:tabs>
        <w:ind w:right="851" w:firstLine="707"/>
        <w:rPr>
          <w:sz w:val="24"/>
        </w:rPr>
      </w:pPr>
      <w:r>
        <w:rPr>
          <w:sz w:val="24"/>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w:t>
      </w:r>
      <w:r>
        <w:rPr>
          <w:spacing w:val="-2"/>
          <w:sz w:val="24"/>
        </w:rPr>
        <w:t>аудиовизуальную).</w:t>
      </w:r>
    </w:p>
    <w:p w:rsidR="00660A1D" w:rsidRDefault="006719A6">
      <w:pPr>
        <w:spacing w:line="273" w:lineRule="exact"/>
        <w:ind w:left="1418"/>
        <w:jc w:val="both"/>
        <w:rPr>
          <w:i/>
          <w:sz w:val="24"/>
        </w:rPr>
      </w:pPr>
      <w:r>
        <w:rPr>
          <w:i/>
          <w:sz w:val="24"/>
        </w:rPr>
        <w:t>Формирование</w:t>
      </w:r>
      <w:r>
        <w:rPr>
          <w:i/>
          <w:spacing w:val="-6"/>
          <w:sz w:val="24"/>
        </w:rPr>
        <w:t xml:space="preserve"> </w:t>
      </w:r>
      <w:r>
        <w:rPr>
          <w:i/>
          <w:sz w:val="24"/>
        </w:rPr>
        <w:t>универсальных</w:t>
      </w:r>
      <w:r>
        <w:rPr>
          <w:i/>
          <w:spacing w:val="-5"/>
          <w:sz w:val="24"/>
        </w:rPr>
        <w:t xml:space="preserve"> </w:t>
      </w:r>
      <w:r>
        <w:rPr>
          <w:i/>
          <w:sz w:val="24"/>
        </w:rPr>
        <w:t>учебных</w:t>
      </w:r>
      <w:r>
        <w:rPr>
          <w:i/>
          <w:spacing w:val="-4"/>
          <w:sz w:val="24"/>
        </w:rPr>
        <w:t xml:space="preserve"> </w:t>
      </w:r>
      <w:r>
        <w:rPr>
          <w:i/>
          <w:sz w:val="24"/>
        </w:rPr>
        <w:t>коммуникативных</w:t>
      </w:r>
      <w:r>
        <w:rPr>
          <w:i/>
          <w:spacing w:val="-4"/>
          <w:sz w:val="24"/>
        </w:rPr>
        <w:t xml:space="preserve"> </w:t>
      </w:r>
      <w:r>
        <w:rPr>
          <w:i/>
          <w:spacing w:val="-2"/>
          <w:sz w:val="24"/>
        </w:rPr>
        <w:t>действий</w:t>
      </w:r>
    </w:p>
    <w:p w:rsidR="00660A1D" w:rsidRDefault="006719A6">
      <w:pPr>
        <w:pStyle w:val="a4"/>
        <w:numPr>
          <w:ilvl w:val="1"/>
          <w:numId w:val="173"/>
        </w:numPr>
        <w:tabs>
          <w:tab w:val="left" w:pos="2185"/>
        </w:tabs>
        <w:spacing w:before="1"/>
        <w:ind w:right="853" w:firstLine="707"/>
        <w:jc w:val="left"/>
        <w:rPr>
          <w:sz w:val="24"/>
        </w:rPr>
      </w:pPr>
      <w:r>
        <w:rPr>
          <w:sz w:val="24"/>
        </w:rPr>
        <w:t>Определять характер отношений между людьми в различных исторических и современных ситуациях, событиях.</w:t>
      </w:r>
    </w:p>
    <w:p w:rsidR="00660A1D" w:rsidRDefault="006719A6">
      <w:pPr>
        <w:pStyle w:val="a4"/>
        <w:numPr>
          <w:ilvl w:val="1"/>
          <w:numId w:val="173"/>
        </w:numPr>
        <w:tabs>
          <w:tab w:val="left" w:pos="2185"/>
        </w:tabs>
        <w:spacing w:before="4" w:line="237" w:lineRule="auto"/>
        <w:ind w:right="850" w:firstLine="707"/>
        <w:jc w:val="left"/>
        <w:rPr>
          <w:sz w:val="24"/>
        </w:rPr>
      </w:pPr>
      <w:r>
        <w:rPr>
          <w:sz w:val="24"/>
        </w:rPr>
        <w:t>Раскрывать</w:t>
      </w:r>
      <w:r>
        <w:rPr>
          <w:spacing w:val="40"/>
          <w:sz w:val="24"/>
        </w:rPr>
        <w:t xml:space="preserve"> </w:t>
      </w:r>
      <w:r>
        <w:rPr>
          <w:sz w:val="24"/>
        </w:rPr>
        <w:t>значение</w:t>
      </w:r>
      <w:r>
        <w:rPr>
          <w:spacing w:val="40"/>
          <w:sz w:val="24"/>
        </w:rPr>
        <w:t xml:space="preserve"> </w:t>
      </w:r>
      <w:r>
        <w:rPr>
          <w:sz w:val="24"/>
        </w:rPr>
        <w:t>совместной</w:t>
      </w:r>
      <w:r>
        <w:rPr>
          <w:spacing w:val="40"/>
          <w:sz w:val="24"/>
        </w:rPr>
        <w:t xml:space="preserve"> </w:t>
      </w:r>
      <w:r>
        <w:rPr>
          <w:sz w:val="24"/>
        </w:rPr>
        <w:t>деятельности,</w:t>
      </w:r>
      <w:r>
        <w:rPr>
          <w:spacing w:val="40"/>
          <w:sz w:val="24"/>
        </w:rPr>
        <w:t xml:space="preserve"> </w:t>
      </w:r>
      <w:r>
        <w:rPr>
          <w:sz w:val="24"/>
        </w:rPr>
        <w:t>сотрудничества</w:t>
      </w:r>
      <w:r>
        <w:rPr>
          <w:spacing w:val="40"/>
          <w:sz w:val="24"/>
        </w:rPr>
        <w:t xml:space="preserve"> </w:t>
      </w:r>
      <w:r>
        <w:rPr>
          <w:sz w:val="24"/>
        </w:rPr>
        <w:t>людей</w:t>
      </w:r>
      <w:r>
        <w:rPr>
          <w:spacing w:val="40"/>
          <w:sz w:val="24"/>
        </w:rPr>
        <w:t xml:space="preserve"> </w:t>
      </w:r>
      <w:r>
        <w:rPr>
          <w:sz w:val="24"/>
        </w:rPr>
        <w:t>в разных сферах в различные исторические эпохи.</w:t>
      </w:r>
    </w:p>
    <w:p w:rsidR="00660A1D" w:rsidRDefault="006719A6">
      <w:pPr>
        <w:pStyle w:val="a4"/>
        <w:numPr>
          <w:ilvl w:val="1"/>
          <w:numId w:val="173"/>
        </w:numPr>
        <w:tabs>
          <w:tab w:val="left" w:pos="2185"/>
        </w:tabs>
        <w:spacing w:before="4" w:line="237" w:lineRule="auto"/>
        <w:ind w:right="850" w:firstLine="707"/>
        <w:jc w:val="left"/>
        <w:rPr>
          <w:sz w:val="24"/>
        </w:rPr>
      </w:pPr>
      <w:r>
        <w:rPr>
          <w:sz w:val="24"/>
        </w:rPr>
        <w:t>Принимать</w:t>
      </w:r>
      <w:r>
        <w:rPr>
          <w:spacing w:val="29"/>
          <w:sz w:val="24"/>
        </w:rPr>
        <w:t xml:space="preserve"> </w:t>
      </w:r>
      <w:r>
        <w:rPr>
          <w:sz w:val="24"/>
        </w:rPr>
        <w:t>участие в обсуждении</w:t>
      </w:r>
      <w:r>
        <w:rPr>
          <w:spacing w:val="28"/>
          <w:sz w:val="24"/>
        </w:rPr>
        <w:t xml:space="preserve"> </w:t>
      </w:r>
      <w:r>
        <w:rPr>
          <w:sz w:val="24"/>
        </w:rPr>
        <w:t>открытых</w:t>
      </w:r>
      <w:r>
        <w:rPr>
          <w:spacing w:val="27"/>
          <w:sz w:val="24"/>
        </w:rPr>
        <w:t xml:space="preserve"> </w:t>
      </w:r>
      <w:r>
        <w:rPr>
          <w:sz w:val="24"/>
        </w:rPr>
        <w:t>(в том</w:t>
      </w:r>
      <w:r>
        <w:rPr>
          <w:spacing w:val="27"/>
          <w:sz w:val="24"/>
        </w:rPr>
        <w:t xml:space="preserve"> </w:t>
      </w:r>
      <w:r>
        <w:rPr>
          <w:sz w:val="24"/>
        </w:rPr>
        <w:t>числе дискуссионных) вопросов истории, высказывая и аргументируя свои суждения.</w:t>
      </w:r>
    </w:p>
    <w:p w:rsidR="00660A1D" w:rsidRDefault="006719A6">
      <w:pPr>
        <w:pStyle w:val="a4"/>
        <w:numPr>
          <w:ilvl w:val="1"/>
          <w:numId w:val="173"/>
        </w:numPr>
        <w:tabs>
          <w:tab w:val="left" w:pos="2185"/>
        </w:tabs>
        <w:spacing w:before="5" w:line="237" w:lineRule="auto"/>
        <w:ind w:right="850" w:firstLine="707"/>
        <w:jc w:val="left"/>
        <w:rPr>
          <w:sz w:val="24"/>
        </w:rPr>
      </w:pPr>
      <w:r>
        <w:rPr>
          <w:sz w:val="24"/>
        </w:rPr>
        <w:t>Осуществлять</w:t>
      </w:r>
      <w:r>
        <w:rPr>
          <w:spacing w:val="80"/>
          <w:sz w:val="24"/>
        </w:rPr>
        <w:t xml:space="preserve"> </w:t>
      </w:r>
      <w:r>
        <w:rPr>
          <w:sz w:val="24"/>
        </w:rPr>
        <w:t>презентацию</w:t>
      </w:r>
      <w:r>
        <w:rPr>
          <w:spacing w:val="80"/>
          <w:sz w:val="24"/>
        </w:rPr>
        <w:t xml:space="preserve"> </w:t>
      </w:r>
      <w:r>
        <w:rPr>
          <w:sz w:val="24"/>
        </w:rPr>
        <w:t>выполненной</w:t>
      </w:r>
      <w:r>
        <w:rPr>
          <w:spacing w:val="80"/>
          <w:sz w:val="24"/>
        </w:rPr>
        <w:t xml:space="preserve"> </w:t>
      </w:r>
      <w:r>
        <w:rPr>
          <w:sz w:val="24"/>
        </w:rPr>
        <w:t>самостоятельной</w:t>
      </w:r>
      <w:r>
        <w:rPr>
          <w:spacing w:val="80"/>
          <w:sz w:val="24"/>
        </w:rPr>
        <w:t xml:space="preserve"> </w:t>
      </w:r>
      <w:r>
        <w:rPr>
          <w:sz w:val="24"/>
        </w:rPr>
        <w:t>работы</w:t>
      </w:r>
      <w:r>
        <w:rPr>
          <w:spacing w:val="80"/>
          <w:sz w:val="24"/>
        </w:rPr>
        <w:t xml:space="preserve"> </w:t>
      </w:r>
      <w:r>
        <w:rPr>
          <w:sz w:val="24"/>
        </w:rPr>
        <w:t>по</w:t>
      </w:r>
      <w:r>
        <w:rPr>
          <w:spacing w:val="40"/>
          <w:sz w:val="24"/>
        </w:rPr>
        <w:t xml:space="preserve"> </w:t>
      </w:r>
      <w:r>
        <w:rPr>
          <w:sz w:val="24"/>
        </w:rPr>
        <w:t>истории, проявляя способность к диалогу с аудиторией.</w:t>
      </w:r>
    </w:p>
    <w:p w:rsidR="00660A1D" w:rsidRDefault="006719A6">
      <w:pPr>
        <w:pStyle w:val="a4"/>
        <w:numPr>
          <w:ilvl w:val="1"/>
          <w:numId w:val="173"/>
        </w:numPr>
        <w:tabs>
          <w:tab w:val="left" w:pos="2185"/>
        </w:tabs>
        <w:spacing w:before="4" w:line="237" w:lineRule="auto"/>
        <w:ind w:right="852" w:firstLine="707"/>
        <w:jc w:val="left"/>
        <w:rPr>
          <w:sz w:val="24"/>
        </w:rPr>
      </w:pPr>
      <w:r>
        <w:rPr>
          <w:sz w:val="24"/>
        </w:rPr>
        <w:t>Оценивать собственные</w:t>
      </w:r>
      <w:r>
        <w:rPr>
          <w:spacing w:val="-1"/>
          <w:sz w:val="24"/>
        </w:rPr>
        <w:t xml:space="preserve"> </w:t>
      </w:r>
      <w:r>
        <w:rPr>
          <w:sz w:val="24"/>
        </w:rPr>
        <w:t>поступки и поведение</w:t>
      </w:r>
      <w:r>
        <w:rPr>
          <w:spacing w:val="-3"/>
          <w:sz w:val="24"/>
        </w:rPr>
        <w:t xml:space="preserve"> </w:t>
      </w:r>
      <w:r>
        <w:rPr>
          <w:sz w:val="24"/>
        </w:rPr>
        <w:t>других людей с</w:t>
      </w:r>
      <w:r>
        <w:rPr>
          <w:spacing w:val="-1"/>
          <w:sz w:val="24"/>
        </w:rPr>
        <w:t xml:space="preserve"> </w:t>
      </w:r>
      <w:r>
        <w:rPr>
          <w:sz w:val="24"/>
        </w:rPr>
        <w:t>точки</w:t>
      </w:r>
      <w:r>
        <w:rPr>
          <w:spacing w:val="-1"/>
          <w:sz w:val="24"/>
        </w:rPr>
        <w:t xml:space="preserve"> </w:t>
      </w:r>
      <w:r>
        <w:rPr>
          <w:sz w:val="24"/>
        </w:rPr>
        <w:t>зрения их соответствия правовым и нравственным нормам.</w:t>
      </w:r>
    </w:p>
    <w:p w:rsidR="00660A1D" w:rsidRDefault="006719A6">
      <w:pPr>
        <w:pStyle w:val="a4"/>
        <w:numPr>
          <w:ilvl w:val="1"/>
          <w:numId w:val="173"/>
        </w:numPr>
        <w:tabs>
          <w:tab w:val="left" w:pos="2185"/>
          <w:tab w:val="left" w:pos="3960"/>
          <w:tab w:val="left" w:pos="5096"/>
          <w:tab w:val="left" w:pos="6545"/>
          <w:tab w:val="left" w:pos="6895"/>
          <w:tab w:val="left" w:pos="8780"/>
        </w:tabs>
        <w:spacing w:before="5" w:line="237" w:lineRule="auto"/>
        <w:ind w:right="851" w:firstLine="707"/>
        <w:jc w:val="left"/>
        <w:rPr>
          <w:sz w:val="24"/>
        </w:rPr>
      </w:pPr>
      <w:r>
        <w:rPr>
          <w:spacing w:val="-2"/>
          <w:sz w:val="24"/>
        </w:rPr>
        <w:t>Анализировать</w:t>
      </w:r>
      <w:r>
        <w:rPr>
          <w:sz w:val="24"/>
        </w:rPr>
        <w:tab/>
      </w:r>
      <w:r>
        <w:rPr>
          <w:spacing w:val="-2"/>
          <w:sz w:val="24"/>
        </w:rPr>
        <w:t>причины</w:t>
      </w:r>
      <w:r>
        <w:rPr>
          <w:sz w:val="24"/>
        </w:rPr>
        <w:tab/>
      </w:r>
      <w:r>
        <w:rPr>
          <w:spacing w:val="-2"/>
          <w:sz w:val="24"/>
        </w:rPr>
        <w:t>социальных</w:t>
      </w:r>
      <w:r>
        <w:rPr>
          <w:sz w:val="24"/>
        </w:rPr>
        <w:tab/>
      </w:r>
      <w:r>
        <w:rPr>
          <w:spacing w:val="-10"/>
          <w:sz w:val="24"/>
        </w:rPr>
        <w:t>и</w:t>
      </w:r>
      <w:r>
        <w:rPr>
          <w:sz w:val="24"/>
        </w:rPr>
        <w:tab/>
      </w:r>
      <w:r>
        <w:rPr>
          <w:spacing w:val="-2"/>
          <w:sz w:val="24"/>
        </w:rPr>
        <w:t>межличностных</w:t>
      </w:r>
      <w:r>
        <w:rPr>
          <w:sz w:val="24"/>
        </w:rPr>
        <w:tab/>
      </w:r>
      <w:r>
        <w:rPr>
          <w:spacing w:val="-2"/>
          <w:sz w:val="24"/>
        </w:rPr>
        <w:t xml:space="preserve">конфликтов, </w:t>
      </w:r>
      <w:r>
        <w:rPr>
          <w:sz w:val="24"/>
        </w:rPr>
        <w:t>моделировать варианты выхода из конфликтной ситуации.</w:t>
      </w:r>
    </w:p>
    <w:p w:rsidR="00660A1D" w:rsidRDefault="006719A6">
      <w:pPr>
        <w:pStyle w:val="a4"/>
        <w:numPr>
          <w:ilvl w:val="1"/>
          <w:numId w:val="173"/>
        </w:numPr>
        <w:tabs>
          <w:tab w:val="left" w:pos="2185"/>
        </w:tabs>
        <w:spacing w:before="2"/>
        <w:ind w:left="2185" w:hanging="767"/>
        <w:jc w:val="left"/>
        <w:rPr>
          <w:sz w:val="24"/>
        </w:rPr>
      </w:pPr>
      <w:r>
        <w:rPr>
          <w:sz w:val="24"/>
        </w:rPr>
        <w:t>Выражать</w:t>
      </w:r>
      <w:r>
        <w:rPr>
          <w:spacing w:val="-3"/>
          <w:sz w:val="24"/>
        </w:rPr>
        <w:t xml:space="preserve"> </w:t>
      </w:r>
      <w:r>
        <w:rPr>
          <w:sz w:val="24"/>
        </w:rPr>
        <w:t>свою</w:t>
      </w:r>
      <w:r>
        <w:rPr>
          <w:spacing w:val="-4"/>
          <w:sz w:val="24"/>
        </w:rPr>
        <w:t xml:space="preserve"> </w:t>
      </w:r>
      <w:r>
        <w:rPr>
          <w:sz w:val="24"/>
        </w:rPr>
        <w:t>точку</w:t>
      </w:r>
      <w:r>
        <w:rPr>
          <w:spacing w:val="-6"/>
          <w:sz w:val="24"/>
        </w:rPr>
        <w:t xml:space="preserve"> </w:t>
      </w:r>
      <w:r>
        <w:rPr>
          <w:sz w:val="24"/>
        </w:rPr>
        <w:t>зрения,</w:t>
      </w:r>
      <w:r>
        <w:rPr>
          <w:spacing w:val="-2"/>
          <w:sz w:val="24"/>
        </w:rPr>
        <w:t xml:space="preserve"> </w:t>
      </w:r>
      <w:r>
        <w:rPr>
          <w:sz w:val="24"/>
        </w:rPr>
        <w:t>участвовать</w:t>
      </w:r>
      <w:r>
        <w:rPr>
          <w:spacing w:val="-2"/>
          <w:sz w:val="24"/>
        </w:rPr>
        <w:t xml:space="preserve"> </w:t>
      </w:r>
      <w:r>
        <w:rPr>
          <w:sz w:val="24"/>
        </w:rPr>
        <w:t>в</w:t>
      </w:r>
      <w:r>
        <w:rPr>
          <w:spacing w:val="-4"/>
          <w:sz w:val="24"/>
        </w:rPr>
        <w:t xml:space="preserve"> </w:t>
      </w:r>
      <w:r>
        <w:rPr>
          <w:spacing w:val="-2"/>
          <w:sz w:val="24"/>
        </w:rPr>
        <w:t>дискуссии.</w:t>
      </w:r>
    </w:p>
    <w:p w:rsidR="00660A1D" w:rsidRDefault="006719A6">
      <w:pPr>
        <w:pStyle w:val="a4"/>
        <w:numPr>
          <w:ilvl w:val="1"/>
          <w:numId w:val="173"/>
        </w:numPr>
        <w:tabs>
          <w:tab w:val="left" w:pos="2185"/>
        </w:tabs>
        <w:spacing w:before="1"/>
        <w:ind w:right="844" w:firstLine="707"/>
        <w:rPr>
          <w:sz w:val="24"/>
        </w:rPr>
      </w:pPr>
      <w:r>
        <w:rPr>
          <w:sz w:val="24"/>
        </w:rPr>
        <w:t>Осуществлять</w:t>
      </w:r>
      <w:r>
        <w:rPr>
          <w:spacing w:val="-6"/>
          <w:sz w:val="24"/>
        </w:rPr>
        <w:t xml:space="preserve"> </w:t>
      </w:r>
      <w:r>
        <w:rPr>
          <w:sz w:val="24"/>
        </w:rPr>
        <w:t>совместную</w:t>
      </w:r>
      <w:r>
        <w:rPr>
          <w:spacing w:val="-6"/>
          <w:sz w:val="24"/>
        </w:rPr>
        <w:t xml:space="preserve"> </w:t>
      </w:r>
      <w:r>
        <w:rPr>
          <w:sz w:val="24"/>
        </w:rPr>
        <w:t>деятельность,</w:t>
      </w:r>
      <w:r>
        <w:rPr>
          <w:spacing w:val="-6"/>
          <w:sz w:val="24"/>
        </w:rPr>
        <w:t xml:space="preserve"> </w:t>
      </w:r>
      <w:r>
        <w:rPr>
          <w:sz w:val="24"/>
        </w:rPr>
        <w:t>включая</w:t>
      </w:r>
      <w:r>
        <w:rPr>
          <w:spacing w:val="-6"/>
          <w:sz w:val="24"/>
        </w:rPr>
        <w:t xml:space="preserve"> </w:t>
      </w:r>
      <w:r>
        <w:rPr>
          <w:sz w:val="24"/>
        </w:rPr>
        <w:t>взаимодействие</w:t>
      </w:r>
      <w:r>
        <w:rPr>
          <w:spacing w:val="-7"/>
          <w:sz w:val="24"/>
        </w:rPr>
        <w:t xml:space="preserve"> </w:t>
      </w:r>
      <w:r>
        <w:rPr>
          <w:sz w:val="24"/>
        </w:rPr>
        <w:t>с</w:t>
      </w:r>
      <w:r>
        <w:rPr>
          <w:spacing w:val="-7"/>
          <w:sz w:val="24"/>
        </w:rPr>
        <w:t xml:space="preserve"> </w:t>
      </w:r>
      <w:r>
        <w:rPr>
          <w:sz w:val="24"/>
        </w:rPr>
        <w:t>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660A1D" w:rsidRDefault="006719A6">
      <w:pPr>
        <w:pStyle w:val="a4"/>
        <w:numPr>
          <w:ilvl w:val="1"/>
          <w:numId w:val="173"/>
        </w:numPr>
        <w:tabs>
          <w:tab w:val="left" w:pos="2185"/>
        </w:tabs>
        <w:spacing w:before="2" w:line="237" w:lineRule="auto"/>
        <w:ind w:right="851" w:firstLine="707"/>
        <w:rPr>
          <w:sz w:val="24"/>
        </w:rPr>
      </w:pPr>
      <w:r>
        <w:rPr>
          <w:sz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60A1D" w:rsidRDefault="006719A6">
      <w:pPr>
        <w:pStyle w:val="a4"/>
        <w:numPr>
          <w:ilvl w:val="1"/>
          <w:numId w:val="173"/>
        </w:numPr>
        <w:tabs>
          <w:tab w:val="left" w:pos="2185"/>
        </w:tabs>
        <w:spacing w:before="4"/>
        <w:ind w:right="852" w:firstLine="707"/>
        <w:rPr>
          <w:sz w:val="24"/>
        </w:rPr>
      </w:pPr>
      <w:r>
        <w:rPr>
          <w:sz w:val="24"/>
        </w:rPr>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w:t>
      </w:r>
      <w:r>
        <w:rPr>
          <w:spacing w:val="-2"/>
          <w:sz w:val="24"/>
        </w:rPr>
        <w:t>климата.</w:t>
      </w:r>
    </w:p>
    <w:p w:rsidR="00660A1D" w:rsidRDefault="006719A6">
      <w:pPr>
        <w:pStyle w:val="a4"/>
        <w:numPr>
          <w:ilvl w:val="1"/>
          <w:numId w:val="173"/>
        </w:numPr>
        <w:tabs>
          <w:tab w:val="left" w:pos="2185"/>
        </w:tabs>
        <w:spacing w:before="2" w:line="237" w:lineRule="auto"/>
        <w:ind w:right="845" w:firstLine="707"/>
        <w:rPr>
          <w:sz w:val="24"/>
        </w:rPr>
      </w:pPr>
      <w:r>
        <w:rPr>
          <w:sz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w:t>
      </w:r>
      <w:r>
        <w:rPr>
          <w:spacing w:val="-1"/>
          <w:sz w:val="24"/>
        </w:rPr>
        <w:t xml:space="preserve"> </w:t>
      </w:r>
      <w:r>
        <w:rPr>
          <w:sz w:val="24"/>
        </w:rPr>
        <w:t>обмениваться с партнером важной информацией, участвовать в обсуждении.</w:t>
      </w:r>
    </w:p>
    <w:p w:rsidR="00660A1D" w:rsidRDefault="006719A6">
      <w:pPr>
        <w:pStyle w:val="a4"/>
        <w:numPr>
          <w:ilvl w:val="1"/>
          <w:numId w:val="173"/>
        </w:numPr>
        <w:tabs>
          <w:tab w:val="left" w:pos="2185"/>
        </w:tabs>
        <w:spacing w:before="8" w:line="237" w:lineRule="auto"/>
        <w:ind w:right="851" w:firstLine="707"/>
        <w:rPr>
          <w:sz w:val="24"/>
        </w:rPr>
      </w:pPr>
      <w:r>
        <w:rPr>
          <w:sz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660A1D" w:rsidRDefault="006719A6">
      <w:pPr>
        <w:pStyle w:val="a4"/>
        <w:numPr>
          <w:ilvl w:val="1"/>
          <w:numId w:val="173"/>
        </w:numPr>
        <w:tabs>
          <w:tab w:val="left" w:pos="2185"/>
        </w:tabs>
        <w:spacing w:before="2" w:line="292" w:lineRule="exact"/>
        <w:ind w:left="2185" w:hanging="767"/>
        <w:rPr>
          <w:sz w:val="24"/>
        </w:rPr>
      </w:pPr>
      <w:r>
        <w:rPr>
          <w:sz w:val="24"/>
        </w:rPr>
        <w:t>Разделять</w:t>
      </w:r>
      <w:r>
        <w:rPr>
          <w:spacing w:val="-2"/>
          <w:sz w:val="24"/>
        </w:rPr>
        <w:t xml:space="preserve"> </w:t>
      </w:r>
      <w:r>
        <w:rPr>
          <w:sz w:val="24"/>
        </w:rPr>
        <w:t>сферу</w:t>
      </w:r>
      <w:r>
        <w:rPr>
          <w:spacing w:val="-5"/>
          <w:sz w:val="24"/>
        </w:rPr>
        <w:t xml:space="preserve"> </w:t>
      </w:r>
      <w:r>
        <w:rPr>
          <w:spacing w:val="-2"/>
          <w:sz w:val="24"/>
        </w:rPr>
        <w:t>ответственности.</w:t>
      </w:r>
    </w:p>
    <w:p w:rsidR="00660A1D" w:rsidRDefault="006719A6">
      <w:pPr>
        <w:spacing w:line="274" w:lineRule="exact"/>
        <w:ind w:left="1418"/>
        <w:jc w:val="both"/>
        <w:rPr>
          <w:i/>
          <w:sz w:val="24"/>
        </w:rPr>
      </w:pPr>
      <w:r>
        <w:rPr>
          <w:i/>
          <w:sz w:val="24"/>
        </w:rPr>
        <w:t>Формирование</w:t>
      </w:r>
      <w:r>
        <w:rPr>
          <w:i/>
          <w:spacing w:val="-6"/>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регулятивных</w:t>
      </w:r>
      <w:r>
        <w:rPr>
          <w:i/>
          <w:spacing w:val="-3"/>
          <w:sz w:val="24"/>
        </w:rPr>
        <w:t xml:space="preserve"> </w:t>
      </w:r>
      <w:r>
        <w:rPr>
          <w:i/>
          <w:spacing w:val="-2"/>
          <w:sz w:val="24"/>
        </w:rPr>
        <w:t>действий</w:t>
      </w:r>
    </w:p>
    <w:p w:rsidR="00660A1D" w:rsidRDefault="006719A6">
      <w:pPr>
        <w:pStyle w:val="a4"/>
        <w:numPr>
          <w:ilvl w:val="1"/>
          <w:numId w:val="173"/>
        </w:numPr>
        <w:tabs>
          <w:tab w:val="left" w:pos="2185"/>
        </w:tabs>
        <w:spacing w:before="2"/>
        <w:ind w:right="849" w:firstLine="707"/>
        <w:rPr>
          <w:sz w:val="24"/>
        </w:rPr>
      </w:pPr>
      <w:r>
        <w:rPr>
          <w:sz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660A1D" w:rsidRDefault="00660A1D">
      <w:pPr>
        <w:pStyle w:val="a4"/>
        <w:rPr>
          <w:sz w:val="24"/>
        </w:rPr>
        <w:sectPr w:rsidR="00660A1D">
          <w:pgSz w:w="11910" w:h="16840"/>
          <w:pgMar w:top="1020" w:right="0" w:bottom="1200" w:left="992" w:header="0" w:footer="973" w:gutter="0"/>
          <w:cols w:space="720"/>
        </w:sectPr>
      </w:pPr>
    </w:p>
    <w:p w:rsidR="00660A1D" w:rsidRDefault="006719A6">
      <w:pPr>
        <w:pStyle w:val="a4"/>
        <w:numPr>
          <w:ilvl w:val="1"/>
          <w:numId w:val="173"/>
        </w:numPr>
        <w:tabs>
          <w:tab w:val="left" w:pos="2185"/>
        </w:tabs>
        <w:spacing w:before="88"/>
        <w:ind w:right="844" w:firstLine="707"/>
        <w:rPr>
          <w:sz w:val="24"/>
        </w:rPr>
      </w:pPr>
      <w:r>
        <w:rPr>
          <w:sz w:val="24"/>
        </w:rPr>
        <w:lastRenderedPageBreak/>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660A1D" w:rsidRDefault="006719A6">
      <w:pPr>
        <w:pStyle w:val="a4"/>
        <w:numPr>
          <w:ilvl w:val="1"/>
          <w:numId w:val="173"/>
        </w:numPr>
        <w:tabs>
          <w:tab w:val="left" w:pos="2185"/>
        </w:tabs>
        <w:spacing w:before="4" w:line="237" w:lineRule="auto"/>
        <w:ind w:right="851" w:firstLine="707"/>
        <w:rPr>
          <w:sz w:val="24"/>
        </w:rPr>
      </w:pPr>
      <w:r>
        <w:rPr>
          <w:sz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660A1D" w:rsidRDefault="006719A6">
      <w:pPr>
        <w:pStyle w:val="a4"/>
        <w:numPr>
          <w:ilvl w:val="1"/>
          <w:numId w:val="173"/>
        </w:numPr>
        <w:tabs>
          <w:tab w:val="left" w:pos="2185"/>
        </w:tabs>
        <w:spacing w:before="7" w:line="237" w:lineRule="auto"/>
        <w:ind w:right="852" w:firstLine="707"/>
        <w:rPr>
          <w:sz w:val="24"/>
        </w:rPr>
      </w:pPr>
      <w:r>
        <w:rPr>
          <w:sz w:val="24"/>
        </w:rPr>
        <w:t>Самостоятельно составлять алгоритм решения географических задач и выбирать</w:t>
      </w:r>
      <w:r>
        <w:rPr>
          <w:spacing w:val="-1"/>
          <w:sz w:val="24"/>
        </w:rPr>
        <w:t xml:space="preserve"> </w:t>
      </w:r>
      <w:r>
        <w:rPr>
          <w:sz w:val="24"/>
        </w:rPr>
        <w:t>способ</w:t>
      </w:r>
      <w:r>
        <w:rPr>
          <w:spacing w:val="-2"/>
          <w:sz w:val="24"/>
        </w:rPr>
        <w:t xml:space="preserve"> </w:t>
      </w:r>
      <w:r>
        <w:rPr>
          <w:sz w:val="24"/>
        </w:rPr>
        <w:t>их решения</w:t>
      </w:r>
      <w:r>
        <w:rPr>
          <w:spacing w:val="-2"/>
          <w:sz w:val="24"/>
        </w:rPr>
        <w:t xml:space="preserve"> </w:t>
      </w:r>
      <w:r>
        <w:rPr>
          <w:sz w:val="24"/>
        </w:rPr>
        <w:t>с</w:t>
      </w:r>
      <w:r>
        <w:rPr>
          <w:spacing w:val="-1"/>
          <w:sz w:val="24"/>
        </w:rPr>
        <w:t xml:space="preserve"> </w:t>
      </w:r>
      <w:r>
        <w:rPr>
          <w:sz w:val="24"/>
        </w:rPr>
        <w:t>учетом</w:t>
      </w:r>
      <w:r>
        <w:rPr>
          <w:spacing w:val="-2"/>
          <w:sz w:val="24"/>
        </w:rPr>
        <w:t xml:space="preserve"> </w:t>
      </w:r>
      <w:r>
        <w:rPr>
          <w:sz w:val="24"/>
        </w:rPr>
        <w:t>имеющихся</w:t>
      </w:r>
      <w:r>
        <w:rPr>
          <w:spacing w:val="-2"/>
          <w:sz w:val="24"/>
        </w:rPr>
        <w:t xml:space="preserve"> </w:t>
      </w:r>
      <w:r>
        <w:rPr>
          <w:sz w:val="24"/>
        </w:rPr>
        <w:t>ресурсов</w:t>
      </w:r>
      <w:r>
        <w:rPr>
          <w:spacing w:val="-3"/>
          <w:sz w:val="24"/>
        </w:rPr>
        <w:t xml:space="preserve"> </w:t>
      </w:r>
      <w:r>
        <w:rPr>
          <w:sz w:val="24"/>
        </w:rPr>
        <w:t>и</w:t>
      </w:r>
      <w:r>
        <w:rPr>
          <w:spacing w:val="-1"/>
          <w:sz w:val="24"/>
        </w:rPr>
        <w:t xml:space="preserve"> </w:t>
      </w:r>
      <w:r>
        <w:rPr>
          <w:sz w:val="24"/>
        </w:rPr>
        <w:t>собственных</w:t>
      </w:r>
      <w:r>
        <w:rPr>
          <w:spacing w:val="-1"/>
          <w:sz w:val="24"/>
        </w:rPr>
        <w:t xml:space="preserve"> </w:t>
      </w:r>
      <w:r>
        <w:rPr>
          <w:sz w:val="24"/>
        </w:rPr>
        <w:t>возможностей, аргументировать предлагаемые варианты решений.</w:t>
      </w:r>
    </w:p>
    <w:p w:rsidR="00660A1D" w:rsidRDefault="006719A6">
      <w:pPr>
        <w:spacing w:before="3"/>
        <w:ind w:left="710" w:right="849" w:firstLine="707"/>
        <w:jc w:val="both"/>
        <w:rPr>
          <w:i/>
          <w:sz w:val="24"/>
        </w:rPr>
      </w:pPr>
      <w:r>
        <w:rPr>
          <w:i/>
          <w:sz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660A1D" w:rsidRDefault="006719A6">
      <w:pPr>
        <w:pStyle w:val="a3"/>
        <w:ind w:right="850"/>
      </w:pPr>
      <w:r>
        <w:t>Одним</w:t>
      </w:r>
      <w:r>
        <w:rPr>
          <w:spacing w:val="-15"/>
        </w:rPr>
        <w:t xml:space="preserve"> </w:t>
      </w:r>
      <w:r>
        <w:t>из</w:t>
      </w:r>
      <w:r>
        <w:rPr>
          <w:spacing w:val="-15"/>
        </w:rPr>
        <w:t xml:space="preserve"> </w:t>
      </w:r>
      <w:r>
        <w:t>важнейших</w:t>
      </w:r>
      <w:r>
        <w:rPr>
          <w:spacing w:val="-15"/>
        </w:rPr>
        <w:t xml:space="preserve"> </w:t>
      </w:r>
      <w:r>
        <w:t>путей</w:t>
      </w:r>
      <w:r>
        <w:rPr>
          <w:spacing w:val="-15"/>
        </w:rPr>
        <w:t xml:space="preserve"> </w:t>
      </w:r>
      <w:r>
        <w:t>формирования</w:t>
      </w:r>
      <w:r>
        <w:rPr>
          <w:spacing w:val="-15"/>
        </w:rPr>
        <w:t xml:space="preserve"> </w:t>
      </w:r>
      <w:r>
        <w:t>универсальных</w:t>
      </w:r>
      <w:r>
        <w:rPr>
          <w:spacing w:val="-15"/>
        </w:rPr>
        <w:t xml:space="preserve"> </w:t>
      </w:r>
      <w:r>
        <w:t>учебных</w:t>
      </w:r>
      <w:r>
        <w:rPr>
          <w:spacing w:val="-15"/>
        </w:rPr>
        <w:t xml:space="preserve"> </w:t>
      </w:r>
      <w:r>
        <w:t>действий</w:t>
      </w:r>
      <w:r>
        <w:rPr>
          <w:spacing w:val="-15"/>
        </w:rPr>
        <w:t xml:space="preserve"> </w:t>
      </w:r>
      <w:r>
        <w:t>(УУД)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660A1D" w:rsidRDefault="006719A6">
      <w:pPr>
        <w:pStyle w:val="a3"/>
        <w:spacing w:before="1"/>
        <w:ind w:right="846"/>
      </w:pPr>
      <w:r>
        <w:t xml:space="preserve">Организация УИПД призвана обеспечивать формирование у обучающихся опыта </w:t>
      </w:r>
      <w:r>
        <w:rPr>
          <w:spacing w:val="-2"/>
        </w:rPr>
        <w:t>применения</w:t>
      </w:r>
      <w:r>
        <w:rPr>
          <w:spacing w:val="-5"/>
        </w:rPr>
        <w:t xml:space="preserve"> </w:t>
      </w:r>
      <w:r>
        <w:rPr>
          <w:spacing w:val="-2"/>
        </w:rPr>
        <w:t>УУД</w:t>
      </w:r>
      <w:r>
        <w:rPr>
          <w:spacing w:val="-3"/>
        </w:rPr>
        <w:t xml:space="preserve"> </w:t>
      </w:r>
      <w:r>
        <w:rPr>
          <w:spacing w:val="-2"/>
        </w:rPr>
        <w:t>в</w:t>
      </w:r>
      <w:r>
        <w:rPr>
          <w:spacing w:val="-3"/>
        </w:rPr>
        <w:t xml:space="preserve"> </w:t>
      </w:r>
      <w:r>
        <w:rPr>
          <w:spacing w:val="-2"/>
        </w:rPr>
        <w:t>жизненных ситуациях,</w:t>
      </w:r>
      <w:r>
        <w:rPr>
          <w:spacing w:val="-5"/>
        </w:rPr>
        <w:t xml:space="preserve"> </w:t>
      </w:r>
      <w:r>
        <w:rPr>
          <w:spacing w:val="-2"/>
        </w:rPr>
        <w:t>навыков учебного</w:t>
      </w:r>
      <w:r>
        <w:rPr>
          <w:spacing w:val="-3"/>
        </w:rPr>
        <w:t xml:space="preserve"> </w:t>
      </w:r>
      <w:r>
        <w:rPr>
          <w:spacing w:val="-2"/>
        </w:rPr>
        <w:t>сотрудничества</w:t>
      </w:r>
      <w:r>
        <w:rPr>
          <w:spacing w:val="-4"/>
        </w:rPr>
        <w:t xml:space="preserve"> </w:t>
      </w:r>
      <w:r>
        <w:rPr>
          <w:spacing w:val="-2"/>
        </w:rPr>
        <w:t xml:space="preserve">и социального </w:t>
      </w:r>
      <w:r>
        <w:t xml:space="preserve">взаимодействия со сверстниками, обучающимися младшего и старшего возраста, </w:t>
      </w:r>
      <w:r>
        <w:rPr>
          <w:spacing w:val="-2"/>
        </w:rPr>
        <w:t>взрослыми.</w:t>
      </w:r>
    </w:p>
    <w:p w:rsidR="00660A1D" w:rsidRDefault="006719A6">
      <w:pPr>
        <w:pStyle w:val="a3"/>
        <w:ind w:right="846"/>
      </w:pPr>
      <w: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660A1D" w:rsidRDefault="006719A6">
      <w:pPr>
        <w:pStyle w:val="a3"/>
        <w:ind w:right="850"/>
      </w:pPr>
      <w:r>
        <w:t>УИПД может осуществляться обучающимися индивидуально и коллективно (в составе малых групп, класса).</w:t>
      </w:r>
    </w:p>
    <w:p w:rsidR="00660A1D" w:rsidRDefault="006719A6">
      <w:pPr>
        <w:pStyle w:val="a3"/>
        <w:ind w:right="845"/>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r>
        <w:rPr>
          <w:spacing w:val="-1"/>
        </w:rPr>
        <w:t xml:space="preserve"> </w:t>
      </w:r>
      <w:r>
        <w:t>В</w:t>
      </w:r>
      <w:r>
        <w:rPr>
          <w:spacing w:val="-3"/>
        </w:rPr>
        <w:t xml:space="preserve"> </w:t>
      </w:r>
      <w:r>
        <w:t>ходе</w:t>
      </w:r>
      <w:r>
        <w:rPr>
          <w:spacing w:val="-2"/>
        </w:rPr>
        <w:t xml:space="preserve"> </w:t>
      </w:r>
      <w:r>
        <w:t>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660A1D" w:rsidRDefault="006719A6">
      <w:pPr>
        <w:pStyle w:val="a3"/>
        <w:spacing w:before="1"/>
        <w:ind w:right="850"/>
      </w:pPr>
      <w:r>
        <w:t>Материально-техническое оснащение образовательного процесса должно обеспечивать возможность включения всех обучающихся в УИПД.</w:t>
      </w:r>
    </w:p>
    <w:p w:rsidR="00660A1D" w:rsidRDefault="006719A6">
      <w:pPr>
        <w:pStyle w:val="a3"/>
        <w:ind w:right="846"/>
      </w:pPr>
      <w:r>
        <w:t>С учетом вероятности возникновения особых условий организации образовательного</w:t>
      </w:r>
      <w:r>
        <w:rPr>
          <w:spacing w:val="-13"/>
        </w:rPr>
        <w:t xml:space="preserve"> </w:t>
      </w:r>
      <w:r>
        <w:t>процесса</w:t>
      </w:r>
      <w:r>
        <w:rPr>
          <w:spacing w:val="-14"/>
        </w:rPr>
        <w:t xml:space="preserve"> </w:t>
      </w:r>
      <w:r>
        <w:t>(сложные</w:t>
      </w:r>
      <w:r>
        <w:rPr>
          <w:spacing w:val="-14"/>
        </w:rPr>
        <w:t xml:space="preserve"> </w:t>
      </w:r>
      <w:r>
        <w:t>погодные</w:t>
      </w:r>
      <w:r>
        <w:rPr>
          <w:spacing w:val="-12"/>
        </w:rPr>
        <w:t xml:space="preserve"> </w:t>
      </w:r>
      <w:r>
        <w:t>условия</w:t>
      </w:r>
      <w:r>
        <w:rPr>
          <w:spacing w:val="-13"/>
        </w:rPr>
        <w:t xml:space="preserve"> </w:t>
      </w:r>
      <w:r>
        <w:t>и</w:t>
      </w:r>
      <w:r>
        <w:rPr>
          <w:spacing w:val="-9"/>
        </w:rPr>
        <w:t xml:space="preserve"> </w:t>
      </w:r>
      <w:r>
        <w:t>эпидемиологическая</w:t>
      </w:r>
      <w:r>
        <w:rPr>
          <w:spacing w:val="-13"/>
        </w:rPr>
        <w:t xml:space="preserve"> </w:t>
      </w:r>
      <w:r>
        <w:t>обстановка; удаленность</w:t>
      </w:r>
      <w:r>
        <w:rPr>
          <w:spacing w:val="-5"/>
        </w:rPr>
        <w:t xml:space="preserve"> </w:t>
      </w:r>
      <w:r>
        <w:t>образовательной</w:t>
      </w:r>
      <w:r>
        <w:rPr>
          <w:spacing w:val="-8"/>
        </w:rPr>
        <w:t xml:space="preserve"> </w:t>
      </w:r>
      <w:r>
        <w:t>организации</w:t>
      </w:r>
      <w:r>
        <w:rPr>
          <w:spacing w:val="-6"/>
        </w:rPr>
        <w:t xml:space="preserve"> </w:t>
      </w:r>
      <w:r>
        <w:t>от</w:t>
      </w:r>
      <w:r>
        <w:rPr>
          <w:spacing w:val="-6"/>
        </w:rPr>
        <w:t xml:space="preserve"> </w:t>
      </w:r>
      <w:r>
        <w:t>места</w:t>
      </w:r>
      <w:r>
        <w:rPr>
          <w:spacing w:val="-6"/>
        </w:rPr>
        <w:t xml:space="preserve"> </w:t>
      </w:r>
      <w:r>
        <w:t>проживания</w:t>
      </w:r>
      <w:r>
        <w:rPr>
          <w:spacing w:val="-6"/>
        </w:rPr>
        <w:t xml:space="preserve"> </w:t>
      </w:r>
      <w:r>
        <w:t>обучающихся;</w:t>
      </w:r>
      <w:r>
        <w:rPr>
          <w:spacing w:val="-6"/>
        </w:rPr>
        <w:t xml:space="preserve"> </w:t>
      </w:r>
      <w:r>
        <w:t>возникшие у</w:t>
      </w:r>
      <w:r>
        <w:rPr>
          <w:spacing w:val="-15"/>
        </w:rPr>
        <w:t xml:space="preserve"> </w:t>
      </w:r>
      <w:r>
        <w:t>обучающегося</w:t>
      </w:r>
      <w:r>
        <w:rPr>
          <w:spacing w:val="-14"/>
        </w:rPr>
        <w:t xml:space="preserve"> </w:t>
      </w:r>
      <w:r>
        <w:t>проблемы</w:t>
      </w:r>
      <w:r>
        <w:rPr>
          <w:spacing w:val="-14"/>
        </w:rPr>
        <w:t xml:space="preserve"> </w:t>
      </w:r>
      <w:r>
        <w:t>со</w:t>
      </w:r>
      <w:r>
        <w:rPr>
          <w:spacing w:val="-12"/>
        </w:rPr>
        <w:t xml:space="preserve"> </w:t>
      </w:r>
      <w:r>
        <w:t>здоровьем;</w:t>
      </w:r>
      <w:r>
        <w:rPr>
          <w:spacing w:val="-14"/>
        </w:rPr>
        <w:t xml:space="preserve"> </w:t>
      </w:r>
      <w:r>
        <w:t>выбор</w:t>
      </w:r>
      <w:r>
        <w:rPr>
          <w:spacing w:val="-12"/>
        </w:rPr>
        <w:t xml:space="preserve"> </w:t>
      </w:r>
      <w:r>
        <w:t>обучающимся</w:t>
      </w:r>
      <w:r>
        <w:rPr>
          <w:spacing w:val="-14"/>
        </w:rPr>
        <w:t xml:space="preserve"> </w:t>
      </w:r>
      <w:r>
        <w:t>индивидуальной</w:t>
      </w:r>
      <w:r>
        <w:rPr>
          <w:spacing w:val="-13"/>
        </w:rPr>
        <w:t xml:space="preserve"> </w:t>
      </w:r>
      <w:r>
        <w:t>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660A1D" w:rsidRDefault="006719A6">
      <w:pPr>
        <w:spacing w:before="1"/>
        <w:ind w:left="1418"/>
        <w:jc w:val="both"/>
        <w:rPr>
          <w:i/>
          <w:sz w:val="24"/>
        </w:rPr>
      </w:pPr>
      <w:r>
        <w:rPr>
          <w:i/>
          <w:sz w:val="24"/>
        </w:rPr>
        <w:t>Особенности</w:t>
      </w:r>
      <w:r>
        <w:rPr>
          <w:i/>
          <w:spacing w:val="-6"/>
          <w:sz w:val="24"/>
        </w:rPr>
        <w:t xml:space="preserve"> </w:t>
      </w:r>
      <w:r>
        <w:rPr>
          <w:i/>
          <w:sz w:val="24"/>
        </w:rPr>
        <w:t>реализации</w:t>
      </w:r>
      <w:r>
        <w:rPr>
          <w:i/>
          <w:spacing w:val="-4"/>
          <w:sz w:val="24"/>
        </w:rPr>
        <w:t xml:space="preserve"> </w:t>
      </w:r>
      <w:r>
        <w:rPr>
          <w:i/>
          <w:sz w:val="24"/>
        </w:rPr>
        <w:t>учебно-исследовательской</w:t>
      </w:r>
      <w:r>
        <w:rPr>
          <w:i/>
          <w:spacing w:val="-3"/>
          <w:sz w:val="24"/>
        </w:rPr>
        <w:t xml:space="preserve"> </w:t>
      </w:r>
      <w:r>
        <w:rPr>
          <w:i/>
          <w:spacing w:val="-2"/>
          <w:sz w:val="24"/>
        </w:rPr>
        <w:t>деятельности</w:t>
      </w:r>
    </w:p>
    <w:p w:rsidR="00660A1D" w:rsidRDefault="006719A6">
      <w:pPr>
        <w:pStyle w:val="a3"/>
        <w:ind w:right="843"/>
      </w:pPr>
      <w:r>
        <w:t>Особенность</w:t>
      </w:r>
      <w:r>
        <w:rPr>
          <w:spacing w:val="-11"/>
        </w:rPr>
        <w:t xml:space="preserve"> </w:t>
      </w:r>
      <w:r>
        <w:t>учебно-исследовательской</w:t>
      </w:r>
      <w:r>
        <w:rPr>
          <w:spacing w:val="-14"/>
        </w:rPr>
        <w:t xml:space="preserve"> </w:t>
      </w:r>
      <w:r>
        <w:t>деятельности</w:t>
      </w:r>
      <w:r>
        <w:rPr>
          <w:spacing w:val="-13"/>
        </w:rPr>
        <w:t xml:space="preserve"> </w:t>
      </w:r>
      <w:r>
        <w:t>(далее</w:t>
      </w:r>
      <w:r>
        <w:rPr>
          <w:spacing w:val="-15"/>
        </w:rPr>
        <w:t xml:space="preserve"> </w:t>
      </w:r>
      <w:r>
        <w:t>—</w:t>
      </w:r>
      <w:r>
        <w:rPr>
          <w:spacing w:val="-14"/>
        </w:rPr>
        <w:t xml:space="preserve"> </w:t>
      </w:r>
      <w:r>
        <w:t>УИД)</w:t>
      </w:r>
      <w:r>
        <w:rPr>
          <w:spacing w:val="-14"/>
        </w:rPr>
        <w:t xml:space="preserve"> </w:t>
      </w:r>
      <w:r>
        <w:t>состоит</w:t>
      </w:r>
      <w:r>
        <w:rPr>
          <w:spacing w:val="-14"/>
        </w:rPr>
        <w:t xml:space="preserve"> </w:t>
      </w:r>
      <w:r>
        <w:t>в</w:t>
      </w:r>
      <w:r>
        <w:rPr>
          <w:spacing w:val="-15"/>
        </w:rPr>
        <w:t xml:space="preserve"> </w:t>
      </w:r>
      <w:r>
        <w:t>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660A1D" w:rsidRDefault="006719A6">
      <w:pPr>
        <w:pStyle w:val="a3"/>
        <w:ind w:right="854"/>
      </w:pPr>
      <w:r>
        <w:t>Исследовательские задачи представляют собой особый вид педагогической установки, ориентированной:</w:t>
      </w:r>
    </w:p>
    <w:p w:rsidR="00660A1D" w:rsidRDefault="006719A6">
      <w:pPr>
        <w:pStyle w:val="a4"/>
        <w:numPr>
          <w:ilvl w:val="1"/>
          <w:numId w:val="173"/>
        </w:numPr>
        <w:tabs>
          <w:tab w:val="left" w:pos="2185"/>
        </w:tabs>
        <w:spacing w:before="4" w:line="237" w:lineRule="auto"/>
        <w:ind w:right="848" w:firstLine="707"/>
        <w:rPr>
          <w:sz w:val="24"/>
        </w:rPr>
      </w:pPr>
      <w:r>
        <w:rPr>
          <w:sz w:val="24"/>
        </w:rPr>
        <w:t>на формирование и развитие у школьников навыков поиска ответов на проблемные</w:t>
      </w:r>
      <w:r>
        <w:rPr>
          <w:spacing w:val="80"/>
          <w:sz w:val="24"/>
        </w:rPr>
        <w:t xml:space="preserve"> </w:t>
      </w:r>
      <w:r>
        <w:rPr>
          <w:sz w:val="24"/>
        </w:rPr>
        <w:t>вопросы,</w:t>
      </w:r>
      <w:r>
        <w:rPr>
          <w:spacing w:val="80"/>
          <w:sz w:val="24"/>
        </w:rPr>
        <w:t xml:space="preserve"> </w:t>
      </w:r>
      <w:r>
        <w:rPr>
          <w:sz w:val="24"/>
        </w:rPr>
        <w:t>предполагающие</w:t>
      </w:r>
      <w:r>
        <w:rPr>
          <w:spacing w:val="80"/>
          <w:sz w:val="24"/>
        </w:rPr>
        <w:t xml:space="preserve"> </w:t>
      </w:r>
      <w:r>
        <w:rPr>
          <w:sz w:val="24"/>
        </w:rPr>
        <w:t>не</w:t>
      </w:r>
      <w:r>
        <w:rPr>
          <w:spacing w:val="80"/>
          <w:sz w:val="24"/>
        </w:rPr>
        <w:t xml:space="preserve"> </w:t>
      </w:r>
      <w:r>
        <w:rPr>
          <w:sz w:val="24"/>
        </w:rPr>
        <w:t>использование</w:t>
      </w:r>
      <w:r>
        <w:rPr>
          <w:spacing w:val="80"/>
          <w:sz w:val="24"/>
        </w:rPr>
        <w:t xml:space="preserve"> </w:t>
      </w:r>
      <w:r>
        <w:rPr>
          <w:sz w:val="24"/>
        </w:rPr>
        <w:t>имеющихся</w:t>
      </w:r>
      <w:r>
        <w:rPr>
          <w:spacing w:val="80"/>
          <w:sz w:val="24"/>
        </w:rPr>
        <w:t xml:space="preserve"> </w:t>
      </w:r>
      <w:r>
        <w:rPr>
          <w:sz w:val="24"/>
        </w:rPr>
        <w:t>у</w:t>
      </w:r>
      <w:r>
        <w:rPr>
          <w:spacing w:val="80"/>
          <w:sz w:val="24"/>
        </w:rPr>
        <w:t xml:space="preserve"> </w:t>
      </w:r>
      <w:r>
        <w:rPr>
          <w:sz w:val="24"/>
        </w:rPr>
        <w:t>школьников</w:t>
      </w:r>
    </w:p>
    <w:p w:rsidR="00660A1D" w:rsidRDefault="00660A1D">
      <w:pPr>
        <w:pStyle w:val="a4"/>
        <w:spacing w:line="237" w:lineRule="auto"/>
        <w:rPr>
          <w:sz w:val="24"/>
        </w:rPr>
        <w:sectPr w:rsidR="00660A1D">
          <w:pgSz w:w="11910" w:h="16840"/>
          <w:pgMar w:top="1020" w:right="0" w:bottom="1200" w:left="992" w:header="0" w:footer="973" w:gutter="0"/>
          <w:cols w:space="720"/>
        </w:sectPr>
      </w:pPr>
    </w:p>
    <w:p w:rsidR="00660A1D" w:rsidRDefault="006719A6">
      <w:pPr>
        <w:pStyle w:val="a3"/>
        <w:spacing w:before="66"/>
        <w:ind w:right="851" w:firstLine="0"/>
      </w:pPr>
      <w:r>
        <w:lastRenderedPageBreak/>
        <w:t xml:space="preserve">знаний, а получение новых посредством размышлений, рассуждений, предположений, </w:t>
      </w:r>
      <w:r>
        <w:rPr>
          <w:spacing w:val="-2"/>
        </w:rPr>
        <w:t>экспериментирования;</w:t>
      </w:r>
    </w:p>
    <w:p w:rsidR="00660A1D" w:rsidRDefault="006719A6">
      <w:pPr>
        <w:pStyle w:val="a4"/>
        <w:numPr>
          <w:ilvl w:val="1"/>
          <w:numId w:val="173"/>
        </w:numPr>
        <w:tabs>
          <w:tab w:val="left" w:pos="2185"/>
        </w:tabs>
        <w:spacing w:before="2"/>
        <w:ind w:right="845" w:firstLine="707"/>
        <w:rPr>
          <w:sz w:val="24"/>
        </w:rPr>
      </w:pPr>
      <w:r>
        <w:rPr>
          <w:sz w:val="24"/>
        </w:rPr>
        <w:t>на овладение школьниками основными научно-исследовательскими умениями</w:t>
      </w:r>
      <w:r>
        <w:rPr>
          <w:spacing w:val="-15"/>
          <w:sz w:val="24"/>
        </w:rPr>
        <w:t xml:space="preserve"> </w:t>
      </w:r>
      <w:r>
        <w:rPr>
          <w:sz w:val="24"/>
        </w:rPr>
        <w:t>(умения</w:t>
      </w:r>
      <w:r>
        <w:rPr>
          <w:spacing w:val="-15"/>
          <w:sz w:val="24"/>
        </w:rPr>
        <w:t xml:space="preserve"> </w:t>
      </w:r>
      <w:r>
        <w:rPr>
          <w:sz w:val="24"/>
        </w:rPr>
        <w:t>формулировать</w:t>
      </w:r>
      <w:r>
        <w:rPr>
          <w:spacing w:val="-14"/>
          <w:sz w:val="24"/>
        </w:rPr>
        <w:t xml:space="preserve"> </w:t>
      </w:r>
      <w:r>
        <w:rPr>
          <w:sz w:val="24"/>
        </w:rPr>
        <w:t>гипотезу</w:t>
      </w:r>
      <w:r>
        <w:rPr>
          <w:spacing w:val="-15"/>
          <w:sz w:val="24"/>
        </w:rPr>
        <w:t xml:space="preserve"> </w:t>
      </w:r>
      <w:r>
        <w:rPr>
          <w:sz w:val="24"/>
        </w:rPr>
        <w:t>и</w:t>
      </w:r>
      <w:r>
        <w:rPr>
          <w:spacing w:val="-13"/>
          <w:sz w:val="24"/>
        </w:rPr>
        <w:t xml:space="preserve"> </w:t>
      </w:r>
      <w:r>
        <w:rPr>
          <w:sz w:val="24"/>
        </w:rPr>
        <w:t>прогноз,</w:t>
      </w:r>
      <w:r>
        <w:rPr>
          <w:spacing w:val="-12"/>
          <w:sz w:val="24"/>
        </w:rPr>
        <w:t xml:space="preserve"> </w:t>
      </w:r>
      <w:r>
        <w:rPr>
          <w:sz w:val="24"/>
        </w:rPr>
        <w:t>планировать</w:t>
      </w:r>
      <w:r>
        <w:rPr>
          <w:spacing w:val="-15"/>
          <w:sz w:val="24"/>
        </w:rPr>
        <w:t xml:space="preserve"> </w:t>
      </w:r>
      <w:r>
        <w:rPr>
          <w:sz w:val="24"/>
        </w:rPr>
        <w:t>и</w:t>
      </w:r>
      <w:r>
        <w:rPr>
          <w:spacing w:val="-15"/>
          <w:sz w:val="24"/>
        </w:rPr>
        <w:t xml:space="preserve"> </w:t>
      </w:r>
      <w:r>
        <w:rPr>
          <w:sz w:val="24"/>
        </w:rPr>
        <w:t>осуществлять</w:t>
      </w:r>
      <w:r>
        <w:rPr>
          <w:spacing w:val="-13"/>
          <w:sz w:val="24"/>
        </w:rPr>
        <w:t xml:space="preserve"> </w:t>
      </w:r>
      <w:r>
        <w:rPr>
          <w:sz w:val="24"/>
        </w:rPr>
        <w:t>анализ, опыт и эксперимент, делать обобщения и формулировать выводы на основе анализа полученных данных).</w:t>
      </w:r>
    </w:p>
    <w:p w:rsidR="00660A1D" w:rsidRDefault="006719A6">
      <w:pPr>
        <w:pStyle w:val="a3"/>
        <w:ind w:right="845"/>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w:t>
      </w:r>
      <w:r>
        <w:rPr>
          <w:spacing w:val="-7"/>
        </w:rPr>
        <w:t xml:space="preserve"> </w:t>
      </w:r>
      <w:r>
        <w:t>исследованием.</w:t>
      </w:r>
      <w:r>
        <w:rPr>
          <w:spacing w:val="-6"/>
        </w:rPr>
        <w:t xml:space="preserve"> </w:t>
      </w:r>
      <w:r>
        <w:t>Осуществление</w:t>
      </w:r>
      <w:r>
        <w:rPr>
          <w:spacing w:val="-6"/>
        </w:rPr>
        <w:t xml:space="preserve"> </w:t>
      </w:r>
      <w:r>
        <w:t>УИД</w:t>
      </w:r>
      <w:r>
        <w:rPr>
          <w:spacing w:val="-4"/>
        </w:rPr>
        <w:t xml:space="preserve"> </w:t>
      </w:r>
      <w:r>
        <w:t>обучающимися</w:t>
      </w:r>
      <w:r>
        <w:rPr>
          <w:spacing w:val="-5"/>
        </w:rPr>
        <w:t xml:space="preserve"> </w:t>
      </w:r>
      <w:r>
        <w:t>включает</w:t>
      </w:r>
      <w:r>
        <w:rPr>
          <w:spacing w:val="-5"/>
        </w:rPr>
        <w:t xml:space="preserve"> </w:t>
      </w:r>
      <w:r>
        <w:t>в</w:t>
      </w:r>
      <w:r>
        <w:rPr>
          <w:spacing w:val="-5"/>
        </w:rPr>
        <w:t xml:space="preserve"> </w:t>
      </w:r>
      <w:r>
        <w:t>себя</w:t>
      </w:r>
      <w:r>
        <w:rPr>
          <w:spacing w:val="-6"/>
        </w:rPr>
        <w:t xml:space="preserve"> </w:t>
      </w:r>
      <w:r>
        <w:t>ряд</w:t>
      </w:r>
      <w:r>
        <w:rPr>
          <w:spacing w:val="-5"/>
        </w:rPr>
        <w:t xml:space="preserve"> </w:t>
      </w:r>
      <w:r>
        <w:rPr>
          <w:spacing w:val="-2"/>
        </w:rPr>
        <w:t>этапов:</w:t>
      </w:r>
    </w:p>
    <w:p w:rsidR="00660A1D" w:rsidRDefault="006719A6">
      <w:pPr>
        <w:pStyle w:val="a4"/>
        <w:numPr>
          <w:ilvl w:val="1"/>
          <w:numId w:val="173"/>
        </w:numPr>
        <w:tabs>
          <w:tab w:val="left" w:pos="2185"/>
        </w:tabs>
        <w:spacing w:before="2" w:line="293" w:lineRule="exact"/>
        <w:ind w:left="2185" w:hanging="767"/>
        <w:rPr>
          <w:sz w:val="24"/>
        </w:rPr>
      </w:pPr>
      <w:r>
        <w:rPr>
          <w:sz w:val="24"/>
        </w:rPr>
        <w:t>обоснование</w:t>
      </w:r>
      <w:r>
        <w:rPr>
          <w:spacing w:val="-7"/>
          <w:sz w:val="24"/>
        </w:rPr>
        <w:t xml:space="preserve"> </w:t>
      </w:r>
      <w:r>
        <w:rPr>
          <w:sz w:val="24"/>
        </w:rPr>
        <w:t>актуальности</w:t>
      </w:r>
      <w:r>
        <w:rPr>
          <w:spacing w:val="-4"/>
          <w:sz w:val="24"/>
        </w:rPr>
        <w:t xml:space="preserve"> </w:t>
      </w:r>
      <w:r>
        <w:rPr>
          <w:spacing w:val="-2"/>
          <w:sz w:val="24"/>
        </w:rPr>
        <w:t>исследования;</w:t>
      </w:r>
    </w:p>
    <w:p w:rsidR="00660A1D" w:rsidRDefault="006719A6">
      <w:pPr>
        <w:pStyle w:val="a4"/>
        <w:numPr>
          <w:ilvl w:val="1"/>
          <w:numId w:val="173"/>
        </w:numPr>
        <w:tabs>
          <w:tab w:val="left" w:pos="2185"/>
        </w:tabs>
        <w:spacing w:before="2" w:line="237" w:lineRule="auto"/>
        <w:ind w:right="847" w:firstLine="707"/>
        <w:rPr>
          <w:sz w:val="24"/>
        </w:rPr>
      </w:pPr>
      <w:r>
        <w:rPr>
          <w:sz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660A1D" w:rsidRDefault="006719A6">
      <w:pPr>
        <w:pStyle w:val="a4"/>
        <w:numPr>
          <w:ilvl w:val="1"/>
          <w:numId w:val="173"/>
        </w:numPr>
        <w:tabs>
          <w:tab w:val="left" w:pos="2185"/>
        </w:tabs>
        <w:spacing w:before="4" w:line="237" w:lineRule="auto"/>
        <w:ind w:right="851" w:firstLine="707"/>
        <w:rPr>
          <w:sz w:val="24"/>
        </w:rPr>
      </w:pPr>
      <w:r>
        <w:rPr>
          <w:sz w:val="24"/>
        </w:rPr>
        <w:t>собственно</w:t>
      </w:r>
      <w:r>
        <w:rPr>
          <w:spacing w:val="-2"/>
          <w:sz w:val="24"/>
        </w:rPr>
        <w:t xml:space="preserve"> </w:t>
      </w:r>
      <w:r>
        <w:rPr>
          <w:sz w:val="24"/>
        </w:rPr>
        <w:t>проведение</w:t>
      </w:r>
      <w:r>
        <w:rPr>
          <w:spacing w:val="-3"/>
          <w:sz w:val="24"/>
        </w:rPr>
        <w:t xml:space="preserve"> </w:t>
      </w:r>
      <w:r>
        <w:rPr>
          <w:sz w:val="24"/>
        </w:rPr>
        <w:t>исследования</w:t>
      </w:r>
      <w:r>
        <w:rPr>
          <w:spacing w:val="-2"/>
          <w:sz w:val="24"/>
        </w:rPr>
        <w:t xml:space="preserve"> </w:t>
      </w:r>
      <w:r>
        <w:rPr>
          <w:sz w:val="24"/>
        </w:rPr>
        <w:t>с</w:t>
      </w:r>
      <w:r>
        <w:rPr>
          <w:spacing w:val="-3"/>
          <w:sz w:val="24"/>
        </w:rPr>
        <w:t xml:space="preserve"> </w:t>
      </w:r>
      <w:r>
        <w:rPr>
          <w:sz w:val="24"/>
        </w:rPr>
        <w:t>обязательным</w:t>
      </w:r>
      <w:r>
        <w:rPr>
          <w:spacing w:val="-3"/>
          <w:sz w:val="24"/>
        </w:rPr>
        <w:t xml:space="preserve"> </w:t>
      </w:r>
      <w:r>
        <w:rPr>
          <w:sz w:val="24"/>
        </w:rPr>
        <w:t>поэтапным</w:t>
      </w:r>
      <w:r>
        <w:rPr>
          <w:spacing w:val="-5"/>
          <w:sz w:val="24"/>
        </w:rPr>
        <w:t xml:space="preserve"> </w:t>
      </w:r>
      <w:r>
        <w:rPr>
          <w:sz w:val="24"/>
        </w:rPr>
        <w:t>контролем и коррекцией результатов работ, проверка гипотезы;</w:t>
      </w:r>
    </w:p>
    <w:p w:rsidR="00660A1D" w:rsidRDefault="006719A6">
      <w:pPr>
        <w:pStyle w:val="a4"/>
        <w:numPr>
          <w:ilvl w:val="1"/>
          <w:numId w:val="173"/>
        </w:numPr>
        <w:tabs>
          <w:tab w:val="left" w:pos="2185"/>
        </w:tabs>
        <w:spacing w:before="5" w:line="237" w:lineRule="auto"/>
        <w:ind w:right="844" w:firstLine="707"/>
        <w:rPr>
          <w:sz w:val="24"/>
        </w:rPr>
      </w:pPr>
      <w:r>
        <w:rPr>
          <w:sz w:val="24"/>
        </w:rPr>
        <w:t>описание процесса исследования, оформление результатов учебно- исследовательской деятельности в виде конечного продукта;</w:t>
      </w:r>
    </w:p>
    <w:p w:rsidR="00660A1D" w:rsidRDefault="006719A6">
      <w:pPr>
        <w:pStyle w:val="a4"/>
        <w:numPr>
          <w:ilvl w:val="1"/>
          <w:numId w:val="173"/>
        </w:numPr>
        <w:tabs>
          <w:tab w:val="left" w:pos="2185"/>
        </w:tabs>
        <w:spacing w:before="2"/>
        <w:ind w:right="852" w:firstLine="707"/>
        <w:rPr>
          <w:sz w:val="24"/>
        </w:rPr>
      </w:pPr>
      <w:r>
        <w:rPr>
          <w:sz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660A1D" w:rsidRDefault="006719A6">
      <w:pPr>
        <w:ind w:left="710" w:right="848" w:firstLine="707"/>
        <w:jc w:val="both"/>
        <w:rPr>
          <w:i/>
          <w:sz w:val="24"/>
        </w:rPr>
      </w:pPr>
      <w:r>
        <w:rPr>
          <w:i/>
          <w:sz w:val="24"/>
        </w:rPr>
        <w:t>Особенности организации учебно-исследовательской деятельности в рамках урочной деятельности</w:t>
      </w:r>
    </w:p>
    <w:p w:rsidR="00660A1D" w:rsidRDefault="006719A6">
      <w:pPr>
        <w:pStyle w:val="a3"/>
        <w:ind w:right="849"/>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660A1D" w:rsidRDefault="006719A6">
      <w:pPr>
        <w:pStyle w:val="a3"/>
        <w:ind w:right="845"/>
      </w:pPr>
      <w:r>
        <w:t>С</w:t>
      </w:r>
      <w:r>
        <w:rPr>
          <w:spacing w:val="-4"/>
        </w:rPr>
        <w:t xml:space="preserve"> </w:t>
      </w:r>
      <w:r>
        <w:t>учетом</w:t>
      </w:r>
      <w:r>
        <w:rPr>
          <w:spacing w:val="-7"/>
        </w:rPr>
        <w:t xml:space="preserve"> </w:t>
      </w:r>
      <w:r>
        <w:t>этого</w:t>
      </w:r>
      <w:r>
        <w:rPr>
          <w:spacing w:val="-7"/>
        </w:rPr>
        <w:t xml:space="preserve"> </w:t>
      </w:r>
      <w:r>
        <w:t>при</w:t>
      </w:r>
      <w:r>
        <w:rPr>
          <w:spacing w:val="-6"/>
        </w:rPr>
        <w:t xml:space="preserve"> </w:t>
      </w:r>
      <w:r>
        <w:t>организации</w:t>
      </w:r>
      <w:r>
        <w:rPr>
          <w:spacing w:val="-6"/>
        </w:rPr>
        <w:t xml:space="preserve"> </w:t>
      </w:r>
      <w:r>
        <w:t>УИД</w:t>
      </w:r>
      <w:r>
        <w:rPr>
          <w:spacing w:val="-7"/>
        </w:rPr>
        <w:t xml:space="preserve"> </w:t>
      </w:r>
      <w:r>
        <w:t>обучающихся</w:t>
      </w:r>
      <w:r>
        <w:rPr>
          <w:spacing w:val="-7"/>
        </w:rPr>
        <w:t xml:space="preserve"> </w:t>
      </w:r>
      <w:r>
        <w:t>в</w:t>
      </w:r>
      <w:r>
        <w:rPr>
          <w:spacing w:val="-5"/>
        </w:rPr>
        <w:t xml:space="preserve"> </w:t>
      </w:r>
      <w:r>
        <w:t>урочное</w:t>
      </w:r>
      <w:r>
        <w:rPr>
          <w:spacing w:val="-8"/>
        </w:rPr>
        <w:t xml:space="preserve"> </w:t>
      </w:r>
      <w:r>
        <w:t>время</w:t>
      </w:r>
      <w:r>
        <w:rPr>
          <w:spacing w:val="-4"/>
        </w:rPr>
        <w:t xml:space="preserve"> </w:t>
      </w:r>
      <w:r>
        <w:t>целесообразно ориентироваться на реализацию двух основных направлений исследований:</w:t>
      </w:r>
    </w:p>
    <w:p w:rsidR="00660A1D" w:rsidRDefault="006719A6">
      <w:pPr>
        <w:pStyle w:val="a4"/>
        <w:numPr>
          <w:ilvl w:val="1"/>
          <w:numId w:val="173"/>
        </w:numPr>
        <w:tabs>
          <w:tab w:val="left" w:pos="2185"/>
        </w:tabs>
        <w:spacing w:line="293" w:lineRule="exact"/>
        <w:ind w:left="2185" w:hanging="767"/>
        <w:rPr>
          <w:sz w:val="24"/>
        </w:rPr>
      </w:pPr>
      <w:r>
        <w:rPr>
          <w:sz w:val="24"/>
        </w:rPr>
        <w:t>предметные</w:t>
      </w:r>
      <w:r>
        <w:rPr>
          <w:spacing w:val="-5"/>
          <w:sz w:val="24"/>
        </w:rPr>
        <w:t xml:space="preserve"> </w:t>
      </w:r>
      <w:r>
        <w:rPr>
          <w:sz w:val="24"/>
        </w:rPr>
        <w:t>учебные</w:t>
      </w:r>
      <w:r>
        <w:rPr>
          <w:spacing w:val="-5"/>
          <w:sz w:val="24"/>
        </w:rPr>
        <w:t xml:space="preserve"> </w:t>
      </w:r>
      <w:r>
        <w:rPr>
          <w:spacing w:val="-2"/>
          <w:sz w:val="24"/>
        </w:rPr>
        <w:t>исследования;</w:t>
      </w:r>
    </w:p>
    <w:p w:rsidR="00660A1D" w:rsidRDefault="006719A6">
      <w:pPr>
        <w:pStyle w:val="a4"/>
        <w:numPr>
          <w:ilvl w:val="1"/>
          <w:numId w:val="173"/>
        </w:numPr>
        <w:tabs>
          <w:tab w:val="left" w:pos="2185"/>
        </w:tabs>
        <w:spacing w:line="293" w:lineRule="exact"/>
        <w:ind w:left="2185" w:hanging="767"/>
        <w:rPr>
          <w:sz w:val="24"/>
        </w:rPr>
      </w:pPr>
      <w:r>
        <w:rPr>
          <w:sz w:val="24"/>
        </w:rPr>
        <w:t>междисциплинарные</w:t>
      </w:r>
      <w:r>
        <w:rPr>
          <w:spacing w:val="-8"/>
          <w:sz w:val="24"/>
        </w:rPr>
        <w:t xml:space="preserve"> </w:t>
      </w:r>
      <w:r>
        <w:rPr>
          <w:sz w:val="24"/>
        </w:rPr>
        <w:t>учебные</w:t>
      </w:r>
      <w:r>
        <w:rPr>
          <w:spacing w:val="-8"/>
          <w:sz w:val="24"/>
        </w:rPr>
        <w:t xml:space="preserve"> </w:t>
      </w:r>
      <w:r>
        <w:rPr>
          <w:spacing w:val="-2"/>
          <w:sz w:val="24"/>
        </w:rPr>
        <w:t>исследования.</w:t>
      </w:r>
    </w:p>
    <w:p w:rsidR="00660A1D" w:rsidRDefault="006719A6">
      <w:pPr>
        <w:pStyle w:val="a3"/>
        <w:ind w:right="846"/>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660A1D" w:rsidRDefault="006719A6">
      <w:pPr>
        <w:pStyle w:val="a3"/>
        <w:ind w:right="850"/>
      </w:pPr>
      <w:r>
        <w:t>УИД в рамках урочной деятельности выполняется обучающимся самостоятельно под</w:t>
      </w:r>
      <w:r>
        <w:rPr>
          <w:spacing w:val="-2"/>
        </w:rPr>
        <w:t xml:space="preserve"> </w:t>
      </w:r>
      <w:r>
        <w:t>руководством учителя</w:t>
      </w:r>
      <w:r>
        <w:rPr>
          <w:spacing w:val="-2"/>
        </w:rPr>
        <w:t xml:space="preserve"> </w:t>
      </w:r>
      <w:r>
        <w:t>по</w:t>
      </w:r>
      <w:r>
        <w:rPr>
          <w:spacing w:val="-2"/>
        </w:rPr>
        <w:t xml:space="preserve"> </w:t>
      </w:r>
      <w:r>
        <w:t>выбранной</w:t>
      </w:r>
      <w:r>
        <w:rPr>
          <w:spacing w:val="-1"/>
        </w:rPr>
        <w:t xml:space="preserve"> </w:t>
      </w:r>
      <w:r>
        <w:t>теме</w:t>
      </w:r>
      <w:r>
        <w:rPr>
          <w:spacing w:val="-1"/>
        </w:rPr>
        <w:t xml:space="preserve"> </w:t>
      </w:r>
      <w:r>
        <w:t>в</w:t>
      </w:r>
      <w:r>
        <w:rPr>
          <w:spacing w:val="-2"/>
        </w:rPr>
        <w:t xml:space="preserve"> </w:t>
      </w:r>
      <w:r>
        <w:t>рамках одного</w:t>
      </w:r>
      <w:r>
        <w:rPr>
          <w:spacing w:val="-2"/>
        </w:rPr>
        <w:t xml:space="preserve"> </w:t>
      </w:r>
      <w:r>
        <w:t>или</w:t>
      </w:r>
      <w:r>
        <w:rPr>
          <w:spacing w:val="-1"/>
        </w:rPr>
        <w:t xml:space="preserve"> </w:t>
      </w:r>
      <w:r>
        <w:t>нескольких изучаемых учебных предметов (курсов) в любой избранной области учебной деятельности в индивидуальном и групповом форматах.</w:t>
      </w:r>
    </w:p>
    <w:p w:rsidR="00660A1D" w:rsidRDefault="006719A6">
      <w:pPr>
        <w:pStyle w:val="a3"/>
        <w:ind w:right="850"/>
      </w:pPr>
      <w:r>
        <w:t xml:space="preserve">Формы организации исследовательской деятельности обучающихся могут быть </w:t>
      </w:r>
      <w:r>
        <w:rPr>
          <w:spacing w:val="-2"/>
        </w:rPr>
        <w:t>следующие:</w:t>
      </w:r>
    </w:p>
    <w:p w:rsidR="00660A1D" w:rsidRDefault="006719A6">
      <w:pPr>
        <w:pStyle w:val="a4"/>
        <w:numPr>
          <w:ilvl w:val="1"/>
          <w:numId w:val="173"/>
        </w:numPr>
        <w:tabs>
          <w:tab w:val="left" w:pos="2188"/>
        </w:tabs>
        <w:spacing w:before="2" w:line="293" w:lineRule="exact"/>
        <w:ind w:left="2188" w:hanging="770"/>
        <w:rPr>
          <w:sz w:val="24"/>
        </w:rPr>
      </w:pPr>
      <w:r>
        <w:rPr>
          <w:spacing w:val="-2"/>
          <w:sz w:val="24"/>
        </w:rPr>
        <w:t>урок-исследование;</w:t>
      </w:r>
    </w:p>
    <w:p w:rsidR="00660A1D" w:rsidRDefault="006719A6">
      <w:pPr>
        <w:pStyle w:val="a4"/>
        <w:numPr>
          <w:ilvl w:val="1"/>
          <w:numId w:val="173"/>
        </w:numPr>
        <w:tabs>
          <w:tab w:val="left" w:pos="2188"/>
        </w:tabs>
        <w:spacing w:line="293" w:lineRule="exact"/>
        <w:ind w:left="2188" w:hanging="770"/>
        <w:rPr>
          <w:sz w:val="24"/>
        </w:rPr>
      </w:pPr>
      <w:r>
        <w:rPr>
          <w:sz w:val="24"/>
        </w:rPr>
        <w:t>урок</w:t>
      </w:r>
      <w:r>
        <w:rPr>
          <w:spacing w:val="-7"/>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интерактивной</w:t>
      </w:r>
      <w:r>
        <w:rPr>
          <w:spacing w:val="-6"/>
          <w:sz w:val="24"/>
        </w:rPr>
        <w:t xml:space="preserve"> </w:t>
      </w:r>
      <w:r>
        <w:rPr>
          <w:sz w:val="24"/>
        </w:rPr>
        <w:t>беседы</w:t>
      </w:r>
      <w:r>
        <w:rPr>
          <w:spacing w:val="-3"/>
          <w:sz w:val="24"/>
        </w:rPr>
        <w:t xml:space="preserve"> </w:t>
      </w:r>
      <w:r>
        <w:rPr>
          <w:sz w:val="24"/>
        </w:rPr>
        <w:t>в</w:t>
      </w:r>
      <w:r>
        <w:rPr>
          <w:spacing w:val="-5"/>
          <w:sz w:val="24"/>
        </w:rPr>
        <w:t xml:space="preserve"> </w:t>
      </w:r>
      <w:r>
        <w:rPr>
          <w:sz w:val="24"/>
        </w:rPr>
        <w:t>исследовательском</w:t>
      </w:r>
      <w:r>
        <w:rPr>
          <w:spacing w:val="-5"/>
          <w:sz w:val="24"/>
        </w:rPr>
        <w:t xml:space="preserve"> </w:t>
      </w:r>
      <w:r>
        <w:rPr>
          <w:spacing w:val="-2"/>
          <w:sz w:val="24"/>
        </w:rPr>
        <w:t>ключе;</w:t>
      </w:r>
    </w:p>
    <w:p w:rsidR="00660A1D" w:rsidRDefault="006719A6">
      <w:pPr>
        <w:pStyle w:val="a4"/>
        <w:numPr>
          <w:ilvl w:val="1"/>
          <w:numId w:val="173"/>
        </w:numPr>
        <w:tabs>
          <w:tab w:val="left" w:pos="2188"/>
        </w:tabs>
        <w:spacing w:before="2" w:line="237" w:lineRule="auto"/>
        <w:ind w:right="849" w:firstLine="707"/>
        <w:rPr>
          <w:sz w:val="24"/>
        </w:rPr>
      </w:pPr>
      <w:r>
        <w:rPr>
          <w:sz w:val="24"/>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Pr>
          <w:spacing w:val="-2"/>
          <w:sz w:val="24"/>
        </w:rPr>
        <w:t>результатов);</w:t>
      </w:r>
    </w:p>
    <w:p w:rsidR="00660A1D" w:rsidRDefault="006719A6">
      <w:pPr>
        <w:pStyle w:val="a4"/>
        <w:numPr>
          <w:ilvl w:val="1"/>
          <w:numId w:val="173"/>
        </w:numPr>
        <w:tabs>
          <w:tab w:val="left" w:pos="2188"/>
        </w:tabs>
        <w:spacing w:before="5" w:line="293" w:lineRule="exact"/>
        <w:ind w:left="2188" w:hanging="770"/>
        <w:rPr>
          <w:sz w:val="24"/>
        </w:rPr>
      </w:pPr>
      <w:r>
        <w:rPr>
          <w:spacing w:val="-2"/>
          <w:sz w:val="24"/>
        </w:rPr>
        <w:t>урок-консультация;</w:t>
      </w:r>
    </w:p>
    <w:p w:rsidR="00660A1D" w:rsidRDefault="006719A6">
      <w:pPr>
        <w:pStyle w:val="a4"/>
        <w:numPr>
          <w:ilvl w:val="1"/>
          <w:numId w:val="173"/>
        </w:numPr>
        <w:tabs>
          <w:tab w:val="left" w:pos="2185"/>
        </w:tabs>
        <w:spacing w:line="292" w:lineRule="exact"/>
        <w:ind w:left="2185" w:hanging="767"/>
        <w:rPr>
          <w:sz w:val="24"/>
        </w:rPr>
      </w:pPr>
      <w:r>
        <w:rPr>
          <w:sz w:val="24"/>
        </w:rPr>
        <w:t>мини-исследование</w:t>
      </w:r>
      <w:r>
        <w:rPr>
          <w:spacing w:val="-7"/>
          <w:sz w:val="24"/>
        </w:rPr>
        <w:t xml:space="preserve"> </w:t>
      </w:r>
      <w:r>
        <w:rPr>
          <w:sz w:val="24"/>
        </w:rPr>
        <w:t>в</w:t>
      </w:r>
      <w:r>
        <w:rPr>
          <w:spacing w:val="-4"/>
          <w:sz w:val="24"/>
        </w:rPr>
        <w:t xml:space="preserve"> </w:t>
      </w:r>
      <w:r>
        <w:rPr>
          <w:sz w:val="24"/>
        </w:rPr>
        <w:t>рамках</w:t>
      </w:r>
      <w:r>
        <w:rPr>
          <w:spacing w:val="-1"/>
          <w:sz w:val="24"/>
        </w:rPr>
        <w:t xml:space="preserve"> </w:t>
      </w:r>
      <w:r>
        <w:rPr>
          <w:sz w:val="24"/>
        </w:rPr>
        <w:t>домашнего</w:t>
      </w:r>
      <w:r>
        <w:rPr>
          <w:spacing w:val="-3"/>
          <w:sz w:val="24"/>
        </w:rPr>
        <w:t xml:space="preserve"> </w:t>
      </w:r>
      <w:r>
        <w:rPr>
          <w:spacing w:val="-2"/>
          <w:sz w:val="24"/>
        </w:rPr>
        <w:t>задания.</w:t>
      </w:r>
    </w:p>
    <w:p w:rsidR="00660A1D" w:rsidRDefault="006719A6">
      <w:pPr>
        <w:pStyle w:val="a3"/>
        <w:ind w:right="848"/>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660A1D" w:rsidRDefault="00660A1D">
      <w:pPr>
        <w:pStyle w:val="a3"/>
        <w:sectPr w:rsidR="00660A1D">
          <w:pgSz w:w="11910" w:h="16840"/>
          <w:pgMar w:top="1040" w:right="0" w:bottom="1200" w:left="992" w:header="0" w:footer="973" w:gutter="0"/>
          <w:cols w:space="720"/>
        </w:sectPr>
      </w:pPr>
    </w:p>
    <w:p w:rsidR="00660A1D" w:rsidRDefault="006719A6">
      <w:pPr>
        <w:pStyle w:val="a4"/>
        <w:numPr>
          <w:ilvl w:val="1"/>
          <w:numId w:val="173"/>
        </w:numPr>
        <w:tabs>
          <w:tab w:val="left" w:pos="2188"/>
        </w:tabs>
        <w:spacing w:before="88"/>
        <w:ind w:right="843" w:firstLine="707"/>
        <w:rPr>
          <w:sz w:val="24"/>
        </w:rPr>
      </w:pPr>
      <w:r>
        <w:rPr>
          <w:sz w:val="24"/>
        </w:rPr>
        <w:lastRenderedPageBreak/>
        <w:t>учебных исследовательских</w:t>
      </w:r>
      <w:r>
        <w:rPr>
          <w:spacing w:val="-2"/>
          <w:sz w:val="24"/>
        </w:rPr>
        <w:t xml:space="preserve"> </w:t>
      </w:r>
      <w:r>
        <w:rPr>
          <w:sz w:val="24"/>
        </w:rPr>
        <w:t>задач,</w:t>
      </w:r>
      <w:r>
        <w:rPr>
          <w:spacing w:val="-2"/>
          <w:sz w:val="24"/>
        </w:rPr>
        <w:t xml:space="preserve"> </w:t>
      </w:r>
      <w:r>
        <w:rPr>
          <w:sz w:val="24"/>
        </w:rPr>
        <w:t>предполагающих</w:t>
      </w:r>
      <w:r>
        <w:rPr>
          <w:spacing w:val="-2"/>
          <w:sz w:val="24"/>
        </w:rPr>
        <w:t xml:space="preserve"> </w:t>
      </w:r>
      <w:r>
        <w:rPr>
          <w:sz w:val="24"/>
        </w:rPr>
        <w:t>деятельность учащихся в проблемной ситуации, поставленной перед ними учителем в рамках следующих теоретических вопросов:</w:t>
      </w:r>
    </w:p>
    <w:p w:rsidR="00660A1D" w:rsidRDefault="006719A6">
      <w:pPr>
        <w:pStyle w:val="a3"/>
        <w:spacing w:line="276" w:lineRule="exact"/>
        <w:ind w:left="1418" w:firstLine="0"/>
        <w:jc w:val="left"/>
      </w:pPr>
      <w:r>
        <w:t>—Как</w:t>
      </w:r>
      <w:r>
        <w:rPr>
          <w:spacing w:val="-3"/>
        </w:rPr>
        <w:t xml:space="preserve"> </w:t>
      </w:r>
      <w:r>
        <w:t>(в</w:t>
      </w:r>
      <w:r>
        <w:rPr>
          <w:spacing w:val="-5"/>
        </w:rPr>
        <w:t xml:space="preserve"> </w:t>
      </w:r>
      <w:r>
        <w:t>каком</w:t>
      </w:r>
      <w:r>
        <w:rPr>
          <w:spacing w:val="-3"/>
        </w:rPr>
        <w:t xml:space="preserve"> </w:t>
      </w:r>
      <w:r>
        <w:t>направлении)...</w:t>
      </w:r>
      <w:r>
        <w:rPr>
          <w:spacing w:val="-3"/>
        </w:rPr>
        <w:t xml:space="preserve"> </w:t>
      </w:r>
      <w:r>
        <w:t>в</w:t>
      </w:r>
      <w:r>
        <w:rPr>
          <w:spacing w:val="-5"/>
        </w:rPr>
        <w:t xml:space="preserve"> </w:t>
      </w:r>
      <w:r>
        <w:t>какой</w:t>
      </w:r>
      <w:r>
        <w:rPr>
          <w:spacing w:val="-2"/>
        </w:rPr>
        <w:t xml:space="preserve"> </w:t>
      </w:r>
      <w:r>
        <w:t>степени…</w:t>
      </w:r>
      <w:r>
        <w:rPr>
          <w:spacing w:val="-3"/>
        </w:rPr>
        <w:t xml:space="preserve"> </w:t>
      </w:r>
      <w:r>
        <w:t>изменилось...</w:t>
      </w:r>
      <w:r>
        <w:rPr>
          <w:spacing w:val="-5"/>
        </w:rPr>
        <w:t xml:space="preserve"> </w:t>
      </w:r>
      <w:r>
        <w:rPr>
          <w:spacing w:val="-10"/>
        </w:rPr>
        <w:t>?</w:t>
      </w:r>
    </w:p>
    <w:p w:rsidR="00660A1D" w:rsidRDefault="006719A6">
      <w:pPr>
        <w:pStyle w:val="a3"/>
        <w:ind w:left="1418" w:firstLine="0"/>
        <w:jc w:val="left"/>
      </w:pPr>
      <w:r>
        <w:t>—Как</w:t>
      </w:r>
      <w:r>
        <w:rPr>
          <w:spacing w:val="-2"/>
        </w:rPr>
        <w:t xml:space="preserve"> </w:t>
      </w:r>
      <w:r>
        <w:t>(каким</w:t>
      </w:r>
      <w:r>
        <w:rPr>
          <w:spacing w:val="-3"/>
        </w:rPr>
        <w:t xml:space="preserve"> </w:t>
      </w:r>
      <w:r>
        <w:t>образом)...</w:t>
      </w:r>
      <w:r>
        <w:rPr>
          <w:spacing w:val="-1"/>
        </w:rPr>
        <w:t xml:space="preserve"> </w:t>
      </w:r>
      <w:r>
        <w:t>в</w:t>
      </w:r>
      <w:r>
        <w:rPr>
          <w:spacing w:val="-4"/>
        </w:rPr>
        <w:t xml:space="preserve"> </w:t>
      </w:r>
      <w:r>
        <w:t>какой</w:t>
      </w:r>
      <w:r>
        <w:rPr>
          <w:spacing w:val="-2"/>
        </w:rPr>
        <w:t xml:space="preserve"> </w:t>
      </w:r>
      <w:r>
        <w:t>степени</w:t>
      </w:r>
      <w:r>
        <w:rPr>
          <w:spacing w:val="-3"/>
        </w:rPr>
        <w:t xml:space="preserve"> </w:t>
      </w:r>
      <w:r>
        <w:t>повлияло...</w:t>
      </w:r>
      <w:r>
        <w:rPr>
          <w:spacing w:val="-2"/>
        </w:rPr>
        <w:t xml:space="preserve"> </w:t>
      </w:r>
      <w:r>
        <w:t>на…</w:t>
      </w:r>
      <w:r>
        <w:rPr>
          <w:spacing w:val="-4"/>
        </w:rPr>
        <w:t xml:space="preserve"> </w:t>
      </w:r>
      <w:r>
        <w:rPr>
          <w:spacing w:val="-10"/>
        </w:rPr>
        <w:t>?</w:t>
      </w:r>
    </w:p>
    <w:p w:rsidR="00660A1D" w:rsidRDefault="006719A6">
      <w:pPr>
        <w:pStyle w:val="a3"/>
        <w:ind w:left="1418" w:firstLine="0"/>
        <w:jc w:val="left"/>
      </w:pPr>
      <w:r>
        <w:t>—Какой</w:t>
      </w:r>
      <w:r>
        <w:rPr>
          <w:spacing w:val="-5"/>
        </w:rPr>
        <w:t xml:space="preserve"> </w:t>
      </w:r>
      <w:r>
        <w:t>(в</w:t>
      </w:r>
      <w:r>
        <w:rPr>
          <w:spacing w:val="-4"/>
        </w:rPr>
        <w:t xml:space="preserve"> </w:t>
      </w:r>
      <w:r>
        <w:t>чем</w:t>
      </w:r>
      <w:r>
        <w:rPr>
          <w:spacing w:val="-4"/>
        </w:rPr>
        <w:t xml:space="preserve"> </w:t>
      </w:r>
      <w:r>
        <w:t>проявилась)...</w:t>
      </w:r>
      <w:r>
        <w:rPr>
          <w:spacing w:val="-2"/>
        </w:rPr>
        <w:t xml:space="preserve"> </w:t>
      </w:r>
      <w:r>
        <w:t>насколько</w:t>
      </w:r>
      <w:r>
        <w:rPr>
          <w:spacing w:val="-2"/>
        </w:rPr>
        <w:t xml:space="preserve"> </w:t>
      </w:r>
      <w:r>
        <w:t>важной…</w:t>
      </w:r>
      <w:r>
        <w:rPr>
          <w:spacing w:val="-3"/>
        </w:rPr>
        <w:t xml:space="preserve"> </w:t>
      </w:r>
      <w:r>
        <w:t>была</w:t>
      </w:r>
      <w:r>
        <w:rPr>
          <w:spacing w:val="-3"/>
        </w:rPr>
        <w:t xml:space="preserve"> </w:t>
      </w:r>
      <w:r>
        <w:t>роль...</w:t>
      </w:r>
      <w:r>
        <w:rPr>
          <w:spacing w:val="-5"/>
        </w:rPr>
        <w:t xml:space="preserve"> </w:t>
      </w:r>
      <w:r>
        <w:rPr>
          <w:spacing w:val="-10"/>
        </w:rPr>
        <w:t>?</w:t>
      </w:r>
    </w:p>
    <w:p w:rsidR="00660A1D" w:rsidRDefault="006719A6">
      <w:pPr>
        <w:pStyle w:val="a3"/>
        <w:ind w:left="1418" w:firstLine="0"/>
        <w:jc w:val="left"/>
      </w:pPr>
      <w:r>
        <w:t>—Каково</w:t>
      </w:r>
      <w:r>
        <w:rPr>
          <w:spacing w:val="-3"/>
        </w:rPr>
        <w:t xml:space="preserve"> </w:t>
      </w:r>
      <w:r>
        <w:t>(в</w:t>
      </w:r>
      <w:r>
        <w:rPr>
          <w:spacing w:val="-4"/>
        </w:rPr>
        <w:t xml:space="preserve"> </w:t>
      </w:r>
      <w:r>
        <w:t>чем</w:t>
      </w:r>
      <w:r>
        <w:rPr>
          <w:spacing w:val="-3"/>
        </w:rPr>
        <w:t xml:space="preserve"> </w:t>
      </w:r>
      <w:r>
        <w:t>проявилось)...</w:t>
      </w:r>
      <w:r>
        <w:rPr>
          <w:spacing w:val="-3"/>
        </w:rPr>
        <w:t xml:space="preserve"> </w:t>
      </w:r>
      <w:r>
        <w:t>как</w:t>
      </w:r>
      <w:r>
        <w:rPr>
          <w:spacing w:val="-3"/>
        </w:rPr>
        <w:t xml:space="preserve"> </w:t>
      </w:r>
      <w:r>
        <w:t>можно</w:t>
      </w:r>
      <w:r>
        <w:rPr>
          <w:spacing w:val="-2"/>
        </w:rPr>
        <w:t xml:space="preserve"> </w:t>
      </w:r>
      <w:r>
        <w:t>оценить…</w:t>
      </w:r>
      <w:r>
        <w:rPr>
          <w:spacing w:val="-6"/>
        </w:rPr>
        <w:t xml:space="preserve"> </w:t>
      </w:r>
      <w:r>
        <w:t>значение...</w:t>
      </w:r>
      <w:r>
        <w:rPr>
          <w:spacing w:val="-5"/>
        </w:rPr>
        <w:t xml:space="preserve"> </w:t>
      </w:r>
      <w:r>
        <w:rPr>
          <w:spacing w:val="-10"/>
        </w:rPr>
        <w:t>?</w:t>
      </w:r>
    </w:p>
    <w:p w:rsidR="00660A1D" w:rsidRDefault="006719A6">
      <w:pPr>
        <w:pStyle w:val="a3"/>
        <w:ind w:left="1418" w:firstLine="0"/>
        <w:jc w:val="left"/>
      </w:pPr>
      <w:r>
        <w:t>—Что</w:t>
      </w:r>
      <w:r>
        <w:rPr>
          <w:spacing w:val="-2"/>
        </w:rPr>
        <w:t xml:space="preserve"> </w:t>
      </w:r>
      <w:r>
        <w:t>произойдет...</w:t>
      </w:r>
      <w:r>
        <w:rPr>
          <w:spacing w:val="-4"/>
        </w:rPr>
        <w:t xml:space="preserve"> </w:t>
      </w:r>
      <w:r>
        <w:t>как</w:t>
      </w:r>
      <w:r>
        <w:rPr>
          <w:spacing w:val="-4"/>
        </w:rPr>
        <w:t xml:space="preserve"> </w:t>
      </w:r>
      <w:r>
        <w:t>измениться...,</w:t>
      </w:r>
      <w:r>
        <w:rPr>
          <w:spacing w:val="-1"/>
        </w:rPr>
        <w:t xml:space="preserve"> </w:t>
      </w:r>
      <w:r>
        <w:t>если...</w:t>
      </w:r>
      <w:r>
        <w:rPr>
          <w:spacing w:val="-5"/>
        </w:rPr>
        <w:t xml:space="preserve"> </w:t>
      </w:r>
      <w:r>
        <w:t>?</w:t>
      </w:r>
      <w:r>
        <w:rPr>
          <w:spacing w:val="-1"/>
        </w:rPr>
        <w:t xml:space="preserve"> </w:t>
      </w:r>
      <w:r>
        <w:t>И</w:t>
      </w:r>
      <w:r>
        <w:rPr>
          <w:spacing w:val="-3"/>
        </w:rPr>
        <w:t xml:space="preserve"> </w:t>
      </w:r>
      <w:r>
        <w:t>т.</w:t>
      </w:r>
      <w:r>
        <w:rPr>
          <w:spacing w:val="-1"/>
        </w:rPr>
        <w:t xml:space="preserve"> </w:t>
      </w:r>
      <w:r>
        <w:rPr>
          <w:spacing w:val="-5"/>
        </w:rPr>
        <w:t>д.;</w:t>
      </w:r>
    </w:p>
    <w:p w:rsidR="00660A1D" w:rsidRDefault="006719A6">
      <w:pPr>
        <w:pStyle w:val="a4"/>
        <w:numPr>
          <w:ilvl w:val="1"/>
          <w:numId w:val="173"/>
        </w:numPr>
        <w:tabs>
          <w:tab w:val="left" w:pos="2185"/>
        </w:tabs>
        <w:spacing w:before="5" w:line="237" w:lineRule="auto"/>
        <w:ind w:right="849" w:firstLine="707"/>
        <w:rPr>
          <w:sz w:val="24"/>
        </w:rPr>
      </w:pPr>
      <w:r>
        <w:rPr>
          <w:sz w:val="24"/>
        </w:rPr>
        <w:t>мини-исследований,</w:t>
      </w:r>
      <w:r>
        <w:rPr>
          <w:spacing w:val="-9"/>
          <w:sz w:val="24"/>
        </w:rPr>
        <w:t xml:space="preserve"> </w:t>
      </w:r>
      <w:r>
        <w:rPr>
          <w:sz w:val="24"/>
        </w:rPr>
        <w:t>организуемых</w:t>
      </w:r>
      <w:r>
        <w:rPr>
          <w:spacing w:val="-8"/>
          <w:sz w:val="24"/>
        </w:rPr>
        <w:t xml:space="preserve"> </w:t>
      </w:r>
      <w:r>
        <w:rPr>
          <w:sz w:val="24"/>
        </w:rPr>
        <w:t>педагогом</w:t>
      </w:r>
      <w:r>
        <w:rPr>
          <w:spacing w:val="-8"/>
          <w:sz w:val="24"/>
        </w:rPr>
        <w:t xml:space="preserve"> </w:t>
      </w:r>
      <w:r>
        <w:rPr>
          <w:sz w:val="24"/>
        </w:rPr>
        <w:t>в</w:t>
      </w:r>
      <w:r>
        <w:rPr>
          <w:spacing w:val="-10"/>
          <w:sz w:val="24"/>
        </w:rPr>
        <w:t xml:space="preserve"> </w:t>
      </w:r>
      <w:r>
        <w:rPr>
          <w:sz w:val="24"/>
        </w:rPr>
        <w:t>течение</w:t>
      </w:r>
      <w:r>
        <w:rPr>
          <w:spacing w:val="-10"/>
          <w:sz w:val="24"/>
        </w:rPr>
        <w:t xml:space="preserve"> </w:t>
      </w:r>
      <w:r>
        <w:rPr>
          <w:sz w:val="24"/>
        </w:rPr>
        <w:t>одного</w:t>
      </w:r>
      <w:r>
        <w:rPr>
          <w:spacing w:val="-9"/>
          <w:sz w:val="24"/>
        </w:rPr>
        <w:t xml:space="preserve"> </w:t>
      </w:r>
      <w:r>
        <w:rPr>
          <w:sz w:val="24"/>
        </w:rPr>
        <w:t>или</w:t>
      </w:r>
      <w:r>
        <w:rPr>
          <w:spacing w:val="-8"/>
          <w:sz w:val="24"/>
        </w:rPr>
        <w:t xml:space="preserve"> </w:t>
      </w:r>
      <w:r>
        <w:rPr>
          <w:sz w:val="24"/>
        </w:rPr>
        <w:t>2</w:t>
      </w:r>
      <w:r>
        <w:rPr>
          <w:spacing w:val="-7"/>
          <w:sz w:val="24"/>
        </w:rPr>
        <w:t xml:space="preserve"> </w:t>
      </w:r>
      <w:r>
        <w:rPr>
          <w:sz w:val="24"/>
        </w:rPr>
        <w:t>уроков («сдвоенный урок») и ориентирующих обучающихся на поиск ответов на один или несколько проблемных вопросов.</w:t>
      </w:r>
    </w:p>
    <w:p w:rsidR="00660A1D" w:rsidRDefault="006719A6">
      <w:pPr>
        <w:pStyle w:val="a4"/>
        <w:numPr>
          <w:ilvl w:val="1"/>
          <w:numId w:val="173"/>
        </w:numPr>
        <w:tabs>
          <w:tab w:val="left" w:pos="2185"/>
        </w:tabs>
        <w:spacing w:before="7" w:line="237" w:lineRule="auto"/>
        <w:ind w:right="850" w:firstLine="707"/>
        <w:rPr>
          <w:sz w:val="24"/>
        </w:rPr>
      </w:pPr>
      <w:r>
        <w:rPr>
          <w:sz w:val="24"/>
        </w:rPr>
        <w:t xml:space="preserve">Основными формами представления итогов учебных исследований </w:t>
      </w:r>
      <w:r>
        <w:rPr>
          <w:spacing w:val="-2"/>
          <w:sz w:val="24"/>
        </w:rPr>
        <w:t>являются:</w:t>
      </w:r>
    </w:p>
    <w:p w:rsidR="00660A1D" w:rsidRDefault="006719A6">
      <w:pPr>
        <w:pStyle w:val="a4"/>
        <w:numPr>
          <w:ilvl w:val="1"/>
          <w:numId w:val="173"/>
        </w:numPr>
        <w:tabs>
          <w:tab w:val="left" w:pos="2185"/>
        </w:tabs>
        <w:spacing w:before="2" w:line="294" w:lineRule="exact"/>
        <w:ind w:left="2185" w:hanging="767"/>
        <w:rPr>
          <w:sz w:val="24"/>
        </w:rPr>
      </w:pPr>
      <w:r>
        <w:rPr>
          <w:sz w:val="24"/>
        </w:rPr>
        <w:t xml:space="preserve">доклад, </w:t>
      </w:r>
      <w:r>
        <w:rPr>
          <w:spacing w:val="-2"/>
          <w:sz w:val="24"/>
        </w:rPr>
        <w:t>реферат;</w:t>
      </w:r>
    </w:p>
    <w:p w:rsidR="00660A1D" w:rsidRDefault="006719A6">
      <w:pPr>
        <w:pStyle w:val="a4"/>
        <w:numPr>
          <w:ilvl w:val="1"/>
          <w:numId w:val="173"/>
        </w:numPr>
        <w:tabs>
          <w:tab w:val="left" w:pos="2185"/>
        </w:tabs>
        <w:spacing w:before="2" w:line="237" w:lineRule="auto"/>
        <w:ind w:right="848" w:firstLine="707"/>
        <w:rPr>
          <w:sz w:val="24"/>
        </w:rPr>
      </w:pPr>
      <w:r>
        <w:rPr>
          <w:sz w:val="24"/>
        </w:rPr>
        <w:t>статьи,</w:t>
      </w:r>
      <w:r>
        <w:rPr>
          <w:spacing w:val="-3"/>
          <w:sz w:val="24"/>
        </w:rPr>
        <w:t xml:space="preserve"> </w:t>
      </w:r>
      <w:r>
        <w:rPr>
          <w:sz w:val="24"/>
        </w:rPr>
        <w:t>обзоры,</w:t>
      </w:r>
      <w:r>
        <w:rPr>
          <w:spacing w:val="-3"/>
          <w:sz w:val="24"/>
        </w:rPr>
        <w:t xml:space="preserve"> </w:t>
      </w:r>
      <w:r>
        <w:rPr>
          <w:sz w:val="24"/>
        </w:rPr>
        <w:t>отчеты</w:t>
      </w:r>
      <w:r>
        <w:rPr>
          <w:spacing w:val="-3"/>
          <w:sz w:val="24"/>
        </w:rPr>
        <w:t xml:space="preserve"> </w:t>
      </w:r>
      <w:r>
        <w:rPr>
          <w:sz w:val="24"/>
        </w:rPr>
        <w:t>и</w:t>
      </w:r>
      <w:r>
        <w:rPr>
          <w:spacing w:val="-2"/>
          <w:sz w:val="24"/>
        </w:rPr>
        <w:t xml:space="preserve"> </w:t>
      </w:r>
      <w:r>
        <w:rPr>
          <w:sz w:val="24"/>
        </w:rPr>
        <w:t>заключения</w:t>
      </w:r>
      <w:r>
        <w:rPr>
          <w:spacing w:val="-3"/>
          <w:sz w:val="24"/>
        </w:rPr>
        <w:t xml:space="preserve"> </w:t>
      </w:r>
      <w:r>
        <w:rPr>
          <w:sz w:val="24"/>
        </w:rPr>
        <w:t>по</w:t>
      </w:r>
      <w:r>
        <w:rPr>
          <w:spacing w:val="-3"/>
          <w:sz w:val="24"/>
        </w:rPr>
        <w:t xml:space="preserve"> </w:t>
      </w:r>
      <w:r>
        <w:rPr>
          <w:sz w:val="24"/>
        </w:rPr>
        <w:t>итогам</w:t>
      </w:r>
      <w:r>
        <w:rPr>
          <w:spacing w:val="-4"/>
          <w:sz w:val="24"/>
        </w:rPr>
        <w:t xml:space="preserve"> </w:t>
      </w:r>
      <w:r>
        <w:rPr>
          <w:sz w:val="24"/>
        </w:rPr>
        <w:t>исследований</w:t>
      </w:r>
      <w:r>
        <w:rPr>
          <w:spacing w:val="-3"/>
          <w:sz w:val="24"/>
        </w:rPr>
        <w:t xml:space="preserve"> </w:t>
      </w:r>
      <w:r>
        <w:rPr>
          <w:sz w:val="24"/>
        </w:rPr>
        <w:t>по</w:t>
      </w:r>
      <w:r>
        <w:rPr>
          <w:spacing w:val="-3"/>
          <w:sz w:val="24"/>
        </w:rPr>
        <w:t xml:space="preserve"> </w:t>
      </w:r>
      <w:r>
        <w:rPr>
          <w:sz w:val="24"/>
        </w:rPr>
        <w:t>различным предметным областям.</w:t>
      </w:r>
    </w:p>
    <w:p w:rsidR="00660A1D" w:rsidRDefault="006719A6">
      <w:pPr>
        <w:ind w:left="710" w:right="848" w:firstLine="707"/>
        <w:jc w:val="both"/>
        <w:rPr>
          <w:i/>
          <w:sz w:val="24"/>
        </w:rPr>
      </w:pPr>
      <w:r>
        <w:rPr>
          <w:i/>
          <w:sz w:val="24"/>
        </w:rPr>
        <w:t>Особенности организации учебной исследовательской деятельности в рамках внеурочной деятельности</w:t>
      </w:r>
    </w:p>
    <w:p w:rsidR="00660A1D" w:rsidRDefault="006719A6">
      <w:pPr>
        <w:pStyle w:val="a3"/>
        <w:ind w:right="843"/>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660A1D" w:rsidRDefault="006719A6">
      <w:pPr>
        <w:pStyle w:val="a3"/>
        <w:ind w:right="853"/>
      </w:pPr>
      <w: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660A1D" w:rsidRDefault="006719A6">
      <w:pPr>
        <w:pStyle w:val="a4"/>
        <w:numPr>
          <w:ilvl w:val="1"/>
          <w:numId w:val="173"/>
        </w:numPr>
        <w:tabs>
          <w:tab w:val="left" w:pos="2185"/>
        </w:tabs>
        <w:spacing w:before="2" w:line="293" w:lineRule="exact"/>
        <w:ind w:left="2185" w:hanging="767"/>
        <w:jc w:val="left"/>
        <w:rPr>
          <w:sz w:val="24"/>
        </w:rPr>
      </w:pPr>
      <w:r>
        <w:rPr>
          <w:spacing w:val="-2"/>
          <w:sz w:val="24"/>
        </w:rPr>
        <w:t>социально-гуманитарное;</w:t>
      </w:r>
    </w:p>
    <w:p w:rsidR="00660A1D" w:rsidRDefault="006719A6">
      <w:pPr>
        <w:pStyle w:val="a4"/>
        <w:numPr>
          <w:ilvl w:val="1"/>
          <w:numId w:val="173"/>
        </w:numPr>
        <w:tabs>
          <w:tab w:val="left" w:pos="2185"/>
        </w:tabs>
        <w:spacing w:line="293" w:lineRule="exact"/>
        <w:ind w:left="2185" w:hanging="767"/>
        <w:jc w:val="left"/>
        <w:rPr>
          <w:sz w:val="24"/>
        </w:rPr>
      </w:pPr>
      <w:r>
        <w:rPr>
          <w:spacing w:val="-2"/>
          <w:sz w:val="24"/>
        </w:rPr>
        <w:t>филологическое;</w:t>
      </w:r>
    </w:p>
    <w:p w:rsidR="00660A1D" w:rsidRDefault="006719A6">
      <w:pPr>
        <w:pStyle w:val="a4"/>
        <w:numPr>
          <w:ilvl w:val="1"/>
          <w:numId w:val="173"/>
        </w:numPr>
        <w:tabs>
          <w:tab w:val="left" w:pos="2185"/>
        </w:tabs>
        <w:spacing w:line="293" w:lineRule="exact"/>
        <w:ind w:left="2185" w:hanging="767"/>
        <w:jc w:val="left"/>
        <w:rPr>
          <w:sz w:val="24"/>
        </w:rPr>
      </w:pPr>
      <w:r>
        <w:rPr>
          <w:spacing w:val="-2"/>
          <w:sz w:val="24"/>
        </w:rPr>
        <w:t>естественно-научное;</w:t>
      </w:r>
    </w:p>
    <w:p w:rsidR="00660A1D" w:rsidRDefault="006719A6">
      <w:pPr>
        <w:pStyle w:val="a4"/>
        <w:numPr>
          <w:ilvl w:val="1"/>
          <w:numId w:val="173"/>
        </w:numPr>
        <w:tabs>
          <w:tab w:val="left" w:pos="2185"/>
        </w:tabs>
        <w:spacing w:before="2" w:line="293" w:lineRule="exact"/>
        <w:ind w:left="2185" w:hanging="767"/>
        <w:jc w:val="left"/>
        <w:rPr>
          <w:sz w:val="24"/>
        </w:rPr>
      </w:pPr>
      <w:r>
        <w:rPr>
          <w:spacing w:val="-2"/>
          <w:sz w:val="24"/>
        </w:rPr>
        <w:t>информационно-технологическое;</w:t>
      </w:r>
    </w:p>
    <w:p w:rsidR="00660A1D" w:rsidRDefault="006719A6">
      <w:pPr>
        <w:pStyle w:val="a4"/>
        <w:numPr>
          <w:ilvl w:val="1"/>
          <w:numId w:val="173"/>
        </w:numPr>
        <w:tabs>
          <w:tab w:val="left" w:pos="2185"/>
        </w:tabs>
        <w:spacing w:line="292" w:lineRule="exact"/>
        <w:ind w:left="2185" w:hanging="767"/>
        <w:jc w:val="left"/>
        <w:rPr>
          <w:sz w:val="24"/>
        </w:rPr>
      </w:pPr>
      <w:r>
        <w:rPr>
          <w:spacing w:val="-2"/>
          <w:sz w:val="24"/>
        </w:rPr>
        <w:t>междисциплинарное.</w:t>
      </w:r>
    </w:p>
    <w:p w:rsidR="00660A1D" w:rsidRDefault="006719A6">
      <w:pPr>
        <w:pStyle w:val="a3"/>
        <w:spacing w:line="274" w:lineRule="exact"/>
        <w:ind w:left="1418" w:firstLine="0"/>
        <w:jc w:val="left"/>
      </w:pPr>
      <w:r>
        <w:t>Основными</w:t>
      </w:r>
      <w:r>
        <w:rPr>
          <w:spacing w:val="-6"/>
        </w:rPr>
        <w:t xml:space="preserve"> </w:t>
      </w:r>
      <w:r>
        <w:t>формами</w:t>
      </w:r>
      <w:r>
        <w:rPr>
          <w:spacing w:val="-3"/>
        </w:rPr>
        <w:t xml:space="preserve"> </w:t>
      </w:r>
      <w:r>
        <w:t>организации</w:t>
      </w:r>
      <w:r>
        <w:rPr>
          <w:spacing w:val="-3"/>
        </w:rPr>
        <w:t xml:space="preserve"> </w:t>
      </w:r>
      <w:r>
        <w:t>УИД</w:t>
      </w:r>
      <w:r>
        <w:rPr>
          <w:spacing w:val="-5"/>
        </w:rPr>
        <w:t xml:space="preserve"> </w:t>
      </w:r>
      <w:r>
        <w:t>во</w:t>
      </w:r>
      <w:r>
        <w:rPr>
          <w:spacing w:val="-3"/>
        </w:rPr>
        <w:t xml:space="preserve"> </w:t>
      </w:r>
      <w:r>
        <w:t>внеурочное</w:t>
      </w:r>
      <w:r>
        <w:rPr>
          <w:spacing w:val="-4"/>
        </w:rPr>
        <w:t xml:space="preserve"> </w:t>
      </w:r>
      <w:r>
        <w:t>время</w:t>
      </w:r>
      <w:r>
        <w:rPr>
          <w:spacing w:val="-3"/>
        </w:rPr>
        <w:t xml:space="preserve"> </w:t>
      </w:r>
      <w:r>
        <w:rPr>
          <w:spacing w:val="-2"/>
        </w:rPr>
        <w:t>являются:</w:t>
      </w:r>
    </w:p>
    <w:p w:rsidR="00660A1D" w:rsidRDefault="006719A6">
      <w:pPr>
        <w:pStyle w:val="a4"/>
        <w:numPr>
          <w:ilvl w:val="1"/>
          <w:numId w:val="173"/>
        </w:numPr>
        <w:tabs>
          <w:tab w:val="left" w:pos="2185"/>
        </w:tabs>
        <w:spacing w:before="2" w:line="293" w:lineRule="exact"/>
        <w:ind w:left="2185" w:hanging="767"/>
        <w:jc w:val="left"/>
        <w:rPr>
          <w:sz w:val="24"/>
        </w:rPr>
      </w:pPr>
      <w:r>
        <w:rPr>
          <w:sz w:val="24"/>
        </w:rPr>
        <w:t>конференция,</w:t>
      </w:r>
      <w:r>
        <w:rPr>
          <w:spacing w:val="-5"/>
          <w:sz w:val="24"/>
        </w:rPr>
        <w:t xml:space="preserve"> </w:t>
      </w:r>
      <w:r>
        <w:rPr>
          <w:sz w:val="24"/>
        </w:rPr>
        <w:t>семинар,</w:t>
      </w:r>
      <w:r>
        <w:rPr>
          <w:spacing w:val="-5"/>
          <w:sz w:val="24"/>
        </w:rPr>
        <w:t xml:space="preserve"> </w:t>
      </w:r>
      <w:r>
        <w:rPr>
          <w:sz w:val="24"/>
        </w:rPr>
        <w:t>дискуссия,</w:t>
      </w:r>
      <w:r>
        <w:rPr>
          <w:spacing w:val="-4"/>
          <w:sz w:val="24"/>
        </w:rPr>
        <w:t xml:space="preserve"> </w:t>
      </w:r>
      <w:r>
        <w:rPr>
          <w:spacing w:val="-2"/>
          <w:sz w:val="24"/>
        </w:rPr>
        <w:t>диспут;</w:t>
      </w:r>
    </w:p>
    <w:p w:rsidR="00660A1D" w:rsidRDefault="006719A6">
      <w:pPr>
        <w:pStyle w:val="a4"/>
        <w:numPr>
          <w:ilvl w:val="1"/>
          <w:numId w:val="173"/>
        </w:numPr>
        <w:tabs>
          <w:tab w:val="left" w:pos="2185"/>
        </w:tabs>
        <w:spacing w:line="293" w:lineRule="exact"/>
        <w:ind w:left="2185" w:hanging="767"/>
        <w:jc w:val="left"/>
        <w:rPr>
          <w:sz w:val="24"/>
        </w:rPr>
      </w:pPr>
      <w:r>
        <w:rPr>
          <w:sz w:val="24"/>
        </w:rPr>
        <w:t>брифинг,</w:t>
      </w:r>
      <w:r>
        <w:rPr>
          <w:spacing w:val="-5"/>
          <w:sz w:val="24"/>
        </w:rPr>
        <w:t xml:space="preserve"> </w:t>
      </w:r>
      <w:r>
        <w:rPr>
          <w:sz w:val="24"/>
        </w:rPr>
        <w:t>интервью,</w:t>
      </w:r>
      <w:r>
        <w:rPr>
          <w:spacing w:val="-4"/>
          <w:sz w:val="24"/>
        </w:rPr>
        <w:t xml:space="preserve"> </w:t>
      </w:r>
      <w:r>
        <w:rPr>
          <w:spacing w:val="-2"/>
          <w:sz w:val="24"/>
        </w:rPr>
        <w:t>телемост;</w:t>
      </w:r>
    </w:p>
    <w:p w:rsidR="00660A1D" w:rsidRDefault="006719A6">
      <w:pPr>
        <w:pStyle w:val="a4"/>
        <w:numPr>
          <w:ilvl w:val="1"/>
          <w:numId w:val="173"/>
        </w:numPr>
        <w:tabs>
          <w:tab w:val="left" w:pos="2185"/>
        </w:tabs>
        <w:spacing w:before="2" w:line="237" w:lineRule="auto"/>
        <w:ind w:right="850" w:firstLine="707"/>
        <w:rPr>
          <w:sz w:val="24"/>
        </w:rPr>
      </w:pPr>
      <w:r>
        <w:rPr>
          <w:sz w:val="24"/>
        </w:rPr>
        <w:t>исследовательская</w:t>
      </w:r>
      <w:r>
        <w:rPr>
          <w:spacing w:val="-12"/>
          <w:sz w:val="24"/>
        </w:rPr>
        <w:t xml:space="preserve"> </w:t>
      </w:r>
      <w:r>
        <w:rPr>
          <w:sz w:val="24"/>
        </w:rPr>
        <w:t>практика,</w:t>
      </w:r>
      <w:r>
        <w:rPr>
          <w:spacing w:val="-12"/>
          <w:sz w:val="24"/>
        </w:rPr>
        <w:t xml:space="preserve"> </w:t>
      </w:r>
      <w:r>
        <w:rPr>
          <w:sz w:val="24"/>
        </w:rPr>
        <w:t>образовательные</w:t>
      </w:r>
      <w:r>
        <w:rPr>
          <w:spacing w:val="-13"/>
          <w:sz w:val="24"/>
        </w:rPr>
        <w:t xml:space="preserve"> </w:t>
      </w:r>
      <w:r>
        <w:rPr>
          <w:sz w:val="24"/>
        </w:rPr>
        <w:t>экспедиции,</w:t>
      </w:r>
      <w:r>
        <w:rPr>
          <w:spacing w:val="-14"/>
          <w:sz w:val="24"/>
        </w:rPr>
        <w:t xml:space="preserve"> </w:t>
      </w:r>
      <w:r>
        <w:rPr>
          <w:sz w:val="24"/>
        </w:rPr>
        <w:t>походы,</w:t>
      </w:r>
      <w:r>
        <w:rPr>
          <w:spacing w:val="-12"/>
          <w:sz w:val="24"/>
        </w:rPr>
        <w:t xml:space="preserve"> </w:t>
      </w:r>
      <w:r>
        <w:rPr>
          <w:sz w:val="24"/>
        </w:rPr>
        <w:t xml:space="preserve">поездки, </w:t>
      </w:r>
      <w:r>
        <w:rPr>
          <w:spacing w:val="-2"/>
          <w:sz w:val="24"/>
        </w:rPr>
        <w:t>экскурсии;</w:t>
      </w:r>
    </w:p>
    <w:p w:rsidR="00660A1D" w:rsidRDefault="006719A6">
      <w:pPr>
        <w:pStyle w:val="a4"/>
        <w:numPr>
          <w:ilvl w:val="1"/>
          <w:numId w:val="173"/>
        </w:numPr>
        <w:tabs>
          <w:tab w:val="left" w:pos="2185"/>
        </w:tabs>
        <w:spacing w:before="2" w:line="294" w:lineRule="exact"/>
        <w:ind w:left="2185" w:hanging="767"/>
        <w:rPr>
          <w:sz w:val="24"/>
        </w:rPr>
      </w:pPr>
      <w:r>
        <w:rPr>
          <w:sz w:val="24"/>
        </w:rPr>
        <w:t>научно-исследовательское</w:t>
      </w:r>
      <w:r>
        <w:rPr>
          <w:spacing w:val="-7"/>
          <w:sz w:val="24"/>
        </w:rPr>
        <w:t xml:space="preserve"> </w:t>
      </w:r>
      <w:r>
        <w:rPr>
          <w:sz w:val="24"/>
        </w:rPr>
        <w:t>общество</w:t>
      </w:r>
      <w:r>
        <w:rPr>
          <w:spacing w:val="-2"/>
          <w:sz w:val="24"/>
        </w:rPr>
        <w:t xml:space="preserve"> учащихся.</w:t>
      </w:r>
    </w:p>
    <w:p w:rsidR="00660A1D" w:rsidRDefault="006719A6">
      <w:pPr>
        <w:pStyle w:val="a3"/>
        <w:ind w:right="852"/>
      </w:pPr>
      <w:r>
        <w:t>Для представления итогов УИД во внеурочное время наиболее целесообразно использование следующих форм предъявления результатов:</w:t>
      </w:r>
    </w:p>
    <w:p w:rsidR="00660A1D" w:rsidRDefault="006719A6">
      <w:pPr>
        <w:pStyle w:val="a4"/>
        <w:numPr>
          <w:ilvl w:val="1"/>
          <w:numId w:val="173"/>
        </w:numPr>
        <w:tabs>
          <w:tab w:val="left" w:pos="2185"/>
        </w:tabs>
        <w:spacing w:before="1" w:line="293" w:lineRule="exact"/>
        <w:ind w:left="2185" w:hanging="767"/>
        <w:rPr>
          <w:sz w:val="24"/>
        </w:rPr>
      </w:pPr>
      <w:r>
        <w:rPr>
          <w:sz w:val="24"/>
        </w:rPr>
        <w:t>письменная</w:t>
      </w:r>
      <w:r>
        <w:rPr>
          <w:spacing w:val="-6"/>
          <w:sz w:val="24"/>
        </w:rPr>
        <w:t xml:space="preserve"> </w:t>
      </w:r>
      <w:r>
        <w:rPr>
          <w:sz w:val="24"/>
        </w:rPr>
        <w:t>исследовательская</w:t>
      </w:r>
      <w:r>
        <w:rPr>
          <w:spacing w:val="-3"/>
          <w:sz w:val="24"/>
        </w:rPr>
        <w:t xml:space="preserve"> </w:t>
      </w:r>
      <w:r>
        <w:rPr>
          <w:sz w:val="24"/>
        </w:rPr>
        <w:t>работа</w:t>
      </w:r>
      <w:r>
        <w:rPr>
          <w:spacing w:val="-4"/>
          <w:sz w:val="24"/>
        </w:rPr>
        <w:t xml:space="preserve"> </w:t>
      </w:r>
      <w:r>
        <w:rPr>
          <w:sz w:val="24"/>
        </w:rPr>
        <w:t>(эссе,</w:t>
      </w:r>
      <w:r>
        <w:rPr>
          <w:spacing w:val="-3"/>
          <w:sz w:val="24"/>
        </w:rPr>
        <w:t xml:space="preserve"> </w:t>
      </w:r>
      <w:r>
        <w:rPr>
          <w:sz w:val="24"/>
        </w:rPr>
        <w:t>доклад,</w:t>
      </w:r>
      <w:r>
        <w:rPr>
          <w:spacing w:val="-3"/>
          <w:sz w:val="24"/>
        </w:rPr>
        <w:t xml:space="preserve"> </w:t>
      </w:r>
      <w:r>
        <w:rPr>
          <w:spacing w:val="-2"/>
          <w:sz w:val="24"/>
        </w:rPr>
        <w:t>реферат);</w:t>
      </w:r>
    </w:p>
    <w:p w:rsidR="00660A1D" w:rsidRDefault="006719A6">
      <w:pPr>
        <w:pStyle w:val="a4"/>
        <w:numPr>
          <w:ilvl w:val="1"/>
          <w:numId w:val="173"/>
        </w:numPr>
        <w:tabs>
          <w:tab w:val="left" w:pos="2185"/>
        </w:tabs>
        <w:ind w:right="853" w:firstLine="707"/>
        <w:rPr>
          <w:sz w:val="24"/>
        </w:rPr>
      </w:pPr>
      <w:r>
        <w:rPr>
          <w:sz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660A1D" w:rsidRDefault="006719A6">
      <w:pPr>
        <w:spacing w:line="273" w:lineRule="exact"/>
        <w:ind w:left="1418"/>
        <w:jc w:val="both"/>
        <w:rPr>
          <w:i/>
          <w:sz w:val="24"/>
        </w:rPr>
      </w:pPr>
      <w:r>
        <w:rPr>
          <w:i/>
          <w:sz w:val="24"/>
        </w:rPr>
        <w:t>Общие</w:t>
      </w:r>
      <w:r>
        <w:rPr>
          <w:i/>
          <w:spacing w:val="-7"/>
          <w:sz w:val="24"/>
        </w:rPr>
        <w:t xml:space="preserve"> </w:t>
      </w:r>
      <w:r>
        <w:rPr>
          <w:i/>
          <w:sz w:val="24"/>
        </w:rPr>
        <w:t>рекомендации</w:t>
      </w:r>
      <w:r>
        <w:rPr>
          <w:i/>
          <w:spacing w:val="-3"/>
          <w:sz w:val="24"/>
        </w:rPr>
        <w:t xml:space="preserve"> </w:t>
      </w:r>
      <w:r>
        <w:rPr>
          <w:i/>
          <w:sz w:val="24"/>
        </w:rPr>
        <w:t>по</w:t>
      </w:r>
      <w:r>
        <w:rPr>
          <w:i/>
          <w:spacing w:val="-3"/>
          <w:sz w:val="24"/>
        </w:rPr>
        <w:t xml:space="preserve"> </w:t>
      </w:r>
      <w:r>
        <w:rPr>
          <w:i/>
          <w:sz w:val="24"/>
        </w:rPr>
        <w:t>оцениванию</w:t>
      </w:r>
      <w:r>
        <w:rPr>
          <w:i/>
          <w:spacing w:val="-4"/>
          <w:sz w:val="24"/>
        </w:rPr>
        <w:t xml:space="preserve"> </w:t>
      </w:r>
      <w:r>
        <w:rPr>
          <w:i/>
          <w:sz w:val="24"/>
        </w:rPr>
        <w:t>учебной</w:t>
      </w:r>
      <w:r>
        <w:rPr>
          <w:i/>
          <w:spacing w:val="-3"/>
          <w:sz w:val="24"/>
        </w:rPr>
        <w:t xml:space="preserve"> </w:t>
      </w:r>
      <w:r>
        <w:rPr>
          <w:i/>
          <w:sz w:val="24"/>
        </w:rPr>
        <w:t>исследовательской</w:t>
      </w:r>
      <w:r>
        <w:rPr>
          <w:i/>
          <w:spacing w:val="-3"/>
          <w:sz w:val="24"/>
        </w:rPr>
        <w:t xml:space="preserve"> </w:t>
      </w:r>
      <w:r>
        <w:rPr>
          <w:i/>
          <w:spacing w:val="-2"/>
          <w:sz w:val="24"/>
        </w:rPr>
        <w:t>деятельности</w:t>
      </w:r>
    </w:p>
    <w:p w:rsidR="00660A1D" w:rsidRDefault="006719A6">
      <w:pPr>
        <w:pStyle w:val="a3"/>
        <w:ind w:right="848"/>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660A1D" w:rsidRDefault="006719A6">
      <w:pPr>
        <w:pStyle w:val="a3"/>
        <w:ind w:right="850"/>
      </w:pPr>
      <w: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w:t>
      </w:r>
      <w:r>
        <w:rPr>
          <w:spacing w:val="-2"/>
        </w:rPr>
        <w:t>действия:</w:t>
      </w:r>
    </w:p>
    <w:p w:rsidR="00660A1D" w:rsidRDefault="006719A6">
      <w:pPr>
        <w:pStyle w:val="a4"/>
        <w:numPr>
          <w:ilvl w:val="1"/>
          <w:numId w:val="173"/>
        </w:numPr>
        <w:tabs>
          <w:tab w:val="left" w:pos="2185"/>
        </w:tabs>
        <w:spacing w:before="2"/>
        <w:ind w:left="2185" w:hanging="767"/>
        <w:rPr>
          <w:sz w:val="24"/>
        </w:rPr>
      </w:pPr>
      <w:r>
        <w:rPr>
          <w:sz w:val="24"/>
        </w:rPr>
        <w:t>использовать</w:t>
      </w:r>
      <w:r>
        <w:rPr>
          <w:spacing w:val="-7"/>
          <w:sz w:val="24"/>
        </w:rPr>
        <w:t xml:space="preserve"> </w:t>
      </w:r>
      <w:r>
        <w:rPr>
          <w:sz w:val="24"/>
        </w:rPr>
        <w:t>вопросы</w:t>
      </w:r>
      <w:r>
        <w:rPr>
          <w:spacing w:val="-5"/>
          <w:sz w:val="24"/>
        </w:rPr>
        <w:t xml:space="preserve"> </w:t>
      </w:r>
      <w:r>
        <w:rPr>
          <w:sz w:val="24"/>
        </w:rPr>
        <w:t>как</w:t>
      </w:r>
      <w:r>
        <w:rPr>
          <w:spacing w:val="-5"/>
          <w:sz w:val="24"/>
        </w:rPr>
        <w:t xml:space="preserve"> </w:t>
      </w:r>
      <w:r>
        <w:rPr>
          <w:sz w:val="24"/>
        </w:rPr>
        <w:t>исследовательский</w:t>
      </w:r>
      <w:r>
        <w:rPr>
          <w:spacing w:val="-8"/>
          <w:sz w:val="24"/>
        </w:rPr>
        <w:t xml:space="preserve"> </w:t>
      </w:r>
      <w:r>
        <w:rPr>
          <w:sz w:val="24"/>
        </w:rPr>
        <w:t>инструмент</w:t>
      </w:r>
      <w:r>
        <w:rPr>
          <w:spacing w:val="-5"/>
          <w:sz w:val="24"/>
        </w:rPr>
        <w:t xml:space="preserve"> </w:t>
      </w:r>
      <w:r>
        <w:rPr>
          <w:spacing w:val="-2"/>
          <w:sz w:val="24"/>
        </w:rPr>
        <w:t>познания;</w:t>
      </w:r>
    </w:p>
    <w:p w:rsidR="00660A1D" w:rsidRDefault="00660A1D">
      <w:pPr>
        <w:pStyle w:val="a4"/>
        <w:rPr>
          <w:sz w:val="24"/>
        </w:rPr>
        <w:sectPr w:rsidR="00660A1D">
          <w:pgSz w:w="11910" w:h="16840"/>
          <w:pgMar w:top="1020" w:right="0" w:bottom="1200" w:left="992" w:header="0" w:footer="973" w:gutter="0"/>
          <w:cols w:space="720"/>
        </w:sectPr>
      </w:pPr>
    </w:p>
    <w:p w:rsidR="00660A1D" w:rsidRDefault="006719A6">
      <w:pPr>
        <w:pStyle w:val="a4"/>
        <w:numPr>
          <w:ilvl w:val="1"/>
          <w:numId w:val="173"/>
        </w:numPr>
        <w:tabs>
          <w:tab w:val="left" w:pos="2185"/>
        </w:tabs>
        <w:spacing w:before="88"/>
        <w:ind w:right="851" w:firstLine="707"/>
        <w:rPr>
          <w:sz w:val="24"/>
        </w:rPr>
      </w:pPr>
      <w:r>
        <w:rPr>
          <w:sz w:val="24"/>
        </w:rPr>
        <w:lastRenderedPageBreak/>
        <w:t xml:space="preserve">формулировать вопросы, фиксирующие разрыв между реальным и желательным состоянием ситуации, объекта, самостоятельно устанавливать искомое и </w:t>
      </w:r>
      <w:r>
        <w:rPr>
          <w:spacing w:val="-2"/>
          <w:sz w:val="24"/>
        </w:rPr>
        <w:t>данное;</w:t>
      </w:r>
    </w:p>
    <w:p w:rsidR="00660A1D" w:rsidRDefault="006719A6">
      <w:pPr>
        <w:pStyle w:val="a4"/>
        <w:numPr>
          <w:ilvl w:val="1"/>
          <w:numId w:val="173"/>
        </w:numPr>
        <w:tabs>
          <w:tab w:val="left" w:pos="2185"/>
        </w:tabs>
        <w:spacing w:before="4" w:line="237" w:lineRule="auto"/>
        <w:ind w:right="844" w:firstLine="707"/>
        <w:rPr>
          <w:sz w:val="24"/>
        </w:rPr>
      </w:pPr>
      <w:r>
        <w:rPr>
          <w:sz w:val="24"/>
        </w:rPr>
        <w:t>формировать гипотезу об истинности собственных суждений и суждений других, аргументировать свою позицию, мнение;</w:t>
      </w:r>
    </w:p>
    <w:p w:rsidR="00660A1D" w:rsidRDefault="006719A6">
      <w:pPr>
        <w:pStyle w:val="a4"/>
        <w:numPr>
          <w:ilvl w:val="1"/>
          <w:numId w:val="173"/>
        </w:numPr>
        <w:tabs>
          <w:tab w:val="left" w:pos="2185"/>
        </w:tabs>
        <w:spacing w:before="5" w:line="237" w:lineRule="auto"/>
        <w:ind w:right="852" w:firstLine="707"/>
        <w:rPr>
          <w:sz w:val="24"/>
        </w:rPr>
      </w:pPr>
      <w:r>
        <w:rPr>
          <w:sz w:val="24"/>
        </w:rPr>
        <w:t>проводить по самостоятельно составленному плану опыт, несложный эксперимент, небольшое исследование;</w:t>
      </w:r>
    </w:p>
    <w:p w:rsidR="00660A1D" w:rsidRDefault="006719A6">
      <w:pPr>
        <w:pStyle w:val="a4"/>
        <w:numPr>
          <w:ilvl w:val="1"/>
          <w:numId w:val="173"/>
        </w:numPr>
        <w:tabs>
          <w:tab w:val="left" w:pos="2185"/>
        </w:tabs>
        <w:spacing w:before="4" w:line="237" w:lineRule="auto"/>
        <w:ind w:right="853" w:firstLine="707"/>
        <w:rPr>
          <w:sz w:val="24"/>
        </w:rPr>
      </w:pPr>
      <w:r>
        <w:rPr>
          <w:sz w:val="24"/>
        </w:rPr>
        <w:t>оценивать на применимость и достоверность информацию, полученную в ходе исследования (эксперимента);</w:t>
      </w:r>
    </w:p>
    <w:p w:rsidR="00660A1D" w:rsidRDefault="006719A6">
      <w:pPr>
        <w:pStyle w:val="a4"/>
        <w:numPr>
          <w:ilvl w:val="1"/>
          <w:numId w:val="173"/>
        </w:numPr>
        <w:tabs>
          <w:tab w:val="left" w:pos="2185"/>
        </w:tabs>
        <w:spacing w:before="5" w:line="237" w:lineRule="auto"/>
        <w:ind w:right="850" w:firstLine="707"/>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60A1D" w:rsidRDefault="006719A6">
      <w:pPr>
        <w:pStyle w:val="a4"/>
        <w:numPr>
          <w:ilvl w:val="1"/>
          <w:numId w:val="173"/>
        </w:numPr>
        <w:tabs>
          <w:tab w:val="left" w:pos="2185"/>
        </w:tabs>
        <w:spacing w:before="4"/>
        <w:ind w:right="853" w:firstLine="707"/>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60A1D" w:rsidRDefault="006719A6">
      <w:pPr>
        <w:pStyle w:val="a3"/>
        <w:spacing w:line="273" w:lineRule="exact"/>
        <w:ind w:left="1418" w:firstLine="0"/>
      </w:pPr>
      <w:r>
        <w:t>Особенности</w:t>
      </w:r>
      <w:r>
        <w:rPr>
          <w:spacing w:val="-6"/>
        </w:rPr>
        <w:t xml:space="preserve"> </w:t>
      </w:r>
      <w:r>
        <w:t>организации</w:t>
      </w:r>
      <w:r>
        <w:rPr>
          <w:spacing w:val="-6"/>
        </w:rPr>
        <w:t xml:space="preserve"> </w:t>
      </w:r>
      <w:r>
        <w:t>проектной</w:t>
      </w:r>
      <w:r>
        <w:rPr>
          <w:spacing w:val="-5"/>
        </w:rPr>
        <w:t xml:space="preserve"> </w:t>
      </w:r>
      <w:r>
        <w:rPr>
          <w:spacing w:val="-2"/>
        </w:rPr>
        <w:t>деятельности</w:t>
      </w:r>
    </w:p>
    <w:p w:rsidR="00660A1D" w:rsidRDefault="006719A6">
      <w:pPr>
        <w:pStyle w:val="a3"/>
        <w:ind w:right="847"/>
      </w:pPr>
      <w: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w:t>
      </w:r>
      <w:r>
        <w:rPr>
          <w:spacing w:val="-3"/>
        </w:rPr>
        <w:t xml:space="preserve"> </w:t>
      </w:r>
      <w:r>
        <w:t>и</w:t>
      </w:r>
      <w:r>
        <w:rPr>
          <w:spacing w:val="-3"/>
        </w:rPr>
        <w:t xml:space="preserve"> </w:t>
      </w:r>
      <w:r>
        <w:t>запланированных</w:t>
      </w:r>
      <w:r>
        <w:rPr>
          <w:spacing w:val="-2"/>
        </w:rPr>
        <w:t xml:space="preserve"> </w:t>
      </w:r>
      <w:r>
        <w:t>ресурсов.</w:t>
      </w:r>
      <w:r>
        <w:rPr>
          <w:spacing w:val="-3"/>
        </w:rPr>
        <w:t xml:space="preserve"> </w:t>
      </w:r>
      <w:r>
        <w:t>ПД</w:t>
      </w:r>
      <w:r>
        <w:rPr>
          <w:spacing w:val="-2"/>
        </w:rPr>
        <w:t xml:space="preserve"> </w:t>
      </w:r>
      <w:r>
        <w:t>имеет</w:t>
      </w:r>
      <w:r>
        <w:rPr>
          <w:spacing w:val="-3"/>
        </w:rPr>
        <w:t xml:space="preserve"> </w:t>
      </w:r>
      <w:r>
        <w:t>прикладной</w:t>
      </w:r>
      <w:r>
        <w:rPr>
          <w:spacing w:val="-5"/>
        </w:rPr>
        <w:t xml:space="preserve"> </w:t>
      </w:r>
      <w:r>
        <w:t>характер</w:t>
      </w:r>
      <w:r>
        <w:rPr>
          <w:spacing w:val="-3"/>
        </w:rPr>
        <w:t xml:space="preserve"> </w:t>
      </w:r>
      <w:r>
        <w:t>и</w:t>
      </w:r>
      <w:r>
        <w:rPr>
          <w:spacing w:val="-3"/>
        </w:rPr>
        <w:t xml:space="preserve"> </w:t>
      </w:r>
      <w:r>
        <w:t>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660A1D" w:rsidRDefault="006719A6">
      <w:pPr>
        <w:pStyle w:val="a3"/>
        <w:spacing w:before="1"/>
        <w:ind w:right="850"/>
      </w:pPr>
      <w:r>
        <w:t>Проектные</w:t>
      </w:r>
      <w:r>
        <w:rPr>
          <w:spacing w:val="-13"/>
        </w:rPr>
        <w:t xml:space="preserve"> </w:t>
      </w:r>
      <w:r>
        <w:t>задачи</w:t>
      </w:r>
      <w:r>
        <w:rPr>
          <w:spacing w:val="-11"/>
        </w:rPr>
        <w:t xml:space="preserve"> </w:t>
      </w:r>
      <w:r>
        <w:t>отличаются</w:t>
      </w:r>
      <w:r>
        <w:rPr>
          <w:spacing w:val="-12"/>
        </w:rPr>
        <w:t xml:space="preserve"> </w:t>
      </w:r>
      <w:r>
        <w:t>от</w:t>
      </w:r>
      <w:r>
        <w:rPr>
          <w:spacing w:val="-11"/>
        </w:rPr>
        <w:t xml:space="preserve"> </w:t>
      </w:r>
      <w:r>
        <w:t>исследовательских</w:t>
      </w:r>
      <w:r>
        <w:rPr>
          <w:spacing w:val="-10"/>
        </w:rPr>
        <w:t xml:space="preserve"> </w:t>
      </w:r>
      <w:r>
        <w:t>иной</w:t>
      </w:r>
      <w:r>
        <w:rPr>
          <w:spacing w:val="-13"/>
        </w:rPr>
        <w:t xml:space="preserve"> </w:t>
      </w:r>
      <w:r>
        <w:t>логикой</w:t>
      </w:r>
      <w:r>
        <w:rPr>
          <w:spacing w:val="-11"/>
        </w:rPr>
        <w:t xml:space="preserve"> </w:t>
      </w:r>
      <w:r>
        <w:t>решения,</w:t>
      </w:r>
      <w:r>
        <w:rPr>
          <w:spacing w:val="-12"/>
        </w:rPr>
        <w:t xml:space="preserve"> </w:t>
      </w:r>
      <w:r>
        <w:t>а</w:t>
      </w:r>
      <w:r>
        <w:rPr>
          <w:spacing w:val="-13"/>
        </w:rPr>
        <w:t xml:space="preserve"> </w:t>
      </w:r>
      <w:r>
        <w:t>также тем, что нацелены на формирование и развитие у обучающихся умений:</w:t>
      </w:r>
    </w:p>
    <w:p w:rsidR="00660A1D" w:rsidRDefault="006719A6">
      <w:pPr>
        <w:pStyle w:val="a4"/>
        <w:numPr>
          <w:ilvl w:val="1"/>
          <w:numId w:val="173"/>
        </w:numPr>
        <w:tabs>
          <w:tab w:val="left" w:pos="2185"/>
        </w:tabs>
        <w:spacing w:before="2"/>
        <w:ind w:right="849" w:firstLine="707"/>
        <w:rPr>
          <w:sz w:val="24"/>
        </w:rPr>
      </w:pPr>
      <w:r>
        <w:rPr>
          <w:sz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660A1D" w:rsidRDefault="006719A6">
      <w:pPr>
        <w:pStyle w:val="a4"/>
        <w:numPr>
          <w:ilvl w:val="1"/>
          <w:numId w:val="173"/>
        </w:numPr>
        <w:tabs>
          <w:tab w:val="left" w:pos="2185"/>
        </w:tabs>
        <w:ind w:right="846" w:firstLine="707"/>
        <w:rPr>
          <w:sz w:val="24"/>
        </w:rPr>
      </w:pPr>
      <w:r>
        <w:rPr>
          <w:sz w:val="24"/>
        </w:rPr>
        <w:t>максимально</w:t>
      </w:r>
      <w:r>
        <w:rPr>
          <w:spacing w:val="-5"/>
          <w:sz w:val="24"/>
        </w:rPr>
        <w:t xml:space="preserve"> </w:t>
      </w:r>
      <w:r>
        <w:rPr>
          <w:sz w:val="24"/>
        </w:rPr>
        <w:t>использовать</w:t>
      </w:r>
      <w:r>
        <w:rPr>
          <w:spacing w:val="-4"/>
          <w:sz w:val="24"/>
        </w:rPr>
        <w:t xml:space="preserve"> </w:t>
      </w:r>
      <w:r>
        <w:rPr>
          <w:sz w:val="24"/>
        </w:rPr>
        <w:t>для</w:t>
      </w:r>
      <w:r>
        <w:rPr>
          <w:spacing w:val="-5"/>
          <w:sz w:val="24"/>
        </w:rPr>
        <w:t xml:space="preserve"> </w:t>
      </w:r>
      <w:r>
        <w:rPr>
          <w:sz w:val="24"/>
        </w:rPr>
        <w:t>создания</w:t>
      </w:r>
      <w:r>
        <w:rPr>
          <w:spacing w:val="-8"/>
          <w:sz w:val="24"/>
        </w:rPr>
        <w:t xml:space="preserve"> </w:t>
      </w:r>
      <w:r>
        <w:rPr>
          <w:sz w:val="24"/>
        </w:rPr>
        <w:t>проектного</w:t>
      </w:r>
      <w:r>
        <w:rPr>
          <w:spacing w:val="-3"/>
          <w:sz w:val="24"/>
        </w:rPr>
        <w:t xml:space="preserve"> </w:t>
      </w:r>
      <w:r>
        <w:rPr>
          <w:sz w:val="24"/>
        </w:rPr>
        <w:t>«продукта»</w:t>
      </w:r>
      <w:r>
        <w:rPr>
          <w:spacing w:val="-12"/>
          <w:sz w:val="24"/>
        </w:rPr>
        <w:t xml:space="preserve"> </w:t>
      </w:r>
      <w:r>
        <w:rPr>
          <w:sz w:val="24"/>
        </w:rPr>
        <w:t>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w:t>
      </w:r>
      <w:r>
        <w:rPr>
          <w:spacing w:val="-6"/>
          <w:sz w:val="24"/>
        </w:rPr>
        <w:t xml:space="preserve"> </w:t>
      </w:r>
      <w:r>
        <w:rPr>
          <w:sz w:val="24"/>
        </w:rPr>
        <w:t>ответить</w:t>
      </w:r>
      <w:r>
        <w:rPr>
          <w:spacing w:val="-7"/>
          <w:sz w:val="24"/>
        </w:rPr>
        <w:t xml:space="preserve"> </w:t>
      </w:r>
      <w:r>
        <w:rPr>
          <w:sz w:val="24"/>
        </w:rPr>
        <w:t>на</w:t>
      </w:r>
      <w:r>
        <w:rPr>
          <w:spacing w:val="-6"/>
          <w:sz w:val="24"/>
        </w:rPr>
        <w:t xml:space="preserve"> </w:t>
      </w:r>
      <w:r>
        <w:rPr>
          <w:sz w:val="24"/>
        </w:rPr>
        <w:t>вопрос</w:t>
      </w:r>
      <w:r>
        <w:rPr>
          <w:spacing w:val="-3"/>
          <w:sz w:val="24"/>
        </w:rPr>
        <w:t xml:space="preserve"> </w:t>
      </w:r>
      <w:r>
        <w:rPr>
          <w:sz w:val="24"/>
        </w:rPr>
        <w:t>«Что</w:t>
      </w:r>
      <w:r>
        <w:rPr>
          <w:spacing w:val="-5"/>
          <w:sz w:val="24"/>
        </w:rPr>
        <w:t xml:space="preserve"> </w:t>
      </w:r>
      <w:r>
        <w:rPr>
          <w:sz w:val="24"/>
        </w:rPr>
        <w:t>необходимо</w:t>
      </w:r>
      <w:r>
        <w:rPr>
          <w:spacing w:val="-5"/>
          <w:sz w:val="24"/>
        </w:rPr>
        <w:t xml:space="preserve"> </w:t>
      </w:r>
      <w:r>
        <w:rPr>
          <w:sz w:val="24"/>
        </w:rPr>
        <w:t>СДЕЛАТЬ</w:t>
      </w:r>
      <w:r>
        <w:rPr>
          <w:spacing w:val="-7"/>
          <w:sz w:val="24"/>
        </w:rPr>
        <w:t xml:space="preserve"> </w:t>
      </w:r>
      <w:r>
        <w:rPr>
          <w:sz w:val="24"/>
        </w:rPr>
        <w:t>(сконструировать,</w:t>
      </w:r>
      <w:r>
        <w:rPr>
          <w:spacing w:val="-5"/>
          <w:sz w:val="24"/>
        </w:rPr>
        <w:t xml:space="preserve"> </w:t>
      </w:r>
      <w:r>
        <w:rPr>
          <w:sz w:val="24"/>
        </w:rPr>
        <w:t xml:space="preserve">смоделировать, изготовить и др.), чтобы решить реально существующую или потенциально значимую </w:t>
      </w:r>
      <w:r>
        <w:rPr>
          <w:spacing w:val="-2"/>
          <w:sz w:val="24"/>
        </w:rPr>
        <w:t>проблему?».</w:t>
      </w:r>
    </w:p>
    <w:p w:rsidR="00660A1D" w:rsidRDefault="006719A6">
      <w:pPr>
        <w:pStyle w:val="a3"/>
        <w:spacing w:line="276" w:lineRule="exact"/>
        <w:ind w:left="1418" w:firstLine="0"/>
      </w:pPr>
      <w:r>
        <w:t>Осуществление</w:t>
      </w:r>
      <w:r>
        <w:rPr>
          <w:spacing w:val="-3"/>
        </w:rPr>
        <w:t xml:space="preserve"> </w:t>
      </w:r>
      <w:r>
        <w:t>ПД</w:t>
      </w:r>
      <w:r>
        <w:rPr>
          <w:spacing w:val="-3"/>
        </w:rPr>
        <w:t xml:space="preserve"> </w:t>
      </w:r>
      <w:r>
        <w:t>обучающимися</w:t>
      </w:r>
      <w:r>
        <w:rPr>
          <w:spacing w:val="-2"/>
        </w:rPr>
        <w:t xml:space="preserve"> </w:t>
      </w:r>
      <w:r>
        <w:t>включает</w:t>
      </w:r>
      <w:r>
        <w:rPr>
          <w:spacing w:val="-2"/>
        </w:rPr>
        <w:t xml:space="preserve"> </w:t>
      </w:r>
      <w:r>
        <w:t>в себя</w:t>
      </w:r>
      <w:r>
        <w:rPr>
          <w:spacing w:val="-2"/>
        </w:rPr>
        <w:t xml:space="preserve"> </w:t>
      </w:r>
      <w:r>
        <w:t>ряд</w:t>
      </w:r>
      <w:r>
        <w:rPr>
          <w:spacing w:val="-2"/>
        </w:rPr>
        <w:t xml:space="preserve"> этапов:</w:t>
      </w:r>
    </w:p>
    <w:p w:rsidR="00660A1D" w:rsidRDefault="006719A6">
      <w:pPr>
        <w:pStyle w:val="a4"/>
        <w:numPr>
          <w:ilvl w:val="1"/>
          <w:numId w:val="173"/>
        </w:numPr>
        <w:tabs>
          <w:tab w:val="left" w:pos="2185"/>
        </w:tabs>
        <w:spacing w:line="293" w:lineRule="exact"/>
        <w:ind w:left="2185" w:hanging="767"/>
        <w:jc w:val="left"/>
        <w:rPr>
          <w:sz w:val="24"/>
        </w:rPr>
      </w:pPr>
      <w:r>
        <w:rPr>
          <w:sz w:val="24"/>
        </w:rPr>
        <w:t>анализ</w:t>
      </w:r>
      <w:r>
        <w:rPr>
          <w:spacing w:val="-4"/>
          <w:sz w:val="24"/>
        </w:rPr>
        <w:t xml:space="preserve"> </w:t>
      </w:r>
      <w:r>
        <w:rPr>
          <w:sz w:val="24"/>
        </w:rPr>
        <w:t>и</w:t>
      </w:r>
      <w:r>
        <w:rPr>
          <w:spacing w:val="-3"/>
          <w:sz w:val="24"/>
        </w:rPr>
        <w:t xml:space="preserve"> </w:t>
      </w:r>
      <w:r>
        <w:rPr>
          <w:sz w:val="24"/>
        </w:rPr>
        <w:t>формулирование</w:t>
      </w:r>
      <w:r>
        <w:rPr>
          <w:spacing w:val="-3"/>
          <w:sz w:val="24"/>
        </w:rPr>
        <w:t xml:space="preserve"> </w:t>
      </w:r>
      <w:r>
        <w:rPr>
          <w:spacing w:val="-2"/>
          <w:sz w:val="24"/>
        </w:rPr>
        <w:t>проблемы;</w:t>
      </w:r>
    </w:p>
    <w:p w:rsidR="00660A1D" w:rsidRDefault="006719A6">
      <w:pPr>
        <w:pStyle w:val="a4"/>
        <w:numPr>
          <w:ilvl w:val="1"/>
          <w:numId w:val="173"/>
        </w:numPr>
        <w:tabs>
          <w:tab w:val="left" w:pos="2185"/>
        </w:tabs>
        <w:spacing w:line="293" w:lineRule="exact"/>
        <w:ind w:left="2185" w:hanging="767"/>
        <w:jc w:val="left"/>
        <w:rPr>
          <w:sz w:val="24"/>
        </w:rPr>
      </w:pPr>
      <w:r>
        <w:rPr>
          <w:sz w:val="24"/>
        </w:rPr>
        <w:t>формулирование</w:t>
      </w:r>
      <w:r>
        <w:rPr>
          <w:spacing w:val="-7"/>
          <w:sz w:val="24"/>
        </w:rPr>
        <w:t xml:space="preserve"> </w:t>
      </w:r>
      <w:r>
        <w:rPr>
          <w:sz w:val="24"/>
        </w:rPr>
        <w:t>темы</w:t>
      </w:r>
      <w:r>
        <w:rPr>
          <w:spacing w:val="-2"/>
          <w:sz w:val="24"/>
        </w:rPr>
        <w:t xml:space="preserve"> проекта;</w:t>
      </w:r>
    </w:p>
    <w:p w:rsidR="00660A1D" w:rsidRDefault="006719A6">
      <w:pPr>
        <w:pStyle w:val="a4"/>
        <w:numPr>
          <w:ilvl w:val="1"/>
          <w:numId w:val="173"/>
        </w:numPr>
        <w:tabs>
          <w:tab w:val="left" w:pos="2185"/>
        </w:tabs>
        <w:spacing w:line="293" w:lineRule="exact"/>
        <w:ind w:left="2185" w:hanging="767"/>
        <w:jc w:val="left"/>
        <w:rPr>
          <w:sz w:val="24"/>
        </w:rPr>
      </w:pPr>
      <w:r>
        <w:rPr>
          <w:sz w:val="24"/>
        </w:rPr>
        <w:t>постановка</w:t>
      </w:r>
      <w:r>
        <w:rPr>
          <w:spacing w:val="-2"/>
          <w:sz w:val="24"/>
        </w:rPr>
        <w:t xml:space="preserve"> </w:t>
      </w:r>
      <w:r>
        <w:rPr>
          <w:sz w:val="24"/>
        </w:rPr>
        <w:t>цели</w:t>
      </w:r>
      <w:r>
        <w:rPr>
          <w:spacing w:val="-1"/>
          <w:sz w:val="24"/>
        </w:rPr>
        <w:t xml:space="preserve"> </w:t>
      </w:r>
      <w:r>
        <w:rPr>
          <w:sz w:val="24"/>
        </w:rPr>
        <w:t>и</w:t>
      </w:r>
      <w:r>
        <w:rPr>
          <w:spacing w:val="-4"/>
          <w:sz w:val="24"/>
        </w:rPr>
        <w:t xml:space="preserve"> </w:t>
      </w:r>
      <w:r>
        <w:rPr>
          <w:sz w:val="24"/>
        </w:rPr>
        <w:t>задач</w:t>
      </w:r>
      <w:r>
        <w:rPr>
          <w:spacing w:val="-2"/>
          <w:sz w:val="24"/>
        </w:rPr>
        <w:t xml:space="preserve"> проекта;</w:t>
      </w:r>
    </w:p>
    <w:p w:rsidR="00660A1D" w:rsidRDefault="006719A6">
      <w:pPr>
        <w:pStyle w:val="a4"/>
        <w:numPr>
          <w:ilvl w:val="1"/>
          <w:numId w:val="173"/>
        </w:numPr>
        <w:tabs>
          <w:tab w:val="left" w:pos="2185"/>
        </w:tabs>
        <w:spacing w:line="293" w:lineRule="exact"/>
        <w:ind w:left="2185" w:hanging="767"/>
        <w:jc w:val="left"/>
        <w:rPr>
          <w:sz w:val="24"/>
        </w:rPr>
      </w:pPr>
      <w:r>
        <w:rPr>
          <w:sz w:val="24"/>
        </w:rPr>
        <w:t>составление</w:t>
      </w:r>
      <w:r>
        <w:rPr>
          <w:spacing w:val="-5"/>
          <w:sz w:val="24"/>
        </w:rPr>
        <w:t xml:space="preserve"> </w:t>
      </w:r>
      <w:r>
        <w:rPr>
          <w:sz w:val="24"/>
        </w:rPr>
        <w:t>плана</w:t>
      </w:r>
      <w:r>
        <w:rPr>
          <w:spacing w:val="-4"/>
          <w:sz w:val="24"/>
        </w:rPr>
        <w:t xml:space="preserve"> </w:t>
      </w:r>
      <w:r>
        <w:rPr>
          <w:spacing w:val="-2"/>
          <w:sz w:val="24"/>
        </w:rPr>
        <w:t>работы;</w:t>
      </w:r>
    </w:p>
    <w:p w:rsidR="00660A1D" w:rsidRDefault="006719A6">
      <w:pPr>
        <w:pStyle w:val="a4"/>
        <w:numPr>
          <w:ilvl w:val="1"/>
          <w:numId w:val="173"/>
        </w:numPr>
        <w:tabs>
          <w:tab w:val="left" w:pos="2185"/>
        </w:tabs>
        <w:spacing w:line="293" w:lineRule="exact"/>
        <w:ind w:left="2185" w:hanging="767"/>
        <w:jc w:val="left"/>
        <w:rPr>
          <w:sz w:val="24"/>
        </w:rPr>
      </w:pPr>
      <w:r>
        <w:rPr>
          <w:sz w:val="24"/>
        </w:rPr>
        <w:t>сбор</w:t>
      </w:r>
      <w:r>
        <w:rPr>
          <w:spacing w:val="-1"/>
          <w:sz w:val="24"/>
        </w:rPr>
        <w:t xml:space="preserve"> </w:t>
      </w:r>
      <w:r>
        <w:rPr>
          <w:spacing w:val="-2"/>
          <w:sz w:val="24"/>
        </w:rPr>
        <w:t>информации/исследование;</w:t>
      </w:r>
    </w:p>
    <w:p w:rsidR="00660A1D" w:rsidRDefault="006719A6">
      <w:pPr>
        <w:pStyle w:val="a4"/>
        <w:numPr>
          <w:ilvl w:val="1"/>
          <w:numId w:val="173"/>
        </w:numPr>
        <w:tabs>
          <w:tab w:val="left" w:pos="2185"/>
        </w:tabs>
        <w:spacing w:line="293" w:lineRule="exact"/>
        <w:ind w:left="2185" w:hanging="767"/>
        <w:jc w:val="left"/>
        <w:rPr>
          <w:sz w:val="24"/>
        </w:rPr>
      </w:pPr>
      <w:r>
        <w:rPr>
          <w:sz w:val="24"/>
        </w:rPr>
        <w:t>выполнение</w:t>
      </w:r>
      <w:r>
        <w:rPr>
          <w:spacing w:val="-9"/>
          <w:sz w:val="24"/>
        </w:rPr>
        <w:t xml:space="preserve"> </w:t>
      </w:r>
      <w:r>
        <w:rPr>
          <w:sz w:val="24"/>
        </w:rPr>
        <w:t>технологического</w:t>
      </w:r>
      <w:r>
        <w:rPr>
          <w:spacing w:val="-7"/>
          <w:sz w:val="24"/>
        </w:rPr>
        <w:t xml:space="preserve"> </w:t>
      </w:r>
      <w:r>
        <w:rPr>
          <w:spacing w:val="-2"/>
          <w:sz w:val="24"/>
        </w:rPr>
        <w:t>этапа;</w:t>
      </w:r>
    </w:p>
    <w:p w:rsidR="00660A1D" w:rsidRDefault="006719A6">
      <w:pPr>
        <w:pStyle w:val="a4"/>
        <w:numPr>
          <w:ilvl w:val="1"/>
          <w:numId w:val="173"/>
        </w:numPr>
        <w:tabs>
          <w:tab w:val="left" w:pos="2185"/>
        </w:tabs>
        <w:spacing w:before="2" w:line="294" w:lineRule="exact"/>
        <w:ind w:left="2185" w:hanging="767"/>
        <w:jc w:val="left"/>
        <w:rPr>
          <w:sz w:val="24"/>
        </w:rPr>
      </w:pPr>
      <w:r>
        <w:rPr>
          <w:sz w:val="24"/>
        </w:rPr>
        <w:t>подготовка</w:t>
      </w:r>
      <w:r>
        <w:rPr>
          <w:spacing w:val="-1"/>
          <w:sz w:val="24"/>
        </w:rPr>
        <w:t xml:space="preserve"> </w:t>
      </w:r>
      <w:r>
        <w:rPr>
          <w:sz w:val="24"/>
        </w:rPr>
        <w:t>и</w:t>
      </w:r>
      <w:r>
        <w:rPr>
          <w:spacing w:val="-3"/>
          <w:sz w:val="24"/>
        </w:rPr>
        <w:t xml:space="preserve"> </w:t>
      </w:r>
      <w:r>
        <w:rPr>
          <w:sz w:val="24"/>
        </w:rPr>
        <w:t xml:space="preserve">защита </w:t>
      </w:r>
      <w:r>
        <w:rPr>
          <w:spacing w:val="-2"/>
          <w:sz w:val="24"/>
        </w:rPr>
        <w:t>проекта;</w:t>
      </w:r>
    </w:p>
    <w:p w:rsidR="00660A1D" w:rsidRDefault="006719A6">
      <w:pPr>
        <w:pStyle w:val="a4"/>
        <w:numPr>
          <w:ilvl w:val="1"/>
          <w:numId w:val="173"/>
        </w:numPr>
        <w:tabs>
          <w:tab w:val="left" w:pos="2185"/>
        </w:tabs>
        <w:spacing w:before="2" w:line="237" w:lineRule="auto"/>
        <w:ind w:right="851" w:firstLine="707"/>
        <w:rPr>
          <w:sz w:val="24"/>
        </w:rPr>
      </w:pPr>
      <w:r>
        <w:rPr>
          <w:sz w:val="24"/>
        </w:rPr>
        <w:t xml:space="preserve">рефлексия, анализ результатов выполнения проекта, оценка качества </w:t>
      </w:r>
      <w:r>
        <w:rPr>
          <w:spacing w:val="-2"/>
          <w:sz w:val="24"/>
        </w:rPr>
        <w:t>выполнения.</w:t>
      </w:r>
    </w:p>
    <w:p w:rsidR="00660A1D" w:rsidRDefault="006719A6">
      <w:pPr>
        <w:pStyle w:val="a3"/>
        <w:ind w:right="847"/>
      </w:pPr>
      <w:r>
        <w:t>При организации ПД необходимо учитывать, что в любом проекте должна присутствовать</w:t>
      </w:r>
      <w:r>
        <w:rPr>
          <w:spacing w:val="-13"/>
        </w:rPr>
        <w:t xml:space="preserve"> </w:t>
      </w:r>
      <w:r>
        <w:t>исследовательская</w:t>
      </w:r>
      <w:r>
        <w:rPr>
          <w:spacing w:val="-13"/>
        </w:rPr>
        <w:t xml:space="preserve"> </w:t>
      </w:r>
      <w:r>
        <w:t>составляющая,</w:t>
      </w:r>
      <w:r>
        <w:rPr>
          <w:spacing w:val="-13"/>
        </w:rPr>
        <w:t xml:space="preserve"> </w:t>
      </w:r>
      <w:r>
        <w:t>в</w:t>
      </w:r>
      <w:r>
        <w:rPr>
          <w:spacing w:val="-14"/>
        </w:rPr>
        <w:t xml:space="preserve"> </w:t>
      </w:r>
      <w:r>
        <w:t>связи</w:t>
      </w:r>
      <w:r>
        <w:rPr>
          <w:spacing w:val="-13"/>
        </w:rPr>
        <w:t xml:space="preserve"> </w:t>
      </w:r>
      <w:r>
        <w:t>с</w:t>
      </w:r>
      <w:r>
        <w:rPr>
          <w:spacing w:val="-14"/>
        </w:rPr>
        <w:t xml:space="preserve"> </w:t>
      </w:r>
      <w:r>
        <w:t>чем</w:t>
      </w:r>
      <w:r>
        <w:rPr>
          <w:spacing w:val="-14"/>
        </w:rPr>
        <w:t xml:space="preserve"> </w:t>
      </w:r>
      <w:r>
        <w:t>обучающиеся</w:t>
      </w:r>
      <w:r>
        <w:rPr>
          <w:spacing w:val="-13"/>
        </w:rPr>
        <w:t xml:space="preserve"> </w:t>
      </w:r>
      <w:r>
        <w:t>должны</w:t>
      </w:r>
      <w:r>
        <w:rPr>
          <w:spacing w:val="-14"/>
        </w:rPr>
        <w:t xml:space="preserve"> </w:t>
      </w:r>
      <w:r>
        <w:t>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660A1D" w:rsidRDefault="006719A6">
      <w:pPr>
        <w:ind w:left="710" w:right="845" w:firstLine="707"/>
        <w:jc w:val="both"/>
        <w:rPr>
          <w:i/>
          <w:sz w:val="24"/>
        </w:rPr>
      </w:pPr>
      <w:r>
        <w:rPr>
          <w:i/>
          <w:sz w:val="24"/>
        </w:rPr>
        <w:t xml:space="preserve">Особенности организации проектной деятельности в рамках урочной </w:t>
      </w:r>
      <w:r>
        <w:rPr>
          <w:i/>
          <w:spacing w:val="-2"/>
          <w:sz w:val="24"/>
        </w:rPr>
        <w:t>деятельности</w:t>
      </w:r>
    </w:p>
    <w:p w:rsidR="00660A1D" w:rsidRDefault="006719A6">
      <w:pPr>
        <w:pStyle w:val="a3"/>
        <w:ind w:right="852"/>
      </w:pPr>
      <w:r>
        <w:t>Особенности организации</w:t>
      </w:r>
      <w:r>
        <w:rPr>
          <w:spacing w:val="-1"/>
        </w:rPr>
        <w:t xml:space="preserve"> </w:t>
      </w:r>
      <w:r>
        <w:t>проектной</w:t>
      </w:r>
      <w:r>
        <w:rPr>
          <w:spacing w:val="-1"/>
        </w:rPr>
        <w:t xml:space="preserve"> </w:t>
      </w:r>
      <w:r>
        <w:t>деятельности обучающихся</w:t>
      </w:r>
      <w:r>
        <w:rPr>
          <w:spacing w:val="-2"/>
        </w:rPr>
        <w:t xml:space="preserve"> </w:t>
      </w:r>
      <w:r>
        <w:t>в</w:t>
      </w:r>
      <w:r>
        <w:rPr>
          <w:spacing w:val="-2"/>
        </w:rPr>
        <w:t xml:space="preserve"> </w:t>
      </w:r>
      <w:r>
        <w:t>рамках урочной деятельности</w:t>
      </w:r>
      <w:r>
        <w:rPr>
          <w:spacing w:val="30"/>
        </w:rPr>
        <w:t xml:space="preserve"> </w:t>
      </w:r>
      <w:r>
        <w:t>так</w:t>
      </w:r>
      <w:r>
        <w:rPr>
          <w:spacing w:val="33"/>
        </w:rPr>
        <w:t xml:space="preserve"> </w:t>
      </w:r>
      <w:r>
        <w:t>же,</w:t>
      </w:r>
      <w:r>
        <w:rPr>
          <w:spacing w:val="33"/>
        </w:rPr>
        <w:t xml:space="preserve"> </w:t>
      </w:r>
      <w:r>
        <w:t>как</w:t>
      </w:r>
      <w:r>
        <w:rPr>
          <w:spacing w:val="33"/>
        </w:rPr>
        <w:t xml:space="preserve"> </w:t>
      </w:r>
      <w:r>
        <w:t>и</w:t>
      </w:r>
      <w:r>
        <w:rPr>
          <w:spacing w:val="32"/>
        </w:rPr>
        <w:t xml:space="preserve"> </w:t>
      </w:r>
      <w:r>
        <w:t>при</w:t>
      </w:r>
      <w:r>
        <w:rPr>
          <w:spacing w:val="33"/>
        </w:rPr>
        <w:t xml:space="preserve"> </w:t>
      </w:r>
      <w:r>
        <w:t>организации</w:t>
      </w:r>
      <w:r>
        <w:rPr>
          <w:spacing w:val="30"/>
        </w:rPr>
        <w:t xml:space="preserve"> </w:t>
      </w:r>
      <w:r>
        <w:t>учебных</w:t>
      </w:r>
      <w:r>
        <w:rPr>
          <w:spacing w:val="34"/>
        </w:rPr>
        <w:t xml:space="preserve"> </w:t>
      </w:r>
      <w:r>
        <w:t>исследований,</w:t>
      </w:r>
      <w:r>
        <w:rPr>
          <w:spacing w:val="31"/>
        </w:rPr>
        <w:t xml:space="preserve"> </w:t>
      </w:r>
      <w:r>
        <w:t>связаны</w:t>
      </w:r>
      <w:r>
        <w:rPr>
          <w:spacing w:val="32"/>
        </w:rPr>
        <w:t xml:space="preserve"> </w:t>
      </w:r>
      <w:r>
        <w:t>с</w:t>
      </w:r>
      <w:r>
        <w:rPr>
          <w:spacing w:val="32"/>
        </w:rPr>
        <w:t xml:space="preserve"> </w:t>
      </w:r>
      <w:r>
        <w:t>тем,</w:t>
      </w:r>
      <w:r>
        <w:rPr>
          <w:spacing w:val="33"/>
        </w:rPr>
        <w:t xml:space="preserve"> </w:t>
      </w:r>
      <w:r>
        <w:rPr>
          <w:spacing w:val="-5"/>
        </w:rPr>
        <w:t>что</w:t>
      </w:r>
    </w:p>
    <w:p w:rsidR="00660A1D" w:rsidRDefault="00660A1D">
      <w:pPr>
        <w:pStyle w:val="a3"/>
        <w:sectPr w:rsidR="00660A1D">
          <w:pgSz w:w="11910" w:h="16840"/>
          <w:pgMar w:top="1020" w:right="0" w:bottom="1200" w:left="992" w:header="0" w:footer="973" w:gutter="0"/>
          <w:cols w:space="720"/>
        </w:sectPr>
      </w:pPr>
    </w:p>
    <w:p w:rsidR="00660A1D" w:rsidRDefault="006719A6">
      <w:pPr>
        <w:pStyle w:val="a3"/>
        <w:spacing w:before="66"/>
        <w:ind w:right="847" w:firstLine="0"/>
      </w:pPr>
      <w:r>
        <w:lastRenderedPageBreak/>
        <w:t>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660A1D" w:rsidRDefault="006719A6">
      <w:pPr>
        <w:pStyle w:val="a3"/>
        <w:ind w:right="853"/>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660A1D" w:rsidRDefault="006719A6">
      <w:pPr>
        <w:pStyle w:val="a4"/>
        <w:numPr>
          <w:ilvl w:val="1"/>
          <w:numId w:val="173"/>
        </w:numPr>
        <w:tabs>
          <w:tab w:val="left" w:pos="2185"/>
        </w:tabs>
        <w:spacing w:before="3"/>
        <w:ind w:left="2185" w:hanging="767"/>
        <w:rPr>
          <w:sz w:val="24"/>
        </w:rPr>
      </w:pPr>
      <w:r>
        <w:rPr>
          <w:sz w:val="24"/>
        </w:rPr>
        <w:t>предметные</w:t>
      </w:r>
      <w:r>
        <w:rPr>
          <w:spacing w:val="-5"/>
          <w:sz w:val="24"/>
        </w:rPr>
        <w:t xml:space="preserve"> </w:t>
      </w:r>
      <w:r>
        <w:rPr>
          <w:spacing w:val="-2"/>
          <w:sz w:val="24"/>
        </w:rPr>
        <w:t>проекты;</w:t>
      </w:r>
    </w:p>
    <w:p w:rsidR="00660A1D" w:rsidRDefault="006719A6">
      <w:pPr>
        <w:pStyle w:val="a4"/>
        <w:numPr>
          <w:ilvl w:val="1"/>
          <w:numId w:val="173"/>
        </w:numPr>
        <w:tabs>
          <w:tab w:val="left" w:pos="2185"/>
        </w:tabs>
        <w:spacing w:before="1" w:line="292" w:lineRule="exact"/>
        <w:ind w:left="2185" w:hanging="767"/>
        <w:rPr>
          <w:sz w:val="24"/>
        </w:rPr>
      </w:pPr>
      <w:r>
        <w:rPr>
          <w:sz w:val="24"/>
        </w:rPr>
        <w:t>метапредметные</w:t>
      </w:r>
      <w:r>
        <w:rPr>
          <w:spacing w:val="-9"/>
          <w:sz w:val="24"/>
        </w:rPr>
        <w:t xml:space="preserve"> </w:t>
      </w:r>
      <w:r>
        <w:rPr>
          <w:spacing w:val="-2"/>
          <w:sz w:val="24"/>
        </w:rPr>
        <w:t>проекты.</w:t>
      </w:r>
    </w:p>
    <w:p w:rsidR="00660A1D" w:rsidRDefault="006719A6">
      <w:pPr>
        <w:pStyle w:val="a3"/>
        <w:ind w:right="844"/>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660A1D" w:rsidRDefault="006719A6">
      <w:pPr>
        <w:pStyle w:val="a3"/>
        <w:ind w:left="1418" w:firstLine="0"/>
      </w:pPr>
      <w:r>
        <w:t>Формы</w:t>
      </w:r>
      <w:r>
        <w:rPr>
          <w:spacing w:val="-9"/>
        </w:rPr>
        <w:t xml:space="preserve"> </w:t>
      </w:r>
      <w:r>
        <w:t>организации</w:t>
      </w:r>
      <w:r>
        <w:rPr>
          <w:spacing w:val="-4"/>
        </w:rPr>
        <w:t xml:space="preserve"> </w:t>
      </w:r>
      <w:r>
        <w:t>проектной</w:t>
      </w:r>
      <w:r>
        <w:rPr>
          <w:spacing w:val="-4"/>
        </w:rPr>
        <w:t xml:space="preserve"> </w:t>
      </w:r>
      <w:r>
        <w:t>деятельности</w:t>
      </w:r>
      <w:r>
        <w:rPr>
          <w:spacing w:val="-4"/>
        </w:rPr>
        <w:t xml:space="preserve"> </w:t>
      </w:r>
      <w:r>
        <w:t>обучающихся</w:t>
      </w:r>
      <w:r>
        <w:rPr>
          <w:spacing w:val="-4"/>
        </w:rPr>
        <w:t xml:space="preserve"> </w:t>
      </w:r>
      <w:r>
        <w:t>могут</w:t>
      </w:r>
      <w:r>
        <w:rPr>
          <w:spacing w:val="-4"/>
        </w:rPr>
        <w:t xml:space="preserve"> </w:t>
      </w:r>
      <w:r>
        <w:t>быть</w:t>
      </w:r>
      <w:r>
        <w:rPr>
          <w:spacing w:val="-4"/>
        </w:rPr>
        <w:t xml:space="preserve"> </w:t>
      </w:r>
      <w:r>
        <w:rPr>
          <w:spacing w:val="-2"/>
        </w:rPr>
        <w:t>следующие:</w:t>
      </w:r>
    </w:p>
    <w:p w:rsidR="00660A1D" w:rsidRDefault="006719A6">
      <w:pPr>
        <w:pStyle w:val="a4"/>
        <w:numPr>
          <w:ilvl w:val="1"/>
          <w:numId w:val="173"/>
        </w:numPr>
        <w:tabs>
          <w:tab w:val="left" w:pos="2185"/>
        </w:tabs>
        <w:spacing w:line="293" w:lineRule="exact"/>
        <w:ind w:left="2185" w:hanging="767"/>
        <w:jc w:val="left"/>
        <w:rPr>
          <w:sz w:val="24"/>
        </w:rPr>
      </w:pPr>
      <w:r>
        <w:rPr>
          <w:sz w:val="24"/>
        </w:rPr>
        <w:t>монопроект</w:t>
      </w:r>
      <w:r>
        <w:rPr>
          <w:spacing w:val="-7"/>
          <w:sz w:val="24"/>
        </w:rPr>
        <w:t xml:space="preserve"> </w:t>
      </w:r>
      <w:r>
        <w:rPr>
          <w:sz w:val="24"/>
        </w:rPr>
        <w:t>(использование</w:t>
      </w:r>
      <w:r>
        <w:rPr>
          <w:spacing w:val="-6"/>
          <w:sz w:val="24"/>
        </w:rPr>
        <w:t xml:space="preserve"> </w:t>
      </w:r>
      <w:r>
        <w:rPr>
          <w:sz w:val="24"/>
        </w:rPr>
        <w:t>содержания</w:t>
      </w:r>
      <w:r>
        <w:rPr>
          <w:spacing w:val="-5"/>
          <w:sz w:val="24"/>
        </w:rPr>
        <w:t xml:space="preserve"> </w:t>
      </w:r>
      <w:r>
        <w:rPr>
          <w:sz w:val="24"/>
        </w:rPr>
        <w:t>одного</w:t>
      </w:r>
      <w:r>
        <w:rPr>
          <w:spacing w:val="-4"/>
          <w:sz w:val="24"/>
        </w:rPr>
        <w:t xml:space="preserve"> </w:t>
      </w:r>
      <w:r>
        <w:rPr>
          <w:spacing w:val="-2"/>
          <w:sz w:val="24"/>
        </w:rPr>
        <w:t>предмета);</w:t>
      </w:r>
    </w:p>
    <w:p w:rsidR="00660A1D" w:rsidRDefault="006719A6">
      <w:pPr>
        <w:pStyle w:val="a4"/>
        <w:numPr>
          <w:ilvl w:val="1"/>
          <w:numId w:val="173"/>
        </w:numPr>
        <w:tabs>
          <w:tab w:val="left" w:pos="2185"/>
        </w:tabs>
        <w:spacing w:before="2" w:line="237" w:lineRule="auto"/>
        <w:ind w:right="845" w:firstLine="707"/>
        <w:jc w:val="left"/>
        <w:rPr>
          <w:sz w:val="24"/>
        </w:rPr>
      </w:pPr>
      <w:r>
        <w:rPr>
          <w:sz w:val="24"/>
        </w:rPr>
        <w:t>межпредметный</w:t>
      </w:r>
      <w:r>
        <w:rPr>
          <w:spacing w:val="-15"/>
          <w:sz w:val="24"/>
        </w:rPr>
        <w:t xml:space="preserve"> </w:t>
      </w:r>
      <w:r>
        <w:rPr>
          <w:sz w:val="24"/>
        </w:rPr>
        <w:t>проект</w:t>
      </w:r>
      <w:r>
        <w:rPr>
          <w:spacing w:val="-15"/>
          <w:sz w:val="24"/>
        </w:rPr>
        <w:t xml:space="preserve"> </w:t>
      </w:r>
      <w:r>
        <w:rPr>
          <w:sz w:val="24"/>
        </w:rPr>
        <w:t>(использование</w:t>
      </w:r>
      <w:r>
        <w:rPr>
          <w:spacing w:val="-16"/>
          <w:sz w:val="24"/>
        </w:rPr>
        <w:t xml:space="preserve"> </w:t>
      </w:r>
      <w:r>
        <w:rPr>
          <w:sz w:val="24"/>
        </w:rPr>
        <w:t>интегрированного</w:t>
      </w:r>
      <w:r>
        <w:rPr>
          <w:spacing w:val="-15"/>
          <w:sz w:val="24"/>
        </w:rPr>
        <w:t xml:space="preserve"> </w:t>
      </w:r>
      <w:r>
        <w:rPr>
          <w:sz w:val="24"/>
        </w:rPr>
        <w:t>знания</w:t>
      </w:r>
      <w:r>
        <w:rPr>
          <w:spacing w:val="-15"/>
          <w:sz w:val="24"/>
        </w:rPr>
        <w:t xml:space="preserve"> </w:t>
      </w:r>
      <w:r>
        <w:rPr>
          <w:sz w:val="24"/>
        </w:rPr>
        <w:t>и</w:t>
      </w:r>
      <w:r>
        <w:rPr>
          <w:spacing w:val="-15"/>
          <w:sz w:val="24"/>
        </w:rPr>
        <w:t xml:space="preserve"> </w:t>
      </w:r>
      <w:r>
        <w:rPr>
          <w:sz w:val="24"/>
        </w:rPr>
        <w:t>способов учебной деятельности различных предметов);</w:t>
      </w:r>
    </w:p>
    <w:p w:rsidR="00660A1D" w:rsidRDefault="006719A6">
      <w:pPr>
        <w:pStyle w:val="a4"/>
        <w:numPr>
          <w:ilvl w:val="1"/>
          <w:numId w:val="173"/>
        </w:numPr>
        <w:tabs>
          <w:tab w:val="left" w:pos="2185"/>
        </w:tabs>
        <w:spacing w:before="5" w:line="237" w:lineRule="auto"/>
        <w:ind w:right="849" w:firstLine="707"/>
        <w:jc w:val="left"/>
        <w:rPr>
          <w:sz w:val="24"/>
        </w:rPr>
      </w:pPr>
      <w:r>
        <w:rPr>
          <w:sz w:val="24"/>
        </w:rPr>
        <w:t>метапроект</w:t>
      </w:r>
      <w:r>
        <w:rPr>
          <w:spacing w:val="80"/>
          <w:sz w:val="24"/>
        </w:rPr>
        <w:t xml:space="preserve"> </w:t>
      </w:r>
      <w:r>
        <w:rPr>
          <w:sz w:val="24"/>
        </w:rPr>
        <w:t>(использование</w:t>
      </w:r>
      <w:r>
        <w:rPr>
          <w:spacing w:val="80"/>
          <w:sz w:val="24"/>
        </w:rPr>
        <w:t xml:space="preserve"> </w:t>
      </w:r>
      <w:r>
        <w:rPr>
          <w:sz w:val="24"/>
        </w:rPr>
        <w:t>областей</w:t>
      </w:r>
      <w:r>
        <w:rPr>
          <w:spacing w:val="80"/>
          <w:sz w:val="24"/>
        </w:rPr>
        <w:t xml:space="preserve"> </w:t>
      </w:r>
      <w:r>
        <w:rPr>
          <w:sz w:val="24"/>
        </w:rPr>
        <w:t>знания</w:t>
      </w:r>
      <w:r>
        <w:rPr>
          <w:spacing w:val="80"/>
          <w:sz w:val="24"/>
        </w:rPr>
        <w:t xml:space="preserve"> </w:t>
      </w:r>
      <w:r>
        <w:rPr>
          <w:sz w:val="24"/>
        </w:rPr>
        <w:t>и</w:t>
      </w:r>
      <w:r>
        <w:rPr>
          <w:spacing w:val="80"/>
          <w:sz w:val="24"/>
        </w:rPr>
        <w:t xml:space="preserve"> </w:t>
      </w:r>
      <w:r>
        <w:rPr>
          <w:sz w:val="24"/>
        </w:rPr>
        <w:t>методов</w:t>
      </w:r>
      <w:r>
        <w:rPr>
          <w:spacing w:val="80"/>
          <w:sz w:val="24"/>
        </w:rPr>
        <w:t xml:space="preserve"> </w:t>
      </w:r>
      <w:r>
        <w:rPr>
          <w:sz w:val="24"/>
        </w:rPr>
        <w:t>деятельности,</w:t>
      </w:r>
      <w:r>
        <w:rPr>
          <w:spacing w:val="40"/>
          <w:sz w:val="24"/>
        </w:rPr>
        <w:t xml:space="preserve"> </w:t>
      </w:r>
      <w:r>
        <w:rPr>
          <w:sz w:val="24"/>
        </w:rPr>
        <w:t>выходящих за рамки предметного обучения).</w:t>
      </w:r>
    </w:p>
    <w:p w:rsidR="00660A1D" w:rsidRDefault="006719A6">
      <w:pPr>
        <w:pStyle w:val="a3"/>
        <w:ind w:right="850"/>
      </w:pPr>
      <w:r>
        <w:t>В</w:t>
      </w:r>
      <w:r>
        <w:rPr>
          <w:spacing w:val="-15"/>
        </w:rPr>
        <w:t xml:space="preserve"> </w:t>
      </w:r>
      <w:r>
        <w:t>связи</w:t>
      </w:r>
      <w:r>
        <w:rPr>
          <w:spacing w:val="-13"/>
        </w:rPr>
        <w:t xml:space="preserve"> </w:t>
      </w:r>
      <w:r>
        <w:t>с</w:t>
      </w:r>
      <w:r>
        <w:rPr>
          <w:spacing w:val="-15"/>
        </w:rPr>
        <w:t xml:space="preserve"> </w:t>
      </w:r>
      <w:r>
        <w:t>недостаточностью</w:t>
      </w:r>
      <w:r>
        <w:rPr>
          <w:spacing w:val="-14"/>
        </w:rPr>
        <w:t xml:space="preserve"> </w:t>
      </w:r>
      <w:r>
        <w:t>времени</w:t>
      </w:r>
      <w:r>
        <w:rPr>
          <w:spacing w:val="-13"/>
        </w:rPr>
        <w:t xml:space="preserve"> </w:t>
      </w:r>
      <w:r>
        <w:t>на</w:t>
      </w:r>
      <w:r>
        <w:rPr>
          <w:spacing w:val="-15"/>
        </w:rPr>
        <w:t xml:space="preserve"> </w:t>
      </w:r>
      <w:r>
        <w:t>реализацию</w:t>
      </w:r>
      <w:r>
        <w:rPr>
          <w:spacing w:val="-14"/>
        </w:rPr>
        <w:t xml:space="preserve"> </w:t>
      </w:r>
      <w:r>
        <w:t>полноценного</w:t>
      </w:r>
      <w:r>
        <w:rPr>
          <w:spacing w:val="-15"/>
        </w:rPr>
        <w:t xml:space="preserve"> </w:t>
      </w:r>
      <w:r>
        <w:t>проекта</w:t>
      </w:r>
      <w:r>
        <w:rPr>
          <w:spacing w:val="-14"/>
        </w:rPr>
        <w:t xml:space="preserve"> </w:t>
      </w:r>
      <w:r>
        <w:t>на</w:t>
      </w:r>
      <w:r>
        <w:rPr>
          <w:spacing w:val="-13"/>
        </w:rPr>
        <w:t xml:space="preserve"> </w:t>
      </w:r>
      <w:r>
        <w:t>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660A1D" w:rsidRDefault="006719A6">
      <w:pPr>
        <w:pStyle w:val="a4"/>
        <w:numPr>
          <w:ilvl w:val="1"/>
          <w:numId w:val="173"/>
        </w:numPr>
        <w:tabs>
          <w:tab w:val="left" w:pos="2185"/>
        </w:tabs>
        <w:spacing w:before="2" w:line="293" w:lineRule="exact"/>
        <w:ind w:left="2185" w:hanging="767"/>
        <w:jc w:val="left"/>
        <w:rPr>
          <w:sz w:val="24"/>
        </w:rPr>
      </w:pPr>
      <w:r>
        <w:rPr>
          <w:sz w:val="24"/>
        </w:rPr>
        <w:t>Какое</w:t>
      </w:r>
      <w:r>
        <w:rPr>
          <w:spacing w:val="-5"/>
          <w:sz w:val="24"/>
        </w:rPr>
        <w:t xml:space="preserve"> </w:t>
      </w:r>
      <w:r>
        <w:rPr>
          <w:sz w:val="24"/>
        </w:rPr>
        <w:t>средство</w:t>
      </w:r>
      <w:r>
        <w:rPr>
          <w:spacing w:val="-1"/>
          <w:sz w:val="24"/>
        </w:rPr>
        <w:t xml:space="preserve"> </w:t>
      </w:r>
      <w:r>
        <w:rPr>
          <w:sz w:val="24"/>
        </w:rPr>
        <w:t>поможет</w:t>
      </w:r>
      <w:r>
        <w:rPr>
          <w:spacing w:val="-1"/>
          <w:sz w:val="24"/>
        </w:rPr>
        <w:t xml:space="preserve"> </w:t>
      </w:r>
      <w:r>
        <w:rPr>
          <w:sz w:val="24"/>
        </w:rPr>
        <w:t>в</w:t>
      </w:r>
      <w:r>
        <w:rPr>
          <w:spacing w:val="-3"/>
          <w:sz w:val="24"/>
        </w:rPr>
        <w:t xml:space="preserve"> </w:t>
      </w:r>
      <w:r>
        <w:rPr>
          <w:sz w:val="24"/>
        </w:rPr>
        <w:t>решении</w:t>
      </w:r>
      <w:r>
        <w:rPr>
          <w:spacing w:val="-1"/>
          <w:sz w:val="24"/>
        </w:rPr>
        <w:t xml:space="preserve"> </w:t>
      </w:r>
      <w:r>
        <w:rPr>
          <w:sz w:val="24"/>
        </w:rPr>
        <w:t>проблемы...</w:t>
      </w:r>
      <w:r>
        <w:rPr>
          <w:spacing w:val="-1"/>
          <w:sz w:val="24"/>
        </w:rPr>
        <w:t xml:space="preserve"> </w:t>
      </w:r>
      <w:r>
        <w:rPr>
          <w:sz w:val="24"/>
        </w:rPr>
        <w:t>(опишите,</w:t>
      </w:r>
      <w:r>
        <w:rPr>
          <w:spacing w:val="-1"/>
          <w:sz w:val="24"/>
        </w:rPr>
        <w:t xml:space="preserve"> </w:t>
      </w:r>
      <w:r>
        <w:rPr>
          <w:spacing w:val="-2"/>
          <w:sz w:val="24"/>
        </w:rPr>
        <w:t>объясните)?</w:t>
      </w:r>
    </w:p>
    <w:p w:rsidR="00660A1D" w:rsidRDefault="006719A6">
      <w:pPr>
        <w:pStyle w:val="a4"/>
        <w:numPr>
          <w:ilvl w:val="1"/>
          <w:numId w:val="173"/>
        </w:numPr>
        <w:tabs>
          <w:tab w:val="left" w:pos="2185"/>
          <w:tab w:val="left" w:pos="3072"/>
          <w:tab w:val="left" w:pos="4070"/>
          <w:tab w:val="left" w:pos="4788"/>
          <w:tab w:val="left" w:pos="5908"/>
          <w:tab w:val="left" w:pos="6484"/>
          <w:tab w:val="left" w:pos="7590"/>
          <w:tab w:val="left" w:pos="9022"/>
        </w:tabs>
        <w:ind w:right="848" w:firstLine="707"/>
        <w:jc w:val="left"/>
        <w:rPr>
          <w:sz w:val="24"/>
        </w:rPr>
      </w:pPr>
      <w:r>
        <w:rPr>
          <w:spacing w:val="-4"/>
          <w:sz w:val="24"/>
        </w:rPr>
        <w:t>Каким</w:t>
      </w:r>
      <w:r>
        <w:rPr>
          <w:sz w:val="24"/>
        </w:rPr>
        <w:tab/>
      </w:r>
      <w:r>
        <w:rPr>
          <w:spacing w:val="-2"/>
          <w:sz w:val="24"/>
        </w:rPr>
        <w:t>должно</w:t>
      </w:r>
      <w:r>
        <w:rPr>
          <w:sz w:val="24"/>
        </w:rPr>
        <w:tab/>
      </w:r>
      <w:r>
        <w:rPr>
          <w:spacing w:val="-4"/>
          <w:sz w:val="24"/>
        </w:rPr>
        <w:t>быть</w:t>
      </w:r>
      <w:r>
        <w:rPr>
          <w:sz w:val="24"/>
        </w:rPr>
        <w:tab/>
      </w:r>
      <w:r>
        <w:rPr>
          <w:spacing w:val="-2"/>
          <w:sz w:val="24"/>
        </w:rPr>
        <w:t>средство</w:t>
      </w:r>
      <w:r>
        <w:rPr>
          <w:sz w:val="24"/>
        </w:rPr>
        <w:tab/>
      </w:r>
      <w:r>
        <w:rPr>
          <w:spacing w:val="-4"/>
          <w:sz w:val="24"/>
        </w:rPr>
        <w:t>для</w:t>
      </w:r>
      <w:r>
        <w:rPr>
          <w:sz w:val="24"/>
        </w:rPr>
        <w:tab/>
      </w:r>
      <w:r>
        <w:rPr>
          <w:spacing w:val="-2"/>
          <w:sz w:val="24"/>
        </w:rPr>
        <w:t>решения</w:t>
      </w:r>
      <w:r>
        <w:rPr>
          <w:sz w:val="24"/>
        </w:rPr>
        <w:tab/>
      </w:r>
      <w:r>
        <w:rPr>
          <w:spacing w:val="-2"/>
          <w:sz w:val="24"/>
        </w:rPr>
        <w:t>проблемы...</w:t>
      </w:r>
      <w:r>
        <w:rPr>
          <w:sz w:val="24"/>
        </w:rPr>
        <w:tab/>
      </w:r>
      <w:r>
        <w:rPr>
          <w:spacing w:val="-2"/>
          <w:sz w:val="24"/>
        </w:rPr>
        <w:t>(опишите, смоделируйте)?</w:t>
      </w:r>
    </w:p>
    <w:p w:rsidR="00660A1D" w:rsidRDefault="006719A6">
      <w:pPr>
        <w:pStyle w:val="a4"/>
        <w:numPr>
          <w:ilvl w:val="1"/>
          <w:numId w:val="173"/>
        </w:numPr>
        <w:tabs>
          <w:tab w:val="left" w:pos="2185"/>
        </w:tabs>
        <w:spacing w:before="1" w:line="293" w:lineRule="exact"/>
        <w:ind w:left="2185" w:hanging="767"/>
        <w:jc w:val="left"/>
        <w:rPr>
          <w:sz w:val="24"/>
        </w:rPr>
      </w:pPr>
      <w:r>
        <w:rPr>
          <w:sz w:val="24"/>
        </w:rPr>
        <w:t>Как</w:t>
      </w:r>
      <w:r>
        <w:rPr>
          <w:spacing w:val="-4"/>
          <w:sz w:val="24"/>
        </w:rPr>
        <w:t xml:space="preserve"> </w:t>
      </w:r>
      <w:r>
        <w:rPr>
          <w:sz w:val="24"/>
        </w:rPr>
        <w:t>сделать</w:t>
      </w:r>
      <w:r>
        <w:rPr>
          <w:spacing w:val="-1"/>
          <w:sz w:val="24"/>
        </w:rPr>
        <w:t xml:space="preserve"> </w:t>
      </w:r>
      <w:r>
        <w:rPr>
          <w:sz w:val="24"/>
        </w:rPr>
        <w:t>средство</w:t>
      </w:r>
      <w:r>
        <w:rPr>
          <w:spacing w:val="-2"/>
          <w:sz w:val="24"/>
        </w:rPr>
        <w:t xml:space="preserve"> </w:t>
      </w:r>
      <w:r>
        <w:rPr>
          <w:sz w:val="24"/>
        </w:rPr>
        <w:t>для</w:t>
      </w:r>
      <w:r>
        <w:rPr>
          <w:spacing w:val="-2"/>
          <w:sz w:val="24"/>
        </w:rPr>
        <w:t xml:space="preserve"> </w:t>
      </w:r>
      <w:r>
        <w:rPr>
          <w:sz w:val="24"/>
        </w:rPr>
        <w:t>решения</w:t>
      </w:r>
      <w:r>
        <w:rPr>
          <w:spacing w:val="-2"/>
          <w:sz w:val="24"/>
        </w:rPr>
        <w:t xml:space="preserve"> </w:t>
      </w:r>
      <w:r>
        <w:rPr>
          <w:sz w:val="24"/>
        </w:rPr>
        <w:t>проблемы</w:t>
      </w:r>
      <w:r>
        <w:rPr>
          <w:spacing w:val="-2"/>
          <w:sz w:val="24"/>
        </w:rPr>
        <w:t xml:space="preserve"> </w:t>
      </w:r>
      <w:r>
        <w:rPr>
          <w:sz w:val="24"/>
        </w:rPr>
        <w:t>(дайте</w:t>
      </w:r>
      <w:r>
        <w:rPr>
          <w:spacing w:val="-1"/>
          <w:sz w:val="24"/>
        </w:rPr>
        <w:t xml:space="preserve"> </w:t>
      </w:r>
      <w:r>
        <w:rPr>
          <w:spacing w:val="-2"/>
          <w:sz w:val="24"/>
        </w:rPr>
        <w:t>инструкцию)?</w:t>
      </w:r>
    </w:p>
    <w:p w:rsidR="00660A1D" w:rsidRDefault="006719A6">
      <w:pPr>
        <w:pStyle w:val="a4"/>
        <w:numPr>
          <w:ilvl w:val="1"/>
          <w:numId w:val="173"/>
        </w:numPr>
        <w:tabs>
          <w:tab w:val="left" w:pos="2185"/>
        </w:tabs>
        <w:spacing w:line="293" w:lineRule="exact"/>
        <w:ind w:left="2185" w:hanging="767"/>
        <w:jc w:val="left"/>
        <w:rPr>
          <w:sz w:val="24"/>
        </w:rPr>
      </w:pPr>
      <w:r>
        <w:rPr>
          <w:sz w:val="24"/>
        </w:rPr>
        <w:t>Как</w:t>
      </w:r>
      <w:r>
        <w:rPr>
          <w:spacing w:val="-2"/>
          <w:sz w:val="24"/>
        </w:rPr>
        <w:t xml:space="preserve"> </w:t>
      </w:r>
      <w:r>
        <w:rPr>
          <w:sz w:val="24"/>
        </w:rPr>
        <w:t>выглядело...</w:t>
      </w:r>
      <w:r>
        <w:rPr>
          <w:spacing w:val="-2"/>
          <w:sz w:val="24"/>
        </w:rPr>
        <w:t xml:space="preserve"> </w:t>
      </w:r>
      <w:r>
        <w:rPr>
          <w:sz w:val="24"/>
        </w:rPr>
        <w:t>(опишите,</w:t>
      </w:r>
      <w:r>
        <w:rPr>
          <w:spacing w:val="-1"/>
          <w:sz w:val="24"/>
        </w:rPr>
        <w:t xml:space="preserve"> </w:t>
      </w:r>
      <w:r>
        <w:rPr>
          <w:spacing w:val="-2"/>
          <w:sz w:val="24"/>
        </w:rPr>
        <w:t>реконструируйте)?</w:t>
      </w:r>
    </w:p>
    <w:p w:rsidR="00660A1D" w:rsidRDefault="006719A6">
      <w:pPr>
        <w:pStyle w:val="a4"/>
        <w:numPr>
          <w:ilvl w:val="1"/>
          <w:numId w:val="173"/>
        </w:numPr>
        <w:tabs>
          <w:tab w:val="left" w:pos="2185"/>
        </w:tabs>
        <w:spacing w:before="2" w:line="237" w:lineRule="auto"/>
        <w:ind w:right="845" w:firstLine="707"/>
        <w:jc w:val="left"/>
        <w:rPr>
          <w:sz w:val="24"/>
        </w:rPr>
      </w:pPr>
      <w:r>
        <w:rPr>
          <w:sz w:val="24"/>
        </w:rPr>
        <w:t>Как</w:t>
      </w:r>
      <w:r>
        <w:rPr>
          <w:spacing w:val="40"/>
          <w:sz w:val="24"/>
        </w:rPr>
        <w:t xml:space="preserve"> </w:t>
      </w:r>
      <w:r>
        <w:rPr>
          <w:sz w:val="24"/>
        </w:rPr>
        <w:t>будет</w:t>
      </w:r>
      <w:r>
        <w:rPr>
          <w:spacing w:val="40"/>
          <w:sz w:val="24"/>
        </w:rPr>
        <w:t xml:space="preserve"> </w:t>
      </w:r>
      <w:r>
        <w:rPr>
          <w:sz w:val="24"/>
        </w:rPr>
        <w:t>выглядеть...</w:t>
      </w:r>
      <w:r>
        <w:rPr>
          <w:spacing w:val="40"/>
          <w:sz w:val="24"/>
        </w:rPr>
        <w:t xml:space="preserve"> </w:t>
      </w:r>
      <w:r>
        <w:rPr>
          <w:sz w:val="24"/>
        </w:rPr>
        <w:t>(опишите,</w:t>
      </w:r>
      <w:r>
        <w:rPr>
          <w:spacing w:val="40"/>
          <w:sz w:val="24"/>
        </w:rPr>
        <w:t xml:space="preserve"> </w:t>
      </w:r>
      <w:r>
        <w:rPr>
          <w:sz w:val="24"/>
        </w:rPr>
        <w:t>спрогнозируйте)?</w:t>
      </w:r>
      <w:r>
        <w:rPr>
          <w:spacing w:val="80"/>
          <w:sz w:val="24"/>
        </w:rPr>
        <w:t xml:space="preserve"> </w:t>
      </w:r>
      <w:r>
        <w:rPr>
          <w:sz w:val="24"/>
        </w:rPr>
        <w:t>И</w:t>
      </w:r>
      <w:r>
        <w:rPr>
          <w:spacing w:val="40"/>
          <w:sz w:val="24"/>
        </w:rPr>
        <w:t xml:space="preserve"> </w:t>
      </w:r>
      <w:r>
        <w:rPr>
          <w:sz w:val="24"/>
        </w:rPr>
        <w:t>т.</w:t>
      </w:r>
      <w:r>
        <w:rPr>
          <w:spacing w:val="40"/>
          <w:sz w:val="24"/>
        </w:rPr>
        <w:t xml:space="preserve"> </w:t>
      </w:r>
      <w:r>
        <w:rPr>
          <w:sz w:val="24"/>
        </w:rPr>
        <w:t>д.</w:t>
      </w:r>
      <w:r>
        <w:rPr>
          <w:spacing w:val="40"/>
          <w:sz w:val="24"/>
        </w:rPr>
        <w:t xml:space="preserve"> </w:t>
      </w:r>
      <w:r>
        <w:rPr>
          <w:sz w:val="24"/>
        </w:rPr>
        <w:t>Основными</w:t>
      </w:r>
      <w:r>
        <w:rPr>
          <w:spacing w:val="40"/>
          <w:sz w:val="24"/>
        </w:rPr>
        <w:t xml:space="preserve"> </w:t>
      </w:r>
      <w:r>
        <w:rPr>
          <w:sz w:val="24"/>
        </w:rPr>
        <w:t>формами представления итогов проектной деятельности являются:</w:t>
      </w:r>
    </w:p>
    <w:p w:rsidR="00660A1D" w:rsidRDefault="006719A6">
      <w:pPr>
        <w:pStyle w:val="a4"/>
        <w:numPr>
          <w:ilvl w:val="1"/>
          <w:numId w:val="173"/>
        </w:numPr>
        <w:tabs>
          <w:tab w:val="left" w:pos="2185"/>
        </w:tabs>
        <w:spacing w:before="2" w:line="293" w:lineRule="exact"/>
        <w:ind w:left="2185" w:hanging="767"/>
        <w:jc w:val="left"/>
        <w:rPr>
          <w:sz w:val="24"/>
        </w:rPr>
      </w:pPr>
      <w:r>
        <w:rPr>
          <w:sz w:val="24"/>
        </w:rPr>
        <w:t>материальный</w:t>
      </w:r>
      <w:r>
        <w:rPr>
          <w:spacing w:val="-8"/>
          <w:sz w:val="24"/>
        </w:rPr>
        <w:t xml:space="preserve"> </w:t>
      </w:r>
      <w:r>
        <w:rPr>
          <w:sz w:val="24"/>
        </w:rPr>
        <w:t>объект,</w:t>
      </w:r>
      <w:r>
        <w:rPr>
          <w:spacing w:val="-7"/>
          <w:sz w:val="24"/>
        </w:rPr>
        <w:t xml:space="preserve"> </w:t>
      </w:r>
      <w:r>
        <w:rPr>
          <w:sz w:val="24"/>
        </w:rPr>
        <w:t>макет,</w:t>
      </w:r>
      <w:r>
        <w:rPr>
          <w:spacing w:val="-5"/>
          <w:sz w:val="24"/>
        </w:rPr>
        <w:t xml:space="preserve"> </w:t>
      </w:r>
      <w:r>
        <w:rPr>
          <w:sz w:val="24"/>
        </w:rPr>
        <w:t>конструкторское</w:t>
      </w:r>
      <w:r>
        <w:rPr>
          <w:spacing w:val="-4"/>
          <w:sz w:val="24"/>
        </w:rPr>
        <w:t xml:space="preserve"> </w:t>
      </w:r>
      <w:r>
        <w:rPr>
          <w:spacing w:val="-2"/>
          <w:sz w:val="24"/>
        </w:rPr>
        <w:t>изделие;</w:t>
      </w:r>
    </w:p>
    <w:p w:rsidR="00660A1D" w:rsidRDefault="006719A6">
      <w:pPr>
        <w:pStyle w:val="a4"/>
        <w:numPr>
          <w:ilvl w:val="1"/>
          <w:numId w:val="173"/>
        </w:numPr>
        <w:tabs>
          <w:tab w:val="left" w:pos="2185"/>
        </w:tabs>
        <w:spacing w:line="292" w:lineRule="exact"/>
        <w:ind w:left="2185" w:hanging="767"/>
        <w:jc w:val="left"/>
        <w:rPr>
          <w:sz w:val="24"/>
        </w:rPr>
      </w:pPr>
      <w:r>
        <w:rPr>
          <w:sz w:val="24"/>
        </w:rPr>
        <w:t>отчетные</w:t>
      </w:r>
      <w:r>
        <w:rPr>
          <w:spacing w:val="-6"/>
          <w:sz w:val="24"/>
        </w:rPr>
        <w:t xml:space="preserve"> </w:t>
      </w:r>
      <w:r>
        <w:rPr>
          <w:sz w:val="24"/>
        </w:rPr>
        <w:t>материалы</w:t>
      </w:r>
      <w:r>
        <w:rPr>
          <w:spacing w:val="-1"/>
          <w:sz w:val="24"/>
        </w:rPr>
        <w:t xml:space="preserve"> </w:t>
      </w:r>
      <w:r>
        <w:rPr>
          <w:sz w:val="24"/>
        </w:rPr>
        <w:t>по</w:t>
      </w:r>
      <w:r>
        <w:rPr>
          <w:spacing w:val="-2"/>
          <w:sz w:val="24"/>
        </w:rPr>
        <w:t xml:space="preserve"> </w:t>
      </w:r>
      <w:r>
        <w:rPr>
          <w:sz w:val="24"/>
        </w:rPr>
        <w:t>проекту</w:t>
      </w:r>
      <w:r>
        <w:rPr>
          <w:spacing w:val="-7"/>
          <w:sz w:val="24"/>
        </w:rPr>
        <w:t xml:space="preserve"> </w:t>
      </w:r>
      <w:r>
        <w:rPr>
          <w:sz w:val="24"/>
        </w:rPr>
        <w:t>(тексты,</w:t>
      </w:r>
      <w:r>
        <w:rPr>
          <w:spacing w:val="-1"/>
          <w:sz w:val="24"/>
        </w:rPr>
        <w:t xml:space="preserve"> </w:t>
      </w:r>
      <w:r>
        <w:rPr>
          <w:sz w:val="24"/>
        </w:rPr>
        <w:t>мультимедийные</w:t>
      </w:r>
      <w:r>
        <w:rPr>
          <w:spacing w:val="-3"/>
          <w:sz w:val="24"/>
        </w:rPr>
        <w:t xml:space="preserve"> </w:t>
      </w:r>
      <w:r>
        <w:rPr>
          <w:spacing w:val="-2"/>
          <w:sz w:val="24"/>
        </w:rPr>
        <w:t>продукты).</w:t>
      </w:r>
    </w:p>
    <w:p w:rsidR="00660A1D" w:rsidRDefault="006719A6">
      <w:pPr>
        <w:ind w:left="710" w:right="846" w:firstLine="707"/>
        <w:jc w:val="both"/>
        <w:rPr>
          <w:i/>
          <w:sz w:val="24"/>
        </w:rPr>
      </w:pPr>
      <w:r>
        <w:rPr>
          <w:i/>
          <w:sz w:val="24"/>
        </w:rPr>
        <w:t xml:space="preserve">Особенности организации проектной деятельности в рамках внеурочной </w:t>
      </w:r>
      <w:r>
        <w:rPr>
          <w:i/>
          <w:spacing w:val="-2"/>
          <w:sz w:val="24"/>
        </w:rPr>
        <w:t>деятельности</w:t>
      </w:r>
    </w:p>
    <w:p w:rsidR="00660A1D" w:rsidRDefault="006719A6">
      <w:pPr>
        <w:pStyle w:val="a3"/>
        <w:ind w:right="850"/>
      </w:pPr>
      <w:r>
        <w:t>Особенности организации проектной деятельности обучающихся в рамках внеурочной деятельности так</w:t>
      </w:r>
      <w:r>
        <w:rPr>
          <w:spacing w:val="-2"/>
        </w:rPr>
        <w:t xml:space="preserve"> </w:t>
      </w:r>
      <w:r>
        <w:t>же, как и</w:t>
      </w:r>
      <w:r>
        <w:rPr>
          <w:spacing w:val="-1"/>
        </w:rPr>
        <w:t xml:space="preserve"> </w:t>
      </w:r>
      <w:r>
        <w:t>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660A1D" w:rsidRDefault="006719A6">
      <w:pPr>
        <w:pStyle w:val="a3"/>
        <w:ind w:right="851"/>
      </w:pPr>
      <w: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w:t>
      </w:r>
      <w:r>
        <w:rPr>
          <w:spacing w:val="-2"/>
        </w:rPr>
        <w:t>проектирования:</w:t>
      </w:r>
    </w:p>
    <w:p w:rsidR="00660A1D" w:rsidRDefault="006719A6">
      <w:pPr>
        <w:pStyle w:val="a4"/>
        <w:numPr>
          <w:ilvl w:val="1"/>
          <w:numId w:val="173"/>
        </w:numPr>
        <w:tabs>
          <w:tab w:val="left" w:pos="2185"/>
        </w:tabs>
        <w:spacing w:before="1" w:line="294" w:lineRule="exact"/>
        <w:ind w:left="2185" w:hanging="767"/>
        <w:jc w:val="left"/>
        <w:rPr>
          <w:sz w:val="24"/>
        </w:rPr>
      </w:pPr>
      <w:r>
        <w:rPr>
          <w:spacing w:val="-2"/>
          <w:sz w:val="24"/>
        </w:rPr>
        <w:t>гуманитарное;</w:t>
      </w:r>
    </w:p>
    <w:p w:rsidR="00660A1D" w:rsidRDefault="006719A6">
      <w:pPr>
        <w:pStyle w:val="a4"/>
        <w:numPr>
          <w:ilvl w:val="1"/>
          <w:numId w:val="173"/>
        </w:numPr>
        <w:tabs>
          <w:tab w:val="left" w:pos="2185"/>
        </w:tabs>
        <w:spacing w:line="294" w:lineRule="exact"/>
        <w:ind w:left="2185" w:hanging="767"/>
        <w:jc w:val="left"/>
        <w:rPr>
          <w:sz w:val="24"/>
        </w:rPr>
      </w:pPr>
      <w:r>
        <w:rPr>
          <w:spacing w:val="-2"/>
          <w:sz w:val="24"/>
        </w:rPr>
        <w:t>естественно-научное;</w:t>
      </w:r>
    </w:p>
    <w:p w:rsidR="00660A1D" w:rsidRDefault="006719A6">
      <w:pPr>
        <w:pStyle w:val="a4"/>
        <w:numPr>
          <w:ilvl w:val="1"/>
          <w:numId w:val="173"/>
        </w:numPr>
        <w:tabs>
          <w:tab w:val="left" w:pos="2185"/>
        </w:tabs>
        <w:spacing w:before="1" w:line="293" w:lineRule="exact"/>
        <w:ind w:left="2185" w:hanging="767"/>
        <w:jc w:val="left"/>
        <w:rPr>
          <w:sz w:val="24"/>
        </w:rPr>
      </w:pPr>
      <w:r>
        <w:rPr>
          <w:spacing w:val="-2"/>
          <w:sz w:val="24"/>
        </w:rPr>
        <w:t>социально-ориентированное;</w:t>
      </w:r>
    </w:p>
    <w:p w:rsidR="00660A1D" w:rsidRDefault="006719A6">
      <w:pPr>
        <w:pStyle w:val="a4"/>
        <w:numPr>
          <w:ilvl w:val="1"/>
          <w:numId w:val="173"/>
        </w:numPr>
        <w:tabs>
          <w:tab w:val="left" w:pos="2185"/>
        </w:tabs>
        <w:spacing w:line="293" w:lineRule="exact"/>
        <w:ind w:left="2185" w:hanging="767"/>
        <w:jc w:val="left"/>
        <w:rPr>
          <w:sz w:val="24"/>
        </w:rPr>
      </w:pPr>
      <w:r>
        <w:rPr>
          <w:spacing w:val="-2"/>
          <w:sz w:val="24"/>
        </w:rPr>
        <w:t>инженерно-техническое;</w:t>
      </w:r>
    </w:p>
    <w:p w:rsidR="00660A1D" w:rsidRDefault="006719A6">
      <w:pPr>
        <w:pStyle w:val="a4"/>
        <w:numPr>
          <w:ilvl w:val="1"/>
          <w:numId w:val="173"/>
        </w:numPr>
        <w:tabs>
          <w:tab w:val="left" w:pos="2185"/>
        </w:tabs>
        <w:spacing w:line="293" w:lineRule="exact"/>
        <w:ind w:left="2185" w:hanging="767"/>
        <w:jc w:val="left"/>
        <w:rPr>
          <w:sz w:val="24"/>
        </w:rPr>
      </w:pPr>
      <w:r>
        <w:rPr>
          <w:spacing w:val="-2"/>
          <w:sz w:val="24"/>
        </w:rPr>
        <w:t>художественно-творческое;</w:t>
      </w:r>
    </w:p>
    <w:p w:rsidR="00660A1D" w:rsidRDefault="006719A6">
      <w:pPr>
        <w:pStyle w:val="a4"/>
        <w:numPr>
          <w:ilvl w:val="1"/>
          <w:numId w:val="173"/>
        </w:numPr>
        <w:tabs>
          <w:tab w:val="left" w:pos="2185"/>
        </w:tabs>
        <w:spacing w:line="293" w:lineRule="exact"/>
        <w:ind w:left="2185" w:hanging="767"/>
        <w:jc w:val="left"/>
        <w:rPr>
          <w:sz w:val="24"/>
        </w:rPr>
      </w:pPr>
      <w:r>
        <w:rPr>
          <w:spacing w:val="-2"/>
          <w:sz w:val="24"/>
        </w:rPr>
        <w:t>спортивно-оздоровительное;</w:t>
      </w:r>
    </w:p>
    <w:p w:rsidR="00660A1D" w:rsidRDefault="006719A6">
      <w:pPr>
        <w:pStyle w:val="a4"/>
        <w:numPr>
          <w:ilvl w:val="1"/>
          <w:numId w:val="173"/>
        </w:numPr>
        <w:tabs>
          <w:tab w:val="left" w:pos="2185"/>
        </w:tabs>
        <w:spacing w:line="292" w:lineRule="exact"/>
        <w:ind w:left="2185" w:hanging="767"/>
        <w:jc w:val="left"/>
        <w:rPr>
          <w:sz w:val="24"/>
        </w:rPr>
      </w:pPr>
      <w:r>
        <w:rPr>
          <w:spacing w:val="-2"/>
          <w:sz w:val="24"/>
        </w:rPr>
        <w:t>туристско-краеведческое.</w:t>
      </w:r>
    </w:p>
    <w:p w:rsidR="00660A1D" w:rsidRDefault="006719A6">
      <w:pPr>
        <w:pStyle w:val="a3"/>
        <w:spacing w:line="274" w:lineRule="exact"/>
        <w:ind w:left="1418" w:firstLine="0"/>
        <w:jc w:val="left"/>
      </w:pPr>
      <w:r>
        <w:t>В</w:t>
      </w:r>
      <w:r>
        <w:rPr>
          <w:spacing w:val="-5"/>
        </w:rPr>
        <w:t xml:space="preserve"> </w:t>
      </w:r>
      <w:r>
        <w:t>качестве</w:t>
      </w:r>
      <w:r>
        <w:rPr>
          <w:spacing w:val="-3"/>
        </w:rPr>
        <w:t xml:space="preserve"> </w:t>
      </w:r>
      <w:r>
        <w:t>основных</w:t>
      </w:r>
      <w:r>
        <w:rPr>
          <w:spacing w:val="-1"/>
        </w:rPr>
        <w:t xml:space="preserve"> </w:t>
      </w:r>
      <w:r>
        <w:t>форм</w:t>
      </w:r>
      <w:r>
        <w:rPr>
          <w:spacing w:val="-2"/>
        </w:rPr>
        <w:t xml:space="preserve"> </w:t>
      </w:r>
      <w:r>
        <w:t>организации</w:t>
      </w:r>
      <w:r>
        <w:rPr>
          <w:spacing w:val="-3"/>
        </w:rPr>
        <w:t xml:space="preserve"> </w:t>
      </w:r>
      <w:r>
        <w:t>ПД</w:t>
      </w:r>
      <w:r>
        <w:rPr>
          <w:spacing w:val="-3"/>
        </w:rPr>
        <w:t xml:space="preserve"> </w:t>
      </w:r>
      <w:r>
        <w:t>могут</w:t>
      </w:r>
      <w:r>
        <w:rPr>
          <w:spacing w:val="-2"/>
        </w:rPr>
        <w:t xml:space="preserve"> </w:t>
      </w:r>
      <w:r>
        <w:t>быть</w:t>
      </w:r>
      <w:r>
        <w:rPr>
          <w:spacing w:val="-2"/>
        </w:rPr>
        <w:t xml:space="preserve"> использованы:</w:t>
      </w:r>
    </w:p>
    <w:p w:rsidR="00660A1D" w:rsidRDefault="006719A6">
      <w:pPr>
        <w:pStyle w:val="a4"/>
        <w:numPr>
          <w:ilvl w:val="1"/>
          <w:numId w:val="173"/>
        </w:numPr>
        <w:tabs>
          <w:tab w:val="left" w:pos="2185"/>
        </w:tabs>
        <w:spacing w:before="2"/>
        <w:ind w:left="2185" w:hanging="767"/>
        <w:jc w:val="left"/>
        <w:rPr>
          <w:sz w:val="24"/>
        </w:rPr>
      </w:pPr>
      <w:r>
        <w:rPr>
          <w:sz w:val="24"/>
        </w:rPr>
        <w:t>творческие</w:t>
      </w:r>
      <w:r>
        <w:rPr>
          <w:spacing w:val="-4"/>
          <w:sz w:val="24"/>
        </w:rPr>
        <w:t xml:space="preserve"> </w:t>
      </w:r>
      <w:r>
        <w:rPr>
          <w:spacing w:val="-2"/>
          <w:sz w:val="24"/>
        </w:rPr>
        <w:t>мастерские;</w:t>
      </w:r>
    </w:p>
    <w:p w:rsidR="00660A1D" w:rsidRDefault="006719A6">
      <w:pPr>
        <w:pStyle w:val="a4"/>
        <w:numPr>
          <w:ilvl w:val="1"/>
          <w:numId w:val="173"/>
        </w:numPr>
        <w:tabs>
          <w:tab w:val="left" w:pos="2185"/>
        </w:tabs>
        <w:spacing w:before="1" w:line="293" w:lineRule="exact"/>
        <w:ind w:left="2185" w:hanging="767"/>
        <w:jc w:val="left"/>
        <w:rPr>
          <w:sz w:val="24"/>
        </w:rPr>
      </w:pPr>
      <w:r>
        <w:rPr>
          <w:sz w:val="24"/>
        </w:rPr>
        <w:t>экспериментальные</w:t>
      </w:r>
      <w:r>
        <w:rPr>
          <w:spacing w:val="-9"/>
          <w:sz w:val="24"/>
        </w:rPr>
        <w:t xml:space="preserve"> </w:t>
      </w:r>
      <w:r>
        <w:rPr>
          <w:spacing w:val="-2"/>
          <w:sz w:val="24"/>
        </w:rPr>
        <w:t>лаборатории;</w:t>
      </w:r>
    </w:p>
    <w:p w:rsidR="00660A1D" w:rsidRDefault="006719A6">
      <w:pPr>
        <w:pStyle w:val="a4"/>
        <w:numPr>
          <w:ilvl w:val="1"/>
          <w:numId w:val="173"/>
        </w:numPr>
        <w:tabs>
          <w:tab w:val="left" w:pos="2185"/>
        </w:tabs>
        <w:spacing w:line="293" w:lineRule="exact"/>
        <w:ind w:left="2185" w:hanging="767"/>
        <w:jc w:val="left"/>
        <w:rPr>
          <w:sz w:val="24"/>
        </w:rPr>
      </w:pPr>
      <w:r>
        <w:rPr>
          <w:sz w:val="24"/>
        </w:rPr>
        <w:t>конструкторское</w:t>
      </w:r>
      <w:r>
        <w:rPr>
          <w:spacing w:val="-8"/>
          <w:sz w:val="24"/>
        </w:rPr>
        <w:t xml:space="preserve"> </w:t>
      </w:r>
      <w:r>
        <w:rPr>
          <w:spacing w:val="-2"/>
          <w:sz w:val="24"/>
        </w:rPr>
        <w:t>бюро;</w:t>
      </w:r>
    </w:p>
    <w:p w:rsidR="00660A1D" w:rsidRDefault="006719A6">
      <w:pPr>
        <w:pStyle w:val="a4"/>
        <w:numPr>
          <w:ilvl w:val="1"/>
          <w:numId w:val="173"/>
        </w:numPr>
        <w:tabs>
          <w:tab w:val="left" w:pos="2185"/>
        </w:tabs>
        <w:spacing w:line="293" w:lineRule="exact"/>
        <w:ind w:left="2185" w:hanging="767"/>
        <w:jc w:val="left"/>
        <w:rPr>
          <w:sz w:val="24"/>
        </w:rPr>
      </w:pPr>
      <w:r>
        <w:rPr>
          <w:sz w:val="24"/>
        </w:rPr>
        <w:t>проектные</w:t>
      </w:r>
      <w:r>
        <w:rPr>
          <w:spacing w:val="-3"/>
          <w:sz w:val="24"/>
        </w:rPr>
        <w:t xml:space="preserve"> </w:t>
      </w:r>
      <w:r>
        <w:rPr>
          <w:spacing w:val="-2"/>
          <w:sz w:val="24"/>
        </w:rPr>
        <w:t>недели;</w:t>
      </w:r>
    </w:p>
    <w:p w:rsidR="00660A1D" w:rsidRDefault="00660A1D">
      <w:pPr>
        <w:pStyle w:val="a4"/>
        <w:spacing w:line="293" w:lineRule="exact"/>
        <w:jc w:val="left"/>
        <w:rPr>
          <w:sz w:val="24"/>
        </w:rPr>
        <w:sectPr w:rsidR="00660A1D">
          <w:pgSz w:w="11910" w:h="16840"/>
          <w:pgMar w:top="1040" w:right="0" w:bottom="1200" w:left="992" w:header="0" w:footer="973" w:gutter="0"/>
          <w:cols w:space="720"/>
        </w:sectPr>
      </w:pPr>
    </w:p>
    <w:p w:rsidR="00660A1D" w:rsidRDefault="006719A6">
      <w:pPr>
        <w:pStyle w:val="a4"/>
        <w:numPr>
          <w:ilvl w:val="1"/>
          <w:numId w:val="173"/>
        </w:numPr>
        <w:tabs>
          <w:tab w:val="left" w:pos="2185"/>
        </w:tabs>
        <w:spacing w:before="88" w:line="294" w:lineRule="exact"/>
        <w:ind w:left="2185" w:hanging="767"/>
        <w:jc w:val="left"/>
        <w:rPr>
          <w:sz w:val="24"/>
        </w:rPr>
      </w:pPr>
      <w:r>
        <w:rPr>
          <w:spacing w:val="-2"/>
          <w:sz w:val="24"/>
        </w:rPr>
        <w:lastRenderedPageBreak/>
        <w:t>практикумы.</w:t>
      </w:r>
    </w:p>
    <w:p w:rsidR="00660A1D" w:rsidRDefault="006719A6">
      <w:pPr>
        <w:pStyle w:val="a3"/>
        <w:ind w:right="849"/>
        <w:jc w:val="left"/>
      </w:pPr>
      <w:r>
        <w:t>Формами</w:t>
      </w:r>
      <w:r>
        <w:rPr>
          <w:spacing w:val="40"/>
        </w:rPr>
        <w:t xml:space="preserve"> </w:t>
      </w:r>
      <w:r>
        <w:t>представления</w:t>
      </w:r>
      <w:r>
        <w:rPr>
          <w:spacing w:val="40"/>
        </w:rPr>
        <w:t xml:space="preserve"> </w:t>
      </w:r>
      <w:r>
        <w:t>итогов</w:t>
      </w:r>
      <w:r>
        <w:rPr>
          <w:spacing w:val="40"/>
        </w:rPr>
        <w:t xml:space="preserve"> </w:t>
      </w:r>
      <w:r>
        <w:t>проектной</w:t>
      </w:r>
      <w:r>
        <w:rPr>
          <w:spacing w:val="40"/>
        </w:rPr>
        <w:t xml:space="preserve"> </w:t>
      </w:r>
      <w:r>
        <w:t>деятельности</w:t>
      </w:r>
      <w:r>
        <w:rPr>
          <w:spacing w:val="40"/>
        </w:rPr>
        <w:t xml:space="preserve"> </w:t>
      </w:r>
      <w:r>
        <w:t>во</w:t>
      </w:r>
      <w:r>
        <w:rPr>
          <w:spacing w:val="40"/>
        </w:rPr>
        <w:t xml:space="preserve"> </w:t>
      </w:r>
      <w:r>
        <w:t>внеурочное</w:t>
      </w:r>
      <w:r>
        <w:rPr>
          <w:spacing w:val="40"/>
        </w:rPr>
        <w:t xml:space="preserve"> </w:t>
      </w:r>
      <w:r>
        <w:t>время</w:t>
      </w:r>
      <w:r>
        <w:rPr>
          <w:spacing w:val="80"/>
        </w:rPr>
        <w:t xml:space="preserve"> </w:t>
      </w:r>
      <w:r>
        <w:rPr>
          <w:spacing w:val="-2"/>
        </w:rPr>
        <w:t>являются:</w:t>
      </w:r>
    </w:p>
    <w:p w:rsidR="00660A1D" w:rsidRDefault="006719A6">
      <w:pPr>
        <w:pStyle w:val="a4"/>
        <w:numPr>
          <w:ilvl w:val="1"/>
          <w:numId w:val="173"/>
        </w:numPr>
        <w:tabs>
          <w:tab w:val="left" w:pos="2185"/>
        </w:tabs>
        <w:spacing w:before="2" w:line="293" w:lineRule="exact"/>
        <w:ind w:left="2185" w:hanging="767"/>
        <w:jc w:val="left"/>
        <w:rPr>
          <w:sz w:val="24"/>
        </w:rPr>
      </w:pPr>
      <w:r>
        <w:rPr>
          <w:sz w:val="24"/>
        </w:rPr>
        <w:t>материальный</w:t>
      </w:r>
      <w:r>
        <w:rPr>
          <w:spacing w:val="-7"/>
          <w:sz w:val="24"/>
        </w:rPr>
        <w:t xml:space="preserve"> </w:t>
      </w:r>
      <w:r>
        <w:rPr>
          <w:sz w:val="24"/>
        </w:rPr>
        <w:t>продукт</w:t>
      </w:r>
      <w:r>
        <w:rPr>
          <w:spacing w:val="-4"/>
          <w:sz w:val="24"/>
        </w:rPr>
        <w:t xml:space="preserve"> </w:t>
      </w:r>
      <w:r>
        <w:rPr>
          <w:sz w:val="24"/>
        </w:rPr>
        <w:t>(объект,</w:t>
      </w:r>
      <w:r>
        <w:rPr>
          <w:spacing w:val="-4"/>
          <w:sz w:val="24"/>
        </w:rPr>
        <w:t xml:space="preserve"> </w:t>
      </w:r>
      <w:r>
        <w:rPr>
          <w:sz w:val="24"/>
        </w:rPr>
        <w:t>макет,</w:t>
      </w:r>
      <w:r>
        <w:rPr>
          <w:spacing w:val="-4"/>
          <w:sz w:val="24"/>
        </w:rPr>
        <w:t xml:space="preserve"> </w:t>
      </w:r>
      <w:r>
        <w:rPr>
          <w:sz w:val="24"/>
        </w:rPr>
        <w:t>конструкторское</w:t>
      </w:r>
      <w:r>
        <w:rPr>
          <w:spacing w:val="-5"/>
          <w:sz w:val="24"/>
        </w:rPr>
        <w:t xml:space="preserve"> </w:t>
      </w:r>
      <w:r>
        <w:rPr>
          <w:sz w:val="24"/>
        </w:rPr>
        <w:t>изделие</w:t>
      </w:r>
      <w:r>
        <w:rPr>
          <w:spacing w:val="-4"/>
          <w:sz w:val="24"/>
        </w:rPr>
        <w:t xml:space="preserve"> </w:t>
      </w:r>
      <w:r>
        <w:rPr>
          <w:sz w:val="24"/>
        </w:rPr>
        <w:t>и</w:t>
      </w:r>
      <w:r>
        <w:rPr>
          <w:spacing w:val="-4"/>
          <w:sz w:val="24"/>
        </w:rPr>
        <w:t xml:space="preserve"> </w:t>
      </w:r>
      <w:r>
        <w:rPr>
          <w:spacing w:val="-2"/>
          <w:sz w:val="24"/>
        </w:rPr>
        <w:t>пр.);</w:t>
      </w:r>
    </w:p>
    <w:p w:rsidR="00660A1D" w:rsidRDefault="006719A6">
      <w:pPr>
        <w:pStyle w:val="a4"/>
        <w:numPr>
          <w:ilvl w:val="1"/>
          <w:numId w:val="173"/>
        </w:numPr>
        <w:tabs>
          <w:tab w:val="left" w:pos="2185"/>
        </w:tabs>
        <w:spacing w:line="293" w:lineRule="exact"/>
        <w:ind w:left="2185" w:hanging="767"/>
        <w:jc w:val="left"/>
        <w:rPr>
          <w:sz w:val="24"/>
        </w:rPr>
      </w:pPr>
      <w:r>
        <w:rPr>
          <w:sz w:val="24"/>
        </w:rPr>
        <w:t>медийный</w:t>
      </w:r>
      <w:r>
        <w:rPr>
          <w:spacing w:val="16"/>
          <w:sz w:val="24"/>
        </w:rPr>
        <w:t xml:space="preserve"> </w:t>
      </w:r>
      <w:r>
        <w:rPr>
          <w:sz w:val="24"/>
        </w:rPr>
        <w:t>продукт</w:t>
      </w:r>
      <w:r>
        <w:rPr>
          <w:spacing w:val="20"/>
          <w:sz w:val="24"/>
        </w:rPr>
        <w:t xml:space="preserve"> </w:t>
      </w:r>
      <w:r>
        <w:rPr>
          <w:sz w:val="24"/>
        </w:rPr>
        <w:t>(плакат,</w:t>
      </w:r>
      <w:r>
        <w:rPr>
          <w:spacing w:val="20"/>
          <w:sz w:val="24"/>
        </w:rPr>
        <w:t xml:space="preserve"> </w:t>
      </w:r>
      <w:r>
        <w:rPr>
          <w:sz w:val="24"/>
        </w:rPr>
        <w:t>газета,</w:t>
      </w:r>
      <w:r>
        <w:rPr>
          <w:spacing w:val="18"/>
          <w:sz w:val="24"/>
        </w:rPr>
        <w:t xml:space="preserve"> </w:t>
      </w:r>
      <w:r>
        <w:rPr>
          <w:sz w:val="24"/>
        </w:rPr>
        <w:t>журнал,</w:t>
      </w:r>
      <w:r>
        <w:rPr>
          <w:spacing w:val="19"/>
          <w:sz w:val="24"/>
        </w:rPr>
        <w:t xml:space="preserve"> </w:t>
      </w:r>
      <w:r>
        <w:rPr>
          <w:sz w:val="24"/>
        </w:rPr>
        <w:t>рекламная</w:t>
      </w:r>
      <w:r>
        <w:rPr>
          <w:spacing w:val="19"/>
          <w:sz w:val="24"/>
        </w:rPr>
        <w:t xml:space="preserve"> </w:t>
      </w:r>
      <w:r>
        <w:rPr>
          <w:sz w:val="24"/>
        </w:rPr>
        <w:t>продукция,</w:t>
      </w:r>
      <w:r>
        <w:rPr>
          <w:spacing w:val="19"/>
          <w:sz w:val="24"/>
        </w:rPr>
        <w:t xml:space="preserve"> </w:t>
      </w:r>
      <w:r>
        <w:rPr>
          <w:sz w:val="24"/>
        </w:rPr>
        <w:t>фильм</w:t>
      </w:r>
      <w:r>
        <w:rPr>
          <w:spacing w:val="16"/>
          <w:sz w:val="24"/>
        </w:rPr>
        <w:t xml:space="preserve"> </w:t>
      </w:r>
      <w:r>
        <w:rPr>
          <w:spacing w:val="-10"/>
          <w:sz w:val="24"/>
        </w:rPr>
        <w:t>и</w:t>
      </w:r>
    </w:p>
    <w:p w:rsidR="00660A1D" w:rsidRDefault="006719A6">
      <w:pPr>
        <w:pStyle w:val="a3"/>
        <w:spacing w:line="273" w:lineRule="exact"/>
        <w:ind w:firstLine="0"/>
        <w:jc w:val="left"/>
      </w:pPr>
      <w:r>
        <w:rPr>
          <w:spacing w:val="-2"/>
        </w:rPr>
        <w:t>др.);</w:t>
      </w:r>
    </w:p>
    <w:p w:rsidR="00660A1D" w:rsidRDefault="006719A6">
      <w:pPr>
        <w:pStyle w:val="a4"/>
        <w:numPr>
          <w:ilvl w:val="1"/>
          <w:numId w:val="173"/>
        </w:numPr>
        <w:tabs>
          <w:tab w:val="left" w:pos="2185"/>
          <w:tab w:val="left" w:pos="3677"/>
          <w:tab w:val="left" w:pos="5402"/>
          <w:tab w:val="left" w:pos="7578"/>
          <w:tab w:val="left" w:pos="8887"/>
        </w:tabs>
        <w:spacing w:before="2"/>
        <w:ind w:left="2185" w:hanging="767"/>
        <w:jc w:val="left"/>
        <w:rPr>
          <w:sz w:val="24"/>
        </w:rPr>
      </w:pPr>
      <w:r>
        <w:rPr>
          <w:spacing w:val="-2"/>
          <w:sz w:val="24"/>
        </w:rPr>
        <w:t>публичное</w:t>
      </w:r>
      <w:r>
        <w:rPr>
          <w:sz w:val="24"/>
        </w:rPr>
        <w:tab/>
      </w:r>
      <w:r>
        <w:rPr>
          <w:spacing w:val="-2"/>
          <w:sz w:val="24"/>
        </w:rPr>
        <w:t>мероприятие</w:t>
      </w:r>
      <w:r>
        <w:rPr>
          <w:sz w:val="24"/>
        </w:rPr>
        <w:tab/>
      </w:r>
      <w:r>
        <w:rPr>
          <w:spacing w:val="-2"/>
          <w:sz w:val="24"/>
        </w:rPr>
        <w:t>(образовательное</w:t>
      </w:r>
      <w:r>
        <w:rPr>
          <w:sz w:val="24"/>
        </w:rPr>
        <w:tab/>
      </w:r>
      <w:r>
        <w:rPr>
          <w:spacing w:val="-2"/>
          <w:sz w:val="24"/>
        </w:rPr>
        <w:t>событие,</w:t>
      </w:r>
      <w:r>
        <w:rPr>
          <w:sz w:val="24"/>
        </w:rPr>
        <w:tab/>
      </w:r>
      <w:r>
        <w:rPr>
          <w:spacing w:val="-2"/>
          <w:sz w:val="24"/>
        </w:rPr>
        <w:t>социальное</w:t>
      </w:r>
    </w:p>
    <w:p w:rsidR="00660A1D" w:rsidRDefault="006719A6">
      <w:pPr>
        <w:pStyle w:val="a3"/>
        <w:spacing w:line="273" w:lineRule="exact"/>
        <w:ind w:firstLine="0"/>
      </w:pPr>
      <w:r>
        <w:t>мероприятие/акция,</w:t>
      </w:r>
      <w:r>
        <w:rPr>
          <w:spacing w:val="-6"/>
        </w:rPr>
        <w:t xml:space="preserve"> </w:t>
      </w:r>
      <w:r>
        <w:t>театральная</w:t>
      </w:r>
      <w:r>
        <w:rPr>
          <w:spacing w:val="-5"/>
        </w:rPr>
        <w:t xml:space="preserve"> </w:t>
      </w:r>
      <w:r>
        <w:t>постановка</w:t>
      </w:r>
      <w:r>
        <w:rPr>
          <w:spacing w:val="-5"/>
        </w:rPr>
        <w:t xml:space="preserve"> </w:t>
      </w:r>
      <w:r>
        <w:t>и</w:t>
      </w:r>
      <w:r>
        <w:rPr>
          <w:spacing w:val="-7"/>
        </w:rPr>
        <w:t xml:space="preserve"> </w:t>
      </w:r>
      <w:r>
        <w:rPr>
          <w:spacing w:val="-2"/>
        </w:rPr>
        <w:t>пр.);</w:t>
      </w:r>
    </w:p>
    <w:p w:rsidR="00660A1D" w:rsidRDefault="006719A6">
      <w:pPr>
        <w:pStyle w:val="a4"/>
        <w:numPr>
          <w:ilvl w:val="1"/>
          <w:numId w:val="173"/>
        </w:numPr>
        <w:tabs>
          <w:tab w:val="left" w:pos="2185"/>
        </w:tabs>
        <w:spacing w:before="2" w:line="292" w:lineRule="exact"/>
        <w:ind w:left="2185" w:hanging="767"/>
        <w:rPr>
          <w:sz w:val="24"/>
        </w:rPr>
      </w:pPr>
      <w:r>
        <w:rPr>
          <w:sz w:val="24"/>
        </w:rPr>
        <w:t>отчетные</w:t>
      </w:r>
      <w:r>
        <w:rPr>
          <w:spacing w:val="-6"/>
          <w:sz w:val="24"/>
        </w:rPr>
        <w:t xml:space="preserve"> </w:t>
      </w:r>
      <w:r>
        <w:rPr>
          <w:sz w:val="24"/>
        </w:rPr>
        <w:t>материалы</w:t>
      </w:r>
      <w:r>
        <w:rPr>
          <w:spacing w:val="-1"/>
          <w:sz w:val="24"/>
        </w:rPr>
        <w:t xml:space="preserve"> </w:t>
      </w:r>
      <w:r>
        <w:rPr>
          <w:sz w:val="24"/>
        </w:rPr>
        <w:t>по</w:t>
      </w:r>
      <w:r>
        <w:rPr>
          <w:spacing w:val="-2"/>
          <w:sz w:val="24"/>
        </w:rPr>
        <w:t xml:space="preserve"> </w:t>
      </w:r>
      <w:r>
        <w:rPr>
          <w:sz w:val="24"/>
        </w:rPr>
        <w:t>проекту</w:t>
      </w:r>
      <w:r>
        <w:rPr>
          <w:spacing w:val="-7"/>
          <w:sz w:val="24"/>
        </w:rPr>
        <w:t xml:space="preserve"> </w:t>
      </w:r>
      <w:r>
        <w:rPr>
          <w:sz w:val="24"/>
        </w:rPr>
        <w:t>(тексты,</w:t>
      </w:r>
      <w:r>
        <w:rPr>
          <w:spacing w:val="-1"/>
          <w:sz w:val="24"/>
        </w:rPr>
        <w:t xml:space="preserve"> </w:t>
      </w:r>
      <w:r>
        <w:rPr>
          <w:sz w:val="24"/>
        </w:rPr>
        <w:t>мультимедийные</w:t>
      </w:r>
      <w:r>
        <w:rPr>
          <w:spacing w:val="-3"/>
          <w:sz w:val="24"/>
        </w:rPr>
        <w:t xml:space="preserve"> </w:t>
      </w:r>
      <w:r>
        <w:rPr>
          <w:spacing w:val="-2"/>
          <w:sz w:val="24"/>
        </w:rPr>
        <w:t>продукты).</w:t>
      </w:r>
    </w:p>
    <w:p w:rsidR="00660A1D" w:rsidRDefault="006719A6">
      <w:pPr>
        <w:spacing w:line="274" w:lineRule="exact"/>
        <w:ind w:left="1418"/>
        <w:jc w:val="both"/>
        <w:rPr>
          <w:i/>
          <w:sz w:val="24"/>
        </w:rPr>
      </w:pPr>
      <w:r>
        <w:rPr>
          <w:i/>
          <w:sz w:val="24"/>
        </w:rPr>
        <w:t>Общие</w:t>
      </w:r>
      <w:r>
        <w:rPr>
          <w:i/>
          <w:spacing w:val="-6"/>
          <w:sz w:val="24"/>
        </w:rPr>
        <w:t xml:space="preserve"> </w:t>
      </w:r>
      <w:r>
        <w:rPr>
          <w:i/>
          <w:sz w:val="24"/>
        </w:rPr>
        <w:t>рекомендации</w:t>
      </w:r>
      <w:r>
        <w:rPr>
          <w:i/>
          <w:spacing w:val="-3"/>
          <w:sz w:val="24"/>
        </w:rPr>
        <w:t xml:space="preserve"> </w:t>
      </w:r>
      <w:r>
        <w:rPr>
          <w:i/>
          <w:sz w:val="24"/>
        </w:rPr>
        <w:t>по</w:t>
      </w:r>
      <w:r>
        <w:rPr>
          <w:i/>
          <w:spacing w:val="-3"/>
          <w:sz w:val="24"/>
        </w:rPr>
        <w:t xml:space="preserve"> </w:t>
      </w:r>
      <w:r>
        <w:rPr>
          <w:i/>
          <w:sz w:val="24"/>
        </w:rPr>
        <w:t>оцениванию</w:t>
      </w:r>
      <w:r>
        <w:rPr>
          <w:i/>
          <w:spacing w:val="-3"/>
          <w:sz w:val="24"/>
        </w:rPr>
        <w:t xml:space="preserve"> </w:t>
      </w:r>
      <w:r>
        <w:rPr>
          <w:i/>
          <w:sz w:val="24"/>
        </w:rPr>
        <w:t>проектной</w:t>
      </w:r>
      <w:r>
        <w:rPr>
          <w:i/>
          <w:spacing w:val="-2"/>
          <w:sz w:val="24"/>
        </w:rPr>
        <w:t xml:space="preserve"> деятельности</w:t>
      </w:r>
    </w:p>
    <w:p w:rsidR="00660A1D" w:rsidRDefault="006719A6">
      <w:pPr>
        <w:pStyle w:val="a3"/>
        <w:ind w:right="853"/>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660A1D" w:rsidRDefault="006719A6">
      <w:pPr>
        <w:pStyle w:val="a3"/>
        <w:ind w:right="856"/>
      </w:pPr>
      <w: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660A1D" w:rsidRDefault="006719A6">
      <w:pPr>
        <w:pStyle w:val="a4"/>
        <w:numPr>
          <w:ilvl w:val="1"/>
          <w:numId w:val="173"/>
        </w:numPr>
        <w:tabs>
          <w:tab w:val="left" w:pos="2185"/>
        </w:tabs>
        <w:spacing w:before="2" w:line="293" w:lineRule="exact"/>
        <w:ind w:left="2185" w:hanging="767"/>
        <w:jc w:val="left"/>
        <w:rPr>
          <w:sz w:val="24"/>
        </w:rPr>
      </w:pPr>
      <w:r>
        <w:rPr>
          <w:sz w:val="24"/>
        </w:rPr>
        <w:t>понимание</w:t>
      </w:r>
      <w:r>
        <w:rPr>
          <w:spacing w:val="-3"/>
          <w:sz w:val="24"/>
        </w:rPr>
        <w:t xml:space="preserve"> </w:t>
      </w:r>
      <w:r>
        <w:rPr>
          <w:sz w:val="24"/>
        </w:rPr>
        <w:t>проблемы,</w:t>
      </w:r>
      <w:r>
        <w:rPr>
          <w:spacing w:val="-2"/>
          <w:sz w:val="24"/>
        </w:rPr>
        <w:t xml:space="preserve"> </w:t>
      </w:r>
      <w:r>
        <w:rPr>
          <w:sz w:val="24"/>
        </w:rPr>
        <w:t>связанных</w:t>
      </w:r>
      <w:r>
        <w:rPr>
          <w:spacing w:val="-1"/>
          <w:sz w:val="24"/>
        </w:rPr>
        <w:t xml:space="preserve"> </w:t>
      </w:r>
      <w:r>
        <w:rPr>
          <w:sz w:val="24"/>
        </w:rPr>
        <w:t>с</w:t>
      </w:r>
      <w:r>
        <w:rPr>
          <w:spacing w:val="-3"/>
          <w:sz w:val="24"/>
        </w:rPr>
        <w:t xml:space="preserve"> </w:t>
      </w:r>
      <w:r>
        <w:rPr>
          <w:sz w:val="24"/>
        </w:rPr>
        <w:t>нею</w:t>
      </w:r>
      <w:r>
        <w:rPr>
          <w:spacing w:val="-4"/>
          <w:sz w:val="24"/>
        </w:rPr>
        <w:t xml:space="preserve"> </w:t>
      </w:r>
      <w:r>
        <w:rPr>
          <w:sz w:val="24"/>
        </w:rPr>
        <w:t>цели</w:t>
      </w:r>
      <w:r>
        <w:rPr>
          <w:spacing w:val="-1"/>
          <w:sz w:val="24"/>
        </w:rPr>
        <w:t xml:space="preserve"> </w:t>
      </w:r>
      <w:r>
        <w:rPr>
          <w:sz w:val="24"/>
        </w:rPr>
        <w:t>и</w:t>
      </w:r>
      <w:r>
        <w:rPr>
          <w:spacing w:val="-3"/>
          <w:sz w:val="24"/>
        </w:rPr>
        <w:t xml:space="preserve"> </w:t>
      </w:r>
      <w:r>
        <w:rPr>
          <w:spacing w:val="-2"/>
          <w:sz w:val="24"/>
        </w:rPr>
        <w:t>задач;</w:t>
      </w:r>
    </w:p>
    <w:p w:rsidR="00660A1D" w:rsidRDefault="006719A6">
      <w:pPr>
        <w:pStyle w:val="a4"/>
        <w:numPr>
          <w:ilvl w:val="1"/>
          <w:numId w:val="173"/>
        </w:numPr>
        <w:tabs>
          <w:tab w:val="left" w:pos="2188"/>
        </w:tabs>
        <w:spacing w:line="293" w:lineRule="exact"/>
        <w:ind w:left="2188" w:hanging="770"/>
        <w:jc w:val="left"/>
        <w:rPr>
          <w:sz w:val="24"/>
        </w:rPr>
      </w:pPr>
      <w:r>
        <w:rPr>
          <w:sz w:val="24"/>
        </w:rPr>
        <w:t>умение</w:t>
      </w:r>
      <w:r>
        <w:rPr>
          <w:spacing w:val="-8"/>
          <w:sz w:val="24"/>
        </w:rPr>
        <w:t xml:space="preserve"> </w:t>
      </w:r>
      <w:r>
        <w:rPr>
          <w:sz w:val="24"/>
        </w:rPr>
        <w:t>определить</w:t>
      </w:r>
      <w:r>
        <w:rPr>
          <w:spacing w:val="-4"/>
          <w:sz w:val="24"/>
        </w:rPr>
        <w:t xml:space="preserve"> </w:t>
      </w:r>
      <w:r>
        <w:rPr>
          <w:sz w:val="24"/>
        </w:rPr>
        <w:t>оптимальный</w:t>
      </w:r>
      <w:r>
        <w:rPr>
          <w:spacing w:val="-7"/>
          <w:sz w:val="24"/>
        </w:rPr>
        <w:t xml:space="preserve"> </w:t>
      </w:r>
      <w:r>
        <w:rPr>
          <w:sz w:val="24"/>
        </w:rPr>
        <w:t>путь</w:t>
      </w:r>
      <w:r>
        <w:rPr>
          <w:spacing w:val="-4"/>
          <w:sz w:val="24"/>
        </w:rPr>
        <w:t xml:space="preserve"> </w:t>
      </w:r>
      <w:r>
        <w:rPr>
          <w:sz w:val="24"/>
        </w:rPr>
        <w:t>решения</w:t>
      </w:r>
      <w:r>
        <w:rPr>
          <w:spacing w:val="-4"/>
          <w:sz w:val="24"/>
        </w:rPr>
        <w:t xml:space="preserve"> </w:t>
      </w:r>
      <w:r>
        <w:rPr>
          <w:spacing w:val="-2"/>
          <w:sz w:val="24"/>
        </w:rPr>
        <w:t>проблемы;</w:t>
      </w:r>
    </w:p>
    <w:p w:rsidR="00660A1D" w:rsidRDefault="006719A6">
      <w:pPr>
        <w:pStyle w:val="a4"/>
        <w:numPr>
          <w:ilvl w:val="1"/>
          <w:numId w:val="173"/>
        </w:numPr>
        <w:tabs>
          <w:tab w:val="left" w:pos="2188"/>
        </w:tabs>
        <w:spacing w:before="2" w:line="293" w:lineRule="exact"/>
        <w:ind w:left="2188" w:hanging="770"/>
        <w:jc w:val="left"/>
        <w:rPr>
          <w:sz w:val="24"/>
        </w:rPr>
      </w:pPr>
      <w:r>
        <w:rPr>
          <w:sz w:val="24"/>
        </w:rPr>
        <w:t>умение</w:t>
      </w:r>
      <w:r>
        <w:rPr>
          <w:spacing w:val="-4"/>
          <w:sz w:val="24"/>
        </w:rPr>
        <w:t xml:space="preserve"> </w:t>
      </w:r>
      <w:r>
        <w:rPr>
          <w:sz w:val="24"/>
        </w:rPr>
        <w:t>планировать</w:t>
      </w:r>
      <w:r>
        <w:rPr>
          <w:spacing w:val="-3"/>
          <w:sz w:val="24"/>
        </w:rPr>
        <w:t xml:space="preserve"> </w:t>
      </w:r>
      <w:r>
        <w:rPr>
          <w:sz w:val="24"/>
        </w:rPr>
        <w:t>и</w:t>
      </w:r>
      <w:r>
        <w:rPr>
          <w:spacing w:val="-5"/>
          <w:sz w:val="24"/>
        </w:rPr>
        <w:t xml:space="preserve"> </w:t>
      </w:r>
      <w:r>
        <w:rPr>
          <w:sz w:val="24"/>
        </w:rPr>
        <w:t>работать</w:t>
      </w:r>
      <w:r>
        <w:rPr>
          <w:spacing w:val="-1"/>
          <w:sz w:val="24"/>
        </w:rPr>
        <w:t xml:space="preserve"> </w:t>
      </w:r>
      <w:r>
        <w:rPr>
          <w:sz w:val="24"/>
        </w:rPr>
        <w:t>по</w:t>
      </w:r>
      <w:r>
        <w:rPr>
          <w:spacing w:val="-2"/>
          <w:sz w:val="24"/>
        </w:rPr>
        <w:t xml:space="preserve"> плану;</w:t>
      </w:r>
    </w:p>
    <w:p w:rsidR="00660A1D" w:rsidRDefault="006719A6">
      <w:pPr>
        <w:pStyle w:val="a4"/>
        <w:numPr>
          <w:ilvl w:val="1"/>
          <w:numId w:val="173"/>
        </w:numPr>
        <w:tabs>
          <w:tab w:val="left" w:pos="2188"/>
        </w:tabs>
        <w:spacing w:line="292" w:lineRule="exact"/>
        <w:ind w:left="2188" w:hanging="770"/>
        <w:jc w:val="left"/>
        <w:rPr>
          <w:sz w:val="24"/>
        </w:rPr>
      </w:pPr>
      <w:r>
        <w:rPr>
          <w:sz w:val="24"/>
        </w:rPr>
        <w:t>умение</w:t>
      </w:r>
      <w:r>
        <w:rPr>
          <w:spacing w:val="29"/>
          <w:sz w:val="24"/>
        </w:rPr>
        <w:t xml:space="preserve"> </w:t>
      </w:r>
      <w:r>
        <w:rPr>
          <w:sz w:val="24"/>
        </w:rPr>
        <w:t>реализовать</w:t>
      </w:r>
      <w:r>
        <w:rPr>
          <w:spacing w:val="34"/>
          <w:sz w:val="24"/>
        </w:rPr>
        <w:t xml:space="preserve"> </w:t>
      </w:r>
      <w:r>
        <w:rPr>
          <w:sz w:val="24"/>
        </w:rPr>
        <w:t>проектный</w:t>
      </w:r>
      <w:r>
        <w:rPr>
          <w:spacing w:val="33"/>
          <w:sz w:val="24"/>
        </w:rPr>
        <w:t xml:space="preserve"> </w:t>
      </w:r>
      <w:r>
        <w:rPr>
          <w:sz w:val="24"/>
        </w:rPr>
        <w:t>замысел</w:t>
      </w:r>
      <w:r>
        <w:rPr>
          <w:spacing w:val="33"/>
          <w:sz w:val="24"/>
        </w:rPr>
        <w:t xml:space="preserve"> </w:t>
      </w:r>
      <w:r>
        <w:rPr>
          <w:sz w:val="24"/>
        </w:rPr>
        <w:t>и</w:t>
      </w:r>
      <w:r>
        <w:rPr>
          <w:spacing w:val="34"/>
          <w:sz w:val="24"/>
        </w:rPr>
        <w:t xml:space="preserve"> </w:t>
      </w:r>
      <w:r>
        <w:rPr>
          <w:sz w:val="24"/>
        </w:rPr>
        <w:t>оформить</w:t>
      </w:r>
      <w:r>
        <w:rPr>
          <w:spacing w:val="34"/>
          <w:sz w:val="24"/>
        </w:rPr>
        <w:t xml:space="preserve"> </w:t>
      </w:r>
      <w:r>
        <w:rPr>
          <w:sz w:val="24"/>
        </w:rPr>
        <w:t>его</w:t>
      </w:r>
      <w:r>
        <w:rPr>
          <w:spacing w:val="32"/>
          <w:sz w:val="24"/>
        </w:rPr>
        <w:t xml:space="preserve"> </w:t>
      </w:r>
      <w:r>
        <w:rPr>
          <w:sz w:val="24"/>
        </w:rPr>
        <w:t>в</w:t>
      </w:r>
      <w:r>
        <w:rPr>
          <w:spacing w:val="32"/>
          <w:sz w:val="24"/>
        </w:rPr>
        <w:t xml:space="preserve"> </w:t>
      </w:r>
      <w:r>
        <w:rPr>
          <w:sz w:val="24"/>
        </w:rPr>
        <w:t>виде</w:t>
      </w:r>
      <w:r>
        <w:rPr>
          <w:spacing w:val="33"/>
          <w:sz w:val="24"/>
        </w:rPr>
        <w:t xml:space="preserve"> </w:t>
      </w:r>
      <w:r>
        <w:rPr>
          <w:spacing w:val="-2"/>
          <w:sz w:val="24"/>
        </w:rPr>
        <w:t>реального</w:t>
      </w:r>
    </w:p>
    <w:p w:rsidR="00660A1D" w:rsidRDefault="006719A6">
      <w:pPr>
        <w:pStyle w:val="a3"/>
        <w:spacing w:line="274" w:lineRule="exact"/>
        <w:ind w:firstLine="0"/>
        <w:jc w:val="left"/>
      </w:pPr>
      <w:r>
        <w:rPr>
          <w:spacing w:val="-2"/>
        </w:rPr>
        <w:t>«продукта»;</w:t>
      </w:r>
    </w:p>
    <w:p w:rsidR="00660A1D" w:rsidRDefault="006719A6">
      <w:pPr>
        <w:pStyle w:val="a4"/>
        <w:numPr>
          <w:ilvl w:val="1"/>
          <w:numId w:val="173"/>
        </w:numPr>
        <w:tabs>
          <w:tab w:val="left" w:pos="2188"/>
        </w:tabs>
        <w:spacing w:before="4" w:line="237" w:lineRule="auto"/>
        <w:ind w:right="845" w:firstLine="707"/>
        <w:rPr>
          <w:sz w:val="24"/>
        </w:rPr>
      </w:pPr>
      <w:r>
        <w:rPr>
          <w:sz w:val="24"/>
        </w:rPr>
        <w:t>умение осуществлять самооценку деятельности и результата, взаимоценку деятельности в группе.</w:t>
      </w:r>
    </w:p>
    <w:p w:rsidR="00660A1D" w:rsidRDefault="006719A6">
      <w:pPr>
        <w:pStyle w:val="a3"/>
        <w:ind w:left="1418" w:firstLine="0"/>
      </w:pPr>
      <w:r>
        <w:t>В</w:t>
      </w:r>
      <w:r>
        <w:rPr>
          <w:spacing w:val="-9"/>
        </w:rPr>
        <w:t xml:space="preserve"> </w:t>
      </w:r>
      <w:r>
        <w:t>процессе</w:t>
      </w:r>
      <w:r>
        <w:rPr>
          <w:spacing w:val="-5"/>
        </w:rPr>
        <w:t xml:space="preserve"> </w:t>
      </w:r>
      <w:r>
        <w:t>публичной</w:t>
      </w:r>
      <w:r>
        <w:rPr>
          <w:spacing w:val="-6"/>
        </w:rPr>
        <w:t xml:space="preserve"> </w:t>
      </w:r>
      <w:r>
        <w:t>презентации</w:t>
      </w:r>
      <w:r>
        <w:rPr>
          <w:spacing w:val="-5"/>
        </w:rPr>
        <w:t xml:space="preserve"> </w:t>
      </w:r>
      <w:r>
        <w:t>результатов</w:t>
      </w:r>
      <w:r>
        <w:rPr>
          <w:spacing w:val="-5"/>
        </w:rPr>
        <w:t xml:space="preserve"> </w:t>
      </w:r>
      <w:r>
        <w:t>проекта</w:t>
      </w:r>
      <w:r>
        <w:rPr>
          <w:spacing w:val="-4"/>
        </w:rPr>
        <w:t xml:space="preserve"> </w:t>
      </w:r>
      <w:r>
        <w:rPr>
          <w:spacing w:val="-2"/>
        </w:rPr>
        <w:t>оценивается:</w:t>
      </w:r>
    </w:p>
    <w:p w:rsidR="00660A1D" w:rsidRDefault="006719A6">
      <w:pPr>
        <w:pStyle w:val="a4"/>
        <w:numPr>
          <w:ilvl w:val="1"/>
          <w:numId w:val="173"/>
        </w:numPr>
        <w:tabs>
          <w:tab w:val="left" w:pos="2185"/>
        </w:tabs>
        <w:spacing w:before="5" w:line="237" w:lineRule="auto"/>
        <w:ind w:right="845" w:firstLine="707"/>
        <w:rPr>
          <w:sz w:val="24"/>
        </w:rPr>
      </w:pPr>
      <w:r>
        <w:rPr>
          <w:sz w:val="24"/>
        </w:rPr>
        <w:t xml:space="preserve">качество защиты проекта (четкость и ясность изложения задачи; убедительность рассуждений; последовательность в аргументации; логичность и </w:t>
      </w:r>
      <w:r>
        <w:rPr>
          <w:spacing w:val="-2"/>
          <w:sz w:val="24"/>
        </w:rPr>
        <w:t>оригинальность);</w:t>
      </w:r>
    </w:p>
    <w:p w:rsidR="00660A1D" w:rsidRDefault="006719A6">
      <w:pPr>
        <w:pStyle w:val="a4"/>
        <w:numPr>
          <w:ilvl w:val="1"/>
          <w:numId w:val="173"/>
        </w:numPr>
        <w:tabs>
          <w:tab w:val="left" w:pos="2185"/>
        </w:tabs>
        <w:spacing w:before="7" w:line="237" w:lineRule="auto"/>
        <w:ind w:right="853" w:firstLine="707"/>
        <w:rPr>
          <w:sz w:val="24"/>
        </w:rPr>
      </w:pPr>
      <w:r>
        <w:rPr>
          <w:sz w:val="24"/>
        </w:rPr>
        <w:t>качество</w:t>
      </w:r>
      <w:r>
        <w:rPr>
          <w:spacing w:val="-4"/>
          <w:sz w:val="24"/>
        </w:rPr>
        <w:t xml:space="preserve"> </w:t>
      </w:r>
      <w:r>
        <w:rPr>
          <w:sz w:val="24"/>
        </w:rPr>
        <w:t>наглядного</w:t>
      </w:r>
      <w:r>
        <w:rPr>
          <w:spacing w:val="-4"/>
          <w:sz w:val="24"/>
        </w:rPr>
        <w:t xml:space="preserve"> </w:t>
      </w:r>
      <w:r>
        <w:rPr>
          <w:sz w:val="24"/>
        </w:rPr>
        <w:t>представления</w:t>
      </w:r>
      <w:r>
        <w:rPr>
          <w:spacing w:val="-4"/>
          <w:sz w:val="24"/>
        </w:rPr>
        <w:t xml:space="preserve"> </w:t>
      </w:r>
      <w:r>
        <w:rPr>
          <w:sz w:val="24"/>
        </w:rPr>
        <w:t>проекта</w:t>
      </w:r>
      <w:r>
        <w:rPr>
          <w:spacing w:val="-5"/>
          <w:sz w:val="24"/>
        </w:rPr>
        <w:t xml:space="preserve"> </w:t>
      </w:r>
      <w:r>
        <w:rPr>
          <w:sz w:val="24"/>
        </w:rPr>
        <w:t>(использование</w:t>
      </w:r>
      <w:r>
        <w:rPr>
          <w:spacing w:val="-5"/>
          <w:sz w:val="24"/>
        </w:rPr>
        <w:t xml:space="preserve"> </w:t>
      </w:r>
      <w:r>
        <w:rPr>
          <w:sz w:val="24"/>
        </w:rPr>
        <w:t>рисунков,</w:t>
      </w:r>
      <w:r>
        <w:rPr>
          <w:spacing w:val="-5"/>
          <w:sz w:val="24"/>
        </w:rPr>
        <w:t xml:space="preserve"> </w:t>
      </w:r>
      <w:r>
        <w:rPr>
          <w:sz w:val="24"/>
        </w:rPr>
        <w:t>схем, графиков, моделей и других средств наглядной презентации);</w:t>
      </w:r>
    </w:p>
    <w:p w:rsidR="00660A1D" w:rsidRDefault="006719A6">
      <w:pPr>
        <w:pStyle w:val="a4"/>
        <w:numPr>
          <w:ilvl w:val="1"/>
          <w:numId w:val="173"/>
        </w:numPr>
        <w:tabs>
          <w:tab w:val="left" w:pos="2185"/>
        </w:tabs>
        <w:spacing w:before="2"/>
        <w:ind w:right="849" w:firstLine="707"/>
        <w:rPr>
          <w:sz w:val="24"/>
        </w:rPr>
      </w:pPr>
      <w:r>
        <w:rPr>
          <w:sz w:val="24"/>
        </w:rPr>
        <w:t>качество письменного текста (соответствие плану, оформление работы, грамотность изложения);</w:t>
      </w:r>
    </w:p>
    <w:p w:rsidR="00660A1D" w:rsidRDefault="006719A6">
      <w:pPr>
        <w:pStyle w:val="a4"/>
        <w:numPr>
          <w:ilvl w:val="1"/>
          <w:numId w:val="173"/>
        </w:numPr>
        <w:tabs>
          <w:tab w:val="left" w:pos="2188"/>
        </w:tabs>
        <w:spacing w:before="4" w:line="237" w:lineRule="auto"/>
        <w:ind w:right="850" w:firstLine="707"/>
        <w:rPr>
          <w:sz w:val="24"/>
        </w:rPr>
      </w:pPr>
      <w:r>
        <w:rPr>
          <w:sz w:val="24"/>
        </w:rP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w:t>
      </w:r>
      <w:r>
        <w:rPr>
          <w:spacing w:val="-2"/>
          <w:sz w:val="24"/>
        </w:rPr>
        <w:t>дискуссии).</w:t>
      </w:r>
    </w:p>
    <w:p w:rsidR="00660A1D" w:rsidRDefault="006719A6">
      <w:pPr>
        <w:pStyle w:val="5"/>
        <w:numPr>
          <w:ilvl w:val="2"/>
          <w:numId w:val="178"/>
        </w:numPr>
        <w:tabs>
          <w:tab w:val="left" w:pos="1429"/>
        </w:tabs>
        <w:spacing w:before="8"/>
        <w:ind w:left="1429" w:hanging="719"/>
        <w:jc w:val="both"/>
      </w:pPr>
      <w:bookmarkStart w:id="10" w:name="_bookmark9"/>
      <w:bookmarkEnd w:id="10"/>
      <w:r>
        <w:t>Организационный</w:t>
      </w:r>
      <w:r>
        <w:rPr>
          <w:spacing w:val="-12"/>
        </w:rPr>
        <w:t xml:space="preserve"> </w:t>
      </w:r>
      <w:r>
        <w:rPr>
          <w:spacing w:val="-2"/>
        </w:rPr>
        <w:t>раздел</w:t>
      </w:r>
    </w:p>
    <w:p w:rsidR="00660A1D" w:rsidRDefault="006719A6">
      <w:pPr>
        <w:ind w:left="710" w:right="851" w:firstLine="707"/>
        <w:jc w:val="both"/>
        <w:rPr>
          <w:i/>
          <w:sz w:val="24"/>
        </w:rPr>
      </w:pPr>
      <w:r>
        <w:rPr>
          <w:i/>
          <w:sz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660A1D" w:rsidRDefault="006719A6">
      <w:pPr>
        <w:pStyle w:val="a3"/>
        <w:ind w:right="850"/>
      </w:pPr>
      <w:r>
        <w:t>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660A1D" w:rsidRDefault="006719A6">
      <w:pPr>
        <w:pStyle w:val="a4"/>
        <w:numPr>
          <w:ilvl w:val="0"/>
          <w:numId w:val="172"/>
        </w:numPr>
        <w:tabs>
          <w:tab w:val="left" w:pos="2185"/>
        </w:tabs>
        <w:ind w:right="843" w:firstLine="707"/>
        <w:rPr>
          <w:sz w:val="24"/>
        </w:rPr>
      </w:pPr>
      <w:r>
        <w:rPr>
          <w:sz w:val="24"/>
        </w:rPr>
        <w:t>разработка плана координации деятельности учителей-предметников, направленной</w:t>
      </w:r>
      <w:r>
        <w:rPr>
          <w:spacing w:val="-15"/>
          <w:sz w:val="24"/>
        </w:rPr>
        <w:t xml:space="preserve"> </w:t>
      </w:r>
      <w:r>
        <w:rPr>
          <w:sz w:val="24"/>
        </w:rPr>
        <w:t>на</w:t>
      </w:r>
      <w:r>
        <w:rPr>
          <w:spacing w:val="-15"/>
          <w:sz w:val="24"/>
        </w:rPr>
        <w:t xml:space="preserve"> </w:t>
      </w:r>
      <w:r>
        <w:rPr>
          <w:sz w:val="24"/>
        </w:rPr>
        <w:t>формирование</w:t>
      </w:r>
      <w:r>
        <w:rPr>
          <w:spacing w:val="-13"/>
          <w:sz w:val="24"/>
        </w:rPr>
        <w:t xml:space="preserve"> </w:t>
      </w:r>
      <w:r>
        <w:rPr>
          <w:sz w:val="24"/>
        </w:rPr>
        <w:t>универсальных</w:t>
      </w:r>
      <w:r>
        <w:rPr>
          <w:spacing w:val="-10"/>
          <w:sz w:val="24"/>
        </w:rPr>
        <w:t xml:space="preserve"> </w:t>
      </w:r>
      <w:r>
        <w:rPr>
          <w:sz w:val="24"/>
        </w:rPr>
        <w:t>учебных</w:t>
      </w:r>
      <w:r>
        <w:rPr>
          <w:spacing w:val="-12"/>
          <w:sz w:val="24"/>
        </w:rPr>
        <w:t xml:space="preserve"> </w:t>
      </w:r>
      <w:r>
        <w:rPr>
          <w:sz w:val="24"/>
        </w:rPr>
        <w:t>действий</w:t>
      </w:r>
      <w:r>
        <w:rPr>
          <w:spacing w:val="-13"/>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ПООП</w:t>
      </w:r>
      <w:r>
        <w:rPr>
          <w:spacing w:val="-15"/>
          <w:sz w:val="24"/>
        </w:rPr>
        <w:t xml:space="preserve"> </w:t>
      </w:r>
      <w:r>
        <w:rPr>
          <w:sz w:val="24"/>
        </w:rPr>
        <w:t>и</w:t>
      </w:r>
      <w:r>
        <w:rPr>
          <w:spacing w:val="-13"/>
          <w:sz w:val="24"/>
        </w:rPr>
        <w:t xml:space="preserve"> </w:t>
      </w:r>
      <w:r>
        <w:rPr>
          <w:sz w:val="24"/>
        </w:rPr>
        <w:t>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660A1D" w:rsidRDefault="006719A6">
      <w:pPr>
        <w:pStyle w:val="a4"/>
        <w:numPr>
          <w:ilvl w:val="0"/>
          <w:numId w:val="172"/>
        </w:numPr>
        <w:tabs>
          <w:tab w:val="left" w:pos="2185"/>
        </w:tabs>
        <w:spacing w:before="1" w:line="237" w:lineRule="auto"/>
        <w:ind w:right="843" w:firstLine="707"/>
        <w:rPr>
          <w:sz w:val="24"/>
        </w:rPr>
      </w:pPr>
      <w:r>
        <w:rPr>
          <w:sz w:val="24"/>
        </w:rPr>
        <w:t xml:space="preserve">определение способов межпредметной интеграции, обеспечивающей достижение данных результатов (междисциплинарный модуль, интегративные уроки и т. </w:t>
      </w:r>
      <w:r>
        <w:rPr>
          <w:spacing w:val="-4"/>
          <w:sz w:val="24"/>
        </w:rPr>
        <w:t>п.);</w:t>
      </w:r>
    </w:p>
    <w:p w:rsidR="00660A1D" w:rsidRDefault="006719A6">
      <w:pPr>
        <w:pStyle w:val="a4"/>
        <w:numPr>
          <w:ilvl w:val="0"/>
          <w:numId w:val="172"/>
        </w:numPr>
        <w:tabs>
          <w:tab w:val="left" w:pos="2185"/>
          <w:tab w:val="left" w:pos="3684"/>
          <w:tab w:val="left" w:pos="4565"/>
          <w:tab w:val="left" w:pos="4900"/>
          <w:tab w:val="left" w:pos="5654"/>
          <w:tab w:val="left" w:pos="7256"/>
          <w:tab w:val="left" w:pos="8692"/>
        </w:tabs>
        <w:spacing w:before="7" w:line="237" w:lineRule="auto"/>
        <w:ind w:right="851" w:firstLine="707"/>
        <w:jc w:val="left"/>
        <w:rPr>
          <w:sz w:val="24"/>
        </w:rPr>
      </w:pPr>
      <w:r>
        <w:rPr>
          <w:spacing w:val="-2"/>
          <w:sz w:val="24"/>
        </w:rPr>
        <w:t>определение</w:t>
      </w:r>
      <w:r>
        <w:rPr>
          <w:sz w:val="24"/>
        </w:rPr>
        <w:tab/>
      </w:r>
      <w:r>
        <w:rPr>
          <w:spacing w:val="-2"/>
          <w:sz w:val="24"/>
        </w:rPr>
        <w:t>этапов</w:t>
      </w:r>
      <w:r>
        <w:rPr>
          <w:sz w:val="24"/>
        </w:rPr>
        <w:tab/>
      </w:r>
      <w:r>
        <w:rPr>
          <w:spacing w:val="-10"/>
          <w:sz w:val="24"/>
        </w:rPr>
        <w:t>и</w:t>
      </w:r>
      <w:r>
        <w:rPr>
          <w:sz w:val="24"/>
        </w:rPr>
        <w:tab/>
      </w:r>
      <w:r>
        <w:rPr>
          <w:spacing w:val="-4"/>
          <w:sz w:val="24"/>
        </w:rPr>
        <w:t>форм</w:t>
      </w:r>
      <w:r>
        <w:rPr>
          <w:sz w:val="24"/>
        </w:rPr>
        <w:tab/>
      </w:r>
      <w:r>
        <w:rPr>
          <w:spacing w:val="-2"/>
          <w:sz w:val="24"/>
        </w:rPr>
        <w:t>постепенного</w:t>
      </w:r>
      <w:r>
        <w:rPr>
          <w:sz w:val="24"/>
        </w:rPr>
        <w:tab/>
      </w:r>
      <w:r>
        <w:rPr>
          <w:spacing w:val="-2"/>
          <w:sz w:val="24"/>
        </w:rPr>
        <w:t>усложнения</w:t>
      </w:r>
      <w:r>
        <w:rPr>
          <w:sz w:val="24"/>
        </w:rPr>
        <w:tab/>
      </w:r>
      <w:r>
        <w:rPr>
          <w:spacing w:val="-2"/>
          <w:sz w:val="24"/>
        </w:rPr>
        <w:t xml:space="preserve">деятельности </w:t>
      </w:r>
      <w:r>
        <w:rPr>
          <w:sz w:val="24"/>
        </w:rPr>
        <w:t>учащихся по овладению универсальными учебными действиями;</w:t>
      </w:r>
    </w:p>
    <w:p w:rsidR="00660A1D" w:rsidRDefault="00660A1D">
      <w:pPr>
        <w:pStyle w:val="a4"/>
        <w:spacing w:line="237" w:lineRule="auto"/>
        <w:jc w:val="left"/>
        <w:rPr>
          <w:sz w:val="24"/>
        </w:rPr>
        <w:sectPr w:rsidR="00660A1D">
          <w:pgSz w:w="11910" w:h="16840"/>
          <w:pgMar w:top="1020" w:right="0" w:bottom="1200" w:left="992" w:header="0" w:footer="973" w:gutter="0"/>
          <w:cols w:space="720"/>
        </w:sectPr>
      </w:pPr>
    </w:p>
    <w:p w:rsidR="00660A1D" w:rsidRDefault="006719A6">
      <w:pPr>
        <w:pStyle w:val="a4"/>
        <w:numPr>
          <w:ilvl w:val="0"/>
          <w:numId w:val="172"/>
        </w:numPr>
        <w:tabs>
          <w:tab w:val="left" w:pos="2185"/>
        </w:tabs>
        <w:spacing w:before="88"/>
        <w:ind w:right="851" w:firstLine="707"/>
        <w:rPr>
          <w:sz w:val="24"/>
        </w:rPr>
      </w:pPr>
      <w:r>
        <w:rPr>
          <w:sz w:val="24"/>
        </w:rPr>
        <w:lastRenderedPageBreak/>
        <w:t>разработка</w:t>
      </w:r>
      <w:r>
        <w:rPr>
          <w:spacing w:val="-15"/>
          <w:sz w:val="24"/>
        </w:rPr>
        <w:t xml:space="preserve"> </w:t>
      </w:r>
      <w:r>
        <w:rPr>
          <w:sz w:val="24"/>
        </w:rPr>
        <w:t>общего</w:t>
      </w:r>
      <w:r>
        <w:rPr>
          <w:spacing w:val="-15"/>
          <w:sz w:val="24"/>
        </w:rPr>
        <w:t xml:space="preserve"> </w:t>
      </w:r>
      <w:r>
        <w:rPr>
          <w:sz w:val="24"/>
        </w:rPr>
        <w:t>алгоритма</w:t>
      </w:r>
      <w:r>
        <w:rPr>
          <w:spacing w:val="-15"/>
          <w:sz w:val="24"/>
        </w:rPr>
        <w:t xml:space="preserve"> </w:t>
      </w:r>
      <w:r>
        <w:rPr>
          <w:sz w:val="24"/>
        </w:rPr>
        <w:t>(технологической</w:t>
      </w:r>
      <w:r>
        <w:rPr>
          <w:spacing w:val="-15"/>
          <w:sz w:val="24"/>
        </w:rPr>
        <w:t xml:space="preserve"> </w:t>
      </w:r>
      <w:r>
        <w:rPr>
          <w:sz w:val="24"/>
        </w:rPr>
        <w:t>схемы)</w:t>
      </w:r>
      <w:r>
        <w:rPr>
          <w:spacing w:val="-15"/>
          <w:sz w:val="24"/>
        </w:rPr>
        <w:t xml:space="preserve"> </w:t>
      </w:r>
      <w:r>
        <w:rPr>
          <w:sz w:val="24"/>
        </w:rPr>
        <w:t>урока,</w:t>
      </w:r>
      <w:r>
        <w:rPr>
          <w:spacing w:val="-15"/>
          <w:sz w:val="24"/>
        </w:rPr>
        <w:t xml:space="preserve"> </w:t>
      </w:r>
      <w:r>
        <w:rPr>
          <w:sz w:val="24"/>
        </w:rPr>
        <w:t>имеющего</w:t>
      </w:r>
      <w:r>
        <w:rPr>
          <w:spacing w:val="-15"/>
          <w:sz w:val="24"/>
        </w:rPr>
        <w:t xml:space="preserve"> </w:t>
      </w:r>
      <w:r>
        <w:rPr>
          <w:sz w:val="24"/>
        </w:rPr>
        <w:t>два целевых фокуса: предметный и метапредметный;</w:t>
      </w:r>
    </w:p>
    <w:p w:rsidR="00660A1D" w:rsidRDefault="006719A6">
      <w:pPr>
        <w:pStyle w:val="a4"/>
        <w:numPr>
          <w:ilvl w:val="0"/>
          <w:numId w:val="172"/>
        </w:numPr>
        <w:tabs>
          <w:tab w:val="left" w:pos="2185"/>
        </w:tabs>
        <w:spacing w:before="4" w:line="237" w:lineRule="auto"/>
        <w:ind w:right="850" w:firstLine="707"/>
        <w:rPr>
          <w:sz w:val="24"/>
        </w:rPr>
      </w:pPr>
      <w:r>
        <w:rPr>
          <w:sz w:val="24"/>
        </w:rPr>
        <w:t>разработка основных подходов к конструированию задач на применение универсальных учебных действий;</w:t>
      </w:r>
    </w:p>
    <w:p w:rsidR="00660A1D" w:rsidRDefault="006719A6">
      <w:pPr>
        <w:pStyle w:val="a4"/>
        <w:numPr>
          <w:ilvl w:val="0"/>
          <w:numId w:val="172"/>
        </w:numPr>
        <w:tabs>
          <w:tab w:val="left" w:pos="2185"/>
        </w:tabs>
        <w:spacing w:before="5" w:line="237" w:lineRule="auto"/>
        <w:ind w:right="845" w:firstLine="707"/>
        <w:rPr>
          <w:sz w:val="24"/>
        </w:rPr>
      </w:pPr>
      <w:r>
        <w:rPr>
          <w:sz w:val="24"/>
        </w:rPr>
        <w:t>конкретизация</w:t>
      </w:r>
      <w:r>
        <w:rPr>
          <w:spacing w:val="-15"/>
          <w:sz w:val="24"/>
        </w:rPr>
        <w:t xml:space="preserve"> </w:t>
      </w:r>
      <w:r>
        <w:rPr>
          <w:sz w:val="24"/>
        </w:rPr>
        <w:t>основных</w:t>
      </w:r>
      <w:r>
        <w:rPr>
          <w:spacing w:val="-15"/>
          <w:sz w:val="24"/>
        </w:rPr>
        <w:t xml:space="preserve"> </w:t>
      </w:r>
      <w:r>
        <w:rPr>
          <w:sz w:val="24"/>
        </w:rPr>
        <w:t>подходов</w:t>
      </w:r>
      <w:r>
        <w:rPr>
          <w:spacing w:val="-15"/>
          <w:sz w:val="24"/>
        </w:rPr>
        <w:t xml:space="preserve"> </w:t>
      </w:r>
      <w:r>
        <w:rPr>
          <w:sz w:val="24"/>
        </w:rPr>
        <w:t>к</w:t>
      </w:r>
      <w:r>
        <w:rPr>
          <w:spacing w:val="-14"/>
          <w:sz w:val="24"/>
        </w:rPr>
        <w:t xml:space="preserve"> </w:t>
      </w:r>
      <w:r>
        <w:rPr>
          <w:sz w:val="24"/>
        </w:rPr>
        <w:t>организации</w:t>
      </w:r>
      <w:r>
        <w:rPr>
          <w:spacing w:val="-14"/>
          <w:sz w:val="24"/>
        </w:rPr>
        <w:t xml:space="preserve"> </w:t>
      </w:r>
      <w:r>
        <w:rPr>
          <w:sz w:val="24"/>
        </w:rPr>
        <w:t>учебно-исследовательской и проектной деятельности обучающихся в рамках урочной и внеурочной деятельности;</w:t>
      </w:r>
    </w:p>
    <w:p w:rsidR="00660A1D" w:rsidRDefault="006719A6">
      <w:pPr>
        <w:pStyle w:val="a4"/>
        <w:numPr>
          <w:ilvl w:val="0"/>
          <w:numId w:val="172"/>
        </w:numPr>
        <w:tabs>
          <w:tab w:val="left" w:pos="2185"/>
        </w:tabs>
        <w:spacing w:before="4" w:line="237" w:lineRule="auto"/>
        <w:ind w:right="850" w:firstLine="707"/>
        <w:rPr>
          <w:sz w:val="24"/>
        </w:rPr>
      </w:pPr>
      <w:r>
        <w:rPr>
          <w:sz w:val="24"/>
        </w:rPr>
        <w:t>разработка основных подходов к организации учебной деятельности по формированию и развитию ИКТ-компетенций;</w:t>
      </w:r>
    </w:p>
    <w:p w:rsidR="00660A1D" w:rsidRDefault="006719A6">
      <w:pPr>
        <w:pStyle w:val="a4"/>
        <w:numPr>
          <w:ilvl w:val="0"/>
          <w:numId w:val="172"/>
        </w:numPr>
        <w:tabs>
          <w:tab w:val="left" w:pos="2185"/>
        </w:tabs>
        <w:spacing w:before="5" w:line="237" w:lineRule="auto"/>
        <w:ind w:right="853" w:firstLine="707"/>
        <w:rPr>
          <w:sz w:val="24"/>
        </w:rPr>
      </w:pPr>
      <w:r>
        <w:rPr>
          <w:sz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660A1D" w:rsidRDefault="006719A6">
      <w:pPr>
        <w:pStyle w:val="a4"/>
        <w:numPr>
          <w:ilvl w:val="0"/>
          <w:numId w:val="172"/>
        </w:numPr>
        <w:tabs>
          <w:tab w:val="left" w:pos="2185"/>
        </w:tabs>
        <w:spacing w:before="7" w:line="237" w:lineRule="auto"/>
        <w:ind w:right="851" w:firstLine="707"/>
        <w:rPr>
          <w:sz w:val="24"/>
        </w:rPr>
      </w:pPr>
      <w:r>
        <w:rPr>
          <w:sz w:val="24"/>
        </w:rPr>
        <w:t>разработка</w:t>
      </w:r>
      <w:r>
        <w:rPr>
          <w:spacing w:val="-15"/>
          <w:sz w:val="24"/>
        </w:rPr>
        <w:t xml:space="preserve"> </w:t>
      </w:r>
      <w:r>
        <w:rPr>
          <w:sz w:val="24"/>
        </w:rPr>
        <w:t>методики</w:t>
      </w:r>
      <w:r>
        <w:rPr>
          <w:spacing w:val="-15"/>
          <w:sz w:val="24"/>
        </w:rPr>
        <w:t xml:space="preserve"> </w:t>
      </w:r>
      <w:r>
        <w:rPr>
          <w:sz w:val="24"/>
        </w:rPr>
        <w:t>и</w:t>
      </w:r>
      <w:r>
        <w:rPr>
          <w:spacing w:val="-15"/>
          <w:sz w:val="24"/>
        </w:rPr>
        <w:t xml:space="preserve"> </w:t>
      </w:r>
      <w:r>
        <w:rPr>
          <w:sz w:val="24"/>
        </w:rPr>
        <w:t>инструментария</w:t>
      </w:r>
      <w:r>
        <w:rPr>
          <w:spacing w:val="-15"/>
          <w:sz w:val="24"/>
        </w:rPr>
        <w:t xml:space="preserve"> </w:t>
      </w:r>
      <w:r>
        <w:rPr>
          <w:sz w:val="24"/>
        </w:rPr>
        <w:t>мониторинга</w:t>
      </w:r>
      <w:r>
        <w:rPr>
          <w:spacing w:val="-14"/>
          <w:sz w:val="24"/>
        </w:rPr>
        <w:t xml:space="preserve"> </w:t>
      </w:r>
      <w:r>
        <w:rPr>
          <w:sz w:val="24"/>
        </w:rPr>
        <w:t>успешности</w:t>
      </w:r>
      <w:r>
        <w:rPr>
          <w:spacing w:val="-13"/>
          <w:sz w:val="24"/>
        </w:rPr>
        <w:t xml:space="preserve"> </w:t>
      </w:r>
      <w:r>
        <w:rPr>
          <w:sz w:val="24"/>
        </w:rPr>
        <w:t>освоения</w:t>
      </w:r>
      <w:r>
        <w:rPr>
          <w:spacing w:val="-15"/>
          <w:sz w:val="24"/>
        </w:rPr>
        <w:t xml:space="preserve"> </w:t>
      </w:r>
      <w:r>
        <w:rPr>
          <w:sz w:val="24"/>
        </w:rPr>
        <w:t>и применения обучающимися универсальных учебных действий;</w:t>
      </w:r>
    </w:p>
    <w:p w:rsidR="00660A1D" w:rsidRDefault="006719A6">
      <w:pPr>
        <w:pStyle w:val="a4"/>
        <w:numPr>
          <w:ilvl w:val="0"/>
          <w:numId w:val="172"/>
        </w:numPr>
        <w:tabs>
          <w:tab w:val="left" w:pos="2185"/>
        </w:tabs>
        <w:spacing w:before="2"/>
        <w:ind w:right="849" w:firstLine="707"/>
        <w:rPr>
          <w:sz w:val="24"/>
        </w:rPr>
      </w:pPr>
      <w:r>
        <w:rPr>
          <w:sz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660A1D" w:rsidRDefault="006719A6">
      <w:pPr>
        <w:pStyle w:val="a4"/>
        <w:numPr>
          <w:ilvl w:val="0"/>
          <w:numId w:val="172"/>
        </w:numPr>
        <w:tabs>
          <w:tab w:val="left" w:pos="2185"/>
        </w:tabs>
        <w:spacing w:before="4" w:line="237" w:lineRule="auto"/>
        <w:ind w:right="844" w:firstLine="707"/>
        <w:rPr>
          <w:sz w:val="24"/>
        </w:rPr>
      </w:pPr>
      <w:r>
        <w:rPr>
          <w:sz w:val="24"/>
        </w:rPr>
        <w:t>организация и проведение систематических консультаций с педагогами- предметниками</w:t>
      </w:r>
      <w:r>
        <w:rPr>
          <w:spacing w:val="-4"/>
          <w:sz w:val="24"/>
        </w:rPr>
        <w:t xml:space="preserve"> </w:t>
      </w:r>
      <w:r>
        <w:rPr>
          <w:sz w:val="24"/>
        </w:rPr>
        <w:t>по</w:t>
      </w:r>
      <w:r>
        <w:rPr>
          <w:spacing w:val="-2"/>
          <w:sz w:val="24"/>
        </w:rPr>
        <w:t xml:space="preserve"> </w:t>
      </w:r>
      <w:r>
        <w:rPr>
          <w:sz w:val="24"/>
        </w:rPr>
        <w:t>проблемам,</w:t>
      </w:r>
      <w:r>
        <w:rPr>
          <w:spacing w:val="-2"/>
          <w:sz w:val="24"/>
        </w:rPr>
        <w:t xml:space="preserve"> </w:t>
      </w:r>
      <w:r>
        <w:rPr>
          <w:sz w:val="24"/>
        </w:rPr>
        <w:t>связанным</w:t>
      </w:r>
      <w:r>
        <w:rPr>
          <w:spacing w:val="-3"/>
          <w:sz w:val="24"/>
        </w:rPr>
        <w:t xml:space="preserve"> </w:t>
      </w:r>
      <w:r>
        <w:rPr>
          <w:sz w:val="24"/>
        </w:rPr>
        <w:t>с</w:t>
      </w:r>
      <w:r>
        <w:rPr>
          <w:spacing w:val="-3"/>
          <w:sz w:val="24"/>
        </w:rPr>
        <w:t xml:space="preserve"> </w:t>
      </w:r>
      <w:r>
        <w:rPr>
          <w:sz w:val="24"/>
        </w:rPr>
        <w:t>развитием</w:t>
      </w:r>
      <w:r>
        <w:rPr>
          <w:spacing w:val="-1"/>
          <w:sz w:val="24"/>
        </w:rPr>
        <w:t xml:space="preserve"> </w:t>
      </w:r>
      <w:r>
        <w:rPr>
          <w:sz w:val="24"/>
        </w:rPr>
        <w:t>универсальных учебных</w:t>
      </w:r>
      <w:r>
        <w:rPr>
          <w:spacing w:val="-1"/>
          <w:sz w:val="24"/>
        </w:rPr>
        <w:t xml:space="preserve"> </w:t>
      </w:r>
      <w:r>
        <w:rPr>
          <w:sz w:val="24"/>
        </w:rPr>
        <w:t>действий</w:t>
      </w:r>
      <w:r>
        <w:rPr>
          <w:spacing w:val="-4"/>
          <w:sz w:val="24"/>
        </w:rPr>
        <w:t xml:space="preserve"> </w:t>
      </w:r>
      <w:r>
        <w:rPr>
          <w:sz w:val="24"/>
        </w:rPr>
        <w:t>в образовательном процессе;</w:t>
      </w:r>
    </w:p>
    <w:p w:rsidR="00660A1D" w:rsidRDefault="006719A6">
      <w:pPr>
        <w:pStyle w:val="a4"/>
        <w:numPr>
          <w:ilvl w:val="0"/>
          <w:numId w:val="172"/>
        </w:numPr>
        <w:tabs>
          <w:tab w:val="left" w:pos="2185"/>
        </w:tabs>
        <w:spacing w:before="7" w:line="237" w:lineRule="auto"/>
        <w:ind w:right="844" w:firstLine="707"/>
        <w:rPr>
          <w:sz w:val="24"/>
        </w:rPr>
      </w:pPr>
      <w:r>
        <w:rPr>
          <w:sz w:val="24"/>
        </w:rPr>
        <w:t>организация и проведение методических семинаров с педагогами- предметниками и школьными психологами по анализу и способам минимизации рисков развития УУД у учащихся;</w:t>
      </w:r>
    </w:p>
    <w:p w:rsidR="00660A1D" w:rsidRDefault="006719A6">
      <w:pPr>
        <w:pStyle w:val="a4"/>
        <w:numPr>
          <w:ilvl w:val="0"/>
          <w:numId w:val="172"/>
        </w:numPr>
        <w:tabs>
          <w:tab w:val="left" w:pos="2185"/>
        </w:tabs>
        <w:spacing w:before="8" w:line="237" w:lineRule="auto"/>
        <w:ind w:right="850" w:firstLine="707"/>
        <w:rPr>
          <w:sz w:val="24"/>
        </w:rPr>
      </w:pPr>
      <w:r>
        <w:rPr>
          <w:sz w:val="24"/>
        </w:rPr>
        <w:t>организация разъяснительной/просветительской работы с родителями по проблемам развития УУД у учащихся;</w:t>
      </w:r>
    </w:p>
    <w:p w:rsidR="00660A1D" w:rsidRDefault="006719A6">
      <w:pPr>
        <w:pStyle w:val="a4"/>
        <w:numPr>
          <w:ilvl w:val="0"/>
          <w:numId w:val="172"/>
        </w:numPr>
        <w:tabs>
          <w:tab w:val="left" w:pos="2185"/>
        </w:tabs>
        <w:spacing w:before="4" w:line="237" w:lineRule="auto"/>
        <w:ind w:right="849" w:firstLine="707"/>
        <w:rPr>
          <w:sz w:val="24"/>
        </w:rPr>
      </w:pPr>
      <w:r>
        <w:rPr>
          <w:sz w:val="24"/>
        </w:rPr>
        <w:t>организация отражения результатов работы по формированию УУД учащихся на сайте образовательной организации.</w:t>
      </w:r>
    </w:p>
    <w:p w:rsidR="00660A1D" w:rsidRDefault="006719A6">
      <w:pPr>
        <w:pStyle w:val="a3"/>
        <w:ind w:right="846"/>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660A1D" w:rsidRDefault="006719A6">
      <w:pPr>
        <w:pStyle w:val="a3"/>
        <w:spacing w:before="1"/>
        <w:ind w:right="851"/>
      </w:pPr>
      <w:r>
        <w:t>На подготовительном этапе команда образовательной организации может провести следующие аналитические работы:</w:t>
      </w:r>
    </w:p>
    <w:p w:rsidR="00660A1D" w:rsidRDefault="006719A6">
      <w:pPr>
        <w:pStyle w:val="a4"/>
        <w:numPr>
          <w:ilvl w:val="0"/>
          <w:numId w:val="172"/>
        </w:numPr>
        <w:tabs>
          <w:tab w:val="left" w:pos="2185"/>
        </w:tabs>
        <w:spacing w:before="4" w:line="237" w:lineRule="auto"/>
        <w:ind w:right="848" w:firstLine="707"/>
        <w:rPr>
          <w:sz w:val="24"/>
        </w:rPr>
      </w:pPr>
      <w:r>
        <w:rPr>
          <w:sz w:val="24"/>
        </w:rPr>
        <w:t>рассматривать, какие рекомендательные, теоретические, методические материалы</w:t>
      </w:r>
      <w:r>
        <w:rPr>
          <w:spacing w:val="-1"/>
          <w:sz w:val="24"/>
        </w:rPr>
        <w:t xml:space="preserve"> </w:t>
      </w:r>
      <w:r>
        <w:rPr>
          <w:sz w:val="24"/>
        </w:rPr>
        <w:t>могут быть использованы</w:t>
      </w:r>
      <w:r>
        <w:rPr>
          <w:spacing w:val="-1"/>
          <w:sz w:val="24"/>
        </w:rPr>
        <w:t xml:space="preserve"> </w:t>
      </w:r>
      <w:r>
        <w:rPr>
          <w:sz w:val="24"/>
        </w:rPr>
        <w:t>в</w:t>
      </w:r>
      <w:r>
        <w:rPr>
          <w:spacing w:val="-1"/>
          <w:sz w:val="24"/>
        </w:rPr>
        <w:t xml:space="preserve"> </w:t>
      </w:r>
      <w:r>
        <w:rPr>
          <w:sz w:val="24"/>
        </w:rPr>
        <w:t>данной</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для</w:t>
      </w:r>
      <w:r>
        <w:rPr>
          <w:spacing w:val="-2"/>
          <w:sz w:val="24"/>
        </w:rPr>
        <w:t xml:space="preserve"> </w:t>
      </w:r>
      <w:r>
        <w:rPr>
          <w:sz w:val="24"/>
        </w:rPr>
        <w:t>наиболее эффективного выполнения задач программы;</w:t>
      </w:r>
    </w:p>
    <w:p w:rsidR="00660A1D" w:rsidRDefault="006719A6">
      <w:pPr>
        <w:pStyle w:val="a4"/>
        <w:numPr>
          <w:ilvl w:val="0"/>
          <w:numId w:val="172"/>
        </w:numPr>
        <w:tabs>
          <w:tab w:val="left" w:pos="2185"/>
        </w:tabs>
        <w:spacing w:before="7" w:line="237" w:lineRule="auto"/>
        <w:ind w:right="844" w:firstLine="707"/>
        <w:rPr>
          <w:sz w:val="24"/>
        </w:rPr>
      </w:pPr>
      <w:r>
        <w:rPr>
          <w:sz w:val="24"/>
        </w:rPr>
        <w:t>определять</w:t>
      </w:r>
      <w:r>
        <w:rPr>
          <w:spacing w:val="-5"/>
          <w:sz w:val="24"/>
        </w:rPr>
        <w:t xml:space="preserve"> </w:t>
      </w:r>
      <w:r>
        <w:rPr>
          <w:sz w:val="24"/>
        </w:rPr>
        <w:t>состав</w:t>
      </w:r>
      <w:r>
        <w:rPr>
          <w:spacing w:val="-6"/>
          <w:sz w:val="24"/>
        </w:rPr>
        <w:t xml:space="preserve"> </w:t>
      </w:r>
      <w:r>
        <w:rPr>
          <w:sz w:val="24"/>
        </w:rPr>
        <w:t>детей</w:t>
      </w:r>
      <w:r>
        <w:rPr>
          <w:spacing w:val="-5"/>
          <w:sz w:val="24"/>
        </w:rPr>
        <w:t xml:space="preserve"> </w:t>
      </w:r>
      <w:r>
        <w:rPr>
          <w:sz w:val="24"/>
        </w:rPr>
        <w:t>с</w:t>
      </w:r>
      <w:r>
        <w:rPr>
          <w:spacing w:val="-6"/>
          <w:sz w:val="24"/>
        </w:rPr>
        <w:t xml:space="preserve"> </w:t>
      </w:r>
      <w:r>
        <w:rPr>
          <w:sz w:val="24"/>
        </w:rPr>
        <w:t>особыми</w:t>
      </w:r>
      <w:r>
        <w:rPr>
          <w:spacing w:val="-5"/>
          <w:sz w:val="24"/>
        </w:rPr>
        <w:t xml:space="preserve"> </w:t>
      </w:r>
      <w:r>
        <w:rPr>
          <w:sz w:val="24"/>
        </w:rPr>
        <w:t>образовательными</w:t>
      </w:r>
      <w:r>
        <w:rPr>
          <w:spacing w:val="-7"/>
          <w:sz w:val="24"/>
        </w:rPr>
        <w:t xml:space="preserve"> </w:t>
      </w:r>
      <w:r>
        <w:rPr>
          <w:sz w:val="24"/>
        </w:rPr>
        <w:t>потребностями,</w:t>
      </w:r>
      <w:r>
        <w:rPr>
          <w:spacing w:val="-5"/>
          <w:sz w:val="24"/>
        </w:rPr>
        <w:t xml:space="preserve"> </w:t>
      </w:r>
      <w:r>
        <w:rPr>
          <w:sz w:val="24"/>
        </w:rPr>
        <w:t>в</w:t>
      </w:r>
      <w:r>
        <w:rPr>
          <w:spacing w:val="-6"/>
          <w:sz w:val="24"/>
        </w:rPr>
        <w:t xml:space="preserve"> </w:t>
      </w:r>
      <w:r>
        <w:rPr>
          <w:sz w:val="24"/>
        </w:rPr>
        <w:t>том числе лиц, проявивших выдающиеся способности, детей с ОВЗ, а также возможности построения их индивидуальных образовательных траекторий;</w:t>
      </w:r>
    </w:p>
    <w:p w:rsidR="00660A1D" w:rsidRDefault="006719A6">
      <w:pPr>
        <w:pStyle w:val="a4"/>
        <w:numPr>
          <w:ilvl w:val="0"/>
          <w:numId w:val="172"/>
        </w:numPr>
        <w:tabs>
          <w:tab w:val="left" w:pos="2185"/>
        </w:tabs>
        <w:spacing w:before="5"/>
        <w:ind w:right="851" w:firstLine="707"/>
        <w:rPr>
          <w:sz w:val="24"/>
        </w:rPr>
      </w:pPr>
      <w:r>
        <w:rPr>
          <w:sz w:val="24"/>
        </w:rPr>
        <w:t>анализировать</w:t>
      </w:r>
      <w:r>
        <w:rPr>
          <w:spacing w:val="-15"/>
          <w:sz w:val="24"/>
        </w:rPr>
        <w:t xml:space="preserve"> </w:t>
      </w:r>
      <w:r>
        <w:rPr>
          <w:sz w:val="24"/>
        </w:rPr>
        <w:t>результаты</w:t>
      </w:r>
      <w:r>
        <w:rPr>
          <w:spacing w:val="-15"/>
          <w:sz w:val="24"/>
        </w:rPr>
        <w:t xml:space="preserve"> </w:t>
      </w:r>
      <w:r>
        <w:rPr>
          <w:sz w:val="24"/>
        </w:rPr>
        <w:t>учащихся</w:t>
      </w:r>
      <w:r>
        <w:rPr>
          <w:spacing w:val="-15"/>
          <w:sz w:val="24"/>
        </w:rPr>
        <w:t xml:space="preserve"> </w:t>
      </w:r>
      <w:r>
        <w:rPr>
          <w:sz w:val="24"/>
        </w:rPr>
        <w:t>по</w:t>
      </w:r>
      <w:r>
        <w:rPr>
          <w:spacing w:val="-15"/>
          <w:sz w:val="24"/>
        </w:rPr>
        <w:t xml:space="preserve"> </w:t>
      </w:r>
      <w:r>
        <w:rPr>
          <w:sz w:val="24"/>
        </w:rPr>
        <w:t>линии</w:t>
      </w:r>
      <w:r>
        <w:rPr>
          <w:spacing w:val="-15"/>
          <w:sz w:val="24"/>
        </w:rPr>
        <w:t xml:space="preserve"> </w:t>
      </w:r>
      <w:r>
        <w:rPr>
          <w:sz w:val="24"/>
        </w:rPr>
        <w:t>развития</w:t>
      </w:r>
      <w:r>
        <w:rPr>
          <w:spacing w:val="-15"/>
          <w:sz w:val="24"/>
        </w:rPr>
        <w:t xml:space="preserve"> </w:t>
      </w:r>
      <w:r>
        <w:rPr>
          <w:sz w:val="24"/>
        </w:rPr>
        <w:t>УУД</w:t>
      </w:r>
      <w:r>
        <w:rPr>
          <w:spacing w:val="-15"/>
          <w:sz w:val="24"/>
        </w:rPr>
        <w:t xml:space="preserve"> </w:t>
      </w:r>
      <w:r>
        <w:rPr>
          <w:sz w:val="24"/>
        </w:rPr>
        <w:t>на</w:t>
      </w:r>
      <w:r>
        <w:rPr>
          <w:spacing w:val="-15"/>
          <w:sz w:val="24"/>
        </w:rPr>
        <w:t xml:space="preserve"> </w:t>
      </w:r>
      <w:r>
        <w:rPr>
          <w:sz w:val="24"/>
        </w:rPr>
        <w:t xml:space="preserve">предыдущем </w:t>
      </w:r>
      <w:r>
        <w:rPr>
          <w:spacing w:val="-2"/>
          <w:sz w:val="24"/>
        </w:rPr>
        <w:t>уровне;</w:t>
      </w:r>
    </w:p>
    <w:p w:rsidR="00660A1D" w:rsidRDefault="006719A6">
      <w:pPr>
        <w:pStyle w:val="a4"/>
        <w:numPr>
          <w:ilvl w:val="0"/>
          <w:numId w:val="172"/>
        </w:numPr>
        <w:tabs>
          <w:tab w:val="left" w:pos="2185"/>
        </w:tabs>
        <w:spacing w:before="5" w:line="237" w:lineRule="auto"/>
        <w:ind w:right="850" w:firstLine="707"/>
        <w:rPr>
          <w:sz w:val="24"/>
        </w:rPr>
      </w:pPr>
      <w:r>
        <w:rPr>
          <w:sz w:val="24"/>
        </w:rPr>
        <w:t>анализировать</w:t>
      </w:r>
      <w:r>
        <w:rPr>
          <w:spacing w:val="-15"/>
          <w:sz w:val="24"/>
        </w:rPr>
        <w:t xml:space="preserve"> </w:t>
      </w:r>
      <w:r>
        <w:rPr>
          <w:sz w:val="24"/>
        </w:rPr>
        <w:t>и</w:t>
      </w:r>
      <w:r>
        <w:rPr>
          <w:spacing w:val="-15"/>
          <w:sz w:val="24"/>
        </w:rPr>
        <w:t xml:space="preserve"> </w:t>
      </w:r>
      <w:r>
        <w:rPr>
          <w:sz w:val="24"/>
        </w:rPr>
        <w:t>обсуждать</w:t>
      </w:r>
      <w:r>
        <w:rPr>
          <w:spacing w:val="-15"/>
          <w:sz w:val="24"/>
        </w:rPr>
        <w:t xml:space="preserve"> </w:t>
      </w:r>
      <w:r>
        <w:rPr>
          <w:sz w:val="24"/>
        </w:rPr>
        <w:t>опыт</w:t>
      </w:r>
      <w:r>
        <w:rPr>
          <w:spacing w:val="-15"/>
          <w:sz w:val="24"/>
        </w:rPr>
        <w:t xml:space="preserve"> </w:t>
      </w:r>
      <w:r>
        <w:rPr>
          <w:sz w:val="24"/>
        </w:rPr>
        <w:t>применения</w:t>
      </w:r>
      <w:r>
        <w:rPr>
          <w:spacing w:val="-15"/>
          <w:sz w:val="24"/>
        </w:rPr>
        <w:t xml:space="preserve"> </w:t>
      </w:r>
      <w:r>
        <w:rPr>
          <w:sz w:val="24"/>
        </w:rPr>
        <w:t>успешных</w:t>
      </w:r>
      <w:r>
        <w:rPr>
          <w:spacing w:val="-15"/>
          <w:sz w:val="24"/>
        </w:rPr>
        <w:t xml:space="preserve"> </w:t>
      </w:r>
      <w:r>
        <w:rPr>
          <w:sz w:val="24"/>
        </w:rPr>
        <w:t>практик,</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 с использованием информационных ресурсов образовательной организации.</w:t>
      </w:r>
    </w:p>
    <w:p w:rsidR="00660A1D" w:rsidRDefault="006719A6">
      <w:pPr>
        <w:pStyle w:val="a3"/>
        <w:ind w:right="845"/>
      </w:pPr>
      <w:r>
        <w:t>На основном этапе может проводиться работа по разработке общей стратегии развития</w:t>
      </w:r>
      <w:r>
        <w:rPr>
          <w:spacing w:val="-15"/>
        </w:rPr>
        <w:t xml:space="preserve"> </w:t>
      </w:r>
      <w:r>
        <w:t>УУД,</w:t>
      </w:r>
      <w:r>
        <w:rPr>
          <w:spacing w:val="-15"/>
        </w:rPr>
        <w:t xml:space="preserve"> </w:t>
      </w:r>
      <w:r>
        <w:t>организации</w:t>
      </w:r>
      <w:r>
        <w:rPr>
          <w:spacing w:val="-15"/>
        </w:rPr>
        <w:t xml:space="preserve"> </w:t>
      </w:r>
      <w:r>
        <w:t>и</w:t>
      </w:r>
      <w:r>
        <w:rPr>
          <w:spacing w:val="-15"/>
        </w:rPr>
        <w:t xml:space="preserve"> </w:t>
      </w:r>
      <w:r>
        <w:t>механизма</w:t>
      </w:r>
      <w:r>
        <w:rPr>
          <w:spacing w:val="-15"/>
        </w:rPr>
        <w:t xml:space="preserve"> </w:t>
      </w:r>
      <w:r>
        <w:t>реализации</w:t>
      </w:r>
      <w:r>
        <w:rPr>
          <w:spacing w:val="-15"/>
        </w:rPr>
        <w:t xml:space="preserve"> </w:t>
      </w:r>
      <w:r>
        <w:t>задач</w:t>
      </w:r>
      <w:r>
        <w:rPr>
          <w:spacing w:val="-15"/>
        </w:rPr>
        <w:t xml:space="preserve"> </w:t>
      </w:r>
      <w:r>
        <w:t>программы,</w:t>
      </w:r>
      <w:r>
        <w:rPr>
          <w:spacing w:val="-15"/>
        </w:rPr>
        <w:t xml:space="preserve"> </w:t>
      </w:r>
      <w:r>
        <w:t>могут</w:t>
      </w:r>
      <w:r>
        <w:rPr>
          <w:spacing w:val="-15"/>
        </w:rPr>
        <w:t xml:space="preserve"> </w:t>
      </w:r>
      <w:r>
        <w:t>быть</w:t>
      </w:r>
      <w:r>
        <w:rPr>
          <w:spacing w:val="-15"/>
        </w:rPr>
        <w:t xml:space="preserve"> </w:t>
      </w:r>
      <w:r>
        <w:t>описаны специальные требования к условиям реализации программы развития УУД. На заключительном этапе может проводиться обсуждение хода реализации программы на школьных</w:t>
      </w:r>
      <w:r>
        <w:rPr>
          <w:spacing w:val="-9"/>
        </w:rPr>
        <w:t xml:space="preserve"> </w:t>
      </w:r>
      <w:r>
        <w:t>методических</w:t>
      </w:r>
      <w:r>
        <w:rPr>
          <w:spacing w:val="-9"/>
        </w:rPr>
        <w:t xml:space="preserve"> </w:t>
      </w:r>
      <w:r>
        <w:t>семинарах</w:t>
      </w:r>
      <w:r>
        <w:rPr>
          <w:spacing w:val="-11"/>
        </w:rPr>
        <w:t xml:space="preserve"> </w:t>
      </w:r>
      <w:r>
        <w:t>(возможно,</w:t>
      </w:r>
      <w:r>
        <w:rPr>
          <w:spacing w:val="-11"/>
        </w:rPr>
        <w:t xml:space="preserve"> </w:t>
      </w:r>
      <w:r>
        <w:t>с</w:t>
      </w:r>
      <w:r>
        <w:rPr>
          <w:spacing w:val="-12"/>
        </w:rPr>
        <w:t xml:space="preserve"> </w:t>
      </w:r>
      <w:r>
        <w:t>привлечением</w:t>
      </w:r>
      <w:r>
        <w:rPr>
          <w:spacing w:val="-12"/>
        </w:rPr>
        <w:t xml:space="preserve"> </w:t>
      </w:r>
      <w:r>
        <w:t>внешних</w:t>
      </w:r>
      <w:r>
        <w:rPr>
          <w:spacing w:val="-6"/>
        </w:rPr>
        <w:t xml:space="preserve"> </w:t>
      </w:r>
      <w:r>
        <w:t>консультантов</w:t>
      </w:r>
      <w:r>
        <w:rPr>
          <w:spacing w:val="-11"/>
        </w:rPr>
        <w:t xml:space="preserve"> </w:t>
      </w:r>
      <w:r>
        <w:t>из других образовательных, научных, социальных организаций).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w:t>
      </w:r>
      <w:r>
        <w:rPr>
          <w:spacing w:val="80"/>
        </w:rPr>
        <w:t xml:space="preserve"> </w:t>
      </w:r>
      <w:r>
        <w:t>методические</w:t>
      </w:r>
      <w:r>
        <w:rPr>
          <w:spacing w:val="80"/>
        </w:rPr>
        <w:t xml:space="preserve"> </w:t>
      </w:r>
      <w:r>
        <w:t>советы</w:t>
      </w:r>
      <w:r>
        <w:rPr>
          <w:spacing w:val="80"/>
        </w:rPr>
        <w:t xml:space="preserve"> </w:t>
      </w:r>
      <w:r>
        <w:t>для</w:t>
      </w:r>
      <w:r>
        <w:rPr>
          <w:spacing w:val="80"/>
        </w:rPr>
        <w:t xml:space="preserve"> </w:t>
      </w:r>
      <w:r>
        <w:t>определения,</w:t>
      </w:r>
      <w:r>
        <w:rPr>
          <w:spacing w:val="80"/>
        </w:rPr>
        <w:t xml:space="preserve"> </w:t>
      </w:r>
      <w:r>
        <w:t>как</w:t>
      </w:r>
      <w:r>
        <w:rPr>
          <w:spacing w:val="80"/>
        </w:rPr>
        <w:t xml:space="preserve"> </w:t>
      </w:r>
      <w:r>
        <w:t>с</w:t>
      </w:r>
      <w:r>
        <w:rPr>
          <w:spacing w:val="80"/>
        </w:rPr>
        <w:t xml:space="preserve"> </w:t>
      </w:r>
      <w:r>
        <w:t>учетом</w:t>
      </w:r>
      <w:r>
        <w:rPr>
          <w:spacing w:val="80"/>
        </w:rPr>
        <w:t xml:space="preserve"> </w:t>
      </w:r>
      <w:r>
        <w:t>используемой</w:t>
      </w:r>
      <w:r>
        <w:rPr>
          <w:spacing w:val="80"/>
        </w:rPr>
        <w:t xml:space="preserve"> </w:t>
      </w:r>
      <w:r>
        <w:t>базы</w:t>
      </w:r>
    </w:p>
    <w:p w:rsidR="00660A1D" w:rsidRDefault="00660A1D">
      <w:pPr>
        <w:pStyle w:val="a3"/>
        <w:sectPr w:rsidR="00660A1D">
          <w:pgSz w:w="11910" w:h="16840"/>
          <w:pgMar w:top="1020" w:right="0" w:bottom="1200" w:left="992" w:header="0" w:footer="973" w:gutter="0"/>
          <w:cols w:space="720"/>
        </w:sectPr>
      </w:pPr>
    </w:p>
    <w:p w:rsidR="00660A1D" w:rsidRDefault="006719A6">
      <w:pPr>
        <w:pStyle w:val="a3"/>
        <w:spacing w:before="66"/>
        <w:ind w:firstLine="0"/>
        <w:jc w:val="left"/>
      </w:pPr>
      <w:r>
        <w:lastRenderedPageBreak/>
        <w:t>образовательных</w:t>
      </w:r>
      <w:r>
        <w:rPr>
          <w:spacing w:val="40"/>
        </w:rPr>
        <w:t xml:space="preserve"> </w:t>
      </w:r>
      <w:r>
        <w:t>технологий,</w:t>
      </w:r>
      <w:r>
        <w:rPr>
          <w:spacing w:val="40"/>
        </w:rPr>
        <w:t xml:space="preserve"> </w:t>
      </w:r>
      <w:r>
        <w:t>так</w:t>
      </w:r>
      <w:r>
        <w:rPr>
          <w:spacing w:val="40"/>
        </w:rPr>
        <w:t xml:space="preserve"> </w:t>
      </w:r>
      <w:r>
        <w:t>и</w:t>
      </w:r>
      <w:r>
        <w:rPr>
          <w:spacing w:val="40"/>
        </w:rPr>
        <w:t xml:space="preserve"> </w:t>
      </w:r>
      <w:r>
        <w:t>методик,</w:t>
      </w:r>
      <w:r>
        <w:rPr>
          <w:spacing w:val="40"/>
        </w:rPr>
        <w:t xml:space="preserve"> </w:t>
      </w:r>
      <w:r>
        <w:t>возможности</w:t>
      </w:r>
      <w:r>
        <w:rPr>
          <w:spacing w:val="40"/>
        </w:rPr>
        <w:t xml:space="preserve"> </w:t>
      </w:r>
      <w:r>
        <w:t>обеспечения</w:t>
      </w:r>
      <w:r>
        <w:rPr>
          <w:spacing w:val="40"/>
        </w:rPr>
        <w:t xml:space="preserve"> </w:t>
      </w:r>
      <w:r>
        <w:t>формирования универсальных учебных действий (УУД), аккумулируя потенциал разных</w:t>
      </w:r>
    </w:p>
    <w:p w:rsidR="00660A1D" w:rsidRDefault="006719A6">
      <w:pPr>
        <w:pStyle w:val="a3"/>
        <w:ind w:left="1418" w:firstLine="0"/>
        <w:jc w:val="left"/>
      </w:pPr>
      <w:r>
        <w:rPr>
          <w:spacing w:val="-2"/>
        </w:rPr>
        <w:t>специалистов-предметников.</w:t>
      </w:r>
    </w:p>
    <w:p w:rsidR="00660A1D" w:rsidRDefault="006719A6">
      <w:pPr>
        <w:pStyle w:val="4"/>
        <w:spacing w:before="8" w:line="240" w:lineRule="auto"/>
        <w:ind w:left="710"/>
        <w:jc w:val="left"/>
      </w:pPr>
      <w:r>
        <w:t>КУРСЫ</w:t>
      </w:r>
      <w:r>
        <w:rPr>
          <w:spacing w:val="-3"/>
        </w:rPr>
        <w:t xml:space="preserve"> </w:t>
      </w:r>
      <w:r>
        <w:t>ВНЕУРОЧНОЙ</w:t>
      </w:r>
      <w:r>
        <w:rPr>
          <w:spacing w:val="-2"/>
        </w:rPr>
        <w:t xml:space="preserve"> ДЕЯТЕЛЬНОСТИ</w:t>
      </w:r>
    </w:p>
    <w:p w:rsidR="00660A1D" w:rsidRDefault="006719A6">
      <w:pPr>
        <w:pStyle w:val="a3"/>
        <w:spacing w:before="194"/>
        <w:ind w:right="850" w:firstLine="0"/>
      </w:pPr>
      <w:r>
        <w:t>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w:t>
      </w:r>
    </w:p>
    <w:p w:rsidR="00660A1D" w:rsidRDefault="006719A6">
      <w:pPr>
        <w:pStyle w:val="5"/>
        <w:spacing w:before="207" w:line="240" w:lineRule="auto"/>
        <w:ind w:left="710"/>
        <w:jc w:val="left"/>
      </w:pPr>
      <w:r>
        <w:t>Овладение</w:t>
      </w:r>
      <w:r>
        <w:rPr>
          <w:spacing w:val="-9"/>
        </w:rPr>
        <w:t xml:space="preserve"> </w:t>
      </w:r>
      <w:r>
        <w:t>универсальными</w:t>
      </w:r>
      <w:r>
        <w:rPr>
          <w:spacing w:val="-7"/>
        </w:rPr>
        <w:t xml:space="preserve"> </w:t>
      </w:r>
      <w:r>
        <w:t>учебными</w:t>
      </w:r>
      <w:r>
        <w:rPr>
          <w:spacing w:val="-7"/>
        </w:rPr>
        <w:t xml:space="preserve"> </w:t>
      </w:r>
      <w:r>
        <w:t>познавательными</w:t>
      </w:r>
      <w:r>
        <w:rPr>
          <w:spacing w:val="-7"/>
        </w:rPr>
        <w:t xml:space="preserve"> </w:t>
      </w:r>
      <w:r>
        <w:rPr>
          <w:spacing w:val="-2"/>
        </w:rPr>
        <w:t>действиями:</w:t>
      </w:r>
    </w:p>
    <w:p w:rsidR="00660A1D" w:rsidRDefault="006719A6">
      <w:pPr>
        <w:pStyle w:val="a4"/>
        <w:numPr>
          <w:ilvl w:val="0"/>
          <w:numId w:val="171"/>
        </w:numPr>
        <w:tabs>
          <w:tab w:val="left" w:pos="969"/>
        </w:tabs>
        <w:spacing w:before="194"/>
        <w:ind w:left="969" w:hanging="259"/>
        <w:jc w:val="both"/>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rsidR="00660A1D" w:rsidRDefault="006719A6">
      <w:pPr>
        <w:pStyle w:val="a4"/>
        <w:numPr>
          <w:ilvl w:val="1"/>
          <w:numId w:val="171"/>
        </w:numPr>
        <w:tabs>
          <w:tab w:val="left" w:pos="1995"/>
        </w:tabs>
        <w:spacing w:before="201" w:line="293" w:lineRule="exact"/>
        <w:ind w:left="1995" w:hanging="359"/>
        <w:rPr>
          <w:sz w:val="24"/>
        </w:rPr>
      </w:pPr>
      <w:r>
        <w:rPr>
          <w:sz w:val="24"/>
        </w:rPr>
        <w:t>выявлять</w:t>
      </w:r>
      <w:r>
        <w:rPr>
          <w:spacing w:val="-6"/>
          <w:sz w:val="24"/>
        </w:rPr>
        <w:t xml:space="preserve"> </w:t>
      </w:r>
      <w:r>
        <w:rPr>
          <w:sz w:val="24"/>
        </w:rPr>
        <w:t>и</w:t>
      </w:r>
      <w:r>
        <w:rPr>
          <w:spacing w:val="-7"/>
          <w:sz w:val="24"/>
        </w:rPr>
        <w:t xml:space="preserve"> </w:t>
      </w:r>
      <w:r>
        <w:rPr>
          <w:sz w:val="24"/>
        </w:rPr>
        <w:t>характеризовать</w:t>
      </w:r>
      <w:r>
        <w:rPr>
          <w:spacing w:val="-4"/>
          <w:sz w:val="24"/>
        </w:rPr>
        <w:t xml:space="preserve"> </w:t>
      </w:r>
      <w:r>
        <w:rPr>
          <w:sz w:val="24"/>
        </w:rPr>
        <w:t>существенные</w:t>
      </w:r>
      <w:r>
        <w:rPr>
          <w:spacing w:val="-7"/>
          <w:sz w:val="24"/>
        </w:rPr>
        <w:t xml:space="preserve"> </w:t>
      </w:r>
      <w:r>
        <w:rPr>
          <w:sz w:val="24"/>
        </w:rPr>
        <w:t>признаки</w:t>
      </w:r>
      <w:r>
        <w:rPr>
          <w:spacing w:val="-5"/>
          <w:sz w:val="24"/>
        </w:rPr>
        <w:t xml:space="preserve"> </w:t>
      </w:r>
      <w:r>
        <w:rPr>
          <w:sz w:val="24"/>
        </w:rPr>
        <w:t>объектов</w:t>
      </w:r>
      <w:r>
        <w:rPr>
          <w:spacing w:val="-5"/>
          <w:sz w:val="24"/>
        </w:rPr>
        <w:t xml:space="preserve"> </w:t>
      </w:r>
      <w:r>
        <w:rPr>
          <w:spacing w:val="-2"/>
          <w:sz w:val="24"/>
        </w:rPr>
        <w:t>(явлений);</w:t>
      </w:r>
    </w:p>
    <w:p w:rsidR="00660A1D" w:rsidRDefault="006719A6">
      <w:pPr>
        <w:pStyle w:val="a4"/>
        <w:numPr>
          <w:ilvl w:val="1"/>
          <w:numId w:val="171"/>
        </w:numPr>
        <w:tabs>
          <w:tab w:val="left" w:pos="1996"/>
        </w:tabs>
        <w:spacing w:before="2" w:line="237" w:lineRule="auto"/>
        <w:ind w:right="851"/>
        <w:rPr>
          <w:sz w:val="24"/>
        </w:rPr>
      </w:pPr>
      <w:r>
        <w:rPr>
          <w:sz w:val="24"/>
        </w:rPr>
        <w:t>устанавливать существенный признак классификации, основания для обобщения и сравнения, критерии проводимого анализа;</w:t>
      </w:r>
    </w:p>
    <w:p w:rsidR="00660A1D" w:rsidRDefault="006719A6">
      <w:pPr>
        <w:pStyle w:val="a4"/>
        <w:numPr>
          <w:ilvl w:val="1"/>
          <w:numId w:val="171"/>
        </w:numPr>
        <w:tabs>
          <w:tab w:val="left" w:pos="1996"/>
        </w:tabs>
        <w:spacing w:before="5" w:line="237" w:lineRule="auto"/>
        <w:ind w:right="848"/>
        <w:rPr>
          <w:sz w:val="24"/>
        </w:rPr>
      </w:pPr>
      <w:r>
        <w:rPr>
          <w:sz w:val="24"/>
        </w:rPr>
        <w:t>с учетом предложенной задачи выявлять закономерности и противоречия в рассматриваемых фактах, данных и наблюдениях;</w:t>
      </w:r>
    </w:p>
    <w:p w:rsidR="00660A1D" w:rsidRDefault="006719A6">
      <w:pPr>
        <w:pStyle w:val="a4"/>
        <w:numPr>
          <w:ilvl w:val="1"/>
          <w:numId w:val="171"/>
        </w:numPr>
        <w:tabs>
          <w:tab w:val="left" w:pos="1995"/>
        </w:tabs>
        <w:spacing w:before="2" w:line="293" w:lineRule="exact"/>
        <w:ind w:left="1995" w:hanging="359"/>
        <w:rPr>
          <w:sz w:val="24"/>
        </w:rPr>
      </w:pPr>
      <w:r>
        <w:rPr>
          <w:sz w:val="24"/>
        </w:rPr>
        <w:t>предлагать</w:t>
      </w:r>
      <w:r>
        <w:rPr>
          <w:spacing w:val="-5"/>
          <w:sz w:val="24"/>
        </w:rPr>
        <w:t xml:space="preserve"> </w:t>
      </w:r>
      <w:r>
        <w:rPr>
          <w:sz w:val="24"/>
        </w:rPr>
        <w:t>критерии</w:t>
      </w:r>
      <w:r>
        <w:rPr>
          <w:spacing w:val="-4"/>
          <w:sz w:val="24"/>
        </w:rPr>
        <w:t xml:space="preserve"> </w:t>
      </w:r>
      <w:r>
        <w:rPr>
          <w:sz w:val="24"/>
        </w:rPr>
        <w:t>для</w:t>
      </w:r>
      <w:r>
        <w:rPr>
          <w:spacing w:val="-4"/>
          <w:sz w:val="24"/>
        </w:rPr>
        <w:t xml:space="preserve"> </w:t>
      </w:r>
      <w:r>
        <w:rPr>
          <w:sz w:val="24"/>
        </w:rPr>
        <w:t>выявления</w:t>
      </w:r>
      <w:r>
        <w:rPr>
          <w:spacing w:val="-4"/>
          <w:sz w:val="24"/>
        </w:rPr>
        <w:t xml:space="preserve"> </w:t>
      </w:r>
      <w:r>
        <w:rPr>
          <w:sz w:val="24"/>
        </w:rPr>
        <w:t>закономерностей</w:t>
      </w:r>
      <w:r>
        <w:rPr>
          <w:spacing w:val="-4"/>
          <w:sz w:val="24"/>
        </w:rPr>
        <w:t xml:space="preserve"> </w:t>
      </w:r>
      <w:r>
        <w:rPr>
          <w:sz w:val="24"/>
        </w:rPr>
        <w:t>и</w:t>
      </w:r>
      <w:r>
        <w:rPr>
          <w:spacing w:val="-3"/>
          <w:sz w:val="24"/>
        </w:rPr>
        <w:t xml:space="preserve"> </w:t>
      </w:r>
      <w:r>
        <w:rPr>
          <w:spacing w:val="-2"/>
          <w:sz w:val="24"/>
        </w:rPr>
        <w:t>противоречий;</w:t>
      </w:r>
    </w:p>
    <w:p w:rsidR="00660A1D" w:rsidRDefault="006719A6">
      <w:pPr>
        <w:pStyle w:val="a4"/>
        <w:numPr>
          <w:ilvl w:val="1"/>
          <w:numId w:val="171"/>
        </w:numPr>
        <w:tabs>
          <w:tab w:val="left" w:pos="1996"/>
        </w:tabs>
        <w:ind w:right="849"/>
        <w:rPr>
          <w:sz w:val="24"/>
        </w:rPr>
      </w:pPr>
      <w:r>
        <w:rPr>
          <w:sz w:val="24"/>
        </w:rPr>
        <w:t>выявлять дефициты информации, данных, необходимых для решения поставленной задачи;</w:t>
      </w:r>
    </w:p>
    <w:p w:rsidR="00660A1D" w:rsidRDefault="006719A6">
      <w:pPr>
        <w:pStyle w:val="a4"/>
        <w:numPr>
          <w:ilvl w:val="1"/>
          <w:numId w:val="171"/>
        </w:numPr>
        <w:tabs>
          <w:tab w:val="left" w:pos="1995"/>
        </w:tabs>
        <w:spacing w:before="1" w:line="293" w:lineRule="exact"/>
        <w:ind w:left="1995" w:hanging="359"/>
        <w:rPr>
          <w:sz w:val="24"/>
        </w:rPr>
      </w:pPr>
      <w:r>
        <w:rPr>
          <w:sz w:val="24"/>
        </w:rPr>
        <w:t>выявлять</w:t>
      </w:r>
      <w:r>
        <w:rPr>
          <w:spacing w:val="-5"/>
          <w:sz w:val="24"/>
        </w:rPr>
        <w:t xml:space="preserve"> </w:t>
      </w:r>
      <w:r>
        <w:rPr>
          <w:sz w:val="24"/>
        </w:rPr>
        <w:t>причинно-следственные</w:t>
      </w:r>
      <w:r>
        <w:rPr>
          <w:spacing w:val="-5"/>
          <w:sz w:val="24"/>
        </w:rPr>
        <w:t xml:space="preserve"> </w:t>
      </w:r>
      <w:r>
        <w:rPr>
          <w:sz w:val="24"/>
        </w:rPr>
        <w:t>связи</w:t>
      </w:r>
      <w:r>
        <w:rPr>
          <w:spacing w:val="-3"/>
          <w:sz w:val="24"/>
        </w:rPr>
        <w:t xml:space="preserve"> </w:t>
      </w:r>
      <w:r>
        <w:rPr>
          <w:sz w:val="24"/>
        </w:rPr>
        <w:t>при</w:t>
      </w:r>
      <w:r>
        <w:rPr>
          <w:spacing w:val="-6"/>
          <w:sz w:val="24"/>
        </w:rPr>
        <w:t xml:space="preserve"> </w:t>
      </w:r>
      <w:r>
        <w:rPr>
          <w:sz w:val="24"/>
        </w:rPr>
        <w:t>изучении</w:t>
      </w:r>
      <w:r>
        <w:rPr>
          <w:spacing w:val="-3"/>
          <w:sz w:val="24"/>
        </w:rPr>
        <w:t xml:space="preserve"> </w:t>
      </w:r>
      <w:r>
        <w:rPr>
          <w:sz w:val="24"/>
        </w:rPr>
        <w:t>явлений</w:t>
      </w:r>
      <w:r>
        <w:rPr>
          <w:spacing w:val="-4"/>
          <w:sz w:val="24"/>
        </w:rPr>
        <w:t xml:space="preserve"> </w:t>
      </w:r>
      <w:r>
        <w:rPr>
          <w:sz w:val="24"/>
        </w:rPr>
        <w:t>и</w:t>
      </w:r>
      <w:r>
        <w:rPr>
          <w:spacing w:val="-5"/>
          <w:sz w:val="24"/>
        </w:rPr>
        <w:t xml:space="preserve"> </w:t>
      </w:r>
      <w:r>
        <w:rPr>
          <w:spacing w:val="-2"/>
          <w:sz w:val="24"/>
        </w:rPr>
        <w:t>процессов;</w:t>
      </w:r>
    </w:p>
    <w:p w:rsidR="00660A1D" w:rsidRDefault="006719A6">
      <w:pPr>
        <w:pStyle w:val="a4"/>
        <w:numPr>
          <w:ilvl w:val="1"/>
          <w:numId w:val="171"/>
        </w:numPr>
        <w:tabs>
          <w:tab w:val="left" w:pos="1996"/>
        </w:tabs>
        <w:spacing w:before="2" w:line="237" w:lineRule="auto"/>
        <w:ind w:right="852"/>
        <w:rPr>
          <w:sz w:val="24"/>
        </w:rPr>
      </w:pPr>
      <w:r>
        <w:rPr>
          <w:sz w:val="24"/>
        </w:rPr>
        <w:t xml:space="preserve">делать выводы с использованием дедуктивных и индуктивных умозаключений, умозаключений по аналогии, формулировать гипотезы о </w:t>
      </w:r>
      <w:r>
        <w:rPr>
          <w:spacing w:val="-2"/>
          <w:sz w:val="24"/>
        </w:rPr>
        <w:t>взаимосвязях;</w:t>
      </w:r>
    </w:p>
    <w:p w:rsidR="00660A1D" w:rsidRDefault="006719A6">
      <w:pPr>
        <w:pStyle w:val="a4"/>
        <w:numPr>
          <w:ilvl w:val="1"/>
          <w:numId w:val="171"/>
        </w:numPr>
        <w:tabs>
          <w:tab w:val="left" w:pos="1996"/>
        </w:tabs>
        <w:spacing w:before="7" w:line="237" w:lineRule="auto"/>
        <w:ind w:right="852"/>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60A1D" w:rsidRDefault="006719A6">
      <w:pPr>
        <w:pStyle w:val="a4"/>
        <w:numPr>
          <w:ilvl w:val="0"/>
          <w:numId w:val="171"/>
        </w:numPr>
        <w:tabs>
          <w:tab w:val="left" w:pos="969"/>
        </w:tabs>
        <w:spacing w:before="6"/>
        <w:ind w:left="969" w:hanging="259"/>
        <w:jc w:val="both"/>
        <w:rPr>
          <w:sz w:val="24"/>
        </w:rPr>
      </w:pPr>
      <w:r>
        <w:rPr>
          <w:sz w:val="24"/>
        </w:rPr>
        <w:t>базовые</w:t>
      </w:r>
      <w:r>
        <w:rPr>
          <w:spacing w:val="-7"/>
          <w:sz w:val="24"/>
        </w:rPr>
        <w:t xml:space="preserve"> </w:t>
      </w:r>
      <w:r>
        <w:rPr>
          <w:sz w:val="24"/>
        </w:rPr>
        <w:t>исследовательские</w:t>
      </w:r>
      <w:r>
        <w:rPr>
          <w:spacing w:val="-4"/>
          <w:sz w:val="24"/>
        </w:rPr>
        <w:t xml:space="preserve"> </w:t>
      </w:r>
      <w:r>
        <w:rPr>
          <w:spacing w:val="-2"/>
          <w:sz w:val="24"/>
        </w:rPr>
        <w:t>действия:</w:t>
      </w:r>
    </w:p>
    <w:p w:rsidR="00660A1D" w:rsidRDefault="006719A6">
      <w:pPr>
        <w:pStyle w:val="a4"/>
        <w:numPr>
          <w:ilvl w:val="1"/>
          <w:numId w:val="171"/>
        </w:numPr>
        <w:tabs>
          <w:tab w:val="left" w:pos="1995"/>
        </w:tabs>
        <w:spacing w:before="198"/>
        <w:ind w:left="1995" w:hanging="359"/>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5"/>
          <w:sz w:val="24"/>
        </w:rPr>
        <w:t xml:space="preserve"> </w:t>
      </w:r>
      <w:r>
        <w:rPr>
          <w:sz w:val="24"/>
        </w:rPr>
        <w:t>исследовательский</w:t>
      </w:r>
      <w:r>
        <w:rPr>
          <w:spacing w:val="-7"/>
          <w:sz w:val="24"/>
        </w:rPr>
        <w:t xml:space="preserve"> </w:t>
      </w:r>
      <w:r>
        <w:rPr>
          <w:sz w:val="24"/>
        </w:rPr>
        <w:t>инструмент</w:t>
      </w:r>
      <w:r>
        <w:rPr>
          <w:spacing w:val="-5"/>
          <w:sz w:val="24"/>
        </w:rPr>
        <w:t xml:space="preserve"> </w:t>
      </w:r>
      <w:r>
        <w:rPr>
          <w:spacing w:val="-2"/>
          <w:sz w:val="24"/>
        </w:rPr>
        <w:t>познания;</w:t>
      </w:r>
    </w:p>
    <w:p w:rsidR="00660A1D" w:rsidRDefault="006719A6">
      <w:pPr>
        <w:pStyle w:val="a4"/>
        <w:numPr>
          <w:ilvl w:val="1"/>
          <w:numId w:val="171"/>
        </w:numPr>
        <w:tabs>
          <w:tab w:val="left" w:pos="1996"/>
        </w:tabs>
        <w:spacing w:before="4" w:line="237" w:lineRule="auto"/>
        <w:ind w:right="851"/>
        <w:rPr>
          <w:sz w:val="24"/>
        </w:rPr>
      </w:pPr>
      <w:r>
        <w:rPr>
          <w:sz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60A1D" w:rsidRDefault="006719A6">
      <w:pPr>
        <w:pStyle w:val="a4"/>
        <w:numPr>
          <w:ilvl w:val="1"/>
          <w:numId w:val="171"/>
        </w:numPr>
        <w:tabs>
          <w:tab w:val="left" w:pos="1996"/>
        </w:tabs>
        <w:spacing w:before="7" w:line="237" w:lineRule="auto"/>
        <w:ind w:right="855"/>
        <w:rPr>
          <w:sz w:val="24"/>
        </w:rPr>
      </w:pPr>
      <w:r>
        <w:rPr>
          <w:sz w:val="24"/>
        </w:rPr>
        <w:t>формировать гипотезу об истинности собственных суждений и суждений других, аргументировать свою позицию, мнение;</w:t>
      </w:r>
    </w:p>
    <w:p w:rsidR="00660A1D" w:rsidRDefault="006719A6">
      <w:pPr>
        <w:pStyle w:val="a4"/>
        <w:numPr>
          <w:ilvl w:val="1"/>
          <w:numId w:val="171"/>
        </w:numPr>
        <w:tabs>
          <w:tab w:val="left" w:pos="1996"/>
        </w:tabs>
        <w:spacing w:before="2"/>
        <w:ind w:right="848"/>
        <w:rPr>
          <w:sz w:val="24"/>
        </w:rPr>
      </w:pPr>
      <w:r>
        <w:rPr>
          <w:sz w:val="24"/>
        </w:rPr>
        <w:t>проводить по самостоятельно составленному плану опыт, несложный эксперимент,</w:t>
      </w:r>
      <w:r>
        <w:rPr>
          <w:spacing w:val="-15"/>
          <w:sz w:val="24"/>
        </w:rPr>
        <w:t xml:space="preserve"> </w:t>
      </w:r>
      <w:r>
        <w:rPr>
          <w:sz w:val="24"/>
        </w:rPr>
        <w:t>небольшое</w:t>
      </w:r>
      <w:r>
        <w:rPr>
          <w:spacing w:val="-15"/>
          <w:sz w:val="24"/>
        </w:rPr>
        <w:t xml:space="preserve"> </w:t>
      </w:r>
      <w:r>
        <w:rPr>
          <w:sz w:val="24"/>
        </w:rPr>
        <w:t>исследование</w:t>
      </w:r>
      <w:r>
        <w:rPr>
          <w:spacing w:val="-15"/>
          <w:sz w:val="24"/>
        </w:rPr>
        <w:t xml:space="preserve"> </w:t>
      </w:r>
      <w:r>
        <w:rPr>
          <w:sz w:val="24"/>
        </w:rPr>
        <w:t>по</w:t>
      </w:r>
      <w:r>
        <w:rPr>
          <w:spacing w:val="-15"/>
          <w:sz w:val="24"/>
        </w:rPr>
        <w:t xml:space="preserve"> </w:t>
      </w:r>
      <w:r>
        <w:rPr>
          <w:sz w:val="24"/>
        </w:rPr>
        <w:t>установлению</w:t>
      </w:r>
      <w:r>
        <w:rPr>
          <w:spacing w:val="-15"/>
          <w:sz w:val="24"/>
        </w:rPr>
        <w:t xml:space="preserve"> </w:t>
      </w:r>
      <w:r>
        <w:rPr>
          <w:sz w:val="24"/>
        </w:rPr>
        <w:t>особенностей</w:t>
      </w:r>
      <w:r>
        <w:rPr>
          <w:spacing w:val="-15"/>
          <w:sz w:val="24"/>
        </w:rPr>
        <w:t xml:space="preserve"> </w:t>
      </w:r>
      <w:r>
        <w:rPr>
          <w:sz w:val="24"/>
        </w:rPr>
        <w:t xml:space="preserve">объекта изучения, причинно-следственных связей и зависимостей объектов между </w:t>
      </w:r>
      <w:r>
        <w:rPr>
          <w:spacing w:val="-2"/>
          <w:sz w:val="24"/>
        </w:rPr>
        <w:t>собой;</w:t>
      </w:r>
    </w:p>
    <w:p w:rsidR="00660A1D" w:rsidRDefault="006719A6">
      <w:pPr>
        <w:pStyle w:val="a4"/>
        <w:numPr>
          <w:ilvl w:val="1"/>
          <w:numId w:val="171"/>
        </w:numPr>
        <w:tabs>
          <w:tab w:val="left" w:pos="1996"/>
        </w:tabs>
        <w:spacing w:before="2" w:line="237" w:lineRule="auto"/>
        <w:ind w:right="852"/>
        <w:rPr>
          <w:sz w:val="24"/>
        </w:rPr>
      </w:pPr>
      <w:r>
        <w:rPr>
          <w:sz w:val="24"/>
        </w:rPr>
        <w:t>оценивать на применимость и достоверность информации, полученной в ходе исследования (эксперимента);</w:t>
      </w:r>
    </w:p>
    <w:p w:rsidR="00660A1D" w:rsidRDefault="006719A6">
      <w:pPr>
        <w:pStyle w:val="a4"/>
        <w:numPr>
          <w:ilvl w:val="1"/>
          <w:numId w:val="171"/>
        </w:numPr>
        <w:tabs>
          <w:tab w:val="left" w:pos="1996"/>
        </w:tabs>
        <w:spacing w:before="5" w:line="237" w:lineRule="auto"/>
        <w:ind w:right="852"/>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60A1D" w:rsidRDefault="006719A6">
      <w:pPr>
        <w:pStyle w:val="a4"/>
        <w:numPr>
          <w:ilvl w:val="1"/>
          <w:numId w:val="171"/>
        </w:numPr>
        <w:tabs>
          <w:tab w:val="left" w:pos="1996"/>
        </w:tabs>
        <w:spacing w:before="7" w:line="237" w:lineRule="auto"/>
        <w:ind w:right="850"/>
        <w:rPr>
          <w:sz w:val="24"/>
        </w:rPr>
      </w:pPr>
      <w:r>
        <w:rPr>
          <w:sz w:val="24"/>
        </w:rPr>
        <w:t xml:space="preserve">прогнозировать возможное дальнейшее развитие процессов, событий и их </w:t>
      </w:r>
      <w:r>
        <w:rPr>
          <w:spacing w:val="-2"/>
          <w:sz w:val="24"/>
        </w:rPr>
        <w:t>последствия в аналогичных</w:t>
      </w:r>
      <w:r>
        <w:rPr>
          <w:spacing w:val="-3"/>
          <w:sz w:val="24"/>
        </w:rPr>
        <w:t xml:space="preserve"> </w:t>
      </w:r>
      <w:r>
        <w:rPr>
          <w:spacing w:val="-2"/>
          <w:sz w:val="24"/>
        </w:rPr>
        <w:t>или сходных ситуациях, выдвигать</w:t>
      </w:r>
      <w:r>
        <w:rPr>
          <w:spacing w:val="-3"/>
          <w:sz w:val="24"/>
        </w:rPr>
        <w:t xml:space="preserve"> </w:t>
      </w:r>
      <w:r>
        <w:rPr>
          <w:spacing w:val="-2"/>
          <w:sz w:val="24"/>
        </w:rPr>
        <w:t xml:space="preserve">предположения </w:t>
      </w:r>
      <w:r>
        <w:rPr>
          <w:sz w:val="24"/>
        </w:rPr>
        <w:t>об их развитии в новых условиях и контекстах;</w:t>
      </w:r>
    </w:p>
    <w:p w:rsidR="00660A1D" w:rsidRDefault="006719A6">
      <w:pPr>
        <w:pStyle w:val="a4"/>
        <w:numPr>
          <w:ilvl w:val="0"/>
          <w:numId w:val="171"/>
        </w:numPr>
        <w:tabs>
          <w:tab w:val="left" w:pos="969"/>
        </w:tabs>
        <w:spacing w:before="5"/>
        <w:ind w:left="969" w:hanging="259"/>
        <w:jc w:val="both"/>
        <w:rPr>
          <w:sz w:val="24"/>
        </w:rPr>
      </w:pPr>
      <w:r>
        <w:rPr>
          <w:sz w:val="24"/>
        </w:rPr>
        <w:t>работа</w:t>
      </w:r>
      <w:r>
        <w:rPr>
          <w:spacing w:val="-2"/>
          <w:sz w:val="24"/>
        </w:rPr>
        <w:t xml:space="preserve"> </w:t>
      </w:r>
      <w:r>
        <w:rPr>
          <w:sz w:val="24"/>
        </w:rPr>
        <w:t>с</w:t>
      </w:r>
      <w:r>
        <w:rPr>
          <w:spacing w:val="-2"/>
          <w:sz w:val="24"/>
        </w:rPr>
        <w:t xml:space="preserve"> информацией:</w:t>
      </w:r>
    </w:p>
    <w:p w:rsidR="00660A1D" w:rsidRDefault="006719A6">
      <w:pPr>
        <w:pStyle w:val="a4"/>
        <w:numPr>
          <w:ilvl w:val="1"/>
          <w:numId w:val="171"/>
        </w:numPr>
        <w:tabs>
          <w:tab w:val="left" w:pos="1996"/>
        </w:tabs>
        <w:spacing w:before="204" w:line="237" w:lineRule="auto"/>
        <w:ind w:right="847"/>
        <w:rPr>
          <w:sz w:val="24"/>
        </w:rPr>
      </w:pPr>
      <w:r>
        <w:rPr>
          <w:sz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60A1D" w:rsidRDefault="00660A1D">
      <w:pPr>
        <w:pStyle w:val="a4"/>
        <w:spacing w:line="237" w:lineRule="auto"/>
        <w:rPr>
          <w:sz w:val="24"/>
        </w:rPr>
        <w:sectPr w:rsidR="00660A1D">
          <w:pgSz w:w="11910" w:h="16840"/>
          <w:pgMar w:top="1040" w:right="0" w:bottom="1180" w:left="992" w:header="0" w:footer="973" w:gutter="0"/>
          <w:cols w:space="720"/>
        </w:sectPr>
      </w:pPr>
    </w:p>
    <w:p w:rsidR="00660A1D" w:rsidRDefault="006719A6">
      <w:pPr>
        <w:pStyle w:val="a4"/>
        <w:numPr>
          <w:ilvl w:val="1"/>
          <w:numId w:val="171"/>
        </w:numPr>
        <w:tabs>
          <w:tab w:val="left" w:pos="1996"/>
        </w:tabs>
        <w:spacing w:before="88"/>
        <w:ind w:right="849"/>
        <w:rPr>
          <w:sz w:val="24"/>
        </w:rPr>
      </w:pPr>
      <w:r>
        <w:rPr>
          <w:spacing w:val="-2"/>
          <w:sz w:val="24"/>
        </w:rPr>
        <w:lastRenderedPageBreak/>
        <w:t xml:space="preserve">выбирать, анализировать, систематизировать и интерпретировать информацию </w:t>
      </w:r>
      <w:r>
        <w:rPr>
          <w:sz w:val="24"/>
        </w:rPr>
        <w:t>различных видов и форм представления;</w:t>
      </w:r>
    </w:p>
    <w:p w:rsidR="00660A1D" w:rsidRDefault="006719A6">
      <w:pPr>
        <w:pStyle w:val="a4"/>
        <w:numPr>
          <w:ilvl w:val="1"/>
          <w:numId w:val="171"/>
        </w:numPr>
        <w:tabs>
          <w:tab w:val="left" w:pos="1996"/>
        </w:tabs>
        <w:spacing w:before="4" w:line="237" w:lineRule="auto"/>
        <w:ind w:right="849"/>
        <w:rPr>
          <w:sz w:val="24"/>
        </w:rPr>
      </w:pPr>
      <w:r>
        <w:rPr>
          <w:sz w:val="24"/>
        </w:rPr>
        <w:t>находить</w:t>
      </w:r>
      <w:r>
        <w:rPr>
          <w:spacing w:val="-10"/>
          <w:sz w:val="24"/>
        </w:rPr>
        <w:t xml:space="preserve"> </w:t>
      </w:r>
      <w:r>
        <w:rPr>
          <w:sz w:val="24"/>
        </w:rPr>
        <w:t>сходные</w:t>
      </w:r>
      <w:r>
        <w:rPr>
          <w:spacing w:val="-12"/>
          <w:sz w:val="24"/>
        </w:rPr>
        <w:t xml:space="preserve"> </w:t>
      </w:r>
      <w:r>
        <w:rPr>
          <w:sz w:val="24"/>
        </w:rPr>
        <w:t>аргументы</w:t>
      </w:r>
      <w:r>
        <w:rPr>
          <w:spacing w:val="-10"/>
          <w:sz w:val="24"/>
        </w:rPr>
        <w:t xml:space="preserve"> </w:t>
      </w:r>
      <w:r>
        <w:rPr>
          <w:sz w:val="24"/>
        </w:rPr>
        <w:t>(подтверждающие</w:t>
      </w:r>
      <w:r>
        <w:rPr>
          <w:spacing w:val="-12"/>
          <w:sz w:val="24"/>
        </w:rPr>
        <w:t xml:space="preserve"> </w:t>
      </w:r>
      <w:r>
        <w:rPr>
          <w:sz w:val="24"/>
        </w:rPr>
        <w:t>или</w:t>
      </w:r>
      <w:r>
        <w:rPr>
          <w:spacing w:val="-10"/>
          <w:sz w:val="24"/>
        </w:rPr>
        <w:t xml:space="preserve"> </w:t>
      </w:r>
      <w:r>
        <w:rPr>
          <w:sz w:val="24"/>
        </w:rPr>
        <w:t>опровергающие</w:t>
      </w:r>
      <w:r>
        <w:rPr>
          <w:spacing w:val="-14"/>
          <w:sz w:val="24"/>
        </w:rPr>
        <w:t xml:space="preserve"> </w:t>
      </w:r>
      <w:r>
        <w:rPr>
          <w:sz w:val="24"/>
        </w:rPr>
        <w:t>одну</w:t>
      </w:r>
      <w:r>
        <w:rPr>
          <w:spacing w:val="-15"/>
          <w:sz w:val="24"/>
        </w:rPr>
        <w:t xml:space="preserve"> </w:t>
      </w:r>
      <w:r>
        <w:rPr>
          <w:sz w:val="24"/>
        </w:rPr>
        <w:t>и</w:t>
      </w:r>
      <w:r>
        <w:rPr>
          <w:spacing w:val="-10"/>
          <w:sz w:val="24"/>
        </w:rPr>
        <w:t xml:space="preserve"> </w:t>
      </w:r>
      <w:r>
        <w:rPr>
          <w:sz w:val="24"/>
        </w:rPr>
        <w:t>ту же идею, версию) в различных информационных источниках;</w:t>
      </w:r>
    </w:p>
    <w:p w:rsidR="00660A1D" w:rsidRDefault="006719A6">
      <w:pPr>
        <w:pStyle w:val="a4"/>
        <w:numPr>
          <w:ilvl w:val="1"/>
          <w:numId w:val="171"/>
        </w:numPr>
        <w:tabs>
          <w:tab w:val="left" w:pos="1996"/>
        </w:tabs>
        <w:spacing w:before="5" w:line="237" w:lineRule="auto"/>
        <w:ind w:right="851"/>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60A1D" w:rsidRDefault="006719A6">
      <w:pPr>
        <w:pStyle w:val="a4"/>
        <w:numPr>
          <w:ilvl w:val="1"/>
          <w:numId w:val="171"/>
        </w:numPr>
        <w:tabs>
          <w:tab w:val="left" w:pos="1996"/>
        </w:tabs>
        <w:spacing w:before="7" w:line="237" w:lineRule="auto"/>
        <w:ind w:right="844"/>
        <w:rPr>
          <w:sz w:val="24"/>
        </w:rPr>
      </w:pPr>
      <w:r>
        <w:rPr>
          <w:sz w:val="24"/>
        </w:rPr>
        <w:t>оценивать надежность информации по критериям, предложенным педагогическим работником или сформулированным самостоятельно;</w:t>
      </w:r>
    </w:p>
    <w:p w:rsidR="00660A1D" w:rsidRDefault="006719A6">
      <w:pPr>
        <w:pStyle w:val="a4"/>
        <w:numPr>
          <w:ilvl w:val="1"/>
          <w:numId w:val="171"/>
        </w:numPr>
        <w:tabs>
          <w:tab w:val="left" w:pos="1995"/>
        </w:tabs>
        <w:spacing w:before="2"/>
        <w:ind w:left="1995" w:hanging="359"/>
        <w:rPr>
          <w:sz w:val="24"/>
        </w:rPr>
      </w:pPr>
      <w:r>
        <w:rPr>
          <w:sz w:val="24"/>
        </w:rPr>
        <w:t>эффективно</w:t>
      </w:r>
      <w:r>
        <w:rPr>
          <w:spacing w:val="-7"/>
          <w:sz w:val="24"/>
        </w:rPr>
        <w:t xml:space="preserve"> </w:t>
      </w:r>
      <w:r>
        <w:rPr>
          <w:sz w:val="24"/>
        </w:rPr>
        <w:t>запоминать</w:t>
      </w:r>
      <w:r>
        <w:rPr>
          <w:spacing w:val="-5"/>
          <w:sz w:val="24"/>
        </w:rPr>
        <w:t xml:space="preserve"> </w:t>
      </w:r>
      <w:r>
        <w:rPr>
          <w:sz w:val="24"/>
        </w:rPr>
        <w:t>и</w:t>
      </w:r>
      <w:r>
        <w:rPr>
          <w:spacing w:val="-5"/>
          <w:sz w:val="24"/>
        </w:rPr>
        <w:t xml:space="preserve"> </w:t>
      </w:r>
      <w:r>
        <w:rPr>
          <w:sz w:val="24"/>
        </w:rPr>
        <w:t>систематизировать</w:t>
      </w:r>
      <w:r>
        <w:rPr>
          <w:spacing w:val="-5"/>
          <w:sz w:val="24"/>
        </w:rPr>
        <w:t xml:space="preserve"> </w:t>
      </w:r>
      <w:r>
        <w:rPr>
          <w:spacing w:val="-2"/>
          <w:sz w:val="24"/>
        </w:rPr>
        <w:t>информацию.</w:t>
      </w:r>
    </w:p>
    <w:p w:rsidR="00660A1D" w:rsidRDefault="006719A6">
      <w:pPr>
        <w:pStyle w:val="5"/>
        <w:spacing w:before="4" w:line="240" w:lineRule="auto"/>
        <w:ind w:left="710"/>
      </w:pPr>
      <w:r>
        <w:t>Овладение</w:t>
      </w:r>
      <w:r>
        <w:rPr>
          <w:spacing w:val="-10"/>
        </w:rPr>
        <w:t xml:space="preserve"> </w:t>
      </w:r>
      <w:r>
        <w:t>универсальными</w:t>
      </w:r>
      <w:r>
        <w:rPr>
          <w:spacing w:val="-7"/>
        </w:rPr>
        <w:t xml:space="preserve"> </w:t>
      </w:r>
      <w:r>
        <w:t>учебными</w:t>
      </w:r>
      <w:r>
        <w:rPr>
          <w:spacing w:val="-8"/>
        </w:rPr>
        <w:t xml:space="preserve"> </w:t>
      </w:r>
      <w:r>
        <w:t>коммуникативными</w:t>
      </w:r>
      <w:r>
        <w:rPr>
          <w:spacing w:val="-7"/>
        </w:rPr>
        <w:t xml:space="preserve"> </w:t>
      </w:r>
      <w:r>
        <w:rPr>
          <w:spacing w:val="-2"/>
        </w:rPr>
        <w:t>действиями:</w:t>
      </w:r>
    </w:p>
    <w:p w:rsidR="00660A1D" w:rsidRDefault="006719A6">
      <w:pPr>
        <w:pStyle w:val="a4"/>
        <w:numPr>
          <w:ilvl w:val="0"/>
          <w:numId w:val="170"/>
        </w:numPr>
        <w:tabs>
          <w:tab w:val="left" w:pos="969"/>
        </w:tabs>
        <w:spacing w:before="197"/>
        <w:ind w:left="969" w:hanging="259"/>
        <w:jc w:val="both"/>
        <w:rPr>
          <w:sz w:val="24"/>
        </w:rPr>
      </w:pPr>
      <w:r>
        <w:rPr>
          <w:spacing w:val="-2"/>
          <w:sz w:val="24"/>
        </w:rPr>
        <w:t>общение:</w:t>
      </w:r>
    </w:p>
    <w:p w:rsidR="00660A1D" w:rsidRDefault="006719A6">
      <w:pPr>
        <w:pStyle w:val="a4"/>
        <w:numPr>
          <w:ilvl w:val="1"/>
          <w:numId w:val="170"/>
        </w:numPr>
        <w:tabs>
          <w:tab w:val="left" w:pos="1996"/>
        </w:tabs>
        <w:spacing w:before="201" w:line="237" w:lineRule="auto"/>
        <w:ind w:right="843"/>
        <w:rPr>
          <w:sz w:val="24"/>
        </w:rPr>
      </w:pPr>
      <w:r>
        <w:rPr>
          <w:sz w:val="24"/>
        </w:rPr>
        <w:t>воспринимать и формулировать суждения, выражать эмоции в соответствии с целями и условиями общения;</w:t>
      </w:r>
    </w:p>
    <w:p w:rsidR="00660A1D" w:rsidRDefault="006719A6">
      <w:pPr>
        <w:pStyle w:val="a4"/>
        <w:numPr>
          <w:ilvl w:val="1"/>
          <w:numId w:val="170"/>
        </w:numPr>
        <w:tabs>
          <w:tab w:val="left" w:pos="1995"/>
        </w:tabs>
        <w:spacing w:before="3" w:line="293" w:lineRule="exact"/>
        <w:ind w:left="1995" w:hanging="359"/>
        <w:rPr>
          <w:sz w:val="24"/>
        </w:rPr>
      </w:pPr>
      <w:r>
        <w:rPr>
          <w:sz w:val="24"/>
        </w:rPr>
        <w:t>выражать</w:t>
      </w:r>
      <w:r>
        <w:rPr>
          <w:spacing w:val="-2"/>
          <w:sz w:val="24"/>
        </w:rPr>
        <w:t xml:space="preserve"> </w:t>
      </w:r>
      <w:r>
        <w:rPr>
          <w:sz w:val="24"/>
        </w:rPr>
        <w:t>себя (свою</w:t>
      </w:r>
      <w:r>
        <w:rPr>
          <w:spacing w:val="-3"/>
          <w:sz w:val="24"/>
        </w:rPr>
        <w:t xml:space="preserve"> </w:t>
      </w:r>
      <w:r>
        <w:rPr>
          <w:sz w:val="24"/>
        </w:rPr>
        <w:t>точку</w:t>
      </w:r>
      <w:r>
        <w:rPr>
          <w:spacing w:val="-7"/>
          <w:sz w:val="24"/>
        </w:rPr>
        <w:t xml:space="preserve"> </w:t>
      </w:r>
      <w:r>
        <w:rPr>
          <w:sz w:val="24"/>
        </w:rPr>
        <w:t>зрения)</w:t>
      </w:r>
      <w:r>
        <w:rPr>
          <w:spacing w:val="-3"/>
          <w:sz w:val="24"/>
        </w:rPr>
        <w:t xml:space="preserve"> </w:t>
      </w:r>
      <w:r>
        <w:rPr>
          <w:sz w:val="24"/>
        </w:rPr>
        <w:t>в</w:t>
      </w:r>
      <w:r>
        <w:rPr>
          <w:spacing w:val="-2"/>
          <w:sz w:val="24"/>
        </w:rPr>
        <w:t xml:space="preserve"> </w:t>
      </w:r>
      <w:r>
        <w:rPr>
          <w:sz w:val="24"/>
        </w:rPr>
        <w:t>устных</w:t>
      </w:r>
      <w:r>
        <w:rPr>
          <w:spacing w:val="-1"/>
          <w:sz w:val="24"/>
        </w:rPr>
        <w:t xml:space="preserve"> </w:t>
      </w:r>
      <w:r>
        <w:rPr>
          <w:sz w:val="24"/>
        </w:rPr>
        <w:t>и</w:t>
      </w:r>
      <w:r>
        <w:rPr>
          <w:spacing w:val="-2"/>
          <w:sz w:val="24"/>
        </w:rPr>
        <w:t xml:space="preserve"> </w:t>
      </w:r>
      <w:r>
        <w:rPr>
          <w:sz w:val="24"/>
        </w:rPr>
        <w:t xml:space="preserve">письменных </w:t>
      </w:r>
      <w:r>
        <w:rPr>
          <w:spacing w:val="-2"/>
          <w:sz w:val="24"/>
        </w:rPr>
        <w:t>текстах;</w:t>
      </w:r>
    </w:p>
    <w:p w:rsidR="00660A1D" w:rsidRDefault="006719A6">
      <w:pPr>
        <w:pStyle w:val="a4"/>
        <w:numPr>
          <w:ilvl w:val="1"/>
          <w:numId w:val="170"/>
        </w:numPr>
        <w:tabs>
          <w:tab w:val="left" w:pos="1996"/>
        </w:tabs>
        <w:spacing w:before="1" w:line="237" w:lineRule="auto"/>
        <w:ind w:right="852"/>
        <w:rPr>
          <w:sz w:val="24"/>
        </w:rPr>
      </w:pPr>
      <w:r>
        <w:rPr>
          <w:sz w:val="24"/>
        </w:rPr>
        <w:t>распознавать</w:t>
      </w:r>
      <w:r>
        <w:rPr>
          <w:spacing w:val="-12"/>
          <w:sz w:val="24"/>
        </w:rPr>
        <w:t xml:space="preserve"> </w:t>
      </w:r>
      <w:r>
        <w:rPr>
          <w:sz w:val="24"/>
        </w:rPr>
        <w:t>невербальные</w:t>
      </w:r>
      <w:r>
        <w:rPr>
          <w:spacing w:val="-15"/>
          <w:sz w:val="24"/>
        </w:rPr>
        <w:t xml:space="preserve"> </w:t>
      </w:r>
      <w:r>
        <w:rPr>
          <w:sz w:val="24"/>
        </w:rPr>
        <w:t>средства</w:t>
      </w:r>
      <w:r>
        <w:rPr>
          <w:spacing w:val="-15"/>
          <w:sz w:val="24"/>
        </w:rPr>
        <w:t xml:space="preserve"> </w:t>
      </w:r>
      <w:r>
        <w:rPr>
          <w:sz w:val="24"/>
        </w:rPr>
        <w:t>общения,</w:t>
      </w:r>
      <w:r>
        <w:rPr>
          <w:spacing w:val="-11"/>
          <w:sz w:val="24"/>
        </w:rPr>
        <w:t xml:space="preserve"> </w:t>
      </w:r>
      <w:r>
        <w:rPr>
          <w:sz w:val="24"/>
        </w:rPr>
        <w:t>понимать</w:t>
      </w:r>
      <w:r>
        <w:rPr>
          <w:spacing w:val="-15"/>
          <w:sz w:val="24"/>
        </w:rPr>
        <w:t xml:space="preserve"> </w:t>
      </w:r>
      <w:r>
        <w:rPr>
          <w:sz w:val="24"/>
        </w:rPr>
        <w:t>значение</w:t>
      </w:r>
      <w:r>
        <w:rPr>
          <w:spacing w:val="-15"/>
          <w:sz w:val="24"/>
        </w:rPr>
        <w:t xml:space="preserve"> </w:t>
      </w:r>
      <w:r>
        <w:rPr>
          <w:sz w:val="24"/>
        </w:rPr>
        <w:t>социальных знаков, знать и распознавать предпосылки конфликтных ситуаций и смягчать конфликты, вести переговоры;</w:t>
      </w:r>
    </w:p>
    <w:p w:rsidR="00660A1D" w:rsidRDefault="006719A6">
      <w:pPr>
        <w:pStyle w:val="a4"/>
        <w:numPr>
          <w:ilvl w:val="1"/>
          <w:numId w:val="170"/>
        </w:numPr>
        <w:tabs>
          <w:tab w:val="left" w:pos="1996"/>
        </w:tabs>
        <w:spacing w:before="5"/>
        <w:ind w:right="851"/>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p w:rsidR="00660A1D" w:rsidRDefault="006719A6">
      <w:pPr>
        <w:pStyle w:val="a4"/>
        <w:numPr>
          <w:ilvl w:val="1"/>
          <w:numId w:val="170"/>
        </w:numPr>
        <w:tabs>
          <w:tab w:val="left" w:pos="1996"/>
        </w:tabs>
        <w:spacing w:before="4" w:line="237" w:lineRule="auto"/>
        <w:ind w:right="846"/>
        <w:rPr>
          <w:sz w:val="24"/>
        </w:rPr>
      </w:pPr>
      <w:r>
        <w:rPr>
          <w:sz w:val="24"/>
        </w:rPr>
        <w:t>в ходе диалога и (или)</w:t>
      </w:r>
      <w:r>
        <w:rPr>
          <w:spacing w:val="-2"/>
          <w:sz w:val="24"/>
        </w:rPr>
        <w:t xml:space="preserve"> </w:t>
      </w:r>
      <w:r>
        <w:rPr>
          <w:sz w:val="24"/>
        </w:rPr>
        <w:t>дискуссии задавать вопросы по существу</w:t>
      </w:r>
      <w:r>
        <w:rPr>
          <w:spacing w:val="-5"/>
          <w:sz w:val="24"/>
        </w:rPr>
        <w:t xml:space="preserve"> </w:t>
      </w:r>
      <w:r>
        <w:rPr>
          <w:sz w:val="24"/>
        </w:rPr>
        <w:t>обсуждаемой темы и высказывать идеи, нацеленные на решение задачи и поддержание благожелательности общения;</w:t>
      </w:r>
    </w:p>
    <w:p w:rsidR="00660A1D" w:rsidRDefault="006719A6">
      <w:pPr>
        <w:pStyle w:val="a4"/>
        <w:numPr>
          <w:ilvl w:val="1"/>
          <w:numId w:val="170"/>
        </w:numPr>
        <w:tabs>
          <w:tab w:val="left" w:pos="1996"/>
        </w:tabs>
        <w:spacing w:before="7" w:line="237" w:lineRule="auto"/>
        <w:ind w:right="853"/>
        <w:rPr>
          <w:sz w:val="24"/>
        </w:rPr>
      </w:pPr>
      <w:r>
        <w:rPr>
          <w:sz w:val="24"/>
        </w:rPr>
        <w:t>сопоставлять свои суждения с суждениями других участников диалога, обнаруживать различие и сходство позиций;</w:t>
      </w:r>
    </w:p>
    <w:p w:rsidR="00660A1D" w:rsidRDefault="006719A6">
      <w:pPr>
        <w:pStyle w:val="a4"/>
        <w:numPr>
          <w:ilvl w:val="1"/>
          <w:numId w:val="170"/>
        </w:numPr>
        <w:tabs>
          <w:tab w:val="left" w:pos="1996"/>
        </w:tabs>
        <w:spacing w:before="5" w:line="237" w:lineRule="auto"/>
        <w:ind w:right="849"/>
        <w:rPr>
          <w:sz w:val="24"/>
        </w:rPr>
      </w:pPr>
      <w:r>
        <w:rPr>
          <w:sz w:val="24"/>
        </w:rPr>
        <w:t>публично представлять результаты выполненного опыта (эксперимента, исследования, проекта);</w:t>
      </w:r>
    </w:p>
    <w:p w:rsidR="00660A1D" w:rsidRDefault="006719A6">
      <w:pPr>
        <w:pStyle w:val="a4"/>
        <w:numPr>
          <w:ilvl w:val="1"/>
          <w:numId w:val="170"/>
        </w:numPr>
        <w:tabs>
          <w:tab w:val="left" w:pos="1996"/>
        </w:tabs>
        <w:spacing w:before="5" w:line="237" w:lineRule="auto"/>
        <w:ind w:right="851"/>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60A1D" w:rsidRDefault="006719A6">
      <w:pPr>
        <w:pStyle w:val="a4"/>
        <w:numPr>
          <w:ilvl w:val="0"/>
          <w:numId w:val="170"/>
        </w:numPr>
        <w:tabs>
          <w:tab w:val="left" w:pos="969"/>
        </w:tabs>
        <w:spacing w:before="5"/>
        <w:ind w:left="969" w:hanging="259"/>
        <w:jc w:val="both"/>
        <w:rPr>
          <w:sz w:val="24"/>
        </w:rPr>
      </w:pPr>
      <w:r>
        <w:rPr>
          <w:sz w:val="24"/>
        </w:rPr>
        <w:t>совместная</w:t>
      </w:r>
      <w:r>
        <w:rPr>
          <w:spacing w:val="-4"/>
          <w:sz w:val="24"/>
        </w:rPr>
        <w:t xml:space="preserve"> </w:t>
      </w:r>
      <w:r>
        <w:rPr>
          <w:spacing w:val="-2"/>
          <w:sz w:val="24"/>
        </w:rPr>
        <w:t>деятельность:</w:t>
      </w:r>
    </w:p>
    <w:p w:rsidR="00660A1D" w:rsidRDefault="006719A6">
      <w:pPr>
        <w:pStyle w:val="a4"/>
        <w:numPr>
          <w:ilvl w:val="1"/>
          <w:numId w:val="170"/>
        </w:numPr>
        <w:tabs>
          <w:tab w:val="left" w:pos="1996"/>
        </w:tabs>
        <w:spacing w:before="203" w:line="237" w:lineRule="auto"/>
        <w:ind w:right="848"/>
        <w:rPr>
          <w:sz w:val="24"/>
        </w:rPr>
      </w:pPr>
      <w:r>
        <w:rPr>
          <w:sz w:val="24"/>
        </w:rPr>
        <w:t>понимать</w:t>
      </w:r>
      <w:r>
        <w:rPr>
          <w:spacing w:val="-4"/>
          <w:sz w:val="24"/>
        </w:rPr>
        <w:t xml:space="preserve"> </w:t>
      </w:r>
      <w:r>
        <w:rPr>
          <w:sz w:val="24"/>
        </w:rPr>
        <w:t>и</w:t>
      </w:r>
      <w:r>
        <w:rPr>
          <w:spacing w:val="-5"/>
          <w:sz w:val="24"/>
        </w:rPr>
        <w:t xml:space="preserve"> </w:t>
      </w:r>
      <w:r>
        <w:rPr>
          <w:sz w:val="24"/>
        </w:rPr>
        <w:t>использовать</w:t>
      </w:r>
      <w:r>
        <w:rPr>
          <w:spacing w:val="-2"/>
          <w:sz w:val="24"/>
        </w:rPr>
        <w:t xml:space="preserve"> </w:t>
      </w:r>
      <w:r>
        <w:rPr>
          <w:sz w:val="24"/>
        </w:rPr>
        <w:t>преимущества</w:t>
      </w:r>
      <w:r>
        <w:rPr>
          <w:spacing w:val="-4"/>
          <w:sz w:val="24"/>
        </w:rPr>
        <w:t xml:space="preserve"> </w:t>
      </w:r>
      <w:r>
        <w:rPr>
          <w:sz w:val="24"/>
        </w:rPr>
        <w:t>командной</w:t>
      </w:r>
      <w:r>
        <w:rPr>
          <w:spacing w:val="-5"/>
          <w:sz w:val="24"/>
        </w:rPr>
        <w:t xml:space="preserve"> </w:t>
      </w:r>
      <w:r>
        <w:rPr>
          <w:sz w:val="24"/>
        </w:rPr>
        <w:t>и</w:t>
      </w:r>
      <w:r>
        <w:rPr>
          <w:spacing w:val="-2"/>
          <w:sz w:val="24"/>
        </w:rPr>
        <w:t xml:space="preserve"> </w:t>
      </w:r>
      <w:r>
        <w:rPr>
          <w:sz w:val="24"/>
        </w:rPr>
        <w:t>индивидуальной</w:t>
      </w:r>
      <w:r>
        <w:rPr>
          <w:spacing w:val="-5"/>
          <w:sz w:val="24"/>
        </w:rPr>
        <w:t xml:space="preserve"> </w:t>
      </w:r>
      <w:r>
        <w:rPr>
          <w:sz w:val="24"/>
        </w:rPr>
        <w:t>работы при</w:t>
      </w:r>
      <w:r>
        <w:rPr>
          <w:spacing w:val="-15"/>
          <w:sz w:val="24"/>
        </w:rPr>
        <w:t xml:space="preserve"> </w:t>
      </w:r>
      <w:r>
        <w:rPr>
          <w:sz w:val="24"/>
        </w:rPr>
        <w:t>решении</w:t>
      </w:r>
      <w:r>
        <w:rPr>
          <w:spacing w:val="-15"/>
          <w:sz w:val="24"/>
        </w:rPr>
        <w:t xml:space="preserve"> </w:t>
      </w:r>
      <w:r>
        <w:rPr>
          <w:sz w:val="24"/>
        </w:rPr>
        <w:t>конкретной</w:t>
      </w:r>
      <w:r>
        <w:rPr>
          <w:spacing w:val="-15"/>
          <w:sz w:val="24"/>
        </w:rPr>
        <w:t xml:space="preserve"> </w:t>
      </w:r>
      <w:r>
        <w:rPr>
          <w:sz w:val="24"/>
        </w:rPr>
        <w:t>проблемы,</w:t>
      </w:r>
      <w:r>
        <w:rPr>
          <w:spacing w:val="-15"/>
          <w:sz w:val="24"/>
        </w:rPr>
        <w:t xml:space="preserve"> </w:t>
      </w:r>
      <w:r>
        <w:rPr>
          <w:sz w:val="24"/>
        </w:rPr>
        <w:t>обосновывать</w:t>
      </w:r>
      <w:r>
        <w:rPr>
          <w:spacing w:val="-15"/>
          <w:sz w:val="24"/>
        </w:rPr>
        <w:t xml:space="preserve"> </w:t>
      </w:r>
      <w:r>
        <w:rPr>
          <w:sz w:val="24"/>
        </w:rPr>
        <w:t>необходимость</w:t>
      </w:r>
      <w:r>
        <w:rPr>
          <w:spacing w:val="-15"/>
          <w:sz w:val="24"/>
        </w:rPr>
        <w:t xml:space="preserve"> </w:t>
      </w:r>
      <w:r>
        <w:rPr>
          <w:sz w:val="24"/>
        </w:rPr>
        <w:t>применения групповых форм взаимодействия при решении поставленной задачи;</w:t>
      </w:r>
    </w:p>
    <w:p w:rsidR="00660A1D" w:rsidRDefault="006719A6">
      <w:pPr>
        <w:pStyle w:val="a4"/>
        <w:numPr>
          <w:ilvl w:val="1"/>
          <w:numId w:val="170"/>
        </w:numPr>
        <w:tabs>
          <w:tab w:val="left" w:pos="1996"/>
        </w:tabs>
        <w:spacing w:before="8" w:line="237" w:lineRule="auto"/>
        <w:ind w:right="844"/>
        <w:rPr>
          <w:sz w:val="24"/>
        </w:rPr>
      </w:pPr>
      <w:r>
        <w:rPr>
          <w:sz w:val="24"/>
        </w:rPr>
        <w:t>принимать</w:t>
      </w:r>
      <w:r>
        <w:rPr>
          <w:spacing w:val="-14"/>
          <w:sz w:val="24"/>
        </w:rPr>
        <w:t xml:space="preserve"> </w:t>
      </w:r>
      <w:r>
        <w:rPr>
          <w:sz w:val="24"/>
        </w:rPr>
        <w:t>цель</w:t>
      </w:r>
      <w:r>
        <w:rPr>
          <w:spacing w:val="-12"/>
          <w:sz w:val="24"/>
        </w:rPr>
        <w:t xml:space="preserve"> </w:t>
      </w:r>
      <w:r>
        <w:rPr>
          <w:sz w:val="24"/>
        </w:rPr>
        <w:t>совместной</w:t>
      </w:r>
      <w:r>
        <w:rPr>
          <w:spacing w:val="-14"/>
          <w:sz w:val="24"/>
        </w:rPr>
        <w:t xml:space="preserve"> </w:t>
      </w:r>
      <w:r>
        <w:rPr>
          <w:sz w:val="24"/>
        </w:rPr>
        <w:t>деятельности,</w:t>
      </w:r>
      <w:r>
        <w:rPr>
          <w:spacing w:val="-15"/>
          <w:sz w:val="24"/>
        </w:rPr>
        <w:t xml:space="preserve"> </w:t>
      </w:r>
      <w:r>
        <w:rPr>
          <w:sz w:val="24"/>
        </w:rPr>
        <w:t>коллективно</w:t>
      </w:r>
      <w:r>
        <w:rPr>
          <w:spacing w:val="-15"/>
          <w:sz w:val="24"/>
        </w:rPr>
        <w:t xml:space="preserve"> </w:t>
      </w:r>
      <w:r>
        <w:rPr>
          <w:sz w:val="24"/>
        </w:rPr>
        <w:t>строить</w:t>
      </w:r>
      <w:r>
        <w:rPr>
          <w:spacing w:val="-12"/>
          <w:sz w:val="24"/>
        </w:rPr>
        <w:t xml:space="preserve"> </w:t>
      </w:r>
      <w:r>
        <w:rPr>
          <w:sz w:val="24"/>
        </w:rPr>
        <w:t>действия</w:t>
      </w:r>
      <w:r>
        <w:rPr>
          <w:spacing w:val="-7"/>
          <w:sz w:val="24"/>
        </w:rPr>
        <w:t xml:space="preserve"> </w:t>
      </w:r>
      <w:r>
        <w:rPr>
          <w:sz w:val="24"/>
        </w:rPr>
        <w:t>по</w:t>
      </w:r>
      <w:r>
        <w:rPr>
          <w:spacing w:val="-15"/>
          <w:sz w:val="24"/>
        </w:rPr>
        <w:t xml:space="preserve"> </w:t>
      </w:r>
      <w:r>
        <w:rPr>
          <w:sz w:val="24"/>
        </w:rPr>
        <w:t>ее достижению: распределять роли, договариваться, обсуждать процесс и результат совместной работы;</w:t>
      </w:r>
    </w:p>
    <w:p w:rsidR="00660A1D" w:rsidRDefault="006719A6">
      <w:pPr>
        <w:pStyle w:val="a4"/>
        <w:numPr>
          <w:ilvl w:val="1"/>
          <w:numId w:val="170"/>
        </w:numPr>
        <w:tabs>
          <w:tab w:val="left" w:pos="1996"/>
        </w:tabs>
        <w:spacing w:before="8" w:line="237" w:lineRule="auto"/>
        <w:ind w:right="851"/>
        <w:rPr>
          <w:sz w:val="24"/>
        </w:rPr>
      </w:pPr>
      <w:r>
        <w:rPr>
          <w:sz w:val="24"/>
        </w:rPr>
        <w:t>уметь</w:t>
      </w:r>
      <w:r>
        <w:rPr>
          <w:spacing w:val="-2"/>
          <w:sz w:val="24"/>
        </w:rPr>
        <w:t xml:space="preserve"> </w:t>
      </w:r>
      <w:r>
        <w:rPr>
          <w:sz w:val="24"/>
        </w:rPr>
        <w:t>обобщать</w:t>
      </w:r>
      <w:r>
        <w:rPr>
          <w:spacing w:val="-2"/>
          <w:sz w:val="24"/>
        </w:rPr>
        <w:t xml:space="preserve"> </w:t>
      </w:r>
      <w:r>
        <w:rPr>
          <w:sz w:val="24"/>
        </w:rPr>
        <w:t>мнения</w:t>
      </w:r>
      <w:r>
        <w:rPr>
          <w:spacing w:val="-3"/>
          <w:sz w:val="24"/>
        </w:rPr>
        <w:t xml:space="preserve"> </w:t>
      </w:r>
      <w:r>
        <w:rPr>
          <w:sz w:val="24"/>
        </w:rPr>
        <w:t>нескольких</w:t>
      </w:r>
      <w:r>
        <w:rPr>
          <w:spacing w:val="-1"/>
          <w:sz w:val="24"/>
        </w:rPr>
        <w:t xml:space="preserve"> </w:t>
      </w:r>
      <w:r>
        <w:rPr>
          <w:sz w:val="24"/>
        </w:rPr>
        <w:t>людей,</w:t>
      </w:r>
      <w:r>
        <w:rPr>
          <w:spacing w:val="-4"/>
          <w:sz w:val="24"/>
        </w:rPr>
        <w:t xml:space="preserve"> </w:t>
      </w:r>
      <w:r>
        <w:rPr>
          <w:sz w:val="24"/>
        </w:rPr>
        <w:t>проявлять</w:t>
      </w:r>
      <w:r>
        <w:rPr>
          <w:spacing w:val="-2"/>
          <w:sz w:val="24"/>
        </w:rPr>
        <w:t xml:space="preserve"> </w:t>
      </w:r>
      <w:r>
        <w:rPr>
          <w:sz w:val="24"/>
        </w:rPr>
        <w:t>готовность</w:t>
      </w:r>
      <w:r>
        <w:rPr>
          <w:spacing w:val="-2"/>
          <w:sz w:val="24"/>
        </w:rPr>
        <w:t xml:space="preserve"> </w:t>
      </w:r>
      <w:r>
        <w:rPr>
          <w:sz w:val="24"/>
        </w:rPr>
        <w:t>руководить, выполнять поручения, подчиняться;</w:t>
      </w:r>
    </w:p>
    <w:p w:rsidR="00660A1D" w:rsidRDefault="006719A6">
      <w:pPr>
        <w:pStyle w:val="a4"/>
        <w:numPr>
          <w:ilvl w:val="1"/>
          <w:numId w:val="170"/>
        </w:numPr>
        <w:tabs>
          <w:tab w:val="left" w:pos="1996"/>
        </w:tabs>
        <w:spacing w:before="2"/>
        <w:ind w:right="846"/>
        <w:rPr>
          <w:sz w:val="24"/>
        </w:rPr>
      </w:pPr>
      <w:r>
        <w:rPr>
          <w:sz w:val="24"/>
        </w:rPr>
        <w:t>планировать</w:t>
      </w:r>
      <w:r>
        <w:rPr>
          <w:spacing w:val="-13"/>
          <w:sz w:val="24"/>
        </w:rPr>
        <w:t xml:space="preserve"> </w:t>
      </w:r>
      <w:r>
        <w:rPr>
          <w:sz w:val="24"/>
        </w:rPr>
        <w:t>организацию</w:t>
      </w:r>
      <w:r>
        <w:rPr>
          <w:spacing w:val="-12"/>
          <w:sz w:val="24"/>
        </w:rPr>
        <w:t xml:space="preserve"> </w:t>
      </w:r>
      <w:r>
        <w:rPr>
          <w:sz w:val="24"/>
        </w:rPr>
        <w:t>совместной</w:t>
      </w:r>
      <w:r>
        <w:rPr>
          <w:spacing w:val="-12"/>
          <w:sz w:val="24"/>
        </w:rPr>
        <w:t xml:space="preserve"> </w:t>
      </w:r>
      <w:r>
        <w:rPr>
          <w:sz w:val="24"/>
        </w:rPr>
        <w:t>работы,</w:t>
      </w:r>
      <w:r>
        <w:rPr>
          <w:spacing w:val="-15"/>
          <w:sz w:val="24"/>
        </w:rPr>
        <w:t xml:space="preserve"> </w:t>
      </w:r>
      <w:r>
        <w:rPr>
          <w:sz w:val="24"/>
        </w:rPr>
        <w:t>определять</w:t>
      </w:r>
      <w:r>
        <w:rPr>
          <w:spacing w:val="-12"/>
          <w:sz w:val="24"/>
        </w:rPr>
        <w:t xml:space="preserve"> </w:t>
      </w:r>
      <w:r>
        <w:rPr>
          <w:sz w:val="24"/>
        </w:rPr>
        <w:t>свою</w:t>
      </w:r>
      <w:r>
        <w:rPr>
          <w:spacing w:val="-12"/>
          <w:sz w:val="24"/>
        </w:rPr>
        <w:t xml:space="preserve"> </w:t>
      </w:r>
      <w:r>
        <w:rPr>
          <w:sz w:val="24"/>
        </w:rPr>
        <w:t>роль</w:t>
      </w:r>
      <w:r>
        <w:rPr>
          <w:spacing w:val="-14"/>
          <w:sz w:val="24"/>
        </w:rPr>
        <w:t xml:space="preserve"> </w:t>
      </w:r>
      <w:r>
        <w:rPr>
          <w:sz w:val="24"/>
        </w:rPr>
        <w:t>(с</w:t>
      </w:r>
      <w:r>
        <w:rPr>
          <w:spacing w:val="-12"/>
          <w:sz w:val="24"/>
        </w:rPr>
        <w:t xml:space="preserve"> </w:t>
      </w:r>
      <w:r>
        <w:rPr>
          <w:sz w:val="24"/>
        </w:rPr>
        <w:t>учетом предпочтений</w:t>
      </w:r>
      <w:r>
        <w:rPr>
          <w:spacing w:val="-15"/>
          <w:sz w:val="24"/>
        </w:rPr>
        <w:t xml:space="preserve"> </w:t>
      </w:r>
      <w:r>
        <w:rPr>
          <w:sz w:val="24"/>
        </w:rPr>
        <w:t>и</w:t>
      </w:r>
      <w:r>
        <w:rPr>
          <w:spacing w:val="-15"/>
          <w:sz w:val="24"/>
        </w:rPr>
        <w:t xml:space="preserve"> </w:t>
      </w:r>
      <w:r>
        <w:rPr>
          <w:sz w:val="24"/>
        </w:rPr>
        <w:t>возможностей</w:t>
      </w:r>
      <w:r>
        <w:rPr>
          <w:spacing w:val="-15"/>
          <w:sz w:val="24"/>
        </w:rPr>
        <w:t xml:space="preserve"> </w:t>
      </w:r>
      <w:r>
        <w:rPr>
          <w:sz w:val="24"/>
        </w:rPr>
        <w:t>всех</w:t>
      </w:r>
      <w:r>
        <w:rPr>
          <w:spacing w:val="-15"/>
          <w:sz w:val="24"/>
        </w:rPr>
        <w:t xml:space="preserve"> </w:t>
      </w:r>
      <w:r>
        <w:rPr>
          <w:sz w:val="24"/>
        </w:rPr>
        <w:t>участников</w:t>
      </w:r>
      <w:r>
        <w:rPr>
          <w:spacing w:val="-15"/>
          <w:sz w:val="24"/>
        </w:rPr>
        <w:t xml:space="preserve"> </w:t>
      </w:r>
      <w:r>
        <w:rPr>
          <w:sz w:val="24"/>
        </w:rPr>
        <w:t>взаимодействия),</w:t>
      </w:r>
      <w:r>
        <w:rPr>
          <w:spacing w:val="-15"/>
          <w:sz w:val="24"/>
        </w:rPr>
        <w:t xml:space="preserve"> </w:t>
      </w:r>
      <w:r>
        <w:rPr>
          <w:sz w:val="24"/>
        </w:rPr>
        <w:t>распределять задачи между членами команды, участвовать в групповых формах работы (обсуждения, обмен мнений, «мозговые штурмы» и иные);</w:t>
      </w:r>
    </w:p>
    <w:p w:rsidR="00660A1D" w:rsidRDefault="006719A6">
      <w:pPr>
        <w:pStyle w:val="a4"/>
        <w:numPr>
          <w:ilvl w:val="1"/>
          <w:numId w:val="170"/>
        </w:numPr>
        <w:tabs>
          <w:tab w:val="left" w:pos="1996"/>
        </w:tabs>
        <w:spacing w:before="1" w:line="237" w:lineRule="auto"/>
        <w:ind w:right="844"/>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60A1D" w:rsidRDefault="006719A6">
      <w:pPr>
        <w:pStyle w:val="a4"/>
        <w:numPr>
          <w:ilvl w:val="1"/>
          <w:numId w:val="170"/>
        </w:numPr>
        <w:tabs>
          <w:tab w:val="left" w:pos="1996"/>
        </w:tabs>
        <w:spacing w:before="5" w:line="237" w:lineRule="auto"/>
        <w:ind w:right="850"/>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w:t>
      </w:r>
    </w:p>
    <w:p w:rsidR="00660A1D" w:rsidRDefault="00660A1D">
      <w:pPr>
        <w:pStyle w:val="a4"/>
        <w:spacing w:line="237" w:lineRule="auto"/>
        <w:rPr>
          <w:sz w:val="24"/>
        </w:rPr>
        <w:sectPr w:rsidR="00660A1D">
          <w:pgSz w:w="11910" w:h="16840"/>
          <w:pgMar w:top="1020" w:right="0" w:bottom="1200" w:left="992" w:header="0" w:footer="973" w:gutter="0"/>
          <w:cols w:space="720"/>
        </w:sectPr>
      </w:pPr>
    </w:p>
    <w:p w:rsidR="00660A1D" w:rsidRDefault="006719A6">
      <w:pPr>
        <w:pStyle w:val="a4"/>
        <w:numPr>
          <w:ilvl w:val="1"/>
          <w:numId w:val="170"/>
        </w:numPr>
        <w:tabs>
          <w:tab w:val="left" w:pos="1996"/>
        </w:tabs>
        <w:spacing w:before="88"/>
        <w:ind w:right="848"/>
        <w:rPr>
          <w:sz w:val="24"/>
        </w:rPr>
      </w:pPr>
      <w:r>
        <w:rPr>
          <w:sz w:val="24"/>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60A1D" w:rsidRDefault="006719A6">
      <w:pPr>
        <w:pStyle w:val="5"/>
        <w:spacing w:before="7" w:line="240" w:lineRule="auto"/>
        <w:ind w:left="710"/>
      </w:pPr>
      <w:r>
        <w:t>Овладение</w:t>
      </w:r>
      <w:r>
        <w:rPr>
          <w:spacing w:val="-9"/>
        </w:rPr>
        <w:t xml:space="preserve"> </w:t>
      </w:r>
      <w:r>
        <w:t>универсальными</w:t>
      </w:r>
      <w:r>
        <w:rPr>
          <w:spacing w:val="-6"/>
        </w:rPr>
        <w:t xml:space="preserve"> </w:t>
      </w:r>
      <w:r>
        <w:t>учебными</w:t>
      </w:r>
      <w:r>
        <w:rPr>
          <w:spacing w:val="-7"/>
        </w:rPr>
        <w:t xml:space="preserve"> </w:t>
      </w:r>
      <w:r>
        <w:t>регулятивными</w:t>
      </w:r>
      <w:r>
        <w:rPr>
          <w:spacing w:val="-5"/>
        </w:rPr>
        <w:t xml:space="preserve"> </w:t>
      </w:r>
      <w:r>
        <w:rPr>
          <w:spacing w:val="-2"/>
        </w:rPr>
        <w:t>действиями:</w:t>
      </w:r>
    </w:p>
    <w:p w:rsidR="00660A1D" w:rsidRDefault="006719A6">
      <w:pPr>
        <w:pStyle w:val="a4"/>
        <w:numPr>
          <w:ilvl w:val="0"/>
          <w:numId w:val="169"/>
        </w:numPr>
        <w:tabs>
          <w:tab w:val="left" w:pos="969"/>
        </w:tabs>
        <w:spacing w:before="194"/>
        <w:ind w:left="969" w:hanging="259"/>
        <w:rPr>
          <w:sz w:val="24"/>
        </w:rPr>
      </w:pPr>
      <w:r>
        <w:rPr>
          <w:spacing w:val="-2"/>
          <w:sz w:val="24"/>
        </w:rPr>
        <w:t>самоорганизация:</w:t>
      </w:r>
    </w:p>
    <w:p w:rsidR="00660A1D" w:rsidRDefault="006719A6">
      <w:pPr>
        <w:pStyle w:val="a4"/>
        <w:numPr>
          <w:ilvl w:val="1"/>
          <w:numId w:val="169"/>
        </w:numPr>
        <w:tabs>
          <w:tab w:val="left" w:pos="1995"/>
        </w:tabs>
        <w:spacing w:before="199" w:line="293" w:lineRule="exact"/>
        <w:ind w:left="1995" w:hanging="359"/>
        <w:rPr>
          <w:sz w:val="24"/>
        </w:rPr>
      </w:pPr>
      <w:r>
        <w:rPr>
          <w:sz w:val="24"/>
        </w:rPr>
        <w:t>выявлять</w:t>
      </w:r>
      <w:r>
        <w:rPr>
          <w:spacing w:val="-4"/>
          <w:sz w:val="24"/>
        </w:rPr>
        <w:t xml:space="preserve"> </w:t>
      </w:r>
      <w:r>
        <w:rPr>
          <w:sz w:val="24"/>
        </w:rPr>
        <w:t>проблемы</w:t>
      </w:r>
      <w:r>
        <w:rPr>
          <w:spacing w:val="-3"/>
          <w:sz w:val="24"/>
        </w:rPr>
        <w:t xml:space="preserve"> </w:t>
      </w:r>
      <w:r>
        <w:rPr>
          <w:sz w:val="24"/>
        </w:rPr>
        <w:t>для</w:t>
      </w:r>
      <w:r>
        <w:rPr>
          <w:spacing w:val="-2"/>
          <w:sz w:val="24"/>
        </w:rPr>
        <w:t xml:space="preserve"> </w:t>
      </w:r>
      <w:r>
        <w:rPr>
          <w:sz w:val="24"/>
        </w:rPr>
        <w:t>решения</w:t>
      </w:r>
      <w:r>
        <w:rPr>
          <w:spacing w:val="-2"/>
          <w:sz w:val="24"/>
        </w:rPr>
        <w:t xml:space="preserve"> </w:t>
      </w:r>
      <w:r>
        <w:rPr>
          <w:sz w:val="24"/>
        </w:rPr>
        <w:t>в</w:t>
      </w:r>
      <w:r>
        <w:rPr>
          <w:spacing w:val="-4"/>
          <w:sz w:val="24"/>
        </w:rPr>
        <w:t xml:space="preserve"> </w:t>
      </w:r>
      <w:r>
        <w:rPr>
          <w:sz w:val="24"/>
        </w:rPr>
        <w:t>жизненных</w:t>
      </w:r>
      <w:r>
        <w:rPr>
          <w:spacing w:val="-3"/>
          <w:sz w:val="24"/>
        </w:rPr>
        <w:t xml:space="preserve"> </w:t>
      </w:r>
      <w:r>
        <w:rPr>
          <w:sz w:val="24"/>
        </w:rPr>
        <w:t>и учебных</w:t>
      </w:r>
      <w:r>
        <w:rPr>
          <w:spacing w:val="-1"/>
          <w:sz w:val="24"/>
        </w:rPr>
        <w:t xml:space="preserve"> </w:t>
      </w:r>
      <w:r>
        <w:rPr>
          <w:spacing w:val="-2"/>
          <w:sz w:val="24"/>
        </w:rPr>
        <w:t>ситуациях;</w:t>
      </w:r>
    </w:p>
    <w:p w:rsidR="00660A1D" w:rsidRDefault="006719A6">
      <w:pPr>
        <w:pStyle w:val="a4"/>
        <w:numPr>
          <w:ilvl w:val="1"/>
          <w:numId w:val="169"/>
        </w:numPr>
        <w:tabs>
          <w:tab w:val="left" w:pos="1996"/>
        </w:tabs>
        <w:ind w:right="855"/>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rsidR="00660A1D" w:rsidRDefault="006719A6">
      <w:pPr>
        <w:pStyle w:val="a4"/>
        <w:numPr>
          <w:ilvl w:val="1"/>
          <w:numId w:val="169"/>
        </w:numPr>
        <w:tabs>
          <w:tab w:val="left" w:pos="1996"/>
        </w:tabs>
        <w:spacing w:before="3" w:line="237" w:lineRule="auto"/>
        <w:ind w:right="844"/>
        <w:rPr>
          <w:sz w:val="24"/>
        </w:rPr>
      </w:pPr>
      <w:r>
        <w:rPr>
          <w:sz w:val="24"/>
        </w:rPr>
        <w:t>самостоятельно</w:t>
      </w:r>
      <w:r>
        <w:rPr>
          <w:spacing w:val="-15"/>
          <w:sz w:val="24"/>
        </w:rPr>
        <w:t xml:space="preserve"> </w:t>
      </w:r>
      <w:r>
        <w:rPr>
          <w:sz w:val="24"/>
        </w:rPr>
        <w:t>составлять</w:t>
      </w:r>
      <w:r>
        <w:rPr>
          <w:spacing w:val="-13"/>
          <w:sz w:val="24"/>
        </w:rPr>
        <w:t xml:space="preserve"> </w:t>
      </w:r>
      <w:r>
        <w:rPr>
          <w:sz w:val="24"/>
        </w:rPr>
        <w:t>алгоритм</w:t>
      </w:r>
      <w:r>
        <w:rPr>
          <w:spacing w:val="-14"/>
          <w:sz w:val="24"/>
        </w:rPr>
        <w:t xml:space="preserve"> </w:t>
      </w:r>
      <w:r>
        <w:rPr>
          <w:sz w:val="24"/>
        </w:rPr>
        <w:t>решения</w:t>
      </w:r>
      <w:r>
        <w:rPr>
          <w:spacing w:val="-15"/>
          <w:sz w:val="24"/>
        </w:rPr>
        <w:t xml:space="preserve"> </w:t>
      </w:r>
      <w:r>
        <w:rPr>
          <w:sz w:val="24"/>
        </w:rPr>
        <w:t>задачи</w:t>
      </w:r>
      <w:r>
        <w:rPr>
          <w:spacing w:val="-13"/>
          <w:sz w:val="24"/>
        </w:rPr>
        <w:t xml:space="preserve"> </w:t>
      </w:r>
      <w:r>
        <w:rPr>
          <w:sz w:val="24"/>
        </w:rPr>
        <w:t>(или</w:t>
      </w:r>
      <w:r>
        <w:rPr>
          <w:spacing w:val="-12"/>
          <w:sz w:val="24"/>
        </w:rPr>
        <w:t xml:space="preserve"> </w:t>
      </w:r>
      <w:r>
        <w:rPr>
          <w:sz w:val="24"/>
        </w:rPr>
        <w:t>его</w:t>
      </w:r>
      <w:r>
        <w:rPr>
          <w:spacing w:val="-14"/>
          <w:sz w:val="24"/>
        </w:rPr>
        <w:t xml:space="preserve"> </w:t>
      </w:r>
      <w:r>
        <w:rPr>
          <w:sz w:val="24"/>
        </w:rPr>
        <w:t>часть),</w:t>
      </w:r>
      <w:r>
        <w:rPr>
          <w:spacing w:val="-15"/>
          <w:sz w:val="24"/>
        </w:rPr>
        <w:t xml:space="preserve"> </w:t>
      </w:r>
      <w:r>
        <w:rPr>
          <w:sz w:val="24"/>
        </w:rPr>
        <w:t>выбирать способ</w:t>
      </w:r>
      <w:r>
        <w:rPr>
          <w:spacing w:val="-4"/>
          <w:sz w:val="24"/>
        </w:rPr>
        <w:t xml:space="preserve"> </w:t>
      </w:r>
      <w:r>
        <w:rPr>
          <w:sz w:val="24"/>
        </w:rPr>
        <w:t>решения учебной</w:t>
      </w:r>
      <w:r>
        <w:rPr>
          <w:spacing w:val="-4"/>
          <w:sz w:val="24"/>
        </w:rPr>
        <w:t xml:space="preserve"> </w:t>
      </w:r>
      <w:r>
        <w:rPr>
          <w:sz w:val="24"/>
        </w:rPr>
        <w:t>задачи</w:t>
      </w:r>
      <w:r>
        <w:rPr>
          <w:spacing w:val="-4"/>
          <w:sz w:val="24"/>
        </w:rPr>
        <w:t xml:space="preserve"> </w:t>
      </w:r>
      <w:r>
        <w:rPr>
          <w:sz w:val="24"/>
        </w:rPr>
        <w:t>с</w:t>
      </w:r>
      <w:r>
        <w:rPr>
          <w:spacing w:val="-1"/>
          <w:sz w:val="24"/>
        </w:rPr>
        <w:t xml:space="preserve"> </w:t>
      </w:r>
      <w:r>
        <w:rPr>
          <w:sz w:val="24"/>
        </w:rPr>
        <w:t>учетом</w:t>
      </w:r>
      <w:r>
        <w:rPr>
          <w:spacing w:val="-4"/>
          <w:sz w:val="24"/>
        </w:rPr>
        <w:t xml:space="preserve"> </w:t>
      </w:r>
      <w:r>
        <w:rPr>
          <w:sz w:val="24"/>
        </w:rPr>
        <w:t>имеющихся</w:t>
      </w:r>
      <w:r>
        <w:rPr>
          <w:spacing w:val="-4"/>
          <w:sz w:val="24"/>
        </w:rPr>
        <w:t xml:space="preserve"> </w:t>
      </w:r>
      <w:r>
        <w:rPr>
          <w:sz w:val="24"/>
        </w:rPr>
        <w:t>ресурсов</w:t>
      </w:r>
      <w:r>
        <w:rPr>
          <w:spacing w:val="-5"/>
          <w:sz w:val="24"/>
        </w:rPr>
        <w:t xml:space="preserve"> </w:t>
      </w:r>
      <w:r>
        <w:rPr>
          <w:sz w:val="24"/>
        </w:rPr>
        <w:t>и</w:t>
      </w:r>
      <w:r>
        <w:rPr>
          <w:spacing w:val="-4"/>
          <w:sz w:val="24"/>
        </w:rPr>
        <w:t xml:space="preserve"> </w:t>
      </w:r>
      <w:r>
        <w:rPr>
          <w:sz w:val="24"/>
        </w:rPr>
        <w:t>собственных возможностей, аргументировать предлагаемые варианты решений;</w:t>
      </w:r>
    </w:p>
    <w:p w:rsidR="00660A1D" w:rsidRDefault="006719A6">
      <w:pPr>
        <w:pStyle w:val="a4"/>
        <w:numPr>
          <w:ilvl w:val="1"/>
          <w:numId w:val="169"/>
        </w:numPr>
        <w:tabs>
          <w:tab w:val="left" w:pos="1996"/>
        </w:tabs>
        <w:spacing w:before="5"/>
        <w:ind w:right="845"/>
        <w:rPr>
          <w:sz w:val="24"/>
        </w:rPr>
      </w:pPr>
      <w:r>
        <w:rPr>
          <w:sz w:val="24"/>
        </w:rPr>
        <w:t>составлять</w:t>
      </w:r>
      <w:r>
        <w:rPr>
          <w:spacing w:val="-5"/>
          <w:sz w:val="24"/>
        </w:rPr>
        <w:t xml:space="preserve"> </w:t>
      </w:r>
      <w:r>
        <w:rPr>
          <w:sz w:val="24"/>
        </w:rPr>
        <w:t>план</w:t>
      </w:r>
      <w:r>
        <w:rPr>
          <w:spacing w:val="-5"/>
          <w:sz w:val="24"/>
        </w:rPr>
        <w:t xml:space="preserve"> </w:t>
      </w:r>
      <w:r>
        <w:rPr>
          <w:sz w:val="24"/>
        </w:rPr>
        <w:t>действий</w:t>
      </w:r>
      <w:r>
        <w:rPr>
          <w:spacing w:val="-5"/>
          <w:sz w:val="24"/>
        </w:rPr>
        <w:t xml:space="preserve"> </w:t>
      </w:r>
      <w:r>
        <w:rPr>
          <w:sz w:val="24"/>
        </w:rPr>
        <w:t>(план</w:t>
      </w:r>
      <w:r>
        <w:rPr>
          <w:spacing w:val="-5"/>
          <w:sz w:val="24"/>
        </w:rPr>
        <w:t xml:space="preserve"> </w:t>
      </w:r>
      <w:r>
        <w:rPr>
          <w:sz w:val="24"/>
        </w:rPr>
        <w:t>реализации</w:t>
      </w:r>
      <w:r>
        <w:rPr>
          <w:spacing w:val="-7"/>
          <w:sz w:val="24"/>
        </w:rPr>
        <w:t xml:space="preserve"> </w:t>
      </w:r>
      <w:r>
        <w:rPr>
          <w:sz w:val="24"/>
        </w:rPr>
        <w:t>намеченного</w:t>
      </w:r>
      <w:r>
        <w:rPr>
          <w:spacing w:val="-5"/>
          <w:sz w:val="24"/>
        </w:rPr>
        <w:t xml:space="preserve"> </w:t>
      </w:r>
      <w:r>
        <w:rPr>
          <w:sz w:val="24"/>
        </w:rPr>
        <w:t>алгоритма</w:t>
      </w:r>
      <w:r>
        <w:rPr>
          <w:spacing w:val="-6"/>
          <w:sz w:val="24"/>
        </w:rPr>
        <w:t xml:space="preserve"> </w:t>
      </w:r>
      <w:r>
        <w:rPr>
          <w:sz w:val="24"/>
        </w:rPr>
        <w:t>решения), корректировать</w:t>
      </w:r>
      <w:r>
        <w:rPr>
          <w:spacing w:val="-8"/>
          <w:sz w:val="24"/>
        </w:rPr>
        <w:t xml:space="preserve"> </w:t>
      </w:r>
      <w:r>
        <w:rPr>
          <w:sz w:val="24"/>
        </w:rPr>
        <w:t>предложенный</w:t>
      </w:r>
      <w:r>
        <w:rPr>
          <w:spacing w:val="-6"/>
          <w:sz w:val="24"/>
        </w:rPr>
        <w:t xml:space="preserve"> </w:t>
      </w:r>
      <w:r>
        <w:rPr>
          <w:sz w:val="24"/>
        </w:rPr>
        <w:t>алгоритм</w:t>
      </w:r>
      <w:r>
        <w:rPr>
          <w:spacing w:val="-7"/>
          <w:sz w:val="24"/>
        </w:rPr>
        <w:t xml:space="preserve"> </w:t>
      </w:r>
      <w:r>
        <w:rPr>
          <w:sz w:val="24"/>
        </w:rPr>
        <w:t>с</w:t>
      </w:r>
      <w:r>
        <w:rPr>
          <w:spacing w:val="-5"/>
          <w:sz w:val="24"/>
        </w:rPr>
        <w:t xml:space="preserve"> </w:t>
      </w:r>
      <w:r>
        <w:rPr>
          <w:sz w:val="24"/>
        </w:rPr>
        <w:t>учетом</w:t>
      </w:r>
      <w:r>
        <w:rPr>
          <w:spacing w:val="-7"/>
          <w:sz w:val="24"/>
        </w:rPr>
        <w:t xml:space="preserve"> </w:t>
      </w:r>
      <w:r>
        <w:rPr>
          <w:sz w:val="24"/>
        </w:rPr>
        <w:t>получения</w:t>
      </w:r>
      <w:r>
        <w:rPr>
          <w:spacing w:val="-7"/>
          <w:sz w:val="24"/>
        </w:rPr>
        <w:t xml:space="preserve"> </w:t>
      </w:r>
      <w:r>
        <w:rPr>
          <w:sz w:val="24"/>
        </w:rPr>
        <w:t>новых</w:t>
      </w:r>
      <w:r>
        <w:rPr>
          <w:spacing w:val="-5"/>
          <w:sz w:val="24"/>
        </w:rPr>
        <w:t xml:space="preserve"> </w:t>
      </w:r>
      <w:r>
        <w:rPr>
          <w:sz w:val="24"/>
        </w:rPr>
        <w:t>знаний</w:t>
      </w:r>
      <w:r>
        <w:rPr>
          <w:spacing w:val="-6"/>
          <w:sz w:val="24"/>
        </w:rPr>
        <w:t xml:space="preserve"> </w:t>
      </w:r>
      <w:r>
        <w:rPr>
          <w:sz w:val="24"/>
        </w:rPr>
        <w:t>об изучаемом объекте;</w:t>
      </w:r>
    </w:p>
    <w:p w:rsidR="00660A1D" w:rsidRDefault="006719A6">
      <w:pPr>
        <w:pStyle w:val="a4"/>
        <w:numPr>
          <w:ilvl w:val="1"/>
          <w:numId w:val="169"/>
        </w:numPr>
        <w:tabs>
          <w:tab w:val="left" w:pos="1995"/>
        </w:tabs>
        <w:spacing w:line="293" w:lineRule="exact"/>
        <w:ind w:left="1995" w:hanging="359"/>
        <w:rPr>
          <w:sz w:val="24"/>
        </w:rPr>
      </w:pPr>
      <w:r>
        <w:rPr>
          <w:sz w:val="24"/>
        </w:rPr>
        <w:t>делать</w:t>
      </w:r>
      <w:r>
        <w:rPr>
          <w:spacing w:val="-2"/>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p w:rsidR="00660A1D" w:rsidRDefault="006719A6">
      <w:pPr>
        <w:pStyle w:val="a4"/>
        <w:numPr>
          <w:ilvl w:val="0"/>
          <w:numId w:val="169"/>
        </w:numPr>
        <w:tabs>
          <w:tab w:val="left" w:pos="969"/>
        </w:tabs>
        <w:spacing w:line="276" w:lineRule="exact"/>
        <w:ind w:left="969" w:hanging="259"/>
        <w:jc w:val="both"/>
        <w:rPr>
          <w:sz w:val="24"/>
        </w:rPr>
      </w:pPr>
      <w:r>
        <w:rPr>
          <w:spacing w:val="-2"/>
          <w:sz w:val="24"/>
        </w:rPr>
        <w:t>самоконтроль:</w:t>
      </w:r>
    </w:p>
    <w:p w:rsidR="00660A1D" w:rsidRDefault="006719A6">
      <w:pPr>
        <w:pStyle w:val="a4"/>
        <w:numPr>
          <w:ilvl w:val="1"/>
          <w:numId w:val="169"/>
        </w:numPr>
        <w:tabs>
          <w:tab w:val="left" w:pos="1417"/>
        </w:tabs>
        <w:spacing w:before="199"/>
        <w:ind w:left="1417" w:hanging="707"/>
        <w:jc w:val="left"/>
        <w:rPr>
          <w:sz w:val="24"/>
        </w:rPr>
      </w:pPr>
      <w:r>
        <w:rPr>
          <w:sz w:val="24"/>
        </w:rPr>
        <w:t>владеть</w:t>
      </w:r>
      <w:r>
        <w:rPr>
          <w:spacing w:val="-5"/>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r>
        <w:rPr>
          <w:sz w:val="24"/>
        </w:rPr>
        <w:t>самомотивации</w:t>
      </w:r>
      <w:r>
        <w:rPr>
          <w:spacing w:val="-4"/>
          <w:sz w:val="24"/>
        </w:rPr>
        <w:t xml:space="preserve"> </w:t>
      </w:r>
      <w:r>
        <w:rPr>
          <w:sz w:val="24"/>
        </w:rPr>
        <w:t>и</w:t>
      </w:r>
      <w:r>
        <w:rPr>
          <w:spacing w:val="-3"/>
          <w:sz w:val="24"/>
        </w:rPr>
        <w:t xml:space="preserve"> </w:t>
      </w:r>
      <w:r>
        <w:rPr>
          <w:spacing w:val="-2"/>
          <w:sz w:val="24"/>
        </w:rPr>
        <w:t>рефлексии;</w:t>
      </w:r>
    </w:p>
    <w:p w:rsidR="00660A1D" w:rsidRDefault="006719A6">
      <w:pPr>
        <w:pStyle w:val="a4"/>
        <w:numPr>
          <w:ilvl w:val="1"/>
          <w:numId w:val="169"/>
        </w:numPr>
        <w:tabs>
          <w:tab w:val="left" w:pos="1417"/>
        </w:tabs>
        <w:spacing w:before="1" w:line="293" w:lineRule="exact"/>
        <w:ind w:left="1417" w:hanging="707"/>
        <w:jc w:val="left"/>
        <w:rPr>
          <w:sz w:val="24"/>
        </w:rPr>
      </w:pPr>
      <w:r>
        <w:rPr>
          <w:sz w:val="24"/>
        </w:rPr>
        <w:t>давать</w:t>
      </w:r>
      <w:r>
        <w:rPr>
          <w:spacing w:val="-4"/>
          <w:sz w:val="24"/>
        </w:rPr>
        <w:t xml:space="preserve"> </w:t>
      </w:r>
      <w:r>
        <w:rPr>
          <w:sz w:val="24"/>
        </w:rPr>
        <w:t>адекватную</w:t>
      </w:r>
      <w:r>
        <w:rPr>
          <w:spacing w:val="-3"/>
          <w:sz w:val="24"/>
        </w:rPr>
        <w:t xml:space="preserve"> </w:t>
      </w:r>
      <w:r>
        <w:rPr>
          <w:sz w:val="24"/>
        </w:rPr>
        <w:t>оценку</w:t>
      </w:r>
      <w:r>
        <w:rPr>
          <w:spacing w:val="-9"/>
          <w:sz w:val="24"/>
        </w:rPr>
        <w:t xml:space="preserve"> </w:t>
      </w:r>
      <w:r>
        <w:rPr>
          <w:sz w:val="24"/>
        </w:rPr>
        <w:t>ситуации</w:t>
      </w:r>
      <w:r>
        <w:rPr>
          <w:spacing w:val="-3"/>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ее</w:t>
      </w:r>
      <w:r>
        <w:rPr>
          <w:spacing w:val="-3"/>
          <w:sz w:val="24"/>
        </w:rPr>
        <w:t xml:space="preserve"> </w:t>
      </w:r>
      <w:r>
        <w:rPr>
          <w:spacing w:val="-2"/>
          <w:sz w:val="24"/>
        </w:rPr>
        <w:t>изменения;</w:t>
      </w:r>
    </w:p>
    <w:p w:rsidR="00660A1D" w:rsidRDefault="006719A6">
      <w:pPr>
        <w:pStyle w:val="a4"/>
        <w:numPr>
          <w:ilvl w:val="1"/>
          <w:numId w:val="169"/>
        </w:numPr>
        <w:tabs>
          <w:tab w:val="left" w:pos="1417"/>
        </w:tabs>
        <w:spacing w:before="2" w:line="237" w:lineRule="auto"/>
        <w:ind w:left="710" w:right="850" w:firstLine="0"/>
        <w:jc w:val="left"/>
        <w:rPr>
          <w:sz w:val="24"/>
        </w:rPr>
      </w:pPr>
      <w:r>
        <w:rPr>
          <w:sz w:val="24"/>
        </w:rPr>
        <w:t>учитывать</w:t>
      </w:r>
      <w:r>
        <w:rPr>
          <w:spacing w:val="80"/>
          <w:sz w:val="24"/>
        </w:rPr>
        <w:t xml:space="preserve"> </w:t>
      </w:r>
      <w:r>
        <w:rPr>
          <w:sz w:val="24"/>
        </w:rPr>
        <w:t>контекст</w:t>
      </w:r>
      <w:r>
        <w:rPr>
          <w:spacing w:val="80"/>
          <w:sz w:val="24"/>
        </w:rPr>
        <w:t xml:space="preserve"> </w:t>
      </w:r>
      <w:r>
        <w:rPr>
          <w:sz w:val="24"/>
        </w:rPr>
        <w:t>и</w:t>
      </w:r>
      <w:r>
        <w:rPr>
          <w:spacing w:val="80"/>
          <w:sz w:val="24"/>
        </w:rPr>
        <w:t xml:space="preserve"> </w:t>
      </w:r>
      <w:r>
        <w:rPr>
          <w:sz w:val="24"/>
        </w:rPr>
        <w:t>предвидеть</w:t>
      </w:r>
      <w:r>
        <w:rPr>
          <w:spacing w:val="80"/>
          <w:sz w:val="24"/>
        </w:rPr>
        <w:t xml:space="preserve"> </w:t>
      </w:r>
      <w:r>
        <w:rPr>
          <w:sz w:val="24"/>
        </w:rPr>
        <w:t>трудности,</w:t>
      </w:r>
      <w:r>
        <w:rPr>
          <w:spacing w:val="80"/>
          <w:sz w:val="24"/>
        </w:rPr>
        <w:t xml:space="preserve"> </w:t>
      </w:r>
      <w:r>
        <w:rPr>
          <w:sz w:val="24"/>
        </w:rPr>
        <w:t>которые</w:t>
      </w:r>
      <w:r>
        <w:rPr>
          <w:spacing w:val="80"/>
          <w:sz w:val="24"/>
        </w:rPr>
        <w:t xml:space="preserve"> </w:t>
      </w:r>
      <w:r>
        <w:rPr>
          <w:sz w:val="24"/>
        </w:rPr>
        <w:t>могут</w:t>
      </w:r>
      <w:r>
        <w:rPr>
          <w:spacing w:val="80"/>
          <w:sz w:val="24"/>
        </w:rPr>
        <w:t xml:space="preserve"> </w:t>
      </w:r>
      <w:r>
        <w:rPr>
          <w:sz w:val="24"/>
        </w:rPr>
        <w:t>возникнуть</w:t>
      </w:r>
      <w:r>
        <w:rPr>
          <w:spacing w:val="80"/>
          <w:sz w:val="24"/>
        </w:rPr>
        <w:t xml:space="preserve"> </w:t>
      </w:r>
      <w:r>
        <w:rPr>
          <w:sz w:val="24"/>
        </w:rPr>
        <w:t>при решении учебной задачи, адаптировать решение к меняющимся обстоятельствам;</w:t>
      </w:r>
    </w:p>
    <w:p w:rsidR="00660A1D" w:rsidRDefault="006719A6">
      <w:pPr>
        <w:pStyle w:val="a4"/>
        <w:numPr>
          <w:ilvl w:val="1"/>
          <w:numId w:val="169"/>
        </w:numPr>
        <w:tabs>
          <w:tab w:val="left" w:pos="1417"/>
        </w:tabs>
        <w:spacing w:before="4" w:line="237" w:lineRule="auto"/>
        <w:ind w:left="710" w:right="851" w:firstLine="0"/>
        <w:jc w:val="left"/>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60A1D" w:rsidRDefault="006719A6">
      <w:pPr>
        <w:pStyle w:val="a4"/>
        <w:numPr>
          <w:ilvl w:val="1"/>
          <w:numId w:val="169"/>
        </w:numPr>
        <w:tabs>
          <w:tab w:val="left" w:pos="1417"/>
        </w:tabs>
        <w:spacing w:before="5" w:line="237" w:lineRule="auto"/>
        <w:ind w:left="710" w:right="851" w:firstLine="0"/>
        <w:jc w:val="left"/>
        <w:rPr>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rsidR="00660A1D" w:rsidRDefault="006719A6">
      <w:pPr>
        <w:pStyle w:val="a4"/>
        <w:numPr>
          <w:ilvl w:val="1"/>
          <w:numId w:val="169"/>
        </w:numPr>
        <w:tabs>
          <w:tab w:val="left" w:pos="1417"/>
        </w:tabs>
        <w:spacing w:before="2" w:line="294" w:lineRule="exact"/>
        <w:ind w:left="1417" w:hanging="707"/>
        <w:jc w:val="left"/>
        <w:rPr>
          <w:sz w:val="24"/>
        </w:rPr>
      </w:pPr>
      <w:r>
        <w:rPr>
          <w:sz w:val="24"/>
        </w:rPr>
        <w:t>оценивать</w:t>
      </w:r>
      <w:r>
        <w:rPr>
          <w:spacing w:val="-3"/>
          <w:sz w:val="24"/>
        </w:rPr>
        <w:t xml:space="preserve"> </w:t>
      </w:r>
      <w:r>
        <w:rPr>
          <w:sz w:val="24"/>
        </w:rPr>
        <w:t>соответствие</w:t>
      </w:r>
      <w:r>
        <w:rPr>
          <w:spacing w:val="-5"/>
          <w:sz w:val="24"/>
        </w:rPr>
        <w:t xml:space="preserve"> </w:t>
      </w:r>
      <w:r>
        <w:rPr>
          <w:sz w:val="24"/>
        </w:rPr>
        <w:t>результата</w:t>
      </w:r>
      <w:r>
        <w:rPr>
          <w:spacing w:val="-3"/>
          <w:sz w:val="24"/>
        </w:rPr>
        <w:t xml:space="preserve"> </w:t>
      </w:r>
      <w:r>
        <w:rPr>
          <w:sz w:val="24"/>
        </w:rPr>
        <w:t>цели</w:t>
      </w:r>
      <w:r>
        <w:rPr>
          <w:spacing w:val="-4"/>
          <w:sz w:val="24"/>
        </w:rPr>
        <w:t xml:space="preserve"> </w:t>
      </w:r>
      <w:r>
        <w:rPr>
          <w:sz w:val="24"/>
        </w:rPr>
        <w:t xml:space="preserve">и </w:t>
      </w:r>
      <w:r>
        <w:rPr>
          <w:spacing w:val="-2"/>
          <w:sz w:val="24"/>
        </w:rPr>
        <w:t>условиям;</w:t>
      </w:r>
    </w:p>
    <w:p w:rsidR="00660A1D" w:rsidRDefault="006719A6">
      <w:pPr>
        <w:pStyle w:val="a4"/>
        <w:numPr>
          <w:ilvl w:val="0"/>
          <w:numId w:val="169"/>
        </w:numPr>
        <w:tabs>
          <w:tab w:val="left" w:pos="969"/>
        </w:tabs>
        <w:ind w:left="969" w:hanging="259"/>
        <w:rPr>
          <w:sz w:val="24"/>
        </w:rPr>
      </w:pPr>
      <w:r>
        <w:rPr>
          <w:sz w:val="24"/>
        </w:rPr>
        <w:t>эмоциональный</w:t>
      </w:r>
      <w:r>
        <w:rPr>
          <w:spacing w:val="-9"/>
          <w:sz w:val="24"/>
        </w:rPr>
        <w:t xml:space="preserve"> </w:t>
      </w:r>
      <w:r>
        <w:rPr>
          <w:spacing w:val="-2"/>
          <w:sz w:val="24"/>
        </w:rPr>
        <w:t>интеллект:</w:t>
      </w:r>
    </w:p>
    <w:p w:rsidR="00660A1D" w:rsidRDefault="006719A6">
      <w:pPr>
        <w:pStyle w:val="a4"/>
        <w:numPr>
          <w:ilvl w:val="1"/>
          <w:numId w:val="169"/>
        </w:numPr>
        <w:tabs>
          <w:tab w:val="left" w:pos="1417"/>
        </w:tabs>
        <w:spacing w:before="201" w:line="293" w:lineRule="exact"/>
        <w:ind w:left="1417" w:hanging="707"/>
        <w:jc w:val="left"/>
        <w:rPr>
          <w:sz w:val="24"/>
        </w:rPr>
      </w:pPr>
      <w:r>
        <w:rPr>
          <w:sz w:val="24"/>
        </w:rPr>
        <w:t>различать,</w:t>
      </w:r>
      <w:r>
        <w:rPr>
          <w:spacing w:val="-6"/>
          <w:sz w:val="24"/>
        </w:rPr>
        <w:t xml:space="preserve"> </w:t>
      </w:r>
      <w:r>
        <w:rPr>
          <w:sz w:val="24"/>
        </w:rPr>
        <w:t>называть</w:t>
      </w:r>
      <w:r>
        <w:rPr>
          <w:spacing w:val="-5"/>
          <w:sz w:val="24"/>
        </w:rPr>
        <w:t xml:space="preserve"> </w:t>
      </w:r>
      <w:r>
        <w:rPr>
          <w:sz w:val="24"/>
        </w:rPr>
        <w:t>и</w:t>
      </w:r>
      <w:r>
        <w:rPr>
          <w:spacing w:val="-1"/>
          <w:sz w:val="24"/>
        </w:rPr>
        <w:t xml:space="preserve"> </w:t>
      </w:r>
      <w:r>
        <w:rPr>
          <w:sz w:val="24"/>
        </w:rPr>
        <w:t>управлять</w:t>
      </w:r>
      <w:r>
        <w:rPr>
          <w:spacing w:val="-3"/>
          <w:sz w:val="24"/>
        </w:rPr>
        <w:t xml:space="preserve"> </w:t>
      </w:r>
      <w:r>
        <w:rPr>
          <w:sz w:val="24"/>
        </w:rPr>
        <w:t>собственными</w:t>
      </w:r>
      <w:r>
        <w:rPr>
          <w:spacing w:val="-5"/>
          <w:sz w:val="24"/>
        </w:rPr>
        <w:t xml:space="preserve"> </w:t>
      </w:r>
      <w:r>
        <w:rPr>
          <w:sz w:val="24"/>
        </w:rPr>
        <w:t>эмоциями</w:t>
      </w:r>
      <w:r>
        <w:rPr>
          <w:spacing w:val="-4"/>
          <w:sz w:val="24"/>
        </w:rPr>
        <w:t xml:space="preserve"> </w:t>
      </w:r>
      <w:r>
        <w:rPr>
          <w:sz w:val="24"/>
        </w:rPr>
        <w:t>и</w:t>
      </w:r>
      <w:r>
        <w:rPr>
          <w:spacing w:val="-3"/>
          <w:sz w:val="24"/>
        </w:rPr>
        <w:t xml:space="preserve"> </w:t>
      </w:r>
      <w:r>
        <w:rPr>
          <w:sz w:val="24"/>
        </w:rPr>
        <w:t>эмоциями</w:t>
      </w:r>
      <w:r>
        <w:rPr>
          <w:spacing w:val="-5"/>
          <w:sz w:val="24"/>
        </w:rPr>
        <w:t xml:space="preserve"> </w:t>
      </w:r>
      <w:r>
        <w:rPr>
          <w:spacing w:val="-2"/>
          <w:sz w:val="24"/>
        </w:rPr>
        <w:t>других;</w:t>
      </w:r>
    </w:p>
    <w:p w:rsidR="00660A1D" w:rsidRDefault="006719A6">
      <w:pPr>
        <w:pStyle w:val="a4"/>
        <w:numPr>
          <w:ilvl w:val="1"/>
          <w:numId w:val="169"/>
        </w:numPr>
        <w:tabs>
          <w:tab w:val="left" w:pos="1417"/>
        </w:tabs>
        <w:spacing w:line="293" w:lineRule="exact"/>
        <w:ind w:left="1417" w:hanging="707"/>
        <w:jc w:val="left"/>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4"/>
          <w:sz w:val="24"/>
        </w:rPr>
        <w:t xml:space="preserve"> </w:t>
      </w:r>
      <w:r>
        <w:rPr>
          <w:sz w:val="24"/>
        </w:rPr>
        <w:t>причины</w:t>
      </w:r>
      <w:r>
        <w:rPr>
          <w:spacing w:val="-5"/>
          <w:sz w:val="24"/>
        </w:rPr>
        <w:t xml:space="preserve"> </w:t>
      </w:r>
      <w:r>
        <w:rPr>
          <w:spacing w:val="-2"/>
          <w:sz w:val="24"/>
        </w:rPr>
        <w:t>эмоций;</w:t>
      </w:r>
    </w:p>
    <w:p w:rsidR="00660A1D" w:rsidRDefault="006719A6">
      <w:pPr>
        <w:pStyle w:val="a4"/>
        <w:numPr>
          <w:ilvl w:val="1"/>
          <w:numId w:val="169"/>
        </w:numPr>
        <w:tabs>
          <w:tab w:val="left" w:pos="1417"/>
        </w:tabs>
        <w:spacing w:line="293" w:lineRule="exact"/>
        <w:ind w:left="1417" w:hanging="707"/>
        <w:jc w:val="left"/>
        <w:rPr>
          <w:sz w:val="24"/>
        </w:rPr>
      </w:pPr>
      <w:r>
        <w:rPr>
          <w:sz w:val="24"/>
        </w:rPr>
        <w:t>ставить</w:t>
      </w:r>
      <w:r>
        <w:rPr>
          <w:spacing w:val="-4"/>
          <w:sz w:val="24"/>
        </w:rPr>
        <w:t xml:space="preserve"> </w:t>
      </w:r>
      <w:r>
        <w:rPr>
          <w:sz w:val="24"/>
        </w:rPr>
        <w:t>себя</w:t>
      </w:r>
      <w:r>
        <w:rPr>
          <w:spacing w:val="-2"/>
          <w:sz w:val="24"/>
        </w:rPr>
        <w:t xml:space="preserve"> </w:t>
      </w:r>
      <w:r>
        <w:rPr>
          <w:sz w:val="24"/>
        </w:rPr>
        <w:t>на</w:t>
      </w:r>
      <w:r>
        <w:rPr>
          <w:spacing w:val="-4"/>
          <w:sz w:val="24"/>
        </w:rPr>
        <w:t xml:space="preserve"> </w:t>
      </w:r>
      <w:r>
        <w:rPr>
          <w:sz w:val="24"/>
        </w:rPr>
        <w:t>место</w:t>
      </w:r>
      <w:r>
        <w:rPr>
          <w:spacing w:val="-2"/>
          <w:sz w:val="24"/>
        </w:rPr>
        <w:t xml:space="preserve"> </w:t>
      </w:r>
      <w:r>
        <w:rPr>
          <w:sz w:val="24"/>
        </w:rPr>
        <w:t>другого</w:t>
      </w:r>
      <w:r>
        <w:rPr>
          <w:spacing w:val="-2"/>
          <w:sz w:val="24"/>
        </w:rPr>
        <w:t xml:space="preserve"> </w:t>
      </w:r>
      <w:r>
        <w:rPr>
          <w:sz w:val="24"/>
        </w:rPr>
        <w:t>человека,</w:t>
      </w:r>
      <w:r>
        <w:rPr>
          <w:spacing w:val="-3"/>
          <w:sz w:val="24"/>
        </w:rPr>
        <w:t xml:space="preserve"> </w:t>
      </w:r>
      <w:r>
        <w:rPr>
          <w:sz w:val="24"/>
        </w:rPr>
        <w:t>понимать</w:t>
      </w:r>
      <w:r>
        <w:rPr>
          <w:spacing w:val="-1"/>
          <w:sz w:val="24"/>
        </w:rPr>
        <w:t xml:space="preserve"> </w:t>
      </w:r>
      <w:r>
        <w:rPr>
          <w:sz w:val="24"/>
        </w:rPr>
        <w:t>мотивы</w:t>
      </w:r>
      <w:r>
        <w:rPr>
          <w:spacing w:val="-4"/>
          <w:sz w:val="24"/>
        </w:rPr>
        <w:t xml:space="preserve"> </w:t>
      </w:r>
      <w:r>
        <w:rPr>
          <w:sz w:val="24"/>
        </w:rPr>
        <w:t>и</w:t>
      </w:r>
      <w:r>
        <w:rPr>
          <w:spacing w:val="-2"/>
          <w:sz w:val="24"/>
        </w:rPr>
        <w:t xml:space="preserve"> </w:t>
      </w:r>
      <w:r>
        <w:rPr>
          <w:sz w:val="24"/>
        </w:rPr>
        <w:t>намерения</w:t>
      </w:r>
      <w:r>
        <w:rPr>
          <w:spacing w:val="-2"/>
          <w:sz w:val="24"/>
        </w:rPr>
        <w:t xml:space="preserve"> другого;</w:t>
      </w:r>
    </w:p>
    <w:p w:rsidR="00660A1D" w:rsidRDefault="006719A6">
      <w:pPr>
        <w:pStyle w:val="a4"/>
        <w:numPr>
          <w:ilvl w:val="1"/>
          <w:numId w:val="169"/>
        </w:numPr>
        <w:tabs>
          <w:tab w:val="left" w:pos="1417"/>
        </w:tabs>
        <w:spacing w:line="293" w:lineRule="exact"/>
        <w:ind w:left="1417" w:hanging="707"/>
        <w:jc w:val="left"/>
        <w:rPr>
          <w:sz w:val="24"/>
        </w:rPr>
      </w:pPr>
      <w:r>
        <w:rPr>
          <w:sz w:val="24"/>
        </w:rPr>
        <w:t>регулировать</w:t>
      </w:r>
      <w:r>
        <w:rPr>
          <w:spacing w:val="-4"/>
          <w:sz w:val="24"/>
        </w:rPr>
        <w:t xml:space="preserve"> </w:t>
      </w:r>
      <w:r>
        <w:rPr>
          <w:sz w:val="24"/>
        </w:rPr>
        <w:t>способ</w:t>
      </w:r>
      <w:r>
        <w:rPr>
          <w:spacing w:val="-4"/>
          <w:sz w:val="24"/>
        </w:rPr>
        <w:t xml:space="preserve"> </w:t>
      </w:r>
      <w:r>
        <w:rPr>
          <w:sz w:val="24"/>
        </w:rPr>
        <w:t>выражения</w:t>
      </w:r>
      <w:r>
        <w:rPr>
          <w:spacing w:val="-3"/>
          <w:sz w:val="24"/>
        </w:rPr>
        <w:t xml:space="preserve"> </w:t>
      </w:r>
      <w:r>
        <w:rPr>
          <w:spacing w:val="-2"/>
          <w:sz w:val="24"/>
        </w:rPr>
        <w:t>эмоций;</w:t>
      </w:r>
    </w:p>
    <w:p w:rsidR="00660A1D" w:rsidRDefault="006719A6">
      <w:pPr>
        <w:pStyle w:val="a4"/>
        <w:numPr>
          <w:ilvl w:val="0"/>
          <w:numId w:val="169"/>
        </w:numPr>
        <w:tabs>
          <w:tab w:val="left" w:pos="969"/>
        </w:tabs>
        <w:spacing w:line="276" w:lineRule="exact"/>
        <w:ind w:left="969" w:hanging="259"/>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rsidR="00660A1D" w:rsidRDefault="006719A6">
      <w:pPr>
        <w:pStyle w:val="a4"/>
        <w:numPr>
          <w:ilvl w:val="1"/>
          <w:numId w:val="169"/>
        </w:numPr>
        <w:tabs>
          <w:tab w:val="left" w:pos="1417"/>
        </w:tabs>
        <w:spacing w:before="201" w:line="293" w:lineRule="exact"/>
        <w:ind w:left="1417" w:hanging="707"/>
        <w:jc w:val="left"/>
        <w:rPr>
          <w:sz w:val="24"/>
        </w:rPr>
      </w:pPr>
      <w:r>
        <w:rPr>
          <w:sz w:val="24"/>
        </w:rPr>
        <w:t>осознанно</w:t>
      </w:r>
      <w:r>
        <w:rPr>
          <w:spacing w:val="-2"/>
          <w:sz w:val="24"/>
        </w:rPr>
        <w:t xml:space="preserve"> </w:t>
      </w:r>
      <w:r>
        <w:rPr>
          <w:sz w:val="24"/>
        </w:rPr>
        <w:t>относиться</w:t>
      </w:r>
      <w:r>
        <w:rPr>
          <w:spacing w:val="-2"/>
          <w:sz w:val="24"/>
        </w:rPr>
        <w:t xml:space="preserve"> </w:t>
      </w:r>
      <w:r>
        <w:rPr>
          <w:sz w:val="24"/>
        </w:rPr>
        <w:t>к</w:t>
      </w:r>
      <w:r>
        <w:rPr>
          <w:spacing w:val="-4"/>
          <w:sz w:val="24"/>
        </w:rPr>
        <w:t xml:space="preserve"> </w:t>
      </w:r>
      <w:r>
        <w:rPr>
          <w:sz w:val="24"/>
        </w:rPr>
        <w:t>другому</w:t>
      </w:r>
      <w:r>
        <w:rPr>
          <w:spacing w:val="-5"/>
          <w:sz w:val="24"/>
        </w:rPr>
        <w:t xml:space="preserve"> </w:t>
      </w:r>
      <w:r>
        <w:rPr>
          <w:sz w:val="24"/>
        </w:rPr>
        <w:t>человеку,</w:t>
      </w:r>
      <w:r>
        <w:rPr>
          <w:spacing w:val="-2"/>
          <w:sz w:val="24"/>
        </w:rPr>
        <w:t xml:space="preserve"> </w:t>
      </w:r>
      <w:r>
        <w:rPr>
          <w:sz w:val="24"/>
        </w:rPr>
        <w:t>его</w:t>
      </w:r>
      <w:r>
        <w:rPr>
          <w:spacing w:val="1"/>
          <w:sz w:val="24"/>
        </w:rPr>
        <w:t xml:space="preserve"> </w:t>
      </w:r>
      <w:r>
        <w:rPr>
          <w:spacing w:val="-2"/>
          <w:sz w:val="24"/>
        </w:rPr>
        <w:t>мнению;</w:t>
      </w:r>
    </w:p>
    <w:p w:rsidR="00660A1D" w:rsidRDefault="006719A6">
      <w:pPr>
        <w:pStyle w:val="a4"/>
        <w:numPr>
          <w:ilvl w:val="1"/>
          <w:numId w:val="169"/>
        </w:numPr>
        <w:tabs>
          <w:tab w:val="left" w:pos="1417"/>
        </w:tabs>
        <w:spacing w:line="293" w:lineRule="exact"/>
        <w:ind w:left="1417" w:hanging="707"/>
        <w:jc w:val="left"/>
        <w:rPr>
          <w:sz w:val="24"/>
        </w:rPr>
      </w:pPr>
      <w:r>
        <w:rPr>
          <w:sz w:val="24"/>
        </w:rPr>
        <w:t>признавать</w:t>
      </w:r>
      <w:r>
        <w:rPr>
          <w:spacing w:val="-2"/>
          <w:sz w:val="24"/>
        </w:rPr>
        <w:t xml:space="preserve"> </w:t>
      </w:r>
      <w:r>
        <w:rPr>
          <w:sz w:val="24"/>
        </w:rPr>
        <w:t>свое</w:t>
      </w:r>
      <w:r>
        <w:rPr>
          <w:spacing w:val="-3"/>
          <w:sz w:val="24"/>
        </w:rPr>
        <w:t xml:space="preserve"> </w:t>
      </w:r>
      <w:r>
        <w:rPr>
          <w:sz w:val="24"/>
        </w:rPr>
        <w:t>право на</w:t>
      </w:r>
      <w:r>
        <w:rPr>
          <w:spacing w:val="-1"/>
          <w:sz w:val="24"/>
        </w:rPr>
        <w:t xml:space="preserve"> </w:t>
      </w:r>
      <w:r>
        <w:rPr>
          <w:sz w:val="24"/>
        </w:rPr>
        <w:t>ошибку</w:t>
      </w:r>
      <w:r>
        <w:rPr>
          <w:spacing w:val="-9"/>
          <w:sz w:val="24"/>
        </w:rPr>
        <w:t xml:space="preserve"> </w:t>
      </w:r>
      <w:r>
        <w:rPr>
          <w:sz w:val="24"/>
        </w:rPr>
        <w:t>и такое</w:t>
      </w:r>
      <w:r>
        <w:rPr>
          <w:spacing w:val="-1"/>
          <w:sz w:val="24"/>
        </w:rPr>
        <w:t xml:space="preserve"> </w:t>
      </w:r>
      <w:r>
        <w:rPr>
          <w:sz w:val="24"/>
        </w:rPr>
        <w:t>же</w:t>
      </w:r>
      <w:r>
        <w:rPr>
          <w:spacing w:val="-3"/>
          <w:sz w:val="24"/>
        </w:rPr>
        <w:t xml:space="preserve"> </w:t>
      </w:r>
      <w:r>
        <w:rPr>
          <w:sz w:val="24"/>
        </w:rPr>
        <w:t xml:space="preserve">право </w:t>
      </w:r>
      <w:r>
        <w:rPr>
          <w:spacing w:val="-2"/>
          <w:sz w:val="24"/>
        </w:rPr>
        <w:t>другого;</w:t>
      </w:r>
    </w:p>
    <w:p w:rsidR="00660A1D" w:rsidRDefault="006719A6">
      <w:pPr>
        <w:pStyle w:val="a4"/>
        <w:numPr>
          <w:ilvl w:val="1"/>
          <w:numId w:val="169"/>
        </w:numPr>
        <w:tabs>
          <w:tab w:val="left" w:pos="1417"/>
        </w:tabs>
        <w:spacing w:line="293" w:lineRule="exact"/>
        <w:ind w:left="1417" w:hanging="707"/>
        <w:jc w:val="left"/>
        <w:rPr>
          <w:sz w:val="24"/>
        </w:rPr>
      </w:pPr>
      <w:r>
        <w:rPr>
          <w:sz w:val="24"/>
        </w:rPr>
        <w:t>принимать</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не</w:t>
      </w:r>
      <w:r>
        <w:rPr>
          <w:spacing w:val="-2"/>
          <w:sz w:val="24"/>
        </w:rPr>
        <w:t xml:space="preserve"> осуждая;</w:t>
      </w:r>
    </w:p>
    <w:p w:rsidR="00660A1D" w:rsidRDefault="006719A6">
      <w:pPr>
        <w:pStyle w:val="a4"/>
        <w:numPr>
          <w:ilvl w:val="1"/>
          <w:numId w:val="169"/>
        </w:numPr>
        <w:tabs>
          <w:tab w:val="left" w:pos="1417"/>
        </w:tabs>
        <w:spacing w:line="293" w:lineRule="exact"/>
        <w:ind w:left="1417" w:hanging="707"/>
        <w:jc w:val="left"/>
        <w:rPr>
          <w:sz w:val="24"/>
        </w:rPr>
      </w:pPr>
      <w:r>
        <w:rPr>
          <w:sz w:val="24"/>
        </w:rPr>
        <w:t>открытость</w:t>
      </w:r>
      <w:r>
        <w:rPr>
          <w:spacing w:val="-3"/>
          <w:sz w:val="24"/>
        </w:rPr>
        <w:t xml:space="preserve"> </w:t>
      </w:r>
      <w:r>
        <w:rPr>
          <w:sz w:val="24"/>
        </w:rPr>
        <w:t>себе</w:t>
      </w:r>
      <w:r>
        <w:rPr>
          <w:spacing w:val="-3"/>
          <w:sz w:val="24"/>
        </w:rPr>
        <w:t xml:space="preserve"> </w:t>
      </w:r>
      <w:r>
        <w:rPr>
          <w:sz w:val="24"/>
        </w:rPr>
        <w:t>и</w:t>
      </w:r>
      <w:r>
        <w:rPr>
          <w:spacing w:val="-2"/>
          <w:sz w:val="24"/>
        </w:rPr>
        <w:t xml:space="preserve"> другим;</w:t>
      </w:r>
    </w:p>
    <w:p w:rsidR="00660A1D" w:rsidRDefault="006719A6">
      <w:pPr>
        <w:pStyle w:val="a4"/>
        <w:numPr>
          <w:ilvl w:val="1"/>
          <w:numId w:val="169"/>
        </w:numPr>
        <w:tabs>
          <w:tab w:val="left" w:pos="1417"/>
        </w:tabs>
        <w:spacing w:line="294" w:lineRule="exact"/>
        <w:ind w:left="1417" w:hanging="707"/>
        <w:jc w:val="left"/>
        <w:rPr>
          <w:sz w:val="24"/>
        </w:rPr>
      </w:pPr>
      <w:r>
        <w:rPr>
          <w:sz w:val="24"/>
        </w:rPr>
        <w:t>осознавать</w:t>
      </w:r>
      <w:r>
        <w:rPr>
          <w:spacing w:val="-7"/>
          <w:sz w:val="24"/>
        </w:rPr>
        <w:t xml:space="preserve"> </w:t>
      </w:r>
      <w:r>
        <w:rPr>
          <w:sz w:val="24"/>
        </w:rPr>
        <w:t>невозможность</w:t>
      </w:r>
      <w:r>
        <w:rPr>
          <w:spacing w:val="-5"/>
          <w:sz w:val="24"/>
        </w:rPr>
        <w:t xml:space="preserve"> </w:t>
      </w:r>
      <w:r>
        <w:rPr>
          <w:sz w:val="24"/>
        </w:rPr>
        <w:t>контролировать</w:t>
      </w:r>
      <w:r>
        <w:rPr>
          <w:spacing w:val="-4"/>
          <w:sz w:val="24"/>
        </w:rPr>
        <w:t xml:space="preserve"> </w:t>
      </w:r>
      <w:r>
        <w:rPr>
          <w:sz w:val="24"/>
        </w:rPr>
        <w:t>все</w:t>
      </w:r>
      <w:r>
        <w:rPr>
          <w:spacing w:val="-6"/>
          <w:sz w:val="24"/>
        </w:rPr>
        <w:t xml:space="preserve"> </w:t>
      </w:r>
      <w:r>
        <w:rPr>
          <w:spacing w:val="-2"/>
          <w:sz w:val="24"/>
        </w:rPr>
        <w:t>вокруг.</w:t>
      </w:r>
    </w:p>
    <w:p w:rsidR="00660A1D" w:rsidRDefault="00660A1D">
      <w:pPr>
        <w:pStyle w:val="a3"/>
        <w:spacing w:before="198"/>
        <w:ind w:left="0" w:firstLine="0"/>
        <w:jc w:val="left"/>
      </w:pPr>
    </w:p>
    <w:p w:rsidR="00660A1D" w:rsidRDefault="006719A6">
      <w:pPr>
        <w:pStyle w:val="a3"/>
        <w:ind w:right="844" w:firstLine="0"/>
      </w:pPr>
      <w:bookmarkStart w:id="11" w:name="_bookmark10"/>
      <w:bookmarkEnd w:id="11"/>
      <w:r>
        <w:t>Описание особенностей реализации основных направлений и форм учебно- исследовательской деятельности в рамках урочной и внеурочной деятельности</w:t>
      </w:r>
    </w:p>
    <w:p w:rsidR="00660A1D" w:rsidRDefault="00660A1D">
      <w:pPr>
        <w:pStyle w:val="a3"/>
        <w:spacing w:before="200"/>
        <w:ind w:left="0" w:firstLine="0"/>
        <w:jc w:val="left"/>
      </w:pPr>
    </w:p>
    <w:p w:rsidR="00660A1D" w:rsidRDefault="006719A6">
      <w:pPr>
        <w:pStyle w:val="a3"/>
        <w:ind w:right="844" w:firstLine="0"/>
      </w:pPr>
      <w:r>
        <w:t>На базе образовательной организации в обязательном порядке организована учебно- исследовательская и проектная деятельность.</w:t>
      </w:r>
    </w:p>
    <w:p w:rsidR="00660A1D" w:rsidRDefault="006719A6">
      <w:pPr>
        <w:pStyle w:val="a3"/>
        <w:ind w:right="847" w:firstLine="0"/>
      </w:pPr>
      <w: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w:t>
      </w:r>
      <w:r>
        <w:rPr>
          <w:spacing w:val="25"/>
        </w:rPr>
        <w:t xml:space="preserve">  </w:t>
      </w:r>
      <w:r>
        <w:t>опыта</w:t>
      </w:r>
      <w:r>
        <w:rPr>
          <w:spacing w:val="79"/>
          <w:w w:val="150"/>
        </w:rPr>
        <w:t xml:space="preserve"> </w:t>
      </w:r>
      <w:r>
        <w:t>применения</w:t>
      </w:r>
      <w:r>
        <w:rPr>
          <w:spacing w:val="25"/>
        </w:rPr>
        <w:t xml:space="preserve">  </w:t>
      </w:r>
      <w:r>
        <w:t>УУД</w:t>
      </w:r>
      <w:r>
        <w:rPr>
          <w:spacing w:val="25"/>
        </w:rPr>
        <w:t xml:space="preserve">  </w:t>
      </w:r>
      <w:r>
        <w:t>в</w:t>
      </w:r>
      <w:r>
        <w:rPr>
          <w:spacing w:val="25"/>
        </w:rPr>
        <w:t xml:space="preserve">  </w:t>
      </w:r>
      <w:r>
        <w:t>жизненных</w:t>
      </w:r>
      <w:r>
        <w:rPr>
          <w:spacing w:val="26"/>
        </w:rPr>
        <w:t xml:space="preserve">  </w:t>
      </w:r>
      <w:r>
        <w:t>ситуациях,</w:t>
      </w:r>
      <w:r>
        <w:rPr>
          <w:spacing w:val="79"/>
          <w:w w:val="150"/>
        </w:rPr>
        <w:t xml:space="preserve"> </w:t>
      </w:r>
      <w:r>
        <w:t>навыков</w:t>
      </w:r>
      <w:r>
        <w:rPr>
          <w:spacing w:val="27"/>
        </w:rPr>
        <w:t xml:space="preserve">  </w:t>
      </w:r>
      <w:r>
        <w:rPr>
          <w:spacing w:val="-2"/>
        </w:rPr>
        <w:t>учебного</w:t>
      </w:r>
    </w:p>
    <w:p w:rsidR="00660A1D" w:rsidRDefault="00660A1D">
      <w:pPr>
        <w:pStyle w:val="a3"/>
        <w:sectPr w:rsidR="00660A1D">
          <w:pgSz w:w="11910" w:h="16840"/>
          <w:pgMar w:top="1020" w:right="0" w:bottom="1160" w:left="992" w:header="0" w:footer="973" w:gutter="0"/>
          <w:cols w:space="720"/>
        </w:sectPr>
      </w:pPr>
    </w:p>
    <w:p w:rsidR="00660A1D" w:rsidRDefault="006719A6">
      <w:pPr>
        <w:pStyle w:val="a3"/>
        <w:spacing w:before="66"/>
        <w:ind w:right="850" w:firstLine="0"/>
      </w:pPr>
      <w:r>
        <w:lastRenderedPageBreak/>
        <w:t>сотрудничества</w:t>
      </w:r>
      <w:r>
        <w:rPr>
          <w:spacing w:val="-9"/>
        </w:rPr>
        <w:t xml:space="preserve"> </w:t>
      </w:r>
      <w:r>
        <w:t>и</w:t>
      </w:r>
      <w:r>
        <w:rPr>
          <w:spacing w:val="-7"/>
        </w:rPr>
        <w:t xml:space="preserve"> </w:t>
      </w:r>
      <w:r>
        <w:t>социального</w:t>
      </w:r>
      <w:r>
        <w:rPr>
          <w:spacing w:val="-8"/>
        </w:rPr>
        <w:t xml:space="preserve"> </w:t>
      </w:r>
      <w:r>
        <w:t>взаимодействия</w:t>
      </w:r>
      <w:r>
        <w:rPr>
          <w:spacing w:val="-10"/>
        </w:rPr>
        <w:t xml:space="preserve"> </w:t>
      </w:r>
      <w:r>
        <w:t>со</w:t>
      </w:r>
      <w:r>
        <w:rPr>
          <w:spacing w:val="-8"/>
        </w:rPr>
        <w:t xml:space="preserve"> </w:t>
      </w:r>
      <w:r>
        <w:t>сверстниками,</w:t>
      </w:r>
      <w:r>
        <w:rPr>
          <w:spacing w:val="-8"/>
        </w:rPr>
        <w:t xml:space="preserve"> </w:t>
      </w:r>
      <w:r>
        <w:t>обучающимися</w:t>
      </w:r>
      <w:r>
        <w:rPr>
          <w:spacing w:val="-8"/>
        </w:rPr>
        <w:t xml:space="preserve"> </w:t>
      </w:r>
      <w:r>
        <w:t>младшего и старшего возраста, взрослыми.</w:t>
      </w:r>
    </w:p>
    <w:p w:rsidR="00660A1D" w:rsidRDefault="006719A6">
      <w:pPr>
        <w:pStyle w:val="a3"/>
        <w:ind w:right="845" w:firstLine="0"/>
      </w:pPr>
      <w: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660A1D" w:rsidRDefault="006719A6">
      <w:pPr>
        <w:pStyle w:val="a3"/>
        <w:spacing w:before="1"/>
        <w:ind w:right="851" w:firstLine="0"/>
      </w:pPr>
      <w:r>
        <w:t>В</w:t>
      </w:r>
      <w:r>
        <w:rPr>
          <w:spacing w:val="-5"/>
        </w:rPr>
        <w:t xml:space="preserve"> </w:t>
      </w:r>
      <w:r>
        <w:t>связи</w:t>
      </w:r>
      <w:r>
        <w:rPr>
          <w:spacing w:val="-5"/>
        </w:rPr>
        <w:t xml:space="preserve"> </w:t>
      </w:r>
      <w:r>
        <w:t>со</w:t>
      </w:r>
      <w:r>
        <w:rPr>
          <w:spacing w:val="-4"/>
        </w:rPr>
        <w:t xml:space="preserve"> </w:t>
      </w:r>
      <w:r>
        <w:t>спецификой</w:t>
      </w:r>
      <w:r>
        <w:rPr>
          <w:spacing w:val="-7"/>
        </w:rPr>
        <w:t xml:space="preserve"> </w:t>
      </w:r>
      <w:r>
        <w:t>образовательной</w:t>
      </w:r>
      <w:r>
        <w:rPr>
          <w:spacing w:val="-5"/>
        </w:rPr>
        <w:t xml:space="preserve"> </w:t>
      </w:r>
      <w:r>
        <w:t>организации</w:t>
      </w:r>
      <w:r>
        <w:rPr>
          <w:spacing w:val="-5"/>
        </w:rPr>
        <w:t xml:space="preserve"> </w:t>
      </w:r>
      <w:r>
        <w:t>наибольший</w:t>
      </w:r>
      <w:r>
        <w:rPr>
          <w:spacing w:val="-5"/>
        </w:rPr>
        <w:t xml:space="preserve"> </w:t>
      </w:r>
      <w:r>
        <w:t>процент</w:t>
      </w:r>
      <w:r>
        <w:rPr>
          <w:spacing w:val="-5"/>
        </w:rPr>
        <w:t xml:space="preserve"> </w:t>
      </w:r>
      <w:r>
        <w:t>выбора</w:t>
      </w:r>
      <w:r>
        <w:rPr>
          <w:spacing w:val="-7"/>
        </w:rPr>
        <w:t xml:space="preserve"> </w:t>
      </w:r>
      <w:r>
        <w:t>тем</w:t>
      </w:r>
      <w:r>
        <w:rPr>
          <w:spacing w:val="-5"/>
        </w:rPr>
        <w:t xml:space="preserve"> </w:t>
      </w:r>
      <w:r>
        <w:t>для исследовательских и проектных работ составляют работы технологического направления, что требует наличия особой материально-технической базы.</w:t>
      </w:r>
    </w:p>
    <w:p w:rsidR="00660A1D" w:rsidRDefault="006719A6">
      <w:pPr>
        <w:pStyle w:val="a3"/>
        <w:ind w:right="844" w:firstLine="0"/>
      </w:pPr>
      <w:r>
        <w:t>В рамках реализации данного направления созданы условия для организации и осуществления работы обучающихся над исследованиями и проектами: школа оснащена кабинетами, с включением таких технических лабораторий, как слесарная, радиомонтажная,</w:t>
      </w:r>
      <w:r>
        <w:rPr>
          <w:spacing w:val="-15"/>
        </w:rPr>
        <w:t xml:space="preserve"> </w:t>
      </w:r>
      <w:r>
        <w:t>прототипирования</w:t>
      </w:r>
      <w:r>
        <w:rPr>
          <w:spacing w:val="-15"/>
        </w:rPr>
        <w:t xml:space="preserve"> </w:t>
      </w:r>
      <w:r>
        <w:t>–</w:t>
      </w:r>
      <w:r>
        <w:rPr>
          <w:spacing w:val="-15"/>
        </w:rPr>
        <w:t xml:space="preserve"> </w:t>
      </w:r>
      <w:r>
        <w:t>для</w:t>
      </w:r>
      <w:r>
        <w:rPr>
          <w:spacing w:val="-15"/>
        </w:rPr>
        <w:t xml:space="preserve"> </w:t>
      </w:r>
      <w:r>
        <w:t>разработки</w:t>
      </w:r>
      <w:r>
        <w:rPr>
          <w:spacing w:val="-15"/>
        </w:rPr>
        <w:t xml:space="preserve"> </w:t>
      </w:r>
      <w:r>
        <w:t>умной</w:t>
      </w:r>
      <w:r>
        <w:rPr>
          <w:spacing w:val="-15"/>
        </w:rPr>
        <w:t xml:space="preserve"> </w:t>
      </w:r>
      <w:r>
        <w:t>электроники</w:t>
      </w:r>
      <w:r>
        <w:rPr>
          <w:spacing w:val="-15"/>
        </w:rPr>
        <w:t xml:space="preserve"> </w:t>
      </w:r>
      <w:r>
        <w:t>и</w:t>
      </w:r>
      <w:r>
        <w:rPr>
          <w:spacing w:val="-15"/>
        </w:rPr>
        <w:t xml:space="preserve"> </w:t>
      </w:r>
      <w:r>
        <w:t>робототехники, оснащенные 3D – принтерами, лазерным гравером и фрезерным станком. Все кабинеты оснащены интерактивными досками, мультимедийными проекторами, и персональными компьютерами под управлением Windows 10 Professional. Имеется медиацентр, оборудованный необходимой техникой.</w:t>
      </w:r>
    </w:p>
    <w:p w:rsidR="00660A1D" w:rsidRDefault="006719A6">
      <w:pPr>
        <w:pStyle w:val="a3"/>
        <w:spacing w:before="202" w:line="242" w:lineRule="auto"/>
        <w:ind w:right="842" w:firstLine="0"/>
      </w:pPr>
      <w:r>
        <w:t>Для реализации проектов и исследовательских работ гуманитарного цикла в школе тоже созданы все условия. Общий фонд библиотеки составляет более 3,5 тыс. экземпляров.</w:t>
      </w:r>
    </w:p>
    <w:p w:rsidR="00660A1D" w:rsidRDefault="006719A6">
      <w:pPr>
        <w:pStyle w:val="a3"/>
        <w:spacing w:before="194"/>
        <w:ind w:right="853" w:firstLine="0"/>
      </w:pPr>
      <w:r>
        <w:t>Учебно-исследовательская и проектная деятельность в лицее осуществляется обучающимися индивидуально и коллективно (в составе малых групп, класса).</w:t>
      </w:r>
    </w:p>
    <w:p w:rsidR="00660A1D" w:rsidRDefault="006719A6">
      <w:pPr>
        <w:pStyle w:val="a3"/>
        <w:ind w:right="845" w:firstLine="0"/>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r>
        <w:rPr>
          <w:spacing w:val="-1"/>
        </w:rPr>
        <w:t xml:space="preserve"> </w:t>
      </w:r>
      <w:r>
        <w:t>В</w:t>
      </w:r>
      <w:r>
        <w:rPr>
          <w:spacing w:val="-3"/>
        </w:rPr>
        <w:t xml:space="preserve"> </w:t>
      </w:r>
      <w:r>
        <w:t>ходе</w:t>
      </w:r>
      <w:r>
        <w:rPr>
          <w:spacing w:val="-2"/>
        </w:rPr>
        <w:t xml:space="preserve"> </w:t>
      </w:r>
      <w:r>
        <w:t>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660A1D" w:rsidRDefault="006719A6">
      <w:pPr>
        <w:pStyle w:val="a3"/>
        <w:ind w:right="845" w:firstLine="0"/>
      </w:pPr>
      <w:r>
        <w:t>Для формирования опыта применения УУД в жизненных ситуациях, навыков учебного сотрудничества и социального взаимодействия со сверстниками, взрослыми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высокую оценку экспертов, рекомендуются к защите на конференциях муниципального, регионального и федерального уровней.</w:t>
      </w:r>
    </w:p>
    <w:p w:rsidR="00660A1D" w:rsidRDefault="006719A6">
      <w:pPr>
        <w:pStyle w:val="a3"/>
        <w:spacing w:before="1"/>
        <w:ind w:right="847" w:firstLine="0"/>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реализуется в дистанционном формате.</w:t>
      </w:r>
    </w:p>
    <w:p w:rsidR="00660A1D" w:rsidRDefault="00660A1D">
      <w:pPr>
        <w:pStyle w:val="a3"/>
        <w:spacing w:before="5"/>
        <w:ind w:left="0" w:firstLine="0"/>
        <w:jc w:val="left"/>
      </w:pPr>
    </w:p>
    <w:p w:rsidR="00660A1D" w:rsidRDefault="006719A6">
      <w:pPr>
        <w:pStyle w:val="6"/>
        <w:ind w:left="710" w:right="849"/>
      </w:pPr>
      <w:r>
        <w:t>Особенности организации учебно-исследовательской и проектной деятельности в рамках урочной деятельности</w:t>
      </w:r>
    </w:p>
    <w:p w:rsidR="00660A1D" w:rsidRDefault="006719A6">
      <w:pPr>
        <w:pStyle w:val="a3"/>
        <w:ind w:right="845" w:firstLine="0"/>
      </w:pPr>
      <w:r>
        <w:t>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 время на выполнение таких работ не превышает 90 минут (парный урок либо урок+ домашнее задание).</w:t>
      </w:r>
    </w:p>
    <w:p w:rsidR="00660A1D" w:rsidRDefault="006719A6">
      <w:pPr>
        <w:pStyle w:val="a3"/>
        <w:ind w:right="851" w:firstLine="0"/>
      </w:pPr>
      <w:r>
        <w:t>В содержании урока учитель планирует предметные учебные исследования, возможны междисциплинарные учебные исследования в рамках предметной области.</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8" w:firstLine="0"/>
      </w:pPr>
      <w:r>
        <w:lastRenderedPageBreak/>
        <w:t>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w:t>
      </w:r>
    </w:p>
    <w:p w:rsidR="00660A1D" w:rsidRDefault="006719A6">
      <w:pPr>
        <w:pStyle w:val="5"/>
        <w:spacing w:before="1" w:line="240" w:lineRule="auto"/>
        <w:ind w:left="710"/>
        <w:rPr>
          <w:b w:val="0"/>
        </w:rPr>
      </w:pPr>
      <w:r>
        <w:t>Формы</w:t>
      </w:r>
      <w:r>
        <w:rPr>
          <w:spacing w:val="-2"/>
        </w:rPr>
        <w:t xml:space="preserve"> организации</w:t>
      </w:r>
      <w:r>
        <w:rPr>
          <w:b w:val="0"/>
          <w:spacing w:val="-2"/>
        </w:rPr>
        <w:t>:</w:t>
      </w:r>
    </w:p>
    <w:p w:rsidR="00660A1D" w:rsidRDefault="006719A6">
      <w:pPr>
        <w:pStyle w:val="a4"/>
        <w:numPr>
          <w:ilvl w:val="0"/>
          <w:numId w:val="168"/>
        </w:numPr>
        <w:tabs>
          <w:tab w:val="left" w:pos="1417"/>
        </w:tabs>
        <w:ind w:left="1417" w:hanging="707"/>
        <w:rPr>
          <w:sz w:val="24"/>
        </w:rPr>
      </w:pPr>
      <w:r>
        <w:rPr>
          <w:spacing w:val="-2"/>
          <w:sz w:val="24"/>
        </w:rPr>
        <w:t>урок-исследование;</w:t>
      </w:r>
    </w:p>
    <w:p w:rsidR="00660A1D" w:rsidRDefault="006719A6">
      <w:pPr>
        <w:pStyle w:val="a4"/>
        <w:numPr>
          <w:ilvl w:val="0"/>
          <w:numId w:val="168"/>
        </w:numPr>
        <w:tabs>
          <w:tab w:val="left" w:pos="1417"/>
        </w:tabs>
        <w:spacing w:before="40"/>
        <w:ind w:left="1417" w:hanging="707"/>
        <w:rPr>
          <w:sz w:val="24"/>
        </w:rPr>
      </w:pPr>
      <w:r>
        <w:rPr>
          <w:sz w:val="24"/>
        </w:rPr>
        <w:t>урок</w:t>
      </w:r>
      <w:r>
        <w:rPr>
          <w:spacing w:val="-6"/>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интерактивной</w:t>
      </w:r>
      <w:r>
        <w:rPr>
          <w:spacing w:val="-6"/>
          <w:sz w:val="24"/>
        </w:rPr>
        <w:t xml:space="preserve"> </w:t>
      </w:r>
      <w:r>
        <w:rPr>
          <w:sz w:val="24"/>
        </w:rPr>
        <w:t>беседы</w:t>
      </w:r>
      <w:r>
        <w:rPr>
          <w:spacing w:val="-3"/>
          <w:sz w:val="24"/>
        </w:rPr>
        <w:t xml:space="preserve"> </w:t>
      </w:r>
      <w:r>
        <w:rPr>
          <w:sz w:val="24"/>
        </w:rPr>
        <w:t>в</w:t>
      </w:r>
      <w:r>
        <w:rPr>
          <w:spacing w:val="-5"/>
          <w:sz w:val="24"/>
        </w:rPr>
        <w:t xml:space="preserve"> </w:t>
      </w:r>
      <w:r>
        <w:rPr>
          <w:sz w:val="24"/>
        </w:rPr>
        <w:t>исследовательском</w:t>
      </w:r>
      <w:r>
        <w:rPr>
          <w:spacing w:val="-4"/>
          <w:sz w:val="24"/>
        </w:rPr>
        <w:t xml:space="preserve"> </w:t>
      </w:r>
      <w:r>
        <w:rPr>
          <w:spacing w:val="-2"/>
          <w:sz w:val="24"/>
        </w:rPr>
        <w:t>ключе;</w:t>
      </w:r>
    </w:p>
    <w:p w:rsidR="00660A1D" w:rsidRDefault="006719A6">
      <w:pPr>
        <w:pStyle w:val="a4"/>
        <w:numPr>
          <w:ilvl w:val="0"/>
          <w:numId w:val="168"/>
        </w:numPr>
        <w:tabs>
          <w:tab w:val="left" w:pos="1417"/>
        </w:tabs>
        <w:ind w:right="850" w:firstLine="0"/>
        <w:rPr>
          <w:sz w:val="24"/>
        </w:rPr>
      </w:pPr>
      <w:r>
        <w:rPr>
          <w:sz w:val="24"/>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Pr>
          <w:spacing w:val="-2"/>
          <w:sz w:val="24"/>
        </w:rPr>
        <w:t>результатов);</w:t>
      </w:r>
    </w:p>
    <w:p w:rsidR="00660A1D" w:rsidRDefault="006719A6">
      <w:pPr>
        <w:pStyle w:val="a4"/>
        <w:numPr>
          <w:ilvl w:val="0"/>
          <w:numId w:val="168"/>
        </w:numPr>
        <w:tabs>
          <w:tab w:val="left" w:pos="1417"/>
        </w:tabs>
        <w:ind w:left="1417" w:hanging="707"/>
        <w:rPr>
          <w:sz w:val="24"/>
        </w:rPr>
      </w:pPr>
      <w:r>
        <w:rPr>
          <w:sz w:val="24"/>
        </w:rPr>
        <w:t>лабораторная</w:t>
      </w:r>
      <w:r>
        <w:rPr>
          <w:spacing w:val="-5"/>
          <w:sz w:val="24"/>
        </w:rPr>
        <w:t xml:space="preserve"> </w:t>
      </w:r>
      <w:r>
        <w:rPr>
          <w:spacing w:val="-2"/>
          <w:sz w:val="24"/>
        </w:rPr>
        <w:t>работа;</w:t>
      </w:r>
    </w:p>
    <w:p w:rsidR="00660A1D" w:rsidRDefault="006719A6">
      <w:pPr>
        <w:pStyle w:val="a4"/>
        <w:numPr>
          <w:ilvl w:val="0"/>
          <w:numId w:val="168"/>
        </w:numPr>
        <w:tabs>
          <w:tab w:val="left" w:pos="1417"/>
        </w:tabs>
        <w:ind w:left="1417" w:hanging="707"/>
        <w:rPr>
          <w:sz w:val="24"/>
        </w:rPr>
      </w:pPr>
      <w:r>
        <w:rPr>
          <w:spacing w:val="-2"/>
          <w:sz w:val="24"/>
        </w:rPr>
        <w:t>урок-консультация;</w:t>
      </w:r>
    </w:p>
    <w:p w:rsidR="00660A1D" w:rsidRDefault="006719A6">
      <w:pPr>
        <w:pStyle w:val="a4"/>
        <w:numPr>
          <w:ilvl w:val="0"/>
          <w:numId w:val="168"/>
        </w:numPr>
        <w:tabs>
          <w:tab w:val="left" w:pos="1417"/>
        </w:tabs>
        <w:spacing w:before="41"/>
        <w:ind w:left="1417" w:hanging="707"/>
        <w:rPr>
          <w:sz w:val="24"/>
        </w:rPr>
      </w:pPr>
      <w:r>
        <w:rPr>
          <w:spacing w:val="-2"/>
          <w:sz w:val="24"/>
        </w:rPr>
        <w:t>мини-исследование</w:t>
      </w:r>
      <w:r>
        <w:rPr>
          <w:spacing w:val="-9"/>
          <w:sz w:val="24"/>
        </w:rPr>
        <w:t xml:space="preserve"> </w:t>
      </w:r>
      <w:r>
        <w:rPr>
          <w:spacing w:val="-2"/>
          <w:sz w:val="24"/>
        </w:rPr>
        <w:t>в</w:t>
      </w:r>
      <w:r>
        <w:rPr>
          <w:spacing w:val="-4"/>
          <w:sz w:val="24"/>
        </w:rPr>
        <w:t xml:space="preserve"> </w:t>
      </w:r>
      <w:r>
        <w:rPr>
          <w:spacing w:val="-2"/>
          <w:sz w:val="24"/>
        </w:rPr>
        <w:t>рамках</w:t>
      </w:r>
      <w:r>
        <w:rPr>
          <w:spacing w:val="-3"/>
          <w:sz w:val="24"/>
        </w:rPr>
        <w:t xml:space="preserve"> </w:t>
      </w:r>
      <w:r>
        <w:rPr>
          <w:spacing w:val="-2"/>
          <w:sz w:val="24"/>
        </w:rPr>
        <w:t>домашнего</w:t>
      </w:r>
      <w:r>
        <w:rPr>
          <w:spacing w:val="-4"/>
          <w:sz w:val="24"/>
        </w:rPr>
        <w:t xml:space="preserve"> </w:t>
      </w:r>
      <w:r>
        <w:rPr>
          <w:spacing w:val="-2"/>
          <w:sz w:val="24"/>
        </w:rPr>
        <w:t>задания</w:t>
      </w:r>
      <w:r>
        <w:rPr>
          <w:spacing w:val="-5"/>
          <w:sz w:val="24"/>
        </w:rPr>
        <w:t xml:space="preserve"> </w:t>
      </w:r>
      <w:r>
        <w:rPr>
          <w:spacing w:val="-2"/>
          <w:sz w:val="24"/>
        </w:rPr>
        <w:t>и</w:t>
      </w:r>
      <w:r>
        <w:rPr>
          <w:spacing w:val="-4"/>
          <w:sz w:val="24"/>
        </w:rPr>
        <w:t xml:space="preserve"> </w:t>
      </w:r>
      <w:r>
        <w:rPr>
          <w:spacing w:val="-2"/>
          <w:sz w:val="24"/>
        </w:rPr>
        <w:t>другие</w:t>
      </w:r>
      <w:r>
        <w:rPr>
          <w:spacing w:val="-6"/>
          <w:sz w:val="24"/>
        </w:rPr>
        <w:t xml:space="preserve"> </w:t>
      </w:r>
      <w:r>
        <w:rPr>
          <w:spacing w:val="-2"/>
          <w:sz w:val="24"/>
        </w:rPr>
        <w:t>формы</w:t>
      </w:r>
      <w:r>
        <w:rPr>
          <w:spacing w:val="-6"/>
          <w:sz w:val="24"/>
        </w:rPr>
        <w:t xml:space="preserve"> </w:t>
      </w:r>
      <w:r>
        <w:rPr>
          <w:spacing w:val="-2"/>
          <w:sz w:val="24"/>
        </w:rPr>
        <w:t>по</w:t>
      </w:r>
      <w:r>
        <w:rPr>
          <w:spacing w:val="-5"/>
          <w:sz w:val="24"/>
        </w:rPr>
        <w:t xml:space="preserve"> </w:t>
      </w:r>
      <w:r>
        <w:rPr>
          <w:spacing w:val="-2"/>
          <w:sz w:val="24"/>
        </w:rPr>
        <w:t>выбору</w:t>
      </w:r>
      <w:r>
        <w:rPr>
          <w:spacing w:val="-4"/>
          <w:sz w:val="24"/>
        </w:rPr>
        <w:t xml:space="preserve"> </w:t>
      </w:r>
      <w:r>
        <w:rPr>
          <w:spacing w:val="-2"/>
          <w:sz w:val="24"/>
        </w:rPr>
        <w:t>учителя.</w:t>
      </w:r>
    </w:p>
    <w:p w:rsidR="00660A1D" w:rsidRDefault="006719A6">
      <w:pPr>
        <w:pStyle w:val="5"/>
        <w:spacing w:before="39" w:line="240" w:lineRule="auto"/>
        <w:ind w:left="710"/>
        <w:rPr>
          <w:b w:val="0"/>
        </w:rPr>
      </w:pPr>
      <w:r>
        <w:t>Формы</w:t>
      </w:r>
      <w:r>
        <w:rPr>
          <w:spacing w:val="-7"/>
        </w:rPr>
        <w:t xml:space="preserve"> </w:t>
      </w:r>
      <w:r>
        <w:t>представления</w:t>
      </w:r>
      <w:r>
        <w:rPr>
          <w:spacing w:val="-4"/>
        </w:rPr>
        <w:t xml:space="preserve"> </w:t>
      </w:r>
      <w:r>
        <w:t>итогов</w:t>
      </w:r>
      <w:r>
        <w:rPr>
          <w:spacing w:val="-4"/>
        </w:rPr>
        <w:t xml:space="preserve"> </w:t>
      </w:r>
      <w:r>
        <w:t>учебно-исследовательской</w:t>
      </w:r>
      <w:r>
        <w:rPr>
          <w:spacing w:val="-5"/>
        </w:rPr>
        <w:t xml:space="preserve"> </w:t>
      </w:r>
      <w:r>
        <w:t>и</w:t>
      </w:r>
      <w:r>
        <w:rPr>
          <w:spacing w:val="-4"/>
        </w:rPr>
        <w:t xml:space="preserve"> </w:t>
      </w:r>
      <w:r>
        <w:t>проектной</w:t>
      </w:r>
      <w:r>
        <w:rPr>
          <w:spacing w:val="-4"/>
        </w:rPr>
        <w:t xml:space="preserve"> </w:t>
      </w:r>
      <w:r>
        <w:rPr>
          <w:spacing w:val="-2"/>
        </w:rPr>
        <w:t>деятельности</w:t>
      </w:r>
      <w:r>
        <w:rPr>
          <w:b w:val="0"/>
          <w:spacing w:val="-2"/>
        </w:rPr>
        <w:t>:</w:t>
      </w:r>
    </w:p>
    <w:p w:rsidR="00660A1D" w:rsidRDefault="006719A6">
      <w:pPr>
        <w:pStyle w:val="a4"/>
        <w:numPr>
          <w:ilvl w:val="0"/>
          <w:numId w:val="168"/>
        </w:numPr>
        <w:tabs>
          <w:tab w:val="left" w:pos="1417"/>
        </w:tabs>
        <w:ind w:left="1417" w:hanging="707"/>
        <w:jc w:val="left"/>
        <w:rPr>
          <w:sz w:val="24"/>
        </w:rPr>
      </w:pPr>
      <w:r>
        <w:rPr>
          <w:sz w:val="24"/>
        </w:rPr>
        <w:t xml:space="preserve">доклад, </w:t>
      </w:r>
      <w:r>
        <w:rPr>
          <w:spacing w:val="-2"/>
          <w:sz w:val="24"/>
        </w:rPr>
        <w:t>реферат;</w:t>
      </w:r>
    </w:p>
    <w:p w:rsidR="00660A1D" w:rsidRDefault="006719A6">
      <w:pPr>
        <w:pStyle w:val="a4"/>
        <w:numPr>
          <w:ilvl w:val="0"/>
          <w:numId w:val="168"/>
        </w:numPr>
        <w:tabs>
          <w:tab w:val="left" w:pos="1417"/>
        </w:tabs>
        <w:ind w:left="1417" w:hanging="707"/>
        <w:jc w:val="left"/>
        <w:rPr>
          <w:sz w:val="24"/>
        </w:rPr>
      </w:pPr>
      <w:r>
        <w:rPr>
          <w:sz w:val="24"/>
        </w:rPr>
        <w:t>эссе,</w:t>
      </w:r>
      <w:r>
        <w:rPr>
          <w:spacing w:val="-1"/>
          <w:sz w:val="24"/>
        </w:rPr>
        <w:t xml:space="preserve"> </w:t>
      </w:r>
      <w:r>
        <w:rPr>
          <w:sz w:val="24"/>
        </w:rPr>
        <w:t>статья,</w:t>
      </w:r>
      <w:r>
        <w:rPr>
          <w:spacing w:val="-1"/>
          <w:sz w:val="24"/>
        </w:rPr>
        <w:t xml:space="preserve"> </w:t>
      </w:r>
      <w:r>
        <w:rPr>
          <w:sz w:val="24"/>
        </w:rPr>
        <w:t xml:space="preserve">обзоры, </w:t>
      </w:r>
      <w:r>
        <w:rPr>
          <w:spacing w:val="-2"/>
          <w:sz w:val="24"/>
        </w:rPr>
        <w:t>отчет;</w:t>
      </w:r>
    </w:p>
    <w:p w:rsidR="00660A1D" w:rsidRDefault="006719A6">
      <w:pPr>
        <w:pStyle w:val="a4"/>
        <w:numPr>
          <w:ilvl w:val="0"/>
          <w:numId w:val="168"/>
        </w:numPr>
        <w:tabs>
          <w:tab w:val="left" w:pos="1417"/>
        </w:tabs>
        <w:ind w:left="1417" w:hanging="707"/>
        <w:jc w:val="left"/>
        <w:rPr>
          <w:sz w:val="24"/>
        </w:rPr>
      </w:pPr>
      <w:r>
        <w:rPr>
          <w:sz w:val="24"/>
        </w:rPr>
        <w:t>творческая</w:t>
      </w:r>
      <w:r>
        <w:rPr>
          <w:spacing w:val="-4"/>
          <w:sz w:val="24"/>
        </w:rPr>
        <w:t xml:space="preserve"> </w:t>
      </w:r>
      <w:r>
        <w:rPr>
          <w:spacing w:val="-2"/>
          <w:sz w:val="24"/>
        </w:rPr>
        <w:t>работа;</w:t>
      </w:r>
    </w:p>
    <w:p w:rsidR="00660A1D" w:rsidRDefault="006719A6">
      <w:pPr>
        <w:pStyle w:val="a4"/>
        <w:numPr>
          <w:ilvl w:val="0"/>
          <w:numId w:val="168"/>
        </w:numPr>
        <w:tabs>
          <w:tab w:val="left" w:pos="1417"/>
        </w:tabs>
        <w:ind w:left="1417" w:hanging="707"/>
        <w:jc w:val="left"/>
        <w:rPr>
          <w:sz w:val="24"/>
        </w:rPr>
      </w:pPr>
      <w:r>
        <w:rPr>
          <w:sz w:val="24"/>
        </w:rPr>
        <w:t>эскиз,</w:t>
      </w:r>
      <w:r>
        <w:rPr>
          <w:spacing w:val="-1"/>
          <w:sz w:val="24"/>
        </w:rPr>
        <w:t xml:space="preserve"> </w:t>
      </w:r>
      <w:r>
        <w:rPr>
          <w:sz w:val="24"/>
        </w:rPr>
        <w:t>3Д</w:t>
      </w:r>
      <w:r>
        <w:rPr>
          <w:spacing w:val="-2"/>
          <w:sz w:val="24"/>
        </w:rPr>
        <w:t xml:space="preserve"> эскиз;</w:t>
      </w:r>
    </w:p>
    <w:p w:rsidR="00660A1D" w:rsidRDefault="006719A6">
      <w:pPr>
        <w:pStyle w:val="a4"/>
        <w:numPr>
          <w:ilvl w:val="0"/>
          <w:numId w:val="168"/>
        </w:numPr>
        <w:tabs>
          <w:tab w:val="left" w:pos="1417"/>
        </w:tabs>
        <w:ind w:left="1417" w:hanging="707"/>
        <w:jc w:val="left"/>
        <w:rPr>
          <w:sz w:val="24"/>
        </w:rPr>
      </w:pPr>
      <w:r>
        <w:rPr>
          <w:sz w:val="24"/>
        </w:rPr>
        <w:t>мини-книжка,</w:t>
      </w:r>
      <w:r>
        <w:rPr>
          <w:spacing w:val="-6"/>
          <w:sz w:val="24"/>
        </w:rPr>
        <w:t xml:space="preserve"> </w:t>
      </w:r>
      <w:r>
        <w:rPr>
          <w:sz w:val="24"/>
        </w:rPr>
        <w:t>словарь,</w:t>
      </w:r>
      <w:r>
        <w:rPr>
          <w:spacing w:val="-5"/>
          <w:sz w:val="24"/>
        </w:rPr>
        <w:t xml:space="preserve"> </w:t>
      </w:r>
      <w:r>
        <w:rPr>
          <w:sz w:val="24"/>
        </w:rPr>
        <w:t>учебное</w:t>
      </w:r>
      <w:r>
        <w:rPr>
          <w:spacing w:val="-5"/>
          <w:sz w:val="24"/>
        </w:rPr>
        <w:t xml:space="preserve"> </w:t>
      </w:r>
      <w:r>
        <w:rPr>
          <w:sz w:val="24"/>
        </w:rPr>
        <w:t>пособие,</w:t>
      </w:r>
      <w:r>
        <w:rPr>
          <w:spacing w:val="-5"/>
          <w:sz w:val="24"/>
        </w:rPr>
        <w:t xml:space="preserve"> </w:t>
      </w:r>
      <w:r>
        <w:rPr>
          <w:sz w:val="24"/>
        </w:rPr>
        <w:t>раздаточный</w:t>
      </w:r>
      <w:r>
        <w:rPr>
          <w:spacing w:val="-4"/>
          <w:sz w:val="24"/>
        </w:rPr>
        <w:t xml:space="preserve"> </w:t>
      </w:r>
      <w:r>
        <w:rPr>
          <w:spacing w:val="-2"/>
          <w:sz w:val="24"/>
        </w:rPr>
        <w:t>материал;</w:t>
      </w:r>
    </w:p>
    <w:p w:rsidR="00660A1D" w:rsidRDefault="006719A6">
      <w:pPr>
        <w:pStyle w:val="a4"/>
        <w:numPr>
          <w:ilvl w:val="0"/>
          <w:numId w:val="168"/>
        </w:numPr>
        <w:tabs>
          <w:tab w:val="left" w:pos="1417"/>
        </w:tabs>
        <w:ind w:right="849" w:firstLine="0"/>
        <w:jc w:val="left"/>
        <w:rPr>
          <w:sz w:val="24"/>
        </w:rPr>
      </w:pPr>
      <w:r>
        <w:rPr>
          <w:sz w:val="24"/>
        </w:rPr>
        <w:t>теле,</w:t>
      </w:r>
      <w:r>
        <w:rPr>
          <w:spacing w:val="30"/>
          <w:sz w:val="24"/>
        </w:rPr>
        <w:t xml:space="preserve"> </w:t>
      </w:r>
      <w:r>
        <w:rPr>
          <w:sz w:val="24"/>
        </w:rPr>
        <w:t>видео,</w:t>
      </w:r>
      <w:r>
        <w:rPr>
          <w:spacing w:val="30"/>
          <w:sz w:val="24"/>
        </w:rPr>
        <w:t xml:space="preserve"> </w:t>
      </w:r>
      <w:r>
        <w:rPr>
          <w:sz w:val="24"/>
        </w:rPr>
        <w:t>интернет-ресурсы</w:t>
      </w:r>
      <w:r>
        <w:rPr>
          <w:spacing w:val="30"/>
          <w:sz w:val="24"/>
        </w:rPr>
        <w:t xml:space="preserve"> </w:t>
      </w:r>
      <w:r>
        <w:rPr>
          <w:sz w:val="24"/>
        </w:rPr>
        <w:t>и</w:t>
      </w:r>
      <w:r>
        <w:rPr>
          <w:spacing w:val="31"/>
          <w:sz w:val="24"/>
        </w:rPr>
        <w:t xml:space="preserve"> </w:t>
      </w:r>
      <w:r>
        <w:rPr>
          <w:sz w:val="24"/>
        </w:rPr>
        <w:t>любая</w:t>
      </w:r>
      <w:r>
        <w:rPr>
          <w:spacing w:val="30"/>
          <w:sz w:val="24"/>
        </w:rPr>
        <w:t xml:space="preserve"> </w:t>
      </w:r>
      <w:r>
        <w:rPr>
          <w:sz w:val="24"/>
        </w:rPr>
        <w:t>другая</w:t>
      </w:r>
      <w:r>
        <w:rPr>
          <w:spacing w:val="30"/>
          <w:sz w:val="24"/>
        </w:rPr>
        <w:t xml:space="preserve"> </w:t>
      </w:r>
      <w:r>
        <w:rPr>
          <w:sz w:val="24"/>
        </w:rPr>
        <w:t>форма,</w:t>
      </w:r>
      <w:r>
        <w:rPr>
          <w:spacing w:val="30"/>
          <w:sz w:val="24"/>
        </w:rPr>
        <w:t xml:space="preserve"> </w:t>
      </w:r>
      <w:r>
        <w:rPr>
          <w:sz w:val="24"/>
        </w:rPr>
        <w:t>соответствующая</w:t>
      </w:r>
      <w:r>
        <w:rPr>
          <w:spacing w:val="30"/>
          <w:sz w:val="24"/>
        </w:rPr>
        <w:t xml:space="preserve"> </w:t>
      </w:r>
      <w:r>
        <w:rPr>
          <w:sz w:val="24"/>
        </w:rPr>
        <w:t xml:space="preserve">тематике </w:t>
      </w:r>
      <w:r>
        <w:rPr>
          <w:spacing w:val="-2"/>
          <w:sz w:val="24"/>
        </w:rPr>
        <w:t>работы.</w:t>
      </w:r>
    </w:p>
    <w:p w:rsidR="00660A1D" w:rsidRDefault="006719A6">
      <w:pPr>
        <w:pStyle w:val="6"/>
        <w:tabs>
          <w:tab w:val="left" w:pos="2360"/>
          <w:tab w:val="left" w:pos="3902"/>
          <w:tab w:val="left" w:pos="4955"/>
          <w:tab w:val="left" w:pos="7213"/>
          <w:tab w:val="left" w:pos="8978"/>
          <w:tab w:val="left" w:pos="9295"/>
        </w:tabs>
        <w:spacing w:before="5"/>
        <w:ind w:left="710" w:right="851"/>
        <w:jc w:val="left"/>
      </w:pPr>
      <w:r>
        <w:rPr>
          <w:spacing w:val="-2"/>
        </w:rPr>
        <w:t>Особенности</w:t>
      </w:r>
      <w:r>
        <w:tab/>
      </w:r>
      <w:r>
        <w:rPr>
          <w:spacing w:val="-2"/>
        </w:rPr>
        <w:t>организации</w:t>
      </w:r>
      <w:r>
        <w:tab/>
      </w:r>
      <w:r>
        <w:rPr>
          <w:spacing w:val="-2"/>
        </w:rPr>
        <w:t>учебной</w:t>
      </w:r>
      <w:r>
        <w:tab/>
      </w:r>
      <w:r>
        <w:rPr>
          <w:spacing w:val="-2"/>
        </w:rPr>
        <w:t>исследовательской</w:t>
      </w:r>
      <w:r>
        <w:tab/>
      </w:r>
      <w:r>
        <w:rPr>
          <w:spacing w:val="-2"/>
        </w:rPr>
        <w:t>деятельности</w:t>
      </w:r>
      <w:r>
        <w:tab/>
      </w:r>
      <w:r>
        <w:rPr>
          <w:spacing w:val="-10"/>
        </w:rPr>
        <w:t>в</w:t>
      </w:r>
      <w:r>
        <w:tab/>
      </w:r>
      <w:r>
        <w:rPr>
          <w:spacing w:val="-2"/>
        </w:rPr>
        <w:t xml:space="preserve">рамках </w:t>
      </w:r>
      <w:r>
        <w:t>внеурочной деятельности</w:t>
      </w:r>
    </w:p>
    <w:p w:rsidR="00660A1D" w:rsidRDefault="006719A6">
      <w:pPr>
        <w:pStyle w:val="a3"/>
        <w:ind w:right="849" w:firstLine="0"/>
        <w:jc w:val="left"/>
      </w:pPr>
      <w:r>
        <w:t>Основная</w:t>
      </w:r>
      <w:r>
        <w:rPr>
          <w:spacing w:val="40"/>
        </w:rPr>
        <w:t xml:space="preserve"> </w:t>
      </w:r>
      <w:r>
        <w:t>работа</w:t>
      </w:r>
      <w:r>
        <w:rPr>
          <w:spacing w:val="40"/>
        </w:rPr>
        <w:t xml:space="preserve"> </w:t>
      </w:r>
      <w:r>
        <w:t>учебно-исследовательской</w:t>
      </w:r>
      <w:r>
        <w:rPr>
          <w:spacing w:val="40"/>
        </w:rPr>
        <w:t xml:space="preserve"> </w:t>
      </w:r>
      <w:r>
        <w:t>и</w:t>
      </w:r>
      <w:r>
        <w:rPr>
          <w:spacing w:val="40"/>
        </w:rPr>
        <w:t xml:space="preserve"> </w:t>
      </w:r>
      <w:r>
        <w:t>проектной</w:t>
      </w:r>
      <w:r>
        <w:rPr>
          <w:spacing w:val="40"/>
        </w:rPr>
        <w:t xml:space="preserve"> </w:t>
      </w:r>
      <w:r>
        <w:t>деятельности</w:t>
      </w:r>
      <w:r>
        <w:rPr>
          <w:spacing w:val="40"/>
        </w:rPr>
        <w:t xml:space="preserve"> </w:t>
      </w:r>
      <w:r>
        <w:t>реализуется</w:t>
      </w:r>
      <w:r>
        <w:rPr>
          <w:spacing w:val="40"/>
        </w:rPr>
        <w:t xml:space="preserve"> </w:t>
      </w:r>
      <w:r>
        <w:t>в</w:t>
      </w:r>
      <w:r>
        <w:rPr>
          <w:spacing w:val="80"/>
          <w:w w:val="150"/>
        </w:rPr>
        <w:t xml:space="preserve"> </w:t>
      </w:r>
      <w:r>
        <w:t>рамках внеурочной деятельности.</w:t>
      </w:r>
    </w:p>
    <w:p w:rsidR="00660A1D" w:rsidRDefault="006719A6">
      <w:pPr>
        <w:pStyle w:val="a3"/>
        <w:ind w:firstLine="0"/>
        <w:jc w:val="left"/>
      </w:pPr>
      <w:r>
        <w:t>В</w:t>
      </w:r>
      <w:r>
        <w:rPr>
          <w:spacing w:val="-6"/>
        </w:rPr>
        <w:t xml:space="preserve"> </w:t>
      </w:r>
      <w:r>
        <w:t>образовательной</w:t>
      </w:r>
      <w:r>
        <w:rPr>
          <w:spacing w:val="-4"/>
        </w:rPr>
        <w:t xml:space="preserve"> </w:t>
      </w:r>
      <w:r>
        <w:t>организации</w:t>
      </w:r>
      <w:r>
        <w:rPr>
          <w:spacing w:val="-4"/>
        </w:rPr>
        <w:t xml:space="preserve"> </w:t>
      </w:r>
      <w:r>
        <w:t>существует</w:t>
      </w:r>
      <w:r>
        <w:rPr>
          <w:spacing w:val="-5"/>
        </w:rPr>
        <w:t xml:space="preserve"> </w:t>
      </w:r>
      <w:r>
        <w:t>два</w:t>
      </w:r>
      <w:r>
        <w:rPr>
          <w:spacing w:val="-4"/>
        </w:rPr>
        <w:t xml:space="preserve"> </w:t>
      </w:r>
      <w:r>
        <w:rPr>
          <w:spacing w:val="-2"/>
        </w:rPr>
        <w:t>направления:</w:t>
      </w:r>
    </w:p>
    <w:p w:rsidR="00660A1D" w:rsidRDefault="006719A6">
      <w:pPr>
        <w:pStyle w:val="a4"/>
        <w:numPr>
          <w:ilvl w:val="1"/>
          <w:numId w:val="169"/>
        </w:numPr>
        <w:tabs>
          <w:tab w:val="left" w:pos="1417"/>
        </w:tabs>
        <w:spacing w:line="294" w:lineRule="exact"/>
        <w:ind w:left="1417" w:hanging="707"/>
        <w:jc w:val="left"/>
        <w:rPr>
          <w:sz w:val="24"/>
        </w:rPr>
      </w:pPr>
      <w:r>
        <w:rPr>
          <w:spacing w:val="-2"/>
          <w:sz w:val="24"/>
        </w:rPr>
        <w:t>Технологическое,</w:t>
      </w:r>
    </w:p>
    <w:p w:rsidR="00660A1D" w:rsidRDefault="006719A6">
      <w:pPr>
        <w:pStyle w:val="a4"/>
        <w:numPr>
          <w:ilvl w:val="1"/>
          <w:numId w:val="169"/>
        </w:numPr>
        <w:tabs>
          <w:tab w:val="left" w:pos="1417"/>
        </w:tabs>
        <w:spacing w:line="293" w:lineRule="exact"/>
        <w:ind w:left="1417" w:hanging="707"/>
        <w:jc w:val="left"/>
        <w:rPr>
          <w:sz w:val="24"/>
        </w:rPr>
      </w:pPr>
      <w:r>
        <w:rPr>
          <w:spacing w:val="-2"/>
          <w:sz w:val="24"/>
        </w:rPr>
        <w:t>Гуманитарное.</w:t>
      </w:r>
    </w:p>
    <w:p w:rsidR="00660A1D" w:rsidRDefault="006719A6">
      <w:pPr>
        <w:pStyle w:val="a3"/>
        <w:ind w:right="846" w:firstLine="0"/>
      </w:pPr>
      <w:r>
        <w:t>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w:t>
      </w:r>
    </w:p>
    <w:p w:rsidR="00660A1D" w:rsidRDefault="006719A6">
      <w:pPr>
        <w:pStyle w:val="a3"/>
        <w:ind w:right="849" w:firstLine="0"/>
      </w:pPr>
      <w:r>
        <w:t>При выполнении работы высокой сложности возможна работа над исследованием/проектом в течение нескольких учебных лет.</w:t>
      </w:r>
    </w:p>
    <w:p w:rsidR="00660A1D" w:rsidRDefault="006719A6">
      <w:pPr>
        <w:pStyle w:val="5"/>
        <w:spacing w:line="240" w:lineRule="auto"/>
        <w:ind w:left="710"/>
        <w:rPr>
          <w:b w:val="0"/>
        </w:rPr>
      </w:pPr>
      <w:r>
        <w:t>Основными</w:t>
      </w:r>
      <w:r>
        <w:rPr>
          <w:spacing w:val="-8"/>
        </w:rPr>
        <w:t xml:space="preserve"> </w:t>
      </w:r>
      <w:r>
        <w:t>формами</w:t>
      </w:r>
      <w:r>
        <w:rPr>
          <w:spacing w:val="-5"/>
        </w:rPr>
        <w:t xml:space="preserve"> </w:t>
      </w:r>
      <w:r>
        <w:t>организации</w:t>
      </w:r>
      <w:r>
        <w:rPr>
          <w:spacing w:val="-4"/>
        </w:rPr>
        <w:t xml:space="preserve"> </w:t>
      </w:r>
      <w:r>
        <w:t>работы</w:t>
      </w:r>
      <w:r>
        <w:rPr>
          <w:spacing w:val="-4"/>
        </w:rPr>
        <w:t xml:space="preserve"> </w:t>
      </w:r>
      <w:r>
        <w:t>во</w:t>
      </w:r>
      <w:r>
        <w:rPr>
          <w:spacing w:val="-4"/>
        </w:rPr>
        <w:t xml:space="preserve"> </w:t>
      </w:r>
      <w:r>
        <w:t>внеурочное</w:t>
      </w:r>
      <w:r>
        <w:rPr>
          <w:spacing w:val="-5"/>
        </w:rPr>
        <w:t xml:space="preserve"> </w:t>
      </w:r>
      <w:r>
        <w:t>время</w:t>
      </w:r>
      <w:r>
        <w:rPr>
          <w:spacing w:val="-4"/>
        </w:rPr>
        <w:t xml:space="preserve"> </w:t>
      </w:r>
      <w:r>
        <w:rPr>
          <w:spacing w:val="-2"/>
        </w:rPr>
        <w:t>являются</w:t>
      </w:r>
      <w:r>
        <w:rPr>
          <w:b w:val="0"/>
          <w:spacing w:val="-2"/>
        </w:rPr>
        <w:t>:</w:t>
      </w:r>
    </w:p>
    <w:p w:rsidR="00660A1D" w:rsidRDefault="006719A6">
      <w:pPr>
        <w:pStyle w:val="a4"/>
        <w:numPr>
          <w:ilvl w:val="0"/>
          <w:numId w:val="168"/>
        </w:numPr>
        <w:tabs>
          <w:tab w:val="left" w:pos="1417"/>
        </w:tabs>
        <w:spacing w:line="275" w:lineRule="exact"/>
        <w:ind w:left="1417" w:hanging="707"/>
        <w:jc w:val="left"/>
        <w:rPr>
          <w:sz w:val="24"/>
        </w:rPr>
      </w:pPr>
      <w:r>
        <w:rPr>
          <w:sz w:val="24"/>
        </w:rPr>
        <w:t>конференция,</w:t>
      </w:r>
      <w:r>
        <w:rPr>
          <w:spacing w:val="-5"/>
          <w:sz w:val="24"/>
        </w:rPr>
        <w:t xml:space="preserve"> </w:t>
      </w:r>
      <w:r>
        <w:rPr>
          <w:sz w:val="24"/>
        </w:rPr>
        <w:t>семинар,</w:t>
      </w:r>
      <w:r>
        <w:rPr>
          <w:spacing w:val="-5"/>
          <w:sz w:val="24"/>
        </w:rPr>
        <w:t xml:space="preserve"> </w:t>
      </w:r>
      <w:r>
        <w:rPr>
          <w:sz w:val="24"/>
        </w:rPr>
        <w:t>дискуссия,</w:t>
      </w:r>
      <w:r>
        <w:rPr>
          <w:spacing w:val="-4"/>
          <w:sz w:val="24"/>
        </w:rPr>
        <w:t xml:space="preserve"> </w:t>
      </w:r>
      <w:r>
        <w:rPr>
          <w:spacing w:val="-2"/>
          <w:sz w:val="24"/>
        </w:rPr>
        <w:t>диспут;</w:t>
      </w:r>
    </w:p>
    <w:p w:rsidR="00660A1D" w:rsidRDefault="006719A6">
      <w:pPr>
        <w:pStyle w:val="a4"/>
        <w:numPr>
          <w:ilvl w:val="0"/>
          <w:numId w:val="168"/>
        </w:numPr>
        <w:tabs>
          <w:tab w:val="left" w:pos="1417"/>
        </w:tabs>
        <w:spacing w:line="275" w:lineRule="exact"/>
        <w:ind w:left="1417" w:hanging="707"/>
        <w:jc w:val="left"/>
        <w:rPr>
          <w:sz w:val="24"/>
        </w:rPr>
      </w:pPr>
      <w:r>
        <w:rPr>
          <w:sz w:val="24"/>
        </w:rPr>
        <w:t>брифинг,</w:t>
      </w:r>
      <w:r>
        <w:rPr>
          <w:spacing w:val="-5"/>
          <w:sz w:val="24"/>
        </w:rPr>
        <w:t xml:space="preserve"> </w:t>
      </w:r>
      <w:r>
        <w:rPr>
          <w:sz w:val="24"/>
        </w:rPr>
        <w:t>интервью,</w:t>
      </w:r>
      <w:r>
        <w:rPr>
          <w:spacing w:val="-4"/>
          <w:sz w:val="24"/>
        </w:rPr>
        <w:t xml:space="preserve"> </w:t>
      </w:r>
      <w:r>
        <w:rPr>
          <w:spacing w:val="-2"/>
          <w:sz w:val="24"/>
        </w:rPr>
        <w:t>телемост;</w:t>
      </w:r>
    </w:p>
    <w:p w:rsidR="00660A1D" w:rsidRDefault="006719A6">
      <w:pPr>
        <w:pStyle w:val="a4"/>
        <w:numPr>
          <w:ilvl w:val="0"/>
          <w:numId w:val="168"/>
        </w:numPr>
        <w:tabs>
          <w:tab w:val="left" w:pos="1417"/>
          <w:tab w:val="left" w:pos="3533"/>
          <w:tab w:val="left" w:pos="4734"/>
          <w:tab w:val="left" w:pos="6680"/>
          <w:tab w:val="left" w:pos="8147"/>
          <w:tab w:val="left" w:pos="9186"/>
        </w:tabs>
        <w:ind w:right="850" w:firstLine="0"/>
        <w:jc w:val="left"/>
        <w:rPr>
          <w:sz w:val="24"/>
        </w:rPr>
      </w:pPr>
      <w:r>
        <w:rPr>
          <w:spacing w:val="-2"/>
          <w:sz w:val="24"/>
        </w:rPr>
        <w:t>исследовательская</w:t>
      </w:r>
      <w:r>
        <w:rPr>
          <w:sz w:val="24"/>
        </w:rPr>
        <w:tab/>
      </w:r>
      <w:r>
        <w:rPr>
          <w:spacing w:val="-2"/>
          <w:sz w:val="24"/>
        </w:rPr>
        <w:t>практика,</w:t>
      </w:r>
      <w:r>
        <w:rPr>
          <w:sz w:val="24"/>
        </w:rPr>
        <w:tab/>
      </w:r>
      <w:r>
        <w:rPr>
          <w:spacing w:val="-2"/>
          <w:sz w:val="24"/>
        </w:rPr>
        <w:t>образовательные</w:t>
      </w:r>
      <w:r>
        <w:rPr>
          <w:sz w:val="24"/>
        </w:rPr>
        <w:tab/>
      </w:r>
      <w:r>
        <w:rPr>
          <w:spacing w:val="-2"/>
          <w:sz w:val="24"/>
        </w:rPr>
        <w:t>экспедиции,</w:t>
      </w:r>
      <w:r>
        <w:rPr>
          <w:sz w:val="24"/>
        </w:rPr>
        <w:tab/>
      </w:r>
      <w:r>
        <w:rPr>
          <w:spacing w:val="-2"/>
          <w:sz w:val="24"/>
        </w:rPr>
        <w:t>походы,</w:t>
      </w:r>
      <w:r>
        <w:rPr>
          <w:sz w:val="24"/>
        </w:rPr>
        <w:tab/>
      </w:r>
      <w:r>
        <w:rPr>
          <w:spacing w:val="-2"/>
          <w:sz w:val="24"/>
        </w:rPr>
        <w:t>поездки, экскурсии;</w:t>
      </w:r>
    </w:p>
    <w:p w:rsidR="00660A1D" w:rsidRDefault="006719A6">
      <w:pPr>
        <w:pStyle w:val="a4"/>
        <w:numPr>
          <w:ilvl w:val="0"/>
          <w:numId w:val="168"/>
        </w:numPr>
        <w:tabs>
          <w:tab w:val="left" w:pos="1417"/>
        </w:tabs>
        <w:ind w:left="1417" w:hanging="707"/>
        <w:jc w:val="left"/>
        <w:rPr>
          <w:sz w:val="24"/>
        </w:rPr>
      </w:pPr>
      <w:r>
        <w:rPr>
          <w:sz w:val="24"/>
        </w:rPr>
        <w:t>научно-исследовательское</w:t>
      </w:r>
      <w:r>
        <w:rPr>
          <w:spacing w:val="-8"/>
          <w:sz w:val="24"/>
        </w:rPr>
        <w:t xml:space="preserve"> </w:t>
      </w:r>
      <w:r>
        <w:rPr>
          <w:sz w:val="24"/>
        </w:rPr>
        <w:t>общество</w:t>
      </w:r>
      <w:r>
        <w:rPr>
          <w:spacing w:val="-2"/>
          <w:sz w:val="24"/>
        </w:rPr>
        <w:t xml:space="preserve"> учащихся,</w:t>
      </w:r>
    </w:p>
    <w:p w:rsidR="00660A1D" w:rsidRDefault="006719A6">
      <w:pPr>
        <w:pStyle w:val="a4"/>
        <w:numPr>
          <w:ilvl w:val="0"/>
          <w:numId w:val="168"/>
        </w:numPr>
        <w:tabs>
          <w:tab w:val="left" w:pos="1417"/>
        </w:tabs>
        <w:ind w:left="1417" w:hanging="707"/>
        <w:jc w:val="left"/>
        <w:rPr>
          <w:sz w:val="24"/>
        </w:rPr>
      </w:pPr>
      <w:r>
        <w:rPr>
          <w:sz w:val="24"/>
        </w:rPr>
        <w:t>проектный</w:t>
      </w:r>
      <w:r>
        <w:rPr>
          <w:spacing w:val="-4"/>
          <w:sz w:val="24"/>
        </w:rPr>
        <w:t xml:space="preserve"> </w:t>
      </w:r>
      <w:r>
        <w:rPr>
          <w:spacing w:val="-2"/>
          <w:sz w:val="24"/>
        </w:rPr>
        <w:t>клуб,</w:t>
      </w:r>
    </w:p>
    <w:p w:rsidR="00660A1D" w:rsidRDefault="006719A6">
      <w:pPr>
        <w:pStyle w:val="a4"/>
        <w:numPr>
          <w:ilvl w:val="0"/>
          <w:numId w:val="168"/>
        </w:numPr>
        <w:tabs>
          <w:tab w:val="left" w:pos="1417"/>
        </w:tabs>
        <w:ind w:left="1417" w:hanging="707"/>
        <w:jc w:val="left"/>
        <w:rPr>
          <w:sz w:val="24"/>
        </w:rPr>
      </w:pPr>
      <w:r>
        <w:rPr>
          <w:sz w:val="24"/>
        </w:rPr>
        <w:t>клуб</w:t>
      </w:r>
      <w:r>
        <w:rPr>
          <w:spacing w:val="-3"/>
          <w:sz w:val="24"/>
        </w:rPr>
        <w:t xml:space="preserve"> </w:t>
      </w:r>
      <w:r>
        <w:rPr>
          <w:sz w:val="24"/>
        </w:rPr>
        <w:t>по</w:t>
      </w:r>
      <w:r>
        <w:rPr>
          <w:spacing w:val="-2"/>
          <w:sz w:val="24"/>
        </w:rPr>
        <w:t xml:space="preserve"> </w:t>
      </w:r>
      <w:r>
        <w:rPr>
          <w:sz w:val="24"/>
        </w:rPr>
        <w:t>интересам</w:t>
      </w:r>
      <w:r>
        <w:rPr>
          <w:spacing w:val="-3"/>
          <w:sz w:val="24"/>
        </w:rPr>
        <w:t xml:space="preserve"> </w:t>
      </w:r>
      <w:r>
        <w:rPr>
          <w:sz w:val="24"/>
        </w:rPr>
        <w:t>и</w:t>
      </w:r>
      <w:r>
        <w:rPr>
          <w:spacing w:val="-2"/>
          <w:sz w:val="24"/>
        </w:rPr>
        <w:t xml:space="preserve"> </w:t>
      </w:r>
      <w:r>
        <w:rPr>
          <w:spacing w:val="-4"/>
          <w:sz w:val="24"/>
        </w:rPr>
        <w:t>т.д.</w:t>
      </w:r>
    </w:p>
    <w:p w:rsidR="00660A1D" w:rsidRDefault="006719A6">
      <w:pPr>
        <w:ind w:left="710" w:right="851"/>
        <w:jc w:val="both"/>
        <w:rPr>
          <w:i/>
          <w:sz w:val="24"/>
        </w:rPr>
      </w:pPr>
      <w:r>
        <w:rPr>
          <w:i/>
          <w:sz w:val="24"/>
        </w:rPr>
        <w:t>Подробные</w:t>
      </w:r>
      <w:r>
        <w:rPr>
          <w:i/>
          <w:spacing w:val="-12"/>
          <w:sz w:val="24"/>
        </w:rPr>
        <w:t xml:space="preserve"> </w:t>
      </w:r>
      <w:r>
        <w:rPr>
          <w:i/>
          <w:sz w:val="24"/>
        </w:rPr>
        <w:t>требования,</w:t>
      </w:r>
      <w:r>
        <w:rPr>
          <w:i/>
          <w:spacing w:val="-11"/>
          <w:sz w:val="24"/>
        </w:rPr>
        <w:t xml:space="preserve"> </w:t>
      </w:r>
      <w:r>
        <w:rPr>
          <w:i/>
          <w:sz w:val="24"/>
        </w:rPr>
        <w:t>рекомендации,</w:t>
      </w:r>
      <w:r>
        <w:rPr>
          <w:i/>
          <w:spacing w:val="-11"/>
          <w:sz w:val="24"/>
        </w:rPr>
        <w:t xml:space="preserve"> </w:t>
      </w:r>
      <w:r>
        <w:rPr>
          <w:i/>
          <w:sz w:val="24"/>
        </w:rPr>
        <w:t>система</w:t>
      </w:r>
      <w:r>
        <w:rPr>
          <w:i/>
          <w:spacing w:val="-11"/>
          <w:sz w:val="24"/>
        </w:rPr>
        <w:t xml:space="preserve"> </w:t>
      </w:r>
      <w:r>
        <w:rPr>
          <w:i/>
          <w:sz w:val="24"/>
        </w:rPr>
        <w:t>оценивания</w:t>
      </w:r>
      <w:r>
        <w:rPr>
          <w:i/>
          <w:spacing w:val="-12"/>
          <w:sz w:val="24"/>
        </w:rPr>
        <w:t xml:space="preserve"> </w:t>
      </w:r>
      <w:r>
        <w:rPr>
          <w:i/>
          <w:sz w:val="24"/>
        </w:rPr>
        <w:t>и</w:t>
      </w:r>
      <w:r>
        <w:rPr>
          <w:i/>
          <w:spacing w:val="-11"/>
          <w:sz w:val="24"/>
        </w:rPr>
        <w:t xml:space="preserve"> </w:t>
      </w:r>
      <w:r>
        <w:rPr>
          <w:i/>
          <w:sz w:val="24"/>
        </w:rPr>
        <w:t>сопутствующие</w:t>
      </w:r>
      <w:r>
        <w:rPr>
          <w:i/>
          <w:spacing w:val="-12"/>
          <w:sz w:val="24"/>
        </w:rPr>
        <w:t xml:space="preserve"> </w:t>
      </w:r>
      <w:r>
        <w:rPr>
          <w:i/>
          <w:sz w:val="24"/>
        </w:rPr>
        <w:t>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акте.</w:t>
      </w:r>
    </w:p>
    <w:p w:rsidR="00660A1D" w:rsidRDefault="006719A6">
      <w:pPr>
        <w:spacing w:before="3"/>
        <w:ind w:left="710"/>
        <w:jc w:val="both"/>
        <w:rPr>
          <w:b/>
          <w:sz w:val="24"/>
        </w:rPr>
      </w:pPr>
      <w:r>
        <w:rPr>
          <w:b/>
          <w:sz w:val="24"/>
        </w:rPr>
        <w:t>План</w:t>
      </w:r>
      <w:r>
        <w:rPr>
          <w:b/>
          <w:spacing w:val="-5"/>
          <w:sz w:val="24"/>
        </w:rPr>
        <w:t xml:space="preserve"> </w:t>
      </w:r>
      <w:r>
        <w:rPr>
          <w:b/>
          <w:sz w:val="24"/>
        </w:rPr>
        <w:t>разработки</w:t>
      </w:r>
      <w:r>
        <w:rPr>
          <w:b/>
          <w:spacing w:val="-4"/>
          <w:sz w:val="24"/>
        </w:rPr>
        <w:t xml:space="preserve"> </w:t>
      </w:r>
      <w:r>
        <w:rPr>
          <w:b/>
          <w:sz w:val="24"/>
        </w:rPr>
        <w:t>и</w:t>
      </w:r>
      <w:r>
        <w:rPr>
          <w:b/>
          <w:spacing w:val="-4"/>
          <w:sz w:val="24"/>
        </w:rPr>
        <w:t xml:space="preserve"> </w:t>
      </w:r>
      <w:r>
        <w:rPr>
          <w:b/>
          <w:sz w:val="24"/>
        </w:rPr>
        <w:t>реализации</w:t>
      </w:r>
      <w:r>
        <w:rPr>
          <w:b/>
          <w:spacing w:val="-6"/>
          <w:sz w:val="24"/>
        </w:rPr>
        <w:t xml:space="preserve"> </w:t>
      </w:r>
      <w:r>
        <w:rPr>
          <w:b/>
          <w:sz w:val="24"/>
        </w:rPr>
        <w:t>программы</w:t>
      </w:r>
      <w:r>
        <w:rPr>
          <w:b/>
          <w:spacing w:val="-8"/>
          <w:sz w:val="24"/>
        </w:rPr>
        <w:t xml:space="preserve"> </w:t>
      </w:r>
      <w:r>
        <w:rPr>
          <w:b/>
          <w:sz w:val="24"/>
        </w:rPr>
        <w:t>формирования</w:t>
      </w:r>
      <w:r>
        <w:rPr>
          <w:b/>
          <w:spacing w:val="-4"/>
          <w:sz w:val="24"/>
        </w:rPr>
        <w:t xml:space="preserve"> </w:t>
      </w:r>
      <w:r>
        <w:rPr>
          <w:b/>
          <w:spacing w:val="-5"/>
          <w:sz w:val="24"/>
        </w:rPr>
        <w:t>УУД</w:t>
      </w:r>
    </w:p>
    <w:p w:rsidR="00660A1D" w:rsidRDefault="00660A1D">
      <w:pPr>
        <w:pStyle w:val="a3"/>
        <w:spacing w:before="49"/>
        <w:ind w:left="0" w:firstLine="0"/>
        <w:jc w:val="left"/>
        <w:rPr>
          <w:b/>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7"/>
        <w:gridCol w:w="3104"/>
        <w:gridCol w:w="1531"/>
        <w:gridCol w:w="1352"/>
        <w:gridCol w:w="1723"/>
      </w:tblGrid>
      <w:tr w:rsidR="00660A1D">
        <w:trPr>
          <w:trHeight w:val="553"/>
        </w:trPr>
        <w:tc>
          <w:tcPr>
            <w:tcW w:w="1637" w:type="dxa"/>
          </w:tcPr>
          <w:p w:rsidR="00660A1D" w:rsidRDefault="006719A6">
            <w:pPr>
              <w:pStyle w:val="TableParagraph"/>
              <w:spacing w:line="276" w:lineRule="exact"/>
              <w:ind w:right="92"/>
              <w:rPr>
                <w:b/>
                <w:sz w:val="24"/>
              </w:rPr>
            </w:pPr>
            <w:r>
              <w:rPr>
                <w:b/>
                <w:spacing w:val="-2"/>
                <w:sz w:val="24"/>
              </w:rPr>
              <w:t xml:space="preserve">Мероприяти </w:t>
            </w:r>
            <w:r>
              <w:rPr>
                <w:b/>
                <w:spacing w:val="-10"/>
                <w:sz w:val="24"/>
              </w:rPr>
              <w:t>е</w:t>
            </w:r>
          </w:p>
        </w:tc>
        <w:tc>
          <w:tcPr>
            <w:tcW w:w="3104" w:type="dxa"/>
          </w:tcPr>
          <w:p w:rsidR="00660A1D" w:rsidRDefault="006719A6">
            <w:pPr>
              <w:pStyle w:val="TableParagraph"/>
              <w:spacing w:line="275" w:lineRule="exact"/>
              <w:rPr>
                <w:b/>
                <w:sz w:val="24"/>
              </w:rPr>
            </w:pPr>
            <w:r>
              <w:rPr>
                <w:b/>
                <w:spacing w:val="-2"/>
                <w:sz w:val="24"/>
              </w:rPr>
              <w:t>Тема/цель</w:t>
            </w:r>
          </w:p>
        </w:tc>
        <w:tc>
          <w:tcPr>
            <w:tcW w:w="1531" w:type="dxa"/>
          </w:tcPr>
          <w:p w:rsidR="00660A1D" w:rsidRDefault="006719A6">
            <w:pPr>
              <w:pStyle w:val="TableParagraph"/>
              <w:spacing w:line="275" w:lineRule="exact"/>
              <w:ind w:left="105"/>
              <w:rPr>
                <w:b/>
                <w:sz w:val="24"/>
              </w:rPr>
            </w:pPr>
            <w:r>
              <w:rPr>
                <w:b/>
                <w:spacing w:val="-2"/>
                <w:sz w:val="24"/>
              </w:rPr>
              <w:t>Участники</w:t>
            </w:r>
          </w:p>
        </w:tc>
        <w:tc>
          <w:tcPr>
            <w:tcW w:w="1352" w:type="dxa"/>
          </w:tcPr>
          <w:p w:rsidR="00660A1D" w:rsidRDefault="006719A6">
            <w:pPr>
              <w:pStyle w:val="TableParagraph"/>
              <w:spacing w:line="275" w:lineRule="exact"/>
              <w:rPr>
                <w:b/>
                <w:sz w:val="24"/>
              </w:rPr>
            </w:pPr>
            <w:r>
              <w:rPr>
                <w:b/>
                <w:spacing w:val="-2"/>
                <w:sz w:val="24"/>
              </w:rPr>
              <w:t>Сроки</w:t>
            </w:r>
          </w:p>
        </w:tc>
        <w:tc>
          <w:tcPr>
            <w:tcW w:w="1723" w:type="dxa"/>
          </w:tcPr>
          <w:p w:rsidR="00660A1D" w:rsidRDefault="006719A6">
            <w:pPr>
              <w:pStyle w:val="TableParagraph"/>
              <w:spacing w:line="275" w:lineRule="exact"/>
              <w:rPr>
                <w:b/>
                <w:sz w:val="24"/>
              </w:rPr>
            </w:pPr>
            <w:r>
              <w:rPr>
                <w:b/>
                <w:spacing w:val="-2"/>
                <w:sz w:val="24"/>
              </w:rPr>
              <w:t>Результат</w:t>
            </w:r>
          </w:p>
        </w:tc>
      </w:tr>
    </w:tbl>
    <w:p w:rsidR="00660A1D" w:rsidRDefault="00660A1D">
      <w:pPr>
        <w:pStyle w:val="TableParagraph"/>
        <w:spacing w:line="275" w:lineRule="exact"/>
        <w:rPr>
          <w:b/>
          <w:sz w:val="24"/>
        </w:rPr>
        <w:sectPr w:rsidR="00660A1D">
          <w:pgSz w:w="11910" w:h="16840"/>
          <w:pgMar w:top="1040" w:right="0" w:bottom="1200" w:left="992" w:header="0" w:footer="97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7"/>
        <w:gridCol w:w="3104"/>
        <w:gridCol w:w="1531"/>
        <w:gridCol w:w="1352"/>
        <w:gridCol w:w="1723"/>
      </w:tblGrid>
      <w:tr w:rsidR="00660A1D">
        <w:trPr>
          <w:trHeight w:val="3314"/>
        </w:trPr>
        <w:tc>
          <w:tcPr>
            <w:tcW w:w="1637" w:type="dxa"/>
          </w:tcPr>
          <w:p w:rsidR="00660A1D" w:rsidRDefault="006719A6">
            <w:pPr>
              <w:pStyle w:val="TableParagraph"/>
              <w:ind w:right="92"/>
              <w:rPr>
                <w:sz w:val="24"/>
              </w:rPr>
            </w:pPr>
            <w:r>
              <w:rPr>
                <w:spacing w:val="-2"/>
                <w:sz w:val="24"/>
              </w:rPr>
              <w:lastRenderedPageBreak/>
              <w:t>Создание рабочей группы</w:t>
            </w:r>
          </w:p>
        </w:tc>
        <w:tc>
          <w:tcPr>
            <w:tcW w:w="3104" w:type="dxa"/>
          </w:tcPr>
          <w:p w:rsidR="00660A1D" w:rsidRDefault="006719A6">
            <w:pPr>
              <w:pStyle w:val="TableParagraph"/>
              <w:ind w:right="96"/>
              <w:jc w:val="both"/>
              <w:rPr>
                <w:sz w:val="24"/>
              </w:rPr>
            </w:pPr>
            <w:r>
              <w:rPr>
                <w:sz w:val="24"/>
              </w:rPr>
              <w:t xml:space="preserve">Разработка и реализация программы формирования </w:t>
            </w:r>
            <w:r>
              <w:rPr>
                <w:spacing w:val="-4"/>
                <w:sz w:val="24"/>
              </w:rPr>
              <w:t>УУД</w:t>
            </w:r>
          </w:p>
        </w:tc>
        <w:tc>
          <w:tcPr>
            <w:tcW w:w="1531" w:type="dxa"/>
          </w:tcPr>
          <w:p w:rsidR="00660A1D" w:rsidRDefault="006719A6">
            <w:pPr>
              <w:pStyle w:val="TableParagraph"/>
              <w:ind w:left="105" w:right="46"/>
              <w:rPr>
                <w:sz w:val="24"/>
              </w:rPr>
            </w:pPr>
            <w:r>
              <w:rPr>
                <w:spacing w:val="-2"/>
                <w:sz w:val="24"/>
              </w:rPr>
              <w:t xml:space="preserve">Руководител </w:t>
            </w:r>
            <w:r>
              <w:rPr>
                <w:spacing w:val="-10"/>
                <w:sz w:val="24"/>
              </w:rPr>
              <w:t>и</w:t>
            </w:r>
          </w:p>
          <w:p w:rsidR="00660A1D" w:rsidRDefault="006719A6">
            <w:pPr>
              <w:pStyle w:val="TableParagraph"/>
              <w:spacing w:line="270" w:lineRule="atLeast"/>
              <w:ind w:left="105" w:right="105"/>
              <w:rPr>
                <w:sz w:val="24"/>
              </w:rPr>
            </w:pPr>
            <w:r>
              <w:rPr>
                <w:spacing w:val="-2"/>
                <w:sz w:val="24"/>
              </w:rPr>
              <w:t xml:space="preserve">методически </w:t>
            </w:r>
            <w:r>
              <w:rPr>
                <w:spacing w:val="-10"/>
                <w:sz w:val="24"/>
              </w:rPr>
              <w:t>х</w:t>
            </w:r>
            <w:r>
              <w:rPr>
                <w:spacing w:val="-2"/>
                <w:sz w:val="24"/>
              </w:rPr>
              <w:t xml:space="preserve"> объединени </w:t>
            </w:r>
            <w:r>
              <w:rPr>
                <w:sz w:val="24"/>
              </w:rPr>
              <w:t>й</w:t>
            </w:r>
            <w:r>
              <w:rPr>
                <w:spacing w:val="75"/>
                <w:sz w:val="24"/>
              </w:rPr>
              <w:t xml:space="preserve"> </w:t>
            </w:r>
            <w:r>
              <w:rPr>
                <w:sz w:val="24"/>
              </w:rPr>
              <w:t xml:space="preserve">учителей- </w:t>
            </w:r>
            <w:r>
              <w:rPr>
                <w:spacing w:val="-2"/>
                <w:sz w:val="24"/>
              </w:rPr>
              <w:t xml:space="preserve">предметник </w:t>
            </w:r>
            <w:r>
              <w:rPr>
                <w:sz w:val="24"/>
              </w:rPr>
              <w:t>ов,</w:t>
            </w:r>
            <w:r>
              <w:rPr>
                <w:spacing w:val="65"/>
                <w:sz w:val="24"/>
              </w:rPr>
              <w:t xml:space="preserve"> </w:t>
            </w:r>
            <w:r>
              <w:rPr>
                <w:sz w:val="24"/>
              </w:rPr>
              <w:t xml:space="preserve">педагог- </w:t>
            </w:r>
            <w:r>
              <w:rPr>
                <w:spacing w:val="-2"/>
                <w:sz w:val="24"/>
              </w:rPr>
              <w:t>психолог, заведующий библиотеко</w:t>
            </w:r>
            <w:r>
              <w:rPr>
                <w:spacing w:val="40"/>
                <w:sz w:val="24"/>
              </w:rPr>
              <w:t xml:space="preserve"> </w:t>
            </w:r>
            <w:r>
              <w:rPr>
                <w:spacing w:val="-10"/>
                <w:sz w:val="24"/>
              </w:rPr>
              <w:t>й</w:t>
            </w:r>
          </w:p>
        </w:tc>
        <w:tc>
          <w:tcPr>
            <w:tcW w:w="1352" w:type="dxa"/>
          </w:tcPr>
          <w:p w:rsidR="00660A1D" w:rsidRDefault="006719A6">
            <w:pPr>
              <w:pStyle w:val="TableParagraph"/>
              <w:spacing w:line="270" w:lineRule="exact"/>
              <w:rPr>
                <w:sz w:val="24"/>
              </w:rPr>
            </w:pPr>
            <w:r>
              <w:rPr>
                <w:sz w:val="24"/>
              </w:rPr>
              <w:t>Май</w:t>
            </w:r>
            <w:r>
              <w:rPr>
                <w:spacing w:val="-1"/>
                <w:sz w:val="24"/>
              </w:rPr>
              <w:t xml:space="preserve"> </w:t>
            </w:r>
            <w:r>
              <w:rPr>
                <w:spacing w:val="-4"/>
                <w:sz w:val="24"/>
              </w:rPr>
              <w:t>2024</w:t>
            </w:r>
          </w:p>
        </w:tc>
        <w:tc>
          <w:tcPr>
            <w:tcW w:w="1723" w:type="dxa"/>
          </w:tcPr>
          <w:p w:rsidR="00660A1D" w:rsidRDefault="006719A6">
            <w:pPr>
              <w:pStyle w:val="TableParagraph"/>
              <w:ind w:right="445"/>
              <w:rPr>
                <w:sz w:val="24"/>
              </w:rPr>
            </w:pPr>
            <w:r>
              <w:rPr>
                <w:spacing w:val="-2"/>
                <w:sz w:val="24"/>
              </w:rPr>
              <w:t>Разработка программы</w:t>
            </w:r>
          </w:p>
        </w:tc>
      </w:tr>
      <w:tr w:rsidR="00660A1D">
        <w:trPr>
          <w:trHeight w:val="3036"/>
        </w:trPr>
        <w:tc>
          <w:tcPr>
            <w:tcW w:w="1637" w:type="dxa"/>
          </w:tcPr>
          <w:p w:rsidR="00660A1D" w:rsidRDefault="006719A6">
            <w:pPr>
              <w:pStyle w:val="TableParagraph"/>
              <w:ind w:right="92"/>
              <w:rPr>
                <w:sz w:val="24"/>
              </w:rPr>
            </w:pPr>
            <w:r>
              <w:rPr>
                <w:spacing w:val="-2"/>
                <w:sz w:val="24"/>
              </w:rPr>
              <w:t xml:space="preserve">Изучение примерных </w:t>
            </w:r>
            <w:r>
              <w:rPr>
                <w:sz w:val="24"/>
              </w:rPr>
              <w:t>программ</w:t>
            </w:r>
            <w:r>
              <w:rPr>
                <w:spacing w:val="78"/>
                <w:sz w:val="24"/>
              </w:rPr>
              <w:t xml:space="preserve"> </w:t>
            </w:r>
            <w:r>
              <w:rPr>
                <w:sz w:val="24"/>
              </w:rPr>
              <w:t xml:space="preserve">по </w:t>
            </w:r>
            <w:r>
              <w:rPr>
                <w:spacing w:val="-2"/>
                <w:sz w:val="24"/>
              </w:rPr>
              <w:t>учебным</w:t>
            </w:r>
          </w:p>
          <w:p w:rsidR="00660A1D" w:rsidRDefault="006719A6">
            <w:pPr>
              <w:pStyle w:val="TableParagraph"/>
              <w:ind w:right="92"/>
              <w:rPr>
                <w:sz w:val="24"/>
              </w:rPr>
            </w:pPr>
            <w:r>
              <w:rPr>
                <w:spacing w:val="-2"/>
                <w:sz w:val="24"/>
              </w:rPr>
              <w:t>предметам, выделение взаимосвязи</w:t>
            </w:r>
          </w:p>
          <w:p w:rsidR="00660A1D" w:rsidRDefault="006719A6">
            <w:pPr>
              <w:pStyle w:val="TableParagraph"/>
              <w:tabs>
                <w:tab w:val="left" w:pos="1420"/>
              </w:tabs>
              <w:rPr>
                <w:sz w:val="24"/>
              </w:rPr>
            </w:pPr>
            <w:r>
              <w:rPr>
                <w:spacing w:val="-5"/>
                <w:sz w:val="24"/>
              </w:rPr>
              <w:t>УУД</w:t>
            </w:r>
            <w:r>
              <w:rPr>
                <w:sz w:val="24"/>
              </w:rPr>
              <w:tab/>
            </w:r>
            <w:r>
              <w:rPr>
                <w:spacing w:val="-10"/>
                <w:sz w:val="24"/>
              </w:rPr>
              <w:t>с</w:t>
            </w:r>
          </w:p>
          <w:p w:rsidR="00660A1D" w:rsidRDefault="006719A6">
            <w:pPr>
              <w:pStyle w:val="TableParagraph"/>
              <w:ind w:right="92"/>
              <w:rPr>
                <w:sz w:val="24"/>
              </w:rPr>
            </w:pPr>
            <w:r>
              <w:rPr>
                <w:spacing w:val="-2"/>
                <w:sz w:val="24"/>
              </w:rPr>
              <w:t>содержанием учебных</w:t>
            </w:r>
          </w:p>
          <w:p w:rsidR="00660A1D" w:rsidRDefault="006719A6">
            <w:pPr>
              <w:pStyle w:val="TableParagraph"/>
              <w:spacing w:line="264" w:lineRule="exact"/>
              <w:rPr>
                <w:sz w:val="24"/>
              </w:rPr>
            </w:pPr>
            <w:r>
              <w:rPr>
                <w:spacing w:val="-2"/>
                <w:sz w:val="24"/>
              </w:rPr>
              <w:t>предметов</w:t>
            </w:r>
          </w:p>
        </w:tc>
        <w:tc>
          <w:tcPr>
            <w:tcW w:w="3104" w:type="dxa"/>
          </w:tcPr>
          <w:p w:rsidR="00660A1D" w:rsidRDefault="006719A6">
            <w:pPr>
              <w:pStyle w:val="TableParagraph"/>
              <w:tabs>
                <w:tab w:val="left" w:pos="2218"/>
              </w:tabs>
              <w:spacing w:line="268" w:lineRule="exact"/>
              <w:jc w:val="both"/>
              <w:rPr>
                <w:sz w:val="24"/>
              </w:rPr>
            </w:pPr>
            <w:r>
              <w:rPr>
                <w:spacing w:val="-2"/>
                <w:sz w:val="24"/>
              </w:rPr>
              <w:t>Разработка</w:t>
            </w:r>
            <w:r>
              <w:rPr>
                <w:sz w:val="24"/>
              </w:rPr>
              <w:tab/>
            </w:r>
            <w:r>
              <w:rPr>
                <w:spacing w:val="-2"/>
                <w:sz w:val="24"/>
              </w:rPr>
              <w:t>раздела</w:t>
            </w:r>
          </w:p>
          <w:p w:rsidR="00660A1D" w:rsidRDefault="006719A6">
            <w:pPr>
              <w:pStyle w:val="TableParagraph"/>
              <w:ind w:right="98"/>
              <w:jc w:val="both"/>
              <w:rPr>
                <w:sz w:val="24"/>
              </w:rPr>
            </w:pPr>
            <w:r>
              <w:rPr>
                <w:sz w:val="24"/>
              </w:rPr>
              <w:t>«Описание взаимосвязи универсальных учебных действий с содержанием учебных предметов»</w:t>
            </w:r>
          </w:p>
        </w:tc>
        <w:tc>
          <w:tcPr>
            <w:tcW w:w="1531" w:type="dxa"/>
          </w:tcPr>
          <w:p w:rsidR="00660A1D" w:rsidRDefault="006719A6">
            <w:pPr>
              <w:pStyle w:val="TableParagraph"/>
              <w:ind w:left="105" w:right="590"/>
              <w:rPr>
                <w:sz w:val="24"/>
              </w:rPr>
            </w:pPr>
            <w:r>
              <w:rPr>
                <w:spacing w:val="-2"/>
                <w:sz w:val="24"/>
              </w:rPr>
              <w:t>Рабочая группа</w:t>
            </w:r>
          </w:p>
        </w:tc>
        <w:tc>
          <w:tcPr>
            <w:tcW w:w="1352" w:type="dxa"/>
          </w:tcPr>
          <w:p w:rsidR="00660A1D" w:rsidRDefault="006719A6">
            <w:pPr>
              <w:pStyle w:val="TableParagraph"/>
              <w:spacing w:line="268" w:lineRule="exact"/>
              <w:rPr>
                <w:sz w:val="24"/>
              </w:rPr>
            </w:pPr>
            <w:r>
              <w:rPr>
                <w:sz w:val="24"/>
              </w:rPr>
              <w:t>Май</w:t>
            </w:r>
            <w:r>
              <w:rPr>
                <w:spacing w:val="66"/>
                <w:sz w:val="24"/>
              </w:rPr>
              <w:t xml:space="preserve"> </w:t>
            </w:r>
            <w:r>
              <w:rPr>
                <w:spacing w:val="-2"/>
                <w:sz w:val="24"/>
              </w:rPr>
              <w:t>2024-</w:t>
            </w:r>
          </w:p>
          <w:p w:rsidR="00660A1D" w:rsidRDefault="006719A6">
            <w:pPr>
              <w:pStyle w:val="TableParagraph"/>
              <w:rPr>
                <w:sz w:val="24"/>
              </w:rPr>
            </w:pPr>
            <w:r>
              <w:rPr>
                <w:sz w:val="24"/>
              </w:rPr>
              <w:t>май</w:t>
            </w:r>
            <w:r>
              <w:rPr>
                <w:spacing w:val="-2"/>
                <w:sz w:val="24"/>
              </w:rPr>
              <w:t xml:space="preserve"> </w:t>
            </w:r>
            <w:r>
              <w:rPr>
                <w:spacing w:val="-4"/>
                <w:sz w:val="24"/>
              </w:rPr>
              <w:t>2025</w:t>
            </w:r>
          </w:p>
        </w:tc>
        <w:tc>
          <w:tcPr>
            <w:tcW w:w="1723" w:type="dxa"/>
          </w:tcPr>
          <w:p w:rsidR="00660A1D" w:rsidRDefault="006719A6">
            <w:pPr>
              <w:pStyle w:val="TableParagraph"/>
              <w:rPr>
                <w:sz w:val="24"/>
              </w:rPr>
            </w:pPr>
            <w:r>
              <w:rPr>
                <w:spacing w:val="-2"/>
                <w:sz w:val="24"/>
              </w:rPr>
              <w:t>Рабочие материалы</w:t>
            </w:r>
            <w:r>
              <w:rPr>
                <w:spacing w:val="-13"/>
                <w:sz w:val="24"/>
              </w:rPr>
              <w:t xml:space="preserve"> </w:t>
            </w:r>
            <w:r>
              <w:rPr>
                <w:spacing w:val="-2"/>
                <w:sz w:val="24"/>
              </w:rPr>
              <w:t>для учителей</w:t>
            </w:r>
          </w:p>
        </w:tc>
      </w:tr>
      <w:tr w:rsidR="00660A1D">
        <w:trPr>
          <w:trHeight w:val="4415"/>
        </w:trPr>
        <w:tc>
          <w:tcPr>
            <w:tcW w:w="1637" w:type="dxa"/>
          </w:tcPr>
          <w:p w:rsidR="00660A1D" w:rsidRDefault="006719A6">
            <w:pPr>
              <w:pStyle w:val="TableParagraph"/>
              <w:tabs>
                <w:tab w:val="left" w:pos="424"/>
              </w:tabs>
              <w:ind w:right="98"/>
              <w:rPr>
                <w:sz w:val="24"/>
              </w:rPr>
            </w:pPr>
            <w:r>
              <w:rPr>
                <w:spacing w:val="-2"/>
                <w:sz w:val="24"/>
              </w:rPr>
              <w:t xml:space="preserve">Методическо </w:t>
            </w:r>
            <w:r>
              <w:rPr>
                <w:spacing w:val="-10"/>
                <w:sz w:val="24"/>
              </w:rPr>
              <w:t>е</w:t>
            </w:r>
            <w:r>
              <w:rPr>
                <w:sz w:val="24"/>
              </w:rPr>
              <w:tab/>
            </w:r>
            <w:r>
              <w:rPr>
                <w:spacing w:val="-2"/>
                <w:sz w:val="24"/>
              </w:rPr>
              <w:t>совещание</w:t>
            </w:r>
          </w:p>
          <w:p w:rsidR="00660A1D" w:rsidRDefault="006719A6">
            <w:pPr>
              <w:pStyle w:val="TableParagraph"/>
              <w:ind w:right="531"/>
              <w:rPr>
                <w:sz w:val="24"/>
              </w:rPr>
            </w:pPr>
            <w:r>
              <w:rPr>
                <w:spacing w:val="-2"/>
                <w:sz w:val="24"/>
              </w:rPr>
              <w:t>«Система оценки</w:t>
            </w:r>
          </w:p>
          <w:p w:rsidR="00660A1D" w:rsidRDefault="006719A6">
            <w:pPr>
              <w:pStyle w:val="TableParagraph"/>
              <w:ind w:right="149"/>
              <w:jc w:val="both"/>
              <w:rPr>
                <w:sz w:val="24"/>
              </w:rPr>
            </w:pPr>
            <w:r>
              <w:rPr>
                <w:spacing w:val="-2"/>
                <w:sz w:val="24"/>
              </w:rPr>
              <w:t xml:space="preserve">деятельности образователь </w:t>
            </w:r>
            <w:r>
              <w:rPr>
                <w:spacing w:val="-4"/>
                <w:sz w:val="24"/>
              </w:rPr>
              <w:t>ной</w:t>
            </w:r>
          </w:p>
          <w:p w:rsidR="00660A1D" w:rsidRDefault="006719A6">
            <w:pPr>
              <w:pStyle w:val="TableParagraph"/>
              <w:ind w:right="92"/>
              <w:rPr>
                <w:sz w:val="24"/>
              </w:rPr>
            </w:pPr>
            <w:r>
              <w:rPr>
                <w:spacing w:val="-2"/>
                <w:sz w:val="24"/>
              </w:rPr>
              <w:t xml:space="preserve">организации </w:t>
            </w:r>
            <w:r>
              <w:rPr>
                <w:spacing w:val="-6"/>
                <w:sz w:val="24"/>
              </w:rPr>
              <w:t>по</w:t>
            </w:r>
          </w:p>
          <w:p w:rsidR="00660A1D" w:rsidRDefault="006719A6">
            <w:pPr>
              <w:pStyle w:val="TableParagraph"/>
              <w:tabs>
                <w:tab w:val="left" w:pos="652"/>
                <w:tab w:val="left" w:pos="1412"/>
              </w:tabs>
              <w:ind w:right="92"/>
              <w:rPr>
                <w:sz w:val="24"/>
              </w:rPr>
            </w:pPr>
            <w:r>
              <w:rPr>
                <w:spacing w:val="-2"/>
                <w:sz w:val="24"/>
              </w:rPr>
              <w:t xml:space="preserve">формировани </w:t>
            </w:r>
            <w:r>
              <w:rPr>
                <w:sz w:val="24"/>
              </w:rPr>
              <w:t>ю</w:t>
            </w:r>
            <w:r>
              <w:rPr>
                <w:spacing w:val="-9"/>
                <w:sz w:val="24"/>
              </w:rPr>
              <w:t xml:space="preserve"> </w:t>
            </w:r>
            <w:r>
              <w:rPr>
                <w:sz w:val="24"/>
              </w:rPr>
              <w:t>и</w:t>
            </w:r>
            <w:r>
              <w:rPr>
                <w:spacing w:val="-8"/>
                <w:sz w:val="24"/>
              </w:rPr>
              <w:t xml:space="preserve"> </w:t>
            </w:r>
            <w:r>
              <w:rPr>
                <w:sz w:val="24"/>
              </w:rPr>
              <w:t xml:space="preserve">развитию </w:t>
            </w:r>
            <w:r>
              <w:rPr>
                <w:spacing w:val="-2"/>
                <w:sz w:val="24"/>
              </w:rPr>
              <w:t xml:space="preserve">универсальн </w:t>
            </w:r>
            <w:r>
              <w:rPr>
                <w:spacing w:val="-6"/>
                <w:sz w:val="24"/>
              </w:rPr>
              <w:t>ых</w:t>
            </w:r>
            <w:r>
              <w:rPr>
                <w:sz w:val="24"/>
              </w:rPr>
              <w:tab/>
            </w:r>
            <w:r>
              <w:rPr>
                <w:spacing w:val="-2"/>
                <w:sz w:val="24"/>
              </w:rPr>
              <w:t>учебных действий</w:t>
            </w:r>
            <w:r>
              <w:rPr>
                <w:sz w:val="24"/>
              </w:rPr>
              <w:tab/>
            </w:r>
            <w:r>
              <w:rPr>
                <w:spacing w:val="-10"/>
                <w:sz w:val="24"/>
              </w:rPr>
              <w:t xml:space="preserve">у </w:t>
            </w:r>
            <w:r>
              <w:rPr>
                <w:spacing w:val="-2"/>
                <w:sz w:val="24"/>
              </w:rPr>
              <w:t>обучающихся</w:t>
            </w:r>
          </w:p>
          <w:p w:rsidR="00660A1D" w:rsidRDefault="006719A6">
            <w:pPr>
              <w:pStyle w:val="TableParagraph"/>
              <w:spacing w:line="264" w:lineRule="exact"/>
              <w:rPr>
                <w:sz w:val="24"/>
              </w:rPr>
            </w:pPr>
            <w:r>
              <w:rPr>
                <w:spacing w:val="-10"/>
                <w:sz w:val="24"/>
              </w:rPr>
              <w:t>»</w:t>
            </w:r>
          </w:p>
        </w:tc>
        <w:tc>
          <w:tcPr>
            <w:tcW w:w="3104" w:type="dxa"/>
          </w:tcPr>
          <w:p w:rsidR="00660A1D" w:rsidRDefault="006719A6">
            <w:pPr>
              <w:pStyle w:val="TableParagraph"/>
              <w:rPr>
                <w:sz w:val="24"/>
              </w:rPr>
            </w:pPr>
            <w:r>
              <w:rPr>
                <w:sz w:val="24"/>
              </w:rPr>
              <w:t xml:space="preserve">Разработка системы оценки </w:t>
            </w:r>
            <w:r>
              <w:rPr>
                <w:spacing w:val="-2"/>
                <w:sz w:val="24"/>
              </w:rPr>
              <w:t>деятельности</w:t>
            </w:r>
          </w:p>
          <w:p w:rsidR="00660A1D" w:rsidRDefault="006719A6">
            <w:pPr>
              <w:pStyle w:val="TableParagraph"/>
              <w:rPr>
                <w:sz w:val="24"/>
              </w:rPr>
            </w:pPr>
            <w:r>
              <w:rPr>
                <w:spacing w:val="-2"/>
                <w:sz w:val="24"/>
              </w:rPr>
              <w:t>образовательной</w:t>
            </w:r>
          </w:p>
          <w:p w:rsidR="00660A1D" w:rsidRDefault="006719A6">
            <w:pPr>
              <w:pStyle w:val="TableParagraph"/>
              <w:tabs>
                <w:tab w:val="left" w:pos="2746"/>
              </w:tabs>
              <w:ind w:right="95"/>
              <w:jc w:val="both"/>
              <w:rPr>
                <w:sz w:val="24"/>
              </w:rPr>
            </w:pPr>
            <w:r>
              <w:rPr>
                <w:spacing w:val="-2"/>
                <w:sz w:val="24"/>
              </w:rPr>
              <w:t>организации</w:t>
            </w:r>
            <w:r>
              <w:rPr>
                <w:sz w:val="24"/>
              </w:rPr>
              <w:tab/>
            </w:r>
            <w:r>
              <w:rPr>
                <w:spacing w:val="-6"/>
                <w:sz w:val="24"/>
              </w:rPr>
              <w:t xml:space="preserve">по </w:t>
            </w:r>
            <w:r>
              <w:rPr>
                <w:sz w:val="24"/>
              </w:rPr>
              <w:t>формированию и развитию универсальных учебных действий у обучающихся,</w:t>
            </w:r>
          </w:p>
          <w:p w:rsidR="00660A1D" w:rsidRDefault="006719A6">
            <w:pPr>
              <w:pStyle w:val="TableParagraph"/>
              <w:ind w:right="97"/>
              <w:jc w:val="both"/>
              <w:rPr>
                <w:sz w:val="24"/>
              </w:rPr>
            </w:pPr>
            <w:r>
              <w:rPr>
                <w:sz w:val="24"/>
              </w:rPr>
              <w:t xml:space="preserve">разработка методики и </w:t>
            </w:r>
            <w:r>
              <w:rPr>
                <w:spacing w:val="-2"/>
                <w:sz w:val="24"/>
              </w:rPr>
              <w:t>инструментария</w:t>
            </w:r>
          </w:p>
          <w:p w:rsidR="00660A1D" w:rsidRDefault="006719A6">
            <w:pPr>
              <w:pStyle w:val="TableParagraph"/>
              <w:ind w:right="97"/>
              <w:jc w:val="both"/>
              <w:rPr>
                <w:sz w:val="24"/>
              </w:rPr>
            </w:pPr>
            <w:r>
              <w:rPr>
                <w:sz w:val="24"/>
              </w:rPr>
              <w:t xml:space="preserve">мониторинга успешности освоения и применения </w:t>
            </w:r>
            <w:r>
              <w:rPr>
                <w:spacing w:val="-2"/>
                <w:sz w:val="24"/>
              </w:rPr>
              <w:t>обучающимися</w:t>
            </w:r>
          </w:p>
          <w:p w:rsidR="00660A1D" w:rsidRDefault="006719A6">
            <w:pPr>
              <w:pStyle w:val="TableParagraph"/>
              <w:ind w:right="99"/>
              <w:jc w:val="both"/>
              <w:rPr>
                <w:sz w:val="24"/>
              </w:rPr>
            </w:pPr>
            <w:r>
              <w:rPr>
                <w:sz w:val="24"/>
              </w:rPr>
              <w:t xml:space="preserve">универсальных учебных </w:t>
            </w:r>
            <w:r>
              <w:rPr>
                <w:spacing w:val="-2"/>
                <w:sz w:val="24"/>
              </w:rPr>
              <w:t>действий</w:t>
            </w:r>
          </w:p>
        </w:tc>
        <w:tc>
          <w:tcPr>
            <w:tcW w:w="1531" w:type="dxa"/>
          </w:tcPr>
          <w:p w:rsidR="00660A1D" w:rsidRDefault="006719A6">
            <w:pPr>
              <w:pStyle w:val="TableParagraph"/>
              <w:ind w:left="105" w:right="590"/>
              <w:rPr>
                <w:sz w:val="24"/>
              </w:rPr>
            </w:pPr>
            <w:r>
              <w:rPr>
                <w:spacing w:val="-2"/>
                <w:sz w:val="24"/>
              </w:rPr>
              <w:t>Рабочая группа</w:t>
            </w:r>
          </w:p>
        </w:tc>
        <w:tc>
          <w:tcPr>
            <w:tcW w:w="1352" w:type="dxa"/>
          </w:tcPr>
          <w:p w:rsidR="00660A1D" w:rsidRDefault="006719A6">
            <w:pPr>
              <w:pStyle w:val="TableParagraph"/>
              <w:spacing w:line="268" w:lineRule="exact"/>
              <w:rPr>
                <w:sz w:val="24"/>
              </w:rPr>
            </w:pPr>
            <w:r>
              <w:rPr>
                <w:sz w:val="24"/>
              </w:rPr>
              <w:t>Май</w:t>
            </w:r>
            <w:r>
              <w:rPr>
                <w:spacing w:val="66"/>
                <w:sz w:val="24"/>
              </w:rPr>
              <w:t xml:space="preserve"> </w:t>
            </w:r>
            <w:r>
              <w:rPr>
                <w:spacing w:val="-2"/>
                <w:sz w:val="24"/>
              </w:rPr>
              <w:t>2024-</w:t>
            </w:r>
          </w:p>
          <w:p w:rsidR="00660A1D" w:rsidRDefault="006719A6">
            <w:pPr>
              <w:pStyle w:val="TableParagraph"/>
              <w:rPr>
                <w:sz w:val="24"/>
              </w:rPr>
            </w:pPr>
            <w:r>
              <w:rPr>
                <w:sz w:val="24"/>
              </w:rPr>
              <w:t>май</w:t>
            </w:r>
            <w:r>
              <w:rPr>
                <w:spacing w:val="-2"/>
                <w:sz w:val="24"/>
              </w:rPr>
              <w:t xml:space="preserve"> 20225</w:t>
            </w:r>
          </w:p>
        </w:tc>
        <w:tc>
          <w:tcPr>
            <w:tcW w:w="1723" w:type="dxa"/>
          </w:tcPr>
          <w:p w:rsidR="00660A1D" w:rsidRDefault="006719A6">
            <w:pPr>
              <w:pStyle w:val="TableParagraph"/>
              <w:spacing w:line="268" w:lineRule="exact"/>
              <w:rPr>
                <w:sz w:val="24"/>
              </w:rPr>
            </w:pPr>
            <w:r>
              <w:rPr>
                <w:spacing w:val="-2"/>
                <w:sz w:val="24"/>
              </w:rPr>
              <w:t>Разработка</w:t>
            </w:r>
          </w:p>
          <w:p w:rsidR="00660A1D" w:rsidRDefault="006719A6">
            <w:pPr>
              <w:pStyle w:val="TableParagraph"/>
              <w:tabs>
                <w:tab w:val="left" w:pos="1093"/>
              </w:tabs>
              <w:rPr>
                <w:sz w:val="24"/>
              </w:rPr>
            </w:pPr>
            <w:r>
              <w:rPr>
                <w:spacing w:val="-2"/>
                <w:sz w:val="24"/>
              </w:rPr>
              <w:t>раздела</w:t>
            </w:r>
            <w:r>
              <w:rPr>
                <w:sz w:val="24"/>
              </w:rPr>
              <w:tab/>
            </w:r>
            <w:r>
              <w:rPr>
                <w:spacing w:val="-5"/>
                <w:sz w:val="24"/>
              </w:rPr>
              <w:t>ООП</w:t>
            </w:r>
          </w:p>
          <w:p w:rsidR="00660A1D" w:rsidRDefault="006719A6">
            <w:pPr>
              <w:pStyle w:val="TableParagraph"/>
              <w:rPr>
                <w:sz w:val="24"/>
              </w:rPr>
            </w:pPr>
            <w:r>
              <w:rPr>
                <w:spacing w:val="-2"/>
                <w:sz w:val="24"/>
              </w:rPr>
              <w:t xml:space="preserve">«Особенности оценки метапредметн </w:t>
            </w:r>
            <w:r>
              <w:rPr>
                <w:spacing w:val="-6"/>
                <w:sz w:val="24"/>
              </w:rPr>
              <w:t>ых</w:t>
            </w:r>
          </w:p>
          <w:p w:rsidR="00660A1D" w:rsidRDefault="006719A6">
            <w:pPr>
              <w:pStyle w:val="TableParagraph"/>
              <w:rPr>
                <w:sz w:val="24"/>
              </w:rPr>
            </w:pPr>
            <w:r>
              <w:rPr>
                <w:spacing w:val="-2"/>
                <w:sz w:val="24"/>
              </w:rPr>
              <w:t>результатов»</w:t>
            </w:r>
          </w:p>
        </w:tc>
      </w:tr>
      <w:tr w:rsidR="00660A1D">
        <w:trPr>
          <w:trHeight w:val="3588"/>
        </w:trPr>
        <w:tc>
          <w:tcPr>
            <w:tcW w:w="1637" w:type="dxa"/>
          </w:tcPr>
          <w:p w:rsidR="00660A1D" w:rsidRDefault="006719A6">
            <w:pPr>
              <w:pStyle w:val="TableParagraph"/>
              <w:tabs>
                <w:tab w:val="left" w:pos="421"/>
              </w:tabs>
              <w:ind w:right="97"/>
              <w:rPr>
                <w:sz w:val="24"/>
              </w:rPr>
            </w:pPr>
            <w:r>
              <w:rPr>
                <w:spacing w:val="-2"/>
                <w:sz w:val="24"/>
              </w:rPr>
              <w:t xml:space="preserve">Методически </w:t>
            </w:r>
            <w:r>
              <w:rPr>
                <w:spacing w:val="-10"/>
                <w:sz w:val="24"/>
              </w:rPr>
              <w:t>е</w:t>
            </w:r>
            <w:r>
              <w:rPr>
                <w:sz w:val="24"/>
              </w:rPr>
              <w:tab/>
            </w:r>
            <w:r>
              <w:rPr>
                <w:spacing w:val="-2"/>
                <w:sz w:val="24"/>
              </w:rPr>
              <w:t>совещания</w:t>
            </w:r>
          </w:p>
          <w:p w:rsidR="00660A1D" w:rsidRDefault="006719A6">
            <w:pPr>
              <w:pStyle w:val="TableParagraph"/>
              <w:ind w:right="92"/>
              <w:rPr>
                <w:sz w:val="24"/>
              </w:rPr>
            </w:pPr>
            <w:r>
              <w:rPr>
                <w:spacing w:val="-2"/>
                <w:sz w:val="24"/>
              </w:rPr>
              <w:t xml:space="preserve">«Межпредме </w:t>
            </w:r>
            <w:r>
              <w:rPr>
                <w:spacing w:val="-4"/>
                <w:sz w:val="24"/>
              </w:rPr>
              <w:t>тная</w:t>
            </w:r>
          </w:p>
          <w:p w:rsidR="00660A1D" w:rsidRDefault="006719A6">
            <w:pPr>
              <w:pStyle w:val="TableParagraph"/>
              <w:rPr>
                <w:sz w:val="24"/>
              </w:rPr>
            </w:pPr>
            <w:r>
              <w:rPr>
                <w:spacing w:val="-2"/>
                <w:sz w:val="24"/>
              </w:rPr>
              <w:t>интеграция»</w:t>
            </w:r>
          </w:p>
        </w:tc>
        <w:tc>
          <w:tcPr>
            <w:tcW w:w="3104" w:type="dxa"/>
          </w:tcPr>
          <w:p w:rsidR="00660A1D" w:rsidRDefault="006719A6">
            <w:pPr>
              <w:pStyle w:val="TableParagraph"/>
              <w:tabs>
                <w:tab w:val="left" w:pos="2155"/>
              </w:tabs>
              <w:ind w:right="98"/>
              <w:rPr>
                <w:sz w:val="24"/>
              </w:rPr>
            </w:pPr>
            <w:r>
              <w:rPr>
                <w:spacing w:val="-2"/>
                <w:sz w:val="24"/>
              </w:rPr>
              <w:t>Разработка</w:t>
            </w:r>
            <w:r>
              <w:rPr>
                <w:sz w:val="24"/>
              </w:rPr>
              <w:tab/>
            </w:r>
            <w:r>
              <w:rPr>
                <w:spacing w:val="-2"/>
                <w:sz w:val="24"/>
              </w:rPr>
              <w:t>методов межпредметной</w:t>
            </w:r>
          </w:p>
          <w:p w:rsidR="00660A1D" w:rsidRDefault="006719A6">
            <w:pPr>
              <w:pStyle w:val="TableParagraph"/>
              <w:rPr>
                <w:sz w:val="24"/>
              </w:rPr>
            </w:pPr>
            <w:r>
              <w:rPr>
                <w:spacing w:val="-2"/>
                <w:sz w:val="24"/>
              </w:rPr>
              <w:t>интеграции,</w:t>
            </w:r>
          </w:p>
          <w:p w:rsidR="00660A1D" w:rsidRDefault="006719A6">
            <w:pPr>
              <w:pStyle w:val="TableParagraph"/>
              <w:rPr>
                <w:sz w:val="24"/>
              </w:rPr>
            </w:pPr>
            <w:r>
              <w:rPr>
                <w:spacing w:val="-2"/>
                <w:sz w:val="24"/>
              </w:rPr>
              <w:t>обеспечивающей</w:t>
            </w:r>
          </w:p>
          <w:p w:rsidR="00660A1D" w:rsidRDefault="006719A6">
            <w:pPr>
              <w:pStyle w:val="TableParagraph"/>
              <w:rPr>
                <w:sz w:val="24"/>
              </w:rPr>
            </w:pPr>
            <w:r>
              <w:rPr>
                <w:sz w:val="24"/>
              </w:rPr>
              <w:t>достижение</w:t>
            </w:r>
            <w:r>
              <w:rPr>
                <w:spacing w:val="-4"/>
                <w:sz w:val="24"/>
              </w:rPr>
              <w:t xml:space="preserve"> </w:t>
            </w:r>
            <w:r>
              <w:rPr>
                <w:spacing w:val="-2"/>
                <w:sz w:val="24"/>
              </w:rPr>
              <w:t>результатов</w:t>
            </w:r>
          </w:p>
        </w:tc>
        <w:tc>
          <w:tcPr>
            <w:tcW w:w="1531" w:type="dxa"/>
          </w:tcPr>
          <w:p w:rsidR="00660A1D" w:rsidRDefault="006719A6">
            <w:pPr>
              <w:pStyle w:val="TableParagraph"/>
              <w:ind w:left="105" w:right="46"/>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rsidR="00660A1D" w:rsidRDefault="006719A6">
            <w:pPr>
              <w:pStyle w:val="TableParagraph"/>
              <w:tabs>
                <w:tab w:val="left" w:pos="1129"/>
              </w:tabs>
              <w:ind w:right="97"/>
              <w:rPr>
                <w:sz w:val="24"/>
              </w:rPr>
            </w:pPr>
            <w:r>
              <w:rPr>
                <w:spacing w:val="-2"/>
                <w:sz w:val="24"/>
              </w:rPr>
              <w:t xml:space="preserve">Декабрь </w:t>
            </w:r>
            <w:r>
              <w:rPr>
                <w:sz w:val="24"/>
              </w:rPr>
              <w:t xml:space="preserve">2024 далее </w:t>
            </w:r>
            <w:r>
              <w:rPr>
                <w:spacing w:val="-2"/>
                <w:sz w:val="24"/>
              </w:rPr>
              <w:t xml:space="preserve">периодиче </w:t>
            </w:r>
            <w:r>
              <w:rPr>
                <w:spacing w:val="-4"/>
                <w:sz w:val="24"/>
              </w:rPr>
              <w:t>ски</w:t>
            </w:r>
            <w:r>
              <w:rPr>
                <w:sz w:val="24"/>
              </w:rPr>
              <w:tab/>
            </w:r>
            <w:r>
              <w:rPr>
                <w:spacing w:val="-10"/>
                <w:sz w:val="24"/>
              </w:rPr>
              <w:t>в</w:t>
            </w:r>
          </w:p>
          <w:p w:rsidR="00660A1D" w:rsidRDefault="006719A6">
            <w:pPr>
              <w:pStyle w:val="TableParagraph"/>
              <w:ind w:right="426"/>
              <w:rPr>
                <w:sz w:val="24"/>
              </w:rPr>
            </w:pPr>
            <w:r>
              <w:rPr>
                <w:spacing w:val="-2"/>
                <w:sz w:val="24"/>
              </w:rPr>
              <w:t xml:space="preserve">течение </w:t>
            </w:r>
            <w:r>
              <w:rPr>
                <w:spacing w:val="-4"/>
                <w:sz w:val="24"/>
              </w:rPr>
              <w:t xml:space="preserve">всего </w:t>
            </w:r>
            <w:r>
              <w:rPr>
                <w:spacing w:val="-2"/>
                <w:sz w:val="24"/>
              </w:rPr>
              <w:t>срока</w:t>
            </w:r>
          </w:p>
          <w:p w:rsidR="00660A1D" w:rsidRDefault="006719A6">
            <w:pPr>
              <w:pStyle w:val="TableParagraph"/>
              <w:ind w:right="105"/>
              <w:rPr>
                <w:sz w:val="24"/>
              </w:rPr>
            </w:pPr>
            <w:r>
              <w:rPr>
                <w:spacing w:val="-2"/>
                <w:sz w:val="24"/>
              </w:rPr>
              <w:t xml:space="preserve">реализаци </w:t>
            </w:r>
            <w:r>
              <w:rPr>
                <w:sz w:val="24"/>
              </w:rPr>
              <w:t>и ООП</w:t>
            </w:r>
          </w:p>
        </w:tc>
        <w:tc>
          <w:tcPr>
            <w:tcW w:w="1723" w:type="dxa"/>
          </w:tcPr>
          <w:p w:rsidR="00660A1D" w:rsidRDefault="006719A6">
            <w:pPr>
              <w:pStyle w:val="TableParagraph"/>
              <w:ind w:right="99"/>
              <w:rPr>
                <w:sz w:val="24"/>
              </w:rPr>
            </w:pPr>
            <w:r>
              <w:rPr>
                <w:spacing w:val="-2"/>
                <w:sz w:val="24"/>
              </w:rPr>
              <w:t>Решение: использовани</w:t>
            </w:r>
            <w:r>
              <w:rPr>
                <w:spacing w:val="40"/>
                <w:sz w:val="24"/>
              </w:rPr>
              <w:t xml:space="preserve"> </w:t>
            </w:r>
            <w:r>
              <w:rPr>
                <w:sz w:val="24"/>
              </w:rPr>
              <w:t>е</w:t>
            </w:r>
            <w:r>
              <w:rPr>
                <w:spacing w:val="29"/>
                <w:sz w:val="24"/>
              </w:rPr>
              <w:t xml:space="preserve"> </w:t>
            </w:r>
            <w:r>
              <w:rPr>
                <w:sz w:val="24"/>
              </w:rPr>
              <w:t xml:space="preserve">наглядности </w:t>
            </w:r>
            <w:r>
              <w:rPr>
                <w:spacing w:val="-2"/>
                <w:sz w:val="24"/>
              </w:rPr>
              <w:t>смежных</w:t>
            </w:r>
          </w:p>
          <w:p w:rsidR="00660A1D" w:rsidRDefault="006719A6">
            <w:pPr>
              <w:pStyle w:val="TableParagraph"/>
              <w:rPr>
                <w:sz w:val="24"/>
              </w:rPr>
            </w:pPr>
            <w:r>
              <w:rPr>
                <w:spacing w:val="-2"/>
                <w:sz w:val="24"/>
              </w:rPr>
              <w:t>предметов, проведение интегрирован</w:t>
            </w:r>
          </w:p>
          <w:p w:rsidR="00660A1D" w:rsidRDefault="006719A6">
            <w:pPr>
              <w:pStyle w:val="TableParagraph"/>
              <w:ind w:right="98"/>
              <w:jc w:val="both"/>
              <w:rPr>
                <w:sz w:val="24"/>
              </w:rPr>
            </w:pPr>
            <w:r>
              <w:rPr>
                <w:sz w:val="24"/>
              </w:rPr>
              <w:t xml:space="preserve">ных уроков, </w:t>
            </w:r>
            <w:r>
              <w:rPr>
                <w:spacing w:val="-2"/>
                <w:sz w:val="24"/>
              </w:rPr>
              <w:t xml:space="preserve">интеллектуаль </w:t>
            </w:r>
            <w:r>
              <w:rPr>
                <w:sz w:val="24"/>
              </w:rPr>
              <w:t>ных игр</w:t>
            </w:r>
          </w:p>
          <w:p w:rsidR="00660A1D" w:rsidRDefault="006719A6">
            <w:pPr>
              <w:pStyle w:val="TableParagraph"/>
              <w:spacing w:line="270" w:lineRule="atLeast"/>
              <w:rPr>
                <w:sz w:val="24"/>
              </w:rPr>
            </w:pPr>
            <w:r>
              <w:rPr>
                <w:spacing w:val="-2"/>
                <w:sz w:val="24"/>
              </w:rPr>
              <w:t>Разработка методических рекомендаций</w:t>
            </w:r>
          </w:p>
        </w:tc>
      </w:tr>
    </w:tbl>
    <w:p w:rsidR="00660A1D" w:rsidRDefault="00660A1D">
      <w:pPr>
        <w:pStyle w:val="TableParagraph"/>
        <w:spacing w:line="270" w:lineRule="atLeast"/>
        <w:rPr>
          <w:sz w:val="24"/>
        </w:rPr>
        <w:sectPr w:rsidR="00660A1D">
          <w:type w:val="continuous"/>
          <w:pgSz w:w="11910" w:h="16840"/>
          <w:pgMar w:top="1100" w:right="0" w:bottom="1200" w:left="992" w:header="0" w:footer="97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7"/>
        <w:gridCol w:w="3104"/>
        <w:gridCol w:w="1531"/>
        <w:gridCol w:w="1352"/>
        <w:gridCol w:w="1723"/>
      </w:tblGrid>
      <w:tr w:rsidR="00660A1D">
        <w:trPr>
          <w:trHeight w:val="1934"/>
        </w:trPr>
        <w:tc>
          <w:tcPr>
            <w:tcW w:w="1637" w:type="dxa"/>
          </w:tcPr>
          <w:p w:rsidR="00660A1D" w:rsidRDefault="00660A1D">
            <w:pPr>
              <w:pStyle w:val="TableParagraph"/>
              <w:ind w:left="0"/>
              <w:rPr>
                <w:sz w:val="24"/>
              </w:rPr>
            </w:pPr>
          </w:p>
        </w:tc>
        <w:tc>
          <w:tcPr>
            <w:tcW w:w="3104" w:type="dxa"/>
          </w:tcPr>
          <w:p w:rsidR="00660A1D" w:rsidRDefault="00660A1D">
            <w:pPr>
              <w:pStyle w:val="TableParagraph"/>
              <w:ind w:left="0"/>
              <w:rPr>
                <w:sz w:val="24"/>
              </w:rPr>
            </w:pPr>
          </w:p>
        </w:tc>
        <w:tc>
          <w:tcPr>
            <w:tcW w:w="1531" w:type="dxa"/>
          </w:tcPr>
          <w:p w:rsidR="00660A1D" w:rsidRDefault="00660A1D">
            <w:pPr>
              <w:pStyle w:val="TableParagraph"/>
              <w:ind w:left="0"/>
              <w:rPr>
                <w:sz w:val="24"/>
              </w:rPr>
            </w:pPr>
          </w:p>
        </w:tc>
        <w:tc>
          <w:tcPr>
            <w:tcW w:w="1352" w:type="dxa"/>
          </w:tcPr>
          <w:p w:rsidR="00660A1D" w:rsidRDefault="00660A1D">
            <w:pPr>
              <w:pStyle w:val="TableParagraph"/>
              <w:ind w:left="0"/>
              <w:rPr>
                <w:sz w:val="24"/>
              </w:rPr>
            </w:pPr>
          </w:p>
        </w:tc>
        <w:tc>
          <w:tcPr>
            <w:tcW w:w="1723" w:type="dxa"/>
          </w:tcPr>
          <w:p w:rsidR="00660A1D" w:rsidRDefault="006719A6">
            <w:pPr>
              <w:pStyle w:val="TableParagraph"/>
              <w:ind w:right="100"/>
              <w:jc w:val="both"/>
              <w:rPr>
                <w:sz w:val="24"/>
              </w:rPr>
            </w:pPr>
            <w:r>
              <w:rPr>
                <w:sz w:val="24"/>
              </w:rPr>
              <w:t xml:space="preserve">для учителей </w:t>
            </w:r>
            <w:r>
              <w:rPr>
                <w:spacing w:val="-2"/>
                <w:sz w:val="24"/>
              </w:rPr>
              <w:t>различных</w:t>
            </w:r>
          </w:p>
          <w:p w:rsidR="00660A1D" w:rsidRDefault="006719A6">
            <w:pPr>
              <w:pStyle w:val="TableParagraph"/>
              <w:ind w:right="96"/>
              <w:jc w:val="both"/>
              <w:rPr>
                <w:sz w:val="24"/>
              </w:rPr>
            </w:pPr>
            <w:r>
              <w:rPr>
                <w:sz w:val="24"/>
              </w:rPr>
              <w:t xml:space="preserve">предметов по </w:t>
            </w:r>
            <w:r>
              <w:rPr>
                <w:spacing w:val="-2"/>
                <w:sz w:val="24"/>
              </w:rPr>
              <w:t xml:space="preserve">осуществлени </w:t>
            </w:r>
            <w:r>
              <w:rPr>
                <w:spacing w:val="-10"/>
                <w:sz w:val="24"/>
              </w:rPr>
              <w:t>ю</w:t>
            </w:r>
          </w:p>
          <w:p w:rsidR="00660A1D" w:rsidRDefault="006719A6">
            <w:pPr>
              <w:pStyle w:val="TableParagraph"/>
              <w:spacing w:line="270" w:lineRule="atLeast"/>
              <w:ind w:right="213"/>
              <w:jc w:val="both"/>
              <w:rPr>
                <w:sz w:val="24"/>
              </w:rPr>
            </w:pPr>
            <w:r>
              <w:rPr>
                <w:spacing w:val="-2"/>
                <w:sz w:val="24"/>
              </w:rPr>
              <w:t xml:space="preserve">межпредметн </w:t>
            </w:r>
            <w:r>
              <w:rPr>
                <w:sz w:val="24"/>
              </w:rPr>
              <w:t>ых связей</w:t>
            </w:r>
          </w:p>
        </w:tc>
      </w:tr>
      <w:tr w:rsidR="00660A1D">
        <w:trPr>
          <w:trHeight w:val="3312"/>
        </w:trPr>
        <w:tc>
          <w:tcPr>
            <w:tcW w:w="1637" w:type="dxa"/>
          </w:tcPr>
          <w:p w:rsidR="00660A1D" w:rsidRDefault="006719A6">
            <w:pPr>
              <w:pStyle w:val="TableParagraph"/>
              <w:tabs>
                <w:tab w:val="left" w:pos="424"/>
              </w:tabs>
              <w:ind w:right="98"/>
              <w:rPr>
                <w:sz w:val="24"/>
              </w:rPr>
            </w:pPr>
            <w:r>
              <w:rPr>
                <w:spacing w:val="-2"/>
                <w:sz w:val="24"/>
              </w:rPr>
              <w:t xml:space="preserve">Методическо </w:t>
            </w:r>
            <w:r>
              <w:rPr>
                <w:spacing w:val="-10"/>
                <w:sz w:val="24"/>
              </w:rPr>
              <w:t>е</w:t>
            </w:r>
            <w:r>
              <w:rPr>
                <w:sz w:val="24"/>
              </w:rPr>
              <w:tab/>
            </w:r>
            <w:r>
              <w:rPr>
                <w:spacing w:val="-2"/>
                <w:sz w:val="24"/>
              </w:rPr>
              <w:t>совещание</w:t>
            </w:r>
          </w:p>
          <w:p w:rsidR="00660A1D" w:rsidRDefault="006719A6">
            <w:pPr>
              <w:pStyle w:val="TableParagraph"/>
              <w:ind w:right="92"/>
              <w:rPr>
                <w:sz w:val="24"/>
              </w:rPr>
            </w:pPr>
            <w:r>
              <w:rPr>
                <w:spacing w:val="-2"/>
                <w:sz w:val="24"/>
              </w:rPr>
              <w:t xml:space="preserve">«Деятельност </w:t>
            </w:r>
            <w:r>
              <w:rPr>
                <w:spacing w:val="-10"/>
                <w:sz w:val="24"/>
              </w:rPr>
              <w:t>ь</w:t>
            </w:r>
          </w:p>
          <w:p w:rsidR="00660A1D" w:rsidRDefault="006719A6">
            <w:pPr>
              <w:pStyle w:val="TableParagraph"/>
              <w:ind w:right="95"/>
              <w:jc w:val="both"/>
              <w:rPr>
                <w:sz w:val="24"/>
              </w:rPr>
            </w:pPr>
            <w:r>
              <w:rPr>
                <w:spacing w:val="-2"/>
                <w:sz w:val="24"/>
              </w:rPr>
              <w:t>обучающихся по</w:t>
            </w:r>
            <w:r>
              <w:rPr>
                <w:spacing w:val="-13"/>
                <w:sz w:val="24"/>
              </w:rPr>
              <w:t xml:space="preserve"> </w:t>
            </w:r>
            <w:r>
              <w:rPr>
                <w:spacing w:val="-2"/>
                <w:sz w:val="24"/>
              </w:rPr>
              <w:t xml:space="preserve">овладению </w:t>
            </w:r>
            <w:r>
              <w:rPr>
                <w:spacing w:val="-4"/>
                <w:sz w:val="24"/>
              </w:rPr>
              <w:t>УУД»</w:t>
            </w:r>
          </w:p>
        </w:tc>
        <w:tc>
          <w:tcPr>
            <w:tcW w:w="3104" w:type="dxa"/>
          </w:tcPr>
          <w:p w:rsidR="00660A1D" w:rsidRDefault="006719A6">
            <w:pPr>
              <w:pStyle w:val="TableParagraph"/>
              <w:ind w:right="96"/>
              <w:jc w:val="both"/>
              <w:rPr>
                <w:sz w:val="24"/>
              </w:rPr>
            </w:pPr>
            <w:r>
              <w:rPr>
                <w:sz w:val="24"/>
              </w:rPr>
              <w:t>Определение</w:t>
            </w:r>
            <w:r>
              <w:rPr>
                <w:spacing w:val="-10"/>
                <w:sz w:val="24"/>
              </w:rPr>
              <w:t xml:space="preserve"> </w:t>
            </w:r>
            <w:r>
              <w:rPr>
                <w:sz w:val="24"/>
              </w:rPr>
              <w:t>этапов</w:t>
            </w:r>
            <w:r>
              <w:rPr>
                <w:spacing w:val="-10"/>
                <w:sz w:val="24"/>
              </w:rPr>
              <w:t xml:space="preserve"> </w:t>
            </w:r>
            <w:r>
              <w:rPr>
                <w:sz w:val="24"/>
              </w:rPr>
              <w:t>и</w:t>
            </w:r>
            <w:r>
              <w:rPr>
                <w:spacing w:val="-9"/>
                <w:sz w:val="24"/>
              </w:rPr>
              <w:t xml:space="preserve"> </w:t>
            </w:r>
            <w:r>
              <w:rPr>
                <w:sz w:val="24"/>
              </w:rPr>
              <w:t>форм постепенного усложнения деятельности</w:t>
            </w:r>
            <w:r>
              <w:rPr>
                <w:spacing w:val="-5"/>
                <w:sz w:val="24"/>
              </w:rPr>
              <w:t xml:space="preserve"> </w:t>
            </w:r>
            <w:r>
              <w:rPr>
                <w:sz w:val="24"/>
              </w:rPr>
              <w:t>по</w:t>
            </w:r>
            <w:r>
              <w:rPr>
                <w:spacing w:val="-6"/>
                <w:sz w:val="24"/>
              </w:rPr>
              <w:t xml:space="preserve"> </w:t>
            </w:r>
            <w:r>
              <w:rPr>
                <w:sz w:val="24"/>
              </w:rPr>
              <w:t xml:space="preserve">овладению </w:t>
            </w:r>
            <w:r>
              <w:rPr>
                <w:spacing w:val="-4"/>
                <w:sz w:val="24"/>
              </w:rPr>
              <w:t>УУД</w:t>
            </w:r>
          </w:p>
        </w:tc>
        <w:tc>
          <w:tcPr>
            <w:tcW w:w="1531" w:type="dxa"/>
          </w:tcPr>
          <w:p w:rsidR="00660A1D" w:rsidRDefault="006719A6">
            <w:pPr>
              <w:pStyle w:val="TableParagraph"/>
              <w:ind w:left="105" w:right="46"/>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rsidR="00660A1D" w:rsidRDefault="006719A6">
            <w:pPr>
              <w:pStyle w:val="TableParagraph"/>
              <w:tabs>
                <w:tab w:val="left" w:pos="1129"/>
              </w:tabs>
              <w:ind w:right="96"/>
              <w:rPr>
                <w:sz w:val="24"/>
              </w:rPr>
            </w:pPr>
            <w:r>
              <w:rPr>
                <w:spacing w:val="-2"/>
                <w:sz w:val="24"/>
              </w:rPr>
              <w:t>Март</w:t>
            </w:r>
            <w:r>
              <w:rPr>
                <w:spacing w:val="-13"/>
                <w:sz w:val="24"/>
              </w:rPr>
              <w:t xml:space="preserve"> </w:t>
            </w:r>
            <w:r>
              <w:rPr>
                <w:spacing w:val="-2"/>
                <w:sz w:val="24"/>
              </w:rPr>
              <w:t xml:space="preserve">2025, далее периодиче </w:t>
            </w:r>
            <w:r>
              <w:rPr>
                <w:spacing w:val="-4"/>
                <w:sz w:val="24"/>
              </w:rPr>
              <w:t>ски</w:t>
            </w:r>
            <w:r>
              <w:rPr>
                <w:sz w:val="24"/>
              </w:rPr>
              <w:tab/>
            </w:r>
            <w:r>
              <w:rPr>
                <w:spacing w:val="-10"/>
                <w:sz w:val="24"/>
              </w:rPr>
              <w:t>в</w:t>
            </w:r>
          </w:p>
          <w:p w:rsidR="00660A1D" w:rsidRDefault="006719A6">
            <w:pPr>
              <w:pStyle w:val="TableParagraph"/>
              <w:ind w:right="426"/>
              <w:rPr>
                <w:sz w:val="24"/>
              </w:rPr>
            </w:pPr>
            <w:r>
              <w:rPr>
                <w:spacing w:val="-2"/>
                <w:sz w:val="24"/>
              </w:rPr>
              <w:t xml:space="preserve">течение </w:t>
            </w:r>
            <w:r>
              <w:rPr>
                <w:spacing w:val="-4"/>
                <w:sz w:val="24"/>
              </w:rPr>
              <w:t xml:space="preserve">всего </w:t>
            </w:r>
            <w:r>
              <w:rPr>
                <w:spacing w:val="-2"/>
                <w:sz w:val="24"/>
              </w:rPr>
              <w:t>срока</w:t>
            </w:r>
          </w:p>
          <w:p w:rsidR="00660A1D" w:rsidRDefault="006719A6">
            <w:pPr>
              <w:pStyle w:val="TableParagraph"/>
              <w:ind w:right="105"/>
              <w:rPr>
                <w:sz w:val="24"/>
              </w:rPr>
            </w:pPr>
            <w:r>
              <w:rPr>
                <w:spacing w:val="-2"/>
                <w:sz w:val="24"/>
              </w:rPr>
              <w:t xml:space="preserve">реализаци </w:t>
            </w:r>
            <w:r>
              <w:rPr>
                <w:sz w:val="24"/>
              </w:rPr>
              <w:t>и ООП</w:t>
            </w:r>
          </w:p>
        </w:tc>
        <w:tc>
          <w:tcPr>
            <w:tcW w:w="1723" w:type="dxa"/>
          </w:tcPr>
          <w:p w:rsidR="00660A1D" w:rsidRDefault="006719A6">
            <w:pPr>
              <w:pStyle w:val="TableParagraph"/>
              <w:tabs>
                <w:tab w:val="left" w:pos="1364"/>
              </w:tabs>
              <w:ind w:right="97"/>
              <w:rPr>
                <w:sz w:val="24"/>
              </w:rPr>
            </w:pPr>
            <w:r>
              <w:rPr>
                <w:spacing w:val="-2"/>
                <w:sz w:val="24"/>
              </w:rPr>
              <w:t>Работа</w:t>
            </w:r>
            <w:r>
              <w:rPr>
                <w:sz w:val="24"/>
              </w:rPr>
              <w:tab/>
            </w:r>
            <w:r>
              <w:rPr>
                <w:spacing w:val="-6"/>
                <w:sz w:val="24"/>
              </w:rPr>
              <w:t xml:space="preserve">по </w:t>
            </w:r>
            <w:r>
              <w:rPr>
                <w:spacing w:val="-2"/>
                <w:sz w:val="24"/>
              </w:rPr>
              <w:t>разделу</w:t>
            </w:r>
          </w:p>
          <w:p w:rsidR="00660A1D" w:rsidRDefault="006719A6">
            <w:pPr>
              <w:pStyle w:val="TableParagraph"/>
              <w:ind w:right="446"/>
              <w:rPr>
                <w:sz w:val="24"/>
              </w:rPr>
            </w:pPr>
            <w:r>
              <w:rPr>
                <w:spacing w:val="-2"/>
                <w:sz w:val="24"/>
              </w:rPr>
              <w:t xml:space="preserve">«Основные </w:t>
            </w:r>
            <w:r>
              <w:rPr>
                <w:spacing w:val="-4"/>
                <w:sz w:val="24"/>
              </w:rPr>
              <w:t>виды</w:t>
            </w:r>
          </w:p>
          <w:p w:rsidR="00660A1D" w:rsidRDefault="006719A6">
            <w:pPr>
              <w:pStyle w:val="TableParagraph"/>
              <w:rPr>
                <w:sz w:val="24"/>
              </w:rPr>
            </w:pPr>
            <w:r>
              <w:rPr>
                <w:spacing w:val="-2"/>
                <w:sz w:val="24"/>
              </w:rPr>
              <w:t>деятельности обучающихся</w:t>
            </w:r>
          </w:p>
          <w:p w:rsidR="00660A1D" w:rsidRDefault="006719A6">
            <w:pPr>
              <w:pStyle w:val="TableParagraph"/>
              <w:rPr>
                <w:sz w:val="24"/>
              </w:rPr>
            </w:pPr>
            <w:r>
              <w:rPr>
                <w:spacing w:val="-10"/>
                <w:sz w:val="24"/>
              </w:rPr>
              <w:t>»</w:t>
            </w:r>
          </w:p>
          <w:p w:rsidR="00660A1D" w:rsidRDefault="006719A6">
            <w:pPr>
              <w:pStyle w:val="TableParagraph"/>
              <w:ind w:right="113"/>
              <w:jc w:val="both"/>
              <w:rPr>
                <w:sz w:val="24"/>
              </w:rPr>
            </w:pPr>
            <w:r>
              <w:rPr>
                <w:spacing w:val="-2"/>
                <w:sz w:val="24"/>
              </w:rPr>
              <w:t>тематического планирования примерных</w:t>
            </w:r>
          </w:p>
          <w:p w:rsidR="00660A1D" w:rsidRDefault="006719A6">
            <w:pPr>
              <w:pStyle w:val="TableParagraph"/>
              <w:spacing w:line="270" w:lineRule="atLeast"/>
              <w:ind w:right="604"/>
              <w:rPr>
                <w:sz w:val="24"/>
              </w:rPr>
            </w:pPr>
            <w:r>
              <w:rPr>
                <w:spacing w:val="-2"/>
                <w:sz w:val="24"/>
              </w:rPr>
              <w:t>рабочих программ</w:t>
            </w:r>
          </w:p>
        </w:tc>
      </w:tr>
      <w:tr w:rsidR="00660A1D">
        <w:trPr>
          <w:trHeight w:val="3311"/>
        </w:trPr>
        <w:tc>
          <w:tcPr>
            <w:tcW w:w="1637" w:type="dxa"/>
          </w:tcPr>
          <w:p w:rsidR="00660A1D" w:rsidRDefault="006719A6">
            <w:pPr>
              <w:pStyle w:val="TableParagraph"/>
              <w:tabs>
                <w:tab w:val="left" w:pos="424"/>
              </w:tabs>
              <w:ind w:right="98"/>
              <w:rPr>
                <w:sz w:val="24"/>
              </w:rPr>
            </w:pPr>
            <w:r>
              <w:rPr>
                <w:spacing w:val="-2"/>
                <w:sz w:val="24"/>
              </w:rPr>
              <w:t xml:space="preserve">Методическо </w:t>
            </w:r>
            <w:r>
              <w:rPr>
                <w:spacing w:val="-10"/>
                <w:sz w:val="24"/>
              </w:rPr>
              <w:t>е</w:t>
            </w:r>
            <w:r>
              <w:rPr>
                <w:sz w:val="24"/>
              </w:rPr>
              <w:tab/>
            </w:r>
            <w:r>
              <w:rPr>
                <w:spacing w:val="-2"/>
                <w:sz w:val="24"/>
              </w:rPr>
              <w:t>совещание</w:t>
            </w:r>
          </w:p>
          <w:p w:rsidR="00660A1D" w:rsidRDefault="006719A6">
            <w:pPr>
              <w:pStyle w:val="TableParagraph"/>
              <w:ind w:right="92"/>
              <w:rPr>
                <w:sz w:val="24"/>
              </w:rPr>
            </w:pPr>
            <w:r>
              <w:rPr>
                <w:spacing w:val="-2"/>
                <w:sz w:val="24"/>
              </w:rPr>
              <w:t xml:space="preserve">«Современны </w:t>
            </w:r>
            <w:r>
              <w:rPr>
                <w:sz w:val="24"/>
              </w:rPr>
              <w:t>й урок»</w:t>
            </w:r>
          </w:p>
        </w:tc>
        <w:tc>
          <w:tcPr>
            <w:tcW w:w="3104" w:type="dxa"/>
          </w:tcPr>
          <w:p w:rsidR="00660A1D" w:rsidRDefault="006719A6">
            <w:pPr>
              <w:pStyle w:val="TableParagraph"/>
              <w:tabs>
                <w:tab w:val="left" w:pos="2243"/>
              </w:tabs>
              <w:ind w:right="97"/>
              <w:jc w:val="both"/>
              <w:rPr>
                <w:sz w:val="24"/>
              </w:rPr>
            </w:pPr>
            <w:r>
              <w:rPr>
                <w:spacing w:val="-2"/>
                <w:sz w:val="24"/>
              </w:rPr>
              <w:t>Разработка</w:t>
            </w:r>
            <w:r>
              <w:rPr>
                <w:sz w:val="24"/>
              </w:rPr>
              <w:tab/>
            </w:r>
            <w:r>
              <w:rPr>
                <w:spacing w:val="-2"/>
                <w:sz w:val="24"/>
              </w:rPr>
              <w:t>общего алгоритма</w:t>
            </w:r>
          </w:p>
          <w:p w:rsidR="00660A1D" w:rsidRDefault="006719A6">
            <w:pPr>
              <w:pStyle w:val="TableParagraph"/>
              <w:tabs>
                <w:tab w:val="left" w:pos="2202"/>
                <w:tab w:val="left" w:pos="2864"/>
              </w:tabs>
              <w:ind w:right="98"/>
              <w:jc w:val="both"/>
              <w:rPr>
                <w:sz w:val="24"/>
              </w:rPr>
            </w:pPr>
            <w:r>
              <w:rPr>
                <w:sz w:val="24"/>
              </w:rPr>
              <w:t xml:space="preserve">(технологической схемы) урока, имеющего два </w:t>
            </w:r>
            <w:r>
              <w:rPr>
                <w:spacing w:val="-2"/>
                <w:sz w:val="24"/>
              </w:rPr>
              <w:t>целевых</w:t>
            </w:r>
            <w:r>
              <w:rPr>
                <w:sz w:val="24"/>
              </w:rPr>
              <w:tab/>
            </w:r>
            <w:r>
              <w:rPr>
                <w:spacing w:val="-2"/>
                <w:sz w:val="24"/>
              </w:rPr>
              <w:t>фокуса: предметный</w:t>
            </w:r>
            <w:r>
              <w:rPr>
                <w:sz w:val="24"/>
              </w:rPr>
              <w:tab/>
            </w:r>
            <w:r>
              <w:rPr>
                <w:sz w:val="24"/>
              </w:rPr>
              <w:tab/>
            </w:r>
            <w:r>
              <w:rPr>
                <w:spacing w:val="-10"/>
                <w:sz w:val="24"/>
              </w:rPr>
              <w:t>и</w:t>
            </w:r>
          </w:p>
          <w:p w:rsidR="00660A1D" w:rsidRDefault="006719A6">
            <w:pPr>
              <w:pStyle w:val="TableParagraph"/>
              <w:rPr>
                <w:sz w:val="24"/>
              </w:rPr>
            </w:pPr>
            <w:r>
              <w:rPr>
                <w:spacing w:val="-2"/>
                <w:sz w:val="24"/>
              </w:rPr>
              <w:t>метапредметный,</w:t>
            </w:r>
          </w:p>
          <w:p w:rsidR="00660A1D" w:rsidRDefault="006719A6">
            <w:pPr>
              <w:pStyle w:val="TableParagraph"/>
              <w:tabs>
                <w:tab w:val="left" w:pos="1995"/>
              </w:tabs>
              <w:rPr>
                <w:sz w:val="24"/>
              </w:rPr>
            </w:pPr>
            <w:r>
              <w:rPr>
                <w:spacing w:val="-2"/>
                <w:sz w:val="24"/>
              </w:rPr>
              <w:t>разработка</w:t>
            </w:r>
            <w:r>
              <w:rPr>
                <w:sz w:val="24"/>
              </w:rPr>
              <w:tab/>
            </w:r>
            <w:r>
              <w:rPr>
                <w:spacing w:val="-2"/>
                <w:sz w:val="24"/>
              </w:rPr>
              <w:t>основных</w:t>
            </w:r>
          </w:p>
          <w:p w:rsidR="00660A1D" w:rsidRDefault="006719A6">
            <w:pPr>
              <w:pStyle w:val="TableParagraph"/>
              <w:tabs>
                <w:tab w:val="left" w:pos="2879"/>
              </w:tabs>
              <w:rPr>
                <w:sz w:val="24"/>
              </w:rPr>
            </w:pPr>
            <w:r>
              <w:rPr>
                <w:spacing w:val="-2"/>
                <w:sz w:val="24"/>
              </w:rPr>
              <w:t>подходов</w:t>
            </w:r>
            <w:r>
              <w:rPr>
                <w:sz w:val="24"/>
              </w:rPr>
              <w:tab/>
            </w:r>
            <w:r>
              <w:rPr>
                <w:spacing w:val="-10"/>
                <w:sz w:val="24"/>
              </w:rPr>
              <w:t>к</w:t>
            </w:r>
          </w:p>
          <w:p w:rsidR="00660A1D" w:rsidRDefault="006719A6">
            <w:pPr>
              <w:pStyle w:val="TableParagraph"/>
              <w:spacing w:line="270" w:lineRule="atLeast"/>
              <w:ind w:right="99"/>
              <w:jc w:val="both"/>
              <w:rPr>
                <w:sz w:val="24"/>
              </w:rPr>
            </w:pPr>
            <w:r>
              <w:rPr>
                <w:sz w:val="24"/>
              </w:rPr>
              <w:t>конструированию задач на применение</w:t>
            </w:r>
            <w:r>
              <w:rPr>
                <w:spacing w:val="-15"/>
                <w:sz w:val="24"/>
              </w:rPr>
              <w:t xml:space="preserve"> </w:t>
            </w:r>
            <w:r>
              <w:rPr>
                <w:sz w:val="24"/>
              </w:rPr>
              <w:t>универсальных учебных действий</w:t>
            </w:r>
          </w:p>
        </w:tc>
        <w:tc>
          <w:tcPr>
            <w:tcW w:w="1531" w:type="dxa"/>
          </w:tcPr>
          <w:p w:rsidR="00660A1D" w:rsidRDefault="006719A6">
            <w:pPr>
              <w:pStyle w:val="TableParagraph"/>
              <w:ind w:left="105" w:right="46"/>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rsidR="00660A1D" w:rsidRDefault="006719A6">
            <w:pPr>
              <w:pStyle w:val="TableParagraph"/>
              <w:ind w:right="510"/>
              <w:rPr>
                <w:sz w:val="24"/>
              </w:rPr>
            </w:pPr>
            <w:r>
              <w:rPr>
                <w:spacing w:val="-2"/>
                <w:sz w:val="24"/>
              </w:rPr>
              <w:t>Август 2024,</w:t>
            </w:r>
          </w:p>
          <w:p w:rsidR="00660A1D" w:rsidRDefault="006719A6">
            <w:pPr>
              <w:pStyle w:val="TableParagraph"/>
              <w:tabs>
                <w:tab w:val="left" w:pos="1129"/>
              </w:tabs>
              <w:ind w:right="97"/>
              <w:rPr>
                <w:sz w:val="24"/>
              </w:rPr>
            </w:pPr>
            <w:r>
              <w:rPr>
                <w:spacing w:val="-2"/>
                <w:sz w:val="24"/>
              </w:rPr>
              <w:t xml:space="preserve">далее периодиче </w:t>
            </w:r>
            <w:r>
              <w:rPr>
                <w:spacing w:val="-5"/>
                <w:sz w:val="24"/>
              </w:rPr>
              <w:t>ски</w:t>
            </w:r>
            <w:r>
              <w:rPr>
                <w:sz w:val="24"/>
              </w:rPr>
              <w:tab/>
            </w:r>
            <w:r>
              <w:rPr>
                <w:spacing w:val="-10"/>
                <w:sz w:val="24"/>
              </w:rPr>
              <w:t>в</w:t>
            </w:r>
          </w:p>
          <w:p w:rsidR="00660A1D" w:rsidRDefault="006719A6">
            <w:pPr>
              <w:pStyle w:val="TableParagraph"/>
              <w:ind w:right="426"/>
              <w:rPr>
                <w:sz w:val="24"/>
              </w:rPr>
            </w:pPr>
            <w:r>
              <w:rPr>
                <w:spacing w:val="-2"/>
                <w:sz w:val="24"/>
              </w:rPr>
              <w:t xml:space="preserve">течение </w:t>
            </w:r>
            <w:r>
              <w:rPr>
                <w:spacing w:val="-4"/>
                <w:sz w:val="24"/>
              </w:rPr>
              <w:t xml:space="preserve">всего </w:t>
            </w:r>
            <w:r>
              <w:rPr>
                <w:spacing w:val="-2"/>
                <w:sz w:val="24"/>
              </w:rPr>
              <w:t>срока</w:t>
            </w:r>
          </w:p>
          <w:p w:rsidR="00660A1D" w:rsidRDefault="006719A6">
            <w:pPr>
              <w:pStyle w:val="TableParagraph"/>
              <w:ind w:right="105"/>
              <w:rPr>
                <w:sz w:val="24"/>
              </w:rPr>
            </w:pPr>
            <w:r>
              <w:rPr>
                <w:spacing w:val="-2"/>
                <w:sz w:val="24"/>
              </w:rPr>
              <w:t xml:space="preserve">реализаци </w:t>
            </w:r>
            <w:r>
              <w:rPr>
                <w:sz w:val="24"/>
              </w:rPr>
              <w:t>и ООП</w:t>
            </w:r>
          </w:p>
        </w:tc>
        <w:tc>
          <w:tcPr>
            <w:tcW w:w="1723" w:type="dxa"/>
          </w:tcPr>
          <w:p w:rsidR="00660A1D" w:rsidRDefault="006719A6">
            <w:pPr>
              <w:pStyle w:val="TableParagraph"/>
              <w:ind w:right="122"/>
              <w:jc w:val="both"/>
              <w:rPr>
                <w:sz w:val="24"/>
              </w:rPr>
            </w:pPr>
            <w:r>
              <w:rPr>
                <w:spacing w:val="-2"/>
                <w:sz w:val="24"/>
              </w:rPr>
              <w:t xml:space="preserve">Методические рекомендации </w:t>
            </w:r>
            <w:r>
              <w:rPr>
                <w:spacing w:val="-6"/>
                <w:sz w:val="24"/>
              </w:rPr>
              <w:t>по</w:t>
            </w:r>
          </w:p>
          <w:p w:rsidR="00660A1D" w:rsidRDefault="006719A6">
            <w:pPr>
              <w:pStyle w:val="TableParagraph"/>
              <w:rPr>
                <w:sz w:val="24"/>
              </w:rPr>
            </w:pPr>
            <w:r>
              <w:rPr>
                <w:spacing w:val="-2"/>
                <w:sz w:val="24"/>
              </w:rPr>
              <w:t>проведению урока.</w:t>
            </w:r>
          </w:p>
          <w:p w:rsidR="00660A1D" w:rsidRDefault="006719A6">
            <w:pPr>
              <w:pStyle w:val="TableParagraph"/>
              <w:ind w:right="94"/>
              <w:jc w:val="both"/>
              <w:rPr>
                <w:sz w:val="24"/>
              </w:rPr>
            </w:pPr>
            <w:r>
              <w:rPr>
                <w:spacing w:val="-2"/>
                <w:sz w:val="24"/>
              </w:rPr>
              <w:t xml:space="preserve">Методические рекомендации </w:t>
            </w:r>
            <w:r>
              <w:rPr>
                <w:sz w:val="24"/>
              </w:rPr>
              <w:t xml:space="preserve">по выбору заданий для </w:t>
            </w:r>
            <w:r>
              <w:rPr>
                <w:spacing w:val="-2"/>
                <w:sz w:val="24"/>
              </w:rPr>
              <w:t>уроков,</w:t>
            </w:r>
          </w:p>
          <w:p w:rsidR="00660A1D" w:rsidRDefault="006719A6">
            <w:pPr>
              <w:pStyle w:val="TableParagraph"/>
              <w:spacing w:line="270" w:lineRule="atLeast"/>
              <w:rPr>
                <w:sz w:val="24"/>
              </w:rPr>
            </w:pPr>
            <w:r>
              <w:rPr>
                <w:spacing w:val="-2"/>
                <w:sz w:val="24"/>
              </w:rPr>
              <w:t>составлению заданий.</w:t>
            </w:r>
          </w:p>
        </w:tc>
      </w:tr>
      <w:tr w:rsidR="00660A1D">
        <w:trPr>
          <w:trHeight w:val="1655"/>
        </w:trPr>
        <w:tc>
          <w:tcPr>
            <w:tcW w:w="1637" w:type="dxa"/>
          </w:tcPr>
          <w:p w:rsidR="00660A1D" w:rsidRDefault="006719A6">
            <w:pPr>
              <w:pStyle w:val="TableParagraph"/>
              <w:ind w:right="92"/>
              <w:rPr>
                <w:sz w:val="24"/>
              </w:rPr>
            </w:pPr>
            <w:r>
              <w:rPr>
                <w:spacing w:val="-2"/>
                <w:sz w:val="24"/>
              </w:rPr>
              <w:t>Разработка локального</w:t>
            </w:r>
          </w:p>
          <w:p w:rsidR="00660A1D" w:rsidRDefault="006719A6">
            <w:pPr>
              <w:pStyle w:val="TableParagraph"/>
              <w:ind w:right="121"/>
              <w:rPr>
                <w:sz w:val="24"/>
              </w:rPr>
            </w:pPr>
            <w:r>
              <w:rPr>
                <w:spacing w:val="-2"/>
                <w:sz w:val="24"/>
              </w:rPr>
              <w:t xml:space="preserve">нормативног </w:t>
            </w:r>
            <w:r>
              <w:rPr>
                <w:sz w:val="24"/>
              </w:rPr>
              <w:t>о акта</w:t>
            </w:r>
          </w:p>
        </w:tc>
        <w:tc>
          <w:tcPr>
            <w:tcW w:w="3104" w:type="dxa"/>
          </w:tcPr>
          <w:p w:rsidR="00660A1D" w:rsidRDefault="006719A6">
            <w:pPr>
              <w:pStyle w:val="TableParagraph"/>
              <w:tabs>
                <w:tab w:val="left" w:pos="2201"/>
                <w:tab w:val="left" w:pos="2863"/>
              </w:tabs>
              <w:ind w:right="95"/>
              <w:jc w:val="both"/>
              <w:rPr>
                <w:sz w:val="24"/>
              </w:rPr>
            </w:pPr>
            <w:r>
              <w:rPr>
                <w:spacing w:val="-2"/>
                <w:sz w:val="24"/>
              </w:rPr>
              <w:t>Организация</w:t>
            </w:r>
            <w:r>
              <w:rPr>
                <w:sz w:val="24"/>
              </w:rPr>
              <w:tab/>
            </w:r>
            <w:r>
              <w:rPr>
                <w:spacing w:val="-2"/>
                <w:sz w:val="24"/>
              </w:rPr>
              <w:t>учебно- исследовательской</w:t>
            </w:r>
            <w:r>
              <w:rPr>
                <w:sz w:val="24"/>
              </w:rPr>
              <w:tab/>
            </w:r>
            <w:r>
              <w:rPr>
                <w:sz w:val="24"/>
              </w:rPr>
              <w:tab/>
            </w:r>
            <w:r>
              <w:rPr>
                <w:spacing w:val="-10"/>
                <w:sz w:val="24"/>
              </w:rPr>
              <w:t xml:space="preserve">и </w:t>
            </w:r>
            <w:r>
              <w:rPr>
                <w:sz w:val="24"/>
              </w:rPr>
              <w:t>проектной деятельности обучающихся</w:t>
            </w:r>
            <w:r>
              <w:rPr>
                <w:spacing w:val="67"/>
                <w:w w:val="150"/>
                <w:sz w:val="24"/>
              </w:rPr>
              <w:t xml:space="preserve">  </w:t>
            </w:r>
            <w:r>
              <w:rPr>
                <w:sz w:val="24"/>
              </w:rPr>
              <w:t>в</w:t>
            </w:r>
            <w:r>
              <w:rPr>
                <w:spacing w:val="67"/>
                <w:w w:val="150"/>
                <w:sz w:val="24"/>
              </w:rPr>
              <w:t xml:space="preserve">  </w:t>
            </w:r>
            <w:r>
              <w:rPr>
                <w:spacing w:val="-2"/>
                <w:sz w:val="24"/>
              </w:rPr>
              <w:t>рамках</w:t>
            </w:r>
          </w:p>
          <w:p w:rsidR="00660A1D" w:rsidRDefault="006719A6">
            <w:pPr>
              <w:pStyle w:val="TableParagraph"/>
              <w:spacing w:line="270" w:lineRule="atLeast"/>
              <w:ind w:right="98"/>
              <w:jc w:val="both"/>
              <w:rPr>
                <w:sz w:val="24"/>
              </w:rPr>
            </w:pPr>
            <w:r>
              <w:rPr>
                <w:sz w:val="24"/>
              </w:rPr>
              <w:t xml:space="preserve">урочной и внеурочной </w:t>
            </w:r>
            <w:r>
              <w:rPr>
                <w:spacing w:val="-2"/>
                <w:sz w:val="24"/>
              </w:rPr>
              <w:t>деятельности</w:t>
            </w:r>
          </w:p>
        </w:tc>
        <w:tc>
          <w:tcPr>
            <w:tcW w:w="1531" w:type="dxa"/>
          </w:tcPr>
          <w:p w:rsidR="00660A1D" w:rsidRDefault="006719A6">
            <w:pPr>
              <w:pStyle w:val="TableParagraph"/>
              <w:ind w:left="105" w:right="590"/>
              <w:rPr>
                <w:sz w:val="24"/>
              </w:rPr>
            </w:pPr>
            <w:r>
              <w:rPr>
                <w:spacing w:val="-2"/>
                <w:sz w:val="24"/>
              </w:rPr>
              <w:t>Рабочая группа</w:t>
            </w:r>
          </w:p>
        </w:tc>
        <w:tc>
          <w:tcPr>
            <w:tcW w:w="1352" w:type="dxa"/>
          </w:tcPr>
          <w:p w:rsidR="00660A1D" w:rsidRDefault="006719A6">
            <w:pPr>
              <w:pStyle w:val="TableParagraph"/>
              <w:tabs>
                <w:tab w:val="right" w:pos="1242"/>
              </w:tabs>
              <w:spacing w:line="268" w:lineRule="exact"/>
              <w:rPr>
                <w:sz w:val="24"/>
              </w:rPr>
            </w:pPr>
            <w:r>
              <w:rPr>
                <w:spacing w:val="-5"/>
                <w:sz w:val="24"/>
              </w:rPr>
              <w:t>До</w:t>
            </w:r>
            <w:r>
              <w:rPr>
                <w:sz w:val="24"/>
              </w:rPr>
              <w:tab/>
            </w:r>
            <w:r>
              <w:rPr>
                <w:spacing w:val="-5"/>
                <w:sz w:val="24"/>
              </w:rPr>
              <w:t>30</w:t>
            </w:r>
          </w:p>
          <w:p w:rsidR="00660A1D" w:rsidRDefault="006719A6">
            <w:pPr>
              <w:pStyle w:val="TableParagraph"/>
              <w:ind w:right="472"/>
              <w:rPr>
                <w:sz w:val="24"/>
              </w:rPr>
            </w:pPr>
            <w:r>
              <w:rPr>
                <w:spacing w:val="-2"/>
                <w:sz w:val="24"/>
              </w:rPr>
              <w:t xml:space="preserve">августа </w:t>
            </w:r>
            <w:r>
              <w:rPr>
                <w:spacing w:val="-4"/>
                <w:sz w:val="24"/>
              </w:rPr>
              <w:t>2024</w:t>
            </w:r>
          </w:p>
        </w:tc>
        <w:tc>
          <w:tcPr>
            <w:tcW w:w="1723" w:type="dxa"/>
          </w:tcPr>
          <w:p w:rsidR="00660A1D" w:rsidRDefault="006719A6">
            <w:pPr>
              <w:pStyle w:val="TableParagraph"/>
              <w:rPr>
                <w:sz w:val="24"/>
              </w:rPr>
            </w:pPr>
            <w:r>
              <w:rPr>
                <w:spacing w:val="-2"/>
                <w:sz w:val="24"/>
              </w:rPr>
              <w:t xml:space="preserve">Локальный нормативный </w:t>
            </w:r>
            <w:r>
              <w:rPr>
                <w:spacing w:val="-4"/>
                <w:sz w:val="24"/>
              </w:rPr>
              <w:t>акт</w:t>
            </w:r>
          </w:p>
        </w:tc>
      </w:tr>
      <w:tr w:rsidR="00660A1D">
        <w:trPr>
          <w:trHeight w:val="2760"/>
        </w:trPr>
        <w:tc>
          <w:tcPr>
            <w:tcW w:w="1637" w:type="dxa"/>
          </w:tcPr>
          <w:p w:rsidR="00660A1D" w:rsidRDefault="006719A6">
            <w:pPr>
              <w:pStyle w:val="TableParagraph"/>
              <w:tabs>
                <w:tab w:val="left" w:pos="424"/>
              </w:tabs>
              <w:ind w:right="98"/>
              <w:rPr>
                <w:sz w:val="24"/>
              </w:rPr>
            </w:pPr>
            <w:r>
              <w:rPr>
                <w:spacing w:val="-2"/>
                <w:sz w:val="24"/>
              </w:rPr>
              <w:t xml:space="preserve">Методическо </w:t>
            </w:r>
            <w:r>
              <w:rPr>
                <w:spacing w:val="-10"/>
                <w:sz w:val="24"/>
              </w:rPr>
              <w:t>е</w:t>
            </w:r>
            <w:r>
              <w:rPr>
                <w:sz w:val="24"/>
              </w:rPr>
              <w:tab/>
            </w:r>
            <w:r>
              <w:rPr>
                <w:spacing w:val="-2"/>
                <w:sz w:val="24"/>
              </w:rPr>
              <w:t>совещание</w:t>
            </w:r>
          </w:p>
          <w:p w:rsidR="00660A1D" w:rsidRDefault="006719A6">
            <w:pPr>
              <w:pStyle w:val="TableParagraph"/>
              <w:rPr>
                <w:sz w:val="24"/>
              </w:rPr>
            </w:pPr>
            <w:r>
              <w:rPr>
                <w:spacing w:val="-2"/>
                <w:sz w:val="24"/>
              </w:rPr>
              <w:t>«ИКТ-</w:t>
            </w:r>
          </w:p>
          <w:p w:rsidR="00660A1D" w:rsidRDefault="006719A6">
            <w:pPr>
              <w:pStyle w:val="TableParagraph"/>
              <w:rPr>
                <w:sz w:val="24"/>
              </w:rPr>
            </w:pPr>
            <w:r>
              <w:rPr>
                <w:spacing w:val="-2"/>
                <w:sz w:val="24"/>
              </w:rPr>
              <w:t>компетенции</w:t>
            </w:r>
          </w:p>
          <w:p w:rsidR="00660A1D" w:rsidRDefault="006719A6">
            <w:pPr>
              <w:pStyle w:val="TableParagraph"/>
              <w:rPr>
                <w:sz w:val="24"/>
              </w:rPr>
            </w:pPr>
            <w:r>
              <w:rPr>
                <w:spacing w:val="-10"/>
                <w:sz w:val="24"/>
              </w:rPr>
              <w:t>»</w:t>
            </w:r>
          </w:p>
        </w:tc>
        <w:tc>
          <w:tcPr>
            <w:tcW w:w="3104" w:type="dxa"/>
          </w:tcPr>
          <w:p w:rsidR="00660A1D" w:rsidRDefault="006719A6">
            <w:pPr>
              <w:pStyle w:val="TableParagraph"/>
              <w:tabs>
                <w:tab w:val="left" w:pos="1997"/>
              </w:tabs>
              <w:ind w:right="96"/>
              <w:jc w:val="both"/>
              <w:rPr>
                <w:sz w:val="24"/>
              </w:rPr>
            </w:pPr>
            <w:r>
              <w:rPr>
                <w:spacing w:val="-2"/>
                <w:sz w:val="24"/>
              </w:rPr>
              <w:t>Разработка</w:t>
            </w:r>
            <w:r>
              <w:rPr>
                <w:sz w:val="24"/>
              </w:rPr>
              <w:tab/>
            </w:r>
            <w:r>
              <w:rPr>
                <w:spacing w:val="-2"/>
                <w:sz w:val="24"/>
              </w:rPr>
              <w:t xml:space="preserve">основных </w:t>
            </w:r>
            <w:r>
              <w:rPr>
                <w:sz w:val="24"/>
              </w:rPr>
              <w:t xml:space="preserve">подходов к организации учебной деятельности по формированию и развитию </w:t>
            </w:r>
            <w:r>
              <w:rPr>
                <w:spacing w:val="-2"/>
                <w:sz w:val="24"/>
              </w:rPr>
              <w:t>ИКТ-компетенций</w:t>
            </w:r>
          </w:p>
        </w:tc>
        <w:tc>
          <w:tcPr>
            <w:tcW w:w="1531" w:type="dxa"/>
          </w:tcPr>
          <w:p w:rsidR="00660A1D" w:rsidRDefault="006719A6">
            <w:pPr>
              <w:pStyle w:val="TableParagraph"/>
              <w:ind w:left="105" w:right="46"/>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rsidR="00660A1D" w:rsidRDefault="006719A6">
            <w:pPr>
              <w:pStyle w:val="TableParagraph"/>
              <w:rPr>
                <w:sz w:val="24"/>
              </w:rPr>
            </w:pPr>
            <w:r>
              <w:rPr>
                <w:spacing w:val="-2"/>
                <w:sz w:val="24"/>
              </w:rPr>
              <w:t>Сентябрь 2024,</w:t>
            </w:r>
          </w:p>
          <w:p w:rsidR="00660A1D" w:rsidRDefault="006719A6">
            <w:pPr>
              <w:pStyle w:val="TableParagraph"/>
              <w:tabs>
                <w:tab w:val="left" w:pos="1129"/>
              </w:tabs>
              <w:ind w:right="97"/>
              <w:rPr>
                <w:sz w:val="24"/>
              </w:rPr>
            </w:pPr>
            <w:r>
              <w:rPr>
                <w:spacing w:val="-2"/>
                <w:sz w:val="24"/>
              </w:rPr>
              <w:t xml:space="preserve">далее периодиче </w:t>
            </w:r>
            <w:r>
              <w:rPr>
                <w:spacing w:val="-5"/>
                <w:sz w:val="24"/>
              </w:rPr>
              <w:t>ски</w:t>
            </w:r>
            <w:r>
              <w:rPr>
                <w:sz w:val="24"/>
              </w:rPr>
              <w:tab/>
            </w:r>
            <w:r>
              <w:rPr>
                <w:spacing w:val="-10"/>
                <w:sz w:val="24"/>
              </w:rPr>
              <w:t>в</w:t>
            </w:r>
          </w:p>
          <w:p w:rsidR="00660A1D" w:rsidRDefault="006719A6">
            <w:pPr>
              <w:pStyle w:val="TableParagraph"/>
              <w:ind w:right="426"/>
              <w:rPr>
                <w:sz w:val="24"/>
              </w:rPr>
            </w:pPr>
            <w:r>
              <w:rPr>
                <w:spacing w:val="-2"/>
                <w:sz w:val="24"/>
              </w:rPr>
              <w:t xml:space="preserve">течение </w:t>
            </w:r>
            <w:r>
              <w:rPr>
                <w:spacing w:val="-4"/>
                <w:sz w:val="24"/>
              </w:rPr>
              <w:t xml:space="preserve">всего </w:t>
            </w:r>
            <w:r>
              <w:rPr>
                <w:spacing w:val="-2"/>
                <w:sz w:val="24"/>
              </w:rPr>
              <w:t>срока</w:t>
            </w:r>
          </w:p>
          <w:p w:rsidR="00660A1D" w:rsidRDefault="006719A6">
            <w:pPr>
              <w:pStyle w:val="TableParagraph"/>
              <w:spacing w:line="270" w:lineRule="atLeast"/>
              <w:ind w:right="105"/>
              <w:rPr>
                <w:sz w:val="24"/>
              </w:rPr>
            </w:pPr>
            <w:r>
              <w:rPr>
                <w:spacing w:val="-2"/>
                <w:sz w:val="24"/>
              </w:rPr>
              <w:t xml:space="preserve">реализаци </w:t>
            </w:r>
            <w:r>
              <w:rPr>
                <w:sz w:val="24"/>
              </w:rPr>
              <w:t>и ООП</w:t>
            </w:r>
          </w:p>
        </w:tc>
        <w:tc>
          <w:tcPr>
            <w:tcW w:w="1723" w:type="dxa"/>
          </w:tcPr>
          <w:p w:rsidR="00660A1D" w:rsidRDefault="006719A6">
            <w:pPr>
              <w:pStyle w:val="TableParagraph"/>
              <w:rPr>
                <w:sz w:val="24"/>
              </w:rPr>
            </w:pPr>
            <w:r>
              <w:rPr>
                <w:spacing w:val="-2"/>
                <w:sz w:val="24"/>
              </w:rPr>
              <w:t xml:space="preserve">Рекомендации </w:t>
            </w:r>
            <w:r>
              <w:rPr>
                <w:spacing w:val="-6"/>
                <w:sz w:val="24"/>
              </w:rPr>
              <w:t>по</w:t>
            </w:r>
          </w:p>
          <w:p w:rsidR="00660A1D" w:rsidRDefault="006719A6">
            <w:pPr>
              <w:pStyle w:val="TableParagraph"/>
              <w:ind w:right="95"/>
              <w:rPr>
                <w:sz w:val="24"/>
              </w:rPr>
            </w:pPr>
            <w:r>
              <w:rPr>
                <w:spacing w:val="-2"/>
                <w:sz w:val="24"/>
              </w:rPr>
              <w:t xml:space="preserve">формировани </w:t>
            </w:r>
            <w:r>
              <w:rPr>
                <w:sz w:val="24"/>
              </w:rPr>
              <w:t>ю</w:t>
            </w:r>
            <w:r>
              <w:rPr>
                <w:spacing w:val="34"/>
                <w:sz w:val="24"/>
              </w:rPr>
              <w:t xml:space="preserve"> </w:t>
            </w:r>
            <w:r>
              <w:rPr>
                <w:sz w:val="24"/>
              </w:rPr>
              <w:t>и</w:t>
            </w:r>
            <w:r>
              <w:rPr>
                <w:spacing w:val="32"/>
                <w:sz w:val="24"/>
              </w:rPr>
              <w:t xml:space="preserve"> </w:t>
            </w:r>
            <w:r>
              <w:rPr>
                <w:sz w:val="24"/>
              </w:rPr>
              <w:t xml:space="preserve">развитию </w:t>
            </w:r>
            <w:r>
              <w:rPr>
                <w:spacing w:val="-4"/>
                <w:sz w:val="24"/>
              </w:rPr>
              <w:t>ИКТ-</w:t>
            </w:r>
          </w:p>
          <w:p w:rsidR="00660A1D" w:rsidRDefault="006719A6">
            <w:pPr>
              <w:pStyle w:val="TableParagraph"/>
              <w:ind w:right="95"/>
              <w:rPr>
                <w:sz w:val="24"/>
              </w:rPr>
            </w:pPr>
            <w:r>
              <w:rPr>
                <w:spacing w:val="-2"/>
                <w:sz w:val="24"/>
              </w:rPr>
              <w:t xml:space="preserve">компетенции </w:t>
            </w:r>
            <w:r>
              <w:rPr>
                <w:sz w:val="24"/>
              </w:rPr>
              <w:t>на</w:t>
            </w:r>
            <w:r>
              <w:rPr>
                <w:spacing w:val="-3"/>
                <w:sz w:val="24"/>
              </w:rPr>
              <w:t xml:space="preserve"> </w:t>
            </w:r>
            <w:r>
              <w:rPr>
                <w:sz w:val="24"/>
              </w:rPr>
              <w:t>уроках</w:t>
            </w:r>
            <w:r>
              <w:rPr>
                <w:spacing w:val="-3"/>
                <w:sz w:val="24"/>
              </w:rPr>
              <w:t xml:space="preserve"> </w:t>
            </w:r>
            <w:r>
              <w:rPr>
                <w:sz w:val="24"/>
              </w:rPr>
              <w:t>и</w:t>
            </w:r>
            <w:r>
              <w:rPr>
                <w:spacing w:val="-3"/>
                <w:sz w:val="24"/>
              </w:rPr>
              <w:t xml:space="preserve"> </w:t>
            </w:r>
            <w:r>
              <w:rPr>
                <w:sz w:val="24"/>
              </w:rPr>
              <w:t xml:space="preserve">во </w:t>
            </w:r>
            <w:r>
              <w:rPr>
                <w:spacing w:val="-2"/>
                <w:sz w:val="24"/>
              </w:rPr>
              <w:t>внеурочное</w:t>
            </w:r>
          </w:p>
          <w:p w:rsidR="00660A1D" w:rsidRDefault="006719A6">
            <w:pPr>
              <w:pStyle w:val="TableParagraph"/>
              <w:rPr>
                <w:sz w:val="24"/>
              </w:rPr>
            </w:pPr>
            <w:r>
              <w:rPr>
                <w:spacing w:val="-2"/>
                <w:sz w:val="24"/>
              </w:rPr>
              <w:t>время</w:t>
            </w:r>
          </w:p>
        </w:tc>
      </w:tr>
      <w:tr w:rsidR="00660A1D">
        <w:trPr>
          <w:trHeight w:val="1379"/>
        </w:trPr>
        <w:tc>
          <w:tcPr>
            <w:tcW w:w="1637" w:type="dxa"/>
          </w:tcPr>
          <w:p w:rsidR="00660A1D" w:rsidRDefault="006719A6">
            <w:pPr>
              <w:pStyle w:val="TableParagraph"/>
              <w:spacing w:line="268" w:lineRule="exact"/>
              <w:rPr>
                <w:sz w:val="24"/>
              </w:rPr>
            </w:pPr>
            <w:r>
              <w:rPr>
                <w:spacing w:val="-2"/>
                <w:sz w:val="24"/>
              </w:rPr>
              <w:t>Семинары</w:t>
            </w:r>
          </w:p>
          <w:p w:rsidR="00660A1D" w:rsidRDefault="006719A6">
            <w:pPr>
              <w:pStyle w:val="TableParagraph"/>
              <w:rPr>
                <w:sz w:val="24"/>
              </w:rPr>
            </w:pPr>
            <w:r>
              <w:rPr>
                <w:sz w:val="24"/>
              </w:rPr>
              <w:t>для</w:t>
            </w:r>
            <w:r>
              <w:rPr>
                <w:spacing w:val="-7"/>
                <w:sz w:val="24"/>
              </w:rPr>
              <w:t xml:space="preserve"> </w:t>
            </w:r>
            <w:r>
              <w:rPr>
                <w:spacing w:val="-2"/>
                <w:sz w:val="24"/>
              </w:rPr>
              <w:t>педагогов</w:t>
            </w:r>
          </w:p>
        </w:tc>
        <w:tc>
          <w:tcPr>
            <w:tcW w:w="3104" w:type="dxa"/>
          </w:tcPr>
          <w:p w:rsidR="00660A1D" w:rsidRDefault="006719A6">
            <w:pPr>
              <w:pStyle w:val="TableParagraph"/>
              <w:ind w:right="94"/>
              <w:jc w:val="both"/>
              <w:rPr>
                <w:sz w:val="24"/>
              </w:rPr>
            </w:pPr>
            <w:r>
              <w:rPr>
                <w:sz w:val="24"/>
              </w:rPr>
              <w:t>1. «Преемственность в плане развития УУД» Организация и проведение семинаров</w:t>
            </w:r>
            <w:r>
              <w:rPr>
                <w:spacing w:val="74"/>
                <w:sz w:val="24"/>
              </w:rPr>
              <w:t xml:space="preserve">  </w:t>
            </w:r>
            <w:r>
              <w:rPr>
                <w:sz w:val="24"/>
              </w:rPr>
              <w:t>с</w:t>
            </w:r>
            <w:r>
              <w:rPr>
                <w:spacing w:val="77"/>
                <w:sz w:val="24"/>
              </w:rPr>
              <w:t xml:space="preserve">  </w:t>
            </w:r>
            <w:r>
              <w:rPr>
                <w:spacing w:val="-2"/>
                <w:sz w:val="24"/>
              </w:rPr>
              <w:t>учителями,</w:t>
            </w:r>
          </w:p>
          <w:p w:rsidR="00660A1D" w:rsidRDefault="006719A6">
            <w:pPr>
              <w:pStyle w:val="TableParagraph"/>
              <w:spacing w:line="264" w:lineRule="exact"/>
              <w:jc w:val="both"/>
              <w:rPr>
                <w:sz w:val="24"/>
              </w:rPr>
            </w:pPr>
            <w:r>
              <w:rPr>
                <w:sz w:val="24"/>
              </w:rPr>
              <w:t>работающими</w:t>
            </w:r>
            <w:r>
              <w:rPr>
                <w:spacing w:val="61"/>
                <w:sz w:val="24"/>
              </w:rPr>
              <w:t xml:space="preserve">  </w:t>
            </w:r>
            <w:r>
              <w:rPr>
                <w:sz w:val="24"/>
              </w:rPr>
              <w:t>на</w:t>
            </w:r>
            <w:r>
              <w:rPr>
                <w:spacing w:val="62"/>
                <w:sz w:val="24"/>
              </w:rPr>
              <w:t xml:space="preserve">  </w:t>
            </w:r>
            <w:r>
              <w:rPr>
                <w:spacing w:val="-2"/>
                <w:sz w:val="24"/>
              </w:rPr>
              <w:t>уровне</w:t>
            </w:r>
          </w:p>
        </w:tc>
        <w:tc>
          <w:tcPr>
            <w:tcW w:w="1531" w:type="dxa"/>
          </w:tcPr>
          <w:p w:rsidR="00660A1D" w:rsidRDefault="006719A6">
            <w:pPr>
              <w:pStyle w:val="TableParagraph"/>
              <w:ind w:left="105" w:right="46"/>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rsidR="00660A1D" w:rsidRDefault="006719A6">
            <w:pPr>
              <w:pStyle w:val="TableParagraph"/>
              <w:rPr>
                <w:sz w:val="24"/>
              </w:rPr>
            </w:pPr>
            <w:r>
              <w:rPr>
                <w:sz w:val="24"/>
              </w:rPr>
              <w:t>В</w:t>
            </w:r>
            <w:r>
              <w:rPr>
                <w:spacing w:val="76"/>
                <w:sz w:val="24"/>
              </w:rPr>
              <w:t xml:space="preserve"> </w:t>
            </w:r>
            <w:r>
              <w:rPr>
                <w:sz w:val="24"/>
              </w:rPr>
              <w:t xml:space="preserve">течение </w:t>
            </w:r>
            <w:r>
              <w:rPr>
                <w:spacing w:val="-4"/>
                <w:sz w:val="24"/>
              </w:rPr>
              <w:t>всего</w:t>
            </w:r>
          </w:p>
          <w:p w:rsidR="00660A1D" w:rsidRDefault="006719A6">
            <w:pPr>
              <w:pStyle w:val="TableParagraph"/>
              <w:rPr>
                <w:sz w:val="24"/>
              </w:rPr>
            </w:pPr>
            <w:r>
              <w:rPr>
                <w:spacing w:val="-2"/>
                <w:sz w:val="24"/>
              </w:rPr>
              <w:t>срока</w:t>
            </w:r>
          </w:p>
          <w:p w:rsidR="00660A1D" w:rsidRDefault="006719A6">
            <w:pPr>
              <w:pStyle w:val="TableParagraph"/>
              <w:spacing w:line="270" w:lineRule="atLeast"/>
              <w:ind w:right="105"/>
              <w:rPr>
                <w:sz w:val="24"/>
              </w:rPr>
            </w:pPr>
            <w:r>
              <w:rPr>
                <w:spacing w:val="-2"/>
                <w:sz w:val="24"/>
              </w:rPr>
              <w:t xml:space="preserve">реализаци </w:t>
            </w:r>
            <w:r>
              <w:rPr>
                <w:sz w:val="24"/>
              </w:rPr>
              <w:t>и ООП</w:t>
            </w:r>
          </w:p>
        </w:tc>
        <w:tc>
          <w:tcPr>
            <w:tcW w:w="1723" w:type="dxa"/>
          </w:tcPr>
          <w:p w:rsidR="00660A1D" w:rsidRDefault="006719A6">
            <w:pPr>
              <w:pStyle w:val="TableParagraph"/>
              <w:ind w:right="811"/>
              <w:rPr>
                <w:sz w:val="24"/>
              </w:rPr>
            </w:pPr>
            <w:r>
              <w:rPr>
                <w:spacing w:val="-2"/>
                <w:sz w:val="24"/>
              </w:rPr>
              <w:t>Обмен опытом</w:t>
            </w:r>
          </w:p>
        </w:tc>
      </w:tr>
    </w:tbl>
    <w:p w:rsidR="00660A1D" w:rsidRDefault="00660A1D">
      <w:pPr>
        <w:pStyle w:val="TableParagraph"/>
        <w:rPr>
          <w:sz w:val="24"/>
        </w:rPr>
        <w:sectPr w:rsidR="00660A1D">
          <w:type w:val="continuous"/>
          <w:pgSz w:w="11910" w:h="16840"/>
          <w:pgMar w:top="1100" w:right="0" w:bottom="1200" w:left="992" w:header="0" w:footer="97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7"/>
        <w:gridCol w:w="3104"/>
        <w:gridCol w:w="1531"/>
        <w:gridCol w:w="1352"/>
        <w:gridCol w:w="1723"/>
      </w:tblGrid>
      <w:tr w:rsidR="00660A1D">
        <w:trPr>
          <w:trHeight w:val="2486"/>
        </w:trPr>
        <w:tc>
          <w:tcPr>
            <w:tcW w:w="1637" w:type="dxa"/>
          </w:tcPr>
          <w:p w:rsidR="00660A1D" w:rsidRDefault="00660A1D">
            <w:pPr>
              <w:pStyle w:val="TableParagraph"/>
              <w:ind w:left="0"/>
              <w:rPr>
                <w:sz w:val="24"/>
              </w:rPr>
            </w:pPr>
          </w:p>
        </w:tc>
        <w:tc>
          <w:tcPr>
            <w:tcW w:w="3104" w:type="dxa"/>
          </w:tcPr>
          <w:p w:rsidR="00660A1D" w:rsidRDefault="006719A6">
            <w:pPr>
              <w:pStyle w:val="TableParagraph"/>
              <w:tabs>
                <w:tab w:val="left" w:pos="1997"/>
                <w:tab w:val="left" w:pos="2242"/>
              </w:tabs>
              <w:ind w:right="96"/>
              <w:jc w:val="both"/>
              <w:rPr>
                <w:sz w:val="24"/>
              </w:rPr>
            </w:pPr>
            <w:r>
              <w:rPr>
                <w:spacing w:val="-2"/>
                <w:sz w:val="24"/>
              </w:rPr>
              <w:t>начального</w:t>
            </w:r>
            <w:r>
              <w:rPr>
                <w:sz w:val="24"/>
              </w:rPr>
              <w:tab/>
            </w:r>
            <w:r>
              <w:rPr>
                <w:sz w:val="24"/>
              </w:rPr>
              <w:tab/>
            </w:r>
            <w:r>
              <w:rPr>
                <w:spacing w:val="-2"/>
                <w:sz w:val="24"/>
              </w:rPr>
              <w:t xml:space="preserve">общего </w:t>
            </w:r>
            <w:r>
              <w:rPr>
                <w:sz w:val="24"/>
              </w:rPr>
              <w:t xml:space="preserve">образования, в целях </w:t>
            </w:r>
            <w:r>
              <w:rPr>
                <w:spacing w:val="-2"/>
                <w:sz w:val="24"/>
              </w:rPr>
              <w:t>реализации</w:t>
            </w:r>
            <w:r>
              <w:rPr>
                <w:sz w:val="24"/>
              </w:rPr>
              <w:tab/>
            </w:r>
            <w:r>
              <w:rPr>
                <w:spacing w:val="-2"/>
                <w:sz w:val="24"/>
              </w:rPr>
              <w:t xml:space="preserve">принципа </w:t>
            </w:r>
            <w:r>
              <w:rPr>
                <w:sz w:val="24"/>
              </w:rPr>
              <w:t>преемственности в плане развития УУД</w:t>
            </w:r>
          </w:p>
          <w:p w:rsidR="00660A1D" w:rsidRDefault="006719A6">
            <w:pPr>
              <w:pStyle w:val="TableParagraph"/>
              <w:tabs>
                <w:tab w:val="left" w:pos="2289"/>
              </w:tabs>
              <w:spacing w:line="270" w:lineRule="atLeast"/>
              <w:ind w:right="98"/>
              <w:jc w:val="both"/>
              <w:rPr>
                <w:sz w:val="24"/>
              </w:rPr>
            </w:pPr>
            <w:r>
              <w:rPr>
                <w:sz w:val="24"/>
              </w:rPr>
              <w:t xml:space="preserve">2. «Анализ и способы </w:t>
            </w:r>
            <w:r>
              <w:rPr>
                <w:spacing w:val="-2"/>
                <w:sz w:val="24"/>
              </w:rPr>
              <w:t>минимизации</w:t>
            </w:r>
            <w:r>
              <w:rPr>
                <w:sz w:val="24"/>
              </w:rPr>
              <w:tab/>
            </w:r>
            <w:r>
              <w:rPr>
                <w:spacing w:val="-2"/>
                <w:sz w:val="24"/>
              </w:rPr>
              <w:t xml:space="preserve">рисков </w:t>
            </w:r>
            <w:r>
              <w:rPr>
                <w:sz w:val="24"/>
              </w:rPr>
              <w:t xml:space="preserve">развития УУД у учащихся» </w:t>
            </w:r>
            <w:r>
              <w:rPr>
                <w:spacing w:val="-6"/>
                <w:sz w:val="24"/>
              </w:rPr>
              <w:t>3.</w:t>
            </w:r>
          </w:p>
        </w:tc>
        <w:tc>
          <w:tcPr>
            <w:tcW w:w="1531" w:type="dxa"/>
          </w:tcPr>
          <w:p w:rsidR="00660A1D" w:rsidRDefault="00660A1D">
            <w:pPr>
              <w:pStyle w:val="TableParagraph"/>
              <w:ind w:left="0"/>
              <w:rPr>
                <w:sz w:val="24"/>
              </w:rPr>
            </w:pPr>
          </w:p>
        </w:tc>
        <w:tc>
          <w:tcPr>
            <w:tcW w:w="1352" w:type="dxa"/>
          </w:tcPr>
          <w:p w:rsidR="00660A1D" w:rsidRDefault="00660A1D">
            <w:pPr>
              <w:pStyle w:val="TableParagraph"/>
              <w:ind w:left="0"/>
              <w:rPr>
                <w:sz w:val="24"/>
              </w:rPr>
            </w:pPr>
          </w:p>
        </w:tc>
        <w:tc>
          <w:tcPr>
            <w:tcW w:w="1723" w:type="dxa"/>
          </w:tcPr>
          <w:p w:rsidR="00660A1D" w:rsidRDefault="00660A1D">
            <w:pPr>
              <w:pStyle w:val="TableParagraph"/>
              <w:ind w:left="0"/>
              <w:rPr>
                <w:sz w:val="24"/>
              </w:rPr>
            </w:pPr>
          </w:p>
        </w:tc>
      </w:tr>
      <w:tr w:rsidR="00660A1D">
        <w:trPr>
          <w:trHeight w:val="1656"/>
        </w:trPr>
        <w:tc>
          <w:tcPr>
            <w:tcW w:w="1637" w:type="dxa"/>
          </w:tcPr>
          <w:p w:rsidR="00660A1D" w:rsidRDefault="006719A6">
            <w:pPr>
              <w:pStyle w:val="TableParagraph"/>
              <w:ind w:right="92"/>
              <w:rPr>
                <w:sz w:val="24"/>
              </w:rPr>
            </w:pPr>
            <w:r>
              <w:rPr>
                <w:spacing w:val="-2"/>
                <w:sz w:val="24"/>
              </w:rPr>
              <w:t xml:space="preserve">Индивидуаль </w:t>
            </w:r>
            <w:r>
              <w:rPr>
                <w:spacing w:val="-4"/>
                <w:sz w:val="24"/>
              </w:rPr>
              <w:t xml:space="preserve">ные </w:t>
            </w:r>
            <w:r>
              <w:rPr>
                <w:spacing w:val="-2"/>
                <w:sz w:val="24"/>
              </w:rPr>
              <w:t xml:space="preserve">консультации </w:t>
            </w:r>
            <w:r>
              <w:rPr>
                <w:sz w:val="24"/>
              </w:rPr>
              <w:t>с педагогами</w:t>
            </w:r>
          </w:p>
        </w:tc>
        <w:tc>
          <w:tcPr>
            <w:tcW w:w="3104" w:type="dxa"/>
          </w:tcPr>
          <w:p w:rsidR="00660A1D" w:rsidRDefault="006719A6">
            <w:pPr>
              <w:pStyle w:val="TableParagraph"/>
              <w:tabs>
                <w:tab w:val="left" w:pos="2745"/>
              </w:tabs>
              <w:ind w:right="96"/>
              <w:jc w:val="both"/>
              <w:rPr>
                <w:sz w:val="24"/>
              </w:rPr>
            </w:pPr>
            <w:r>
              <w:rPr>
                <w:spacing w:val="-2"/>
                <w:sz w:val="24"/>
              </w:rPr>
              <w:t>Консультации</w:t>
            </w:r>
            <w:r>
              <w:rPr>
                <w:sz w:val="24"/>
              </w:rPr>
              <w:tab/>
            </w:r>
            <w:r>
              <w:rPr>
                <w:spacing w:val="-6"/>
                <w:sz w:val="24"/>
              </w:rPr>
              <w:t xml:space="preserve">по </w:t>
            </w:r>
            <w:r>
              <w:rPr>
                <w:sz w:val="24"/>
              </w:rPr>
              <w:t>проблемам, связанным с развитием универсальных учебных действий в образовательном процессе</w:t>
            </w:r>
          </w:p>
        </w:tc>
        <w:tc>
          <w:tcPr>
            <w:tcW w:w="1531" w:type="dxa"/>
          </w:tcPr>
          <w:p w:rsidR="00660A1D" w:rsidRDefault="006719A6">
            <w:pPr>
              <w:pStyle w:val="TableParagraph"/>
              <w:ind w:left="105" w:right="46"/>
              <w:rPr>
                <w:sz w:val="24"/>
              </w:rPr>
            </w:pPr>
            <w:r>
              <w:rPr>
                <w:spacing w:val="-2"/>
                <w:sz w:val="24"/>
              </w:rPr>
              <w:t xml:space="preserve">Руководител </w:t>
            </w:r>
            <w:r>
              <w:rPr>
                <w:spacing w:val="-10"/>
                <w:sz w:val="24"/>
              </w:rPr>
              <w:t>и</w:t>
            </w:r>
          </w:p>
          <w:p w:rsidR="00660A1D" w:rsidRDefault="006719A6">
            <w:pPr>
              <w:pStyle w:val="TableParagraph"/>
              <w:ind w:left="105" w:right="102"/>
              <w:rPr>
                <w:sz w:val="24"/>
              </w:rPr>
            </w:pPr>
            <w:r>
              <w:rPr>
                <w:spacing w:val="-2"/>
                <w:sz w:val="24"/>
              </w:rPr>
              <w:t xml:space="preserve">методически </w:t>
            </w:r>
            <w:r>
              <w:rPr>
                <w:spacing w:val="-10"/>
                <w:sz w:val="24"/>
              </w:rPr>
              <w:t xml:space="preserve">х </w:t>
            </w:r>
            <w:r>
              <w:rPr>
                <w:spacing w:val="-2"/>
                <w:sz w:val="24"/>
              </w:rPr>
              <w:t>объединени</w:t>
            </w:r>
          </w:p>
          <w:p w:rsidR="00660A1D" w:rsidRDefault="006719A6">
            <w:pPr>
              <w:pStyle w:val="TableParagraph"/>
              <w:spacing w:line="264" w:lineRule="exact"/>
              <w:ind w:left="105"/>
              <w:rPr>
                <w:sz w:val="24"/>
              </w:rPr>
            </w:pPr>
            <w:r>
              <w:rPr>
                <w:spacing w:val="-10"/>
                <w:sz w:val="24"/>
              </w:rPr>
              <w:t>й</w:t>
            </w:r>
          </w:p>
        </w:tc>
        <w:tc>
          <w:tcPr>
            <w:tcW w:w="1352" w:type="dxa"/>
          </w:tcPr>
          <w:p w:rsidR="00660A1D" w:rsidRDefault="006719A6">
            <w:pPr>
              <w:pStyle w:val="TableParagraph"/>
              <w:rPr>
                <w:sz w:val="24"/>
              </w:rPr>
            </w:pPr>
            <w:r>
              <w:rPr>
                <w:sz w:val="24"/>
              </w:rPr>
              <w:t>В</w:t>
            </w:r>
            <w:r>
              <w:rPr>
                <w:spacing w:val="76"/>
                <w:sz w:val="24"/>
              </w:rPr>
              <w:t xml:space="preserve"> </w:t>
            </w:r>
            <w:r>
              <w:rPr>
                <w:sz w:val="24"/>
              </w:rPr>
              <w:t xml:space="preserve">течение </w:t>
            </w:r>
            <w:r>
              <w:rPr>
                <w:spacing w:val="-4"/>
                <w:sz w:val="24"/>
              </w:rPr>
              <w:t>всего</w:t>
            </w:r>
          </w:p>
          <w:p w:rsidR="00660A1D" w:rsidRDefault="006719A6">
            <w:pPr>
              <w:pStyle w:val="TableParagraph"/>
              <w:rPr>
                <w:sz w:val="24"/>
              </w:rPr>
            </w:pPr>
            <w:r>
              <w:rPr>
                <w:spacing w:val="-2"/>
                <w:sz w:val="24"/>
              </w:rPr>
              <w:t>срока</w:t>
            </w:r>
          </w:p>
          <w:p w:rsidR="00660A1D" w:rsidRDefault="006719A6">
            <w:pPr>
              <w:pStyle w:val="TableParagraph"/>
              <w:ind w:right="105"/>
              <w:rPr>
                <w:sz w:val="24"/>
              </w:rPr>
            </w:pPr>
            <w:r>
              <w:rPr>
                <w:spacing w:val="-2"/>
                <w:sz w:val="24"/>
              </w:rPr>
              <w:t xml:space="preserve">реализаци </w:t>
            </w:r>
            <w:r>
              <w:rPr>
                <w:sz w:val="24"/>
              </w:rPr>
              <w:t>и ООП</w:t>
            </w:r>
          </w:p>
        </w:tc>
        <w:tc>
          <w:tcPr>
            <w:tcW w:w="1723" w:type="dxa"/>
          </w:tcPr>
          <w:p w:rsidR="00660A1D" w:rsidRDefault="006719A6">
            <w:pPr>
              <w:pStyle w:val="TableParagraph"/>
              <w:ind w:right="811"/>
              <w:rPr>
                <w:sz w:val="24"/>
              </w:rPr>
            </w:pPr>
            <w:r>
              <w:rPr>
                <w:spacing w:val="-2"/>
                <w:sz w:val="24"/>
              </w:rPr>
              <w:t>Обмен опытом</w:t>
            </w:r>
          </w:p>
        </w:tc>
      </w:tr>
      <w:tr w:rsidR="00660A1D">
        <w:trPr>
          <w:trHeight w:val="3035"/>
        </w:trPr>
        <w:tc>
          <w:tcPr>
            <w:tcW w:w="1637" w:type="dxa"/>
          </w:tcPr>
          <w:p w:rsidR="00660A1D" w:rsidRDefault="006719A6">
            <w:pPr>
              <w:pStyle w:val="TableParagraph"/>
              <w:tabs>
                <w:tab w:val="left" w:pos="1419"/>
              </w:tabs>
              <w:ind w:right="98"/>
              <w:rPr>
                <w:sz w:val="24"/>
              </w:rPr>
            </w:pPr>
            <w:r>
              <w:rPr>
                <w:spacing w:val="-2"/>
                <w:sz w:val="24"/>
              </w:rPr>
              <w:t>Работа</w:t>
            </w:r>
            <w:r>
              <w:rPr>
                <w:sz w:val="24"/>
              </w:rPr>
              <w:tab/>
            </w:r>
            <w:r>
              <w:rPr>
                <w:spacing w:val="-10"/>
                <w:sz w:val="24"/>
              </w:rPr>
              <w:t xml:space="preserve">с </w:t>
            </w:r>
            <w:r>
              <w:rPr>
                <w:spacing w:val="-2"/>
                <w:sz w:val="24"/>
              </w:rPr>
              <w:t>детьми</w:t>
            </w:r>
          </w:p>
        </w:tc>
        <w:tc>
          <w:tcPr>
            <w:tcW w:w="3104" w:type="dxa"/>
          </w:tcPr>
          <w:p w:rsidR="00660A1D" w:rsidRDefault="006719A6">
            <w:pPr>
              <w:pStyle w:val="TableParagraph"/>
              <w:tabs>
                <w:tab w:val="left" w:pos="2082"/>
              </w:tabs>
              <w:ind w:right="98"/>
              <w:rPr>
                <w:sz w:val="24"/>
              </w:rPr>
            </w:pPr>
            <w:r>
              <w:rPr>
                <w:sz w:val="24"/>
              </w:rPr>
              <w:t>Определение</w:t>
            </w:r>
            <w:r>
              <w:rPr>
                <w:spacing w:val="24"/>
                <w:sz w:val="24"/>
              </w:rPr>
              <w:t xml:space="preserve"> </w:t>
            </w:r>
            <w:r>
              <w:rPr>
                <w:sz w:val="24"/>
              </w:rPr>
              <w:t>состава</w:t>
            </w:r>
            <w:r>
              <w:rPr>
                <w:spacing w:val="24"/>
                <w:sz w:val="24"/>
              </w:rPr>
              <w:t xml:space="preserve"> </w:t>
            </w:r>
            <w:r>
              <w:rPr>
                <w:sz w:val="24"/>
              </w:rPr>
              <w:t xml:space="preserve">детей </w:t>
            </w:r>
            <w:r>
              <w:rPr>
                <w:spacing w:val="-10"/>
                <w:sz w:val="24"/>
              </w:rPr>
              <w:t>с</w:t>
            </w:r>
            <w:r>
              <w:rPr>
                <w:sz w:val="24"/>
              </w:rPr>
              <w:tab/>
            </w:r>
            <w:r>
              <w:rPr>
                <w:spacing w:val="-2"/>
                <w:sz w:val="24"/>
              </w:rPr>
              <w:t>особыми</w:t>
            </w:r>
          </w:p>
          <w:p w:rsidR="00660A1D" w:rsidRDefault="006719A6">
            <w:pPr>
              <w:pStyle w:val="TableParagraph"/>
              <w:tabs>
                <w:tab w:val="left" w:pos="922"/>
                <w:tab w:val="left" w:pos="1275"/>
                <w:tab w:val="left" w:pos="1640"/>
                <w:tab w:val="left" w:pos="1729"/>
                <w:tab w:val="left" w:pos="2038"/>
                <w:tab w:val="left" w:pos="2390"/>
              </w:tabs>
              <w:ind w:right="98"/>
              <w:rPr>
                <w:sz w:val="24"/>
              </w:rPr>
            </w:pPr>
            <w:r>
              <w:rPr>
                <w:spacing w:val="-2"/>
                <w:sz w:val="24"/>
              </w:rPr>
              <w:t xml:space="preserve">образовательными </w:t>
            </w:r>
            <w:r>
              <w:rPr>
                <w:sz w:val="24"/>
              </w:rPr>
              <w:t>потребностями,</w:t>
            </w:r>
            <w:r>
              <w:rPr>
                <w:spacing w:val="-6"/>
                <w:sz w:val="24"/>
              </w:rPr>
              <w:t xml:space="preserve"> </w:t>
            </w:r>
            <w:r>
              <w:rPr>
                <w:sz w:val="24"/>
              </w:rPr>
              <w:t>в</w:t>
            </w:r>
            <w:r>
              <w:rPr>
                <w:spacing w:val="-6"/>
                <w:sz w:val="24"/>
              </w:rPr>
              <w:t xml:space="preserve"> </w:t>
            </w:r>
            <w:r>
              <w:rPr>
                <w:sz w:val="24"/>
              </w:rPr>
              <w:t>том</w:t>
            </w:r>
            <w:r>
              <w:rPr>
                <w:spacing w:val="-5"/>
                <w:sz w:val="24"/>
              </w:rPr>
              <w:t xml:space="preserve"> </w:t>
            </w:r>
            <w:r>
              <w:rPr>
                <w:sz w:val="24"/>
              </w:rPr>
              <w:t xml:space="preserve">числе </w:t>
            </w:r>
            <w:r>
              <w:rPr>
                <w:spacing w:val="-4"/>
                <w:sz w:val="24"/>
              </w:rPr>
              <w:t>лиц,</w:t>
            </w:r>
            <w:r>
              <w:rPr>
                <w:sz w:val="24"/>
              </w:rPr>
              <w:tab/>
            </w:r>
            <w:r>
              <w:rPr>
                <w:sz w:val="24"/>
              </w:rPr>
              <w:tab/>
            </w:r>
            <w:r>
              <w:rPr>
                <w:sz w:val="24"/>
              </w:rPr>
              <w:tab/>
            </w:r>
            <w:r>
              <w:rPr>
                <w:sz w:val="24"/>
              </w:rPr>
              <w:tab/>
            </w:r>
            <w:r>
              <w:rPr>
                <w:spacing w:val="-2"/>
                <w:sz w:val="24"/>
              </w:rPr>
              <w:t>проявивших выдающиеся</w:t>
            </w:r>
            <w:r>
              <w:rPr>
                <w:sz w:val="24"/>
              </w:rPr>
              <w:tab/>
            </w:r>
            <w:r>
              <w:rPr>
                <w:spacing w:val="-2"/>
                <w:sz w:val="24"/>
              </w:rPr>
              <w:t>способности, детей</w:t>
            </w:r>
            <w:r>
              <w:rPr>
                <w:sz w:val="24"/>
              </w:rPr>
              <w:tab/>
            </w:r>
            <w:r>
              <w:rPr>
                <w:spacing w:val="-10"/>
                <w:sz w:val="24"/>
              </w:rPr>
              <w:t>с</w:t>
            </w:r>
            <w:r>
              <w:rPr>
                <w:sz w:val="24"/>
              </w:rPr>
              <w:tab/>
            </w:r>
            <w:r>
              <w:rPr>
                <w:spacing w:val="-4"/>
                <w:sz w:val="24"/>
              </w:rPr>
              <w:t>ОВЗ,</w:t>
            </w:r>
            <w:r>
              <w:rPr>
                <w:sz w:val="24"/>
              </w:rPr>
              <w:tab/>
            </w:r>
            <w:r>
              <w:rPr>
                <w:spacing w:val="-10"/>
                <w:sz w:val="24"/>
              </w:rPr>
              <w:t>а</w:t>
            </w:r>
            <w:r>
              <w:rPr>
                <w:sz w:val="24"/>
              </w:rPr>
              <w:tab/>
            </w:r>
            <w:r>
              <w:rPr>
                <w:spacing w:val="-4"/>
                <w:sz w:val="24"/>
              </w:rPr>
              <w:t xml:space="preserve">также </w:t>
            </w:r>
            <w:r>
              <w:rPr>
                <w:sz w:val="24"/>
              </w:rPr>
              <w:t>возможности</w:t>
            </w:r>
            <w:r>
              <w:rPr>
                <w:spacing w:val="-15"/>
                <w:sz w:val="24"/>
              </w:rPr>
              <w:t xml:space="preserve"> </w:t>
            </w:r>
            <w:r>
              <w:rPr>
                <w:sz w:val="24"/>
              </w:rPr>
              <w:t>построения</w:t>
            </w:r>
            <w:r>
              <w:rPr>
                <w:spacing w:val="-15"/>
                <w:sz w:val="24"/>
              </w:rPr>
              <w:t xml:space="preserve"> </w:t>
            </w:r>
            <w:r>
              <w:rPr>
                <w:sz w:val="24"/>
              </w:rPr>
              <w:t xml:space="preserve">их </w:t>
            </w:r>
            <w:r>
              <w:rPr>
                <w:spacing w:val="-2"/>
                <w:sz w:val="24"/>
              </w:rPr>
              <w:t>индивидуальных</w:t>
            </w:r>
          </w:p>
          <w:p w:rsidR="00660A1D" w:rsidRDefault="006719A6">
            <w:pPr>
              <w:pStyle w:val="TableParagraph"/>
              <w:spacing w:line="270" w:lineRule="atLeast"/>
              <w:ind w:right="147"/>
              <w:rPr>
                <w:sz w:val="24"/>
              </w:rPr>
            </w:pPr>
            <w:r>
              <w:rPr>
                <w:spacing w:val="-2"/>
                <w:sz w:val="24"/>
              </w:rPr>
              <w:t>образовательных траекторий</w:t>
            </w:r>
          </w:p>
        </w:tc>
        <w:tc>
          <w:tcPr>
            <w:tcW w:w="1531" w:type="dxa"/>
          </w:tcPr>
          <w:p w:rsidR="00660A1D" w:rsidRDefault="006719A6">
            <w:pPr>
              <w:pStyle w:val="TableParagraph"/>
              <w:ind w:left="105" w:right="46"/>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rsidR="00660A1D" w:rsidRDefault="006719A6">
            <w:pPr>
              <w:pStyle w:val="TableParagraph"/>
              <w:rPr>
                <w:sz w:val="24"/>
              </w:rPr>
            </w:pPr>
            <w:r>
              <w:rPr>
                <w:sz w:val="24"/>
              </w:rPr>
              <w:t>В</w:t>
            </w:r>
            <w:r>
              <w:rPr>
                <w:spacing w:val="76"/>
                <w:sz w:val="24"/>
              </w:rPr>
              <w:t xml:space="preserve"> </w:t>
            </w:r>
            <w:r>
              <w:rPr>
                <w:sz w:val="24"/>
              </w:rPr>
              <w:t xml:space="preserve">течение </w:t>
            </w:r>
            <w:r>
              <w:rPr>
                <w:spacing w:val="-4"/>
                <w:sz w:val="24"/>
              </w:rPr>
              <w:t>всего</w:t>
            </w:r>
          </w:p>
          <w:p w:rsidR="00660A1D" w:rsidRDefault="006719A6">
            <w:pPr>
              <w:pStyle w:val="TableParagraph"/>
              <w:rPr>
                <w:sz w:val="24"/>
              </w:rPr>
            </w:pPr>
            <w:r>
              <w:rPr>
                <w:spacing w:val="-2"/>
                <w:sz w:val="24"/>
              </w:rPr>
              <w:t>срока</w:t>
            </w:r>
          </w:p>
          <w:p w:rsidR="00660A1D" w:rsidRDefault="006719A6">
            <w:pPr>
              <w:pStyle w:val="TableParagraph"/>
              <w:ind w:right="105"/>
              <w:rPr>
                <w:sz w:val="24"/>
              </w:rPr>
            </w:pPr>
            <w:r>
              <w:rPr>
                <w:spacing w:val="-2"/>
                <w:sz w:val="24"/>
              </w:rPr>
              <w:t xml:space="preserve">реализаци </w:t>
            </w:r>
            <w:r>
              <w:rPr>
                <w:sz w:val="24"/>
              </w:rPr>
              <w:t>и ООП</w:t>
            </w:r>
          </w:p>
        </w:tc>
        <w:tc>
          <w:tcPr>
            <w:tcW w:w="1723" w:type="dxa"/>
          </w:tcPr>
          <w:p w:rsidR="00660A1D" w:rsidRDefault="006719A6">
            <w:pPr>
              <w:pStyle w:val="TableParagraph"/>
              <w:ind w:right="98"/>
              <w:jc w:val="both"/>
              <w:rPr>
                <w:sz w:val="24"/>
              </w:rPr>
            </w:pPr>
            <w:r>
              <w:rPr>
                <w:sz w:val="24"/>
              </w:rPr>
              <w:t xml:space="preserve">Результаты на основе листов </w:t>
            </w:r>
            <w:r>
              <w:rPr>
                <w:spacing w:val="-2"/>
                <w:sz w:val="24"/>
              </w:rPr>
              <w:t xml:space="preserve">формирования </w:t>
            </w:r>
            <w:r>
              <w:rPr>
                <w:spacing w:val="-4"/>
                <w:sz w:val="24"/>
              </w:rPr>
              <w:t>УУД,</w:t>
            </w:r>
          </w:p>
          <w:p w:rsidR="00660A1D" w:rsidRDefault="006719A6">
            <w:pPr>
              <w:pStyle w:val="TableParagraph"/>
              <w:tabs>
                <w:tab w:val="left" w:pos="1499"/>
              </w:tabs>
              <w:ind w:right="97"/>
              <w:rPr>
                <w:sz w:val="24"/>
              </w:rPr>
            </w:pPr>
            <w:r>
              <w:rPr>
                <w:spacing w:val="-2"/>
                <w:sz w:val="24"/>
              </w:rPr>
              <w:t>корректировк</w:t>
            </w:r>
            <w:r>
              <w:rPr>
                <w:spacing w:val="40"/>
                <w:sz w:val="24"/>
              </w:rPr>
              <w:t xml:space="preserve"> </w:t>
            </w:r>
            <w:r>
              <w:rPr>
                <w:spacing w:val="-10"/>
                <w:sz w:val="24"/>
              </w:rPr>
              <w:t>а</w:t>
            </w:r>
            <w:r>
              <w:rPr>
                <w:sz w:val="24"/>
              </w:rPr>
              <w:tab/>
            </w:r>
            <w:r>
              <w:rPr>
                <w:spacing w:val="-10"/>
                <w:sz w:val="24"/>
              </w:rPr>
              <w:t>в</w:t>
            </w:r>
          </w:p>
          <w:p w:rsidR="00660A1D" w:rsidRDefault="006719A6">
            <w:pPr>
              <w:pStyle w:val="TableParagraph"/>
              <w:ind w:right="195"/>
              <w:rPr>
                <w:sz w:val="24"/>
              </w:rPr>
            </w:pPr>
            <w:r>
              <w:rPr>
                <w:spacing w:val="-2"/>
                <w:sz w:val="24"/>
              </w:rPr>
              <w:t xml:space="preserve">соответствии </w:t>
            </w:r>
            <w:r>
              <w:rPr>
                <w:spacing w:val="-10"/>
                <w:sz w:val="24"/>
              </w:rPr>
              <w:t>с</w:t>
            </w:r>
          </w:p>
          <w:p w:rsidR="00660A1D" w:rsidRDefault="006719A6">
            <w:pPr>
              <w:pStyle w:val="TableParagraph"/>
              <w:ind w:right="107"/>
              <w:rPr>
                <w:sz w:val="24"/>
              </w:rPr>
            </w:pPr>
            <w:r>
              <w:rPr>
                <w:spacing w:val="-2"/>
                <w:sz w:val="24"/>
              </w:rPr>
              <w:t xml:space="preserve">потребностям </w:t>
            </w:r>
            <w:r>
              <w:rPr>
                <w:spacing w:val="-10"/>
                <w:sz w:val="24"/>
              </w:rPr>
              <w:t>и</w:t>
            </w:r>
          </w:p>
        </w:tc>
      </w:tr>
      <w:tr w:rsidR="00660A1D">
        <w:trPr>
          <w:trHeight w:val="1380"/>
        </w:trPr>
        <w:tc>
          <w:tcPr>
            <w:tcW w:w="1637" w:type="dxa"/>
          </w:tcPr>
          <w:p w:rsidR="00660A1D" w:rsidRDefault="006719A6">
            <w:pPr>
              <w:pStyle w:val="TableParagraph"/>
              <w:tabs>
                <w:tab w:val="left" w:pos="1419"/>
              </w:tabs>
              <w:ind w:right="98"/>
              <w:rPr>
                <w:sz w:val="24"/>
              </w:rPr>
            </w:pPr>
            <w:r>
              <w:rPr>
                <w:spacing w:val="-2"/>
                <w:sz w:val="24"/>
              </w:rPr>
              <w:t>Работа</w:t>
            </w:r>
            <w:r>
              <w:rPr>
                <w:sz w:val="24"/>
              </w:rPr>
              <w:tab/>
            </w:r>
            <w:r>
              <w:rPr>
                <w:spacing w:val="-10"/>
                <w:sz w:val="24"/>
              </w:rPr>
              <w:t xml:space="preserve">с </w:t>
            </w:r>
            <w:r>
              <w:rPr>
                <w:spacing w:val="-2"/>
                <w:sz w:val="24"/>
              </w:rPr>
              <w:t>родителями</w:t>
            </w:r>
          </w:p>
        </w:tc>
        <w:tc>
          <w:tcPr>
            <w:tcW w:w="3104" w:type="dxa"/>
          </w:tcPr>
          <w:p w:rsidR="00660A1D" w:rsidRDefault="006719A6">
            <w:pPr>
              <w:pStyle w:val="TableParagraph"/>
              <w:spacing w:line="268" w:lineRule="exact"/>
              <w:rPr>
                <w:sz w:val="24"/>
              </w:rPr>
            </w:pPr>
            <w:r>
              <w:rPr>
                <w:spacing w:val="-2"/>
                <w:sz w:val="24"/>
              </w:rPr>
              <w:t>Организация</w:t>
            </w:r>
          </w:p>
          <w:p w:rsidR="00660A1D" w:rsidRDefault="006719A6">
            <w:pPr>
              <w:pStyle w:val="TableParagraph"/>
              <w:spacing w:line="270" w:lineRule="atLeast"/>
              <w:ind w:right="97"/>
              <w:jc w:val="both"/>
              <w:rPr>
                <w:sz w:val="24"/>
              </w:rPr>
            </w:pPr>
            <w:r>
              <w:rPr>
                <w:spacing w:val="-2"/>
                <w:sz w:val="24"/>
              </w:rPr>
              <w:t xml:space="preserve">разъяснительной/просветит </w:t>
            </w:r>
            <w:r>
              <w:rPr>
                <w:sz w:val="24"/>
              </w:rPr>
              <w:t>ельской работы с родителями по проблемам развития УУД у учащихся</w:t>
            </w:r>
          </w:p>
        </w:tc>
        <w:tc>
          <w:tcPr>
            <w:tcW w:w="1531" w:type="dxa"/>
          </w:tcPr>
          <w:p w:rsidR="00660A1D" w:rsidRDefault="006719A6">
            <w:pPr>
              <w:pStyle w:val="TableParagraph"/>
              <w:ind w:left="105" w:right="46"/>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rsidR="00660A1D" w:rsidRDefault="006719A6">
            <w:pPr>
              <w:pStyle w:val="TableParagraph"/>
              <w:rPr>
                <w:sz w:val="24"/>
              </w:rPr>
            </w:pPr>
            <w:r>
              <w:rPr>
                <w:sz w:val="24"/>
              </w:rPr>
              <w:t>В</w:t>
            </w:r>
            <w:r>
              <w:rPr>
                <w:spacing w:val="76"/>
                <w:sz w:val="24"/>
              </w:rPr>
              <w:t xml:space="preserve"> </w:t>
            </w:r>
            <w:r>
              <w:rPr>
                <w:sz w:val="24"/>
              </w:rPr>
              <w:t xml:space="preserve">течение </w:t>
            </w:r>
            <w:r>
              <w:rPr>
                <w:spacing w:val="-4"/>
                <w:sz w:val="24"/>
              </w:rPr>
              <w:t>всего</w:t>
            </w:r>
          </w:p>
          <w:p w:rsidR="00660A1D" w:rsidRDefault="006719A6">
            <w:pPr>
              <w:pStyle w:val="TableParagraph"/>
              <w:rPr>
                <w:sz w:val="24"/>
              </w:rPr>
            </w:pPr>
            <w:r>
              <w:rPr>
                <w:spacing w:val="-2"/>
                <w:sz w:val="24"/>
              </w:rPr>
              <w:t>срока</w:t>
            </w:r>
          </w:p>
          <w:p w:rsidR="00660A1D" w:rsidRDefault="006719A6">
            <w:pPr>
              <w:pStyle w:val="TableParagraph"/>
              <w:spacing w:line="270" w:lineRule="atLeast"/>
              <w:ind w:right="105"/>
              <w:rPr>
                <w:sz w:val="24"/>
              </w:rPr>
            </w:pPr>
            <w:r>
              <w:rPr>
                <w:spacing w:val="-2"/>
                <w:sz w:val="24"/>
              </w:rPr>
              <w:t xml:space="preserve">реализаци </w:t>
            </w:r>
            <w:r>
              <w:rPr>
                <w:sz w:val="24"/>
              </w:rPr>
              <w:t>и ООП</w:t>
            </w:r>
          </w:p>
        </w:tc>
        <w:tc>
          <w:tcPr>
            <w:tcW w:w="1723" w:type="dxa"/>
          </w:tcPr>
          <w:p w:rsidR="00660A1D" w:rsidRDefault="006719A6">
            <w:pPr>
              <w:pStyle w:val="TableParagraph"/>
              <w:ind w:right="199"/>
              <w:jc w:val="both"/>
              <w:rPr>
                <w:sz w:val="24"/>
              </w:rPr>
            </w:pPr>
            <w:r>
              <w:rPr>
                <w:spacing w:val="-2"/>
                <w:sz w:val="24"/>
              </w:rPr>
              <w:t>Родительские тематические собрания</w:t>
            </w:r>
          </w:p>
        </w:tc>
      </w:tr>
      <w:tr w:rsidR="00660A1D">
        <w:trPr>
          <w:trHeight w:val="1931"/>
        </w:trPr>
        <w:tc>
          <w:tcPr>
            <w:tcW w:w="1637" w:type="dxa"/>
          </w:tcPr>
          <w:p w:rsidR="00660A1D" w:rsidRDefault="006719A6">
            <w:pPr>
              <w:pStyle w:val="TableParagraph"/>
              <w:ind w:right="92"/>
              <w:rPr>
                <w:sz w:val="24"/>
              </w:rPr>
            </w:pPr>
            <w:r>
              <w:rPr>
                <w:spacing w:val="-2"/>
                <w:sz w:val="24"/>
              </w:rPr>
              <w:t>Отражение результатов</w:t>
            </w:r>
          </w:p>
          <w:p w:rsidR="00660A1D" w:rsidRDefault="006719A6">
            <w:pPr>
              <w:pStyle w:val="TableParagraph"/>
              <w:tabs>
                <w:tab w:val="left" w:pos="1024"/>
              </w:tabs>
              <w:ind w:right="96"/>
              <w:jc w:val="both"/>
              <w:rPr>
                <w:sz w:val="24"/>
              </w:rPr>
            </w:pPr>
            <w:r>
              <w:rPr>
                <w:sz w:val="24"/>
              </w:rPr>
              <w:t xml:space="preserve">работы по </w:t>
            </w:r>
            <w:r>
              <w:rPr>
                <w:spacing w:val="-2"/>
                <w:sz w:val="24"/>
              </w:rPr>
              <w:t xml:space="preserve">формировани </w:t>
            </w:r>
            <w:r>
              <w:rPr>
                <w:spacing w:val="-10"/>
                <w:sz w:val="24"/>
              </w:rPr>
              <w:t>ю</w:t>
            </w:r>
            <w:r>
              <w:rPr>
                <w:sz w:val="24"/>
              </w:rPr>
              <w:tab/>
            </w:r>
            <w:r>
              <w:rPr>
                <w:spacing w:val="-5"/>
                <w:sz w:val="24"/>
              </w:rPr>
              <w:t>УУД</w:t>
            </w:r>
          </w:p>
          <w:p w:rsidR="00660A1D" w:rsidRDefault="006719A6">
            <w:pPr>
              <w:pStyle w:val="TableParagraph"/>
              <w:rPr>
                <w:sz w:val="24"/>
              </w:rPr>
            </w:pPr>
            <w:r>
              <w:rPr>
                <w:spacing w:val="-2"/>
                <w:sz w:val="24"/>
              </w:rPr>
              <w:t>обучающихся</w:t>
            </w:r>
          </w:p>
        </w:tc>
        <w:tc>
          <w:tcPr>
            <w:tcW w:w="3104" w:type="dxa"/>
          </w:tcPr>
          <w:p w:rsidR="00660A1D" w:rsidRDefault="006719A6">
            <w:pPr>
              <w:pStyle w:val="TableParagraph"/>
              <w:ind w:right="95"/>
              <w:jc w:val="both"/>
              <w:rPr>
                <w:sz w:val="24"/>
              </w:rPr>
            </w:pPr>
            <w:r>
              <w:rPr>
                <w:sz w:val="24"/>
              </w:rPr>
              <w:t xml:space="preserve">Размещение на сайте ОО справок по результатам </w:t>
            </w:r>
            <w:r>
              <w:rPr>
                <w:spacing w:val="-2"/>
                <w:sz w:val="24"/>
              </w:rPr>
              <w:t>мониторинга</w:t>
            </w:r>
            <w:r>
              <w:rPr>
                <w:spacing w:val="-7"/>
                <w:sz w:val="24"/>
              </w:rPr>
              <w:t xml:space="preserve"> </w:t>
            </w:r>
            <w:r>
              <w:rPr>
                <w:spacing w:val="-2"/>
                <w:sz w:val="24"/>
              </w:rPr>
              <w:t xml:space="preserve">формирования </w:t>
            </w:r>
            <w:r>
              <w:rPr>
                <w:sz w:val="24"/>
              </w:rPr>
              <w:t>УУД, других материалов в соответствии с планами внутренней</w:t>
            </w:r>
            <w:r>
              <w:rPr>
                <w:spacing w:val="-13"/>
                <w:sz w:val="24"/>
              </w:rPr>
              <w:t xml:space="preserve"> </w:t>
            </w:r>
            <w:r>
              <w:rPr>
                <w:sz w:val="24"/>
              </w:rPr>
              <w:t>системы</w:t>
            </w:r>
            <w:r>
              <w:rPr>
                <w:spacing w:val="-12"/>
                <w:sz w:val="24"/>
              </w:rPr>
              <w:t xml:space="preserve"> </w:t>
            </w:r>
            <w:r>
              <w:rPr>
                <w:spacing w:val="-2"/>
                <w:sz w:val="24"/>
              </w:rPr>
              <w:t>оценки</w:t>
            </w:r>
          </w:p>
          <w:p w:rsidR="00660A1D" w:rsidRDefault="006719A6">
            <w:pPr>
              <w:pStyle w:val="TableParagraph"/>
              <w:spacing w:line="264" w:lineRule="exact"/>
              <w:jc w:val="both"/>
              <w:rPr>
                <w:sz w:val="24"/>
              </w:rPr>
            </w:pPr>
            <w:r>
              <w:rPr>
                <w:sz w:val="24"/>
              </w:rPr>
              <w:t>качества</w:t>
            </w:r>
            <w:r>
              <w:rPr>
                <w:spacing w:val="-5"/>
                <w:sz w:val="24"/>
              </w:rPr>
              <w:t xml:space="preserve"> </w:t>
            </w:r>
            <w:r>
              <w:rPr>
                <w:spacing w:val="-2"/>
                <w:sz w:val="24"/>
              </w:rPr>
              <w:t>образования</w:t>
            </w:r>
          </w:p>
        </w:tc>
        <w:tc>
          <w:tcPr>
            <w:tcW w:w="1531" w:type="dxa"/>
          </w:tcPr>
          <w:p w:rsidR="00660A1D" w:rsidRDefault="006719A6">
            <w:pPr>
              <w:pStyle w:val="TableParagraph"/>
              <w:ind w:left="105"/>
              <w:rPr>
                <w:sz w:val="24"/>
              </w:rPr>
            </w:pPr>
            <w:r>
              <w:rPr>
                <w:spacing w:val="-2"/>
                <w:sz w:val="24"/>
              </w:rPr>
              <w:t xml:space="preserve">Администра </w:t>
            </w:r>
            <w:r>
              <w:rPr>
                <w:spacing w:val="-4"/>
                <w:sz w:val="24"/>
              </w:rPr>
              <w:t>ция</w:t>
            </w:r>
          </w:p>
        </w:tc>
        <w:tc>
          <w:tcPr>
            <w:tcW w:w="1352" w:type="dxa"/>
          </w:tcPr>
          <w:p w:rsidR="00660A1D" w:rsidRDefault="006719A6">
            <w:pPr>
              <w:pStyle w:val="TableParagraph"/>
              <w:rPr>
                <w:sz w:val="24"/>
              </w:rPr>
            </w:pPr>
            <w:r>
              <w:rPr>
                <w:sz w:val="24"/>
              </w:rPr>
              <w:t>В</w:t>
            </w:r>
            <w:r>
              <w:rPr>
                <w:spacing w:val="76"/>
                <w:sz w:val="24"/>
              </w:rPr>
              <w:t xml:space="preserve"> </w:t>
            </w:r>
            <w:r>
              <w:rPr>
                <w:sz w:val="24"/>
              </w:rPr>
              <w:t xml:space="preserve">течение </w:t>
            </w:r>
            <w:r>
              <w:rPr>
                <w:spacing w:val="-4"/>
                <w:sz w:val="24"/>
              </w:rPr>
              <w:t>всего</w:t>
            </w:r>
          </w:p>
          <w:p w:rsidR="00660A1D" w:rsidRDefault="006719A6">
            <w:pPr>
              <w:pStyle w:val="TableParagraph"/>
              <w:rPr>
                <w:sz w:val="24"/>
              </w:rPr>
            </w:pPr>
            <w:r>
              <w:rPr>
                <w:spacing w:val="-2"/>
                <w:sz w:val="24"/>
              </w:rPr>
              <w:t>срока</w:t>
            </w:r>
          </w:p>
          <w:p w:rsidR="00660A1D" w:rsidRDefault="006719A6">
            <w:pPr>
              <w:pStyle w:val="TableParagraph"/>
              <w:ind w:right="105"/>
              <w:rPr>
                <w:sz w:val="24"/>
              </w:rPr>
            </w:pPr>
            <w:r>
              <w:rPr>
                <w:spacing w:val="-2"/>
                <w:sz w:val="24"/>
              </w:rPr>
              <w:t xml:space="preserve">реализаци </w:t>
            </w:r>
            <w:r>
              <w:rPr>
                <w:sz w:val="24"/>
              </w:rPr>
              <w:t>и ООП</w:t>
            </w:r>
          </w:p>
        </w:tc>
        <w:tc>
          <w:tcPr>
            <w:tcW w:w="1723" w:type="dxa"/>
          </w:tcPr>
          <w:p w:rsidR="00660A1D" w:rsidRDefault="006719A6">
            <w:pPr>
              <w:pStyle w:val="TableParagraph"/>
              <w:rPr>
                <w:sz w:val="24"/>
              </w:rPr>
            </w:pPr>
            <w:r>
              <w:rPr>
                <w:spacing w:val="-2"/>
                <w:sz w:val="24"/>
              </w:rPr>
              <w:t xml:space="preserve">Информирова </w:t>
            </w:r>
            <w:r>
              <w:rPr>
                <w:spacing w:val="-4"/>
                <w:sz w:val="24"/>
              </w:rPr>
              <w:t>ние</w:t>
            </w:r>
          </w:p>
          <w:p w:rsidR="00660A1D" w:rsidRDefault="006719A6">
            <w:pPr>
              <w:pStyle w:val="TableParagraph"/>
              <w:rPr>
                <w:sz w:val="24"/>
              </w:rPr>
            </w:pPr>
            <w:r>
              <w:rPr>
                <w:spacing w:val="-2"/>
                <w:sz w:val="24"/>
              </w:rPr>
              <w:t xml:space="preserve">общественнос </w:t>
            </w:r>
            <w:r>
              <w:rPr>
                <w:spacing w:val="-6"/>
                <w:sz w:val="24"/>
              </w:rPr>
              <w:t>ти</w:t>
            </w:r>
          </w:p>
        </w:tc>
      </w:tr>
    </w:tbl>
    <w:p w:rsidR="00660A1D" w:rsidRDefault="00660A1D">
      <w:pPr>
        <w:pStyle w:val="a3"/>
        <w:spacing w:before="147"/>
        <w:ind w:left="0" w:firstLine="0"/>
        <w:jc w:val="left"/>
        <w:rPr>
          <w:b/>
          <w:sz w:val="26"/>
        </w:rPr>
      </w:pPr>
    </w:p>
    <w:p w:rsidR="00660A1D" w:rsidRDefault="006719A6">
      <w:pPr>
        <w:pStyle w:val="3"/>
        <w:numPr>
          <w:ilvl w:val="1"/>
          <w:numId w:val="178"/>
        </w:numPr>
        <w:tabs>
          <w:tab w:val="left" w:pos="1215"/>
        </w:tabs>
        <w:ind w:left="1215" w:hanging="505"/>
        <w:jc w:val="both"/>
        <w:rPr>
          <w:color w:val="365F91"/>
        </w:rPr>
      </w:pPr>
      <w:bookmarkStart w:id="12" w:name="_bookmark11"/>
      <w:bookmarkEnd w:id="12"/>
      <w:r>
        <w:rPr>
          <w:color w:val="365F91"/>
        </w:rPr>
        <w:t>Рабочая</w:t>
      </w:r>
      <w:r>
        <w:rPr>
          <w:color w:val="365F91"/>
          <w:spacing w:val="-12"/>
        </w:rPr>
        <w:t xml:space="preserve"> </w:t>
      </w:r>
      <w:r>
        <w:rPr>
          <w:color w:val="365F91"/>
        </w:rPr>
        <w:t>программа</w:t>
      </w:r>
      <w:r>
        <w:rPr>
          <w:color w:val="365F91"/>
          <w:spacing w:val="-11"/>
        </w:rPr>
        <w:t xml:space="preserve"> </w:t>
      </w:r>
      <w:r>
        <w:rPr>
          <w:color w:val="365F91"/>
          <w:spacing w:val="-2"/>
        </w:rPr>
        <w:t>воспитания</w:t>
      </w:r>
    </w:p>
    <w:p w:rsidR="00660A1D" w:rsidRDefault="006719A6">
      <w:pPr>
        <w:pStyle w:val="5"/>
        <w:numPr>
          <w:ilvl w:val="2"/>
          <w:numId w:val="178"/>
        </w:numPr>
        <w:tabs>
          <w:tab w:val="left" w:pos="1309"/>
        </w:tabs>
        <w:spacing w:before="44"/>
        <w:ind w:left="1309" w:hanging="599"/>
        <w:jc w:val="both"/>
      </w:pPr>
      <w:bookmarkStart w:id="13" w:name="_bookmark12"/>
      <w:bookmarkEnd w:id="13"/>
      <w:r>
        <w:t>Целевой</w:t>
      </w:r>
      <w:r>
        <w:rPr>
          <w:spacing w:val="-4"/>
        </w:rPr>
        <w:t xml:space="preserve"> </w:t>
      </w:r>
      <w:r>
        <w:rPr>
          <w:spacing w:val="-2"/>
        </w:rPr>
        <w:t>раздел</w:t>
      </w:r>
    </w:p>
    <w:p w:rsidR="00660A1D" w:rsidRDefault="006719A6">
      <w:pPr>
        <w:pStyle w:val="a3"/>
        <w:ind w:right="844"/>
      </w:pPr>
      <w:r>
        <w:t>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w:t>
      </w:r>
      <w:r>
        <w:rPr>
          <w:spacing w:val="-15"/>
        </w:rPr>
        <w:t xml:space="preserve"> </w:t>
      </w:r>
      <w:r>
        <w:t>деятельности</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законодательством</w:t>
      </w:r>
      <w:r>
        <w:rPr>
          <w:spacing w:val="-15"/>
        </w:rPr>
        <w:t xml:space="preserve"> </w:t>
      </w:r>
      <w:r>
        <w:t>Российской</w:t>
      </w:r>
      <w:r>
        <w:rPr>
          <w:spacing w:val="-15"/>
        </w:rPr>
        <w:t xml:space="preserve"> </w:t>
      </w:r>
      <w:r>
        <w:t>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w:t>
      </w:r>
      <w:r>
        <w:rPr>
          <w:spacing w:val="-15"/>
        </w:rPr>
        <w:t xml:space="preserve"> </w:t>
      </w:r>
      <w:r>
        <w:t>определяется</w:t>
      </w:r>
      <w:r>
        <w:rPr>
          <w:spacing w:val="-15"/>
        </w:rPr>
        <w:t xml:space="preserve"> </w:t>
      </w:r>
      <w:r>
        <w:t>содержанием</w:t>
      </w:r>
      <w:r>
        <w:rPr>
          <w:spacing w:val="-15"/>
        </w:rPr>
        <w:t xml:space="preserve"> </w:t>
      </w:r>
      <w:r>
        <w:t>российских</w:t>
      </w:r>
      <w:r>
        <w:rPr>
          <w:spacing w:val="-15"/>
        </w:rPr>
        <w:t xml:space="preserve"> </w:t>
      </w:r>
      <w:r>
        <w:t>базовых</w:t>
      </w:r>
      <w:r>
        <w:rPr>
          <w:spacing w:val="-15"/>
        </w:rPr>
        <w:t xml:space="preserve"> </w:t>
      </w:r>
      <w:r>
        <w:t>(гражданских,</w:t>
      </w:r>
      <w:r>
        <w:rPr>
          <w:spacing w:val="-15"/>
        </w:rPr>
        <w:t xml:space="preserve"> </w:t>
      </w:r>
      <w:r>
        <w:t>национальных) норм и ценностей, которые закреплены в Конституции Российской Федерации. Эти ценности</w:t>
      </w:r>
      <w:r>
        <w:rPr>
          <w:spacing w:val="60"/>
          <w:w w:val="150"/>
        </w:rPr>
        <w:t xml:space="preserve"> </w:t>
      </w:r>
      <w:r>
        <w:t>и</w:t>
      </w:r>
      <w:r>
        <w:rPr>
          <w:spacing w:val="63"/>
          <w:w w:val="150"/>
        </w:rPr>
        <w:t xml:space="preserve"> </w:t>
      </w:r>
      <w:r>
        <w:t>нормы</w:t>
      </w:r>
      <w:r>
        <w:rPr>
          <w:spacing w:val="63"/>
          <w:w w:val="150"/>
        </w:rPr>
        <w:t xml:space="preserve"> </w:t>
      </w:r>
      <w:r>
        <w:t>определяют</w:t>
      </w:r>
      <w:r>
        <w:rPr>
          <w:spacing w:val="63"/>
          <w:w w:val="150"/>
        </w:rPr>
        <w:t xml:space="preserve"> </w:t>
      </w:r>
      <w:r>
        <w:t>инвариантное</w:t>
      </w:r>
      <w:r>
        <w:rPr>
          <w:spacing w:val="62"/>
          <w:w w:val="150"/>
        </w:rPr>
        <w:t xml:space="preserve"> </w:t>
      </w:r>
      <w:r>
        <w:t>содержание</w:t>
      </w:r>
      <w:r>
        <w:rPr>
          <w:spacing w:val="61"/>
          <w:w w:val="150"/>
        </w:rPr>
        <w:t xml:space="preserve"> </w:t>
      </w:r>
      <w:r>
        <w:t>воспитания</w:t>
      </w:r>
      <w:r>
        <w:rPr>
          <w:spacing w:val="63"/>
          <w:w w:val="150"/>
        </w:rPr>
        <w:t xml:space="preserve"> </w:t>
      </w:r>
      <w:r>
        <w:rPr>
          <w:spacing w:val="-2"/>
        </w:rPr>
        <w:t>обучающихся.</w:t>
      </w:r>
    </w:p>
    <w:p w:rsidR="00660A1D" w:rsidRDefault="00660A1D">
      <w:pPr>
        <w:pStyle w:val="a3"/>
        <w:sectPr w:rsidR="00660A1D">
          <w:type w:val="continuous"/>
          <w:pgSz w:w="11910" w:h="16840"/>
          <w:pgMar w:top="1100" w:right="0" w:bottom="1200" w:left="992" w:header="0" w:footer="973" w:gutter="0"/>
          <w:cols w:space="720"/>
        </w:sectPr>
      </w:pPr>
    </w:p>
    <w:p w:rsidR="00660A1D" w:rsidRDefault="006719A6">
      <w:pPr>
        <w:pStyle w:val="a3"/>
        <w:spacing w:before="66"/>
        <w:ind w:right="844" w:firstLine="0"/>
      </w:pPr>
      <w:r>
        <w:lastRenderedPageBreak/>
        <w:t>Вариативный компонент содержания воспитания обучающихся включает духовно- нравственные ценности культуры, традиционных религий народов России.</w:t>
      </w:r>
    </w:p>
    <w:p w:rsidR="00660A1D" w:rsidRDefault="006719A6">
      <w:pPr>
        <w:pStyle w:val="a3"/>
        <w:ind w:right="847"/>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w:t>
      </w:r>
      <w:r>
        <w:rPr>
          <w:spacing w:val="-12"/>
        </w:rPr>
        <w:t xml:space="preserve"> </w:t>
      </w:r>
      <w:r>
        <w:t>установленными</w:t>
      </w:r>
      <w:r>
        <w:rPr>
          <w:spacing w:val="-13"/>
        </w:rPr>
        <w:t xml:space="preserve"> </w:t>
      </w:r>
      <w:r>
        <w:t>в</w:t>
      </w:r>
      <w:r>
        <w:rPr>
          <w:spacing w:val="-14"/>
        </w:rPr>
        <w:t xml:space="preserve"> </w:t>
      </w:r>
      <w:r>
        <w:t>Стратегии</w:t>
      </w:r>
      <w:r>
        <w:rPr>
          <w:spacing w:val="-12"/>
        </w:rPr>
        <w:t xml:space="preserve"> </w:t>
      </w:r>
      <w:r>
        <w:t>развития</w:t>
      </w:r>
      <w:r>
        <w:rPr>
          <w:spacing w:val="-14"/>
        </w:rPr>
        <w:t xml:space="preserve"> </w:t>
      </w:r>
      <w:r>
        <w:t>воспитания</w:t>
      </w:r>
      <w:r>
        <w:rPr>
          <w:spacing w:val="-14"/>
        </w:rPr>
        <w:t xml:space="preserve"> </w:t>
      </w:r>
      <w:r>
        <w:t>в</w:t>
      </w:r>
      <w:r>
        <w:rPr>
          <w:spacing w:val="-14"/>
        </w:rPr>
        <w:t xml:space="preserve"> </w:t>
      </w:r>
      <w:r>
        <w:t>Российской</w:t>
      </w:r>
      <w:r>
        <w:rPr>
          <w:spacing w:val="-13"/>
        </w:rPr>
        <w:t xml:space="preserve"> </w:t>
      </w:r>
      <w:r>
        <w:t>Федерации</w:t>
      </w:r>
      <w:r>
        <w:rPr>
          <w:spacing w:val="-13"/>
        </w:rPr>
        <w:t xml:space="preserve"> </w:t>
      </w:r>
      <w:r>
        <w:t>на период</w:t>
      </w:r>
      <w:r>
        <w:rPr>
          <w:spacing w:val="-9"/>
        </w:rPr>
        <w:t xml:space="preserve"> </w:t>
      </w:r>
      <w:r>
        <w:t>до</w:t>
      </w:r>
      <w:r>
        <w:rPr>
          <w:spacing w:val="-11"/>
        </w:rPr>
        <w:t xml:space="preserve"> </w:t>
      </w:r>
      <w:r>
        <w:t>2025</w:t>
      </w:r>
      <w:r>
        <w:rPr>
          <w:spacing w:val="-9"/>
        </w:rPr>
        <w:t xml:space="preserve"> </w:t>
      </w:r>
      <w:r>
        <w:t>года</w:t>
      </w:r>
      <w:r>
        <w:rPr>
          <w:spacing w:val="-10"/>
        </w:rPr>
        <w:t xml:space="preserve"> </w:t>
      </w:r>
      <w:r>
        <w:t>(Распоряжение</w:t>
      </w:r>
      <w:r>
        <w:rPr>
          <w:spacing w:val="-10"/>
        </w:rPr>
        <w:t xml:space="preserve"> </w:t>
      </w:r>
      <w:r>
        <w:t>Правительства</w:t>
      </w:r>
      <w:r>
        <w:rPr>
          <w:spacing w:val="-10"/>
        </w:rPr>
        <w:t xml:space="preserve"> </w:t>
      </w:r>
      <w:r>
        <w:t>Российской</w:t>
      </w:r>
      <w:r>
        <w:rPr>
          <w:spacing w:val="-8"/>
        </w:rPr>
        <w:t xml:space="preserve"> </w:t>
      </w:r>
      <w:r>
        <w:t>Федерации</w:t>
      </w:r>
      <w:r>
        <w:rPr>
          <w:spacing w:val="-8"/>
        </w:rPr>
        <w:t xml:space="preserve"> </w:t>
      </w:r>
      <w:r>
        <w:t>от</w:t>
      </w:r>
      <w:r>
        <w:rPr>
          <w:spacing w:val="-9"/>
        </w:rPr>
        <w:t xml:space="preserve"> </w:t>
      </w:r>
      <w:r>
        <w:t>29.05.2015</w:t>
      </w:r>
      <w:r>
        <w:rPr>
          <w:spacing w:val="-12"/>
        </w:rPr>
        <w:t xml:space="preserve"> </w:t>
      </w:r>
      <w:r>
        <w:t xml:space="preserve">№ 996-р). Приоритетной задачей Российской Федерации в сфере воспитания детей является </w:t>
      </w:r>
      <w:r>
        <w:rPr>
          <w:spacing w:val="-2"/>
        </w:rPr>
        <w:t xml:space="preserve">развитие высоконравственной личности, разделяющей российские традиционные духовные </w:t>
      </w:r>
      <w:r>
        <w:t xml:space="preserve">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w:t>
      </w:r>
      <w:r>
        <w:rPr>
          <w:spacing w:val="-2"/>
        </w:rPr>
        <w:t>Родины.</w:t>
      </w:r>
    </w:p>
    <w:p w:rsidR="00660A1D" w:rsidRDefault="006719A6">
      <w:pPr>
        <w:pStyle w:val="a3"/>
        <w:spacing w:before="1"/>
        <w:ind w:right="842"/>
      </w:pPr>
      <w:r>
        <w:t>Настоящая</w:t>
      </w:r>
      <w:r>
        <w:rPr>
          <w:spacing w:val="-15"/>
        </w:rPr>
        <w:t xml:space="preserve"> </w:t>
      </w:r>
      <w:r>
        <w:t>рабочая</w:t>
      </w:r>
      <w:r>
        <w:rPr>
          <w:spacing w:val="-15"/>
        </w:rPr>
        <w:t xml:space="preserve"> </w:t>
      </w:r>
      <w:r>
        <w:t>программа</w:t>
      </w:r>
      <w:r>
        <w:rPr>
          <w:spacing w:val="-15"/>
        </w:rPr>
        <w:t xml:space="preserve"> </w:t>
      </w:r>
      <w:r>
        <w:t>воспитания</w:t>
      </w:r>
      <w:r>
        <w:rPr>
          <w:spacing w:val="-15"/>
        </w:rPr>
        <w:t xml:space="preserve"> </w:t>
      </w:r>
      <w:r>
        <w:t>(далее</w:t>
      </w:r>
      <w:r>
        <w:rPr>
          <w:spacing w:val="-15"/>
        </w:rPr>
        <w:t xml:space="preserve"> </w:t>
      </w:r>
      <w:r>
        <w:t>–</w:t>
      </w:r>
      <w:r>
        <w:rPr>
          <w:spacing w:val="-15"/>
        </w:rPr>
        <w:t xml:space="preserve"> </w:t>
      </w:r>
      <w:r>
        <w:t>программа)</w:t>
      </w:r>
      <w:r>
        <w:rPr>
          <w:spacing w:val="-15"/>
        </w:rPr>
        <w:t xml:space="preserve"> </w:t>
      </w:r>
      <w:r>
        <w:t>разработана</w:t>
      </w:r>
      <w:r>
        <w:rPr>
          <w:spacing w:val="-15"/>
        </w:rPr>
        <w:t xml:space="preserve"> </w:t>
      </w:r>
      <w:r>
        <w:t>с</w:t>
      </w:r>
      <w:r>
        <w:rPr>
          <w:spacing w:val="-15"/>
        </w:rPr>
        <w:t xml:space="preserve"> </w:t>
      </w:r>
      <w:r>
        <w:t>учетом Федерального</w:t>
      </w:r>
      <w:r>
        <w:rPr>
          <w:spacing w:val="-1"/>
        </w:rPr>
        <w:t xml:space="preserve"> </w:t>
      </w:r>
      <w:r>
        <w:t>закона</w:t>
      </w:r>
      <w:r>
        <w:rPr>
          <w:spacing w:val="-2"/>
        </w:rPr>
        <w:t xml:space="preserve"> </w:t>
      </w:r>
      <w:r>
        <w:t>от</w:t>
      </w:r>
      <w:r>
        <w:rPr>
          <w:spacing w:val="-1"/>
        </w:rPr>
        <w:t xml:space="preserve"> </w:t>
      </w:r>
      <w:r>
        <w:t>29.12.2012</w:t>
      </w:r>
      <w:r>
        <w:rPr>
          <w:spacing w:val="-1"/>
        </w:rPr>
        <w:t xml:space="preserve"> </w:t>
      </w:r>
      <w:r>
        <w:t>№ 273-ФЗ</w:t>
      </w:r>
      <w:r>
        <w:rPr>
          <w:spacing w:val="-2"/>
        </w:rPr>
        <w:t xml:space="preserve"> </w:t>
      </w:r>
      <w:r>
        <w:t>«Об</w:t>
      </w:r>
      <w:r>
        <w:rPr>
          <w:spacing w:val="-1"/>
        </w:rPr>
        <w:t xml:space="preserve"> </w:t>
      </w:r>
      <w:r>
        <w:t>образовании в</w:t>
      </w:r>
      <w:r>
        <w:rPr>
          <w:spacing w:val="-2"/>
        </w:rPr>
        <w:t xml:space="preserve"> </w:t>
      </w:r>
      <w:r>
        <w:t>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федеральной</w:t>
      </w:r>
      <w:r>
        <w:rPr>
          <w:spacing w:val="-15"/>
        </w:rPr>
        <w:t xml:space="preserve"> </w:t>
      </w:r>
      <w:r>
        <w:t>рабочей</w:t>
      </w:r>
      <w:r>
        <w:rPr>
          <w:spacing w:val="-14"/>
        </w:rPr>
        <w:t xml:space="preserve"> </w:t>
      </w:r>
      <w:r>
        <w:t>программы</w:t>
      </w:r>
      <w:r>
        <w:rPr>
          <w:spacing w:val="-13"/>
        </w:rPr>
        <w:t xml:space="preserve"> </w:t>
      </w:r>
      <w:r>
        <w:t>воспитания,</w:t>
      </w:r>
      <w:r>
        <w:rPr>
          <w:spacing w:val="-15"/>
        </w:rPr>
        <w:t xml:space="preserve"> </w:t>
      </w:r>
      <w:r>
        <w:t>одобренной</w:t>
      </w:r>
      <w:r>
        <w:rPr>
          <w:spacing w:val="-14"/>
        </w:rPr>
        <w:t xml:space="preserve"> </w:t>
      </w:r>
      <w:r>
        <w:t>решением</w:t>
      </w:r>
      <w:r>
        <w:rPr>
          <w:spacing w:val="-15"/>
        </w:rPr>
        <w:t xml:space="preserve"> </w:t>
      </w:r>
      <w:r>
        <w:t>федерального</w:t>
      </w:r>
      <w:r>
        <w:rPr>
          <w:spacing w:val="-13"/>
        </w:rPr>
        <w:t xml:space="preserve"> </w:t>
      </w:r>
      <w:r>
        <w:t>учебно- методического объединения по общему образованию, федеральных государственных образовательных стандартов (далее – ФГОС) основного общего образования.</w:t>
      </w:r>
    </w:p>
    <w:p w:rsidR="00660A1D" w:rsidRDefault="006719A6">
      <w:pPr>
        <w:pStyle w:val="a3"/>
        <w:spacing w:before="1"/>
        <w:ind w:right="853"/>
      </w:pPr>
      <w:r>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660A1D" w:rsidRDefault="006719A6">
      <w:pPr>
        <w:pStyle w:val="a3"/>
        <w:ind w:right="842"/>
      </w:pPr>
      <w:r>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w:t>
      </w:r>
      <w:r>
        <w:rPr>
          <w:spacing w:val="-13"/>
        </w:rPr>
        <w:t xml:space="preserve"> </w:t>
      </w:r>
      <w:r>
        <w:t>идентичности;</w:t>
      </w:r>
      <w:r>
        <w:rPr>
          <w:spacing w:val="-11"/>
        </w:rPr>
        <w:t xml:space="preserve"> </w:t>
      </w:r>
      <w:r>
        <w:t>готовность</w:t>
      </w:r>
      <w:r>
        <w:rPr>
          <w:spacing w:val="-12"/>
        </w:rPr>
        <w:t xml:space="preserve"> </w:t>
      </w:r>
      <w:r>
        <w:t>к</w:t>
      </w:r>
      <w:r>
        <w:rPr>
          <w:spacing w:val="-11"/>
        </w:rPr>
        <w:t xml:space="preserve"> </w:t>
      </w:r>
      <w:r>
        <w:t>саморазвитию;</w:t>
      </w:r>
      <w:r>
        <w:rPr>
          <w:spacing w:val="-11"/>
        </w:rPr>
        <w:t xml:space="preserve"> </w:t>
      </w:r>
      <w:r>
        <w:t>мотивация</w:t>
      </w:r>
      <w:r>
        <w:rPr>
          <w:spacing w:val="-14"/>
        </w:rPr>
        <w:t xml:space="preserve"> </w:t>
      </w:r>
      <w:r>
        <w:t>к</w:t>
      </w:r>
      <w:r>
        <w:rPr>
          <w:spacing w:val="-13"/>
        </w:rPr>
        <w:t xml:space="preserve"> </w:t>
      </w:r>
      <w:r>
        <w:t>познанию</w:t>
      </w:r>
      <w:r>
        <w:rPr>
          <w:spacing w:val="-14"/>
        </w:rPr>
        <w:t xml:space="preserve"> </w:t>
      </w:r>
      <w:r>
        <w:t>и</w:t>
      </w:r>
      <w:r>
        <w:rPr>
          <w:spacing w:val="-11"/>
        </w:rPr>
        <w:t xml:space="preserve"> </w:t>
      </w:r>
      <w:r>
        <w:t>обучению; ценностные установки и социально-значимые качества личности; активное участие в социально-значимой деятельности.</w:t>
      </w:r>
    </w:p>
    <w:p w:rsidR="00660A1D" w:rsidRDefault="006719A6">
      <w:pPr>
        <w:pStyle w:val="5"/>
        <w:numPr>
          <w:ilvl w:val="3"/>
          <w:numId w:val="178"/>
        </w:numPr>
        <w:tabs>
          <w:tab w:val="left" w:pos="1489"/>
        </w:tabs>
        <w:spacing w:before="5"/>
        <w:ind w:left="1489" w:hanging="779"/>
        <w:jc w:val="both"/>
      </w:pPr>
      <w:bookmarkStart w:id="14" w:name="_bookmark13"/>
      <w:bookmarkEnd w:id="14"/>
      <w:r>
        <w:t>Цель</w:t>
      </w:r>
      <w:r>
        <w:rPr>
          <w:spacing w:val="-3"/>
        </w:rPr>
        <w:t xml:space="preserve"> </w:t>
      </w:r>
      <w:r>
        <w:t>и</w:t>
      </w:r>
      <w:r>
        <w:rPr>
          <w:spacing w:val="-3"/>
        </w:rPr>
        <w:t xml:space="preserve"> </w:t>
      </w:r>
      <w:r>
        <w:t>задачи</w:t>
      </w:r>
      <w:r>
        <w:rPr>
          <w:spacing w:val="-4"/>
        </w:rPr>
        <w:t xml:space="preserve"> </w:t>
      </w:r>
      <w:r>
        <w:t>воспитания</w:t>
      </w:r>
      <w:r>
        <w:rPr>
          <w:spacing w:val="-2"/>
        </w:rPr>
        <w:t xml:space="preserve"> учащихся</w:t>
      </w:r>
    </w:p>
    <w:p w:rsidR="00660A1D" w:rsidRDefault="006719A6">
      <w:pPr>
        <w:pStyle w:val="a3"/>
        <w:ind w:right="843"/>
      </w:pPr>
      <w:r>
        <w:t>Современный российский национальный воспитательный идеал – высоконравственный,</w:t>
      </w:r>
      <w:r>
        <w:rPr>
          <w:spacing w:val="-15"/>
        </w:rPr>
        <w:t xml:space="preserve"> </w:t>
      </w:r>
      <w:r>
        <w:t>творческий,</w:t>
      </w:r>
      <w:r>
        <w:rPr>
          <w:spacing w:val="-15"/>
        </w:rPr>
        <w:t xml:space="preserve"> </w:t>
      </w:r>
      <w:r>
        <w:t>компетентный</w:t>
      </w:r>
      <w:r>
        <w:rPr>
          <w:spacing w:val="-15"/>
        </w:rPr>
        <w:t xml:space="preserve"> </w:t>
      </w:r>
      <w:r>
        <w:t>гражданин</w:t>
      </w:r>
      <w:r>
        <w:rPr>
          <w:spacing w:val="-15"/>
        </w:rPr>
        <w:t xml:space="preserve"> </w:t>
      </w:r>
      <w:r>
        <w:t>России,</w:t>
      </w:r>
      <w:r>
        <w:rPr>
          <w:spacing w:val="-15"/>
        </w:rPr>
        <w:t xml:space="preserve"> </w:t>
      </w:r>
      <w:r>
        <w:t>принимающий</w:t>
      </w:r>
      <w:r>
        <w:rPr>
          <w:spacing w:val="-15"/>
        </w:rPr>
        <w:t xml:space="preserve"> </w:t>
      </w:r>
      <w:r>
        <w:t>судьбу Отечества</w:t>
      </w:r>
      <w:r>
        <w:rPr>
          <w:spacing w:val="-9"/>
        </w:rPr>
        <w:t xml:space="preserve"> </w:t>
      </w:r>
      <w:r>
        <w:t>как</w:t>
      </w:r>
      <w:r>
        <w:rPr>
          <w:spacing w:val="-8"/>
        </w:rPr>
        <w:t xml:space="preserve"> </w:t>
      </w:r>
      <w:r>
        <w:t>свою</w:t>
      </w:r>
      <w:r>
        <w:rPr>
          <w:spacing w:val="-9"/>
        </w:rPr>
        <w:t xml:space="preserve"> </w:t>
      </w:r>
      <w:r>
        <w:t>личную,</w:t>
      </w:r>
      <w:r>
        <w:rPr>
          <w:spacing w:val="-8"/>
        </w:rPr>
        <w:t xml:space="preserve"> </w:t>
      </w:r>
      <w:r>
        <w:t>осознающий</w:t>
      </w:r>
      <w:r>
        <w:rPr>
          <w:spacing w:val="-8"/>
        </w:rPr>
        <w:t xml:space="preserve"> </w:t>
      </w:r>
      <w:r>
        <w:t>ответственность</w:t>
      </w:r>
      <w:r>
        <w:rPr>
          <w:spacing w:val="-8"/>
        </w:rPr>
        <w:t xml:space="preserve"> </w:t>
      </w:r>
      <w:r>
        <w:t>за</w:t>
      </w:r>
      <w:r>
        <w:rPr>
          <w:spacing w:val="-12"/>
        </w:rPr>
        <w:t xml:space="preserve"> </w:t>
      </w:r>
      <w:r>
        <w:t>настоящее</w:t>
      </w:r>
      <w:r>
        <w:rPr>
          <w:spacing w:val="-9"/>
        </w:rPr>
        <w:t xml:space="preserve"> </w:t>
      </w:r>
      <w:r>
        <w:t>и</w:t>
      </w:r>
      <w:r>
        <w:rPr>
          <w:spacing w:val="-8"/>
        </w:rPr>
        <w:t xml:space="preserve"> </w:t>
      </w:r>
      <w:r>
        <w:t>будущее</w:t>
      </w:r>
      <w:r>
        <w:rPr>
          <w:spacing w:val="-9"/>
        </w:rPr>
        <w:t xml:space="preserve"> </w:t>
      </w:r>
      <w:r>
        <w:t>страны, укоренённый</w:t>
      </w:r>
      <w:r>
        <w:rPr>
          <w:spacing w:val="-15"/>
        </w:rPr>
        <w:t xml:space="preserve"> </w:t>
      </w:r>
      <w:r>
        <w:t>в</w:t>
      </w:r>
      <w:r>
        <w:rPr>
          <w:spacing w:val="-15"/>
        </w:rPr>
        <w:t xml:space="preserve"> </w:t>
      </w:r>
      <w:r>
        <w:t>духовных</w:t>
      </w:r>
      <w:r>
        <w:rPr>
          <w:spacing w:val="-15"/>
        </w:rPr>
        <w:t xml:space="preserve"> </w:t>
      </w:r>
      <w:r>
        <w:t>и</w:t>
      </w:r>
      <w:r>
        <w:rPr>
          <w:spacing w:val="-15"/>
        </w:rPr>
        <w:t xml:space="preserve"> </w:t>
      </w:r>
      <w:r>
        <w:t>культурных</w:t>
      </w:r>
      <w:r>
        <w:rPr>
          <w:spacing w:val="-15"/>
        </w:rPr>
        <w:t xml:space="preserve"> </w:t>
      </w:r>
      <w:r>
        <w:t>традициях</w:t>
      </w:r>
      <w:r>
        <w:rPr>
          <w:spacing w:val="-13"/>
        </w:rPr>
        <w:t xml:space="preserve"> </w:t>
      </w:r>
      <w:r>
        <w:t>многонационального</w:t>
      </w:r>
      <w:r>
        <w:rPr>
          <w:spacing w:val="-14"/>
        </w:rPr>
        <w:t xml:space="preserve"> </w:t>
      </w:r>
      <w:r>
        <w:t>народа</w:t>
      </w:r>
      <w:r>
        <w:rPr>
          <w:spacing w:val="-15"/>
        </w:rPr>
        <w:t xml:space="preserve"> </w:t>
      </w:r>
      <w:r>
        <w:t xml:space="preserve">Российской </w:t>
      </w:r>
      <w:r>
        <w:rPr>
          <w:spacing w:val="-2"/>
        </w:rPr>
        <w:t>Федерации.</w:t>
      </w:r>
    </w:p>
    <w:p w:rsidR="00660A1D" w:rsidRDefault="006719A6">
      <w:pPr>
        <w:pStyle w:val="a3"/>
        <w:ind w:right="844"/>
      </w:pPr>
      <w:r>
        <w:t xml:space="preserve">В соответствии с этим идеалом и нормативными правовыми актами Российской Федерации в сфере образования </w:t>
      </w:r>
      <w:r>
        <w:rPr>
          <w:b/>
        </w:rPr>
        <w:t xml:space="preserve">цель воспитания </w:t>
      </w:r>
      <w:r>
        <w:t>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60A1D" w:rsidRDefault="006719A6">
      <w:pPr>
        <w:pStyle w:val="a3"/>
        <w:ind w:right="847"/>
      </w:pPr>
      <w:r>
        <w:t>В воспитании обучающихся подросткового возраста (</w:t>
      </w:r>
      <w:r>
        <w:rPr>
          <w:b/>
        </w:rPr>
        <w:t>уровень основного общего образования</w:t>
      </w:r>
      <w:r>
        <w:t>)</w:t>
      </w:r>
      <w:r>
        <w:rPr>
          <w:spacing w:val="-3"/>
        </w:rPr>
        <w:t xml:space="preserve"> </w:t>
      </w:r>
      <w:r>
        <w:t>таким</w:t>
      </w:r>
      <w:r>
        <w:rPr>
          <w:spacing w:val="-3"/>
        </w:rPr>
        <w:t xml:space="preserve"> </w:t>
      </w:r>
      <w:r>
        <w:t>приоритетом</w:t>
      </w:r>
      <w:r>
        <w:rPr>
          <w:spacing w:val="-3"/>
        </w:rPr>
        <w:t xml:space="preserve"> </w:t>
      </w:r>
      <w:r>
        <w:t>является создание</w:t>
      </w:r>
      <w:r>
        <w:rPr>
          <w:spacing w:val="-3"/>
        </w:rPr>
        <w:t xml:space="preserve"> </w:t>
      </w:r>
      <w:r>
        <w:t>благоприятных условий</w:t>
      </w:r>
      <w:r>
        <w:rPr>
          <w:spacing w:val="-1"/>
        </w:rPr>
        <w:t xml:space="preserve"> </w:t>
      </w:r>
      <w:r>
        <w:t>для</w:t>
      </w:r>
      <w:r>
        <w:rPr>
          <w:spacing w:val="-2"/>
        </w:rPr>
        <w:t xml:space="preserve"> </w:t>
      </w:r>
      <w:r>
        <w:t xml:space="preserve">развития социально значимых </w:t>
      </w:r>
      <w:r>
        <w:rPr>
          <w:b/>
        </w:rPr>
        <w:t xml:space="preserve">отношений </w:t>
      </w:r>
      <w:r>
        <w:t>обучающихся, и, прежде всего, ценностных отношений:</w:t>
      </w:r>
    </w:p>
    <w:p w:rsidR="00660A1D" w:rsidRDefault="00660A1D">
      <w:pPr>
        <w:pStyle w:val="a3"/>
        <w:sectPr w:rsidR="00660A1D">
          <w:pgSz w:w="11910" w:h="16840"/>
          <w:pgMar w:top="1040" w:right="0" w:bottom="1200" w:left="992" w:header="0" w:footer="973" w:gutter="0"/>
          <w:cols w:space="720"/>
        </w:sectPr>
      </w:pPr>
    </w:p>
    <w:p w:rsidR="00660A1D" w:rsidRDefault="006719A6">
      <w:pPr>
        <w:pStyle w:val="a4"/>
        <w:numPr>
          <w:ilvl w:val="0"/>
          <w:numId w:val="167"/>
        </w:numPr>
        <w:tabs>
          <w:tab w:val="left" w:pos="1275"/>
        </w:tabs>
        <w:spacing w:before="66"/>
        <w:ind w:left="1275" w:hanging="138"/>
        <w:rPr>
          <w:sz w:val="24"/>
        </w:rPr>
      </w:pPr>
      <w:r>
        <w:rPr>
          <w:sz w:val="24"/>
        </w:rPr>
        <w:lastRenderedPageBreak/>
        <w:t>к</w:t>
      </w:r>
      <w:r>
        <w:rPr>
          <w:spacing w:val="-4"/>
          <w:sz w:val="24"/>
        </w:rPr>
        <w:t xml:space="preserve"> </w:t>
      </w:r>
      <w:r>
        <w:rPr>
          <w:sz w:val="24"/>
        </w:rPr>
        <w:t>семье</w:t>
      </w:r>
      <w:r>
        <w:rPr>
          <w:spacing w:val="-3"/>
          <w:sz w:val="24"/>
        </w:rPr>
        <w:t xml:space="preserve"> </w:t>
      </w:r>
      <w:r>
        <w:rPr>
          <w:sz w:val="24"/>
        </w:rPr>
        <w:t>как</w:t>
      </w:r>
      <w:r>
        <w:rPr>
          <w:spacing w:val="-1"/>
          <w:sz w:val="24"/>
        </w:rPr>
        <w:t xml:space="preserve"> </w:t>
      </w:r>
      <w:r>
        <w:rPr>
          <w:sz w:val="24"/>
        </w:rPr>
        <w:t>главной</w:t>
      </w:r>
      <w:r>
        <w:rPr>
          <w:spacing w:val="-2"/>
          <w:sz w:val="24"/>
        </w:rPr>
        <w:t xml:space="preserve"> </w:t>
      </w:r>
      <w:r>
        <w:rPr>
          <w:sz w:val="24"/>
        </w:rPr>
        <w:t>опоре</w:t>
      </w:r>
      <w:r>
        <w:rPr>
          <w:spacing w:val="-2"/>
          <w:sz w:val="24"/>
        </w:rPr>
        <w:t xml:space="preserve"> </w:t>
      </w:r>
      <w:r>
        <w:rPr>
          <w:sz w:val="24"/>
        </w:rPr>
        <w:t>в</w:t>
      </w:r>
      <w:r>
        <w:rPr>
          <w:spacing w:val="-3"/>
          <w:sz w:val="24"/>
        </w:rPr>
        <w:t xml:space="preserve"> </w:t>
      </w:r>
      <w:r>
        <w:rPr>
          <w:sz w:val="24"/>
        </w:rPr>
        <w:t>жизни</w:t>
      </w:r>
      <w:r>
        <w:rPr>
          <w:spacing w:val="-1"/>
          <w:sz w:val="24"/>
        </w:rPr>
        <w:t xml:space="preserve"> </w:t>
      </w:r>
      <w:r>
        <w:rPr>
          <w:sz w:val="24"/>
        </w:rPr>
        <w:t>человека</w:t>
      </w:r>
      <w:r>
        <w:rPr>
          <w:spacing w:val="-3"/>
          <w:sz w:val="24"/>
        </w:rPr>
        <w:t xml:space="preserve"> </w:t>
      </w:r>
      <w:r>
        <w:rPr>
          <w:sz w:val="24"/>
        </w:rPr>
        <w:t>и</w:t>
      </w:r>
      <w:r>
        <w:rPr>
          <w:spacing w:val="-2"/>
          <w:sz w:val="24"/>
        </w:rPr>
        <w:t xml:space="preserve"> </w:t>
      </w:r>
      <w:r>
        <w:rPr>
          <w:sz w:val="24"/>
        </w:rPr>
        <w:t>источнику</w:t>
      </w:r>
      <w:r>
        <w:rPr>
          <w:spacing w:val="-9"/>
          <w:sz w:val="24"/>
        </w:rPr>
        <w:t xml:space="preserve"> </w:t>
      </w:r>
      <w:r>
        <w:rPr>
          <w:sz w:val="24"/>
        </w:rPr>
        <w:t>его</w:t>
      </w:r>
      <w:r>
        <w:rPr>
          <w:spacing w:val="1"/>
          <w:sz w:val="24"/>
        </w:rPr>
        <w:t xml:space="preserve"> </w:t>
      </w:r>
      <w:r>
        <w:rPr>
          <w:spacing w:val="-2"/>
          <w:sz w:val="24"/>
        </w:rPr>
        <w:t>счастья;</w:t>
      </w:r>
    </w:p>
    <w:p w:rsidR="00660A1D" w:rsidRDefault="006719A6">
      <w:pPr>
        <w:pStyle w:val="a4"/>
        <w:numPr>
          <w:ilvl w:val="0"/>
          <w:numId w:val="167"/>
        </w:numPr>
        <w:tabs>
          <w:tab w:val="left" w:pos="1332"/>
        </w:tabs>
        <w:ind w:right="847" w:firstLine="427"/>
        <w:rPr>
          <w:sz w:val="24"/>
        </w:rPr>
      </w:pPr>
      <w:r>
        <w:rPr>
          <w:sz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660A1D" w:rsidRDefault="006719A6">
      <w:pPr>
        <w:pStyle w:val="a4"/>
        <w:numPr>
          <w:ilvl w:val="0"/>
          <w:numId w:val="167"/>
        </w:numPr>
        <w:tabs>
          <w:tab w:val="left" w:pos="1308"/>
        </w:tabs>
        <w:spacing w:before="1"/>
        <w:ind w:right="852" w:firstLine="427"/>
        <w:rPr>
          <w:sz w:val="24"/>
        </w:rPr>
      </w:pPr>
      <w:r>
        <w:rPr>
          <w:sz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660A1D" w:rsidRDefault="006719A6">
      <w:pPr>
        <w:pStyle w:val="a4"/>
        <w:numPr>
          <w:ilvl w:val="0"/>
          <w:numId w:val="167"/>
        </w:numPr>
        <w:tabs>
          <w:tab w:val="left" w:pos="1371"/>
        </w:tabs>
        <w:ind w:right="846" w:firstLine="427"/>
        <w:rPr>
          <w:sz w:val="24"/>
        </w:rPr>
      </w:pPr>
      <w:r>
        <w:rPr>
          <w:sz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660A1D" w:rsidRDefault="006719A6">
      <w:pPr>
        <w:pStyle w:val="a4"/>
        <w:numPr>
          <w:ilvl w:val="0"/>
          <w:numId w:val="167"/>
        </w:numPr>
        <w:tabs>
          <w:tab w:val="left" w:pos="1275"/>
        </w:tabs>
        <w:ind w:right="843" w:firstLine="427"/>
        <w:rPr>
          <w:sz w:val="24"/>
        </w:rPr>
      </w:pPr>
      <w:r>
        <w:rPr>
          <w:sz w:val="24"/>
        </w:rPr>
        <w:t>к</w:t>
      </w:r>
      <w:r>
        <w:rPr>
          <w:spacing w:val="-2"/>
          <w:sz w:val="24"/>
        </w:rPr>
        <w:t xml:space="preserve"> </w:t>
      </w:r>
      <w:r>
        <w:rPr>
          <w:sz w:val="24"/>
        </w:rPr>
        <w:t>миру</w:t>
      </w:r>
      <w:r>
        <w:rPr>
          <w:spacing w:val="-7"/>
          <w:sz w:val="24"/>
        </w:rPr>
        <w:t xml:space="preserve"> </w:t>
      </w:r>
      <w:r>
        <w:rPr>
          <w:sz w:val="24"/>
        </w:rPr>
        <w:t>как</w:t>
      </w:r>
      <w:r>
        <w:rPr>
          <w:spacing w:val="-2"/>
          <w:sz w:val="24"/>
        </w:rPr>
        <w:t xml:space="preserve"> </w:t>
      </w:r>
      <w:r>
        <w:rPr>
          <w:sz w:val="24"/>
        </w:rPr>
        <w:t>главному</w:t>
      </w:r>
      <w:r>
        <w:rPr>
          <w:spacing w:val="-7"/>
          <w:sz w:val="24"/>
        </w:rPr>
        <w:t xml:space="preserve"> </w:t>
      </w:r>
      <w:r>
        <w:rPr>
          <w:sz w:val="24"/>
        </w:rPr>
        <w:t>принципу</w:t>
      </w:r>
      <w:r>
        <w:rPr>
          <w:spacing w:val="-10"/>
          <w:sz w:val="24"/>
        </w:rPr>
        <w:t xml:space="preserve"> </w:t>
      </w:r>
      <w:r>
        <w:rPr>
          <w:sz w:val="24"/>
        </w:rPr>
        <w:t>человеческого общежития, условию</w:t>
      </w:r>
      <w:r>
        <w:rPr>
          <w:spacing w:val="-2"/>
          <w:sz w:val="24"/>
        </w:rPr>
        <w:t xml:space="preserve"> </w:t>
      </w:r>
      <w:r>
        <w:rPr>
          <w:sz w:val="24"/>
        </w:rPr>
        <w:t>крепкой</w:t>
      </w:r>
      <w:r>
        <w:rPr>
          <w:spacing w:val="-2"/>
          <w:sz w:val="24"/>
        </w:rPr>
        <w:t xml:space="preserve"> </w:t>
      </w:r>
      <w:r>
        <w:rPr>
          <w:sz w:val="24"/>
        </w:rPr>
        <w:t>дружбы, налаживания отношений с коллегами по работе в будущем и создания благоприятного микроклимата в своей собственной семье;</w:t>
      </w:r>
    </w:p>
    <w:p w:rsidR="00660A1D" w:rsidRDefault="006719A6">
      <w:pPr>
        <w:pStyle w:val="a4"/>
        <w:numPr>
          <w:ilvl w:val="0"/>
          <w:numId w:val="167"/>
        </w:numPr>
        <w:tabs>
          <w:tab w:val="left" w:pos="1280"/>
        </w:tabs>
        <w:ind w:right="853" w:firstLine="427"/>
        <w:rPr>
          <w:sz w:val="24"/>
        </w:rPr>
      </w:pPr>
      <w:r>
        <w:rPr>
          <w:sz w:val="24"/>
        </w:rPr>
        <w:t>к знаниям</w:t>
      </w:r>
      <w:r>
        <w:rPr>
          <w:spacing w:val="-1"/>
          <w:sz w:val="24"/>
        </w:rPr>
        <w:t xml:space="preserve"> </w:t>
      </w:r>
      <w:r>
        <w:rPr>
          <w:sz w:val="24"/>
        </w:rPr>
        <w:t>как</w:t>
      </w:r>
      <w:r>
        <w:rPr>
          <w:spacing w:val="-2"/>
          <w:sz w:val="24"/>
        </w:rPr>
        <w:t xml:space="preserve"> </w:t>
      </w:r>
      <w:r>
        <w:rPr>
          <w:sz w:val="24"/>
        </w:rPr>
        <w:t>интеллектуальному</w:t>
      </w:r>
      <w:r>
        <w:rPr>
          <w:spacing w:val="-4"/>
          <w:sz w:val="24"/>
        </w:rPr>
        <w:t xml:space="preserve"> </w:t>
      </w:r>
      <w:r>
        <w:rPr>
          <w:sz w:val="24"/>
        </w:rPr>
        <w:t>ресурсу, обеспечивающему</w:t>
      </w:r>
      <w:r>
        <w:rPr>
          <w:spacing w:val="-4"/>
          <w:sz w:val="24"/>
        </w:rPr>
        <w:t xml:space="preserve"> </w:t>
      </w:r>
      <w:r>
        <w:rPr>
          <w:sz w:val="24"/>
        </w:rPr>
        <w:t>будущее</w:t>
      </w:r>
      <w:r>
        <w:rPr>
          <w:spacing w:val="-1"/>
          <w:sz w:val="24"/>
        </w:rPr>
        <w:t xml:space="preserve"> </w:t>
      </w:r>
      <w:r>
        <w:rPr>
          <w:sz w:val="24"/>
        </w:rPr>
        <w:t>человека, как результату кропотливого, но увлекательного учебного труда;</w:t>
      </w:r>
    </w:p>
    <w:p w:rsidR="00660A1D" w:rsidRDefault="006719A6">
      <w:pPr>
        <w:pStyle w:val="a4"/>
        <w:numPr>
          <w:ilvl w:val="0"/>
          <w:numId w:val="167"/>
        </w:numPr>
        <w:tabs>
          <w:tab w:val="left" w:pos="1354"/>
        </w:tabs>
        <w:ind w:right="843" w:firstLine="427"/>
        <w:rPr>
          <w:sz w:val="24"/>
        </w:rPr>
      </w:pPr>
      <w:r>
        <w:rPr>
          <w:sz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60A1D" w:rsidRDefault="006719A6">
      <w:pPr>
        <w:pStyle w:val="a4"/>
        <w:numPr>
          <w:ilvl w:val="0"/>
          <w:numId w:val="167"/>
        </w:numPr>
        <w:tabs>
          <w:tab w:val="left" w:pos="1272"/>
        </w:tabs>
        <w:ind w:right="851" w:firstLine="427"/>
        <w:rPr>
          <w:sz w:val="24"/>
        </w:rPr>
      </w:pPr>
      <w:r>
        <w:rPr>
          <w:sz w:val="24"/>
        </w:rPr>
        <w:t>к</w:t>
      </w:r>
      <w:r>
        <w:rPr>
          <w:spacing w:val="-5"/>
          <w:sz w:val="24"/>
        </w:rPr>
        <w:t xml:space="preserve"> </w:t>
      </w:r>
      <w:r>
        <w:rPr>
          <w:sz w:val="24"/>
        </w:rPr>
        <w:t>здоровью</w:t>
      </w:r>
      <w:r>
        <w:rPr>
          <w:spacing w:val="-5"/>
          <w:sz w:val="24"/>
        </w:rPr>
        <w:t xml:space="preserve"> </w:t>
      </w:r>
      <w:r>
        <w:rPr>
          <w:sz w:val="24"/>
        </w:rPr>
        <w:t>как</w:t>
      </w:r>
      <w:r>
        <w:rPr>
          <w:spacing w:val="-8"/>
          <w:sz w:val="24"/>
        </w:rPr>
        <w:t xml:space="preserve"> </w:t>
      </w:r>
      <w:r>
        <w:rPr>
          <w:sz w:val="24"/>
        </w:rPr>
        <w:t>залогу</w:t>
      </w:r>
      <w:r>
        <w:rPr>
          <w:spacing w:val="-8"/>
          <w:sz w:val="24"/>
        </w:rPr>
        <w:t xml:space="preserve"> </w:t>
      </w:r>
      <w:r>
        <w:rPr>
          <w:sz w:val="24"/>
        </w:rPr>
        <w:t>долгой</w:t>
      </w:r>
      <w:r>
        <w:rPr>
          <w:spacing w:val="-4"/>
          <w:sz w:val="24"/>
        </w:rPr>
        <w:t xml:space="preserve"> </w:t>
      </w:r>
      <w:r>
        <w:rPr>
          <w:sz w:val="24"/>
        </w:rPr>
        <w:t>и</w:t>
      </w:r>
      <w:r>
        <w:rPr>
          <w:spacing w:val="-5"/>
          <w:sz w:val="24"/>
        </w:rPr>
        <w:t xml:space="preserve"> </w:t>
      </w:r>
      <w:r>
        <w:rPr>
          <w:sz w:val="24"/>
        </w:rPr>
        <w:t>активной</w:t>
      </w:r>
      <w:r>
        <w:rPr>
          <w:spacing w:val="-5"/>
          <w:sz w:val="24"/>
        </w:rPr>
        <w:t xml:space="preserve"> </w:t>
      </w:r>
      <w:r>
        <w:rPr>
          <w:sz w:val="24"/>
        </w:rPr>
        <w:t>жизни</w:t>
      </w:r>
      <w:r>
        <w:rPr>
          <w:spacing w:val="-5"/>
          <w:sz w:val="24"/>
        </w:rPr>
        <w:t xml:space="preserve"> </w:t>
      </w:r>
      <w:r>
        <w:rPr>
          <w:sz w:val="24"/>
        </w:rPr>
        <w:t>человека,</w:t>
      </w:r>
      <w:r>
        <w:rPr>
          <w:spacing w:val="-6"/>
          <w:sz w:val="24"/>
        </w:rPr>
        <w:t xml:space="preserve"> </w:t>
      </w:r>
      <w:r>
        <w:rPr>
          <w:sz w:val="24"/>
        </w:rPr>
        <w:t>его</w:t>
      </w:r>
      <w:r>
        <w:rPr>
          <w:spacing w:val="-6"/>
          <w:sz w:val="24"/>
        </w:rPr>
        <w:t xml:space="preserve"> </w:t>
      </w:r>
      <w:r>
        <w:rPr>
          <w:sz w:val="24"/>
        </w:rPr>
        <w:t>хорошего</w:t>
      </w:r>
      <w:r>
        <w:rPr>
          <w:spacing w:val="-6"/>
          <w:sz w:val="24"/>
        </w:rPr>
        <w:t xml:space="preserve"> </w:t>
      </w:r>
      <w:r>
        <w:rPr>
          <w:sz w:val="24"/>
        </w:rPr>
        <w:t>настроения</w:t>
      </w:r>
      <w:r>
        <w:rPr>
          <w:spacing w:val="-8"/>
          <w:sz w:val="24"/>
        </w:rPr>
        <w:t xml:space="preserve"> </w:t>
      </w:r>
      <w:r>
        <w:rPr>
          <w:sz w:val="24"/>
        </w:rPr>
        <w:t>и оптимистичного взгляда на мир;</w:t>
      </w:r>
    </w:p>
    <w:p w:rsidR="00660A1D" w:rsidRDefault="006719A6">
      <w:pPr>
        <w:pStyle w:val="a4"/>
        <w:numPr>
          <w:ilvl w:val="0"/>
          <w:numId w:val="167"/>
        </w:numPr>
        <w:tabs>
          <w:tab w:val="left" w:pos="1296"/>
        </w:tabs>
        <w:ind w:right="851" w:firstLine="427"/>
        <w:rPr>
          <w:sz w:val="24"/>
        </w:rPr>
      </w:pPr>
      <w:r>
        <w:rPr>
          <w:sz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660A1D" w:rsidRDefault="006719A6">
      <w:pPr>
        <w:pStyle w:val="a4"/>
        <w:numPr>
          <w:ilvl w:val="0"/>
          <w:numId w:val="167"/>
        </w:numPr>
        <w:tabs>
          <w:tab w:val="left" w:pos="1260"/>
        </w:tabs>
        <w:spacing w:before="1"/>
        <w:ind w:right="850" w:firstLine="427"/>
        <w:rPr>
          <w:sz w:val="24"/>
        </w:rPr>
      </w:pPr>
      <w:r>
        <w:rPr>
          <w:spacing w:val="-2"/>
          <w:sz w:val="24"/>
        </w:rPr>
        <w:t>к</w:t>
      </w:r>
      <w:r>
        <w:rPr>
          <w:spacing w:val="-3"/>
          <w:sz w:val="24"/>
        </w:rPr>
        <w:t xml:space="preserve"> </w:t>
      </w:r>
      <w:r>
        <w:rPr>
          <w:spacing w:val="-2"/>
          <w:sz w:val="24"/>
        </w:rPr>
        <w:t>самим</w:t>
      </w:r>
      <w:r>
        <w:rPr>
          <w:spacing w:val="-5"/>
          <w:sz w:val="24"/>
        </w:rPr>
        <w:t xml:space="preserve"> </w:t>
      </w:r>
      <w:r>
        <w:rPr>
          <w:spacing w:val="-2"/>
          <w:sz w:val="24"/>
        </w:rPr>
        <w:t>себе</w:t>
      </w:r>
      <w:r>
        <w:rPr>
          <w:spacing w:val="-5"/>
          <w:sz w:val="24"/>
        </w:rPr>
        <w:t xml:space="preserve"> </w:t>
      </w:r>
      <w:r>
        <w:rPr>
          <w:spacing w:val="-2"/>
          <w:sz w:val="24"/>
        </w:rPr>
        <w:t>как хозяевам</w:t>
      </w:r>
      <w:r>
        <w:rPr>
          <w:spacing w:val="-5"/>
          <w:sz w:val="24"/>
        </w:rPr>
        <w:t xml:space="preserve"> </w:t>
      </w:r>
      <w:r>
        <w:rPr>
          <w:spacing w:val="-2"/>
          <w:sz w:val="24"/>
        </w:rPr>
        <w:t>своей</w:t>
      </w:r>
      <w:r>
        <w:rPr>
          <w:spacing w:val="-3"/>
          <w:sz w:val="24"/>
        </w:rPr>
        <w:t xml:space="preserve"> </w:t>
      </w:r>
      <w:r>
        <w:rPr>
          <w:spacing w:val="-2"/>
          <w:sz w:val="24"/>
        </w:rPr>
        <w:t>судьбы,</w:t>
      </w:r>
      <w:r>
        <w:rPr>
          <w:spacing w:val="-4"/>
          <w:sz w:val="24"/>
        </w:rPr>
        <w:t xml:space="preserve"> </w:t>
      </w:r>
      <w:r>
        <w:rPr>
          <w:spacing w:val="-2"/>
          <w:sz w:val="24"/>
        </w:rPr>
        <w:t>самоопределяющимся</w:t>
      </w:r>
      <w:r>
        <w:rPr>
          <w:spacing w:val="-4"/>
          <w:sz w:val="24"/>
        </w:rPr>
        <w:t xml:space="preserve"> </w:t>
      </w:r>
      <w:r>
        <w:rPr>
          <w:spacing w:val="-2"/>
          <w:sz w:val="24"/>
        </w:rPr>
        <w:t>и</w:t>
      </w:r>
      <w:r>
        <w:rPr>
          <w:spacing w:val="-3"/>
          <w:sz w:val="24"/>
        </w:rPr>
        <w:t xml:space="preserve"> </w:t>
      </w:r>
      <w:r>
        <w:rPr>
          <w:spacing w:val="-2"/>
          <w:sz w:val="24"/>
        </w:rPr>
        <w:t xml:space="preserve">самореализующимся </w:t>
      </w:r>
      <w:r>
        <w:rPr>
          <w:sz w:val="24"/>
        </w:rPr>
        <w:t>личностям, отвечающим за свое собственное будущее.</w:t>
      </w:r>
    </w:p>
    <w:p w:rsidR="00660A1D" w:rsidRDefault="006719A6">
      <w:pPr>
        <w:pStyle w:val="a3"/>
        <w:ind w:right="846"/>
      </w:pPr>
      <w: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w:t>
      </w:r>
    </w:p>
    <w:p w:rsidR="00660A1D" w:rsidRDefault="006719A6">
      <w:pPr>
        <w:pStyle w:val="a3"/>
        <w:ind w:right="843"/>
      </w:pPr>
      <w:r>
        <w:t>Выделение</w:t>
      </w:r>
      <w:r>
        <w:rPr>
          <w:spacing w:val="-15"/>
        </w:rPr>
        <w:t xml:space="preserve"> </w:t>
      </w:r>
      <w:r>
        <w:t>данного</w:t>
      </w:r>
      <w:r>
        <w:rPr>
          <w:spacing w:val="-15"/>
        </w:rPr>
        <w:t xml:space="preserve"> </w:t>
      </w:r>
      <w:r>
        <w:t>приоритета</w:t>
      </w:r>
      <w:r>
        <w:rPr>
          <w:spacing w:val="-15"/>
        </w:rPr>
        <w:t xml:space="preserve"> </w:t>
      </w:r>
      <w:r>
        <w:t>для</w:t>
      </w:r>
      <w:r>
        <w:rPr>
          <w:spacing w:val="-15"/>
        </w:rPr>
        <w:t xml:space="preserve"> </w:t>
      </w:r>
      <w:r>
        <w:t>учащихся</w:t>
      </w:r>
      <w:r>
        <w:rPr>
          <w:spacing w:val="-15"/>
        </w:rPr>
        <w:t xml:space="preserve"> </w:t>
      </w:r>
      <w:r>
        <w:t>уровня</w:t>
      </w:r>
      <w:r>
        <w:rPr>
          <w:spacing w:val="-15"/>
        </w:rPr>
        <w:t xml:space="preserve"> </w:t>
      </w:r>
      <w:r>
        <w:t>основного</w:t>
      </w:r>
      <w:r>
        <w:rPr>
          <w:spacing w:val="-15"/>
        </w:rPr>
        <w:t xml:space="preserve"> </w:t>
      </w:r>
      <w:r>
        <w:t>общего</w:t>
      </w:r>
      <w:r>
        <w:rPr>
          <w:spacing w:val="-15"/>
        </w:rPr>
        <w:t xml:space="preserve"> </w:t>
      </w:r>
      <w:r>
        <w:t>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660A1D" w:rsidRDefault="006719A6">
      <w:pPr>
        <w:pStyle w:val="a3"/>
        <w:ind w:right="847"/>
      </w:pPr>
      <w: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660A1D" w:rsidRDefault="006719A6">
      <w:pPr>
        <w:pStyle w:val="a3"/>
        <w:ind w:right="855"/>
        <w:rPr>
          <w:b/>
        </w:rPr>
      </w:pPr>
      <w:r>
        <w:t xml:space="preserve">Достижению поставленной цели воспитания обучающихся будет способствовать решение следующих основных </w:t>
      </w:r>
      <w:r>
        <w:rPr>
          <w:b/>
        </w:rPr>
        <w:t>задач:</w:t>
      </w:r>
    </w:p>
    <w:p w:rsidR="00660A1D" w:rsidRDefault="006719A6">
      <w:pPr>
        <w:pStyle w:val="a4"/>
        <w:numPr>
          <w:ilvl w:val="0"/>
          <w:numId w:val="167"/>
        </w:numPr>
        <w:tabs>
          <w:tab w:val="left" w:pos="1409"/>
        </w:tabs>
        <w:spacing w:before="1"/>
        <w:ind w:right="848" w:firstLine="427"/>
        <w:rPr>
          <w:sz w:val="24"/>
        </w:rPr>
      </w:pPr>
      <w:r>
        <w:rPr>
          <w:sz w:val="24"/>
        </w:rPr>
        <w:t>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660A1D" w:rsidRDefault="006719A6">
      <w:pPr>
        <w:pStyle w:val="a4"/>
        <w:numPr>
          <w:ilvl w:val="0"/>
          <w:numId w:val="167"/>
        </w:numPr>
        <w:tabs>
          <w:tab w:val="left" w:pos="1340"/>
        </w:tabs>
        <w:ind w:right="848" w:firstLine="427"/>
        <w:rPr>
          <w:sz w:val="24"/>
        </w:rPr>
      </w:pPr>
      <w:r>
        <w:rPr>
          <w:sz w:val="24"/>
        </w:rPr>
        <w:t>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w:t>
      </w:r>
    </w:p>
    <w:p w:rsidR="00660A1D" w:rsidRDefault="006719A6">
      <w:pPr>
        <w:pStyle w:val="a4"/>
        <w:numPr>
          <w:ilvl w:val="0"/>
          <w:numId w:val="167"/>
        </w:numPr>
        <w:tabs>
          <w:tab w:val="left" w:pos="1433"/>
        </w:tabs>
        <w:ind w:right="847" w:firstLine="427"/>
        <w:rPr>
          <w:sz w:val="24"/>
        </w:rPr>
      </w:pPr>
      <w:r>
        <w:rPr>
          <w:sz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4"/>
        <w:numPr>
          <w:ilvl w:val="0"/>
          <w:numId w:val="167"/>
        </w:numPr>
        <w:tabs>
          <w:tab w:val="left" w:pos="1388"/>
        </w:tabs>
        <w:spacing w:before="66"/>
        <w:ind w:right="850" w:firstLine="427"/>
        <w:jc w:val="left"/>
        <w:rPr>
          <w:sz w:val="24"/>
        </w:rPr>
      </w:pPr>
      <w:r>
        <w:rPr>
          <w:sz w:val="24"/>
        </w:rPr>
        <w:lastRenderedPageBreak/>
        <w:t>реализовывать</w:t>
      </w:r>
      <w:r>
        <w:rPr>
          <w:spacing w:val="80"/>
          <w:sz w:val="24"/>
        </w:rPr>
        <w:t xml:space="preserve"> </w:t>
      </w:r>
      <w:r>
        <w:rPr>
          <w:sz w:val="24"/>
        </w:rPr>
        <w:t>потенциал</w:t>
      </w:r>
      <w:r>
        <w:rPr>
          <w:spacing w:val="80"/>
          <w:sz w:val="24"/>
        </w:rPr>
        <w:t xml:space="preserve"> </w:t>
      </w:r>
      <w:r>
        <w:rPr>
          <w:sz w:val="24"/>
        </w:rPr>
        <w:t>классного</w:t>
      </w:r>
      <w:r>
        <w:rPr>
          <w:spacing w:val="80"/>
          <w:sz w:val="24"/>
        </w:rPr>
        <w:t xml:space="preserve"> </w:t>
      </w:r>
      <w:r>
        <w:rPr>
          <w:sz w:val="24"/>
        </w:rPr>
        <w:t>руководства</w:t>
      </w:r>
      <w:r>
        <w:rPr>
          <w:spacing w:val="80"/>
          <w:sz w:val="24"/>
        </w:rPr>
        <w:t xml:space="preserve"> </w:t>
      </w:r>
      <w:r>
        <w:rPr>
          <w:sz w:val="24"/>
        </w:rPr>
        <w:t>в</w:t>
      </w:r>
      <w:r>
        <w:rPr>
          <w:spacing w:val="80"/>
          <w:sz w:val="24"/>
        </w:rPr>
        <w:t xml:space="preserve"> </w:t>
      </w:r>
      <w:r>
        <w:rPr>
          <w:sz w:val="24"/>
        </w:rPr>
        <w:t>воспитании</w:t>
      </w:r>
      <w:r>
        <w:rPr>
          <w:spacing w:val="80"/>
          <w:sz w:val="24"/>
        </w:rPr>
        <w:t xml:space="preserve"> </w:t>
      </w:r>
      <w:r>
        <w:rPr>
          <w:sz w:val="24"/>
        </w:rPr>
        <w:t>обучающихся, поддерживать активное участие классных сообществ в жизни школы;</w:t>
      </w:r>
    </w:p>
    <w:p w:rsidR="00660A1D" w:rsidRDefault="006719A6">
      <w:pPr>
        <w:pStyle w:val="a4"/>
        <w:numPr>
          <w:ilvl w:val="0"/>
          <w:numId w:val="167"/>
        </w:numPr>
        <w:tabs>
          <w:tab w:val="left" w:pos="1280"/>
        </w:tabs>
        <w:ind w:right="852" w:firstLine="427"/>
        <w:jc w:val="left"/>
        <w:rPr>
          <w:sz w:val="24"/>
        </w:rPr>
      </w:pPr>
      <w:r>
        <w:rPr>
          <w:sz w:val="24"/>
        </w:rPr>
        <w:t>повышать эффективность работы Советов обучающихся, как на уровне</w:t>
      </w:r>
      <w:r>
        <w:rPr>
          <w:spacing w:val="-1"/>
          <w:sz w:val="24"/>
        </w:rPr>
        <w:t xml:space="preserve"> </w:t>
      </w:r>
      <w:r>
        <w:rPr>
          <w:sz w:val="24"/>
        </w:rPr>
        <w:t>школы, так</w:t>
      </w:r>
      <w:r>
        <w:rPr>
          <w:spacing w:val="-2"/>
          <w:sz w:val="24"/>
        </w:rPr>
        <w:t xml:space="preserve"> </w:t>
      </w:r>
      <w:r>
        <w:rPr>
          <w:sz w:val="24"/>
        </w:rPr>
        <w:t>и на уровне отдельных классов;</w:t>
      </w:r>
    </w:p>
    <w:p w:rsidR="00660A1D" w:rsidRDefault="006719A6">
      <w:pPr>
        <w:pStyle w:val="a4"/>
        <w:numPr>
          <w:ilvl w:val="0"/>
          <w:numId w:val="167"/>
        </w:numPr>
        <w:tabs>
          <w:tab w:val="left" w:pos="1275"/>
        </w:tabs>
        <w:spacing w:before="1"/>
        <w:ind w:left="1275" w:hanging="138"/>
        <w:jc w:val="left"/>
        <w:rPr>
          <w:sz w:val="24"/>
        </w:rPr>
      </w:pPr>
      <w:r>
        <w:rPr>
          <w:sz w:val="24"/>
        </w:rPr>
        <w:t>обеспечивать</w:t>
      </w:r>
      <w:r>
        <w:rPr>
          <w:spacing w:val="-7"/>
          <w:sz w:val="24"/>
        </w:rPr>
        <w:t xml:space="preserve"> </w:t>
      </w:r>
      <w:r>
        <w:rPr>
          <w:sz w:val="24"/>
        </w:rPr>
        <w:t>эффективное</w:t>
      </w:r>
      <w:r>
        <w:rPr>
          <w:spacing w:val="-7"/>
          <w:sz w:val="24"/>
        </w:rPr>
        <w:t xml:space="preserve"> </w:t>
      </w:r>
      <w:r>
        <w:rPr>
          <w:sz w:val="24"/>
        </w:rPr>
        <w:t>профессиональное</w:t>
      </w:r>
      <w:r>
        <w:rPr>
          <w:spacing w:val="-10"/>
          <w:sz w:val="24"/>
        </w:rPr>
        <w:t xml:space="preserve"> </w:t>
      </w:r>
      <w:r>
        <w:rPr>
          <w:sz w:val="24"/>
        </w:rPr>
        <w:t>самоопределение</w:t>
      </w:r>
      <w:r>
        <w:rPr>
          <w:spacing w:val="-6"/>
          <w:sz w:val="24"/>
        </w:rPr>
        <w:t xml:space="preserve"> </w:t>
      </w:r>
      <w:r>
        <w:rPr>
          <w:spacing w:val="-2"/>
          <w:sz w:val="24"/>
        </w:rPr>
        <w:t>обучающихся;</w:t>
      </w:r>
    </w:p>
    <w:p w:rsidR="00660A1D" w:rsidRDefault="006719A6">
      <w:pPr>
        <w:pStyle w:val="a4"/>
        <w:numPr>
          <w:ilvl w:val="0"/>
          <w:numId w:val="167"/>
        </w:numPr>
        <w:tabs>
          <w:tab w:val="left" w:pos="1275"/>
        </w:tabs>
        <w:ind w:left="1275" w:hanging="138"/>
        <w:jc w:val="left"/>
        <w:rPr>
          <w:sz w:val="24"/>
        </w:rPr>
      </w:pPr>
      <w:r>
        <w:rPr>
          <w:sz w:val="24"/>
        </w:rPr>
        <w:t>организовать</w:t>
      </w:r>
      <w:r>
        <w:rPr>
          <w:spacing w:val="-5"/>
          <w:sz w:val="24"/>
        </w:rPr>
        <w:t xml:space="preserve"> </w:t>
      </w:r>
      <w:r>
        <w:rPr>
          <w:sz w:val="24"/>
        </w:rPr>
        <w:t>работу</w:t>
      </w:r>
      <w:r>
        <w:rPr>
          <w:spacing w:val="-9"/>
          <w:sz w:val="24"/>
        </w:rPr>
        <w:t xml:space="preserve"> </w:t>
      </w:r>
      <w:r>
        <w:rPr>
          <w:sz w:val="24"/>
        </w:rPr>
        <w:t>школьных</w:t>
      </w:r>
      <w:r>
        <w:rPr>
          <w:spacing w:val="-2"/>
          <w:sz w:val="24"/>
        </w:rPr>
        <w:t xml:space="preserve"> </w:t>
      </w:r>
      <w:r>
        <w:rPr>
          <w:sz w:val="24"/>
        </w:rPr>
        <w:t>медиа, реализовывать</w:t>
      </w:r>
      <w:r>
        <w:rPr>
          <w:spacing w:val="-3"/>
          <w:sz w:val="24"/>
        </w:rPr>
        <w:t xml:space="preserve"> </w:t>
      </w:r>
      <w:r>
        <w:rPr>
          <w:sz w:val="24"/>
        </w:rPr>
        <w:t>их</w:t>
      </w:r>
      <w:r>
        <w:rPr>
          <w:spacing w:val="-1"/>
          <w:sz w:val="24"/>
        </w:rPr>
        <w:t xml:space="preserve"> </w:t>
      </w:r>
      <w:r>
        <w:rPr>
          <w:sz w:val="24"/>
        </w:rPr>
        <w:t>воспитательный</w:t>
      </w:r>
      <w:r>
        <w:rPr>
          <w:spacing w:val="-5"/>
          <w:sz w:val="24"/>
        </w:rPr>
        <w:t xml:space="preserve"> </w:t>
      </w:r>
      <w:r>
        <w:rPr>
          <w:spacing w:val="-2"/>
          <w:sz w:val="24"/>
        </w:rPr>
        <w:t>потенциал;</w:t>
      </w:r>
    </w:p>
    <w:p w:rsidR="00660A1D" w:rsidRDefault="006719A6">
      <w:pPr>
        <w:pStyle w:val="a4"/>
        <w:numPr>
          <w:ilvl w:val="0"/>
          <w:numId w:val="167"/>
        </w:numPr>
        <w:tabs>
          <w:tab w:val="left" w:pos="1280"/>
        </w:tabs>
        <w:ind w:right="847" w:firstLine="427"/>
        <w:jc w:val="left"/>
        <w:rPr>
          <w:sz w:val="24"/>
        </w:rPr>
      </w:pPr>
      <w:r>
        <w:rPr>
          <w:sz w:val="24"/>
        </w:rPr>
        <w:t>развивать предметно-эстетическую среду</w:t>
      </w:r>
      <w:r>
        <w:rPr>
          <w:spacing w:val="-6"/>
          <w:sz w:val="24"/>
        </w:rPr>
        <w:t xml:space="preserve"> </w:t>
      </w:r>
      <w:r>
        <w:rPr>
          <w:sz w:val="24"/>
        </w:rPr>
        <w:t>школы</w:t>
      </w:r>
      <w:r>
        <w:rPr>
          <w:spacing w:val="-1"/>
          <w:sz w:val="24"/>
        </w:rPr>
        <w:t xml:space="preserve"> </w:t>
      </w:r>
      <w:r>
        <w:rPr>
          <w:sz w:val="24"/>
        </w:rPr>
        <w:t>и реализовывать ее</w:t>
      </w:r>
      <w:r>
        <w:rPr>
          <w:spacing w:val="-4"/>
          <w:sz w:val="24"/>
        </w:rPr>
        <w:t xml:space="preserve"> </w:t>
      </w:r>
      <w:r>
        <w:rPr>
          <w:sz w:val="24"/>
        </w:rPr>
        <w:t xml:space="preserve">воспитательные </w:t>
      </w:r>
      <w:r>
        <w:rPr>
          <w:spacing w:val="-2"/>
          <w:sz w:val="24"/>
        </w:rPr>
        <w:t>возможности;</w:t>
      </w:r>
    </w:p>
    <w:p w:rsidR="00660A1D" w:rsidRDefault="006719A6">
      <w:pPr>
        <w:pStyle w:val="a4"/>
        <w:numPr>
          <w:ilvl w:val="0"/>
          <w:numId w:val="167"/>
        </w:numPr>
        <w:tabs>
          <w:tab w:val="left" w:pos="1380"/>
        </w:tabs>
        <w:ind w:right="850" w:firstLine="427"/>
        <w:rPr>
          <w:sz w:val="24"/>
        </w:rPr>
      </w:pPr>
      <w:r>
        <w:rPr>
          <w:sz w:val="24"/>
        </w:rPr>
        <w:t>совершенствовать воспитательную компетентность педагогических работников, стимулировать достижение высокого качества и эффективности воспитательной работы;</w:t>
      </w:r>
    </w:p>
    <w:p w:rsidR="00660A1D" w:rsidRDefault="006719A6">
      <w:pPr>
        <w:pStyle w:val="a4"/>
        <w:numPr>
          <w:ilvl w:val="0"/>
          <w:numId w:val="167"/>
        </w:numPr>
        <w:tabs>
          <w:tab w:val="left" w:pos="1368"/>
        </w:tabs>
        <w:ind w:right="850" w:firstLine="427"/>
        <w:rPr>
          <w:sz w:val="24"/>
        </w:rPr>
      </w:pPr>
      <w:r>
        <w:rPr>
          <w:sz w:val="24"/>
        </w:rPr>
        <w:t xml:space="preserve">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w:t>
      </w:r>
      <w:r>
        <w:rPr>
          <w:spacing w:val="-2"/>
          <w:sz w:val="24"/>
        </w:rPr>
        <w:t>обучающихся;</w:t>
      </w:r>
    </w:p>
    <w:p w:rsidR="00660A1D" w:rsidRDefault="006719A6">
      <w:pPr>
        <w:pStyle w:val="a4"/>
        <w:numPr>
          <w:ilvl w:val="0"/>
          <w:numId w:val="167"/>
        </w:numPr>
        <w:tabs>
          <w:tab w:val="left" w:pos="1328"/>
        </w:tabs>
        <w:ind w:right="847" w:firstLine="427"/>
        <w:rPr>
          <w:sz w:val="24"/>
        </w:rPr>
      </w:pPr>
      <w:r>
        <w:rPr>
          <w:sz w:val="24"/>
        </w:rPr>
        <w:t xml:space="preserve">осуществлять в процессе воспитания взаимодействие с социальными партнерами </w:t>
      </w:r>
      <w:r>
        <w:rPr>
          <w:spacing w:val="-2"/>
          <w:sz w:val="24"/>
        </w:rPr>
        <w:t>школы,</w:t>
      </w:r>
    </w:p>
    <w:p w:rsidR="00660A1D" w:rsidRDefault="006719A6">
      <w:pPr>
        <w:pStyle w:val="a4"/>
        <w:numPr>
          <w:ilvl w:val="0"/>
          <w:numId w:val="167"/>
        </w:numPr>
        <w:tabs>
          <w:tab w:val="left" w:pos="1313"/>
        </w:tabs>
        <w:ind w:right="847" w:firstLine="427"/>
        <w:rPr>
          <w:sz w:val="24"/>
        </w:rPr>
      </w:pPr>
      <w:r>
        <w:rPr>
          <w:sz w:val="24"/>
        </w:rPr>
        <w:t>обеспечивать необходимые информационно-методические условия для реализации Программы и поддержки деятельности педагогических работников, осуществляющих процесс воспитания.</w:t>
      </w:r>
    </w:p>
    <w:p w:rsidR="00660A1D" w:rsidRDefault="006719A6">
      <w:pPr>
        <w:pStyle w:val="a3"/>
        <w:ind w:right="844"/>
      </w:pPr>
      <w: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660A1D" w:rsidRDefault="006719A6">
      <w:pPr>
        <w:pStyle w:val="5"/>
        <w:numPr>
          <w:ilvl w:val="3"/>
          <w:numId w:val="178"/>
        </w:numPr>
        <w:tabs>
          <w:tab w:val="left" w:pos="1489"/>
        </w:tabs>
        <w:spacing w:before="5"/>
        <w:ind w:left="1489" w:hanging="779"/>
        <w:jc w:val="both"/>
      </w:pPr>
      <w:bookmarkStart w:id="15" w:name="_bookmark14"/>
      <w:bookmarkEnd w:id="15"/>
      <w:r>
        <w:t>Направления</w:t>
      </w:r>
      <w:r>
        <w:rPr>
          <w:spacing w:val="-3"/>
        </w:rPr>
        <w:t xml:space="preserve"> </w:t>
      </w:r>
      <w:r>
        <w:rPr>
          <w:spacing w:val="-2"/>
        </w:rPr>
        <w:t>воспитания</w:t>
      </w:r>
    </w:p>
    <w:p w:rsidR="00660A1D" w:rsidRDefault="006719A6">
      <w:pPr>
        <w:pStyle w:val="a3"/>
        <w:ind w:right="851"/>
      </w:pPr>
      <w:r>
        <w:t>Программа реализуется в единстве учебной и воспитательной деятельности общеобразовательной</w:t>
      </w:r>
      <w:r>
        <w:rPr>
          <w:spacing w:val="-2"/>
        </w:rPr>
        <w:t xml:space="preserve"> </w:t>
      </w:r>
      <w:r>
        <w:t>организации</w:t>
      </w:r>
      <w:r>
        <w:rPr>
          <w:spacing w:val="-2"/>
        </w:rPr>
        <w:t xml:space="preserve"> </w:t>
      </w:r>
      <w:r>
        <w:t>по</w:t>
      </w:r>
      <w:r>
        <w:rPr>
          <w:spacing w:val="-3"/>
        </w:rPr>
        <w:t xml:space="preserve"> </w:t>
      </w:r>
      <w:r>
        <w:t>основным</w:t>
      </w:r>
      <w:r>
        <w:rPr>
          <w:spacing w:val="-4"/>
        </w:rPr>
        <w:t xml:space="preserve"> </w:t>
      </w:r>
      <w:r>
        <w:t>направлениям</w:t>
      </w:r>
      <w:r>
        <w:rPr>
          <w:spacing w:val="-4"/>
        </w:rPr>
        <w:t xml:space="preserve"> </w:t>
      </w:r>
      <w:r>
        <w:t>воспитания</w:t>
      </w:r>
      <w:r>
        <w:rPr>
          <w:spacing w:val="-3"/>
        </w:rPr>
        <w:t xml:space="preserve"> </w:t>
      </w:r>
      <w:r>
        <w:t>в</w:t>
      </w:r>
      <w:r>
        <w:rPr>
          <w:spacing w:val="-4"/>
        </w:rPr>
        <w:t xml:space="preserve"> </w:t>
      </w:r>
      <w:r>
        <w:t>соответствии с ФГОС:</w:t>
      </w:r>
    </w:p>
    <w:p w:rsidR="00660A1D" w:rsidRDefault="006719A6">
      <w:pPr>
        <w:pStyle w:val="a4"/>
        <w:numPr>
          <w:ilvl w:val="4"/>
          <w:numId w:val="178"/>
        </w:numPr>
        <w:tabs>
          <w:tab w:val="left" w:pos="1778"/>
        </w:tabs>
        <w:ind w:right="848" w:firstLine="707"/>
        <w:rPr>
          <w:b/>
          <w:sz w:val="24"/>
        </w:rPr>
      </w:pPr>
      <w:r>
        <w:rPr>
          <w:b/>
          <w:sz w:val="24"/>
        </w:rPr>
        <w:t xml:space="preserve">гражданско-патриотическое воспитание – </w:t>
      </w:r>
      <w:r>
        <w:rPr>
          <w:sz w:val="24"/>
        </w:rPr>
        <w:t>формирование российской гражданской идентичности, принадлежности</w:t>
      </w:r>
      <w:r>
        <w:rPr>
          <w:spacing w:val="-1"/>
          <w:sz w:val="24"/>
        </w:rPr>
        <w:t xml:space="preserve"> </w:t>
      </w:r>
      <w:r>
        <w:rPr>
          <w:sz w:val="24"/>
        </w:rPr>
        <w:t>к общности граждан</w:t>
      </w:r>
      <w:r>
        <w:rPr>
          <w:spacing w:val="-1"/>
          <w:sz w:val="24"/>
        </w:rPr>
        <w:t xml:space="preserve"> </w:t>
      </w:r>
      <w:r>
        <w:rPr>
          <w:sz w:val="24"/>
        </w:rPr>
        <w:t>Российской Федерации, к народу</w:t>
      </w:r>
      <w:r>
        <w:rPr>
          <w:spacing w:val="-4"/>
          <w:sz w:val="24"/>
        </w:rPr>
        <w:t xml:space="preserve"> </w:t>
      </w:r>
      <w:r>
        <w:rPr>
          <w:sz w:val="24"/>
        </w:rPr>
        <w:t>России как источнику</w:t>
      </w:r>
      <w:r>
        <w:rPr>
          <w:spacing w:val="-7"/>
          <w:sz w:val="24"/>
        </w:rPr>
        <w:t xml:space="preserve"> </w:t>
      </w:r>
      <w:r>
        <w:rPr>
          <w:sz w:val="24"/>
        </w:rPr>
        <w:t>власти в Российском государстве и субъекту</w:t>
      </w:r>
      <w:r>
        <w:rPr>
          <w:spacing w:val="-4"/>
          <w:sz w:val="24"/>
        </w:rPr>
        <w:t xml:space="preserve"> </w:t>
      </w:r>
      <w:r>
        <w:rPr>
          <w:sz w:val="24"/>
        </w:rPr>
        <w:t>тысячелетней российской государственности, уважения к правам, свободам и обязанностям гражданина России, правовой и политической культуры;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60A1D" w:rsidRDefault="006719A6">
      <w:pPr>
        <w:pStyle w:val="a4"/>
        <w:numPr>
          <w:ilvl w:val="4"/>
          <w:numId w:val="178"/>
        </w:numPr>
        <w:tabs>
          <w:tab w:val="left" w:pos="1543"/>
        </w:tabs>
        <w:ind w:right="844" w:firstLine="707"/>
        <w:rPr>
          <w:b/>
          <w:sz w:val="24"/>
        </w:rPr>
      </w:pPr>
      <w:r>
        <w:rPr>
          <w:b/>
          <w:sz w:val="24"/>
        </w:rPr>
        <w:t>духовно-нравственное</w:t>
      </w:r>
      <w:r>
        <w:rPr>
          <w:b/>
          <w:spacing w:val="-15"/>
          <w:sz w:val="24"/>
        </w:rPr>
        <w:t xml:space="preserve"> </w:t>
      </w:r>
      <w:r>
        <w:rPr>
          <w:b/>
          <w:sz w:val="24"/>
        </w:rPr>
        <w:t>воспитание</w:t>
      </w:r>
      <w:r>
        <w:rPr>
          <w:b/>
          <w:spacing w:val="-15"/>
          <w:sz w:val="24"/>
        </w:rPr>
        <w:t xml:space="preserve"> </w:t>
      </w:r>
      <w:r>
        <w:rPr>
          <w:b/>
          <w:sz w:val="24"/>
        </w:rPr>
        <w:t>–</w:t>
      </w:r>
      <w:r>
        <w:rPr>
          <w:b/>
          <w:spacing w:val="-15"/>
          <w:sz w:val="24"/>
        </w:rPr>
        <w:t xml:space="preserve"> </w:t>
      </w:r>
      <w:r>
        <w:rPr>
          <w:sz w:val="24"/>
        </w:rPr>
        <w:t>воспитание</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w:t>
      </w:r>
      <w:r>
        <w:rPr>
          <w:spacing w:val="-14"/>
          <w:sz w:val="24"/>
        </w:rPr>
        <w:t xml:space="preserve"> </w:t>
      </w:r>
      <w:r>
        <w:rPr>
          <w:sz w:val="24"/>
        </w:rPr>
        <w:t>справедливости,</w:t>
      </w:r>
      <w:r>
        <w:rPr>
          <w:spacing w:val="-14"/>
          <w:sz w:val="24"/>
        </w:rPr>
        <w:t xml:space="preserve"> </w:t>
      </w:r>
      <w:r>
        <w:rPr>
          <w:sz w:val="24"/>
        </w:rPr>
        <w:t>дружелюбия</w:t>
      </w:r>
      <w:r>
        <w:rPr>
          <w:spacing w:val="-14"/>
          <w:sz w:val="24"/>
        </w:rPr>
        <w:t xml:space="preserve"> </w:t>
      </w:r>
      <w:r>
        <w:rPr>
          <w:sz w:val="24"/>
        </w:rPr>
        <w:t>и</w:t>
      </w:r>
      <w:r>
        <w:rPr>
          <w:spacing w:val="-13"/>
          <w:sz w:val="24"/>
        </w:rPr>
        <w:t xml:space="preserve"> </w:t>
      </w:r>
      <w:r>
        <w:rPr>
          <w:sz w:val="24"/>
        </w:rPr>
        <w:t>взаимопомощи,</w:t>
      </w:r>
      <w:r>
        <w:rPr>
          <w:spacing w:val="-12"/>
          <w:sz w:val="24"/>
        </w:rPr>
        <w:t xml:space="preserve"> </w:t>
      </w:r>
      <w:r>
        <w:rPr>
          <w:sz w:val="24"/>
        </w:rPr>
        <w:t>уважения</w:t>
      </w:r>
      <w:r>
        <w:rPr>
          <w:spacing w:val="-14"/>
          <w:sz w:val="24"/>
        </w:rPr>
        <w:t xml:space="preserve"> </w:t>
      </w:r>
      <w:r>
        <w:rPr>
          <w:sz w:val="24"/>
        </w:rPr>
        <w:t>к</w:t>
      </w:r>
      <w:r>
        <w:rPr>
          <w:spacing w:val="-13"/>
          <w:sz w:val="24"/>
        </w:rPr>
        <w:t xml:space="preserve"> </w:t>
      </w:r>
      <w:r>
        <w:rPr>
          <w:sz w:val="24"/>
        </w:rPr>
        <w:t>старшим,</w:t>
      </w:r>
      <w:r>
        <w:rPr>
          <w:spacing w:val="-14"/>
          <w:sz w:val="24"/>
        </w:rPr>
        <w:t xml:space="preserve"> </w:t>
      </w:r>
      <w:r>
        <w:rPr>
          <w:sz w:val="24"/>
        </w:rPr>
        <w:t>к</w:t>
      </w:r>
      <w:r>
        <w:rPr>
          <w:spacing w:val="-13"/>
          <w:sz w:val="24"/>
        </w:rPr>
        <w:t xml:space="preserve"> </w:t>
      </w:r>
      <w:r>
        <w:rPr>
          <w:sz w:val="24"/>
        </w:rPr>
        <w:t xml:space="preserve">памяти </w:t>
      </w:r>
      <w:r>
        <w:rPr>
          <w:spacing w:val="-2"/>
          <w:sz w:val="24"/>
        </w:rPr>
        <w:t>предков;</w:t>
      </w:r>
    </w:p>
    <w:p w:rsidR="00660A1D" w:rsidRDefault="006719A6">
      <w:pPr>
        <w:pStyle w:val="a4"/>
        <w:numPr>
          <w:ilvl w:val="4"/>
          <w:numId w:val="178"/>
        </w:numPr>
        <w:tabs>
          <w:tab w:val="left" w:pos="1624"/>
        </w:tabs>
        <w:ind w:right="847" w:firstLine="707"/>
        <w:rPr>
          <w:b/>
          <w:sz w:val="24"/>
        </w:rPr>
      </w:pPr>
      <w:r>
        <w:rPr>
          <w:b/>
          <w:sz w:val="24"/>
        </w:rPr>
        <w:t xml:space="preserve">эстетическое воспитание – </w:t>
      </w:r>
      <w:r>
        <w:rPr>
          <w:sz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60A1D" w:rsidRDefault="006719A6">
      <w:pPr>
        <w:pStyle w:val="a4"/>
        <w:numPr>
          <w:ilvl w:val="4"/>
          <w:numId w:val="178"/>
        </w:numPr>
        <w:tabs>
          <w:tab w:val="left" w:pos="1586"/>
        </w:tabs>
        <w:ind w:right="848" w:firstLine="707"/>
        <w:rPr>
          <w:b/>
          <w:sz w:val="24"/>
        </w:rPr>
      </w:pPr>
      <w:r>
        <w:rPr>
          <w:b/>
          <w:sz w:val="24"/>
        </w:rPr>
        <w:t>физическое воспитание</w:t>
      </w:r>
      <w:r>
        <w:rPr>
          <w:sz w:val="24"/>
        </w:rPr>
        <w:t xml:space="preserve">, </w:t>
      </w:r>
      <w:r>
        <w:rPr>
          <w:b/>
          <w:sz w:val="24"/>
        </w:rPr>
        <w:t xml:space="preserve">формирование культуры здорового образа жизни и эмоционального благополучия – </w:t>
      </w:r>
      <w:r>
        <w:rPr>
          <w:sz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660A1D" w:rsidRDefault="006719A6">
      <w:pPr>
        <w:pStyle w:val="a4"/>
        <w:numPr>
          <w:ilvl w:val="4"/>
          <w:numId w:val="178"/>
        </w:numPr>
        <w:tabs>
          <w:tab w:val="left" w:pos="1579"/>
        </w:tabs>
        <w:ind w:right="851" w:firstLine="707"/>
        <w:rPr>
          <w:b/>
          <w:sz w:val="24"/>
        </w:rPr>
      </w:pPr>
      <w:r>
        <w:rPr>
          <w:b/>
          <w:sz w:val="24"/>
        </w:rPr>
        <w:t xml:space="preserve">трудовое воспитание – </w:t>
      </w:r>
      <w:r>
        <w:rPr>
          <w:sz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w:t>
      </w:r>
      <w:r>
        <w:rPr>
          <w:spacing w:val="46"/>
          <w:sz w:val="24"/>
        </w:rPr>
        <w:t xml:space="preserve">  </w:t>
      </w:r>
      <w:r>
        <w:rPr>
          <w:sz w:val="24"/>
        </w:rPr>
        <w:t>обществе,</w:t>
      </w:r>
      <w:r>
        <w:rPr>
          <w:spacing w:val="48"/>
          <w:sz w:val="24"/>
        </w:rPr>
        <w:t xml:space="preserve">  </w:t>
      </w:r>
      <w:r>
        <w:rPr>
          <w:sz w:val="24"/>
        </w:rPr>
        <w:t>достижение</w:t>
      </w:r>
      <w:r>
        <w:rPr>
          <w:spacing w:val="47"/>
          <w:sz w:val="24"/>
        </w:rPr>
        <w:t xml:space="preserve">  </w:t>
      </w:r>
      <w:r>
        <w:rPr>
          <w:sz w:val="24"/>
        </w:rPr>
        <w:t>выдающихся</w:t>
      </w:r>
      <w:r>
        <w:rPr>
          <w:spacing w:val="47"/>
          <w:sz w:val="24"/>
        </w:rPr>
        <w:t xml:space="preserve">  </w:t>
      </w:r>
      <w:r>
        <w:rPr>
          <w:sz w:val="24"/>
        </w:rPr>
        <w:t>результатов</w:t>
      </w:r>
      <w:r>
        <w:rPr>
          <w:spacing w:val="47"/>
          <w:sz w:val="24"/>
        </w:rPr>
        <w:t xml:space="preserve">  </w:t>
      </w:r>
      <w:r>
        <w:rPr>
          <w:sz w:val="24"/>
        </w:rPr>
        <w:t>в</w:t>
      </w:r>
      <w:r>
        <w:rPr>
          <w:spacing w:val="47"/>
          <w:sz w:val="24"/>
        </w:rPr>
        <w:t xml:space="preserve">  </w:t>
      </w:r>
      <w:r>
        <w:rPr>
          <w:spacing w:val="-2"/>
          <w:sz w:val="24"/>
        </w:rPr>
        <w:t>профессиональной</w:t>
      </w:r>
    </w:p>
    <w:p w:rsidR="00660A1D" w:rsidRDefault="00660A1D">
      <w:pPr>
        <w:pStyle w:val="a4"/>
        <w:rPr>
          <w:b/>
          <w:sz w:val="24"/>
        </w:rPr>
        <w:sectPr w:rsidR="00660A1D">
          <w:pgSz w:w="11910" w:h="16840"/>
          <w:pgMar w:top="1040" w:right="0" w:bottom="1200" w:left="992" w:header="0" w:footer="973" w:gutter="0"/>
          <w:cols w:space="720"/>
        </w:sectPr>
      </w:pPr>
    </w:p>
    <w:p w:rsidR="00660A1D" w:rsidRDefault="006719A6">
      <w:pPr>
        <w:pStyle w:val="a3"/>
        <w:spacing w:before="66"/>
        <w:ind w:firstLine="0"/>
        <w:jc w:val="left"/>
      </w:pPr>
      <w:r>
        <w:rPr>
          <w:spacing w:val="-2"/>
        </w:rPr>
        <w:lastRenderedPageBreak/>
        <w:t>деятельности;</w:t>
      </w:r>
    </w:p>
    <w:p w:rsidR="00660A1D" w:rsidRDefault="006719A6">
      <w:pPr>
        <w:pStyle w:val="a4"/>
        <w:numPr>
          <w:ilvl w:val="4"/>
          <w:numId w:val="178"/>
        </w:numPr>
        <w:tabs>
          <w:tab w:val="left" w:pos="1759"/>
        </w:tabs>
        <w:ind w:right="851" w:firstLine="707"/>
        <w:rPr>
          <w:b/>
          <w:sz w:val="24"/>
        </w:rPr>
      </w:pPr>
      <w:r>
        <w:rPr>
          <w:b/>
          <w:sz w:val="24"/>
        </w:rPr>
        <w:t xml:space="preserve">экологическое воспитание – </w:t>
      </w:r>
      <w:r>
        <w:rPr>
          <w:sz w:val="24"/>
        </w:rPr>
        <w:t>формирование экологической культуры, ответственного,</w:t>
      </w:r>
      <w:r>
        <w:rPr>
          <w:spacing w:val="-15"/>
          <w:sz w:val="24"/>
        </w:rPr>
        <w:t xml:space="preserve"> </w:t>
      </w:r>
      <w:r>
        <w:rPr>
          <w:sz w:val="24"/>
        </w:rPr>
        <w:t>бережного</w:t>
      </w:r>
      <w:r>
        <w:rPr>
          <w:spacing w:val="-14"/>
          <w:sz w:val="24"/>
        </w:rPr>
        <w:t xml:space="preserve"> </w:t>
      </w:r>
      <w:r>
        <w:rPr>
          <w:sz w:val="24"/>
        </w:rPr>
        <w:t>отношения</w:t>
      </w:r>
      <w:r>
        <w:rPr>
          <w:spacing w:val="-14"/>
          <w:sz w:val="24"/>
        </w:rPr>
        <w:t xml:space="preserve"> </w:t>
      </w:r>
      <w:r>
        <w:rPr>
          <w:sz w:val="24"/>
        </w:rPr>
        <w:t>к</w:t>
      </w:r>
      <w:r>
        <w:rPr>
          <w:spacing w:val="-15"/>
          <w:sz w:val="24"/>
        </w:rPr>
        <w:t xml:space="preserve"> </w:t>
      </w:r>
      <w:r>
        <w:rPr>
          <w:sz w:val="24"/>
        </w:rPr>
        <w:t>природе,</w:t>
      </w:r>
      <w:r>
        <w:rPr>
          <w:spacing w:val="-14"/>
          <w:sz w:val="24"/>
        </w:rPr>
        <w:t xml:space="preserve"> </w:t>
      </w:r>
      <w:r>
        <w:rPr>
          <w:sz w:val="24"/>
        </w:rPr>
        <w:t>окружающей</w:t>
      </w:r>
      <w:r>
        <w:rPr>
          <w:spacing w:val="-13"/>
          <w:sz w:val="24"/>
        </w:rPr>
        <w:t xml:space="preserve"> </w:t>
      </w:r>
      <w:r>
        <w:rPr>
          <w:sz w:val="24"/>
        </w:rPr>
        <w:t>среде</w:t>
      </w:r>
      <w:r>
        <w:rPr>
          <w:spacing w:val="-10"/>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российских традиционных духовных ценностей, навыков охраны, защиты, восстановления природы, окружающей среды;</w:t>
      </w:r>
    </w:p>
    <w:p w:rsidR="00660A1D" w:rsidRDefault="006719A6">
      <w:pPr>
        <w:pStyle w:val="a4"/>
        <w:numPr>
          <w:ilvl w:val="4"/>
          <w:numId w:val="178"/>
        </w:numPr>
        <w:tabs>
          <w:tab w:val="left" w:pos="1555"/>
        </w:tabs>
        <w:spacing w:before="1"/>
        <w:ind w:right="849" w:firstLine="707"/>
        <w:rPr>
          <w:b/>
          <w:sz w:val="24"/>
        </w:rPr>
      </w:pPr>
      <w:r>
        <w:rPr>
          <w:b/>
          <w:sz w:val="24"/>
        </w:rPr>
        <w:t>ценности</w:t>
      </w:r>
      <w:r>
        <w:rPr>
          <w:b/>
          <w:spacing w:val="-4"/>
          <w:sz w:val="24"/>
        </w:rPr>
        <w:t xml:space="preserve"> </w:t>
      </w:r>
      <w:r>
        <w:rPr>
          <w:b/>
          <w:sz w:val="24"/>
        </w:rPr>
        <w:t>научного</w:t>
      </w:r>
      <w:r>
        <w:rPr>
          <w:b/>
          <w:spacing w:val="-4"/>
          <w:sz w:val="24"/>
        </w:rPr>
        <w:t xml:space="preserve"> </w:t>
      </w:r>
      <w:r>
        <w:rPr>
          <w:b/>
          <w:sz w:val="24"/>
        </w:rPr>
        <w:t>познания</w:t>
      </w:r>
      <w:r>
        <w:rPr>
          <w:b/>
          <w:spacing w:val="-3"/>
          <w:sz w:val="24"/>
        </w:rPr>
        <w:t xml:space="preserve"> </w:t>
      </w:r>
      <w:r>
        <w:rPr>
          <w:b/>
          <w:sz w:val="24"/>
        </w:rPr>
        <w:t>–</w:t>
      </w:r>
      <w:r>
        <w:rPr>
          <w:b/>
          <w:spacing w:val="-4"/>
          <w:sz w:val="24"/>
        </w:rPr>
        <w:t xml:space="preserve"> </w:t>
      </w:r>
      <w:r>
        <w:rPr>
          <w:sz w:val="24"/>
        </w:rPr>
        <w:t>воспитание</w:t>
      </w:r>
      <w:r>
        <w:rPr>
          <w:spacing w:val="-5"/>
          <w:sz w:val="24"/>
        </w:rPr>
        <w:t xml:space="preserve"> </w:t>
      </w:r>
      <w:r>
        <w:rPr>
          <w:sz w:val="24"/>
        </w:rPr>
        <w:t>стремления</w:t>
      </w:r>
      <w:r>
        <w:rPr>
          <w:spacing w:val="-4"/>
          <w:sz w:val="24"/>
        </w:rPr>
        <w:t xml:space="preserve"> </w:t>
      </w:r>
      <w:r>
        <w:rPr>
          <w:sz w:val="24"/>
        </w:rPr>
        <w:t>к</w:t>
      </w:r>
      <w:r>
        <w:rPr>
          <w:spacing w:val="-4"/>
          <w:sz w:val="24"/>
        </w:rPr>
        <w:t xml:space="preserve"> </w:t>
      </w:r>
      <w:r>
        <w:rPr>
          <w:sz w:val="24"/>
        </w:rPr>
        <w:t>познанию</w:t>
      </w:r>
      <w:r>
        <w:rPr>
          <w:spacing w:val="-6"/>
          <w:sz w:val="24"/>
        </w:rPr>
        <w:t xml:space="preserve"> </w:t>
      </w:r>
      <w:r>
        <w:rPr>
          <w:sz w:val="24"/>
        </w:rPr>
        <w:t>себя</w:t>
      </w:r>
      <w:r>
        <w:rPr>
          <w:spacing w:val="-4"/>
          <w:sz w:val="24"/>
        </w:rPr>
        <w:t xml:space="preserve"> </w:t>
      </w:r>
      <w:r>
        <w:rPr>
          <w:sz w:val="24"/>
        </w:rPr>
        <w:t>и</w:t>
      </w:r>
      <w:r>
        <w:rPr>
          <w:spacing w:val="-3"/>
          <w:sz w:val="24"/>
        </w:rPr>
        <w:t xml:space="preserve"> </w:t>
      </w:r>
      <w:r>
        <w:rPr>
          <w:sz w:val="24"/>
        </w:rPr>
        <w:t>других людей, природы и общества, к получению знаний, качественного образования с учётом личностных интересов и общественных потребностей.</w:t>
      </w:r>
    </w:p>
    <w:p w:rsidR="00660A1D" w:rsidRDefault="006719A6">
      <w:pPr>
        <w:pStyle w:val="5"/>
        <w:numPr>
          <w:ilvl w:val="3"/>
          <w:numId w:val="178"/>
        </w:numPr>
        <w:tabs>
          <w:tab w:val="left" w:pos="1489"/>
        </w:tabs>
        <w:spacing w:before="4"/>
        <w:ind w:left="1489" w:hanging="779"/>
        <w:jc w:val="both"/>
      </w:pPr>
      <w:bookmarkStart w:id="16" w:name="_bookmark15"/>
      <w:bookmarkEnd w:id="16"/>
      <w:r>
        <w:t>Целевые</w:t>
      </w:r>
      <w:r>
        <w:rPr>
          <w:spacing w:val="-6"/>
        </w:rPr>
        <w:t xml:space="preserve"> </w:t>
      </w:r>
      <w:r>
        <w:t>ориентиры</w:t>
      </w:r>
      <w:r>
        <w:rPr>
          <w:spacing w:val="-3"/>
        </w:rPr>
        <w:t xml:space="preserve"> </w:t>
      </w:r>
      <w:r>
        <w:t>результатов</w:t>
      </w:r>
      <w:r>
        <w:rPr>
          <w:spacing w:val="-3"/>
        </w:rPr>
        <w:t xml:space="preserve"> </w:t>
      </w:r>
      <w:r>
        <w:rPr>
          <w:spacing w:val="-2"/>
        </w:rPr>
        <w:t>воспитания</w:t>
      </w:r>
    </w:p>
    <w:p w:rsidR="00660A1D" w:rsidRDefault="006719A6">
      <w:pPr>
        <w:pStyle w:val="a3"/>
        <w:ind w:right="843"/>
      </w:pPr>
      <w:r>
        <w:t>Целевые</w:t>
      </w:r>
      <w:r>
        <w:rPr>
          <w:spacing w:val="-8"/>
        </w:rPr>
        <w:t xml:space="preserve"> </w:t>
      </w:r>
      <w:r>
        <w:t>ориентиры</w:t>
      </w:r>
      <w:r>
        <w:rPr>
          <w:spacing w:val="-7"/>
        </w:rPr>
        <w:t xml:space="preserve"> </w:t>
      </w:r>
      <w:r>
        <w:t>результатов</w:t>
      </w:r>
      <w:r>
        <w:rPr>
          <w:spacing w:val="-7"/>
        </w:rPr>
        <w:t xml:space="preserve"> </w:t>
      </w:r>
      <w:r>
        <w:t>в</w:t>
      </w:r>
      <w:r>
        <w:rPr>
          <w:spacing w:val="-5"/>
        </w:rPr>
        <w:t xml:space="preserve"> </w:t>
      </w:r>
      <w:r>
        <w:t>воспитании,</w:t>
      </w:r>
      <w:r>
        <w:rPr>
          <w:spacing w:val="-9"/>
        </w:rPr>
        <w:t xml:space="preserve"> </w:t>
      </w:r>
      <w:r>
        <w:t>развитии</w:t>
      </w:r>
      <w:r>
        <w:rPr>
          <w:spacing w:val="-6"/>
        </w:rPr>
        <w:t xml:space="preserve"> </w:t>
      </w:r>
      <w:r>
        <w:t>личности</w:t>
      </w:r>
      <w:r>
        <w:rPr>
          <w:spacing w:val="-6"/>
        </w:rPr>
        <w:t xml:space="preserve"> </w:t>
      </w:r>
      <w:r>
        <w:t>обучающихся,</w:t>
      </w:r>
      <w:r>
        <w:rPr>
          <w:spacing w:val="-7"/>
        </w:rPr>
        <w:t xml:space="preserve"> </w:t>
      </w:r>
      <w:r>
        <w:t xml:space="preserve">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w:t>
      </w:r>
      <w:r>
        <w:rPr>
          <w:spacing w:val="-2"/>
        </w:rPr>
        <w:t>пространства.</w:t>
      </w:r>
    </w:p>
    <w:p w:rsidR="00660A1D" w:rsidRDefault="006719A6">
      <w:pPr>
        <w:pStyle w:val="a3"/>
        <w:spacing w:after="7"/>
        <w:ind w:right="850"/>
      </w:pPr>
      <w:r>
        <w:t xml:space="preserve">Целевые ориентиры результатов воспитания на уровне основного общего </w:t>
      </w:r>
      <w:r>
        <w:rPr>
          <w:spacing w:val="-2"/>
        </w:rPr>
        <w:t>образования:</w:t>
      </w: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5"/>
      </w:tblGrid>
      <w:tr w:rsidR="00660A1D">
        <w:trPr>
          <w:trHeight w:val="275"/>
        </w:trPr>
        <w:tc>
          <w:tcPr>
            <w:tcW w:w="9465" w:type="dxa"/>
          </w:tcPr>
          <w:p w:rsidR="00660A1D" w:rsidRDefault="006719A6">
            <w:pPr>
              <w:pStyle w:val="TableParagraph"/>
              <w:spacing w:line="256" w:lineRule="exact"/>
              <w:rPr>
                <w:b/>
                <w:sz w:val="24"/>
              </w:rPr>
            </w:pPr>
            <w:r>
              <w:rPr>
                <w:b/>
                <w:spacing w:val="-2"/>
                <w:sz w:val="24"/>
              </w:rPr>
              <w:t>Гражданско-патриотическое</w:t>
            </w:r>
            <w:r>
              <w:rPr>
                <w:b/>
                <w:spacing w:val="33"/>
                <w:sz w:val="24"/>
              </w:rPr>
              <w:t xml:space="preserve"> </w:t>
            </w:r>
            <w:r>
              <w:rPr>
                <w:b/>
                <w:spacing w:val="-2"/>
                <w:sz w:val="24"/>
              </w:rPr>
              <w:t>воспитание</w:t>
            </w:r>
          </w:p>
        </w:tc>
      </w:tr>
      <w:tr w:rsidR="00660A1D">
        <w:trPr>
          <w:trHeight w:val="6900"/>
        </w:trPr>
        <w:tc>
          <w:tcPr>
            <w:tcW w:w="9465" w:type="dxa"/>
          </w:tcPr>
          <w:p w:rsidR="00660A1D" w:rsidRDefault="006719A6">
            <w:pPr>
              <w:pStyle w:val="TableParagraph"/>
              <w:ind w:right="101" w:firstLine="707"/>
              <w:jc w:val="both"/>
              <w:rPr>
                <w:sz w:val="24"/>
              </w:rPr>
            </w:pPr>
            <w:r>
              <w:rPr>
                <w:sz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660A1D" w:rsidRDefault="006719A6">
            <w:pPr>
              <w:pStyle w:val="TableParagraph"/>
              <w:ind w:right="101" w:firstLine="707"/>
              <w:jc w:val="both"/>
              <w:rPr>
                <w:sz w:val="24"/>
              </w:rPr>
            </w:pPr>
            <w:r>
              <w:rPr>
                <w:sz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660A1D" w:rsidRDefault="006719A6">
            <w:pPr>
              <w:pStyle w:val="TableParagraph"/>
              <w:ind w:left="815" w:right="101"/>
              <w:jc w:val="both"/>
              <w:rPr>
                <w:sz w:val="24"/>
              </w:rPr>
            </w:pPr>
            <w:r>
              <w:rPr>
                <w:sz w:val="24"/>
              </w:rPr>
              <w:t>Проявляющий уважение к государственным символам России, праздникам. Проявляющий</w:t>
            </w:r>
            <w:r>
              <w:rPr>
                <w:spacing w:val="29"/>
                <w:sz w:val="24"/>
              </w:rPr>
              <w:t xml:space="preserve">  </w:t>
            </w:r>
            <w:r>
              <w:rPr>
                <w:sz w:val="24"/>
              </w:rPr>
              <w:t>готовность</w:t>
            </w:r>
            <w:r>
              <w:rPr>
                <w:spacing w:val="31"/>
                <w:sz w:val="24"/>
              </w:rPr>
              <w:t xml:space="preserve">  </w:t>
            </w:r>
            <w:r>
              <w:rPr>
                <w:sz w:val="24"/>
              </w:rPr>
              <w:t>к</w:t>
            </w:r>
            <w:r>
              <w:rPr>
                <w:spacing w:val="31"/>
                <w:sz w:val="24"/>
              </w:rPr>
              <w:t xml:space="preserve">  </w:t>
            </w:r>
            <w:r>
              <w:rPr>
                <w:sz w:val="24"/>
              </w:rPr>
              <w:t>выполнению</w:t>
            </w:r>
            <w:r>
              <w:rPr>
                <w:spacing w:val="31"/>
                <w:sz w:val="24"/>
              </w:rPr>
              <w:t xml:space="preserve">  </w:t>
            </w:r>
            <w:r>
              <w:rPr>
                <w:sz w:val="24"/>
              </w:rPr>
              <w:t>обязанностей</w:t>
            </w:r>
            <w:r>
              <w:rPr>
                <w:spacing w:val="31"/>
                <w:sz w:val="24"/>
              </w:rPr>
              <w:t xml:space="preserve">  </w:t>
            </w:r>
            <w:r>
              <w:rPr>
                <w:sz w:val="24"/>
              </w:rPr>
              <w:t>гражданина</w:t>
            </w:r>
            <w:r>
              <w:rPr>
                <w:spacing w:val="31"/>
                <w:sz w:val="24"/>
              </w:rPr>
              <w:t xml:space="preserve">  </w:t>
            </w:r>
            <w:r>
              <w:rPr>
                <w:spacing w:val="-2"/>
                <w:sz w:val="24"/>
              </w:rPr>
              <w:t>России,</w:t>
            </w:r>
          </w:p>
          <w:p w:rsidR="00660A1D" w:rsidRDefault="006719A6">
            <w:pPr>
              <w:pStyle w:val="TableParagraph"/>
              <w:ind w:right="104"/>
              <w:jc w:val="both"/>
              <w:rPr>
                <w:sz w:val="24"/>
              </w:rPr>
            </w:pPr>
            <w:r>
              <w:rPr>
                <w:sz w:val="24"/>
              </w:rPr>
              <w:t>реализации своих гражданских прав и свобод при уважении прав и свобод, законных интересов других людей.</w:t>
            </w:r>
          </w:p>
          <w:p w:rsidR="00660A1D" w:rsidRDefault="006719A6">
            <w:pPr>
              <w:pStyle w:val="TableParagraph"/>
              <w:ind w:right="103" w:firstLine="707"/>
              <w:jc w:val="both"/>
              <w:rPr>
                <w:sz w:val="24"/>
              </w:rPr>
            </w:pPr>
            <w:r>
              <w:rPr>
                <w:spacing w:val="-2"/>
                <w:sz w:val="24"/>
              </w:rPr>
              <w:t xml:space="preserve">Выражающий неприятие любой дискриминации граждан, проявлений экстремизма, </w:t>
            </w:r>
            <w:r>
              <w:rPr>
                <w:sz w:val="24"/>
              </w:rPr>
              <w:t>терроризма, коррупции в обществе.</w:t>
            </w:r>
          </w:p>
          <w:p w:rsidR="00660A1D" w:rsidRDefault="006719A6">
            <w:pPr>
              <w:pStyle w:val="TableParagraph"/>
              <w:ind w:right="98" w:firstLine="707"/>
              <w:jc w:val="right"/>
              <w:rPr>
                <w:sz w:val="24"/>
              </w:rPr>
            </w:pPr>
            <w:r>
              <w:rPr>
                <w:sz w:val="24"/>
              </w:rPr>
              <w:t>Принимающий участие в жизни класса, общеобразовательной организации, в том числе</w:t>
            </w:r>
            <w:r>
              <w:rPr>
                <w:spacing w:val="-11"/>
                <w:sz w:val="24"/>
              </w:rPr>
              <w:t xml:space="preserve"> </w:t>
            </w:r>
            <w:r>
              <w:rPr>
                <w:sz w:val="24"/>
              </w:rPr>
              <w:t>самоуправлении,</w:t>
            </w:r>
            <w:r>
              <w:rPr>
                <w:spacing w:val="-7"/>
                <w:sz w:val="24"/>
              </w:rPr>
              <w:t xml:space="preserve"> </w:t>
            </w:r>
            <w:r>
              <w:rPr>
                <w:sz w:val="24"/>
              </w:rPr>
              <w:t>ориентированный</w:t>
            </w:r>
            <w:r>
              <w:rPr>
                <w:spacing w:val="-7"/>
                <w:sz w:val="24"/>
              </w:rPr>
              <w:t xml:space="preserve"> </w:t>
            </w:r>
            <w:r>
              <w:rPr>
                <w:sz w:val="24"/>
              </w:rPr>
              <w:t>на</w:t>
            </w:r>
            <w:r>
              <w:rPr>
                <w:spacing w:val="-6"/>
                <w:sz w:val="24"/>
              </w:rPr>
              <w:t xml:space="preserve"> </w:t>
            </w:r>
            <w:r>
              <w:rPr>
                <w:sz w:val="24"/>
              </w:rPr>
              <w:t>участие</w:t>
            </w:r>
            <w:r>
              <w:rPr>
                <w:spacing w:val="-8"/>
                <w:sz w:val="24"/>
              </w:rPr>
              <w:t xml:space="preserve"> </w:t>
            </w:r>
            <w:r>
              <w:rPr>
                <w:sz w:val="24"/>
              </w:rPr>
              <w:t>в</w:t>
            </w:r>
            <w:r>
              <w:rPr>
                <w:spacing w:val="-7"/>
                <w:sz w:val="24"/>
              </w:rPr>
              <w:t xml:space="preserve"> </w:t>
            </w:r>
            <w:r>
              <w:rPr>
                <w:sz w:val="24"/>
              </w:rPr>
              <w:t>социально</w:t>
            </w:r>
            <w:r>
              <w:rPr>
                <w:spacing w:val="-8"/>
                <w:sz w:val="24"/>
              </w:rPr>
              <w:t xml:space="preserve"> </w:t>
            </w:r>
            <w:r>
              <w:rPr>
                <w:sz w:val="24"/>
              </w:rPr>
              <w:t>значимой</w:t>
            </w:r>
            <w:r>
              <w:rPr>
                <w:spacing w:val="-6"/>
                <w:sz w:val="24"/>
              </w:rPr>
              <w:t xml:space="preserve"> </w:t>
            </w:r>
            <w:r>
              <w:rPr>
                <w:spacing w:val="-2"/>
                <w:sz w:val="24"/>
              </w:rPr>
              <w:t>деятельности.</w:t>
            </w:r>
          </w:p>
          <w:p w:rsidR="00660A1D" w:rsidRDefault="006719A6">
            <w:pPr>
              <w:pStyle w:val="TableParagraph"/>
              <w:ind w:right="103" w:firstLine="707"/>
              <w:jc w:val="both"/>
              <w:rPr>
                <w:sz w:val="24"/>
              </w:rPr>
            </w:pPr>
            <w:r>
              <w:rPr>
                <w:sz w:val="24"/>
              </w:rPr>
              <w:t>Сознающий свою национальную, этническую принадлежность, любящий свой народ, его традиции, культуру.</w:t>
            </w:r>
          </w:p>
          <w:p w:rsidR="00660A1D" w:rsidRDefault="006719A6">
            <w:pPr>
              <w:pStyle w:val="TableParagraph"/>
              <w:ind w:right="100" w:firstLine="707"/>
              <w:jc w:val="both"/>
              <w:rPr>
                <w:sz w:val="24"/>
              </w:rPr>
            </w:pPr>
            <w:r>
              <w:rPr>
                <w:sz w:val="24"/>
              </w:rPr>
              <w:t>Проявляющий</w:t>
            </w:r>
            <w:r>
              <w:rPr>
                <w:spacing w:val="-15"/>
                <w:sz w:val="24"/>
              </w:rPr>
              <w:t xml:space="preserve"> </w:t>
            </w:r>
            <w:r>
              <w:rPr>
                <w:sz w:val="24"/>
              </w:rPr>
              <w:t>уважение</w:t>
            </w:r>
            <w:r>
              <w:rPr>
                <w:spacing w:val="-15"/>
                <w:sz w:val="24"/>
              </w:rPr>
              <w:t xml:space="preserve"> </w:t>
            </w:r>
            <w:r>
              <w:rPr>
                <w:sz w:val="24"/>
              </w:rPr>
              <w:t>к</w:t>
            </w:r>
            <w:r>
              <w:rPr>
                <w:spacing w:val="-15"/>
                <w:sz w:val="24"/>
              </w:rPr>
              <w:t xml:space="preserve"> </w:t>
            </w:r>
            <w:r>
              <w:rPr>
                <w:sz w:val="24"/>
              </w:rPr>
              <w:t>историческому</w:t>
            </w:r>
            <w:r>
              <w:rPr>
                <w:spacing w:val="-15"/>
                <w:sz w:val="24"/>
              </w:rPr>
              <w:t xml:space="preserve"> </w:t>
            </w:r>
            <w:r>
              <w:rPr>
                <w:sz w:val="24"/>
              </w:rPr>
              <w:t>и</w:t>
            </w:r>
            <w:r>
              <w:rPr>
                <w:spacing w:val="-15"/>
                <w:sz w:val="24"/>
              </w:rPr>
              <w:t xml:space="preserve"> </w:t>
            </w:r>
            <w:r>
              <w:rPr>
                <w:sz w:val="24"/>
              </w:rPr>
              <w:t>культурному</w:t>
            </w:r>
            <w:r>
              <w:rPr>
                <w:spacing w:val="-15"/>
                <w:sz w:val="24"/>
              </w:rPr>
              <w:t xml:space="preserve"> </w:t>
            </w:r>
            <w:r>
              <w:rPr>
                <w:sz w:val="24"/>
              </w:rPr>
              <w:t>наследию</w:t>
            </w:r>
            <w:r>
              <w:rPr>
                <w:spacing w:val="-13"/>
                <w:sz w:val="24"/>
              </w:rPr>
              <w:t xml:space="preserve"> </w:t>
            </w:r>
            <w:r>
              <w:rPr>
                <w:sz w:val="24"/>
              </w:rPr>
              <w:t>своего</w:t>
            </w:r>
            <w:r>
              <w:rPr>
                <w:spacing w:val="-14"/>
                <w:sz w:val="24"/>
              </w:rPr>
              <w:t xml:space="preserve"> </w:t>
            </w:r>
            <w:r>
              <w:rPr>
                <w:sz w:val="24"/>
              </w:rPr>
              <w:t>и</w:t>
            </w:r>
            <w:r>
              <w:rPr>
                <w:spacing w:val="-13"/>
                <w:sz w:val="24"/>
              </w:rPr>
              <w:t xml:space="preserve"> </w:t>
            </w:r>
            <w:r>
              <w:rPr>
                <w:sz w:val="24"/>
              </w:rPr>
              <w:t>других народов</w:t>
            </w:r>
            <w:r>
              <w:rPr>
                <w:spacing w:val="-13"/>
                <w:sz w:val="24"/>
              </w:rPr>
              <w:t xml:space="preserve"> </w:t>
            </w:r>
            <w:r>
              <w:rPr>
                <w:sz w:val="24"/>
              </w:rPr>
              <w:t>России,</w:t>
            </w:r>
            <w:r>
              <w:rPr>
                <w:spacing w:val="-13"/>
                <w:sz w:val="24"/>
              </w:rPr>
              <w:t xml:space="preserve"> </w:t>
            </w:r>
            <w:r>
              <w:rPr>
                <w:sz w:val="24"/>
              </w:rPr>
              <w:t>символам,</w:t>
            </w:r>
            <w:r>
              <w:rPr>
                <w:spacing w:val="-13"/>
                <w:sz w:val="24"/>
              </w:rPr>
              <w:t xml:space="preserve"> </w:t>
            </w:r>
            <w:r>
              <w:rPr>
                <w:sz w:val="24"/>
              </w:rPr>
              <w:t>праздникам,</w:t>
            </w:r>
            <w:r>
              <w:rPr>
                <w:spacing w:val="-13"/>
                <w:sz w:val="24"/>
              </w:rPr>
              <w:t xml:space="preserve"> </w:t>
            </w:r>
            <w:r>
              <w:rPr>
                <w:sz w:val="24"/>
              </w:rPr>
              <w:t>памятникам,</w:t>
            </w:r>
            <w:r>
              <w:rPr>
                <w:spacing w:val="-13"/>
                <w:sz w:val="24"/>
              </w:rPr>
              <w:t xml:space="preserve"> </w:t>
            </w:r>
            <w:r>
              <w:rPr>
                <w:sz w:val="24"/>
              </w:rPr>
              <w:t>традициям</w:t>
            </w:r>
            <w:r>
              <w:rPr>
                <w:spacing w:val="-15"/>
                <w:sz w:val="24"/>
              </w:rPr>
              <w:t xml:space="preserve"> </w:t>
            </w:r>
            <w:r>
              <w:rPr>
                <w:sz w:val="24"/>
              </w:rPr>
              <w:t>народов,</w:t>
            </w:r>
            <w:r>
              <w:rPr>
                <w:spacing w:val="-13"/>
                <w:sz w:val="24"/>
              </w:rPr>
              <w:t xml:space="preserve"> </w:t>
            </w:r>
            <w:r>
              <w:rPr>
                <w:sz w:val="24"/>
              </w:rPr>
              <w:t>проживающих</w:t>
            </w:r>
            <w:r>
              <w:rPr>
                <w:spacing w:val="-13"/>
                <w:sz w:val="24"/>
              </w:rPr>
              <w:t xml:space="preserve"> </w:t>
            </w:r>
            <w:r>
              <w:rPr>
                <w:sz w:val="24"/>
              </w:rPr>
              <w:t>в родной стране.</w:t>
            </w:r>
          </w:p>
          <w:p w:rsidR="00660A1D" w:rsidRDefault="006719A6">
            <w:pPr>
              <w:pStyle w:val="TableParagraph"/>
              <w:ind w:right="103" w:firstLine="707"/>
              <w:jc w:val="both"/>
              <w:rPr>
                <w:sz w:val="24"/>
              </w:rPr>
            </w:pPr>
            <w:r>
              <w:rPr>
                <w:sz w:val="24"/>
              </w:rPr>
              <w:t>Проявляющий</w:t>
            </w:r>
            <w:r>
              <w:rPr>
                <w:spacing w:val="-13"/>
                <w:sz w:val="24"/>
              </w:rPr>
              <w:t xml:space="preserve"> </w:t>
            </w:r>
            <w:r>
              <w:rPr>
                <w:sz w:val="24"/>
              </w:rPr>
              <w:t>интерес</w:t>
            </w:r>
            <w:r>
              <w:rPr>
                <w:spacing w:val="-13"/>
                <w:sz w:val="24"/>
              </w:rPr>
              <w:t xml:space="preserve"> </w:t>
            </w:r>
            <w:r>
              <w:rPr>
                <w:sz w:val="24"/>
              </w:rPr>
              <w:t>к</w:t>
            </w:r>
            <w:r>
              <w:rPr>
                <w:spacing w:val="-11"/>
                <w:sz w:val="24"/>
              </w:rPr>
              <w:t xml:space="preserve"> </w:t>
            </w:r>
            <w:r>
              <w:rPr>
                <w:sz w:val="24"/>
              </w:rPr>
              <w:t>познанию</w:t>
            </w:r>
            <w:r>
              <w:rPr>
                <w:spacing w:val="-11"/>
                <w:sz w:val="24"/>
              </w:rPr>
              <w:t xml:space="preserve"> </w:t>
            </w:r>
            <w:r>
              <w:rPr>
                <w:sz w:val="24"/>
              </w:rPr>
              <w:t>родного</w:t>
            </w:r>
            <w:r>
              <w:rPr>
                <w:spacing w:val="-12"/>
                <w:sz w:val="24"/>
              </w:rPr>
              <w:t xml:space="preserve"> </w:t>
            </w:r>
            <w:r>
              <w:rPr>
                <w:sz w:val="24"/>
              </w:rPr>
              <w:t>языка,</w:t>
            </w:r>
            <w:r>
              <w:rPr>
                <w:spacing w:val="-12"/>
                <w:sz w:val="24"/>
              </w:rPr>
              <w:t xml:space="preserve"> </w:t>
            </w:r>
            <w:r>
              <w:rPr>
                <w:sz w:val="24"/>
              </w:rPr>
              <w:t>истории</w:t>
            </w:r>
            <w:r>
              <w:rPr>
                <w:spacing w:val="-13"/>
                <w:sz w:val="24"/>
              </w:rPr>
              <w:t xml:space="preserve"> </w:t>
            </w:r>
            <w:r>
              <w:rPr>
                <w:sz w:val="24"/>
              </w:rPr>
              <w:t>и</w:t>
            </w:r>
            <w:r>
              <w:rPr>
                <w:spacing w:val="-11"/>
                <w:sz w:val="24"/>
              </w:rPr>
              <w:t xml:space="preserve"> </w:t>
            </w:r>
            <w:r>
              <w:rPr>
                <w:sz w:val="24"/>
              </w:rPr>
              <w:t>культуры</w:t>
            </w:r>
            <w:r>
              <w:rPr>
                <w:spacing w:val="-12"/>
                <w:sz w:val="24"/>
              </w:rPr>
              <w:t xml:space="preserve"> </w:t>
            </w:r>
            <w:r>
              <w:rPr>
                <w:sz w:val="24"/>
              </w:rPr>
              <w:t>своего</w:t>
            </w:r>
            <w:r>
              <w:rPr>
                <w:spacing w:val="-12"/>
                <w:sz w:val="24"/>
              </w:rPr>
              <w:t xml:space="preserve"> </w:t>
            </w:r>
            <w:r>
              <w:rPr>
                <w:sz w:val="24"/>
              </w:rPr>
              <w:t>края, своего народа, других народов России.</w:t>
            </w:r>
          </w:p>
          <w:p w:rsidR="00660A1D" w:rsidRDefault="006719A6">
            <w:pPr>
              <w:pStyle w:val="TableParagraph"/>
              <w:ind w:right="102" w:firstLine="707"/>
              <w:jc w:val="both"/>
              <w:rPr>
                <w:sz w:val="24"/>
              </w:rPr>
            </w:pPr>
            <w:r>
              <w:rPr>
                <w:sz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660A1D" w:rsidRDefault="006719A6">
            <w:pPr>
              <w:pStyle w:val="TableParagraph"/>
              <w:spacing w:line="264" w:lineRule="exact"/>
              <w:ind w:left="815"/>
              <w:jc w:val="both"/>
              <w:rPr>
                <w:sz w:val="24"/>
              </w:rPr>
            </w:pPr>
            <w:r>
              <w:rPr>
                <w:sz w:val="24"/>
              </w:rPr>
              <w:t>Принимающий</w:t>
            </w:r>
            <w:r>
              <w:rPr>
                <w:spacing w:val="-7"/>
                <w:sz w:val="24"/>
              </w:rPr>
              <w:t xml:space="preserve"> </w:t>
            </w:r>
            <w:r>
              <w:rPr>
                <w:sz w:val="24"/>
              </w:rPr>
              <w:t>участие</w:t>
            </w:r>
            <w:r>
              <w:rPr>
                <w:spacing w:val="-6"/>
                <w:sz w:val="24"/>
              </w:rPr>
              <w:t xml:space="preserve"> </w:t>
            </w:r>
            <w:r>
              <w:rPr>
                <w:sz w:val="24"/>
              </w:rPr>
              <w:t>в</w:t>
            </w:r>
            <w:r>
              <w:rPr>
                <w:spacing w:val="-7"/>
                <w:sz w:val="24"/>
              </w:rPr>
              <w:t xml:space="preserve"> </w:t>
            </w:r>
            <w:r>
              <w:rPr>
                <w:sz w:val="24"/>
              </w:rPr>
              <w:t>мероприятиях</w:t>
            </w:r>
            <w:r>
              <w:rPr>
                <w:spacing w:val="-6"/>
                <w:sz w:val="24"/>
              </w:rPr>
              <w:t xml:space="preserve"> </w:t>
            </w:r>
            <w:r>
              <w:rPr>
                <w:sz w:val="24"/>
              </w:rPr>
              <w:t>патриотической</w:t>
            </w:r>
            <w:r>
              <w:rPr>
                <w:spacing w:val="-6"/>
                <w:sz w:val="24"/>
              </w:rPr>
              <w:t xml:space="preserve"> </w:t>
            </w:r>
            <w:r>
              <w:rPr>
                <w:spacing w:val="-2"/>
                <w:sz w:val="24"/>
              </w:rPr>
              <w:t>направленности.</w:t>
            </w:r>
          </w:p>
        </w:tc>
      </w:tr>
      <w:tr w:rsidR="00660A1D">
        <w:trPr>
          <w:trHeight w:val="278"/>
        </w:trPr>
        <w:tc>
          <w:tcPr>
            <w:tcW w:w="9465" w:type="dxa"/>
          </w:tcPr>
          <w:p w:rsidR="00660A1D" w:rsidRDefault="006719A6">
            <w:pPr>
              <w:pStyle w:val="TableParagraph"/>
              <w:spacing w:line="258" w:lineRule="exact"/>
              <w:rPr>
                <w:b/>
                <w:sz w:val="24"/>
              </w:rPr>
            </w:pPr>
            <w:r>
              <w:rPr>
                <w:b/>
                <w:sz w:val="24"/>
              </w:rPr>
              <w:t>Духовно-нравственное</w:t>
            </w:r>
            <w:r>
              <w:rPr>
                <w:b/>
                <w:spacing w:val="-12"/>
                <w:sz w:val="24"/>
              </w:rPr>
              <w:t xml:space="preserve"> </w:t>
            </w:r>
            <w:r>
              <w:rPr>
                <w:b/>
                <w:spacing w:val="-2"/>
                <w:sz w:val="24"/>
              </w:rPr>
              <w:t>воспитание</w:t>
            </w:r>
          </w:p>
        </w:tc>
      </w:tr>
      <w:tr w:rsidR="00660A1D">
        <w:trPr>
          <w:trHeight w:val="1931"/>
        </w:trPr>
        <w:tc>
          <w:tcPr>
            <w:tcW w:w="9465" w:type="dxa"/>
          </w:tcPr>
          <w:p w:rsidR="00660A1D" w:rsidRDefault="006719A6">
            <w:pPr>
              <w:pStyle w:val="TableParagraph"/>
              <w:ind w:right="99" w:firstLine="707"/>
              <w:jc w:val="both"/>
              <w:rPr>
                <w:sz w:val="24"/>
              </w:rPr>
            </w:pPr>
            <w:r>
              <w:rPr>
                <w:sz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660A1D" w:rsidRDefault="006719A6">
            <w:pPr>
              <w:pStyle w:val="TableParagraph"/>
              <w:spacing w:line="270" w:lineRule="atLeast"/>
              <w:ind w:right="96" w:firstLine="707"/>
              <w:jc w:val="both"/>
              <w:rPr>
                <w:sz w:val="24"/>
              </w:rPr>
            </w:pPr>
            <w:r>
              <w:rPr>
                <w:sz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tc>
      </w:tr>
    </w:tbl>
    <w:p w:rsidR="00660A1D" w:rsidRDefault="00660A1D">
      <w:pPr>
        <w:pStyle w:val="TableParagraph"/>
        <w:spacing w:line="270" w:lineRule="atLeast"/>
        <w:jc w:val="both"/>
        <w:rPr>
          <w:sz w:val="24"/>
        </w:rPr>
        <w:sectPr w:rsidR="00660A1D">
          <w:pgSz w:w="11910" w:h="16840"/>
          <w:pgMar w:top="1040" w:right="0" w:bottom="1200" w:left="992" w:header="0" w:footer="97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5"/>
      </w:tblGrid>
      <w:tr w:rsidR="00660A1D">
        <w:trPr>
          <w:trHeight w:val="3038"/>
        </w:trPr>
        <w:tc>
          <w:tcPr>
            <w:tcW w:w="9465" w:type="dxa"/>
          </w:tcPr>
          <w:p w:rsidR="00660A1D" w:rsidRDefault="006719A6">
            <w:pPr>
              <w:pStyle w:val="TableParagraph"/>
              <w:ind w:right="101" w:firstLine="707"/>
              <w:jc w:val="both"/>
              <w:rPr>
                <w:sz w:val="24"/>
              </w:rPr>
            </w:pPr>
            <w:r>
              <w:rPr>
                <w:sz w:val="24"/>
              </w:rPr>
              <w:lastRenderedPageBreak/>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660A1D" w:rsidRDefault="006719A6">
            <w:pPr>
              <w:pStyle w:val="TableParagraph"/>
              <w:ind w:right="96" w:firstLine="707"/>
              <w:jc w:val="both"/>
              <w:rPr>
                <w:sz w:val="24"/>
              </w:rPr>
            </w:pPr>
            <w:r>
              <w:rPr>
                <w:sz w:val="24"/>
              </w:rPr>
              <w:t>Сознающий соотношение свободы и ответственности личности в условиях индивидуального</w:t>
            </w:r>
            <w:r>
              <w:rPr>
                <w:spacing w:val="-15"/>
                <w:sz w:val="24"/>
              </w:rPr>
              <w:t xml:space="preserve"> </w:t>
            </w:r>
            <w:r>
              <w:rPr>
                <w:sz w:val="24"/>
              </w:rPr>
              <w:t>и</w:t>
            </w:r>
            <w:r>
              <w:rPr>
                <w:spacing w:val="-15"/>
                <w:sz w:val="24"/>
              </w:rPr>
              <w:t xml:space="preserve"> </w:t>
            </w:r>
            <w:r>
              <w:rPr>
                <w:sz w:val="24"/>
              </w:rPr>
              <w:t>общественного</w:t>
            </w:r>
            <w:r>
              <w:rPr>
                <w:spacing w:val="-15"/>
                <w:sz w:val="24"/>
              </w:rPr>
              <w:t xml:space="preserve"> </w:t>
            </w:r>
            <w:r>
              <w:rPr>
                <w:sz w:val="24"/>
              </w:rPr>
              <w:t>пространства,</w:t>
            </w:r>
            <w:r>
              <w:rPr>
                <w:spacing w:val="-15"/>
                <w:sz w:val="24"/>
              </w:rPr>
              <w:t xml:space="preserve"> </w:t>
            </w:r>
            <w:r>
              <w:rPr>
                <w:sz w:val="24"/>
              </w:rPr>
              <w:t>значение</w:t>
            </w:r>
            <w:r>
              <w:rPr>
                <w:spacing w:val="-15"/>
                <w:sz w:val="24"/>
              </w:rPr>
              <w:t xml:space="preserve"> </w:t>
            </w:r>
            <w:r>
              <w:rPr>
                <w:sz w:val="24"/>
              </w:rPr>
              <w:t>и</w:t>
            </w:r>
            <w:r>
              <w:rPr>
                <w:spacing w:val="-15"/>
                <w:sz w:val="24"/>
              </w:rPr>
              <w:t xml:space="preserve"> </w:t>
            </w:r>
            <w:r>
              <w:rPr>
                <w:sz w:val="24"/>
              </w:rPr>
              <w:t>ценность</w:t>
            </w:r>
            <w:r>
              <w:rPr>
                <w:spacing w:val="-15"/>
                <w:sz w:val="24"/>
              </w:rPr>
              <w:t xml:space="preserve"> </w:t>
            </w:r>
            <w:r>
              <w:rPr>
                <w:sz w:val="24"/>
              </w:rPr>
              <w:t>межнационального, межрелигиозного</w:t>
            </w:r>
            <w:r>
              <w:rPr>
                <w:spacing w:val="-15"/>
                <w:sz w:val="24"/>
              </w:rPr>
              <w:t xml:space="preserve"> </w:t>
            </w:r>
            <w:r>
              <w:rPr>
                <w:sz w:val="24"/>
              </w:rPr>
              <w:t>согласия</w:t>
            </w:r>
            <w:r>
              <w:rPr>
                <w:spacing w:val="-15"/>
                <w:sz w:val="24"/>
              </w:rPr>
              <w:t xml:space="preserve"> </w:t>
            </w:r>
            <w:r>
              <w:rPr>
                <w:sz w:val="24"/>
              </w:rPr>
              <w:t>людей,</w:t>
            </w:r>
            <w:r>
              <w:rPr>
                <w:spacing w:val="-15"/>
                <w:sz w:val="24"/>
              </w:rPr>
              <w:t xml:space="preserve"> </w:t>
            </w:r>
            <w:r>
              <w:rPr>
                <w:sz w:val="24"/>
              </w:rPr>
              <w:t>народов</w:t>
            </w:r>
            <w:r>
              <w:rPr>
                <w:spacing w:val="-15"/>
                <w:sz w:val="24"/>
              </w:rPr>
              <w:t xml:space="preserve"> </w:t>
            </w:r>
            <w:r>
              <w:rPr>
                <w:sz w:val="24"/>
              </w:rPr>
              <w:t>в</w:t>
            </w:r>
            <w:r>
              <w:rPr>
                <w:spacing w:val="-15"/>
                <w:sz w:val="24"/>
              </w:rPr>
              <w:t xml:space="preserve"> </w:t>
            </w:r>
            <w:r>
              <w:rPr>
                <w:sz w:val="24"/>
              </w:rPr>
              <w:t>России,</w:t>
            </w:r>
            <w:r>
              <w:rPr>
                <w:spacing w:val="-14"/>
                <w:sz w:val="24"/>
              </w:rPr>
              <w:t xml:space="preserve"> </w:t>
            </w:r>
            <w:r>
              <w:rPr>
                <w:sz w:val="24"/>
              </w:rPr>
              <w:t>умеющий</w:t>
            </w:r>
            <w:r>
              <w:rPr>
                <w:spacing w:val="-15"/>
                <w:sz w:val="24"/>
              </w:rPr>
              <w:t xml:space="preserve"> </w:t>
            </w:r>
            <w:r>
              <w:rPr>
                <w:sz w:val="24"/>
              </w:rPr>
              <w:t>общаться</w:t>
            </w:r>
            <w:r>
              <w:rPr>
                <w:spacing w:val="-15"/>
                <w:sz w:val="24"/>
              </w:rPr>
              <w:t xml:space="preserve"> </w:t>
            </w:r>
            <w:r>
              <w:rPr>
                <w:sz w:val="24"/>
              </w:rPr>
              <w:t>с</w:t>
            </w:r>
            <w:r>
              <w:rPr>
                <w:spacing w:val="-15"/>
                <w:sz w:val="24"/>
              </w:rPr>
              <w:t xml:space="preserve"> </w:t>
            </w:r>
            <w:r>
              <w:rPr>
                <w:sz w:val="24"/>
              </w:rPr>
              <w:t>людьми</w:t>
            </w:r>
            <w:r>
              <w:rPr>
                <w:spacing w:val="-15"/>
                <w:sz w:val="24"/>
              </w:rPr>
              <w:t xml:space="preserve"> </w:t>
            </w:r>
            <w:r>
              <w:rPr>
                <w:sz w:val="24"/>
              </w:rPr>
              <w:t>разных народов, вероисповеданий.</w:t>
            </w:r>
          </w:p>
          <w:p w:rsidR="00660A1D" w:rsidRDefault="006719A6">
            <w:pPr>
              <w:pStyle w:val="TableParagraph"/>
              <w:ind w:right="95" w:firstLine="707"/>
              <w:jc w:val="both"/>
              <w:rPr>
                <w:sz w:val="24"/>
              </w:rPr>
            </w:pPr>
            <w:r>
              <w:rPr>
                <w:sz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660A1D" w:rsidRDefault="006719A6">
            <w:pPr>
              <w:pStyle w:val="TableParagraph"/>
              <w:spacing w:line="270" w:lineRule="atLeast"/>
              <w:ind w:right="107" w:firstLine="707"/>
              <w:jc w:val="both"/>
              <w:rPr>
                <w:sz w:val="24"/>
              </w:rPr>
            </w:pPr>
            <w:r>
              <w:rPr>
                <w:sz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660A1D">
        <w:trPr>
          <w:trHeight w:val="275"/>
        </w:trPr>
        <w:tc>
          <w:tcPr>
            <w:tcW w:w="9465" w:type="dxa"/>
          </w:tcPr>
          <w:p w:rsidR="00660A1D" w:rsidRDefault="006719A6">
            <w:pPr>
              <w:pStyle w:val="TableParagraph"/>
              <w:spacing w:line="256" w:lineRule="exact"/>
              <w:rPr>
                <w:b/>
                <w:sz w:val="24"/>
              </w:rPr>
            </w:pPr>
            <w:r>
              <w:rPr>
                <w:b/>
                <w:sz w:val="24"/>
              </w:rPr>
              <w:t>Эстетическое</w:t>
            </w:r>
            <w:r>
              <w:rPr>
                <w:b/>
                <w:spacing w:val="-7"/>
                <w:sz w:val="24"/>
              </w:rPr>
              <w:t xml:space="preserve"> </w:t>
            </w:r>
            <w:r>
              <w:rPr>
                <w:b/>
                <w:spacing w:val="-2"/>
                <w:sz w:val="24"/>
              </w:rPr>
              <w:t>воспитание</w:t>
            </w:r>
          </w:p>
        </w:tc>
      </w:tr>
      <w:tr w:rsidR="00660A1D">
        <w:trPr>
          <w:trHeight w:val="2760"/>
        </w:trPr>
        <w:tc>
          <w:tcPr>
            <w:tcW w:w="9465" w:type="dxa"/>
          </w:tcPr>
          <w:p w:rsidR="00660A1D" w:rsidRDefault="006719A6">
            <w:pPr>
              <w:pStyle w:val="TableParagraph"/>
              <w:ind w:right="98" w:firstLine="707"/>
              <w:jc w:val="both"/>
              <w:rPr>
                <w:sz w:val="24"/>
              </w:rPr>
            </w:pPr>
            <w:r>
              <w:rPr>
                <w:sz w:val="24"/>
              </w:rPr>
              <w:t>Выражающий понимание ценности отечественного и мирового искусства, народных традиций и народного творчества в искусстве.</w:t>
            </w:r>
          </w:p>
          <w:p w:rsidR="00660A1D" w:rsidRDefault="006719A6">
            <w:pPr>
              <w:pStyle w:val="TableParagraph"/>
              <w:ind w:right="100" w:firstLine="707"/>
              <w:jc w:val="both"/>
              <w:rPr>
                <w:sz w:val="24"/>
              </w:rPr>
            </w:pPr>
            <w:r>
              <w:rPr>
                <w:sz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660A1D" w:rsidRDefault="006719A6">
            <w:pPr>
              <w:pStyle w:val="TableParagraph"/>
              <w:ind w:right="100" w:firstLine="707"/>
              <w:jc w:val="both"/>
              <w:rPr>
                <w:sz w:val="24"/>
              </w:rPr>
            </w:pPr>
            <w:r>
              <w:rPr>
                <w:sz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660A1D" w:rsidRDefault="006719A6">
            <w:pPr>
              <w:pStyle w:val="TableParagraph"/>
              <w:spacing w:line="270" w:lineRule="atLeast"/>
              <w:ind w:right="101" w:firstLine="707"/>
              <w:jc w:val="both"/>
              <w:rPr>
                <w:sz w:val="24"/>
              </w:rPr>
            </w:pPr>
            <w:r>
              <w:rPr>
                <w:sz w:val="24"/>
              </w:rPr>
              <w:t>Ориентированный</w:t>
            </w:r>
            <w:r>
              <w:rPr>
                <w:spacing w:val="-9"/>
                <w:sz w:val="24"/>
              </w:rPr>
              <w:t xml:space="preserve"> </w:t>
            </w:r>
            <w:r>
              <w:rPr>
                <w:sz w:val="24"/>
              </w:rPr>
              <w:t>на</w:t>
            </w:r>
            <w:r>
              <w:rPr>
                <w:spacing w:val="-9"/>
                <w:sz w:val="24"/>
              </w:rPr>
              <w:t xml:space="preserve"> </w:t>
            </w:r>
            <w:r>
              <w:rPr>
                <w:sz w:val="24"/>
              </w:rPr>
              <w:t>самовыражение</w:t>
            </w:r>
            <w:r>
              <w:rPr>
                <w:spacing w:val="-9"/>
                <w:sz w:val="24"/>
              </w:rPr>
              <w:t xml:space="preserve"> </w:t>
            </w:r>
            <w:r>
              <w:rPr>
                <w:sz w:val="24"/>
              </w:rPr>
              <w:t>в</w:t>
            </w:r>
            <w:r>
              <w:rPr>
                <w:spacing w:val="-9"/>
                <w:sz w:val="24"/>
              </w:rPr>
              <w:t xml:space="preserve"> </w:t>
            </w:r>
            <w:r>
              <w:rPr>
                <w:sz w:val="24"/>
              </w:rPr>
              <w:t>разных</w:t>
            </w:r>
            <w:r>
              <w:rPr>
                <w:spacing w:val="-7"/>
                <w:sz w:val="24"/>
              </w:rPr>
              <w:t xml:space="preserve"> </w:t>
            </w:r>
            <w:r>
              <w:rPr>
                <w:sz w:val="24"/>
              </w:rPr>
              <w:t>видах</w:t>
            </w:r>
            <w:r>
              <w:rPr>
                <w:spacing w:val="-9"/>
                <w:sz w:val="24"/>
              </w:rPr>
              <w:t xml:space="preserve"> </w:t>
            </w:r>
            <w:r>
              <w:rPr>
                <w:sz w:val="24"/>
              </w:rPr>
              <w:t>искусства,</w:t>
            </w:r>
            <w:r>
              <w:rPr>
                <w:spacing w:val="-9"/>
                <w:sz w:val="24"/>
              </w:rPr>
              <w:t xml:space="preserve"> </w:t>
            </w:r>
            <w:r>
              <w:rPr>
                <w:sz w:val="24"/>
              </w:rPr>
              <w:t>в</w:t>
            </w:r>
            <w:r>
              <w:rPr>
                <w:spacing w:val="-9"/>
                <w:sz w:val="24"/>
              </w:rPr>
              <w:t xml:space="preserve"> </w:t>
            </w:r>
            <w:r>
              <w:rPr>
                <w:sz w:val="24"/>
              </w:rPr>
              <w:t xml:space="preserve">художественном </w:t>
            </w:r>
            <w:r>
              <w:rPr>
                <w:spacing w:val="-2"/>
                <w:sz w:val="24"/>
              </w:rPr>
              <w:t>творчестве.</w:t>
            </w:r>
          </w:p>
        </w:tc>
      </w:tr>
      <w:tr w:rsidR="00660A1D">
        <w:trPr>
          <w:trHeight w:val="551"/>
        </w:trPr>
        <w:tc>
          <w:tcPr>
            <w:tcW w:w="9465" w:type="dxa"/>
          </w:tcPr>
          <w:p w:rsidR="00660A1D" w:rsidRDefault="006719A6">
            <w:pPr>
              <w:pStyle w:val="TableParagraph"/>
              <w:spacing w:line="276" w:lineRule="exact"/>
              <w:rPr>
                <w:b/>
                <w:sz w:val="24"/>
              </w:rPr>
            </w:pPr>
            <w:r>
              <w:rPr>
                <w:b/>
                <w:sz w:val="24"/>
              </w:rPr>
              <w:t>Физическое</w:t>
            </w:r>
            <w:r>
              <w:rPr>
                <w:b/>
                <w:spacing w:val="80"/>
                <w:sz w:val="24"/>
              </w:rPr>
              <w:t xml:space="preserve"> </w:t>
            </w:r>
            <w:r>
              <w:rPr>
                <w:b/>
                <w:sz w:val="24"/>
              </w:rPr>
              <w:t>воспитание,</w:t>
            </w:r>
            <w:r>
              <w:rPr>
                <w:b/>
                <w:spacing w:val="80"/>
                <w:sz w:val="24"/>
              </w:rPr>
              <w:t xml:space="preserve"> </w:t>
            </w:r>
            <w:r>
              <w:rPr>
                <w:b/>
                <w:sz w:val="24"/>
              </w:rPr>
              <w:t>формирование</w:t>
            </w:r>
            <w:r>
              <w:rPr>
                <w:b/>
                <w:spacing w:val="80"/>
                <w:sz w:val="24"/>
              </w:rPr>
              <w:t xml:space="preserve"> </w:t>
            </w:r>
            <w:r>
              <w:rPr>
                <w:b/>
                <w:sz w:val="24"/>
              </w:rPr>
              <w:t>культуры</w:t>
            </w:r>
            <w:r>
              <w:rPr>
                <w:b/>
                <w:spacing w:val="80"/>
                <w:sz w:val="24"/>
              </w:rPr>
              <w:t xml:space="preserve"> </w:t>
            </w:r>
            <w:r>
              <w:rPr>
                <w:b/>
                <w:sz w:val="24"/>
              </w:rPr>
              <w:t>здоровья</w:t>
            </w:r>
            <w:r>
              <w:rPr>
                <w:b/>
                <w:spacing w:val="80"/>
                <w:sz w:val="24"/>
              </w:rPr>
              <w:t xml:space="preserve"> </w:t>
            </w:r>
            <w:r>
              <w:rPr>
                <w:b/>
                <w:sz w:val="24"/>
              </w:rPr>
              <w:t>и</w:t>
            </w:r>
            <w:r>
              <w:rPr>
                <w:b/>
                <w:spacing w:val="80"/>
                <w:sz w:val="24"/>
              </w:rPr>
              <w:t xml:space="preserve"> </w:t>
            </w:r>
            <w:r>
              <w:rPr>
                <w:b/>
                <w:sz w:val="24"/>
              </w:rPr>
              <w:t xml:space="preserve">эмоционального </w:t>
            </w:r>
            <w:r>
              <w:rPr>
                <w:b/>
                <w:spacing w:val="-2"/>
                <w:sz w:val="24"/>
              </w:rPr>
              <w:t>благополучия</w:t>
            </w:r>
          </w:p>
        </w:tc>
      </w:tr>
      <w:tr w:rsidR="00660A1D">
        <w:trPr>
          <w:trHeight w:val="3587"/>
        </w:trPr>
        <w:tc>
          <w:tcPr>
            <w:tcW w:w="9465" w:type="dxa"/>
          </w:tcPr>
          <w:p w:rsidR="00660A1D" w:rsidRDefault="006719A6">
            <w:pPr>
              <w:pStyle w:val="TableParagraph"/>
              <w:ind w:right="103" w:firstLine="707"/>
              <w:jc w:val="both"/>
              <w:rPr>
                <w:sz w:val="24"/>
              </w:rPr>
            </w:pPr>
            <w:r>
              <w:rPr>
                <w:sz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660A1D" w:rsidRDefault="006719A6">
            <w:pPr>
              <w:pStyle w:val="TableParagraph"/>
              <w:ind w:right="101" w:firstLine="707"/>
              <w:jc w:val="both"/>
              <w:rPr>
                <w:sz w:val="24"/>
              </w:rPr>
            </w:pPr>
            <w:r>
              <w:rPr>
                <w:sz w:val="24"/>
              </w:rPr>
              <w:t>Выражающий установку</w:t>
            </w:r>
            <w:r>
              <w:rPr>
                <w:spacing w:val="-5"/>
                <w:sz w:val="24"/>
              </w:rPr>
              <w:t xml:space="preserve"> </w:t>
            </w:r>
            <w:r>
              <w:rPr>
                <w:sz w:val="24"/>
              </w:rPr>
              <w:t>на</w:t>
            </w:r>
            <w:r>
              <w:rPr>
                <w:spacing w:val="-2"/>
                <w:sz w:val="24"/>
              </w:rPr>
              <w:t xml:space="preserve"> </w:t>
            </w:r>
            <w:r>
              <w:rPr>
                <w:sz w:val="24"/>
              </w:rPr>
              <w:t>здоровый образ жизни</w:t>
            </w:r>
            <w:r>
              <w:rPr>
                <w:spacing w:val="-2"/>
                <w:sz w:val="24"/>
              </w:rPr>
              <w:t xml:space="preserve"> </w:t>
            </w:r>
            <w:r>
              <w:rPr>
                <w:sz w:val="24"/>
              </w:rPr>
              <w:t>(здоровое</w:t>
            </w:r>
            <w:r>
              <w:rPr>
                <w:spacing w:val="-5"/>
                <w:sz w:val="24"/>
              </w:rPr>
              <w:t xml:space="preserve"> </w:t>
            </w:r>
            <w:r>
              <w:rPr>
                <w:sz w:val="24"/>
              </w:rPr>
              <w:t>питание,</w:t>
            </w:r>
            <w:r>
              <w:rPr>
                <w:spacing w:val="-3"/>
                <w:sz w:val="24"/>
              </w:rPr>
              <w:t xml:space="preserve"> </w:t>
            </w:r>
            <w:r>
              <w:rPr>
                <w:sz w:val="24"/>
              </w:rPr>
              <w:t>соблюдение гигиенических правил, сбалансированный режим занятий и отдыха, регулярную физическую активность).</w:t>
            </w:r>
          </w:p>
          <w:p w:rsidR="00660A1D" w:rsidRDefault="006719A6">
            <w:pPr>
              <w:pStyle w:val="TableParagraph"/>
              <w:ind w:right="94" w:firstLine="707"/>
              <w:jc w:val="both"/>
              <w:rPr>
                <w:sz w:val="24"/>
              </w:rPr>
            </w:pPr>
            <w:r>
              <w:rPr>
                <w:sz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660A1D" w:rsidRDefault="006719A6">
            <w:pPr>
              <w:pStyle w:val="TableParagraph"/>
              <w:ind w:right="104" w:firstLine="707"/>
              <w:jc w:val="both"/>
              <w:rPr>
                <w:sz w:val="24"/>
              </w:rPr>
            </w:pPr>
            <w:r>
              <w:rPr>
                <w:sz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660A1D" w:rsidRDefault="006719A6">
            <w:pPr>
              <w:pStyle w:val="TableParagraph"/>
              <w:spacing w:line="270" w:lineRule="atLeast"/>
              <w:ind w:right="103" w:firstLine="707"/>
              <w:jc w:val="both"/>
              <w:rPr>
                <w:sz w:val="24"/>
              </w:rPr>
            </w:pPr>
            <w:r>
              <w:rPr>
                <w:sz w:val="24"/>
              </w:rPr>
              <w:t>Способный адаптироваться к меняющимся социальным, информационным и природным условиям, стрессовым ситуациям.</w:t>
            </w:r>
          </w:p>
        </w:tc>
      </w:tr>
      <w:tr w:rsidR="00660A1D">
        <w:trPr>
          <w:trHeight w:val="275"/>
        </w:trPr>
        <w:tc>
          <w:tcPr>
            <w:tcW w:w="9465" w:type="dxa"/>
          </w:tcPr>
          <w:p w:rsidR="00660A1D" w:rsidRDefault="006719A6">
            <w:pPr>
              <w:pStyle w:val="TableParagraph"/>
              <w:spacing w:line="256" w:lineRule="exact"/>
              <w:rPr>
                <w:b/>
                <w:sz w:val="24"/>
              </w:rPr>
            </w:pPr>
            <w:r>
              <w:rPr>
                <w:b/>
                <w:sz w:val="24"/>
              </w:rPr>
              <w:t>Трудовое</w:t>
            </w:r>
            <w:r>
              <w:rPr>
                <w:b/>
                <w:spacing w:val="-1"/>
                <w:sz w:val="24"/>
              </w:rPr>
              <w:t xml:space="preserve"> </w:t>
            </w:r>
            <w:r>
              <w:rPr>
                <w:b/>
                <w:spacing w:val="-2"/>
                <w:sz w:val="24"/>
              </w:rPr>
              <w:t>воспитание</w:t>
            </w:r>
          </w:p>
        </w:tc>
      </w:tr>
      <w:tr w:rsidR="00660A1D">
        <w:trPr>
          <w:trHeight w:val="3588"/>
        </w:trPr>
        <w:tc>
          <w:tcPr>
            <w:tcW w:w="9465" w:type="dxa"/>
          </w:tcPr>
          <w:p w:rsidR="00660A1D" w:rsidRDefault="006719A6">
            <w:pPr>
              <w:pStyle w:val="TableParagraph"/>
              <w:spacing w:line="268" w:lineRule="exact"/>
              <w:ind w:left="815"/>
              <w:jc w:val="both"/>
              <w:rPr>
                <w:sz w:val="24"/>
              </w:rPr>
            </w:pPr>
            <w:r>
              <w:rPr>
                <w:sz w:val="24"/>
              </w:rPr>
              <w:t>Уважающий</w:t>
            </w:r>
            <w:r>
              <w:rPr>
                <w:spacing w:val="-3"/>
                <w:sz w:val="24"/>
              </w:rPr>
              <w:t xml:space="preserve"> </w:t>
            </w:r>
            <w:r>
              <w:rPr>
                <w:sz w:val="24"/>
              </w:rPr>
              <w:t>труд,</w:t>
            </w:r>
            <w:r>
              <w:rPr>
                <w:spacing w:val="-3"/>
                <w:sz w:val="24"/>
              </w:rPr>
              <w:t xml:space="preserve"> </w:t>
            </w:r>
            <w:r>
              <w:rPr>
                <w:sz w:val="24"/>
              </w:rPr>
              <w:t>результаты</w:t>
            </w:r>
            <w:r>
              <w:rPr>
                <w:spacing w:val="-3"/>
                <w:sz w:val="24"/>
              </w:rPr>
              <w:t xml:space="preserve"> </w:t>
            </w:r>
            <w:r>
              <w:rPr>
                <w:sz w:val="24"/>
              </w:rPr>
              <w:t>своего</w:t>
            </w:r>
            <w:r>
              <w:rPr>
                <w:spacing w:val="-3"/>
                <w:sz w:val="24"/>
              </w:rPr>
              <w:t xml:space="preserve"> </w:t>
            </w:r>
            <w:r>
              <w:rPr>
                <w:sz w:val="24"/>
              </w:rPr>
              <w:t>труда,</w:t>
            </w:r>
            <w:r>
              <w:rPr>
                <w:spacing w:val="-3"/>
                <w:sz w:val="24"/>
              </w:rPr>
              <w:t xml:space="preserve"> </w:t>
            </w:r>
            <w:r>
              <w:rPr>
                <w:sz w:val="24"/>
              </w:rPr>
              <w:t>труда</w:t>
            </w:r>
            <w:r>
              <w:rPr>
                <w:spacing w:val="-4"/>
                <w:sz w:val="24"/>
              </w:rPr>
              <w:t xml:space="preserve"> </w:t>
            </w:r>
            <w:r>
              <w:rPr>
                <w:sz w:val="24"/>
              </w:rPr>
              <w:t xml:space="preserve">других </w:t>
            </w:r>
            <w:r>
              <w:rPr>
                <w:spacing w:val="-2"/>
                <w:sz w:val="24"/>
              </w:rPr>
              <w:t>людей.</w:t>
            </w:r>
          </w:p>
          <w:p w:rsidR="00660A1D" w:rsidRDefault="006719A6">
            <w:pPr>
              <w:pStyle w:val="TableParagraph"/>
              <w:ind w:right="97" w:firstLine="707"/>
              <w:jc w:val="both"/>
              <w:rPr>
                <w:sz w:val="24"/>
              </w:rPr>
            </w:pPr>
            <w:r>
              <w:rPr>
                <w:sz w:val="24"/>
              </w:rPr>
              <w:t>Проявляющий интерес к практическому изучению профессий и труда различного рода, в том числе на основе применения предметных знаний.</w:t>
            </w:r>
          </w:p>
          <w:p w:rsidR="00660A1D" w:rsidRDefault="006719A6">
            <w:pPr>
              <w:pStyle w:val="TableParagraph"/>
              <w:ind w:right="102" w:firstLine="707"/>
              <w:jc w:val="both"/>
              <w:rPr>
                <w:sz w:val="24"/>
              </w:rPr>
            </w:pPr>
            <w:r>
              <w:rPr>
                <w:sz w:val="24"/>
              </w:rPr>
              <w:t>Сознающий</w:t>
            </w:r>
            <w:r>
              <w:rPr>
                <w:spacing w:val="-2"/>
                <w:sz w:val="24"/>
              </w:rPr>
              <w:t xml:space="preserve"> </w:t>
            </w:r>
            <w:r>
              <w:rPr>
                <w:sz w:val="24"/>
              </w:rPr>
              <w:t>важность</w:t>
            </w:r>
            <w:r>
              <w:rPr>
                <w:spacing w:val="-2"/>
                <w:sz w:val="24"/>
              </w:rPr>
              <w:t xml:space="preserve"> </w:t>
            </w:r>
            <w:r>
              <w:rPr>
                <w:sz w:val="24"/>
              </w:rPr>
              <w:t>трудолюбия,</w:t>
            </w:r>
            <w:r>
              <w:rPr>
                <w:spacing w:val="-3"/>
                <w:sz w:val="24"/>
              </w:rPr>
              <w:t xml:space="preserve"> </w:t>
            </w:r>
            <w:r>
              <w:rPr>
                <w:sz w:val="24"/>
              </w:rPr>
              <w:t>обучения</w:t>
            </w:r>
            <w:r>
              <w:rPr>
                <w:spacing w:val="-3"/>
                <w:sz w:val="24"/>
              </w:rPr>
              <w:t xml:space="preserve"> </w:t>
            </w:r>
            <w:r>
              <w:rPr>
                <w:sz w:val="24"/>
              </w:rPr>
              <w:t>труду,</w:t>
            </w:r>
            <w:r>
              <w:rPr>
                <w:spacing w:val="-3"/>
                <w:sz w:val="24"/>
              </w:rPr>
              <w:t xml:space="preserve"> </w:t>
            </w:r>
            <w:r>
              <w:rPr>
                <w:sz w:val="24"/>
              </w:rPr>
              <w:t>накопления</w:t>
            </w:r>
            <w:r>
              <w:rPr>
                <w:spacing w:val="-3"/>
                <w:sz w:val="24"/>
              </w:rPr>
              <w:t xml:space="preserve"> </w:t>
            </w:r>
            <w:r>
              <w:rPr>
                <w:sz w:val="24"/>
              </w:rPr>
              <w:t>навыков</w:t>
            </w:r>
            <w:r>
              <w:rPr>
                <w:spacing w:val="-4"/>
                <w:sz w:val="24"/>
              </w:rPr>
              <w:t xml:space="preserve"> </w:t>
            </w:r>
            <w:r>
              <w:rPr>
                <w:sz w:val="24"/>
              </w:rPr>
              <w:t>трудовой деятельности на протяжении жизни для успешной профессиональной самореализации в российском обществе.</w:t>
            </w:r>
          </w:p>
          <w:p w:rsidR="00660A1D" w:rsidRDefault="006719A6">
            <w:pPr>
              <w:pStyle w:val="TableParagraph"/>
              <w:ind w:right="102" w:firstLine="767"/>
              <w:jc w:val="both"/>
              <w:rPr>
                <w:sz w:val="24"/>
              </w:rPr>
            </w:pPr>
            <w:r>
              <w:rPr>
                <w:sz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660A1D" w:rsidRDefault="006719A6">
            <w:pPr>
              <w:pStyle w:val="TableParagraph"/>
              <w:spacing w:line="270" w:lineRule="atLeast"/>
              <w:ind w:right="99" w:firstLine="707"/>
              <w:jc w:val="both"/>
              <w:rPr>
                <w:sz w:val="24"/>
              </w:rPr>
            </w:pPr>
            <w:r>
              <w:rPr>
                <w:sz w:val="24"/>
              </w:rPr>
              <w:t>Выражающий готовность к осознанному выбору и построению индивидуальной траектории</w:t>
            </w:r>
            <w:r>
              <w:rPr>
                <w:spacing w:val="-15"/>
                <w:sz w:val="24"/>
              </w:rPr>
              <w:t xml:space="preserve"> </w:t>
            </w:r>
            <w:r>
              <w:rPr>
                <w:sz w:val="24"/>
              </w:rPr>
              <w:t>образования</w:t>
            </w:r>
            <w:r>
              <w:rPr>
                <w:spacing w:val="-15"/>
                <w:sz w:val="24"/>
              </w:rPr>
              <w:t xml:space="preserve"> </w:t>
            </w:r>
            <w:r>
              <w:rPr>
                <w:sz w:val="24"/>
              </w:rPr>
              <w:t>и</w:t>
            </w:r>
            <w:r>
              <w:rPr>
                <w:spacing w:val="-15"/>
                <w:sz w:val="24"/>
              </w:rPr>
              <w:t xml:space="preserve"> </w:t>
            </w:r>
            <w:r>
              <w:rPr>
                <w:sz w:val="24"/>
              </w:rPr>
              <w:t>жизненных</w:t>
            </w:r>
            <w:r>
              <w:rPr>
                <w:spacing w:val="-15"/>
                <w:sz w:val="24"/>
              </w:rPr>
              <w:t xml:space="preserve"> </w:t>
            </w:r>
            <w:r>
              <w:rPr>
                <w:sz w:val="24"/>
              </w:rPr>
              <w:t>планов</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личных</w:t>
            </w:r>
            <w:r>
              <w:rPr>
                <w:spacing w:val="-15"/>
                <w:sz w:val="24"/>
              </w:rPr>
              <w:t xml:space="preserve"> </w:t>
            </w:r>
            <w:r>
              <w:rPr>
                <w:sz w:val="24"/>
              </w:rPr>
              <w:t>и</w:t>
            </w:r>
            <w:r>
              <w:rPr>
                <w:spacing w:val="-15"/>
                <w:sz w:val="24"/>
              </w:rPr>
              <w:t xml:space="preserve"> </w:t>
            </w:r>
            <w:r>
              <w:rPr>
                <w:sz w:val="24"/>
              </w:rPr>
              <w:t>общественных</w:t>
            </w:r>
            <w:r>
              <w:rPr>
                <w:spacing w:val="-15"/>
                <w:sz w:val="24"/>
              </w:rPr>
              <w:t xml:space="preserve"> </w:t>
            </w:r>
            <w:r>
              <w:rPr>
                <w:sz w:val="24"/>
              </w:rPr>
              <w:t xml:space="preserve">интересов, </w:t>
            </w:r>
            <w:r>
              <w:rPr>
                <w:spacing w:val="-2"/>
                <w:sz w:val="24"/>
              </w:rPr>
              <w:t>потребностей.</w:t>
            </w:r>
          </w:p>
        </w:tc>
      </w:tr>
      <w:tr w:rsidR="00660A1D">
        <w:trPr>
          <w:trHeight w:val="275"/>
        </w:trPr>
        <w:tc>
          <w:tcPr>
            <w:tcW w:w="9465" w:type="dxa"/>
          </w:tcPr>
          <w:p w:rsidR="00660A1D" w:rsidRDefault="006719A6">
            <w:pPr>
              <w:pStyle w:val="TableParagraph"/>
              <w:spacing w:line="256" w:lineRule="exact"/>
              <w:rPr>
                <w:b/>
                <w:sz w:val="24"/>
              </w:rPr>
            </w:pPr>
            <w:r>
              <w:rPr>
                <w:b/>
                <w:sz w:val="24"/>
              </w:rPr>
              <w:t>Экологическое</w:t>
            </w:r>
            <w:r>
              <w:rPr>
                <w:b/>
                <w:spacing w:val="-9"/>
                <w:sz w:val="24"/>
              </w:rPr>
              <w:t xml:space="preserve"> </w:t>
            </w:r>
            <w:r>
              <w:rPr>
                <w:b/>
                <w:spacing w:val="-2"/>
                <w:sz w:val="24"/>
              </w:rPr>
              <w:t>воспитание</w:t>
            </w:r>
          </w:p>
        </w:tc>
      </w:tr>
    </w:tbl>
    <w:p w:rsidR="00660A1D" w:rsidRDefault="00660A1D">
      <w:pPr>
        <w:pStyle w:val="TableParagraph"/>
        <w:spacing w:line="256" w:lineRule="exact"/>
        <w:rPr>
          <w:b/>
          <w:sz w:val="24"/>
        </w:rPr>
        <w:sectPr w:rsidR="00660A1D">
          <w:type w:val="continuous"/>
          <w:pgSz w:w="11910" w:h="16840"/>
          <w:pgMar w:top="1100" w:right="0" w:bottom="1180" w:left="992" w:header="0" w:footer="97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5"/>
      </w:tblGrid>
      <w:tr w:rsidR="00660A1D">
        <w:trPr>
          <w:trHeight w:val="2762"/>
        </w:trPr>
        <w:tc>
          <w:tcPr>
            <w:tcW w:w="9465" w:type="dxa"/>
          </w:tcPr>
          <w:p w:rsidR="00660A1D" w:rsidRDefault="006719A6">
            <w:pPr>
              <w:pStyle w:val="TableParagraph"/>
              <w:ind w:right="100" w:firstLine="707"/>
              <w:jc w:val="both"/>
              <w:rPr>
                <w:sz w:val="24"/>
              </w:rPr>
            </w:pPr>
            <w:r>
              <w:rPr>
                <w:sz w:val="24"/>
              </w:rPr>
              <w:lastRenderedPageBreak/>
              <w:t>Понимающий значение и глобальный характер экологических проблем, путей их решения, значение экологической культуры человека, общества.</w:t>
            </w:r>
          </w:p>
          <w:p w:rsidR="00660A1D" w:rsidRDefault="006719A6">
            <w:pPr>
              <w:pStyle w:val="TableParagraph"/>
              <w:ind w:right="106" w:firstLine="707"/>
              <w:jc w:val="both"/>
              <w:rPr>
                <w:sz w:val="24"/>
              </w:rPr>
            </w:pPr>
            <w:r>
              <w:rPr>
                <w:sz w:val="24"/>
              </w:rPr>
              <w:t>Сознающий свою ответственность как гражданина и потребителя в условиях взаимосвязи природной, технологической и социальной сред.</w:t>
            </w:r>
          </w:p>
          <w:p w:rsidR="00660A1D" w:rsidRDefault="006719A6">
            <w:pPr>
              <w:pStyle w:val="TableParagraph"/>
              <w:ind w:left="815"/>
              <w:jc w:val="both"/>
              <w:rPr>
                <w:sz w:val="24"/>
              </w:rPr>
            </w:pPr>
            <w:r>
              <w:rPr>
                <w:sz w:val="24"/>
              </w:rPr>
              <w:t>Выражающий</w:t>
            </w:r>
            <w:r>
              <w:rPr>
                <w:spacing w:val="-6"/>
                <w:sz w:val="24"/>
              </w:rPr>
              <w:t xml:space="preserve"> </w:t>
            </w:r>
            <w:r>
              <w:rPr>
                <w:sz w:val="24"/>
              </w:rPr>
              <w:t>активное</w:t>
            </w:r>
            <w:r>
              <w:rPr>
                <w:spacing w:val="-4"/>
                <w:sz w:val="24"/>
              </w:rPr>
              <w:t xml:space="preserve"> </w:t>
            </w:r>
            <w:r>
              <w:rPr>
                <w:sz w:val="24"/>
              </w:rPr>
              <w:t>неприятие</w:t>
            </w:r>
            <w:r>
              <w:rPr>
                <w:spacing w:val="-4"/>
                <w:sz w:val="24"/>
              </w:rPr>
              <w:t xml:space="preserve"> </w:t>
            </w:r>
            <w:r>
              <w:rPr>
                <w:sz w:val="24"/>
              </w:rPr>
              <w:t>действий,</w:t>
            </w:r>
            <w:r>
              <w:rPr>
                <w:spacing w:val="-7"/>
                <w:sz w:val="24"/>
              </w:rPr>
              <w:t xml:space="preserve"> </w:t>
            </w:r>
            <w:r>
              <w:rPr>
                <w:sz w:val="24"/>
              </w:rPr>
              <w:t>приносящих</w:t>
            </w:r>
            <w:r>
              <w:rPr>
                <w:spacing w:val="-1"/>
                <w:sz w:val="24"/>
              </w:rPr>
              <w:t xml:space="preserve"> </w:t>
            </w:r>
            <w:r>
              <w:rPr>
                <w:sz w:val="24"/>
              </w:rPr>
              <w:t>вред</w:t>
            </w:r>
            <w:r>
              <w:rPr>
                <w:spacing w:val="-3"/>
                <w:sz w:val="24"/>
              </w:rPr>
              <w:t xml:space="preserve"> </w:t>
            </w:r>
            <w:r>
              <w:rPr>
                <w:spacing w:val="-2"/>
                <w:sz w:val="24"/>
              </w:rPr>
              <w:t>природе.</w:t>
            </w:r>
          </w:p>
          <w:p w:rsidR="00660A1D" w:rsidRDefault="006719A6">
            <w:pPr>
              <w:pStyle w:val="TableParagraph"/>
              <w:ind w:right="106" w:firstLine="707"/>
              <w:jc w:val="both"/>
              <w:rPr>
                <w:sz w:val="24"/>
              </w:rPr>
            </w:pPr>
            <w:r>
              <w:rPr>
                <w:sz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660A1D" w:rsidRDefault="006719A6">
            <w:pPr>
              <w:pStyle w:val="TableParagraph"/>
              <w:spacing w:line="270" w:lineRule="atLeast"/>
              <w:ind w:right="97" w:firstLine="707"/>
              <w:jc w:val="both"/>
              <w:rPr>
                <w:sz w:val="24"/>
              </w:rPr>
            </w:pPr>
            <w:r>
              <w:rPr>
                <w:sz w:val="24"/>
              </w:rPr>
              <w:t xml:space="preserve">Участвующий в практической деятельности экологической, природоохранной </w:t>
            </w:r>
            <w:r>
              <w:rPr>
                <w:spacing w:val="-2"/>
                <w:sz w:val="24"/>
              </w:rPr>
              <w:t>направленности.</w:t>
            </w:r>
          </w:p>
        </w:tc>
      </w:tr>
      <w:tr w:rsidR="00660A1D">
        <w:trPr>
          <w:trHeight w:val="275"/>
        </w:trPr>
        <w:tc>
          <w:tcPr>
            <w:tcW w:w="9465" w:type="dxa"/>
          </w:tcPr>
          <w:p w:rsidR="00660A1D" w:rsidRDefault="006719A6">
            <w:pPr>
              <w:pStyle w:val="TableParagraph"/>
              <w:spacing w:line="256" w:lineRule="exact"/>
              <w:rPr>
                <w:b/>
                <w:sz w:val="24"/>
              </w:rPr>
            </w:pPr>
            <w:r>
              <w:rPr>
                <w:b/>
                <w:sz w:val="24"/>
              </w:rPr>
              <w:t>Ценности</w:t>
            </w:r>
            <w:r>
              <w:rPr>
                <w:b/>
                <w:spacing w:val="-5"/>
                <w:sz w:val="24"/>
              </w:rPr>
              <w:t xml:space="preserve"> </w:t>
            </w:r>
            <w:r>
              <w:rPr>
                <w:b/>
                <w:sz w:val="24"/>
              </w:rPr>
              <w:t>научного</w:t>
            </w:r>
            <w:r>
              <w:rPr>
                <w:b/>
                <w:spacing w:val="-2"/>
                <w:sz w:val="24"/>
              </w:rPr>
              <w:t xml:space="preserve"> познания</w:t>
            </w:r>
          </w:p>
        </w:tc>
      </w:tr>
      <w:tr w:rsidR="00660A1D">
        <w:trPr>
          <w:trHeight w:val="2484"/>
        </w:trPr>
        <w:tc>
          <w:tcPr>
            <w:tcW w:w="9465" w:type="dxa"/>
          </w:tcPr>
          <w:p w:rsidR="00660A1D" w:rsidRDefault="006719A6">
            <w:pPr>
              <w:pStyle w:val="TableParagraph"/>
              <w:ind w:right="105" w:firstLine="707"/>
              <w:jc w:val="both"/>
              <w:rPr>
                <w:sz w:val="24"/>
              </w:rPr>
            </w:pPr>
            <w:r>
              <w:rPr>
                <w:sz w:val="24"/>
              </w:rPr>
              <w:t>Выражающий познавательные интересы в разных предметных областях с учётом индивидуальных интересов, способностей, достижений.</w:t>
            </w:r>
          </w:p>
          <w:p w:rsidR="00660A1D" w:rsidRDefault="006719A6">
            <w:pPr>
              <w:pStyle w:val="TableParagraph"/>
              <w:ind w:right="99" w:firstLine="707"/>
              <w:jc w:val="both"/>
              <w:rPr>
                <w:sz w:val="24"/>
              </w:rPr>
            </w:pPr>
            <w:r>
              <w:rPr>
                <w:sz w:val="24"/>
              </w:rPr>
              <w:t>Ориентированный в деятельности на научные знания о природе и обществе, взаимосвязях человека с природной и социальной средой.</w:t>
            </w:r>
          </w:p>
          <w:p w:rsidR="00660A1D" w:rsidRDefault="006719A6">
            <w:pPr>
              <w:pStyle w:val="TableParagraph"/>
              <w:ind w:right="101" w:firstLine="707"/>
              <w:jc w:val="both"/>
              <w:rPr>
                <w:sz w:val="24"/>
              </w:rPr>
            </w:pPr>
            <w:r>
              <w:rPr>
                <w:sz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660A1D" w:rsidRDefault="006719A6">
            <w:pPr>
              <w:pStyle w:val="TableParagraph"/>
              <w:spacing w:line="270" w:lineRule="atLeast"/>
              <w:ind w:right="99" w:firstLine="707"/>
              <w:jc w:val="both"/>
              <w:rPr>
                <w:sz w:val="24"/>
              </w:rPr>
            </w:pPr>
            <w:r>
              <w:rPr>
                <w:sz w:val="24"/>
              </w:rPr>
              <w:t>Демонстрирующий навыки наблюдений, накопления фактов, осмысления опыта в естественнонаучной</w:t>
            </w:r>
            <w:r>
              <w:rPr>
                <w:spacing w:val="-15"/>
                <w:sz w:val="24"/>
              </w:rPr>
              <w:t xml:space="preserve"> </w:t>
            </w:r>
            <w:r>
              <w:rPr>
                <w:sz w:val="24"/>
              </w:rPr>
              <w:t>и</w:t>
            </w:r>
            <w:r>
              <w:rPr>
                <w:spacing w:val="-15"/>
                <w:sz w:val="24"/>
              </w:rPr>
              <w:t xml:space="preserve"> </w:t>
            </w:r>
            <w:r>
              <w:rPr>
                <w:sz w:val="24"/>
              </w:rPr>
              <w:t>гуманитарной</w:t>
            </w:r>
            <w:r>
              <w:rPr>
                <w:spacing w:val="-15"/>
                <w:sz w:val="24"/>
              </w:rPr>
              <w:t xml:space="preserve"> </w:t>
            </w:r>
            <w:r>
              <w:rPr>
                <w:sz w:val="24"/>
              </w:rPr>
              <w:t>областях</w:t>
            </w:r>
            <w:r>
              <w:rPr>
                <w:spacing w:val="-15"/>
                <w:sz w:val="24"/>
              </w:rPr>
              <w:t xml:space="preserve"> </w:t>
            </w:r>
            <w:r>
              <w:rPr>
                <w:sz w:val="24"/>
              </w:rPr>
              <w:t>познания,</w:t>
            </w:r>
            <w:r>
              <w:rPr>
                <w:spacing w:val="-15"/>
                <w:sz w:val="24"/>
              </w:rPr>
              <w:t xml:space="preserve"> </w:t>
            </w:r>
            <w:r>
              <w:rPr>
                <w:sz w:val="24"/>
              </w:rPr>
              <w:t>исследовательской</w:t>
            </w:r>
            <w:r>
              <w:rPr>
                <w:spacing w:val="-15"/>
                <w:sz w:val="24"/>
              </w:rPr>
              <w:t xml:space="preserve"> </w:t>
            </w:r>
            <w:r>
              <w:rPr>
                <w:sz w:val="24"/>
              </w:rPr>
              <w:t>деятельности.</w:t>
            </w:r>
          </w:p>
        </w:tc>
      </w:tr>
    </w:tbl>
    <w:p w:rsidR="00660A1D" w:rsidRDefault="00660A1D">
      <w:pPr>
        <w:pStyle w:val="a3"/>
        <w:spacing w:before="11"/>
        <w:ind w:left="0" w:firstLine="0"/>
        <w:jc w:val="left"/>
      </w:pPr>
    </w:p>
    <w:p w:rsidR="00660A1D" w:rsidRDefault="006719A6">
      <w:pPr>
        <w:pStyle w:val="5"/>
        <w:numPr>
          <w:ilvl w:val="2"/>
          <w:numId w:val="178"/>
        </w:numPr>
        <w:tabs>
          <w:tab w:val="left" w:pos="1309"/>
        </w:tabs>
        <w:spacing w:before="1" w:line="240" w:lineRule="auto"/>
        <w:ind w:left="1309" w:hanging="599"/>
        <w:jc w:val="both"/>
      </w:pPr>
      <w:bookmarkStart w:id="17" w:name="_bookmark16"/>
      <w:bookmarkEnd w:id="17"/>
      <w:r>
        <w:t>Содержательный</w:t>
      </w:r>
      <w:r>
        <w:rPr>
          <w:spacing w:val="-11"/>
        </w:rPr>
        <w:t xml:space="preserve"> </w:t>
      </w:r>
      <w:r>
        <w:rPr>
          <w:spacing w:val="-2"/>
        </w:rPr>
        <w:t>раздел</w:t>
      </w:r>
    </w:p>
    <w:p w:rsidR="00660A1D" w:rsidRDefault="006719A6">
      <w:pPr>
        <w:pStyle w:val="5"/>
        <w:numPr>
          <w:ilvl w:val="3"/>
          <w:numId w:val="178"/>
        </w:numPr>
        <w:tabs>
          <w:tab w:val="left" w:pos="1489"/>
        </w:tabs>
        <w:ind w:left="1489" w:hanging="779"/>
        <w:jc w:val="both"/>
      </w:pPr>
      <w:bookmarkStart w:id="18" w:name="_bookmark17"/>
      <w:bookmarkEnd w:id="18"/>
      <w:r>
        <w:t>Уклад</w:t>
      </w:r>
      <w:r>
        <w:rPr>
          <w:spacing w:val="-7"/>
        </w:rPr>
        <w:t xml:space="preserve"> </w:t>
      </w:r>
      <w:r>
        <w:t>общеобразовательной</w:t>
      </w:r>
      <w:r>
        <w:rPr>
          <w:spacing w:val="-7"/>
        </w:rPr>
        <w:t xml:space="preserve"> </w:t>
      </w:r>
      <w:r>
        <w:rPr>
          <w:spacing w:val="-2"/>
        </w:rPr>
        <w:t>организации</w:t>
      </w:r>
    </w:p>
    <w:p w:rsidR="00660A1D" w:rsidRDefault="006719A6">
      <w:pPr>
        <w:pStyle w:val="a3"/>
        <w:ind w:right="849"/>
      </w:pPr>
      <w: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660A1D" w:rsidRDefault="006719A6">
      <w:pPr>
        <w:pStyle w:val="a3"/>
        <w:ind w:right="846"/>
      </w:pPr>
      <w:r>
        <w:t>Миссия МБОУ «Славская СОШ»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w:t>
      </w:r>
      <w:r>
        <w:rPr>
          <w:spacing w:val="26"/>
        </w:rPr>
        <w:t xml:space="preserve">  </w:t>
      </w:r>
      <w:r>
        <w:t>квалифицированного</w:t>
      </w:r>
      <w:r>
        <w:rPr>
          <w:spacing w:val="28"/>
        </w:rPr>
        <w:t xml:space="preserve">  </w:t>
      </w:r>
      <w:r>
        <w:t>и</w:t>
      </w:r>
      <w:r>
        <w:rPr>
          <w:spacing w:val="28"/>
        </w:rPr>
        <w:t xml:space="preserve">  </w:t>
      </w:r>
      <w:r>
        <w:t>творческого</w:t>
      </w:r>
      <w:r>
        <w:rPr>
          <w:spacing w:val="28"/>
        </w:rPr>
        <w:t xml:space="preserve">  </w:t>
      </w:r>
      <w:r>
        <w:t>работника</w:t>
      </w:r>
      <w:r>
        <w:rPr>
          <w:spacing w:val="28"/>
        </w:rPr>
        <w:t xml:space="preserve">  </w:t>
      </w:r>
      <w:r>
        <w:t>должна</w:t>
      </w:r>
      <w:r>
        <w:rPr>
          <w:spacing w:val="27"/>
        </w:rPr>
        <w:t xml:space="preserve">  </w:t>
      </w:r>
      <w:r>
        <w:t>подготовить</w:t>
      </w:r>
      <w:r>
        <w:rPr>
          <w:spacing w:val="29"/>
        </w:rPr>
        <w:t xml:space="preserve">  </w:t>
      </w:r>
      <w:r>
        <w:rPr>
          <w:spacing w:val="-2"/>
        </w:rPr>
        <w:t>школа.</w:t>
      </w:r>
    </w:p>
    <w:p w:rsidR="00660A1D" w:rsidRDefault="006719A6">
      <w:pPr>
        <w:pStyle w:val="a3"/>
        <w:ind w:right="849" w:firstLine="0"/>
      </w:pPr>
      <w:r>
        <w:t>«Личность.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w:t>
      </w:r>
      <w:r>
        <w:rPr>
          <w:spacing w:val="-12"/>
        </w:rPr>
        <w:t xml:space="preserve"> </w:t>
      </w:r>
      <w:r>
        <w:t>лучше,</w:t>
      </w:r>
      <w:r>
        <w:rPr>
          <w:spacing w:val="-12"/>
        </w:rPr>
        <w:t xml:space="preserve"> </w:t>
      </w:r>
      <w:r>
        <w:t>научить</w:t>
      </w:r>
      <w:r>
        <w:rPr>
          <w:spacing w:val="-10"/>
        </w:rPr>
        <w:t xml:space="preserve"> </w:t>
      </w:r>
      <w:r>
        <w:t>быть</w:t>
      </w:r>
      <w:r>
        <w:rPr>
          <w:spacing w:val="-13"/>
        </w:rPr>
        <w:t xml:space="preserve"> </w:t>
      </w:r>
      <w:r>
        <w:t>толерантными</w:t>
      </w:r>
      <w:r>
        <w:rPr>
          <w:spacing w:val="-11"/>
        </w:rPr>
        <w:t xml:space="preserve"> </w:t>
      </w:r>
      <w:r>
        <w:t>и</w:t>
      </w:r>
      <w:r>
        <w:rPr>
          <w:spacing w:val="-11"/>
        </w:rPr>
        <w:t xml:space="preserve"> </w:t>
      </w:r>
      <w:r>
        <w:t>общительными.</w:t>
      </w:r>
      <w:r>
        <w:rPr>
          <w:spacing w:val="-12"/>
        </w:rPr>
        <w:t xml:space="preserve"> </w:t>
      </w:r>
      <w:r>
        <w:t>Поэтому</w:t>
      </w:r>
      <w:r>
        <w:rPr>
          <w:spacing w:val="-15"/>
        </w:rPr>
        <w:t xml:space="preserve"> </w:t>
      </w:r>
      <w:r>
        <w:t>именно</w:t>
      </w:r>
      <w:r>
        <w:rPr>
          <w:spacing w:val="-9"/>
        </w:rPr>
        <w:t xml:space="preserve"> </w:t>
      </w:r>
      <w:r>
        <w:t>ученик является основной ценностью всей жизни образовательного учреждения, он источник вдохновения учителя, педагога, директора.</w:t>
      </w:r>
    </w:p>
    <w:p w:rsidR="00660A1D" w:rsidRDefault="006719A6">
      <w:pPr>
        <w:pStyle w:val="a3"/>
        <w:ind w:right="849"/>
      </w:pPr>
      <w:r>
        <w:t xml:space="preserve">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w:t>
      </w:r>
      <w:r>
        <w:rPr>
          <w:spacing w:val="-2"/>
        </w:rPr>
        <w:t>адаптивных к любым</w:t>
      </w:r>
      <w:r>
        <w:rPr>
          <w:spacing w:val="-4"/>
        </w:rPr>
        <w:t xml:space="preserve"> </w:t>
      </w:r>
      <w:r>
        <w:rPr>
          <w:spacing w:val="-2"/>
        </w:rPr>
        <w:t>изменениям</w:t>
      </w:r>
      <w:r>
        <w:rPr>
          <w:spacing w:val="-4"/>
        </w:rPr>
        <w:t xml:space="preserve"> </w:t>
      </w:r>
      <w:r>
        <w:rPr>
          <w:spacing w:val="-2"/>
        </w:rPr>
        <w:t>в</w:t>
      </w:r>
      <w:r>
        <w:rPr>
          <w:spacing w:val="-3"/>
        </w:rPr>
        <w:t xml:space="preserve"> </w:t>
      </w:r>
      <w:r>
        <w:rPr>
          <w:spacing w:val="-2"/>
        </w:rPr>
        <w:t>окружающей среде</w:t>
      </w:r>
      <w:r>
        <w:rPr>
          <w:spacing w:val="-4"/>
        </w:rPr>
        <w:t xml:space="preserve"> </w:t>
      </w:r>
      <w:r>
        <w:rPr>
          <w:spacing w:val="-2"/>
        </w:rPr>
        <w:t>(социальной,</w:t>
      </w:r>
      <w:r>
        <w:rPr>
          <w:spacing w:val="-3"/>
        </w:rPr>
        <w:t xml:space="preserve"> </w:t>
      </w:r>
      <w:r>
        <w:rPr>
          <w:spacing w:val="-2"/>
        </w:rPr>
        <w:t>природной),</w:t>
      </w:r>
      <w:r>
        <w:rPr>
          <w:spacing w:val="-4"/>
        </w:rPr>
        <w:t xml:space="preserve"> </w:t>
      </w:r>
      <w:r>
        <w:rPr>
          <w:spacing w:val="-2"/>
        </w:rPr>
        <w:t xml:space="preserve">адекватно </w:t>
      </w:r>
      <w:r>
        <w:t>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w:t>
      </w:r>
      <w:r>
        <w:rPr>
          <w:spacing w:val="40"/>
        </w:rPr>
        <w:t xml:space="preserve">  </w:t>
      </w:r>
      <w:r>
        <w:t>смыслов</w:t>
      </w:r>
      <w:r>
        <w:rPr>
          <w:spacing w:val="40"/>
        </w:rPr>
        <w:t xml:space="preserve">  </w:t>
      </w:r>
      <w:r>
        <w:t>жизнедеятельности</w:t>
      </w:r>
      <w:r>
        <w:rPr>
          <w:spacing w:val="40"/>
        </w:rPr>
        <w:t xml:space="preserve">  </w:t>
      </w:r>
      <w:r>
        <w:t>и</w:t>
      </w:r>
      <w:r>
        <w:rPr>
          <w:spacing w:val="40"/>
        </w:rPr>
        <w:t xml:space="preserve">  </w:t>
      </w:r>
      <w:r>
        <w:t>развития,</w:t>
      </w:r>
      <w:r>
        <w:rPr>
          <w:spacing w:val="40"/>
        </w:rPr>
        <w:t xml:space="preserve">  </w:t>
      </w:r>
      <w:r>
        <w:t>а</w:t>
      </w:r>
      <w:r>
        <w:rPr>
          <w:spacing w:val="40"/>
        </w:rPr>
        <w:t xml:space="preserve">  </w:t>
      </w:r>
      <w:r>
        <w:t>не</w:t>
      </w:r>
      <w:r>
        <w:rPr>
          <w:spacing w:val="40"/>
        </w:rPr>
        <w:t xml:space="preserve">  </w:t>
      </w:r>
      <w:r>
        <w:t>следования</w:t>
      </w:r>
      <w:r>
        <w:rPr>
          <w:spacing w:val="40"/>
        </w:rPr>
        <w:t xml:space="preserve">  </w:t>
      </w:r>
      <w:r>
        <w:t>готовым</w:t>
      </w:r>
    </w:p>
    <w:p w:rsidR="00660A1D" w:rsidRDefault="006719A6">
      <w:pPr>
        <w:pStyle w:val="a3"/>
        <w:ind w:firstLine="0"/>
      </w:pPr>
      <w:r>
        <w:t>«престижным»</w:t>
      </w:r>
      <w:r>
        <w:rPr>
          <w:spacing w:val="-9"/>
        </w:rPr>
        <w:t xml:space="preserve"> </w:t>
      </w:r>
      <w:r>
        <w:t>социальным</w:t>
      </w:r>
      <w:r>
        <w:rPr>
          <w:spacing w:val="-5"/>
        </w:rPr>
        <w:t xml:space="preserve"> </w:t>
      </w:r>
      <w:r>
        <w:rPr>
          <w:spacing w:val="-2"/>
        </w:rPr>
        <w:t>сценариям.</w:t>
      </w:r>
    </w:p>
    <w:p w:rsidR="00660A1D" w:rsidRDefault="006719A6">
      <w:pPr>
        <w:pStyle w:val="a3"/>
        <w:ind w:right="847"/>
      </w:pPr>
      <w:r>
        <w:t>В течение многих лет школа являлась неоднократным победителем и призёром различных конкурсов муниципального, регионального и всероссийских уровней.</w:t>
      </w:r>
    </w:p>
    <w:p w:rsidR="00660A1D" w:rsidRDefault="006719A6">
      <w:pPr>
        <w:pStyle w:val="a3"/>
        <w:ind w:right="847"/>
      </w:pPr>
      <w:r>
        <w:t>Особенностью организуемого в школе воспитательного процесса является наличие уклада школьной жизни,</w:t>
      </w:r>
      <w:r>
        <w:rPr>
          <w:spacing w:val="40"/>
        </w:rPr>
        <w:t xml:space="preserve"> </w:t>
      </w:r>
      <w:r>
        <w:t>определяемого: длительной историей существования школы, открытой</w:t>
      </w:r>
      <w:r>
        <w:rPr>
          <w:spacing w:val="33"/>
        </w:rPr>
        <w:t xml:space="preserve"> </w:t>
      </w:r>
      <w:r>
        <w:t>в</w:t>
      </w:r>
      <w:r>
        <w:rPr>
          <w:spacing w:val="35"/>
        </w:rPr>
        <w:t xml:space="preserve"> </w:t>
      </w:r>
      <w:r>
        <w:t>1946</w:t>
      </w:r>
      <w:r>
        <w:rPr>
          <w:spacing w:val="35"/>
        </w:rPr>
        <w:t xml:space="preserve"> </w:t>
      </w:r>
      <w:r>
        <w:t>году;</w:t>
      </w:r>
      <w:r>
        <w:rPr>
          <w:spacing w:val="36"/>
        </w:rPr>
        <w:t xml:space="preserve"> </w:t>
      </w:r>
      <w:r>
        <w:t>сравнительно</w:t>
      </w:r>
      <w:r>
        <w:rPr>
          <w:spacing w:val="35"/>
        </w:rPr>
        <w:t xml:space="preserve"> </w:t>
      </w:r>
      <w:r>
        <w:t>небольшим</w:t>
      </w:r>
      <w:r>
        <w:rPr>
          <w:spacing w:val="34"/>
        </w:rPr>
        <w:t xml:space="preserve"> </w:t>
      </w:r>
      <w:r>
        <w:t>коллективом</w:t>
      </w:r>
      <w:r>
        <w:rPr>
          <w:spacing w:val="36"/>
        </w:rPr>
        <w:t xml:space="preserve"> </w:t>
      </w:r>
      <w:r>
        <w:t>учащихся</w:t>
      </w:r>
      <w:r>
        <w:rPr>
          <w:spacing w:val="35"/>
        </w:rPr>
        <w:t xml:space="preserve"> </w:t>
      </w:r>
      <w:r>
        <w:rPr>
          <w:spacing w:val="-2"/>
        </w:rPr>
        <w:t>(среднегодовой</w:t>
      </w:r>
    </w:p>
    <w:p w:rsidR="00660A1D" w:rsidRDefault="00660A1D">
      <w:pPr>
        <w:pStyle w:val="a3"/>
        <w:sectPr w:rsidR="00660A1D">
          <w:type w:val="continuous"/>
          <w:pgSz w:w="11910" w:h="16840"/>
          <w:pgMar w:top="1100" w:right="0" w:bottom="1200" w:left="992" w:header="0" w:footer="973" w:gutter="0"/>
          <w:cols w:space="720"/>
        </w:sectPr>
      </w:pPr>
    </w:p>
    <w:p w:rsidR="00660A1D" w:rsidRDefault="006719A6">
      <w:pPr>
        <w:pStyle w:val="a3"/>
        <w:spacing w:before="66"/>
        <w:ind w:right="843" w:firstLine="0"/>
      </w:pPr>
      <w:r>
        <w:lastRenderedPageBreak/>
        <w:t>контингент – не более 670 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w:t>
      </w:r>
      <w:r>
        <w:rPr>
          <w:spacing w:val="74"/>
        </w:rPr>
        <w:t xml:space="preserve"> </w:t>
      </w:r>
      <w:r>
        <w:t>кросс»,</w:t>
      </w:r>
      <w:r>
        <w:rPr>
          <w:spacing w:val="51"/>
          <w:w w:val="150"/>
        </w:rPr>
        <w:t xml:space="preserve"> </w:t>
      </w:r>
      <w:r>
        <w:t>«Посвящение</w:t>
      </w:r>
      <w:r>
        <w:rPr>
          <w:spacing w:val="75"/>
        </w:rPr>
        <w:t xml:space="preserve"> </w:t>
      </w:r>
      <w:r>
        <w:t>в</w:t>
      </w:r>
      <w:r>
        <w:rPr>
          <w:spacing w:val="79"/>
        </w:rPr>
        <w:t xml:space="preserve"> </w:t>
      </w:r>
      <w:r>
        <w:t>первоклассники»,</w:t>
      </w:r>
      <w:r>
        <w:rPr>
          <w:spacing w:val="79"/>
        </w:rPr>
        <w:t xml:space="preserve"> </w:t>
      </w:r>
      <w:r>
        <w:t>«День</w:t>
      </w:r>
      <w:r>
        <w:rPr>
          <w:spacing w:val="77"/>
        </w:rPr>
        <w:t xml:space="preserve"> </w:t>
      </w:r>
      <w:r>
        <w:rPr>
          <w:spacing w:val="-2"/>
        </w:rPr>
        <w:t>самоуправления»,</w:t>
      </w:r>
    </w:p>
    <w:p w:rsidR="00660A1D" w:rsidRDefault="006719A6">
      <w:pPr>
        <w:pStyle w:val="a3"/>
        <w:spacing w:before="1"/>
        <w:ind w:firstLine="0"/>
      </w:pPr>
      <w:r>
        <w:t>«День</w:t>
      </w:r>
      <w:r>
        <w:rPr>
          <w:spacing w:val="24"/>
        </w:rPr>
        <w:t xml:space="preserve"> </w:t>
      </w:r>
      <w:r>
        <w:t>подарков</w:t>
      </w:r>
      <w:r>
        <w:rPr>
          <w:spacing w:val="24"/>
        </w:rPr>
        <w:t xml:space="preserve"> </w:t>
      </w:r>
      <w:r>
        <w:t>просто</w:t>
      </w:r>
      <w:r>
        <w:rPr>
          <w:spacing w:val="27"/>
        </w:rPr>
        <w:t xml:space="preserve"> </w:t>
      </w:r>
      <w:r>
        <w:t>так»,</w:t>
      </w:r>
      <w:r>
        <w:rPr>
          <w:spacing w:val="29"/>
        </w:rPr>
        <w:t xml:space="preserve"> </w:t>
      </w:r>
      <w:r>
        <w:t>«Посвящение</w:t>
      </w:r>
      <w:r>
        <w:rPr>
          <w:spacing w:val="23"/>
        </w:rPr>
        <w:t xml:space="preserve"> </w:t>
      </w:r>
      <w:r>
        <w:t>в</w:t>
      </w:r>
      <w:r>
        <w:rPr>
          <w:spacing w:val="28"/>
        </w:rPr>
        <w:t xml:space="preserve"> </w:t>
      </w:r>
      <w:r>
        <w:t>пешеходы»,</w:t>
      </w:r>
      <w:r>
        <w:rPr>
          <w:spacing w:val="31"/>
        </w:rPr>
        <w:t xml:space="preserve"> </w:t>
      </w:r>
      <w:r>
        <w:t>«Фестиваль</w:t>
      </w:r>
      <w:r>
        <w:rPr>
          <w:spacing w:val="25"/>
        </w:rPr>
        <w:t xml:space="preserve"> </w:t>
      </w:r>
      <w:r>
        <w:t>дружбы</w:t>
      </w:r>
      <w:r>
        <w:rPr>
          <w:spacing w:val="24"/>
        </w:rPr>
        <w:t xml:space="preserve"> </w:t>
      </w:r>
      <w:r>
        <w:rPr>
          <w:spacing w:val="-2"/>
        </w:rPr>
        <w:t>народов»,</w:t>
      </w:r>
    </w:p>
    <w:p w:rsidR="00660A1D" w:rsidRDefault="006719A6">
      <w:pPr>
        <w:pStyle w:val="a3"/>
        <w:ind w:firstLine="0"/>
      </w:pPr>
      <w:r>
        <w:t>«Новый</w:t>
      </w:r>
      <w:r>
        <w:rPr>
          <w:spacing w:val="69"/>
          <w:w w:val="150"/>
        </w:rPr>
        <w:t xml:space="preserve"> </w:t>
      </w:r>
      <w:r>
        <w:t>год»,</w:t>
      </w:r>
      <w:r>
        <w:rPr>
          <w:spacing w:val="74"/>
          <w:w w:val="150"/>
        </w:rPr>
        <w:t xml:space="preserve"> </w:t>
      </w:r>
      <w:r>
        <w:t>Военно-спортивные</w:t>
      </w:r>
      <w:r>
        <w:rPr>
          <w:spacing w:val="70"/>
          <w:w w:val="150"/>
        </w:rPr>
        <w:t xml:space="preserve"> </w:t>
      </w:r>
      <w:r>
        <w:t>и</w:t>
      </w:r>
      <w:r>
        <w:rPr>
          <w:spacing w:val="72"/>
          <w:w w:val="150"/>
        </w:rPr>
        <w:t xml:space="preserve"> </w:t>
      </w:r>
      <w:r>
        <w:t>патриотические</w:t>
      </w:r>
      <w:r>
        <w:rPr>
          <w:spacing w:val="71"/>
          <w:w w:val="150"/>
        </w:rPr>
        <w:t xml:space="preserve"> </w:t>
      </w:r>
      <w:r>
        <w:t>конкурсы</w:t>
      </w:r>
      <w:r>
        <w:rPr>
          <w:spacing w:val="74"/>
          <w:w w:val="150"/>
        </w:rPr>
        <w:t xml:space="preserve"> </w:t>
      </w:r>
      <w:r>
        <w:t>к</w:t>
      </w:r>
      <w:r>
        <w:rPr>
          <w:spacing w:val="72"/>
          <w:w w:val="150"/>
        </w:rPr>
        <w:t xml:space="preserve"> </w:t>
      </w:r>
      <w:r>
        <w:t>23</w:t>
      </w:r>
      <w:r>
        <w:rPr>
          <w:spacing w:val="72"/>
          <w:w w:val="150"/>
        </w:rPr>
        <w:t xml:space="preserve"> </w:t>
      </w:r>
      <w:r>
        <w:t>февраля</w:t>
      </w:r>
      <w:r>
        <w:rPr>
          <w:spacing w:val="72"/>
          <w:w w:val="150"/>
        </w:rPr>
        <w:t xml:space="preserve"> </w:t>
      </w:r>
      <w:r>
        <w:rPr>
          <w:spacing w:val="-2"/>
        </w:rPr>
        <w:t>(игра</w:t>
      </w:r>
    </w:p>
    <w:p w:rsidR="00660A1D" w:rsidRDefault="006719A6">
      <w:pPr>
        <w:pStyle w:val="a3"/>
        <w:ind w:right="847" w:firstLine="0"/>
        <w:jc w:val="right"/>
      </w:pPr>
      <w:r>
        <w:t>«Зарница»,</w:t>
      </w:r>
      <w:r>
        <w:rPr>
          <w:spacing w:val="29"/>
        </w:rPr>
        <w:t xml:space="preserve"> </w:t>
      </w:r>
      <w:r>
        <w:t>«Смотр строя и песни»),</w:t>
      </w:r>
      <w:r>
        <w:rPr>
          <w:spacing w:val="27"/>
        </w:rPr>
        <w:t xml:space="preserve"> </w:t>
      </w:r>
      <w:r>
        <w:t>«Весенняя легкоатлетическая эстафета», Школьный военно-патриотический</w:t>
      </w:r>
      <w:r>
        <w:rPr>
          <w:spacing w:val="-9"/>
        </w:rPr>
        <w:t xml:space="preserve"> </w:t>
      </w:r>
      <w:r>
        <w:t>конкурс</w:t>
      </w:r>
      <w:r>
        <w:rPr>
          <w:spacing w:val="-2"/>
        </w:rPr>
        <w:t xml:space="preserve"> </w:t>
      </w:r>
      <w:r>
        <w:t>«Битва</w:t>
      </w:r>
      <w:r>
        <w:rPr>
          <w:spacing w:val="-5"/>
        </w:rPr>
        <w:t xml:space="preserve"> </w:t>
      </w:r>
      <w:r>
        <w:t>хоров»,</w:t>
      </w:r>
      <w:r>
        <w:rPr>
          <w:spacing w:val="-5"/>
        </w:rPr>
        <w:t xml:space="preserve"> </w:t>
      </w:r>
      <w:r>
        <w:t>посвященный</w:t>
      </w:r>
      <w:r>
        <w:rPr>
          <w:spacing w:val="-4"/>
        </w:rPr>
        <w:t xml:space="preserve"> </w:t>
      </w:r>
      <w:r>
        <w:t>9</w:t>
      </w:r>
      <w:r>
        <w:rPr>
          <w:spacing w:val="-5"/>
        </w:rPr>
        <w:t xml:space="preserve"> </w:t>
      </w:r>
      <w:r>
        <w:t>мая,</w:t>
      </w:r>
      <w:r>
        <w:rPr>
          <w:spacing w:val="-1"/>
        </w:rPr>
        <w:t xml:space="preserve"> </w:t>
      </w:r>
      <w:r>
        <w:t>«Последний</w:t>
      </w:r>
      <w:r>
        <w:rPr>
          <w:spacing w:val="-4"/>
        </w:rPr>
        <w:t xml:space="preserve"> </w:t>
      </w:r>
      <w:r>
        <w:rPr>
          <w:spacing w:val="-2"/>
        </w:rPr>
        <w:t>звонок».</w:t>
      </w:r>
    </w:p>
    <w:p w:rsidR="00660A1D" w:rsidRDefault="006719A6">
      <w:pPr>
        <w:pStyle w:val="a3"/>
        <w:ind w:right="847"/>
      </w:pPr>
      <w:r>
        <w:t>В</w:t>
      </w:r>
      <w:r>
        <w:rPr>
          <w:spacing w:val="-15"/>
        </w:rPr>
        <w:t xml:space="preserve"> </w:t>
      </w:r>
      <w:r>
        <w:t>МБОУ</w:t>
      </w:r>
      <w:r>
        <w:rPr>
          <w:spacing w:val="-13"/>
        </w:rPr>
        <w:t xml:space="preserve"> </w:t>
      </w:r>
      <w:r>
        <w:t>«Славская</w:t>
      </w:r>
      <w:r>
        <w:rPr>
          <w:spacing w:val="-13"/>
        </w:rPr>
        <w:t xml:space="preserve"> </w:t>
      </w:r>
      <w:r>
        <w:t>СОШ»</w:t>
      </w:r>
      <w:r>
        <w:rPr>
          <w:spacing w:val="-15"/>
        </w:rPr>
        <w:t xml:space="preserve"> </w:t>
      </w:r>
      <w:r>
        <w:t>функционирует</w:t>
      </w:r>
      <w:r>
        <w:rPr>
          <w:spacing w:val="-11"/>
        </w:rPr>
        <w:t xml:space="preserve"> </w:t>
      </w:r>
      <w:r>
        <w:t>Центр</w:t>
      </w:r>
      <w:r>
        <w:rPr>
          <w:spacing w:val="-13"/>
        </w:rPr>
        <w:t xml:space="preserve"> </w:t>
      </w:r>
      <w:r>
        <w:t>образования</w:t>
      </w:r>
      <w:r>
        <w:rPr>
          <w:spacing w:val="-13"/>
        </w:rPr>
        <w:t xml:space="preserve"> </w:t>
      </w:r>
      <w:r>
        <w:t>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w:t>
      </w:r>
    </w:p>
    <w:p w:rsidR="00660A1D" w:rsidRDefault="006719A6">
      <w:pPr>
        <w:pStyle w:val="a3"/>
        <w:ind w:right="847" w:firstLine="0"/>
      </w:pPr>
      <w:r>
        <w:t>«Технология»,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w:t>
      </w:r>
    </w:p>
    <w:p w:rsidR="00660A1D" w:rsidRDefault="006719A6">
      <w:pPr>
        <w:pStyle w:val="a3"/>
        <w:ind w:right="844"/>
      </w:pPr>
      <w:r>
        <w:t>В</w:t>
      </w:r>
      <w:r>
        <w:rPr>
          <w:spacing w:val="-1"/>
        </w:rPr>
        <w:t xml:space="preserve"> </w:t>
      </w:r>
      <w:r>
        <w:t>школе созданы условия для</w:t>
      </w:r>
      <w:r>
        <w:rPr>
          <w:spacing w:val="-1"/>
        </w:rPr>
        <w:t xml:space="preserve"> </w:t>
      </w:r>
      <w:r>
        <w:t>занятий физической культурой и спортом. В</w:t>
      </w:r>
      <w:r>
        <w:rPr>
          <w:spacing w:val="-1"/>
        </w:rPr>
        <w:t xml:space="preserve"> </w:t>
      </w:r>
      <w:r>
        <w:t>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660A1D" w:rsidRDefault="006719A6">
      <w:pPr>
        <w:pStyle w:val="a3"/>
        <w:spacing w:before="1"/>
        <w:ind w:right="852"/>
      </w:pPr>
      <w:r>
        <w:t>На протяжении нескольких лет в школе в течение учебного года проводится мониторинг физического развития учащихся 1–11 классов, норм ВФСК ГТО.</w:t>
      </w:r>
    </w:p>
    <w:p w:rsidR="00660A1D" w:rsidRDefault="006719A6">
      <w:pPr>
        <w:pStyle w:val="a3"/>
        <w:ind w:right="850"/>
      </w:pPr>
      <w:r>
        <w:t xml:space="preserve">В школе имеется кинозал, кабинеты технологии, лаборатории, мастерские, </w:t>
      </w:r>
      <w:r>
        <w:rPr>
          <w:spacing w:val="-2"/>
        </w:rPr>
        <w:t>библиотека.</w:t>
      </w:r>
    </w:p>
    <w:p w:rsidR="00660A1D" w:rsidRDefault="006719A6">
      <w:pPr>
        <w:pStyle w:val="a3"/>
        <w:ind w:right="847"/>
      </w:pPr>
      <w:r>
        <w:t>С целью создания благоприятной среды для укрепления и сохранения здоровья школьников,</w:t>
      </w:r>
      <w:r>
        <w:rPr>
          <w:spacing w:val="-15"/>
        </w:rPr>
        <w:t xml:space="preserve"> </w:t>
      </w:r>
      <w:r>
        <w:t>профилактики</w:t>
      </w:r>
      <w:r>
        <w:rPr>
          <w:spacing w:val="-15"/>
        </w:rPr>
        <w:t xml:space="preserve"> </w:t>
      </w:r>
      <w:r>
        <w:t>беспризорности</w:t>
      </w:r>
      <w:r>
        <w:rPr>
          <w:spacing w:val="-14"/>
        </w:rPr>
        <w:t xml:space="preserve"> </w:t>
      </w:r>
      <w:r>
        <w:t>и</w:t>
      </w:r>
      <w:r>
        <w:rPr>
          <w:spacing w:val="-15"/>
        </w:rPr>
        <w:t xml:space="preserve"> </w:t>
      </w:r>
      <w:r>
        <w:t>безнадзорности</w:t>
      </w:r>
      <w:r>
        <w:rPr>
          <w:spacing w:val="-14"/>
        </w:rPr>
        <w:t xml:space="preserve"> </w:t>
      </w:r>
      <w:r>
        <w:t>несовершеннолетних</w:t>
      </w:r>
      <w:r>
        <w:rPr>
          <w:spacing w:val="-13"/>
        </w:rPr>
        <w:t xml:space="preserve"> </w:t>
      </w:r>
      <w:r>
        <w:t>на</w:t>
      </w:r>
      <w:r>
        <w:rPr>
          <w:spacing w:val="-15"/>
        </w:rPr>
        <w:t xml:space="preserve"> </w:t>
      </w:r>
      <w:r>
        <w:t>базе МБОУ «Славская СОШ»</w:t>
      </w:r>
      <w:r>
        <w:rPr>
          <w:spacing w:val="-4"/>
        </w:rPr>
        <w:t xml:space="preserve"> </w:t>
      </w:r>
      <w:r>
        <w:t>в</w:t>
      </w:r>
      <w:r>
        <w:rPr>
          <w:spacing w:val="-1"/>
        </w:rPr>
        <w:t xml:space="preserve"> </w:t>
      </w:r>
      <w:r>
        <w:t>период осенних и</w:t>
      </w:r>
      <w:r>
        <w:rPr>
          <w:spacing w:val="-2"/>
        </w:rPr>
        <w:t xml:space="preserve"> </w:t>
      </w:r>
      <w:r>
        <w:t>летних каникул организуется</w:t>
      </w:r>
      <w:r>
        <w:rPr>
          <w:spacing w:val="-1"/>
        </w:rPr>
        <w:t xml:space="preserve"> </w:t>
      </w:r>
      <w:r>
        <w:t>работа</w:t>
      </w:r>
      <w:r>
        <w:rPr>
          <w:spacing w:val="-1"/>
        </w:rPr>
        <w:t xml:space="preserve"> </w:t>
      </w:r>
      <w:r>
        <w:t>лагеря с дневным пребыванием детей «Страна счастливого детства». При его комплектовании особое внимание уделяется детям, нуждающимся в особой заботе государства: детям из малообеспеченных,</w:t>
      </w:r>
      <w:r>
        <w:rPr>
          <w:spacing w:val="-15"/>
        </w:rPr>
        <w:t xml:space="preserve"> </w:t>
      </w:r>
      <w:r>
        <w:t>неполных</w:t>
      </w:r>
      <w:r>
        <w:rPr>
          <w:spacing w:val="-15"/>
        </w:rPr>
        <w:t xml:space="preserve"> </w:t>
      </w:r>
      <w:r>
        <w:t>семей,</w:t>
      </w:r>
      <w:r>
        <w:rPr>
          <w:spacing w:val="-15"/>
        </w:rPr>
        <w:t xml:space="preserve"> </w:t>
      </w:r>
      <w:r>
        <w:t>а</w:t>
      </w:r>
      <w:r>
        <w:rPr>
          <w:spacing w:val="-15"/>
        </w:rPr>
        <w:t xml:space="preserve"> </w:t>
      </w:r>
      <w:r>
        <w:t>также</w:t>
      </w:r>
      <w:r>
        <w:rPr>
          <w:spacing w:val="-14"/>
        </w:rPr>
        <w:t xml:space="preserve"> </w:t>
      </w:r>
      <w:r>
        <w:t>учащимся,</w:t>
      </w:r>
      <w:r>
        <w:rPr>
          <w:spacing w:val="-15"/>
        </w:rPr>
        <w:t xml:space="preserve"> </w:t>
      </w:r>
      <w:r>
        <w:t>находящимся</w:t>
      </w:r>
      <w:r>
        <w:rPr>
          <w:spacing w:val="-15"/>
        </w:rPr>
        <w:t xml:space="preserve"> </w:t>
      </w:r>
      <w:r>
        <w:t>в</w:t>
      </w:r>
      <w:r>
        <w:rPr>
          <w:spacing w:val="-15"/>
        </w:rPr>
        <w:t xml:space="preserve"> </w:t>
      </w:r>
      <w:r>
        <w:t>социально</w:t>
      </w:r>
      <w:r>
        <w:rPr>
          <w:spacing w:val="-15"/>
        </w:rPr>
        <w:t xml:space="preserve"> </w:t>
      </w:r>
      <w:r>
        <w:t>опасном положении и состоящим на разных видах профилактического учета.</w:t>
      </w:r>
    </w:p>
    <w:p w:rsidR="00660A1D" w:rsidRDefault="006719A6">
      <w:pPr>
        <w:pStyle w:val="a3"/>
        <w:ind w:right="843"/>
      </w:pPr>
      <w:r>
        <w:t xml:space="preserve">Важное место в системе воспитательной работы отводится организации и проведению мероприятий духовно-нравственного, гражданско-патриотического </w:t>
      </w:r>
      <w:r>
        <w:rPr>
          <w:spacing w:val="-2"/>
        </w:rPr>
        <w:t>направлений.</w:t>
      </w:r>
    </w:p>
    <w:p w:rsidR="00660A1D" w:rsidRDefault="006719A6">
      <w:pPr>
        <w:pStyle w:val="a3"/>
        <w:ind w:right="851"/>
      </w:pPr>
      <w:r>
        <w:t>В школе функционируют юнармейский отряд, объединения добровольцев (волонтёров) «Вектор будущего», юных инспекторов дорожного движения, работает Школьный музей.</w:t>
      </w:r>
    </w:p>
    <w:p w:rsidR="00660A1D" w:rsidRDefault="006719A6">
      <w:pPr>
        <w:pStyle w:val="a3"/>
        <w:spacing w:before="1"/>
        <w:ind w:right="844"/>
      </w:pPr>
      <w:r>
        <w:t>Формированию</w:t>
      </w:r>
      <w:r>
        <w:rPr>
          <w:spacing w:val="-4"/>
        </w:rPr>
        <w:t xml:space="preserve"> </w:t>
      </w:r>
      <w:r>
        <w:t>физической</w:t>
      </w:r>
      <w:r>
        <w:rPr>
          <w:spacing w:val="-5"/>
        </w:rPr>
        <w:t xml:space="preserve"> </w:t>
      </w:r>
      <w:r>
        <w:t>культуры</w:t>
      </w:r>
      <w:r>
        <w:rPr>
          <w:spacing w:val="-1"/>
        </w:rPr>
        <w:t xml:space="preserve"> </w:t>
      </w:r>
      <w:r>
        <w:t>учащихся,</w:t>
      </w:r>
      <w:r>
        <w:rPr>
          <w:spacing w:val="-4"/>
        </w:rPr>
        <w:t xml:space="preserve"> </w:t>
      </w:r>
      <w:r>
        <w:t>а</w:t>
      </w:r>
      <w:r>
        <w:rPr>
          <w:spacing w:val="-5"/>
        </w:rPr>
        <w:t xml:space="preserve"> </w:t>
      </w:r>
      <w:r>
        <w:t>посредством</w:t>
      </w:r>
      <w:r>
        <w:rPr>
          <w:spacing w:val="-4"/>
        </w:rPr>
        <w:t xml:space="preserve"> </w:t>
      </w:r>
      <w:r>
        <w:t>этого –</w:t>
      </w:r>
      <w:r>
        <w:rPr>
          <w:spacing w:val="-4"/>
        </w:rPr>
        <w:t xml:space="preserve"> </w:t>
      </w:r>
      <w:r>
        <w:t>воспитанию таких качеств, как целеустремленность, чувство товарищества, долг, ответственность, взаимовыручка, способствует школьный спортивный клуб «Атлант».</w:t>
      </w:r>
    </w:p>
    <w:p w:rsidR="00660A1D" w:rsidRDefault="006719A6">
      <w:pPr>
        <w:pStyle w:val="a3"/>
        <w:ind w:left="1418" w:firstLine="0"/>
      </w:pPr>
      <w:r>
        <w:t>Воспитание</w:t>
      </w:r>
      <w:r>
        <w:rPr>
          <w:spacing w:val="-4"/>
        </w:rPr>
        <w:t xml:space="preserve"> </w:t>
      </w:r>
      <w:r>
        <w:t>в</w:t>
      </w:r>
      <w:r>
        <w:rPr>
          <w:spacing w:val="-3"/>
        </w:rPr>
        <w:t xml:space="preserve"> </w:t>
      </w:r>
      <w:r>
        <w:t>школе</w:t>
      </w:r>
      <w:r>
        <w:rPr>
          <w:spacing w:val="-4"/>
        </w:rPr>
        <w:t xml:space="preserve"> </w:t>
      </w:r>
      <w:r>
        <w:t>осуществляется</w:t>
      </w:r>
      <w:r>
        <w:rPr>
          <w:spacing w:val="-2"/>
        </w:rPr>
        <w:t xml:space="preserve"> </w:t>
      </w:r>
      <w:r>
        <w:rPr>
          <w:spacing w:val="-4"/>
        </w:rPr>
        <w:t>как:</w:t>
      </w:r>
    </w:p>
    <w:p w:rsidR="00660A1D" w:rsidRDefault="006719A6">
      <w:pPr>
        <w:pStyle w:val="a4"/>
        <w:numPr>
          <w:ilvl w:val="0"/>
          <w:numId w:val="166"/>
        </w:numPr>
        <w:tabs>
          <w:tab w:val="left" w:pos="1677"/>
        </w:tabs>
        <w:ind w:hanging="259"/>
        <w:jc w:val="both"/>
        <w:rPr>
          <w:sz w:val="24"/>
        </w:rPr>
      </w:pPr>
      <w:r>
        <w:rPr>
          <w:sz w:val="24"/>
        </w:rPr>
        <w:t>воспитывающее</w:t>
      </w:r>
      <w:r>
        <w:rPr>
          <w:spacing w:val="-4"/>
          <w:sz w:val="24"/>
        </w:rPr>
        <w:t xml:space="preserve"> </w:t>
      </w:r>
      <w:r>
        <w:rPr>
          <w:sz w:val="24"/>
        </w:rPr>
        <w:t>обучение,</w:t>
      </w:r>
      <w:r>
        <w:rPr>
          <w:spacing w:val="-3"/>
          <w:sz w:val="24"/>
        </w:rPr>
        <w:t xml:space="preserve"> </w:t>
      </w:r>
      <w:r>
        <w:rPr>
          <w:sz w:val="24"/>
        </w:rPr>
        <w:t>реализуемое</w:t>
      </w:r>
      <w:r>
        <w:rPr>
          <w:spacing w:val="-4"/>
          <w:sz w:val="24"/>
        </w:rPr>
        <w:t xml:space="preserve"> </w:t>
      </w:r>
      <w:r>
        <w:rPr>
          <w:sz w:val="24"/>
        </w:rPr>
        <w:t>на</w:t>
      </w:r>
      <w:r>
        <w:rPr>
          <w:spacing w:val="-2"/>
          <w:sz w:val="24"/>
        </w:rPr>
        <w:t xml:space="preserve"> уроке;</w:t>
      </w:r>
    </w:p>
    <w:p w:rsidR="00660A1D" w:rsidRDefault="006719A6">
      <w:pPr>
        <w:pStyle w:val="a4"/>
        <w:numPr>
          <w:ilvl w:val="0"/>
          <w:numId w:val="166"/>
        </w:numPr>
        <w:tabs>
          <w:tab w:val="left" w:pos="1727"/>
        </w:tabs>
        <w:ind w:left="710" w:right="849" w:firstLine="707"/>
        <w:jc w:val="both"/>
        <w:rPr>
          <w:sz w:val="24"/>
        </w:rPr>
      </w:pPr>
      <w:r>
        <w:rPr>
          <w:sz w:val="24"/>
        </w:rPr>
        <w:t>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660A1D" w:rsidRDefault="006719A6">
      <w:pPr>
        <w:pStyle w:val="a3"/>
        <w:ind w:right="847"/>
      </w:pPr>
      <w: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w:t>
      </w:r>
      <w:r>
        <w:rPr>
          <w:spacing w:val="-1"/>
        </w:rPr>
        <w:t xml:space="preserve"> </w:t>
      </w:r>
      <w:r>
        <w:t>в образовательном учреждении.</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left="1418" w:firstLine="0"/>
      </w:pPr>
      <w:r>
        <w:lastRenderedPageBreak/>
        <w:t>Особенностями</w:t>
      </w:r>
      <w:r>
        <w:rPr>
          <w:spacing w:val="-7"/>
        </w:rPr>
        <w:t xml:space="preserve"> </w:t>
      </w:r>
      <w:r>
        <w:t>реализуемого</w:t>
      </w:r>
      <w:r>
        <w:rPr>
          <w:spacing w:val="-5"/>
        </w:rPr>
        <w:t xml:space="preserve"> </w:t>
      </w:r>
      <w:r>
        <w:t>в</w:t>
      </w:r>
      <w:r>
        <w:rPr>
          <w:spacing w:val="-6"/>
        </w:rPr>
        <w:t xml:space="preserve"> </w:t>
      </w:r>
      <w:r>
        <w:t>школе</w:t>
      </w:r>
      <w:r>
        <w:rPr>
          <w:spacing w:val="-5"/>
        </w:rPr>
        <w:t xml:space="preserve"> </w:t>
      </w:r>
      <w:r>
        <w:t>воспитательной</w:t>
      </w:r>
      <w:r>
        <w:rPr>
          <w:spacing w:val="-5"/>
        </w:rPr>
        <w:t xml:space="preserve"> </w:t>
      </w:r>
      <w:r>
        <w:t>деятельности</w:t>
      </w:r>
      <w:r>
        <w:rPr>
          <w:spacing w:val="-5"/>
        </w:rPr>
        <w:t xml:space="preserve"> </w:t>
      </w:r>
      <w:r>
        <w:rPr>
          <w:spacing w:val="-2"/>
        </w:rPr>
        <w:t>являются:</w:t>
      </w:r>
    </w:p>
    <w:p w:rsidR="00660A1D" w:rsidRDefault="006719A6">
      <w:pPr>
        <w:pStyle w:val="a4"/>
        <w:numPr>
          <w:ilvl w:val="1"/>
          <w:numId w:val="166"/>
        </w:numPr>
        <w:tabs>
          <w:tab w:val="left" w:pos="1557"/>
        </w:tabs>
        <w:ind w:right="848" w:firstLine="707"/>
        <w:rPr>
          <w:sz w:val="24"/>
        </w:rPr>
      </w:pPr>
      <w:r>
        <w:rPr>
          <w:sz w:val="24"/>
        </w:rPr>
        <w:t>полноценное</w:t>
      </w:r>
      <w:r>
        <w:rPr>
          <w:spacing w:val="-5"/>
          <w:sz w:val="24"/>
        </w:rPr>
        <w:t xml:space="preserve"> </w:t>
      </w:r>
      <w:r>
        <w:rPr>
          <w:sz w:val="24"/>
        </w:rPr>
        <w:t>/</w:t>
      </w:r>
      <w:r>
        <w:rPr>
          <w:spacing w:val="-6"/>
          <w:sz w:val="24"/>
        </w:rPr>
        <w:t xml:space="preserve"> </w:t>
      </w:r>
      <w:r>
        <w:rPr>
          <w:sz w:val="24"/>
        </w:rPr>
        <w:t>максимальное</w:t>
      </w:r>
      <w:r>
        <w:rPr>
          <w:spacing w:val="-5"/>
          <w:sz w:val="24"/>
        </w:rPr>
        <w:t xml:space="preserve"> </w:t>
      </w:r>
      <w:r>
        <w:rPr>
          <w:sz w:val="24"/>
        </w:rPr>
        <w:t>использование</w:t>
      </w:r>
      <w:r>
        <w:rPr>
          <w:spacing w:val="-1"/>
          <w:sz w:val="24"/>
        </w:rPr>
        <w:t xml:space="preserve"> </w:t>
      </w:r>
      <w:r>
        <w:rPr>
          <w:sz w:val="24"/>
        </w:rPr>
        <w:t>воспитательного</w:t>
      </w:r>
      <w:r>
        <w:rPr>
          <w:spacing w:val="-7"/>
          <w:sz w:val="24"/>
        </w:rPr>
        <w:t xml:space="preserve"> </w:t>
      </w:r>
      <w:r>
        <w:rPr>
          <w:sz w:val="24"/>
        </w:rPr>
        <w:t>потенциала</w:t>
      </w:r>
      <w:r>
        <w:rPr>
          <w:spacing w:val="-3"/>
          <w:sz w:val="24"/>
        </w:rPr>
        <w:t xml:space="preserve"> </w:t>
      </w:r>
      <w:r>
        <w:rPr>
          <w:sz w:val="24"/>
        </w:rPr>
        <w:t xml:space="preserve">учебных </w:t>
      </w:r>
      <w:r>
        <w:rPr>
          <w:spacing w:val="-2"/>
          <w:sz w:val="24"/>
        </w:rPr>
        <w:t>дисциплин;</w:t>
      </w:r>
    </w:p>
    <w:p w:rsidR="00660A1D" w:rsidRDefault="006719A6">
      <w:pPr>
        <w:pStyle w:val="a4"/>
        <w:numPr>
          <w:ilvl w:val="1"/>
          <w:numId w:val="166"/>
        </w:numPr>
        <w:tabs>
          <w:tab w:val="left" w:pos="1557"/>
        </w:tabs>
        <w:spacing w:before="1"/>
        <w:ind w:right="852" w:firstLine="707"/>
        <w:rPr>
          <w:sz w:val="24"/>
        </w:rPr>
      </w:pPr>
      <w:r>
        <w:rPr>
          <w:sz w:val="24"/>
        </w:rPr>
        <w:t>наличие</w:t>
      </w:r>
      <w:r>
        <w:rPr>
          <w:spacing w:val="-4"/>
          <w:sz w:val="24"/>
        </w:rPr>
        <w:t xml:space="preserve"> </w:t>
      </w:r>
      <w:r>
        <w:rPr>
          <w:sz w:val="24"/>
        </w:rPr>
        <w:t>традиций</w:t>
      </w:r>
      <w:r>
        <w:rPr>
          <w:spacing w:val="-2"/>
          <w:sz w:val="24"/>
        </w:rPr>
        <w:t xml:space="preserve"> </w:t>
      </w:r>
      <w:r>
        <w:rPr>
          <w:sz w:val="24"/>
        </w:rPr>
        <w:t>детской</w:t>
      </w:r>
      <w:r>
        <w:rPr>
          <w:spacing w:val="-2"/>
          <w:sz w:val="24"/>
        </w:rPr>
        <w:t xml:space="preserve"> </w:t>
      </w:r>
      <w:r>
        <w:rPr>
          <w:sz w:val="24"/>
        </w:rPr>
        <w:t>проектной</w:t>
      </w:r>
      <w:r>
        <w:rPr>
          <w:spacing w:val="-2"/>
          <w:sz w:val="24"/>
        </w:rPr>
        <w:t xml:space="preserve"> </w:t>
      </w:r>
      <w:r>
        <w:rPr>
          <w:sz w:val="24"/>
        </w:rPr>
        <w:t>деятельности</w:t>
      </w:r>
      <w:r>
        <w:rPr>
          <w:spacing w:val="-2"/>
          <w:sz w:val="24"/>
        </w:rPr>
        <w:t xml:space="preserve"> </w:t>
      </w:r>
      <w:r>
        <w:rPr>
          <w:sz w:val="24"/>
        </w:rPr>
        <w:t>/</w:t>
      </w:r>
      <w:r>
        <w:rPr>
          <w:spacing w:val="-5"/>
          <w:sz w:val="24"/>
        </w:rPr>
        <w:t xml:space="preserve"> </w:t>
      </w:r>
      <w:r>
        <w:rPr>
          <w:sz w:val="24"/>
        </w:rPr>
        <w:t>социальных</w:t>
      </w:r>
      <w:r>
        <w:rPr>
          <w:spacing w:val="-2"/>
          <w:sz w:val="24"/>
        </w:rPr>
        <w:t xml:space="preserve"> </w:t>
      </w:r>
      <w:r>
        <w:rPr>
          <w:sz w:val="24"/>
        </w:rPr>
        <w:t>инициатив</w:t>
      </w:r>
      <w:r>
        <w:rPr>
          <w:spacing w:val="-6"/>
          <w:sz w:val="24"/>
        </w:rPr>
        <w:t xml:space="preserve"> </w:t>
      </w:r>
      <w:r>
        <w:rPr>
          <w:sz w:val="24"/>
        </w:rPr>
        <w:t>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660A1D" w:rsidRDefault="006719A6">
      <w:pPr>
        <w:pStyle w:val="a4"/>
        <w:numPr>
          <w:ilvl w:val="1"/>
          <w:numId w:val="166"/>
        </w:numPr>
        <w:tabs>
          <w:tab w:val="left" w:pos="1556"/>
        </w:tabs>
        <w:ind w:left="1556" w:hanging="138"/>
        <w:rPr>
          <w:sz w:val="24"/>
        </w:rPr>
      </w:pPr>
      <w:r>
        <w:rPr>
          <w:sz w:val="24"/>
        </w:rPr>
        <w:t>реализация</w:t>
      </w:r>
      <w:r>
        <w:rPr>
          <w:spacing w:val="-3"/>
          <w:sz w:val="24"/>
        </w:rPr>
        <w:t xml:space="preserve"> </w:t>
      </w:r>
      <w:r>
        <w:rPr>
          <w:sz w:val="24"/>
        </w:rPr>
        <w:t>широкого</w:t>
      </w:r>
      <w:r>
        <w:rPr>
          <w:spacing w:val="-5"/>
          <w:sz w:val="24"/>
        </w:rPr>
        <w:t xml:space="preserve"> </w:t>
      </w:r>
      <w:r>
        <w:rPr>
          <w:sz w:val="24"/>
        </w:rPr>
        <w:t>спектра</w:t>
      </w:r>
      <w:r>
        <w:rPr>
          <w:spacing w:val="-2"/>
          <w:sz w:val="24"/>
        </w:rPr>
        <w:t xml:space="preserve"> </w:t>
      </w:r>
      <w:r>
        <w:rPr>
          <w:sz w:val="24"/>
        </w:rPr>
        <w:t xml:space="preserve">досуговых </w:t>
      </w:r>
      <w:r>
        <w:rPr>
          <w:spacing w:val="-2"/>
          <w:sz w:val="24"/>
        </w:rPr>
        <w:t>программ;</w:t>
      </w:r>
    </w:p>
    <w:p w:rsidR="00660A1D" w:rsidRDefault="006719A6">
      <w:pPr>
        <w:pStyle w:val="a4"/>
        <w:numPr>
          <w:ilvl w:val="1"/>
          <w:numId w:val="166"/>
        </w:numPr>
        <w:tabs>
          <w:tab w:val="left" w:pos="1584"/>
        </w:tabs>
        <w:ind w:right="852" w:firstLine="707"/>
        <w:rPr>
          <w:sz w:val="24"/>
        </w:rPr>
      </w:pPr>
      <w:r>
        <w:rPr>
          <w:sz w:val="24"/>
        </w:rPr>
        <w:t>разработка и реализация комплекса обучающих профилактических мероприятий для</w:t>
      </w:r>
      <w:r>
        <w:rPr>
          <w:spacing w:val="-15"/>
          <w:sz w:val="24"/>
        </w:rPr>
        <w:t xml:space="preserve"> </w:t>
      </w:r>
      <w:r>
        <w:rPr>
          <w:sz w:val="24"/>
        </w:rPr>
        <w:t>школьников,</w:t>
      </w:r>
      <w:r>
        <w:rPr>
          <w:spacing w:val="-15"/>
          <w:sz w:val="24"/>
        </w:rPr>
        <w:t xml:space="preserve"> </w:t>
      </w:r>
      <w:r>
        <w:rPr>
          <w:sz w:val="24"/>
        </w:rPr>
        <w:t>их</w:t>
      </w:r>
      <w:r>
        <w:rPr>
          <w:spacing w:val="-15"/>
          <w:sz w:val="24"/>
        </w:rPr>
        <w:t xml:space="preserve"> </w:t>
      </w:r>
      <w:r>
        <w:rPr>
          <w:sz w:val="24"/>
        </w:rPr>
        <w:t>родителей</w:t>
      </w:r>
      <w:r>
        <w:rPr>
          <w:spacing w:val="-15"/>
          <w:sz w:val="24"/>
        </w:rPr>
        <w:t xml:space="preserve"> </w:t>
      </w:r>
      <w:r>
        <w:rPr>
          <w:sz w:val="24"/>
        </w:rPr>
        <w:t>(законных</w:t>
      </w:r>
      <w:r>
        <w:rPr>
          <w:spacing w:val="-15"/>
          <w:sz w:val="24"/>
        </w:rPr>
        <w:t xml:space="preserve"> </w:t>
      </w:r>
      <w:r>
        <w:rPr>
          <w:sz w:val="24"/>
        </w:rPr>
        <w:t>представителей)</w:t>
      </w:r>
      <w:r>
        <w:rPr>
          <w:spacing w:val="-15"/>
          <w:sz w:val="24"/>
        </w:rPr>
        <w:t xml:space="preserve"> </w:t>
      </w:r>
      <w:r>
        <w:rPr>
          <w:sz w:val="24"/>
        </w:rPr>
        <w:t>и</w:t>
      </w:r>
      <w:r>
        <w:rPr>
          <w:spacing w:val="-15"/>
          <w:sz w:val="24"/>
        </w:rPr>
        <w:t xml:space="preserve"> </w:t>
      </w:r>
      <w:r>
        <w:rPr>
          <w:sz w:val="24"/>
        </w:rPr>
        <w:t>педагогов</w:t>
      </w:r>
      <w:r>
        <w:rPr>
          <w:spacing w:val="-15"/>
          <w:sz w:val="24"/>
        </w:rPr>
        <w:t xml:space="preserve"> </w:t>
      </w:r>
      <w:r>
        <w:rPr>
          <w:sz w:val="24"/>
        </w:rPr>
        <w:t>с</w:t>
      </w:r>
      <w:r>
        <w:rPr>
          <w:spacing w:val="-15"/>
          <w:sz w:val="24"/>
        </w:rPr>
        <w:t xml:space="preserve"> </w:t>
      </w:r>
      <w:r>
        <w:rPr>
          <w:sz w:val="24"/>
        </w:rPr>
        <w:t>целью</w:t>
      </w:r>
      <w:r>
        <w:rPr>
          <w:spacing w:val="-15"/>
          <w:sz w:val="24"/>
        </w:rPr>
        <w:t xml:space="preserve"> </w:t>
      </w:r>
      <w:r>
        <w:rPr>
          <w:sz w:val="24"/>
        </w:rPr>
        <w:t>обеспечения безопасности и здоровья несовершеннолетних;</w:t>
      </w:r>
    </w:p>
    <w:p w:rsidR="00660A1D" w:rsidRDefault="006719A6">
      <w:pPr>
        <w:pStyle w:val="a4"/>
        <w:numPr>
          <w:ilvl w:val="1"/>
          <w:numId w:val="166"/>
        </w:numPr>
        <w:tabs>
          <w:tab w:val="left" w:pos="1617"/>
        </w:tabs>
        <w:ind w:right="845" w:firstLine="707"/>
        <w:rPr>
          <w:sz w:val="24"/>
        </w:rPr>
      </w:pPr>
      <w:r>
        <w:rPr>
          <w:sz w:val="24"/>
        </w:rPr>
        <w:t xml:space="preserve">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школьной социальной сети </w:t>
      </w:r>
      <w:r>
        <w:rPr>
          <w:spacing w:val="-2"/>
          <w:sz w:val="24"/>
        </w:rPr>
        <w:t>(«ВКонтакте»).</w:t>
      </w:r>
    </w:p>
    <w:p w:rsidR="00660A1D" w:rsidRDefault="006719A6">
      <w:pPr>
        <w:pStyle w:val="a4"/>
        <w:numPr>
          <w:ilvl w:val="1"/>
          <w:numId w:val="166"/>
        </w:numPr>
        <w:tabs>
          <w:tab w:val="left" w:pos="1627"/>
        </w:tabs>
        <w:ind w:right="844" w:firstLine="707"/>
        <w:rPr>
          <w:sz w:val="24"/>
        </w:rPr>
      </w:pPr>
      <w:r>
        <w:rPr>
          <w:sz w:val="24"/>
        </w:rPr>
        <w:t>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660A1D" w:rsidRDefault="006719A6">
      <w:pPr>
        <w:pStyle w:val="a3"/>
        <w:spacing w:before="1"/>
        <w:ind w:left="1418" w:firstLine="0"/>
      </w:pPr>
      <w:r>
        <w:t>Основными</w:t>
      </w:r>
      <w:r>
        <w:rPr>
          <w:spacing w:val="-15"/>
        </w:rPr>
        <w:t xml:space="preserve"> </w:t>
      </w:r>
      <w:r>
        <w:t>организационными</w:t>
      </w:r>
      <w:r>
        <w:rPr>
          <w:spacing w:val="-14"/>
        </w:rPr>
        <w:t xml:space="preserve"> </w:t>
      </w:r>
      <w:r>
        <w:t>ценностями</w:t>
      </w:r>
      <w:r>
        <w:rPr>
          <w:spacing w:val="-12"/>
        </w:rPr>
        <w:t xml:space="preserve"> </w:t>
      </w:r>
      <w:r>
        <w:t>процесса</w:t>
      </w:r>
      <w:r>
        <w:rPr>
          <w:spacing w:val="-14"/>
        </w:rPr>
        <w:t xml:space="preserve"> </w:t>
      </w:r>
      <w:r>
        <w:t>воспитания</w:t>
      </w:r>
      <w:r>
        <w:rPr>
          <w:spacing w:val="-13"/>
        </w:rPr>
        <w:t xml:space="preserve"> </w:t>
      </w:r>
      <w:r>
        <w:t>в</w:t>
      </w:r>
      <w:r>
        <w:rPr>
          <w:spacing w:val="-13"/>
        </w:rPr>
        <w:t xml:space="preserve"> </w:t>
      </w:r>
      <w:r>
        <w:t>школе</w:t>
      </w:r>
      <w:r>
        <w:rPr>
          <w:spacing w:val="-13"/>
        </w:rPr>
        <w:t xml:space="preserve"> </w:t>
      </w:r>
      <w:r>
        <w:rPr>
          <w:spacing w:val="-2"/>
        </w:rPr>
        <w:t>являются:</w:t>
      </w:r>
    </w:p>
    <w:p w:rsidR="00660A1D" w:rsidRDefault="006719A6">
      <w:pPr>
        <w:pStyle w:val="a4"/>
        <w:numPr>
          <w:ilvl w:val="1"/>
          <w:numId w:val="166"/>
        </w:numPr>
        <w:tabs>
          <w:tab w:val="left" w:pos="2125"/>
        </w:tabs>
        <w:ind w:left="2125" w:hanging="707"/>
        <w:rPr>
          <w:sz w:val="24"/>
        </w:rPr>
      </w:pPr>
      <w:r>
        <w:rPr>
          <w:spacing w:val="-2"/>
          <w:sz w:val="24"/>
        </w:rPr>
        <w:t>безопасность;</w:t>
      </w:r>
    </w:p>
    <w:p w:rsidR="00660A1D" w:rsidRDefault="006719A6">
      <w:pPr>
        <w:pStyle w:val="a4"/>
        <w:numPr>
          <w:ilvl w:val="1"/>
          <w:numId w:val="166"/>
        </w:numPr>
        <w:tabs>
          <w:tab w:val="left" w:pos="2125"/>
        </w:tabs>
        <w:ind w:left="2125" w:hanging="707"/>
        <w:jc w:val="left"/>
        <w:rPr>
          <w:sz w:val="24"/>
        </w:rPr>
      </w:pPr>
      <w:r>
        <w:rPr>
          <w:sz w:val="24"/>
        </w:rPr>
        <w:t>сочетание</w:t>
      </w:r>
      <w:r>
        <w:rPr>
          <w:spacing w:val="-5"/>
          <w:sz w:val="24"/>
        </w:rPr>
        <w:t xml:space="preserve"> </w:t>
      </w:r>
      <w:r>
        <w:rPr>
          <w:sz w:val="24"/>
        </w:rPr>
        <w:t>общественных</w:t>
      </w:r>
      <w:r>
        <w:rPr>
          <w:spacing w:val="-2"/>
          <w:sz w:val="24"/>
        </w:rPr>
        <w:t xml:space="preserve"> </w:t>
      </w:r>
      <w:r>
        <w:rPr>
          <w:sz w:val="24"/>
        </w:rPr>
        <w:t>и</w:t>
      </w:r>
      <w:r>
        <w:rPr>
          <w:spacing w:val="-4"/>
          <w:sz w:val="24"/>
        </w:rPr>
        <w:t xml:space="preserve"> </w:t>
      </w:r>
      <w:r>
        <w:rPr>
          <w:sz w:val="24"/>
        </w:rPr>
        <w:t>личных</w:t>
      </w:r>
      <w:r>
        <w:rPr>
          <w:spacing w:val="-1"/>
          <w:sz w:val="24"/>
        </w:rPr>
        <w:t xml:space="preserve"> </w:t>
      </w:r>
      <w:r>
        <w:rPr>
          <w:spacing w:val="-2"/>
          <w:sz w:val="24"/>
        </w:rPr>
        <w:t>интересов;</w:t>
      </w:r>
    </w:p>
    <w:p w:rsidR="00660A1D" w:rsidRDefault="006719A6">
      <w:pPr>
        <w:pStyle w:val="a4"/>
        <w:numPr>
          <w:ilvl w:val="1"/>
          <w:numId w:val="166"/>
        </w:numPr>
        <w:tabs>
          <w:tab w:val="left" w:pos="2125"/>
        </w:tabs>
        <w:ind w:left="2125" w:hanging="707"/>
        <w:jc w:val="left"/>
        <w:rPr>
          <w:sz w:val="24"/>
        </w:rPr>
      </w:pPr>
      <w:r>
        <w:rPr>
          <w:sz w:val="24"/>
        </w:rPr>
        <w:t>оптимальность</w:t>
      </w:r>
      <w:r>
        <w:rPr>
          <w:spacing w:val="-7"/>
          <w:sz w:val="24"/>
        </w:rPr>
        <w:t xml:space="preserve"> </w:t>
      </w:r>
      <w:r>
        <w:rPr>
          <w:spacing w:val="-2"/>
          <w:sz w:val="24"/>
        </w:rPr>
        <w:t>затрат;</w:t>
      </w:r>
    </w:p>
    <w:p w:rsidR="00660A1D" w:rsidRDefault="006719A6">
      <w:pPr>
        <w:pStyle w:val="a4"/>
        <w:numPr>
          <w:ilvl w:val="1"/>
          <w:numId w:val="166"/>
        </w:numPr>
        <w:tabs>
          <w:tab w:val="left" w:pos="2125"/>
        </w:tabs>
        <w:ind w:left="2125" w:hanging="707"/>
        <w:jc w:val="left"/>
        <w:rPr>
          <w:sz w:val="24"/>
        </w:rPr>
      </w:pPr>
      <w:r>
        <w:rPr>
          <w:sz w:val="24"/>
        </w:rPr>
        <w:t>сочетание</w:t>
      </w:r>
      <w:r>
        <w:rPr>
          <w:spacing w:val="-6"/>
          <w:sz w:val="24"/>
        </w:rPr>
        <w:t xml:space="preserve"> </w:t>
      </w:r>
      <w:r>
        <w:rPr>
          <w:sz w:val="24"/>
        </w:rPr>
        <w:t>требовательности</w:t>
      </w:r>
      <w:r>
        <w:rPr>
          <w:spacing w:val="-4"/>
          <w:sz w:val="24"/>
        </w:rPr>
        <w:t xml:space="preserve"> </w:t>
      </w:r>
      <w:r>
        <w:rPr>
          <w:sz w:val="24"/>
        </w:rPr>
        <w:t>с</w:t>
      </w:r>
      <w:r>
        <w:rPr>
          <w:spacing w:val="-6"/>
          <w:sz w:val="24"/>
        </w:rPr>
        <w:t xml:space="preserve"> </w:t>
      </w:r>
      <w:r>
        <w:rPr>
          <w:sz w:val="24"/>
        </w:rPr>
        <w:t>безусловным</w:t>
      </w:r>
      <w:r>
        <w:rPr>
          <w:spacing w:val="-1"/>
          <w:sz w:val="24"/>
        </w:rPr>
        <w:t xml:space="preserve"> </w:t>
      </w:r>
      <w:r>
        <w:rPr>
          <w:spacing w:val="-2"/>
          <w:sz w:val="24"/>
        </w:rPr>
        <w:t>уважением;</w:t>
      </w:r>
    </w:p>
    <w:p w:rsidR="00660A1D" w:rsidRDefault="006719A6">
      <w:pPr>
        <w:pStyle w:val="a4"/>
        <w:numPr>
          <w:ilvl w:val="1"/>
          <w:numId w:val="166"/>
        </w:numPr>
        <w:tabs>
          <w:tab w:val="left" w:pos="2125"/>
        </w:tabs>
        <w:ind w:left="2125" w:hanging="707"/>
        <w:jc w:val="left"/>
        <w:rPr>
          <w:sz w:val="24"/>
        </w:rPr>
      </w:pPr>
      <w:r>
        <w:rPr>
          <w:sz w:val="24"/>
        </w:rPr>
        <w:t>вовлечение</w:t>
      </w:r>
      <w:r>
        <w:rPr>
          <w:spacing w:val="-7"/>
          <w:sz w:val="24"/>
        </w:rPr>
        <w:t xml:space="preserve"> </w:t>
      </w:r>
      <w:r>
        <w:rPr>
          <w:sz w:val="24"/>
        </w:rPr>
        <w:t>всех</w:t>
      </w:r>
      <w:r>
        <w:rPr>
          <w:spacing w:val="1"/>
          <w:sz w:val="24"/>
        </w:rPr>
        <w:t xml:space="preserve"> </w:t>
      </w:r>
      <w:r>
        <w:rPr>
          <w:sz w:val="24"/>
        </w:rPr>
        <w:t>участников</w:t>
      </w:r>
      <w:r>
        <w:rPr>
          <w:spacing w:val="-4"/>
          <w:sz w:val="24"/>
        </w:rPr>
        <w:t xml:space="preserve"> </w:t>
      </w:r>
      <w:r>
        <w:rPr>
          <w:sz w:val="24"/>
        </w:rPr>
        <w:t>(методика</w:t>
      </w:r>
      <w:r>
        <w:rPr>
          <w:spacing w:val="-4"/>
          <w:sz w:val="24"/>
        </w:rPr>
        <w:t xml:space="preserve"> </w:t>
      </w:r>
      <w:r>
        <w:rPr>
          <w:sz w:val="24"/>
        </w:rPr>
        <w:t>КТД</w:t>
      </w:r>
      <w:r>
        <w:rPr>
          <w:spacing w:val="-4"/>
          <w:sz w:val="24"/>
        </w:rPr>
        <w:t xml:space="preserve"> </w:t>
      </w:r>
      <w:r>
        <w:rPr>
          <w:sz w:val="24"/>
        </w:rPr>
        <w:t>и</w:t>
      </w:r>
      <w:r>
        <w:rPr>
          <w:spacing w:val="-5"/>
          <w:sz w:val="24"/>
        </w:rPr>
        <w:t xml:space="preserve"> </w:t>
      </w:r>
      <w:r>
        <w:rPr>
          <w:spacing w:val="-2"/>
          <w:sz w:val="24"/>
        </w:rPr>
        <w:t>др.);</w:t>
      </w:r>
    </w:p>
    <w:p w:rsidR="00660A1D" w:rsidRDefault="006719A6">
      <w:pPr>
        <w:pStyle w:val="a4"/>
        <w:numPr>
          <w:ilvl w:val="1"/>
          <w:numId w:val="166"/>
        </w:numPr>
        <w:tabs>
          <w:tab w:val="left" w:pos="2125"/>
        </w:tabs>
        <w:ind w:left="2125" w:hanging="707"/>
        <w:jc w:val="left"/>
        <w:rPr>
          <w:sz w:val="24"/>
        </w:rPr>
      </w:pPr>
      <w:r>
        <w:rPr>
          <w:sz w:val="24"/>
        </w:rPr>
        <w:t>создание</w:t>
      </w:r>
      <w:r>
        <w:rPr>
          <w:spacing w:val="-3"/>
          <w:sz w:val="24"/>
        </w:rPr>
        <w:t xml:space="preserve"> </w:t>
      </w:r>
      <w:r>
        <w:rPr>
          <w:spacing w:val="-2"/>
          <w:sz w:val="24"/>
        </w:rPr>
        <w:t>мотивации;</w:t>
      </w:r>
    </w:p>
    <w:p w:rsidR="00660A1D" w:rsidRDefault="006719A6">
      <w:pPr>
        <w:pStyle w:val="a4"/>
        <w:numPr>
          <w:ilvl w:val="1"/>
          <w:numId w:val="166"/>
        </w:numPr>
        <w:tabs>
          <w:tab w:val="left" w:pos="2125"/>
        </w:tabs>
        <w:ind w:left="2125" w:hanging="707"/>
        <w:jc w:val="left"/>
        <w:rPr>
          <w:sz w:val="24"/>
        </w:rPr>
      </w:pPr>
      <w:r>
        <w:rPr>
          <w:sz w:val="24"/>
        </w:rPr>
        <w:t>использование</w:t>
      </w:r>
      <w:r>
        <w:rPr>
          <w:spacing w:val="-9"/>
          <w:sz w:val="24"/>
        </w:rPr>
        <w:t xml:space="preserve"> </w:t>
      </w:r>
      <w:r>
        <w:rPr>
          <w:sz w:val="24"/>
        </w:rPr>
        <w:t>потенциала</w:t>
      </w:r>
      <w:r>
        <w:rPr>
          <w:spacing w:val="-4"/>
          <w:sz w:val="24"/>
        </w:rPr>
        <w:t xml:space="preserve"> </w:t>
      </w:r>
      <w:r>
        <w:rPr>
          <w:spacing w:val="-2"/>
          <w:sz w:val="24"/>
        </w:rPr>
        <w:t>участников;</w:t>
      </w:r>
    </w:p>
    <w:p w:rsidR="00660A1D" w:rsidRDefault="006719A6">
      <w:pPr>
        <w:pStyle w:val="a4"/>
        <w:numPr>
          <w:ilvl w:val="1"/>
          <w:numId w:val="166"/>
        </w:numPr>
        <w:tabs>
          <w:tab w:val="left" w:pos="2125"/>
        </w:tabs>
        <w:ind w:left="2125" w:hanging="707"/>
        <w:jc w:val="left"/>
        <w:rPr>
          <w:sz w:val="24"/>
        </w:rPr>
      </w:pPr>
      <w:r>
        <w:rPr>
          <w:sz w:val="24"/>
        </w:rPr>
        <w:t>обучение</w:t>
      </w:r>
      <w:r>
        <w:rPr>
          <w:spacing w:val="-3"/>
          <w:sz w:val="24"/>
        </w:rPr>
        <w:t xml:space="preserve"> </w:t>
      </w:r>
      <w:r>
        <w:rPr>
          <w:spacing w:val="-2"/>
          <w:sz w:val="24"/>
        </w:rPr>
        <w:t>персонала;</w:t>
      </w:r>
    </w:p>
    <w:p w:rsidR="00660A1D" w:rsidRDefault="006719A6">
      <w:pPr>
        <w:pStyle w:val="a4"/>
        <w:numPr>
          <w:ilvl w:val="1"/>
          <w:numId w:val="166"/>
        </w:numPr>
        <w:tabs>
          <w:tab w:val="left" w:pos="2125"/>
        </w:tabs>
        <w:ind w:left="2125" w:hanging="707"/>
        <w:jc w:val="left"/>
        <w:rPr>
          <w:sz w:val="24"/>
        </w:rPr>
      </w:pPr>
      <w:r>
        <w:rPr>
          <w:sz w:val="24"/>
        </w:rPr>
        <w:t>непрерывность</w:t>
      </w:r>
      <w:r>
        <w:rPr>
          <w:spacing w:val="-3"/>
          <w:sz w:val="24"/>
        </w:rPr>
        <w:t xml:space="preserve"> </w:t>
      </w:r>
      <w:r>
        <w:rPr>
          <w:sz w:val="24"/>
        </w:rPr>
        <w:t>(воспитание</w:t>
      </w:r>
      <w:r>
        <w:rPr>
          <w:spacing w:val="-5"/>
          <w:sz w:val="24"/>
        </w:rPr>
        <w:t xml:space="preserve"> </w:t>
      </w:r>
      <w:r>
        <w:rPr>
          <w:sz w:val="24"/>
        </w:rPr>
        <w:t>не</w:t>
      </w:r>
      <w:r>
        <w:rPr>
          <w:spacing w:val="-4"/>
          <w:sz w:val="24"/>
        </w:rPr>
        <w:t xml:space="preserve"> </w:t>
      </w:r>
      <w:r>
        <w:rPr>
          <w:sz w:val="24"/>
        </w:rPr>
        <w:t>сводится</w:t>
      </w:r>
      <w:r>
        <w:rPr>
          <w:spacing w:val="-4"/>
          <w:sz w:val="24"/>
        </w:rPr>
        <w:t xml:space="preserve"> </w:t>
      </w:r>
      <w:r>
        <w:rPr>
          <w:sz w:val="24"/>
        </w:rPr>
        <w:t>к</w:t>
      </w:r>
      <w:r>
        <w:rPr>
          <w:spacing w:val="-3"/>
          <w:sz w:val="24"/>
        </w:rPr>
        <w:t xml:space="preserve"> </w:t>
      </w:r>
      <w:r>
        <w:rPr>
          <w:spacing w:val="-2"/>
          <w:sz w:val="24"/>
        </w:rPr>
        <w:t>мероприятиям);</w:t>
      </w:r>
    </w:p>
    <w:p w:rsidR="00660A1D" w:rsidRDefault="006719A6">
      <w:pPr>
        <w:pStyle w:val="a4"/>
        <w:numPr>
          <w:ilvl w:val="1"/>
          <w:numId w:val="166"/>
        </w:numPr>
        <w:tabs>
          <w:tab w:val="left" w:pos="2125"/>
        </w:tabs>
        <w:ind w:left="2125" w:hanging="707"/>
        <w:jc w:val="left"/>
        <w:rPr>
          <w:sz w:val="24"/>
        </w:rPr>
      </w:pPr>
      <w:r>
        <w:rPr>
          <w:sz w:val="24"/>
        </w:rPr>
        <w:t>сочетание</w:t>
      </w:r>
      <w:r>
        <w:rPr>
          <w:spacing w:val="-7"/>
          <w:sz w:val="24"/>
        </w:rPr>
        <w:t xml:space="preserve"> </w:t>
      </w:r>
      <w:r>
        <w:rPr>
          <w:sz w:val="24"/>
        </w:rPr>
        <w:t>стандартизации</w:t>
      </w:r>
      <w:r>
        <w:rPr>
          <w:spacing w:val="-4"/>
          <w:sz w:val="24"/>
        </w:rPr>
        <w:t xml:space="preserve"> </w:t>
      </w:r>
      <w:r>
        <w:rPr>
          <w:sz w:val="24"/>
        </w:rPr>
        <w:t>с</w:t>
      </w:r>
      <w:r>
        <w:rPr>
          <w:spacing w:val="-4"/>
          <w:sz w:val="24"/>
        </w:rPr>
        <w:t xml:space="preserve"> </w:t>
      </w:r>
      <w:r>
        <w:rPr>
          <w:spacing w:val="-2"/>
          <w:sz w:val="24"/>
        </w:rPr>
        <w:t>творчеством.</w:t>
      </w:r>
    </w:p>
    <w:p w:rsidR="00660A1D" w:rsidRDefault="006719A6">
      <w:pPr>
        <w:pStyle w:val="5"/>
        <w:numPr>
          <w:ilvl w:val="3"/>
          <w:numId w:val="178"/>
        </w:numPr>
        <w:tabs>
          <w:tab w:val="left" w:pos="1489"/>
        </w:tabs>
        <w:spacing w:before="5"/>
        <w:ind w:left="1489" w:hanging="779"/>
      </w:pPr>
      <w:bookmarkStart w:id="19" w:name="_bookmark18"/>
      <w:bookmarkEnd w:id="19"/>
      <w:r>
        <w:t>Виды,</w:t>
      </w:r>
      <w:r>
        <w:rPr>
          <w:spacing w:val="-6"/>
        </w:rPr>
        <w:t xml:space="preserve"> </w:t>
      </w:r>
      <w:r>
        <w:t>формы</w:t>
      </w:r>
      <w:r>
        <w:rPr>
          <w:spacing w:val="-4"/>
        </w:rPr>
        <w:t xml:space="preserve"> </w:t>
      </w:r>
      <w:r>
        <w:t>и</w:t>
      </w:r>
      <w:r>
        <w:rPr>
          <w:spacing w:val="-5"/>
        </w:rPr>
        <w:t xml:space="preserve"> </w:t>
      </w:r>
      <w:r>
        <w:t>содержание</w:t>
      </w:r>
      <w:r>
        <w:rPr>
          <w:spacing w:val="-5"/>
        </w:rPr>
        <w:t xml:space="preserve"> </w:t>
      </w:r>
      <w:r>
        <w:t>воспитательной</w:t>
      </w:r>
      <w:r>
        <w:rPr>
          <w:spacing w:val="-5"/>
        </w:rPr>
        <w:t xml:space="preserve"> </w:t>
      </w:r>
      <w:r>
        <w:rPr>
          <w:spacing w:val="-2"/>
        </w:rPr>
        <w:t>деятельности</w:t>
      </w:r>
    </w:p>
    <w:p w:rsidR="00660A1D" w:rsidRDefault="006719A6">
      <w:pPr>
        <w:pStyle w:val="a3"/>
        <w:jc w:val="left"/>
      </w:pPr>
      <w:r>
        <w:t>Для</w:t>
      </w:r>
      <w:r>
        <w:rPr>
          <w:spacing w:val="80"/>
        </w:rPr>
        <w:t xml:space="preserve"> </w:t>
      </w:r>
      <w:r>
        <w:t>обеспечения</w:t>
      </w:r>
      <w:r>
        <w:rPr>
          <w:spacing w:val="80"/>
        </w:rPr>
        <w:t xml:space="preserve"> </w:t>
      </w:r>
      <w:r>
        <w:t>гармоничного</w:t>
      </w:r>
      <w:r>
        <w:rPr>
          <w:spacing w:val="80"/>
        </w:rPr>
        <w:t xml:space="preserve"> </w:t>
      </w:r>
      <w:r>
        <w:t>развития</w:t>
      </w:r>
      <w:r>
        <w:rPr>
          <w:spacing w:val="80"/>
        </w:rPr>
        <w:t xml:space="preserve"> </w:t>
      </w:r>
      <w:r>
        <w:t>личности</w:t>
      </w:r>
      <w:r>
        <w:rPr>
          <w:spacing w:val="80"/>
        </w:rPr>
        <w:t xml:space="preserve"> </w:t>
      </w:r>
      <w:r>
        <w:t>воспитательный</w:t>
      </w:r>
      <w:r>
        <w:rPr>
          <w:spacing w:val="80"/>
        </w:rPr>
        <w:t xml:space="preserve"> </w:t>
      </w:r>
      <w:r>
        <w:t>процесс,</w:t>
      </w:r>
      <w:r>
        <w:rPr>
          <w:spacing w:val="40"/>
        </w:rPr>
        <w:t xml:space="preserve"> </w:t>
      </w:r>
      <w:r>
        <w:t xml:space="preserve">реализуемый в школе, включает следующие </w:t>
      </w:r>
      <w:r>
        <w:rPr>
          <w:b/>
        </w:rPr>
        <w:t>направления</w:t>
      </w:r>
      <w:r>
        <w:t>:</w:t>
      </w:r>
    </w:p>
    <w:p w:rsidR="00660A1D" w:rsidRDefault="006719A6">
      <w:pPr>
        <w:pStyle w:val="a4"/>
        <w:numPr>
          <w:ilvl w:val="4"/>
          <w:numId w:val="178"/>
        </w:numPr>
        <w:tabs>
          <w:tab w:val="left" w:pos="1556"/>
        </w:tabs>
        <w:ind w:left="1556" w:hanging="138"/>
        <w:jc w:val="left"/>
        <w:rPr>
          <w:sz w:val="24"/>
        </w:rPr>
      </w:pPr>
      <w:r>
        <w:rPr>
          <w:sz w:val="24"/>
        </w:rPr>
        <w:t>гражданско-патриотическое</w:t>
      </w:r>
      <w:r>
        <w:rPr>
          <w:spacing w:val="-11"/>
          <w:sz w:val="24"/>
        </w:rPr>
        <w:t xml:space="preserve"> </w:t>
      </w:r>
      <w:r>
        <w:rPr>
          <w:spacing w:val="-2"/>
          <w:sz w:val="24"/>
        </w:rPr>
        <w:t>воспитание;</w:t>
      </w:r>
    </w:p>
    <w:p w:rsidR="00660A1D" w:rsidRDefault="006719A6">
      <w:pPr>
        <w:pStyle w:val="a4"/>
        <w:numPr>
          <w:ilvl w:val="4"/>
          <w:numId w:val="178"/>
        </w:numPr>
        <w:tabs>
          <w:tab w:val="left" w:pos="1556"/>
        </w:tabs>
        <w:ind w:left="1556" w:hanging="138"/>
        <w:jc w:val="left"/>
        <w:rPr>
          <w:sz w:val="24"/>
        </w:rPr>
      </w:pPr>
      <w:r>
        <w:rPr>
          <w:sz w:val="24"/>
        </w:rPr>
        <w:t>духовно-нравственное</w:t>
      </w:r>
      <w:r>
        <w:rPr>
          <w:spacing w:val="-8"/>
          <w:sz w:val="24"/>
        </w:rPr>
        <w:t xml:space="preserve"> </w:t>
      </w:r>
      <w:r>
        <w:rPr>
          <w:spacing w:val="-2"/>
          <w:sz w:val="24"/>
        </w:rPr>
        <w:t>воспитание;</w:t>
      </w:r>
    </w:p>
    <w:p w:rsidR="00660A1D" w:rsidRDefault="006719A6">
      <w:pPr>
        <w:pStyle w:val="a4"/>
        <w:numPr>
          <w:ilvl w:val="4"/>
          <w:numId w:val="178"/>
        </w:numPr>
        <w:tabs>
          <w:tab w:val="left" w:pos="1556"/>
        </w:tabs>
        <w:ind w:left="1556" w:hanging="138"/>
        <w:jc w:val="left"/>
        <w:rPr>
          <w:sz w:val="24"/>
        </w:rPr>
      </w:pPr>
      <w:r>
        <w:rPr>
          <w:sz w:val="24"/>
        </w:rPr>
        <w:t>эстетическое</w:t>
      </w:r>
      <w:r>
        <w:rPr>
          <w:spacing w:val="-7"/>
          <w:sz w:val="24"/>
        </w:rPr>
        <w:t xml:space="preserve"> </w:t>
      </w:r>
      <w:r>
        <w:rPr>
          <w:spacing w:val="-2"/>
          <w:sz w:val="24"/>
        </w:rPr>
        <w:t>воспитание;</w:t>
      </w:r>
    </w:p>
    <w:p w:rsidR="00660A1D" w:rsidRDefault="006719A6">
      <w:pPr>
        <w:pStyle w:val="a4"/>
        <w:numPr>
          <w:ilvl w:val="4"/>
          <w:numId w:val="178"/>
        </w:numPr>
        <w:tabs>
          <w:tab w:val="left" w:pos="1632"/>
        </w:tabs>
        <w:ind w:right="850" w:firstLine="707"/>
        <w:jc w:val="left"/>
        <w:rPr>
          <w:sz w:val="24"/>
        </w:rPr>
      </w:pPr>
      <w:r>
        <w:rPr>
          <w:sz w:val="24"/>
        </w:rPr>
        <w:t>физическое</w:t>
      </w:r>
      <w:r>
        <w:rPr>
          <w:spacing w:val="40"/>
          <w:sz w:val="24"/>
        </w:rPr>
        <w:t xml:space="preserve"> </w:t>
      </w:r>
      <w:r>
        <w:rPr>
          <w:sz w:val="24"/>
        </w:rPr>
        <w:t>воспитание,</w:t>
      </w:r>
      <w:r>
        <w:rPr>
          <w:spacing w:val="40"/>
          <w:sz w:val="24"/>
        </w:rPr>
        <w:t xml:space="preserve"> </w:t>
      </w:r>
      <w:r>
        <w:rPr>
          <w:sz w:val="24"/>
        </w:rPr>
        <w:t>формирование</w:t>
      </w:r>
      <w:r>
        <w:rPr>
          <w:spacing w:val="40"/>
          <w:sz w:val="24"/>
        </w:rPr>
        <w:t xml:space="preserve"> </w:t>
      </w:r>
      <w:r>
        <w:rPr>
          <w:sz w:val="24"/>
        </w:rPr>
        <w:t>культуры</w:t>
      </w:r>
      <w:r>
        <w:rPr>
          <w:spacing w:val="40"/>
          <w:sz w:val="24"/>
        </w:rPr>
        <w:t xml:space="preserve"> </w:t>
      </w:r>
      <w:r>
        <w:rPr>
          <w:sz w:val="24"/>
        </w:rPr>
        <w:t>здоровья</w:t>
      </w:r>
      <w:r>
        <w:rPr>
          <w:spacing w:val="40"/>
          <w:sz w:val="24"/>
        </w:rPr>
        <w:t xml:space="preserve"> </w:t>
      </w:r>
      <w:r>
        <w:rPr>
          <w:sz w:val="24"/>
        </w:rPr>
        <w:t>и</w:t>
      </w:r>
      <w:r>
        <w:rPr>
          <w:spacing w:val="40"/>
          <w:sz w:val="24"/>
        </w:rPr>
        <w:t xml:space="preserve"> </w:t>
      </w:r>
      <w:r>
        <w:rPr>
          <w:sz w:val="24"/>
        </w:rPr>
        <w:t xml:space="preserve">эмоционального </w:t>
      </w:r>
      <w:r>
        <w:rPr>
          <w:spacing w:val="-2"/>
          <w:sz w:val="24"/>
        </w:rPr>
        <w:t>благополучия;</w:t>
      </w:r>
    </w:p>
    <w:p w:rsidR="00660A1D" w:rsidRDefault="006719A6">
      <w:pPr>
        <w:pStyle w:val="a4"/>
        <w:numPr>
          <w:ilvl w:val="4"/>
          <w:numId w:val="178"/>
        </w:numPr>
        <w:tabs>
          <w:tab w:val="left" w:pos="1556"/>
        </w:tabs>
        <w:ind w:left="1556" w:hanging="138"/>
        <w:jc w:val="left"/>
        <w:rPr>
          <w:sz w:val="24"/>
        </w:rPr>
      </w:pPr>
      <w:r>
        <w:rPr>
          <w:sz w:val="24"/>
        </w:rPr>
        <w:t>трудовое</w:t>
      </w:r>
      <w:r>
        <w:rPr>
          <w:spacing w:val="-3"/>
          <w:sz w:val="24"/>
        </w:rPr>
        <w:t xml:space="preserve"> </w:t>
      </w:r>
      <w:r>
        <w:rPr>
          <w:spacing w:val="-2"/>
          <w:sz w:val="24"/>
        </w:rPr>
        <w:t>воспитание;</w:t>
      </w:r>
    </w:p>
    <w:p w:rsidR="00660A1D" w:rsidRDefault="006719A6">
      <w:pPr>
        <w:pStyle w:val="a4"/>
        <w:numPr>
          <w:ilvl w:val="4"/>
          <w:numId w:val="178"/>
        </w:numPr>
        <w:tabs>
          <w:tab w:val="left" w:pos="1556"/>
        </w:tabs>
        <w:ind w:left="1556" w:hanging="138"/>
        <w:jc w:val="left"/>
        <w:rPr>
          <w:sz w:val="24"/>
        </w:rPr>
      </w:pPr>
      <w:r>
        <w:rPr>
          <w:sz w:val="24"/>
        </w:rPr>
        <w:t>экологическое</w:t>
      </w:r>
      <w:r>
        <w:rPr>
          <w:spacing w:val="-6"/>
          <w:sz w:val="24"/>
        </w:rPr>
        <w:t xml:space="preserve"> </w:t>
      </w:r>
      <w:r>
        <w:rPr>
          <w:spacing w:val="-2"/>
          <w:sz w:val="24"/>
        </w:rPr>
        <w:t>воспитание;</w:t>
      </w:r>
    </w:p>
    <w:p w:rsidR="00660A1D" w:rsidRDefault="006719A6">
      <w:pPr>
        <w:pStyle w:val="a4"/>
        <w:numPr>
          <w:ilvl w:val="4"/>
          <w:numId w:val="178"/>
        </w:numPr>
        <w:tabs>
          <w:tab w:val="left" w:pos="1556"/>
        </w:tabs>
        <w:ind w:left="1556" w:hanging="138"/>
        <w:jc w:val="left"/>
        <w:rPr>
          <w:sz w:val="24"/>
        </w:rPr>
      </w:pPr>
      <w:r>
        <w:rPr>
          <w:sz w:val="24"/>
        </w:rPr>
        <w:t>ценности</w:t>
      </w:r>
      <w:r>
        <w:rPr>
          <w:spacing w:val="-5"/>
          <w:sz w:val="24"/>
        </w:rPr>
        <w:t xml:space="preserve"> </w:t>
      </w:r>
      <w:r>
        <w:rPr>
          <w:sz w:val="24"/>
        </w:rPr>
        <w:t>научного</w:t>
      </w:r>
      <w:r>
        <w:rPr>
          <w:spacing w:val="-4"/>
          <w:sz w:val="24"/>
        </w:rPr>
        <w:t xml:space="preserve"> </w:t>
      </w:r>
      <w:r>
        <w:rPr>
          <w:spacing w:val="-2"/>
          <w:sz w:val="24"/>
        </w:rPr>
        <w:t>познания.</w:t>
      </w:r>
    </w:p>
    <w:p w:rsidR="00660A1D" w:rsidRDefault="006719A6">
      <w:pPr>
        <w:pStyle w:val="a3"/>
        <w:ind w:right="849"/>
      </w:pPr>
      <w:r>
        <w:t>Указанные направления, содержание, виды и формы воспитательной деятельности школы представлены в основных (инвариантных) модулях «Школьный урок», «Классное руководство», «Основные</w:t>
      </w:r>
      <w:r>
        <w:rPr>
          <w:spacing w:val="-6"/>
        </w:rPr>
        <w:t xml:space="preserve"> </w:t>
      </w:r>
      <w:r>
        <w:t>школьные</w:t>
      </w:r>
      <w:r>
        <w:rPr>
          <w:spacing w:val="-6"/>
        </w:rPr>
        <w:t xml:space="preserve"> </w:t>
      </w:r>
      <w:r>
        <w:t>дела», «Внеурочная</w:t>
      </w:r>
      <w:r>
        <w:rPr>
          <w:spacing w:val="-3"/>
        </w:rPr>
        <w:t xml:space="preserve"> </w:t>
      </w:r>
      <w:r>
        <w:t>деятельность»,</w:t>
      </w:r>
      <w:r>
        <w:rPr>
          <w:spacing w:val="-1"/>
        </w:rPr>
        <w:t xml:space="preserve"> </w:t>
      </w:r>
      <w:r>
        <w:t>«Профилактика</w:t>
      </w:r>
      <w:r>
        <w:rPr>
          <w:spacing w:val="-5"/>
        </w:rPr>
        <w:t xml:space="preserve"> </w:t>
      </w:r>
      <w:r>
        <w:t>и безопасность»,</w:t>
      </w:r>
      <w:r>
        <w:rPr>
          <w:spacing w:val="80"/>
        </w:rPr>
        <w:t xml:space="preserve">  </w:t>
      </w:r>
      <w:r>
        <w:t>«Работа</w:t>
      </w:r>
      <w:r>
        <w:rPr>
          <w:spacing w:val="78"/>
        </w:rPr>
        <w:t xml:space="preserve">  </w:t>
      </w:r>
      <w:r>
        <w:t>с</w:t>
      </w:r>
      <w:r>
        <w:rPr>
          <w:spacing w:val="78"/>
        </w:rPr>
        <w:t xml:space="preserve">  </w:t>
      </w:r>
      <w:r>
        <w:t>родителями»,</w:t>
      </w:r>
      <w:r>
        <w:rPr>
          <w:spacing w:val="80"/>
        </w:rPr>
        <w:t xml:space="preserve">  </w:t>
      </w:r>
      <w:r>
        <w:t>«Самоуправление»,</w:t>
      </w:r>
      <w:r>
        <w:rPr>
          <w:spacing w:val="80"/>
        </w:rPr>
        <w:t xml:space="preserve">  </w:t>
      </w:r>
      <w:r>
        <w:t>«Профориентация»,</w:t>
      </w:r>
    </w:p>
    <w:p w:rsidR="00660A1D" w:rsidRDefault="006719A6">
      <w:pPr>
        <w:pStyle w:val="a3"/>
        <w:ind w:right="844" w:firstLine="0"/>
      </w:pPr>
      <w:r>
        <w:t>«Социальное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отражаются и в индивидуальных планах работы классных руководителей, преподавателя- организатора ОБЖ, педагога-организатора.</w:t>
      </w:r>
    </w:p>
    <w:p w:rsidR="00660A1D" w:rsidRDefault="006719A6">
      <w:pPr>
        <w:pStyle w:val="4"/>
        <w:spacing w:before="3"/>
        <w:ind w:right="570"/>
      </w:pPr>
      <w:r>
        <w:t>МОДУЛЬ</w:t>
      </w:r>
      <w:r>
        <w:rPr>
          <w:spacing w:val="-4"/>
        </w:rPr>
        <w:t xml:space="preserve"> </w:t>
      </w:r>
      <w:r>
        <w:t>«ШКОЛЬНЫЙ</w:t>
      </w:r>
      <w:r>
        <w:rPr>
          <w:spacing w:val="-3"/>
        </w:rPr>
        <w:t xml:space="preserve"> </w:t>
      </w:r>
      <w:r>
        <w:rPr>
          <w:spacing w:val="-4"/>
        </w:rPr>
        <w:t>УРОК»</w:t>
      </w:r>
    </w:p>
    <w:p w:rsidR="00660A1D" w:rsidRDefault="006719A6">
      <w:pPr>
        <w:pStyle w:val="a3"/>
        <w:spacing w:line="274" w:lineRule="exact"/>
        <w:ind w:left="1418" w:firstLine="0"/>
        <w:jc w:val="left"/>
      </w:pPr>
      <w:r>
        <w:t>Обучение</w:t>
      </w:r>
      <w:r>
        <w:rPr>
          <w:spacing w:val="-3"/>
        </w:rPr>
        <w:t xml:space="preserve"> </w:t>
      </w:r>
      <w:r>
        <w:t>является</w:t>
      </w:r>
      <w:r>
        <w:rPr>
          <w:spacing w:val="-2"/>
        </w:rPr>
        <w:t xml:space="preserve"> </w:t>
      </w:r>
      <w:r>
        <w:t>средством</w:t>
      </w:r>
      <w:r>
        <w:rPr>
          <w:spacing w:val="-2"/>
        </w:rPr>
        <w:t xml:space="preserve"> воспитания.</w:t>
      </w:r>
    </w:p>
    <w:p w:rsidR="00660A1D" w:rsidRDefault="00660A1D">
      <w:pPr>
        <w:pStyle w:val="a3"/>
        <w:spacing w:line="274" w:lineRule="exact"/>
        <w:jc w:val="left"/>
        <w:sectPr w:rsidR="00660A1D">
          <w:pgSz w:w="11910" w:h="16840"/>
          <w:pgMar w:top="1040" w:right="0" w:bottom="1200" w:left="992" w:header="0" w:footer="973" w:gutter="0"/>
          <w:cols w:space="720"/>
        </w:sectPr>
      </w:pPr>
    </w:p>
    <w:p w:rsidR="00660A1D" w:rsidRDefault="006719A6">
      <w:pPr>
        <w:pStyle w:val="a3"/>
        <w:spacing w:before="66"/>
        <w:ind w:right="850"/>
      </w:pPr>
      <w:r>
        <w:lastRenderedPageBreak/>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660A1D" w:rsidRDefault="006719A6">
      <w:pPr>
        <w:pStyle w:val="a3"/>
        <w:spacing w:before="1"/>
        <w:ind w:right="853"/>
      </w:pPr>
      <w:r>
        <w:t>Воспитание должно «играть» на обучение, а правильно организованное обучение должно решать задачи воспитания.</w:t>
      </w:r>
    </w:p>
    <w:p w:rsidR="00660A1D" w:rsidRDefault="006719A6">
      <w:pPr>
        <w:pStyle w:val="a3"/>
        <w:ind w:left="1418" w:firstLine="0"/>
        <w:rPr>
          <w:b/>
        </w:rPr>
      </w:pPr>
      <w:r>
        <w:t>Полноценное</w:t>
      </w:r>
      <w:r>
        <w:rPr>
          <w:spacing w:val="-17"/>
        </w:rPr>
        <w:t xml:space="preserve"> </w:t>
      </w:r>
      <w:r>
        <w:t>раскрытие</w:t>
      </w:r>
      <w:r>
        <w:rPr>
          <w:spacing w:val="-15"/>
        </w:rPr>
        <w:t xml:space="preserve"> </w:t>
      </w:r>
      <w:r>
        <w:t>воспитательных</w:t>
      </w:r>
      <w:r>
        <w:rPr>
          <w:spacing w:val="-15"/>
        </w:rPr>
        <w:t xml:space="preserve"> </w:t>
      </w:r>
      <w:r>
        <w:t>возможностей</w:t>
      </w:r>
      <w:r>
        <w:rPr>
          <w:spacing w:val="-15"/>
        </w:rPr>
        <w:t xml:space="preserve"> </w:t>
      </w:r>
      <w:r>
        <w:t>урока</w:t>
      </w:r>
      <w:r>
        <w:rPr>
          <w:spacing w:val="-15"/>
        </w:rPr>
        <w:t xml:space="preserve"> </w:t>
      </w:r>
      <w:r>
        <w:t>требует</w:t>
      </w:r>
      <w:r>
        <w:rPr>
          <w:spacing w:val="-9"/>
        </w:rPr>
        <w:t xml:space="preserve"> </w:t>
      </w:r>
      <w:r>
        <w:rPr>
          <w:b/>
          <w:spacing w:val="-2"/>
        </w:rPr>
        <w:t>специальной</w:t>
      </w:r>
    </w:p>
    <w:p w:rsidR="00660A1D" w:rsidRDefault="006719A6">
      <w:pPr>
        <w:pStyle w:val="a3"/>
        <w:ind w:firstLine="0"/>
      </w:pPr>
      <w:r>
        <w:t>работы</w:t>
      </w:r>
      <w:r>
        <w:rPr>
          <w:spacing w:val="-2"/>
        </w:rPr>
        <w:t xml:space="preserve"> </w:t>
      </w:r>
      <w:r>
        <w:t>учителя</w:t>
      </w:r>
      <w:r>
        <w:rPr>
          <w:spacing w:val="-2"/>
        </w:rPr>
        <w:t xml:space="preserve"> </w:t>
      </w:r>
      <w:r>
        <w:t>на</w:t>
      </w:r>
      <w:r>
        <w:rPr>
          <w:spacing w:val="-3"/>
        </w:rPr>
        <w:t xml:space="preserve"> </w:t>
      </w:r>
      <w:r>
        <w:rPr>
          <w:spacing w:val="-2"/>
        </w:rPr>
        <w:t>этапах:</w:t>
      </w:r>
    </w:p>
    <w:p w:rsidR="00660A1D" w:rsidRDefault="006719A6">
      <w:pPr>
        <w:pStyle w:val="a3"/>
        <w:ind w:left="1418" w:right="7170" w:firstLine="0"/>
        <w:jc w:val="left"/>
      </w:pPr>
      <w:r>
        <w:t>а)</w:t>
      </w:r>
      <w:r>
        <w:rPr>
          <w:spacing w:val="-14"/>
        </w:rPr>
        <w:t xml:space="preserve"> </w:t>
      </w:r>
      <w:r>
        <w:t>подготовки</w:t>
      </w:r>
      <w:r>
        <w:rPr>
          <w:spacing w:val="-14"/>
        </w:rPr>
        <w:t xml:space="preserve"> </w:t>
      </w:r>
      <w:r>
        <w:t>к</w:t>
      </w:r>
      <w:r>
        <w:rPr>
          <w:spacing w:val="-12"/>
        </w:rPr>
        <w:t xml:space="preserve"> </w:t>
      </w:r>
      <w:r>
        <w:t>уроку; б) проведения урока; в) самоанализа урока.</w:t>
      </w:r>
    </w:p>
    <w:p w:rsidR="00660A1D" w:rsidRDefault="006719A6">
      <w:pPr>
        <w:pStyle w:val="a3"/>
        <w:ind w:left="1418" w:firstLine="0"/>
        <w:jc w:val="left"/>
      </w:pPr>
      <w:r>
        <w:t>При</w:t>
      </w:r>
      <w:r>
        <w:rPr>
          <w:spacing w:val="-3"/>
        </w:rPr>
        <w:t xml:space="preserve"> </w:t>
      </w:r>
      <w:r>
        <w:t>подготовке</w:t>
      </w:r>
      <w:r>
        <w:rPr>
          <w:spacing w:val="-2"/>
        </w:rPr>
        <w:t xml:space="preserve"> </w:t>
      </w:r>
      <w:r>
        <w:t>к</w:t>
      </w:r>
      <w:r>
        <w:rPr>
          <w:spacing w:val="-1"/>
        </w:rPr>
        <w:t xml:space="preserve"> </w:t>
      </w:r>
      <w:r>
        <w:t>уроку</w:t>
      </w:r>
      <w:r>
        <w:rPr>
          <w:spacing w:val="-3"/>
        </w:rPr>
        <w:t xml:space="preserve"> </w:t>
      </w:r>
      <w:r>
        <w:rPr>
          <w:spacing w:val="-2"/>
        </w:rPr>
        <w:t>учитель:</w:t>
      </w:r>
    </w:p>
    <w:p w:rsidR="00660A1D" w:rsidRDefault="006719A6">
      <w:pPr>
        <w:pStyle w:val="a4"/>
        <w:numPr>
          <w:ilvl w:val="0"/>
          <w:numId w:val="165"/>
        </w:numPr>
        <w:tabs>
          <w:tab w:val="left" w:pos="1677"/>
        </w:tabs>
        <w:ind w:hanging="259"/>
        <w:rPr>
          <w:sz w:val="24"/>
        </w:rPr>
      </w:pPr>
      <w:r>
        <w:rPr>
          <w:sz w:val="24"/>
        </w:rPr>
        <w:t>формулирует</w:t>
      </w:r>
      <w:r>
        <w:rPr>
          <w:spacing w:val="-5"/>
          <w:sz w:val="24"/>
        </w:rPr>
        <w:t xml:space="preserve"> </w:t>
      </w:r>
      <w:r>
        <w:rPr>
          <w:sz w:val="24"/>
        </w:rPr>
        <w:t>воспитательные</w:t>
      </w:r>
      <w:r>
        <w:rPr>
          <w:spacing w:val="-6"/>
          <w:sz w:val="24"/>
        </w:rPr>
        <w:t xml:space="preserve"> </w:t>
      </w:r>
      <w:r>
        <w:rPr>
          <w:sz w:val="24"/>
        </w:rPr>
        <w:t>цели</w:t>
      </w:r>
      <w:r>
        <w:rPr>
          <w:spacing w:val="-1"/>
          <w:sz w:val="24"/>
        </w:rPr>
        <w:t xml:space="preserve"> </w:t>
      </w:r>
      <w:r>
        <w:rPr>
          <w:spacing w:val="-2"/>
          <w:sz w:val="24"/>
        </w:rPr>
        <w:t>урока;</w:t>
      </w:r>
    </w:p>
    <w:p w:rsidR="00660A1D" w:rsidRDefault="006719A6">
      <w:pPr>
        <w:pStyle w:val="a4"/>
        <w:numPr>
          <w:ilvl w:val="0"/>
          <w:numId w:val="165"/>
        </w:numPr>
        <w:tabs>
          <w:tab w:val="left" w:pos="1677"/>
        </w:tabs>
        <w:ind w:hanging="259"/>
        <w:rPr>
          <w:sz w:val="24"/>
        </w:rPr>
      </w:pPr>
      <w:r>
        <w:rPr>
          <w:sz w:val="24"/>
        </w:rPr>
        <w:t>выделяет</w:t>
      </w:r>
      <w:r>
        <w:rPr>
          <w:spacing w:val="-5"/>
          <w:sz w:val="24"/>
        </w:rPr>
        <w:t xml:space="preserve"> </w:t>
      </w:r>
      <w:r>
        <w:rPr>
          <w:sz w:val="24"/>
        </w:rPr>
        <w:t>образно-эмоциональный</w:t>
      </w:r>
      <w:r>
        <w:rPr>
          <w:spacing w:val="-6"/>
          <w:sz w:val="24"/>
        </w:rPr>
        <w:t xml:space="preserve"> </w:t>
      </w:r>
      <w:r>
        <w:rPr>
          <w:sz w:val="24"/>
        </w:rPr>
        <w:t>центр</w:t>
      </w:r>
      <w:r>
        <w:rPr>
          <w:spacing w:val="-2"/>
          <w:sz w:val="24"/>
        </w:rPr>
        <w:t xml:space="preserve"> урока;</w:t>
      </w:r>
    </w:p>
    <w:p w:rsidR="00660A1D" w:rsidRDefault="006719A6">
      <w:pPr>
        <w:pStyle w:val="a4"/>
        <w:numPr>
          <w:ilvl w:val="0"/>
          <w:numId w:val="165"/>
        </w:numPr>
        <w:tabs>
          <w:tab w:val="left" w:pos="1856"/>
          <w:tab w:val="left" w:pos="3010"/>
          <w:tab w:val="left" w:pos="3364"/>
          <w:tab w:val="left" w:pos="4903"/>
          <w:tab w:val="left" w:pos="6018"/>
          <w:tab w:val="left" w:pos="7328"/>
          <w:tab w:val="left" w:pos="9065"/>
        </w:tabs>
        <w:ind w:left="710" w:right="847" w:firstLine="707"/>
        <w:rPr>
          <w:sz w:val="24"/>
        </w:rPr>
      </w:pPr>
      <w:r>
        <w:rPr>
          <w:spacing w:val="-2"/>
          <w:sz w:val="24"/>
        </w:rPr>
        <w:t>отбирает</w:t>
      </w:r>
      <w:r>
        <w:rPr>
          <w:sz w:val="24"/>
        </w:rPr>
        <w:tab/>
      </w:r>
      <w:r>
        <w:rPr>
          <w:spacing w:val="-10"/>
          <w:sz w:val="24"/>
        </w:rPr>
        <w:t>в</w:t>
      </w:r>
      <w:r>
        <w:rPr>
          <w:sz w:val="24"/>
        </w:rPr>
        <w:tab/>
      </w:r>
      <w:r>
        <w:rPr>
          <w:b/>
          <w:spacing w:val="-2"/>
          <w:sz w:val="24"/>
        </w:rPr>
        <w:t>содержании</w:t>
      </w:r>
      <w:r>
        <w:rPr>
          <w:b/>
          <w:sz w:val="24"/>
        </w:rPr>
        <w:tab/>
      </w:r>
      <w:r>
        <w:rPr>
          <w:spacing w:val="-2"/>
          <w:sz w:val="24"/>
        </w:rPr>
        <w:t>учебных</w:t>
      </w:r>
      <w:r>
        <w:rPr>
          <w:sz w:val="24"/>
        </w:rPr>
        <w:tab/>
      </w:r>
      <w:r>
        <w:rPr>
          <w:spacing w:val="-2"/>
          <w:sz w:val="24"/>
        </w:rPr>
        <w:t>предметов</w:t>
      </w:r>
      <w:r>
        <w:rPr>
          <w:sz w:val="24"/>
        </w:rPr>
        <w:tab/>
      </w:r>
      <w:r>
        <w:rPr>
          <w:spacing w:val="-2"/>
          <w:sz w:val="24"/>
        </w:rPr>
        <w:t>воспитательно</w:t>
      </w:r>
      <w:r>
        <w:rPr>
          <w:sz w:val="24"/>
        </w:rPr>
        <w:tab/>
      </w:r>
      <w:r>
        <w:rPr>
          <w:spacing w:val="-2"/>
          <w:sz w:val="24"/>
        </w:rPr>
        <w:t>значимые компоненты:</w:t>
      </w:r>
    </w:p>
    <w:p w:rsidR="00660A1D" w:rsidRDefault="006719A6">
      <w:pPr>
        <w:pStyle w:val="a4"/>
        <w:numPr>
          <w:ilvl w:val="1"/>
          <w:numId w:val="165"/>
        </w:numPr>
        <w:tabs>
          <w:tab w:val="left" w:pos="1552"/>
        </w:tabs>
        <w:ind w:right="852" w:firstLine="707"/>
        <w:jc w:val="left"/>
        <w:rPr>
          <w:sz w:val="24"/>
        </w:rPr>
      </w:pPr>
      <w:r>
        <w:rPr>
          <w:sz w:val="24"/>
        </w:rPr>
        <w:t>примеры</w:t>
      </w:r>
      <w:r>
        <w:rPr>
          <w:spacing w:val="-8"/>
          <w:sz w:val="24"/>
        </w:rPr>
        <w:t xml:space="preserve"> </w:t>
      </w:r>
      <w:r>
        <w:rPr>
          <w:sz w:val="24"/>
        </w:rPr>
        <w:t>подлинной</w:t>
      </w:r>
      <w:r>
        <w:rPr>
          <w:spacing w:val="-9"/>
          <w:sz w:val="24"/>
        </w:rPr>
        <w:t xml:space="preserve"> </w:t>
      </w:r>
      <w:r>
        <w:rPr>
          <w:sz w:val="24"/>
        </w:rPr>
        <w:t>нравственности,</w:t>
      </w:r>
      <w:r>
        <w:rPr>
          <w:spacing w:val="-8"/>
          <w:sz w:val="24"/>
        </w:rPr>
        <w:t xml:space="preserve"> </w:t>
      </w:r>
      <w:r>
        <w:rPr>
          <w:sz w:val="24"/>
        </w:rPr>
        <w:t>патриотизма</w:t>
      </w:r>
      <w:r>
        <w:rPr>
          <w:spacing w:val="-9"/>
          <w:sz w:val="24"/>
        </w:rPr>
        <w:t xml:space="preserve"> </w:t>
      </w:r>
      <w:r>
        <w:rPr>
          <w:sz w:val="24"/>
        </w:rPr>
        <w:t>/</w:t>
      </w:r>
      <w:r>
        <w:rPr>
          <w:spacing w:val="-7"/>
          <w:sz w:val="24"/>
        </w:rPr>
        <w:t xml:space="preserve"> </w:t>
      </w:r>
      <w:r>
        <w:rPr>
          <w:sz w:val="24"/>
        </w:rPr>
        <w:t>служения</w:t>
      </w:r>
      <w:r>
        <w:rPr>
          <w:spacing w:val="-8"/>
          <w:sz w:val="24"/>
        </w:rPr>
        <w:t xml:space="preserve"> </w:t>
      </w:r>
      <w:r>
        <w:rPr>
          <w:sz w:val="24"/>
        </w:rPr>
        <w:t>Родине,</w:t>
      </w:r>
      <w:r>
        <w:rPr>
          <w:spacing w:val="-8"/>
          <w:sz w:val="24"/>
        </w:rPr>
        <w:t xml:space="preserve"> </w:t>
      </w:r>
      <w:r>
        <w:rPr>
          <w:sz w:val="24"/>
        </w:rPr>
        <w:t>духовности, гражданственности, гуманизма;</w:t>
      </w:r>
    </w:p>
    <w:p w:rsidR="00660A1D" w:rsidRDefault="006719A6">
      <w:pPr>
        <w:pStyle w:val="a4"/>
        <w:numPr>
          <w:ilvl w:val="1"/>
          <w:numId w:val="165"/>
        </w:numPr>
        <w:tabs>
          <w:tab w:val="left" w:pos="1556"/>
        </w:tabs>
        <w:ind w:left="1556" w:hanging="138"/>
        <w:jc w:val="left"/>
        <w:rPr>
          <w:sz w:val="24"/>
        </w:rPr>
      </w:pPr>
      <w:r>
        <w:rPr>
          <w:sz w:val="24"/>
        </w:rPr>
        <w:t>примеры</w:t>
      </w:r>
      <w:r>
        <w:rPr>
          <w:spacing w:val="-4"/>
          <w:sz w:val="24"/>
        </w:rPr>
        <w:t xml:space="preserve"> </w:t>
      </w:r>
      <w:r>
        <w:rPr>
          <w:sz w:val="24"/>
        </w:rPr>
        <w:t>научного</w:t>
      </w:r>
      <w:r>
        <w:rPr>
          <w:spacing w:val="-4"/>
          <w:sz w:val="24"/>
        </w:rPr>
        <w:t xml:space="preserve"> </w:t>
      </w:r>
      <w:r>
        <w:rPr>
          <w:spacing w:val="-2"/>
          <w:sz w:val="24"/>
        </w:rPr>
        <w:t>подвига;</w:t>
      </w:r>
    </w:p>
    <w:p w:rsidR="00660A1D" w:rsidRDefault="006719A6">
      <w:pPr>
        <w:pStyle w:val="a4"/>
        <w:numPr>
          <w:ilvl w:val="1"/>
          <w:numId w:val="165"/>
        </w:numPr>
        <w:tabs>
          <w:tab w:val="left" w:pos="1670"/>
        </w:tabs>
        <w:ind w:right="857" w:firstLine="707"/>
        <w:jc w:val="left"/>
        <w:rPr>
          <w:sz w:val="24"/>
        </w:rPr>
      </w:pPr>
      <w:r>
        <w:rPr>
          <w:sz w:val="24"/>
        </w:rPr>
        <w:t>факты</w:t>
      </w:r>
      <w:r>
        <w:rPr>
          <w:spacing w:val="80"/>
          <w:sz w:val="24"/>
        </w:rPr>
        <w:t xml:space="preserve"> </w:t>
      </w:r>
      <w:r>
        <w:rPr>
          <w:sz w:val="24"/>
        </w:rPr>
        <w:t>о</w:t>
      </w:r>
      <w:r>
        <w:rPr>
          <w:spacing w:val="80"/>
          <w:sz w:val="24"/>
        </w:rPr>
        <w:t xml:space="preserve"> </w:t>
      </w:r>
      <w:r>
        <w:rPr>
          <w:sz w:val="24"/>
        </w:rPr>
        <w:t>жизненной</w:t>
      </w:r>
      <w:r>
        <w:rPr>
          <w:spacing w:val="80"/>
          <w:sz w:val="24"/>
        </w:rPr>
        <w:t xml:space="preserve"> </w:t>
      </w:r>
      <w:r>
        <w:rPr>
          <w:sz w:val="24"/>
        </w:rPr>
        <w:t>позиция</w:t>
      </w:r>
      <w:r>
        <w:rPr>
          <w:spacing w:val="80"/>
          <w:sz w:val="24"/>
        </w:rPr>
        <w:t xml:space="preserve"> </w:t>
      </w:r>
      <w:r>
        <w:rPr>
          <w:sz w:val="24"/>
        </w:rPr>
        <w:t>и</w:t>
      </w:r>
      <w:r>
        <w:rPr>
          <w:spacing w:val="80"/>
          <w:sz w:val="24"/>
        </w:rPr>
        <w:t xml:space="preserve"> </w:t>
      </w:r>
      <w:r>
        <w:rPr>
          <w:sz w:val="24"/>
        </w:rPr>
        <w:t>человеческих</w:t>
      </w:r>
      <w:r>
        <w:rPr>
          <w:spacing w:val="80"/>
          <w:sz w:val="24"/>
        </w:rPr>
        <w:t xml:space="preserve"> </w:t>
      </w:r>
      <w:r>
        <w:rPr>
          <w:sz w:val="24"/>
        </w:rPr>
        <w:t>качества</w:t>
      </w:r>
      <w:r>
        <w:rPr>
          <w:spacing w:val="80"/>
          <w:sz w:val="24"/>
        </w:rPr>
        <w:t xml:space="preserve"> </w:t>
      </w:r>
      <w:r>
        <w:rPr>
          <w:sz w:val="24"/>
        </w:rPr>
        <w:t>ученых,</w:t>
      </w:r>
      <w:r>
        <w:rPr>
          <w:spacing w:val="80"/>
          <w:sz w:val="24"/>
        </w:rPr>
        <w:t xml:space="preserve"> </w:t>
      </w:r>
      <w:r>
        <w:rPr>
          <w:sz w:val="24"/>
        </w:rPr>
        <w:t>писателей</w:t>
      </w:r>
      <w:r>
        <w:rPr>
          <w:spacing w:val="40"/>
          <w:sz w:val="24"/>
        </w:rPr>
        <w:t xml:space="preserve"> </w:t>
      </w:r>
      <w:r>
        <w:rPr>
          <w:sz w:val="24"/>
        </w:rPr>
        <w:t>художников, композиторов, исторических деятелей;</w:t>
      </w:r>
    </w:p>
    <w:p w:rsidR="00660A1D" w:rsidRDefault="006719A6">
      <w:pPr>
        <w:pStyle w:val="a4"/>
        <w:numPr>
          <w:ilvl w:val="1"/>
          <w:numId w:val="165"/>
        </w:numPr>
        <w:tabs>
          <w:tab w:val="left" w:pos="1556"/>
        </w:tabs>
        <w:spacing w:before="1"/>
        <w:ind w:left="1556" w:hanging="138"/>
        <w:jc w:val="left"/>
        <w:rPr>
          <w:sz w:val="24"/>
        </w:rPr>
      </w:pPr>
      <w:r>
        <w:rPr>
          <w:sz w:val="24"/>
        </w:rPr>
        <w:t>мировоззренческие</w:t>
      </w:r>
      <w:r>
        <w:rPr>
          <w:spacing w:val="-6"/>
          <w:sz w:val="24"/>
        </w:rPr>
        <w:t xml:space="preserve"> </w:t>
      </w:r>
      <w:r>
        <w:rPr>
          <w:spacing w:val="-4"/>
          <w:sz w:val="24"/>
        </w:rPr>
        <w:t>идеи;</w:t>
      </w:r>
    </w:p>
    <w:p w:rsidR="00660A1D" w:rsidRDefault="006719A6">
      <w:pPr>
        <w:pStyle w:val="a4"/>
        <w:numPr>
          <w:ilvl w:val="1"/>
          <w:numId w:val="165"/>
        </w:numPr>
        <w:tabs>
          <w:tab w:val="left" w:pos="1564"/>
        </w:tabs>
        <w:ind w:right="855" w:firstLine="707"/>
        <w:jc w:val="left"/>
        <w:rPr>
          <w:sz w:val="24"/>
        </w:rPr>
      </w:pPr>
      <w:r>
        <w:rPr>
          <w:sz w:val="24"/>
        </w:rPr>
        <w:t xml:space="preserve">материал, формирующий мотивы и ценности обучающегося в сфере отношений к </w:t>
      </w:r>
      <w:r>
        <w:rPr>
          <w:spacing w:val="-2"/>
          <w:sz w:val="24"/>
        </w:rPr>
        <w:t>природе.</w:t>
      </w:r>
    </w:p>
    <w:p w:rsidR="00660A1D" w:rsidRDefault="006719A6">
      <w:pPr>
        <w:pStyle w:val="a4"/>
        <w:numPr>
          <w:ilvl w:val="0"/>
          <w:numId w:val="165"/>
        </w:numPr>
        <w:tabs>
          <w:tab w:val="left" w:pos="1749"/>
        </w:tabs>
        <w:ind w:left="710" w:right="845" w:firstLine="707"/>
        <w:rPr>
          <w:sz w:val="24"/>
        </w:rPr>
      </w:pPr>
      <w:r>
        <w:rPr>
          <w:sz w:val="24"/>
        </w:rPr>
        <w:t>планирует</w:t>
      </w:r>
      <w:r>
        <w:rPr>
          <w:spacing w:val="40"/>
          <w:sz w:val="24"/>
        </w:rPr>
        <w:t xml:space="preserve"> </w:t>
      </w:r>
      <w:r>
        <w:rPr>
          <w:sz w:val="24"/>
        </w:rPr>
        <w:t>воспитательный</w:t>
      </w:r>
      <w:r>
        <w:rPr>
          <w:spacing w:val="40"/>
          <w:sz w:val="24"/>
        </w:rPr>
        <w:t xml:space="preserve"> </w:t>
      </w:r>
      <w:r>
        <w:rPr>
          <w:sz w:val="24"/>
        </w:rPr>
        <w:t>эффект</w:t>
      </w:r>
      <w:r>
        <w:rPr>
          <w:spacing w:val="40"/>
          <w:sz w:val="24"/>
        </w:rPr>
        <w:t xml:space="preserve"> </w:t>
      </w:r>
      <w:r>
        <w:rPr>
          <w:sz w:val="24"/>
        </w:rPr>
        <w:t>используемых</w:t>
      </w:r>
      <w:r>
        <w:rPr>
          <w:spacing w:val="40"/>
          <w:sz w:val="24"/>
        </w:rPr>
        <w:t xml:space="preserve"> </w:t>
      </w:r>
      <w:r>
        <w:rPr>
          <w:b/>
          <w:sz w:val="24"/>
        </w:rPr>
        <w:t>форм,</w:t>
      </w:r>
      <w:r>
        <w:rPr>
          <w:b/>
          <w:spacing w:val="40"/>
          <w:sz w:val="24"/>
        </w:rPr>
        <w:t xml:space="preserve"> </w:t>
      </w:r>
      <w:r>
        <w:rPr>
          <w:b/>
          <w:sz w:val="24"/>
        </w:rPr>
        <w:t>методов,</w:t>
      </w:r>
      <w:r>
        <w:rPr>
          <w:b/>
          <w:spacing w:val="40"/>
          <w:sz w:val="24"/>
        </w:rPr>
        <w:t xml:space="preserve"> </w:t>
      </w:r>
      <w:r>
        <w:rPr>
          <w:b/>
          <w:sz w:val="24"/>
        </w:rPr>
        <w:t xml:space="preserve">приемов, средств </w:t>
      </w:r>
      <w:r>
        <w:rPr>
          <w:sz w:val="24"/>
        </w:rPr>
        <w:t>обучения.</w:t>
      </w:r>
    </w:p>
    <w:p w:rsidR="00660A1D" w:rsidRDefault="006719A6">
      <w:pPr>
        <w:pStyle w:val="a3"/>
        <w:ind w:left="1418" w:firstLine="0"/>
        <w:jc w:val="left"/>
      </w:pPr>
      <w:r>
        <w:t>При</w:t>
      </w:r>
      <w:r>
        <w:rPr>
          <w:spacing w:val="-6"/>
        </w:rPr>
        <w:t xml:space="preserve"> </w:t>
      </w:r>
      <w:r>
        <w:t>проведении</w:t>
      </w:r>
      <w:r>
        <w:rPr>
          <w:spacing w:val="-2"/>
        </w:rPr>
        <w:t xml:space="preserve"> </w:t>
      </w:r>
      <w:r>
        <w:t>урока</w:t>
      </w:r>
      <w:r>
        <w:rPr>
          <w:spacing w:val="-3"/>
        </w:rPr>
        <w:t xml:space="preserve"> </w:t>
      </w:r>
      <w:r>
        <w:t>учитель</w:t>
      </w:r>
      <w:r>
        <w:rPr>
          <w:spacing w:val="-4"/>
        </w:rPr>
        <w:t xml:space="preserve"> </w:t>
      </w:r>
      <w:r>
        <w:t>осуществляет</w:t>
      </w:r>
      <w:r>
        <w:rPr>
          <w:spacing w:val="-4"/>
        </w:rPr>
        <w:t xml:space="preserve"> </w:t>
      </w:r>
      <w:r>
        <w:t>воспитание</w:t>
      </w:r>
      <w:r>
        <w:rPr>
          <w:spacing w:val="-4"/>
        </w:rPr>
        <w:t xml:space="preserve"> </w:t>
      </w:r>
      <w:r>
        <w:rPr>
          <w:spacing w:val="-2"/>
        </w:rPr>
        <w:t>средствами:</w:t>
      </w:r>
    </w:p>
    <w:p w:rsidR="00660A1D" w:rsidRDefault="006719A6">
      <w:pPr>
        <w:pStyle w:val="a4"/>
        <w:numPr>
          <w:ilvl w:val="0"/>
          <w:numId w:val="164"/>
        </w:numPr>
        <w:tabs>
          <w:tab w:val="left" w:pos="1809"/>
        </w:tabs>
        <w:ind w:right="846" w:firstLine="707"/>
        <w:rPr>
          <w:sz w:val="24"/>
        </w:rPr>
      </w:pPr>
      <w:r>
        <w:rPr>
          <w:sz w:val="24"/>
        </w:rPr>
        <w:t>создания</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активной,</w:t>
      </w:r>
      <w:r>
        <w:rPr>
          <w:spacing w:val="80"/>
          <w:sz w:val="24"/>
        </w:rPr>
        <w:t xml:space="preserve"> </w:t>
      </w:r>
      <w:r>
        <w:rPr>
          <w:sz w:val="24"/>
        </w:rPr>
        <w:t>эмоционально-окрашенной</w:t>
      </w:r>
      <w:r>
        <w:rPr>
          <w:spacing w:val="80"/>
          <w:sz w:val="24"/>
        </w:rPr>
        <w:t xml:space="preserve"> </w:t>
      </w:r>
      <w:r>
        <w:rPr>
          <w:sz w:val="24"/>
        </w:rPr>
        <w:t>деятельности</w:t>
      </w:r>
      <w:r>
        <w:rPr>
          <w:spacing w:val="40"/>
          <w:sz w:val="24"/>
        </w:rPr>
        <w:t xml:space="preserve"> </w:t>
      </w:r>
      <w:r>
        <w:rPr>
          <w:sz w:val="24"/>
        </w:rPr>
        <w:t>учащихся на уроке;</w:t>
      </w:r>
    </w:p>
    <w:p w:rsidR="00660A1D" w:rsidRDefault="006719A6">
      <w:pPr>
        <w:pStyle w:val="a4"/>
        <w:numPr>
          <w:ilvl w:val="0"/>
          <w:numId w:val="164"/>
        </w:numPr>
        <w:tabs>
          <w:tab w:val="left" w:pos="1897"/>
          <w:tab w:val="left" w:pos="3684"/>
          <w:tab w:val="left" w:pos="6798"/>
          <w:tab w:val="left" w:pos="8535"/>
          <w:tab w:val="left" w:pos="9948"/>
        </w:tabs>
        <w:ind w:right="847" w:firstLine="707"/>
        <w:rPr>
          <w:sz w:val="24"/>
        </w:rPr>
      </w:pPr>
      <w:r>
        <w:rPr>
          <w:spacing w:val="-2"/>
          <w:sz w:val="24"/>
        </w:rPr>
        <w:t>формирования</w:t>
      </w:r>
      <w:r>
        <w:rPr>
          <w:sz w:val="24"/>
        </w:rPr>
        <w:tab/>
      </w:r>
      <w:r>
        <w:rPr>
          <w:spacing w:val="-2"/>
          <w:sz w:val="24"/>
        </w:rPr>
        <w:t>эмоционально-ценностного</w:t>
      </w:r>
      <w:r>
        <w:rPr>
          <w:sz w:val="24"/>
        </w:rPr>
        <w:tab/>
      </w:r>
      <w:r>
        <w:rPr>
          <w:spacing w:val="-2"/>
          <w:sz w:val="24"/>
        </w:rPr>
        <w:t>(личностного)</w:t>
      </w:r>
      <w:r>
        <w:rPr>
          <w:sz w:val="24"/>
        </w:rPr>
        <w:tab/>
      </w:r>
      <w:r>
        <w:rPr>
          <w:spacing w:val="-2"/>
          <w:sz w:val="24"/>
        </w:rPr>
        <w:t>отношения</w:t>
      </w:r>
      <w:r>
        <w:rPr>
          <w:sz w:val="24"/>
        </w:rPr>
        <w:tab/>
      </w:r>
      <w:r>
        <w:rPr>
          <w:spacing w:val="-10"/>
          <w:sz w:val="24"/>
        </w:rPr>
        <w:t xml:space="preserve">к </w:t>
      </w:r>
      <w:r>
        <w:rPr>
          <w:sz w:val="24"/>
        </w:rPr>
        <w:t>усваиваемому учебному материалу</w:t>
      </w:r>
    </w:p>
    <w:p w:rsidR="00660A1D" w:rsidRDefault="006719A6">
      <w:pPr>
        <w:pStyle w:val="a4"/>
        <w:numPr>
          <w:ilvl w:val="0"/>
          <w:numId w:val="164"/>
        </w:numPr>
        <w:tabs>
          <w:tab w:val="left" w:pos="1677"/>
        </w:tabs>
        <w:ind w:left="1677" w:hanging="259"/>
        <w:rPr>
          <w:sz w:val="24"/>
        </w:rPr>
      </w:pPr>
      <w:r>
        <w:rPr>
          <w:sz w:val="24"/>
        </w:rPr>
        <w:t>оптимального</w:t>
      </w:r>
      <w:r>
        <w:rPr>
          <w:spacing w:val="-7"/>
          <w:sz w:val="24"/>
        </w:rPr>
        <w:t xml:space="preserve"> </w:t>
      </w:r>
      <w:r>
        <w:rPr>
          <w:sz w:val="24"/>
        </w:rPr>
        <w:t>сочетания</w:t>
      </w:r>
      <w:r>
        <w:rPr>
          <w:spacing w:val="-5"/>
          <w:sz w:val="24"/>
        </w:rPr>
        <w:t xml:space="preserve"> </w:t>
      </w:r>
      <w:r>
        <w:rPr>
          <w:sz w:val="24"/>
        </w:rPr>
        <w:t>различных</w:t>
      </w:r>
      <w:r>
        <w:rPr>
          <w:spacing w:val="-3"/>
          <w:sz w:val="24"/>
        </w:rPr>
        <w:t xml:space="preserve"> </w:t>
      </w:r>
      <w:r>
        <w:rPr>
          <w:sz w:val="24"/>
        </w:rPr>
        <w:t>методов</w:t>
      </w:r>
      <w:r>
        <w:rPr>
          <w:spacing w:val="-5"/>
          <w:sz w:val="24"/>
        </w:rPr>
        <w:t xml:space="preserve"> </w:t>
      </w:r>
      <w:r>
        <w:rPr>
          <w:spacing w:val="-2"/>
          <w:sz w:val="24"/>
        </w:rPr>
        <w:t>обучения:</w:t>
      </w:r>
    </w:p>
    <w:p w:rsidR="00660A1D" w:rsidRDefault="006719A6">
      <w:pPr>
        <w:pStyle w:val="a4"/>
        <w:numPr>
          <w:ilvl w:val="1"/>
          <w:numId w:val="164"/>
        </w:numPr>
        <w:tabs>
          <w:tab w:val="left" w:pos="1675"/>
        </w:tabs>
        <w:ind w:right="851" w:firstLine="707"/>
        <w:jc w:val="left"/>
        <w:rPr>
          <w:sz w:val="24"/>
        </w:rPr>
      </w:pPr>
      <w:r>
        <w:rPr>
          <w:sz w:val="24"/>
        </w:rPr>
        <w:t>репродуктивных</w:t>
      </w:r>
      <w:r>
        <w:rPr>
          <w:spacing w:val="80"/>
          <w:sz w:val="24"/>
        </w:rPr>
        <w:t xml:space="preserve"> </w:t>
      </w:r>
      <w:r>
        <w:rPr>
          <w:sz w:val="24"/>
        </w:rPr>
        <w:t>методов</w:t>
      </w:r>
      <w:r>
        <w:rPr>
          <w:spacing w:val="80"/>
          <w:sz w:val="24"/>
        </w:rPr>
        <w:t xml:space="preserve"> </w:t>
      </w:r>
      <w:r>
        <w:rPr>
          <w:sz w:val="24"/>
        </w:rPr>
        <w:t>(воспитание</w:t>
      </w:r>
      <w:r>
        <w:rPr>
          <w:spacing w:val="80"/>
          <w:sz w:val="24"/>
        </w:rPr>
        <w:t xml:space="preserve"> </w:t>
      </w:r>
      <w:r>
        <w:rPr>
          <w:sz w:val="24"/>
        </w:rPr>
        <w:t>организованности,</w:t>
      </w:r>
      <w:r>
        <w:rPr>
          <w:spacing w:val="80"/>
          <w:sz w:val="24"/>
        </w:rPr>
        <w:t xml:space="preserve"> </w:t>
      </w:r>
      <w:r>
        <w:rPr>
          <w:sz w:val="24"/>
        </w:rPr>
        <w:t xml:space="preserve">исполнительности, </w:t>
      </w:r>
      <w:r>
        <w:rPr>
          <w:spacing w:val="-2"/>
          <w:sz w:val="24"/>
        </w:rPr>
        <w:t>ответственности);</w:t>
      </w:r>
    </w:p>
    <w:p w:rsidR="00660A1D" w:rsidRDefault="006719A6">
      <w:pPr>
        <w:pStyle w:val="a4"/>
        <w:numPr>
          <w:ilvl w:val="1"/>
          <w:numId w:val="164"/>
        </w:numPr>
        <w:tabs>
          <w:tab w:val="left" w:pos="1543"/>
        </w:tabs>
        <w:ind w:right="846" w:firstLine="707"/>
        <w:jc w:val="left"/>
        <w:rPr>
          <w:sz w:val="24"/>
        </w:rPr>
      </w:pPr>
      <w:r>
        <w:rPr>
          <w:sz w:val="24"/>
        </w:rPr>
        <w:t>методов</w:t>
      </w:r>
      <w:r>
        <w:rPr>
          <w:spacing w:val="-15"/>
          <w:sz w:val="24"/>
        </w:rPr>
        <w:t xml:space="preserve"> </w:t>
      </w:r>
      <w:r>
        <w:rPr>
          <w:sz w:val="24"/>
        </w:rPr>
        <w:t>организации</w:t>
      </w:r>
      <w:r>
        <w:rPr>
          <w:spacing w:val="-15"/>
          <w:sz w:val="24"/>
        </w:rPr>
        <w:t xml:space="preserve"> </w:t>
      </w:r>
      <w:r>
        <w:rPr>
          <w:sz w:val="24"/>
        </w:rPr>
        <w:t>познавательной</w:t>
      </w:r>
      <w:r>
        <w:rPr>
          <w:spacing w:val="-15"/>
          <w:sz w:val="24"/>
        </w:rPr>
        <w:t xml:space="preserve"> </w:t>
      </w:r>
      <w:r>
        <w:rPr>
          <w:sz w:val="24"/>
        </w:rPr>
        <w:t>самостоятельности</w:t>
      </w:r>
      <w:r>
        <w:rPr>
          <w:spacing w:val="-15"/>
          <w:sz w:val="24"/>
        </w:rPr>
        <w:t xml:space="preserve"> </w:t>
      </w:r>
      <w:r>
        <w:rPr>
          <w:sz w:val="24"/>
        </w:rPr>
        <w:t>и</w:t>
      </w:r>
      <w:r>
        <w:rPr>
          <w:spacing w:val="-15"/>
          <w:sz w:val="24"/>
        </w:rPr>
        <w:t xml:space="preserve"> </w:t>
      </w:r>
      <w:r>
        <w:rPr>
          <w:sz w:val="24"/>
        </w:rPr>
        <w:t>активности</w:t>
      </w:r>
      <w:r>
        <w:rPr>
          <w:spacing w:val="-15"/>
          <w:sz w:val="24"/>
        </w:rPr>
        <w:t xml:space="preserve"> </w:t>
      </w:r>
      <w:r>
        <w:rPr>
          <w:sz w:val="24"/>
        </w:rPr>
        <w:t>(воспитание творческого начала, формирование познавательного интереса);</w:t>
      </w:r>
    </w:p>
    <w:p w:rsidR="00660A1D" w:rsidRDefault="006719A6">
      <w:pPr>
        <w:pStyle w:val="a4"/>
        <w:numPr>
          <w:ilvl w:val="0"/>
          <w:numId w:val="164"/>
        </w:numPr>
        <w:tabs>
          <w:tab w:val="left" w:pos="1677"/>
        </w:tabs>
        <w:ind w:left="1677" w:hanging="259"/>
        <w:rPr>
          <w:sz w:val="24"/>
        </w:rPr>
      </w:pPr>
      <w:r>
        <w:rPr>
          <w:sz w:val="24"/>
        </w:rPr>
        <w:t>сочетания</w:t>
      </w:r>
      <w:r>
        <w:rPr>
          <w:spacing w:val="-3"/>
          <w:sz w:val="24"/>
        </w:rPr>
        <w:t xml:space="preserve"> </w:t>
      </w:r>
      <w:r>
        <w:rPr>
          <w:sz w:val="24"/>
        </w:rPr>
        <w:t>различных</w:t>
      </w:r>
      <w:r>
        <w:rPr>
          <w:spacing w:val="-3"/>
          <w:sz w:val="24"/>
        </w:rPr>
        <w:t xml:space="preserve"> </w:t>
      </w:r>
      <w:r>
        <w:rPr>
          <w:sz w:val="24"/>
        </w:rPr>
        <w:t>форм</w:t>
      </w:r>
      <w:r>
        <w:rPr>
          <w:spacing w:val="-2"/>
          <w:sz w:val="24"/>
        </w:rPr>
        <w:t xml:space="preserve"> обучения:</w:t>
      </w:r>
    </w:p>
    <w:p w:rsidR="00660A1D" w:rsidRDefault="006719A6">
      <w:pPr>
        <w:pStyle w:val="a4"/>
        <w:numPr>
          <w:ilvl w:val="1"/>
          <w:numId w:val="164"/>
        </w:numPr>
        <w:tabs>
          <w:tab w:val="left" w:pos="1576"/>
        </w:tabs>
        <w:ind w:right="848" w:firstLine="707"/>
        <w:rPr>
          <w:sz w:val="24"/>
        </w:rPr>
      </w:pPr>
      <w:r>
        <w:rPr>
          <w:sz w:val="24"/>
        </w:rPr>
        <w:t>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660A1D" w:rsidRDefault="006719A6">
      <w:pPr>
        <w:pStyle w:val="a4"/>
        <w:numPr>
          <w:ilvl w:val="1"/>
          <w:numId w:val="164"/>
        </w:numPr>
        <w:tabs>
          <w:tab w:val="left" w:pos="1682"/>
        </w:tabs>
        <w:spacing w:before="1"/>
        <w:ind w:right="850" w:firstLine="707"/>
        <w:rPr>
          <w:sz w:val="24"/>
        </w:rPr>
      </w:pPr>
      <w:r>
        <w:rPr>
          <w:sz w:val="24"/>
        </w:rPr>
        <w:t>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660A1D" w:rsidRDefault="006719A6">
      <w:pPr>
        <w:pStyle w:val="a4"/>
        <w:numPr>
          <w:ilvl w:val="0"/>
          <w:numId w:val="164"/>
        </w:numPr>
        <w:tabs>
          <w:tab w:val="left" w:pos="1677"/>
        </w:tabs>
        <w:ind w:left="1677" w:hanging="259"/>
        <w:jc w:val="both"/>
        <w:rPr>
          <w:sz w:val="24"/>
        </w:rPr>
      </w:pPr>
      <w:r>
        <w:rPr>
          <w:sz w:val="24"/>
        </w:rPr>
        <w:t>использования</w:t>
      </w:r>
      <w:r>
        <w:rPr>
          <w:spacing w:val="-9"/>
          <w:sz w:val="24"/>
        </w:rPr>
        <w:t xml:space="preserve"> </w:t>
      </w:r>
      <w:r>
        <w:rPr>
          <w:sz w:val="24"/>
        </w:rPr>
        <w:t>воспитательной</w:t>
      </w:r>
      <w:r>
        <w:rPr>
          <w:spacing w:val="-9"/>
          <w:sz w:val="24"/>
        </w:rPr>
        <w:t xml:space="preserve"> </w:t>
      </w:r>
      <w:r>
        <w:rPr>
          <w:sz w:val="24"/>
        </w:rPr>
        <w:t>функции</w:t>
      </w:r>
      <w:r>
        <w:rPr>
          <w:spacing w:val="-8"/>
          <w:sz w:val="24"/>
        </w:rPr>
        <w:t xml:space="preserve"> </w:t>
      </w:r>
      <w:r>
        <w:rPr>
          <w:spacing w:val="-2"/>
          <w:sz w:val="24"/>
        </w:rPr>
        <w:t>оценки;</w:t>
      </w:r>
    </w:p>
    <w:p w:rsidR="00660A1D" w:rsidRDefault="006719A6">
      <w:pPr>
        <w:pStyle w:val="a4"/>
        <w:numPr>
          <w:ilvl w:val="0"/>
          <w:numId w:val="164"/>
        </w:numPr>
        <w:tabs>
          <w:tab w:val="left" w:pos="1778"/>
        </w:tabs>
        <w:ind w:right="852" w:firstLine="707"/>
        <w:jc w:val="both"/>
        <w:rPr>
          <w:sz w:val="24"/>
        </w:rPr>
      </w:pPr>
      <w:r>
        <w:rPr>
          <w:sz w:val="24"/>
        </w:rPr>
        <w:t>рационализации использования времени на уроке (воспитание внутренней организованности, собранности, дисциплинированности);</w:t>
      </w:r>
    </w:p>
    <w:p w:rsidR="00660A1D" w:rsidRDefault="006719A6">
      <w:pPr>
        <w:pStyle w:val="a3"/>
        <w:ind w:left="1418" w:firstLine="0"/>
      </w:pPr>
      <w:r>
        <w:t>Учитель</w:t>
      </w:r>
      <w:r>
        <w:rPr>
          <w:spacing w:val="-7"/>
        </w:rPr>
        <w:t xml:space="preserve"> </w:t>
      </w:r>
      <w:r>
        <w:t>использует</w:t>
      </w:r>
      <w:r>
        <w:rPr>
          <w:spacing w:val="-5"/>
        </w:rPr>
        <w:t xml:space="preserve"> </w:t>
      </w:r>
      <w:r>
        <w:t>воспитательные</w:t>
      </w:r>
      <w:r>
        <w:rPr>
          <w:spacing w:val="-7"/>
        </w:rPr>
        <w:t xml:space="preserve"> </w:t>
      </w:r>
      <w:r>
        <w:t>возможности</w:t>
      </w:r>
      <w:r>
        <w:rPr>
          <w:spacing w:val="-3"/>
        </w:rPr>
        <w:t xml:space="preserve"> </w:t>
      </w:r>
      <w:r>
        <w:t>урока,</w:t>
      </w:r>
      <w:r>
        <w:rPr>
          <w:spacing w:val="-5"/>
        </w:rPr>
        <w:t xml:space="preserve"> </w:t>
      </w:r>
      <w:r>
        <w:t>опираясь</w:t>
      </w:r>
      <w:r>
        <w:rPr>
          <w:spacing w:val="-5"/>
        </w:rPr>
        <w:t xml:space="preserve"> </w:t>
      </w:r>
      <w:r>
        <w:t>на</w:t>
      </w:r>
      <w:r>
        <w:rPr>
          <w:spacing w:val="-5"/>
        </w:rPr>
        <w:t xml:space="preserve"> </w:t>
      </w:r>
      <w:r>
        <w:rPr>
          <w:spacing w:val="-2"/>
        </w:rPr>
        <w:t>следующее:</w:t>
      </w:r>
    </w:p>
    <w:p w:rsidR="00660A1D" w:rsidRDefault="006719A6">
      <w:pPr>
        <w:pStyle w:val="a4"/>
        <w:numPr>
          <w:ilvl w:val="1"/>
          <w:numId w:val="164"/>
        </w:numPr>
        <w:tabs>
          <w:tab w:val="left" w:pos="1687"/>
        </w:tabs>
        <w:ind w:right="849" w:firstLine="707"/>
        <w:rPr>
          <w:sz w:val="24"/>
        </w:rPr>
      </w:pPr>
      <w:r>
        <w:rPr>
          <w:sz w:val="24"/>
        </w:rPr>
        <w:t>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660A1D" w:rsidRDefault="006719A6">
      <w:pPr>
        <w:pStyle w:val="a4"/>
        <w:numPr>
          <w:ilvl w:val="1"/>
          <w:numId w:val="164"/>
        </w:numPr>
        <w:tabs>
          <w:tab w:val="left" w:pos="1584"/>
        </w:tabs>
        <w:ind w:right="846" w:firstLine="707"/>
        <w:rPr>
          <w:sz w:val="24"/>
        </w:rPr>
      </w:pPr>
      <w:r>
        <w:rPr>
          <w:sz w:val="24"/>
        </w:rPr>
        <w:t>создание ситуации успеха, в особенности – для обучающихся, имеющих низкие образовательные результаты / имеющих затруднения в обучении;</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4"/>
        <w:numPr>
          <w:ilvl w:val="1"/>
          <w:numId w:val="164"/>
        </w:numPr>
        <w:tabs>
          <w:tab w:val="left" w:pos="1556"/>
        </w:tabs>
        <w:spacing w:before="66"/>
        <w:ind w:left="1556" w:hanging="138"/>
        <w:rPr>
          <w:sz w:val="24"/>
        </w:rPr>
      </w:pPr>
      <w:r>
        <w:rPr>
          <w:sz w:val="24"/>
        </w:rPr>
        <w:lastRenderedPageBreak/>
        <w:t>создание</w:t>
      </w:r>
      <w:r>
        <w:rPr>
          <w:spacing w:val="-8"/>
          <w:sz w:val="24"/>
        </w:rPr>
        <w:t xml:space="preserve"> </w:t>
      </w:r>
      <w:r>
        <w:rPr>
          <w:sz w:val="24"/>
        </w:rPr>
        <w:t>на</w:t>
      </w:r>
      <w:r>
        <w:rPr>
          <w:spacing w:val="-4"/>
          <w:sz w:val="24"/>
        </w:rPr>
        <w:t xml:space="preserve"> </w:t>
      </w:r>
      <w:r>
        <w:rPr>
          <w:sz w:val="24"/>
        </w:rPr>
        <w:t>уроке</w:t>
      </w:r>
      <w:r>
        <w:rPr>
          <w:spacing w:val="-4"/>
          <w:sz w:val="24"/>
        </w:rPr>
        <w:t xml:space="preserve"> </w:t>
      </w:r>
      <w:r>
        <w:rPr>
          <w:sz w:val="24"/>
        </w:rPr>
        <w:t>здоровой,</w:t>
      </w:r>
      <w:r>
        <w:rPr>
          <w:spacing w:val="-4"/>
          <w:sz w:val="24"/>
        </w:rPr>
        <w:t xml:space="preserve"> </w:t>
      </w:r>
      <w:r>
        <w:rPr>
          <w:sz w:val="24"/>
        </w:rPr>
        <w:t>мажорной,</w:t>
      </w:r>
      <w:r>
        <w:rPr>
          <w:spacing w:val="-5"/>
          <w:sz w:val="24"/>
        </w:rPr>
        <w:t xml:space="preserve"> </w:t>
      </w:r>
      <w:r>
        <w:rPr>
          <w:sz w:val="24"/>
        </w:rPr>
        <w:t>доброжелательной</w:t>
      </w:r>
      <w:r>
        <w:rPr>
          <w:spacing w:val="-4"/>
          <w:sz w:val="24"/>
        </w:rPr>
        <w:t xml:space="preserve"> </w:t>
      </w:r>
      <w:r>
        <w:rPr>
          <w:spacing w:val="-2"/>
          <w:sz w:val="24"/>
        </w:rPr>
        <w:t>атмосферы;</w:t>
      </w:r>
    </w:p>
    <w:p w:rsidR="00660A1D" w:rsidRDefault="006719A6">
      <w:pPr>
        <w:pStyle w:val="a4"/>
        <w:numPr>
          <w:ilvl w:val="1"/>
          <w:numId w:val="164"/>
        </w:numPr>
        <w:tabs>
          <w:tab w:val="left" w:pos="1696"/>
        </w:tabs>
        <w:ind w:right="852" w:firstLine="707"/>
        <w:rPr>
          <w:sz w:val="24"/>
        </w:rPr>
      </w:pPr>
      <w:r>
        <w:rPr>
          <w:sz w:val="24"/>
        </w:rPr>
        <w:t xml:space="preserve">поощрение, поддержка инициативы и усилий ребенка в познавательной </w:t>
      </w:r>
      <w:r>
        <w:rPr>
          <w:spacing w:val="-2"/>
          <w:sz w:val="24"/>
        </w:rPr>
        <w:t>деятельности.</w:t>
      </w:r>
    </w:p>
    <w:p w:rsidR="00660A1D" w:rsidRDefault="006719A6">
      <w:pPr>
        <w:pStyle w:val="a3"/>
        <w:spacing w:before="1"/>
        <w:ind w:right="851"/>
      </w:pPr>
      <w:r>
        <w:t>Воспитывающим фактором является высокая квалификация учителя, его ответственное отношение к своей работе.</w:t>
      </w:r>
    </w:p>
    <w:p w:rsidR="00660A1D" w:rsidRDefault="006719A6">
      <w:pPr>
        <w:pStyle w:val="a3"/>
        <w:ind w:right="849"/>
      </w:pPr>
      <w:r>
        <w:t>Само пространство класса, внешний вид учителя, его речь, стиль общения должны являть собой образцы современной культуры.</w:t>
      </w:r>
    </w:p>
    <w:p w:rsidR="00660A1D" w:rsidRDefault="006719A6">
      <w:pPr>
        <w:pStyle w:val="a3"/>
        <w:ind w:right="847"/>
      </w:pPr>
      <w:r>
        <w:t>Задачи</w:t>
      </w:r>
      <w:r>
        <w:rPr>
          <w:spacing w:val="-7"/>
        </w:rPr>
        <w:t xml:space="preserve"> </w:t>
      </w:r>
      <w:r>
        <w:t>воспитания</w:t>
      </w:r>
      <w:r>
        <w:rPr>
          <w:spacing w:val="-8"/>
        </w:rPr>
        <w:t xml:space="preserve"> </w:t>
      </w:r>
      <w:r>
        <w:t>решатся</w:t>
      </w:r>
      <w:r>
        <w:rPr>
          <w:spacing w:val="-8"/>
        </w:rPr>
        <w:t xml:space="preserve"> </w:t>
      </w:r>
      <w:r>
        <w:t>на</w:t>
      </w:r>
      <w:r>
        <w:rPr>
          <w:spacing w:val="-8"/>
        </w:rPr>
        <w:t xml:space="preserve"> </w:t>
      </w:r>
      <w:r>
        <w:t>каждом</w:t>
      </w:r>
      <w:r>
        <w:rPr>
          <w:spacing w:val="-6"/>
        </w:rPr>
        <w:t xml:space="preserve"> </w:t>
      </w:r>
      <w:r>
        <w:t>уроке</w:t>
      </w:r>
      <w:r>
        <w:rPr>
          <w:spacing w:val="-8"/>
        </w:rPr>
        <w:t xml:space="preserve"> </w:t>
      </w:r>
      <w:r>
        <w:t>и</w:t>
      </w:r>
      <w:r>
        <w:rPr>
          <w:spacing w:val="-7"/>
        </w:rPr>
        <w:t xml:space="preserve"> </w:t>
      </w:r>
      <w:r>
        <w:t>средствами</w:t>
      </w:r>
      <w:r>
        <w:rPr>
          <w:spacing w:val="-7"/>
        </w:rPr>
        <w:t xml:space="preserve"> </w:t>
      </w:r>
      <w:r>
        <w:t>всех</w:t>
      </w:r>
      <w:r>
        <w:rPr>
          <w:spacing w:val="-3"/>
        </w:rPr>
        <w:t xml:space="preserve"> </w:t>
      </w:r>
      <w:r>
        <w:t>учебных</w:t>
      </w:r>
      <w:r>
        <w:rPr>
          <w:spacing w:val="-6"/>
        </w:rPr>
        <w:t xml:space="preserve"> </w:t>
      </w:r>
      <w:r>
        <w:t>предметов. Вместе</w:t>
      </w:r>
      <w:r>
        <w:rPr>
          <w:spacing w:val="-5"/>
        </w:rPr>
        <w:t xml:space="preserve"> </w:t>
      </w:r>
      <w:r>
        <w:t>с</w:t>
      </w:r>
      <w:r>
        <w:rPr>
          <w:spacing w:val="-9"/>
        </w:rPr>
        <w:t xml:space="preserve"> </w:t>
      </w:r>
      <w:r>
        <w:t>тем,</w:t>
      </w:r>
      <w:r>
        <w:rPr>
          <w:spacing w:val="-6"/>
        </w:rPr>
        <w:t xml:space="preserve"> </w:t>
      </w:r>
      <w:r>
        <w:t>можно</w:t>
      </w:r>
      <w:r>
        <w:rPr>
          <w:spacing w:val="-8"/>
        </w:rPr>
        <w:t xml:space="preserve"> </w:t>
      </w:r>
      <w:r>
        <w:t>говорить</w:t>
      </w:r>
      <w:r>
        <w:rPr>
          <w:spacing w:val="-6"/>
        </w:rPr>
        <w:t xml:space="preserve"> </w:t>
      </w:r>
      <w:r>
        <w:t>об</w:t>
      </w:r>
      <w:r>
        <w:rPr>
          <w:spacing w:val="-8"/>
        </w:rPr>
        <w:t xml:space="preserve"> </w:t>
      </w:r>
      <w:r>
        <w:t>определенной</w:t>
      </w:r>
      <w:r>
        <w:rPr>
          <w:spacing w:val="-2"/>
        </w:rPr>
        <w:t xml:space="preserve"> </w:t>
      </w:r>
      <w:r>
        <w:t>«воспитательной»</w:t>
      </w:r>
      <w:r>
        <w:rPr>
          <w:spacing w:val="-12"/>
        </w:rPr>
        <w:t xml:space="preserve"> </w:t>
      </w:r>
      <w:r>
        <w:t xml:space="preserve">специализации учебных </w:t>
      </w:r>
      <w:r>
        <w:rPr>
          <w:spacing w:val="-2"/>
        </w:rPr>
        <w:t>предметов.</w:t>
      </w:r>
    </w:p>
    <w:p w:rsidR="00660A1D" w:rsidRDefault="006719A6">
      <w:pPr>
        <w:pStyle w:val="a3"/>
        <w:ind w:right="854"/>
      </w:pPr>
      <w:r>
        <w:t>Мотивы и ценности обучающегося в сфере отношений к природе помогает сформировать</w:t>
      </w:r>
      <w:r>
        <w:rPr>
          <w:spacing w:val="42"/>
        </w:rPr>
        <w:t xml:space="preserve">  </w:t>
      </w:r>
      <w:r>
        <w:t>изучение</w:t>
      </w:r>
      <w:r>
        <w:rPr>
          <w:spacing w:val="43"/>
        </w:rPr>
        <w:t xml:space="preserve">  </w:t>
      </w:r>
      <w:r>
        <w:t>предметных</w:t>
      </w:r>
      <w:r>
        <w:rPr>
          <w:spacing w:val="45"/>
        </w:rPr>
        <w:t xml:space="preserve">  </w:t>
      </w:r>
      <w:r>
        <w:t>областей</w:t>
      </w:r>
      <w:r>
        <w:rPr>
          <w:spacing w:val="46"/>
        </w:rPr>
        <w:t xml:space="preserve">  </w:t>
      </w:r>
      <w:r>
        <w:t>«Естественнонаучные</w:t>
      </w:r>
      <w:r>
        <w:rPr>
          <w:spacing w:val="43"/>
        </w:rPr>
        <w:t xml:space="preserve">  </w:t>
      </w:r>
      <w:r>
        <w:t>предметы»</w:t>
      </w:r>
      <w:r>
        <w:rPr>
          <w:spacing w:val="42"/>
        </w:rPr>
        <w:t xml:space="preserve">  </w:t>
      </w:r>
      <w:r>
        <w:rPr>
          <w:spacing w:val="-10"/>
        </w:rPr>
        <w:t>и</w:t>
      </w:r>
    </w:p>
    <w:p w:rsidR="00660A1D" w:rsidRDefault="006719A6">
      <w:pPr>
        <w:pStyle w:val="a3"/>
        <w:ind w:firstLine="0"/>
      </w:pPr>
      <w:r>
        <w:t>«Физическая</w:t>
      </w:r>
      <w:r>
        <w:rPr>
          <w:spacing w:val="-6"/>
        </w:rPr>
        <w:t xml:space="preserve"> </w:t>
      </w:r>
      <w:r>
        <w:t>культура</w:t>
      </w:r>
      <w:r>
        <w:rPr>
          <w:spacing w:val="-3"/>
        </w:rPr>
        <w:t xml:space="preserve"> </w:t>
      </w:r>
      <w:r>
        <w:t>и</w:t>
      </w:r>
      <w:r>
        <w:rPr>
          <w:spacing w:val="-3"/>
        </w:rPr>
        <w:t xml:space="preserve"> </w:t>
      </w:r>
      <w:r>
        <w:t>основы</w:t>
      </w:r>
      <w:r>
        <w:rPr>
          <w:spacing w:val="-5"/>
        </w:rPr>
        <w:t xml:space="preserve"> </w:t>
      </w:r>
      <w:r>
        <w:t>безопасности</w:t>
      </w:r>
      <w:r>
        <w:rPr>
          <w:spacing w:val="-4"/>
        </w:rPr>
        <w:t xml:space="preserve"> </w:t>
      </w:r>
      <w:r>
        <w:rPr>
          <w:spacing w:val="-2"/>
        </w:rPr>
        <w:t>жизнедеятельности».</w:t>
      </w:r>
    </w:p>
    <w:p w:rsidR="00660A1D" w:rsidRDefault="006719A6">
      <w:pPr>
        <w:pStyle w:val="a3"/>
        <w:ind w:right="855"/>
      </w:pPr>
      <w:r>
        <w:t>Реализация задач развития эстетического сознания обучающихся возлагается, прежде всего, на уроки предметной областей «Филология», «Искусство».</w:t>
      </w:r>
    </w:p>
    <w:p w:rsidR="00660A1D" w:rsidRDefault="006719A6">
      <w:pPr>
        <w:pStyle w:val="a3"/>
        <w:ind w:right="846"/>
      </w:pPr>
      <w: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w:t>
      </w:r>
      <w:r>
        <w:rPr>
          <w:spacing w:val="34"/>
        </w:rPr>
        <w:t xml:space="preserve">  </w:t>
      </w:r>
      <w:r>
        <w:t>предметами,</w:t>
      </w:r>
      <w:r>
        <w:rPr>
          <w:spacing w:val="34"/>
        </w:rPr>
        <w:t xml:space="preserve">  </w:t>
      </w:r>
      <w:r>
        <w:t>но</w:t>
      </w:r>
      <w:r>
        <w:rPr>
          <w:spacing w:val="33"/>
        </w:rPr>
        <w:t xml:space="preserve">  </w:t>
      </w:r>
      <w:r>
        <w:t>в</w:t>
      </w:r>
      <w:r>
        <w:rPr>
          <w:spacing w:val="34"/>
        </w:rPr>
        <w:t xml:space="preserve">  </w:t>
      </w:r>
      <w:r>
        <w:t>первую</w:t>
      </w:r>
      <w:r>
        <w:rPr>
          <w:spacing w:val="34"/>
        </w:rPr>
        <w:t xml:space="preserve">  </w:t>
      </w:r>
      <w:r>
        <w:t>очередь</w:t>
      </w:r>
      <w:r>
        <w:rPr>
          <w:spacing w:val="37"/>
        </w:rPr>
        <w:t xml:space="preserve">  </w:t>
      </w:r>
      <w:r>
        <w:t>-</w:t>
      </w:r>
      <w:r>
        <w:rPr>
          <w:spacing w:val="34"/>
        </w:rPr>
        <w:t xml:space="preserve">  </w:t>
      </w:r>
      <w:r>
        <w:t>на</w:t>
      </w:r>
      <w:r>
        <w:rPr>
          <w:spacing w:val="35"/>
        </w:rPr>
        <w:t xml:space="preserve">  </w:t>
      </w:r>
      <w:r>
        <w:t>уроках</w:t>
      </w:r>
      <w:r>
        <w:rPr>
          <w:spacing w:val="35"/>
        </w:rPr>
        <w:t xml:space="preserve">  </w:t>
      </w:r>
      <w:r>
        <w:t>предметных</w:t>
      </w:r>
      <w:r>
        <w:rPr>
          <w:spacing w:val="35"/>
        </w:rPr>
        <w:t xml:space="preserve">  </w:t>
      </w:r>
      <w:r>
        <w:rPr>
          <w:spacing w:val="-2"/>
        </w:rPr>
        <w:t>областей</w:t>
      </w:r>
    </w:p>
    <w:p w:rsidR="00660A1D" w:rsidRDefault="006719A6">
      <w:pPr>
        <w:pStyle w:val="a3"/>
        <w:ind w:firstLine="0"/>
      </w:pPr>
      <w:r>
        <w:t>«Общественно-научные</w:t>
      </w:r>
      <w:r>
        <w:rPr>
          <w:spacing w:val="-14"/>
        </w:rPr>
        <w:t xml:space="preserve"> </w:t>
      </w:r>
      <w:r>
        <w:t>предметы»,</w:t>
      </w:r>
      <w:r>
        <w:rPr>
          <w:spacing w:val="-6"/>
        </w:rPr>
        <w:t xml:space="preserve"> </w:t>
      </w:r>
      <w:r>
        <w:t>«Естественнонаучные</w:t>
      </w:r>
      <w:r>
        <w:rPr>
          <w:spacing w:val="-12"/>
        </w:rPr>
        <w:t xml:space="preserve"> </w:t>
      </w:r>
      <w:r>
        <w:rPr>
          <w:spacing w:val="-2"/>
        </w:rPr>
        <w:t>предметы».</w:t>
      </w:r>
    </w:p>
    <w:p w:rsidR="00660A1D" w:rsidRDefault="006719A6">
      <w:pPr>
        <w:pStyle w:val="a3"/>
        <w:ind w:right="850"/>
      </w:pPr>
      <w:r>
        <w:t>Урок имеет воспитывающий характер, если он формирует у обучающихся познавательный интерес. Такой интерес стимулируют:</w:t>
      </w:r>
    </w:p>
    <w:p w:rsidR="00660A1D" w:rsidRDefault="006719A6">
      <w:pPr>
        <w:pStyle w:val="a4"/>
        <w:numPr>
          <w:ilvl w:val="1"/>
          <w:numId w:val="164"/>
        </w:numPr>
        <w:tabs>
          <w:tab w:val="left" w:pos="1646"/>
        </w:tabs>
        <w:spacing w:before="1"/>
        <w:ind w:right="850" w:firstLine="707"/>
        <w:rPr>
          <w:sz w:val="24"/>
        </w:rPr>
      </w:pPr>
      <w:r>
        <w:rPr>
          <w:sz w:val="24"/>
        </w:rPr>
        <w:t>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660A1D" w:rsidRDefault="006719A6">
      <w:pPr>
        <w:pStyle w:val="a4"/>
        <w:numPr>
          <w:ilvl w:val="1"/>
          <w:numId w:val="164"/>
        </w:numPr>
        <w:tabs>
          <w:tab w:val="left" w:pos="1622"/>
        </w:tabs>
        <w:ind w:right="843" w:firstLine="707"/>
        <w:rPr>
          <w:sz w:val="24"/>
        </w:rPr>
      </w:pPr>
      <w:r>
        <w:rPr>
          <w:sz w:val="24"/>
        </w:rPr>
        <w:t>многообразие самостоятельных работ и сменяемость их форм, проблемность, исследовательский подход, творческие работы, практические работы;</w:t>
      </w:r>
    </w:p>
    <w:p w:rsidR="00660A1D" w:rsidRDefault="006719A6">
      <w:pPr>
        <w:pStyle w:val="a3"/>
        <w:ind w:right="852" w:firstLine="767"/>
      </w:pPr>
      <w:r>
        <w:t>эмоциональный тонус познавательной деятельности учащихся, педагогический оптимизм учителя, соревнование.</w:t>
      </w:r>
    </w:p>
    <w:p w:rsidR="00660A1D" w:rsidRDefault="006719A6">
      <w:pPr>
        <w:pStyle w:val="a3"/>
        <w:ind w:left="1418" w:firstLine="0"/>
      </w:pPr>
      <w:r>
        <w:t>Воспитательные</w:t>
      </w:r>
      <w:r>
        <w:rPr>
          <w:spacing w:val="38"/>
        </w:rPr>
        <w:t xml:space="preserve"> </w:t>
      </w:r>
      <w:r>
        <w:t>возможности</w:t>
      </w:r>
      <w:r>
        <w:rPr>
          <w:spacing w:val="47"/>
        </w:rPr>
        <w:t xml:space="preserve"> </w:t>
      </w:r>
      <w:r>
        <w:t>урока</w:t>
      </w:r>
      <w:r>
        <w:rPr>
          <w:spacing w:val="41"/>
        </w:rPr>
        <w:t xml:space="preserve"> </w:t>
      </w:r>
      <w:r>
        <w:t>заключены</w:t>
      </w:r>
      <w:r>
        <w:rPr>
          <w:spacing w:val="42"/>
        </w:rPr>
        <w:t xml:space="preserve"> </w:t>
      </w:r>
      <w:r>
        <w:t>не</w:t>
      </w:r>
      <w:r>
        <w:rPr>
          <w:spacing w:val="42"/>
        </w:rPr>
        <w:t xml:space="preserve"> </w:t>
      </w:r>
      <w:r>
        <w:t>только</w:t>
      </w:r>
      <w:r>
        <w:rPr>
          <w:spacing w:val="42"/>
        </w:rPr>
        <w:t xml:space="preserve"> </w:t>
      </w:r>
      <w:r>
        <w:t>в</w:t>
      </w:r>
      <w:r>
        <w:rPr>
          <w:spacing w:val="42"/>
        </w:rPr>
        <w:t xml:space="preserve"> </w:t>
      </w:r>
      <w:r>
        <w:t>содержании,</w:t>
      </w:r>
      <w:r>
        <w:rPr>
          <w:spacing w:val="42"/>
        </w:rPr>
        <w:t xml:space="preserve"> </w:t>
      </w:r>
      <w:r>
        <w:t>но</w:t>
      </w:r>
      <w:r>
        <w:rPr>
          <w:spacing w:val="43"/>
        </w:rPr>
        <w:t xml:space="preserve"> </w:t>
      </w:r>
      <w:r>
        <w:t>и</w:t>
      </w:r>
      <w:r>
        <w:rPr>
          <w:spacing w:val="44"/>
        </w:rPr>
        <w:t xml:space="preserve"> </w:t>
      </w:r>
      <w:r>
        <w:rPr>
          <w:spacing w:val="-10"/>
        </w:rPr>
        <w:t>в</w:t>
      </w:r>
    </w:p>
    <w:p w:rsidR="00660A1D" w:rsidRDefault="006719A6">
      <w:pPr>
        <w:ind w:left="710"/>
        <w:jc w:val="both"/>
        <w:rPr>
          <w:sz w:val="24"/>
        </w:rPr>
      </w:pPr>
      <w:r>
        <w:rPr>
          <w:b/>
          <w:sz w:val="24"/>
        </w:rPr>
        <w:t>способах,</w:t>
      </w:r>
      <w:r>
        <w:rPr>
          <w:b/>
          <w:spacing w:val="-4"/>
          <w:sz w:val="24"/>
        </w:rPr>
        <w:t xml:space="preserve"> </w:t>
      </w:r>
      <w:r>
        <w:rPr>
          <w:b/>
          <w:sz w:val="24"/>
        </w:rPr>
        <w:t>формах</w:t>
      </w:r>
      <w:r>
        <w:rPr>
          <w:b/>
          <w:spacing w:val="-3"/>
          <w:sz w:val="24"/>
        </w:rPr>
        <w:t xml:space="preserve"> </w:t>
      </w:r>
      <w:r>
        <w:rPr>
          <w:b/>
          <w:sz w:val="24"/>
        </w:rPr>
        <w:t>деятельности</w:t>
      </w:r>
      <w:r>
        <w:rPr>
          <w:b/>
          <w:spacing w:val="1"/>
          <w:sz w:val="24"/>
        </w:rPr>
        <w:t xml:space="preserve"> </w:t>
      </w:r>
      <w:r>
        <w:rPr>
          <w:sz w:val="24"/>
        </w:rPr>
        <w:t>учителя</w:t>
      </w:r>
      <w:r>
        <w:rPr>
          <w:spacing w:val="-3"/>
          <w:sz w:val="24"/>
        </w:rPr>
        <w:t xml:space="preserve"> </w:t>
      </w:r>
      <w:r>
        <w:rPr>
          <w:sz w:val="24"/>
        </w:rPr>
        <w:t>и</w:t>
      </w:r>
      <w:r>
        <w:rPr>
          <w:spacing w:val="-3"/>
          <w:sz w:val="24"/>
        </w:rPr>
        <w:t xml:space="preserve"> </w:t>
      </w:r>
      <w:r>
        <w:rPr>
          <w:sz w:val="24"/>
        </w:rPr>
        <w:t>обучающихся</w:t>
      </w:r>
      <w:r>
        <w:rPr>
          <w:spacing w:val="-3"/>
          <w:sz w:val="24"/>
        </w:rPr>
        <w:t xml:space="preserve"> </w:t>
      </w:r>
      <w:r>
        <w:rPr>
          <w:sz w:val="24"/>
        </w:rPr>
        <w:t>на</w:t>
      </w:r>
      <w:r>
        <w:rPr>
          <w:spacing w:val="-2"/>
          <w:sz w:val="24"/>
        </w:rPr>
        <w:t xml:space="preserve"> уроке.</w:t>
      </w:r>
    </w:p>
    <w:p w:rsidR="00660A1D" w:rsidRDefault="006719A6">
      <w:pPr>
        <w:pStyle w:val="a3"/>
        <w:ind w:right="848"/>
      </w:pPr>
      <w: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w:t>
      </w:r>
      <w:r>
        <w:rPr>
          <w:spacing w:val="32"/>
        </w:rPr>
        <w:t xml:space="preserve">  </w:t>
      </w:r>
      <w:r>
        <w:t>людям.</w:t>
      </w:r>
      <w:r>
        <w:rPr>
          <w:spacing w:val="32"/>
        </w:rPr>
        <w:t xml:space="preserve">  </w:t>
      </w:r>
      <w:r>
        <w:t>Групповая</w:t>
      </w:r>
      <w:r>
        <w:rPr>
          <w:spacing w:val="33"/>
        </w:rPr>
        <w:t xml:space="preserve">  </w:t>
      </w:r>
      <w:r>
        <w:t>форма</w:t>
      </w:r>
      <w:r>
        <w:rPr>
          <w:spacing w:val="32"/>
        </w:rPr>
        <w:t xml:space="preserve">  </w:t>
      </w:r>
      <w:r>
        <w:t>работы</w:t>
      </w:r>
      <w:r>
        <w:rPr>
          <w:spacing w:val="32"/>
        </w:rPr>
        <w:t xml:space="preserve">  </w:t>
      </w:r>
      <w:r>
        <w:t>позволяет</w:t>
      </w:r>
      <w:r>
        <w:rPr>
          <w:spacing w:val="34"/>
        </w:rPr>
        <w:t xml:space="preserve">  </w:t>
      </w:r>
      <w:r>
        <w:t>развивать</w:t>
      </w:r>
      <w:r>
        <w:rPr>
          <w:spacing w:val="33"/>
        </w:rPr>
        <w:t xml:space="preserve">  </w:t>
      </w:r>
      <w:r>
        <w:t>качества</w:t>
      </w:r>
      <w:r>
        <w:rPr>
          <w:spacing w:val="32"/>
        </w:rPr>
        <w:t xml:space="preserve">  </w:t>
      </w:r>
      <w:r>
        <w:rPr>
          <w:spacing w:val="-5"/>
        </w:rPr>
        <w:t>как</w:t>
      </w:r>
    </w:p>
    <w:p w:rsidR="00660A1D" w:rsidRDefault="006719A6">
      <w:pPr>
        <w:pStyle w:val="a3"/>
        <w:ind w:right="845" w:firstLine="0"/>
      </w:pPr>
      <w:r>
        <w:t>«теоретика»,</w:t>
      </w:r>
      <w:r>
        <w:rPr>
          <w:spacing w:val="-7"/>
        </w:rPr>
        <w:t xml:space="preserve"> </w:t>
      </w:r>
      <w:r>
        <w:t>так</w:t>
      </w:r>
      <w:r>
        <w:rPr>
          <w:spacing w:val="-9"/>
        </w:rPr>
        <w:t xml:space="preserve"> </w:t>
      </w:r>
      <w:r>
        <w:t>и</w:t>
      </w:r>
      <w:r>
        <w:rPr>
          <w:spacing w:val="-4"/>
        </w:rPr>
        <w:t xml:space="preserve"> </w:t>
      </w:r>
      <w:r>
        <w:t>«экспериментатора»;</w:t>
      </w:r>
      <w:r>
        <w:rPr>
          <w:spacing w:val="-9"/>
        </w:rPr>
        <w:t xml:space="preserve"> </w:t>
      </w:r>
      <w:r>
        <w:t>как</w:t>
      </w:r>
      <w:r>
        <w:rPr>
          <w:spacing w:val="-9"/>
        </w:rPr>
        <w:t xml:space="preserve"> </w:t>
      </w:r>
      <w:r>
        <w:t>лидера,</w:t>
      </w:r>
      <w:r>
        <w:rPr>
          <w:spacing w:val="-9"/>
        </w:rPr>
        <w:t xml:space="preserve"> </w:t>
      </w:r>
      <w:r>
        <w:t>так</w:t>
      </w:r>
      <w:r>
        <w:rPr>
          <w:spacing w:val="-9"/>
        </w:rPr>
        <w:t xml:space="preserve"> </w:t>
      </w:r>
      <w:r>
        <w:t>и</w:t>
      </w:r>
      <w:r>
        <w:rPr>
          <w:spacing w:val="-8"/>
        </w:rPr>
        <w:t xml:space="preserve"> </w:t>
      </w:r>
      <w:r>
        <w:t>ведомого;</w:t>
      </w:r>
      <w:r>
        <w:rPr>
          <w:spacing w:val="-9"/>
        </w:rPr>
        <w:t xml:space="preserve"> </w:t>
      </w:r>
      <w:r>
        <w:t>как</w:t>
      </w:r>
      <w:r>
        <w:rPr>
          <w:spacing w:val="-9"/>
        </w:rPr>
        <w:t xml:space="preserve"> </w:t>
      </w:r>
      <w:r>
        <w:t>проверяющего,</w:t>
      </w:r>
      <w:r>
        <w:rPr>
          <w:spacing w:val="-9"/>
        </w:rPr>
        <w:t xml:space="preserve"> </w:t>
      </w:r>
      <w:r>
        <w:t>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660A1D" w:rsidRDefault="006719A6">
      <w:pPr>
        <w:pStyle w:val="a3"/>
        <w:ind w:right="852"/>
      </w:pPr>
      <w:r>
        <w:t>Примерами отдельных форм, видов, приемов деятельности, позволяющих реализовать возможности урока являются:</w:t>
      </w:r>
    </w:p>
    <w:p w:rsidR="00660A1D" w:rsidRDefault="006719A6">
      <w:pPr>
        <w:pStyle w:val="a4"/>
        <w:numPr>
          <w:ilvl w:val="1"/>
          <w:numId w:val="164"/>
        </w:numPr>
        <w:tabs>
          <w:tab w:val="left" w:pos="1579"/>
        </w:tabs>
        <w:spacing w:before="1"/>
        <w:ind w:right="846" w:firstLine="707"/>
        <w:rPr>
          <w:sz w:val="24"/>
        </w:rPr>
      </w:pPr>
      <w:r>
        <w:rPr>
          <w:sz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660A1D" w:rsidRDefault="006719A6">
      <w:pPr>
        <w:pStyle w:val="a4"/>
        <w:numPr>
          <w:ilvl w:val="1"/>
          <w:numId w:val="164"/>
        </w:numPr>
        <w:tabs>
          <w:tab w:val="left" w:pos="1660"/>
        </w:tabs>
        <w:ind w:right="854" w:firstLine="707"/>
        <w:rPr>
          <w:sz w:val="24"/>
        </w:rPr>
      </w:pPr>
      <w:r>
        <w:rPr>
          <w:sz w:val="24"/>
        </w:rPr>
        <w:t>демонстрация учителем образцов и норм поведенческой, коммуникативной культуры в различных ситуациях;</w:t>
      </w:r>
    </w:p>
    <w:p w:rsidR="00660A1D" w:rsidRDefault="006719A6">
      <w:pPr>
        <w:pStyle w:val="a4"/>
        <w:numPr>
          <w:ilvl w:val="1"/>
          <w:numId w:val="164"/>
        </w:numPr>
        <w:tabs>
          <w:tab w:val="left" w:pos="1600"/>
        </w:tabs>
        <w:ind w:right="844" w:firstLine="707"/>
        <w:rPr>
          <w:sz w:val="24"/>
        </w:rPr>
      </w:pPr>
      <w:r>
        <w:rPr>
          <w:sz w:val="24"/>
        </w:rPr>
        <w:t>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660A1D" w:rsidRDefault="006719A6">
      <w:pPr>
        <w:pStyle w:val="a4"/>
        <w:numPr>
          <w:ilvl w:val="1"/>
          <w:numId w:val="164"/>
        </w:numPr>
        <w:tabs>
          <w:tab w:val="left" w:pos="1545"/>
        </w:tabs>
        <w:ind w:right="854" w:firstLine="707"/>
        <w:rPr>
          <w:sz w:val="24"/>
        </w:rPr>
      </w:pPr>
      <w:r>
        <w:rPr>
          <w:sz w:val="24"/>
        </w:rPr>
        <w:t>подбор</w:t>
      </w:r>
      <w:r>
        <w:rPr>
          <w:spacing w:val="-15"/>
          <w:sz w:val="24"/>
        </w:rPr>
        <w:t xml:space="preserve"> </w:t>
      </w:r>
      <w:r>
        <w:rPr>
          <w:sz w:val="24"/>
        </w:rPr>
        <w:t>соответствующих</w:t>
      </w:r>
      <w:r>
        <w:rPr>
          <w:spacing w:val="-13"/>
          <w:sz w:val="24"/>
        </w:rPr>
        <w:t xml:space="preserve"> </w:t>
      </w:r>
      <w:r>
        <w:rPr>
          <w:sz w:val="24"/>
        </w:rPr>
        <w:t>(этических,</w:t>
      </w:r>
      <w:r>
        <w:rPr>
          <w:spacing w:val="-13"/>
          <w:sz w:val="24"/>
        </w:rPr>
        <w:t xml:space="preserve"> </w:t>
      </w:r>
      <w:r>
        <w:rPr>
          <w:sz w:val="24"/>
        </w:rPr>
        <w:t>«воспитательных»)</w:t>
      </w:r>
      <w:r>
        <w:rPr>
          <w:spacing w:val="-14"/>
          <w:sz w:val="24"/>
        </w:rPr>
        <w:t xml:space="preserve"> </w:t>
      </w:r>
      <w:r>
        <w:rPr>
          <w:sz w:val="24"/>
        </w:rPr>
        <w:t>текстов</w:t>
      </w:r>
      <w:r>
        <w:rPr>
          <w:spacing w:val="-13"/>
          <w:sz w:val="24"/>
        </w:rPr>
        <w:t xml:space="preserve"> </w:t>
      </w:r>
      <w:r>
        <w:rPr>
          <w:sz w:val="24"/>
        </w:rPr>
        <w:t>для</w:t>
      </w:r>
      <w:r>
        <w:rPr>
          <w:spacing w:val="-15"/>
          <w:sz w:val="24"/>
        </w:rPr>
        <w:t xml:space="preserve"> </w:t>
      </w:r>
      <w:r>
        <w:rPr>
          <w:sz w:val="24"/>
        </w:rPr>
        <w:t>чтения,</w:t>
      </w:r>
      <w:r>
        <w:rPr>
          <w:spacing w:val="-15"/>
          <w:sz w:val="24"/>
        </w:rPr>
        <w:t xml:space="preserve"> </w:t>
      </w:r>
      <w:r>
        <w:rPr>
          <w:sz w:val="24"/>
        </w:rPr>
        <w:t>задач для решения, проблемных ситуаций для обсуждения в классе;</w:t>
      </w:r>
    </w:p>
    <w:p w:rsidR="00660A1D" w:rsidRDefault="006719A6">
      <w:pPr>
        <w:pStyle w:val="a4"/>
        <w:numPr>
          <w:ilvl w:val="1"/>
          <w:numId w:val="164"/>
        </w:numPr>
        <w:tabs>
          <w:tab w:val="left" w:pos="1556"/>
        </w:tabs>
        <w:ind w:left="1556" w:hanging="138"/>
        <w:rPr>
          <w:sz w:val="24"/>
        </w:rPr>
      </w:pPr>
      <w:r>
        <w:rPr>
          <w:sz w:val="24"/>
        </w:rPr>
        <w:t>этическая</w:t>
      </w:r>
      <w:r>
        <w:rPr>
          <w:spacing w:val="-8"/>
          <w:sz w:val="24"/>
        </w:rPr>
        <w:t xml:space="preserve"> </w:t>
      </w:r>
      <w:r>
        <w:rPr>
          <w:sz w:val="24"/>
        </w:rPr>
        <w:t>интерпретация</w:t>
      </w:r>
      <w:r>
        <w:rPr>
          <w:spacing w:val="-9"/>
          <w:sz w:val="24"/>
        </w:rPr>
        <w:t xml:space="preserve"> </w:t>
      </w:r>
      <w:r>
        <w:rPr>
          <w:sz w:val="24"/>
        </w:rPr>
        <w:t>художественных,</w:t>
      </w:r>
      <w:r>
        <w:rPr>
          <w:spacing w:val="-6"/>
          <w:sz w:val="24"/>
        </w:rPr>
        <w:t xml:space="preserve"> </w:t>
      </w:r>
      <w:r>
        <w:rPr>
          <w:sz w:val="24"/>
        </w:rPr>
        <w:t>научных,</w:t>
      </w:r>
      <w:r>
        <w:rPr>
          <w:spacing w:val="-5"/>
          <w:sz w:val="24"/>
        </w:rPr>
        <w:t xml:space="preserve"> </w:t>
      </w:r>
      <w:r>
        <w:rPr>
          <w:sz w:val="24"/>
        </w:rPr>
        <w:t>публицистических</w:t>
      </w:r>
      <w:r>
        <w:rPr>
          <w:spacing w:val="-4"/>
          <w:sz w:val="24"/>
        </w:rPr>
        <w:t xml:space="preserve"> </w:t>
      </w:r>
      <w:r>
        <w:rPr>
          <w:spacing w:val="-2"/>
          <w:sz w:val="24"/>
        </w:rPr>
        <w:t>текстов;</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4"/>
        <w:numPr>
          <w:ilvl w:val="1"/>
          <w:numId w:val="164"/>
        </w:numPr>
        <w:tabs>
          <w:tab w:val="left" w:pos="1735"/>
        </w:tabs>
        <w:spacing w:before="66"/>
        <w:ind w:right="851" w:firstLine="707"/>
        <w:rPr>
          <w:sz w:val="24"/>
        </w:rPr>
      </w:pPr>
      <w:r>
        <w:rPr>
          <w:sz w:val="24"/>
        </w:rPr>
        <w:lastRenderedPageBreak/>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660A1D" w:rsidRDefault="006719A6">
      <w:pPr>
        <w:pStyle w:val="a4"/>
        <w:numPr>
          <w:ilvl w:val="1"/>
          <w:numId w:val="164"/>
        </w:numPr>
        <w:tabs>
          <w:tab w:val="left" w:pos="1576"/>
        </w:tabs>
        <w:spacing w:before="1"/>
        <w:ind w:right="852" w:firstLine="707"/>
        <w:rPr>
          <w:sz w:val="24"/>
        </w:rPr>
      </w:pPr>
      <w:r>
        <w:rPr>
          <w:sz w:val="24"/>
        </w:rPr>
        <w:t>включение в урок игровых процедур, которые помогают поддержать мотивацию обучающихся</w:t>
      </w:r>
      <w:r>
        <w:rPr>
          <w:spacing w:val="-4"/>
          <w:sz w:val="24"/>
        </w:rPr>
        <w:t xml:space="preserve"> </w:t>
      </w:r>
      <w:r>
        <w:rPr>
          <w:sz w:val="24"/>
        </w:rPr>
        <w:t>к</w:t>
      </w:r>
      <w:r>
        <w:rPr>
          <w:spacing w:val="-4"/>
          <w:sz w:val="24"/>
        </w:rPr>
        <w:t xml:space="preserve"> </w:t>
      </w:r>
      <w:r>
        <w:rPr>
          <w:sz w:val="24"/>
        </w:rPr>
        <w:t>получению</w:t>
      </w:r>
      <w:r>
        <w:rPr>
          <w:spacing w:val="-4"/>
          <w:sz w:val="24"/>
        </w:rPr>
        <w:t xml:space="preserve"> </w:t>
      </w:r>
      <w:r>
        <w:rPr>
          <w:sz w:val="24"/>
        </w:rPr>
        <w:t>знаний,</w:t>
      </w:r>
      <w:r>
        <w:rPr>
          <w:spacing w:val="-4"/>
          <w:sz w:val="24"/>
        </w:rPr>
        <w:t xml:space="preserve"> </w:t>
      </w:r>
      <w:r>
        <w:rPr>
          <w:sz w:val="24"/>
        </w:rPr>
        <w:t>налаживанию</w:t>
      </w:r>
      <w:r>
        <w:rPr>
          <w:spacing w:val="-4"/>
          <w:sz w:val="24"/>
        </w:rPr>
        <w:t xml:space="preserve"> </w:t>
      </w:r>
      <w:r>
        <w:rPr>
          <w:sz w:val="24"/>
        </w:rPr>
        <w:t>позитивных</w:t>
      </w:r>
      <w:r>
        <w:rPr>
          <w:spacing w:val="-2"/>
          <w:sz w:val="24"/>
        </w:rPr>
        <w:t xml:space="preserve"> </w:t>
      </w:r>
      <w:r>
        <w:rPr>
          <w:sz w:val="24"/>
        </w:rPr>
        <w:t>межличностных</w:t>
      </w:r>
      <w:r>
        <w:rPr>
          <w:spacing w:val="-2"/>
          <w:sz w:val="24"/>
        </w:rPr>
        <w:t xml:space="preserve"> </w:t>
      </w:r>
      <w:r>
        <w:rPr>
          <w:sz w:val="24"/>
        </w:rPr>
        <w:t>отношений в классе, помогают установлению доброжелательной атмосферы во время урока;</w:t>
      </w:r>
    </w:p>
    <w:p w:rsidR="00660A1D" w:rsidRDefault="006719A6">
      <w:pPr>
        <w:pStyle w:val="a4"/>
        <w:numPr>
          <w:ilvl w:val="1"/>
          <w:numId w:val="164"/>
        </w:numPr>
        <w:tabs>
          <w:tab w:val="left" w:pos="1610"/>
        </w:tabs>
        <w:ind w:right="853" w:firstLine="707"/>
        <w:rPr>
          <w:sz w:val="24"/>
        </w:rPr>
      </w:pPr>
      <w:r>
        <w:rPr>
          <w:sz w:val="24"/>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660A1D" w:rsidRDefault="006719A6">
      <w:pPr>
        <w:pStyle w:val="a4"/>
        <w:numPr>
          <w:ilvl w:val="1"/>
          <w:numId w:val="164"/>
        </w:numPr>
        <w:tabs>
          <w:tab w:val="left" w:pos="1622"/>
        </w:tabs>
        <w:ind w:right="846" w:firstLine="707"/>
        <w:rPr>
          <w:sz w:val="24"/>
        </w:rPr>
      </w:pPr>
      <w:r>
        <w:rPr>
          <w:sz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w:t>
      </w:r>
      <w:r>
        <w:rPr>
          <w:spacing w:val="-13"/>
          <w:sz w:val="24"/>
        </w:rPr>
        <w:t xml:space="preserve"> </w:t>
      </w:r>
      <w:r>
        <w:rPr>
          <w:sz w:val="24"/>
        </w:rPr>
        <w:t>отношения</w:t>
      </w:r>
      <w:r>
        <w:rPr>
          <w:spacing w:val="-14"/>
          <w:sz w:val="24"/>
        </w:rPr>
        <w:t xml:space="preserve"> </w:t>
      </w:r>
      <w:r>
        <w:rPr>
          <w:sz w:val="24"/>
        </w:rPr>
        <w:t>к</w:t>
      </w:r>
      <w:r>
        <w:rPr>
          <w:spacing w:val="-13"/>
          <w:sz w:val="24"/>
        </w:rPr>
        <w:t xml:space="preserve"> </w:t>
      </w:r>
      <w:r>
        <w:rPr>
          <w:sz w:val="24"/>
        </w:rPr>
        <w:t>чужим</w:t>
      </w:r>
      <w:r>
        <w:rPr>
          <w:spacing w:val="-15"/>
          <w:sz w:val="24"/>
        </w:rPr>
        <w:t xml:space="preserve"> </w:t>
      </w:r>
      <w:r>
        <w:rPr>
          <w:sz w:val="24"/>
        </w:rPr>
        <w:t>идеям,</w:t>
      </w:r>
      <w:r>
        <w:rPr>
          <w:spacing w:val="-14"/>
          <w:sz w:val="24"/>
        </w:rPr>
        <w:t xml:space="preserve"> </w:t>
      </w:r>
      <w:r>
        <w:rPr>
          <w:sz w:val="24"/>
        </w:rPr>
        <w:t>оформленным</w:t>
      </w:r>
      <w:r>
        <w:rPr>
          <w:spacing w:val="-15"/>
          <w:sz w:val="24"/>
        </w:rPr>
        <w:t xml:space="preserve"> </w:t>
      </w:r>
      <w:r>
        <w:rPr>
          <w:sz w:val="24"/>
        </w:rPr>
        <w:t>в</w:t>
      </w:r>
      <w:r>
        <w:rPr>
          <w:spacing w:val="-15"/>
          <w:sz w:val="24"/>
        </w:rPr>
        <w:t xml:space="preserve"> </w:t>
      </w:r>
      <w:r>
        <w:rPr>
          <w:sz w:val="24"/>
        </w:rPr>
        <w:t>работах</w:t>
      </w:r>
      <w:r>
        <w:rPr>
          <w:spacing w:val="-12"/>
          <w:sz w:val="24"/>
        </w:rPr>
        <w:t xml:space="preserve"> </w:t>
      </w:r>
      <w:r>
        <w:rPr>
          <w:sz w:val="24"/>
        </w:rPr>
        <w:t>других</w:t>
      </w:r>
      <w:r>
        <w:rPr>
          <w:spacing w:val="-12"/>
          <w:sz w:val="24"/>
        </w:rPr>
        <w:t xml:space="preserve"> </w:t>
      </w:r>
      <w:r>
        <w:rPr>
          <w:sz w:val="24"/>
        </w:rPr>
        <w:t>исследователей, навык публичного выступления перед аудиторией, аргументирования</w:t>
      </w:r>
      <w:r>
        <w:rPr>
          <w:spacing w:val="-2"/>
          <w:sz w:val="24"/>
        </w:rPr>
        <w:t xml:space="preserve"> </w:t>
      </w:r>
      <w:r>
        <w:rPr>
          <w:sz w:val="24"/>
        </w:rPr>
        <w:t>и отстаивания</w:t>
      </w:r>
      <w:r>
        <w:rPr>
          <w:spacing w:val="-2"/>
          <w:sz w:val="24"/>
        </w:rPr>
        <w:t xml:space="preserve"> </w:t>
      </w:r>
      <w:r>
        <w:rPr>
          <w:sz w:val="24"/>
        </w:rPr>
        <w:t>своей точки зрения.</w:t>
      </w:r>
    </w:p>
    <w:p w:rsidR="00660A1D" w:rsidRDefault="006719A6">
      <w:pPr>
        <w:pStyle w:val="a3"/>
        <w:ind w:left="1418" w:firstLine="0"/>
      </w:pPr>
      <w:r>
        <w:t>Реализация</w:t>
      </w:r>
      <w:r>
        <w:rPr>
          <w:spacing w:val="-8"/>
        </w:rPr>
        <w:t xml:space="preserve"> </w:t>
      </w:r>
      <w:r>
        <w:t>воспитательного</w:t>
      </w:r>
      <w:r>
        <w:rPr>
          <w:spacing w:val="-6"/>
        </w:rPr>
        <w:t xml:space="preserve"> </w:t>
      </w:r>
      <w:r>
        <w:t>потенциала</w:t>
      </w:r>
      <w:r>
        <w:rPr>
          <w:spacing w:val="-5"/>
        </w:rPr>
        <w:t xml:space="preserve"> </w:t>
      </w:r>
      <w:r>
        <w:t>уроков</w:t>
      </w:r>
      <w:r>
        <w:rPr>
          <w:spacing w:val="-6"/>
        </w:rPr>
        <w:t xml:space="preserve"> </w:t>
      </w:r>
      <w:r>
        <w:rPr>
          <w:spacing w:val="-2"/>
        </w:rPr>
        <w:t>предусматривает:</w:t>
      </w:r>
    </w:p>
    <w:p w:rsidR="00660A1D" w:rsidRDefault="006719A6">
      <w:pPr>
        <w:pStyle w:val="a4"/>
        <w:numPr>
          <w:ilvl w:val="1"/>
          <w:numId w:val="164"/>
        </w:numPr>
        <w:tabs>
          <w:tab w:val="left" w:pos="1560"/>
        </w:tabs>
        <w:spacing w:before="1"/>
        <w:ind w:right="844" w:firstLine="707"/>
        <w:rPr>
          <w:sz w:val="24"/>
        </w:rPr>
      </w:pPr>
      <w:r>
        <w:rPr>
          <w:sz w:val="24"/>
        </w:rPr>
        <w:t>максимальное</w:t>
      </w:r>
      <w:r>
        <w:rPr>
          <w:spacing w:val="-2"/>
          <w:sz w:val="24"/>
        </w:rPr>
        <w:t xml:space="preserve"> </w:t>
      </w:r>
      <w:r>
        <w:rPr>
          <w:sz w:val="24"/>
        </w:rPr>
        <w:t>использование</w:t>
      </w:r>
      <w:r>
        <w:rPr>
          <w:spacing w:val="-2"/>
          <w:sz w:val="24"/>
        </w:rPr>
        <w:t xml:space="preserve"> </w:t>
      </w:r>
      <w:r>
        <w:rPr>
          <w:sz w:val="24"/>
        </w:rPr>
        <w:t>воспитательных возможностей</w:t>
      </w:r>
      <w:r>
        <w:rPr>
          <w:spacing w:val="-1"/>
          <w:sz w:val="24"/>
        </w:rPr>
        <w:t xml:space="preserve"> </w:t>
      </w:r>
      <w:r>
        <w:rPr>
          <w:sz w:val="24"/>
        </w:rPr>
        <w:t>содержания 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660A1D" w:rsidRDefault="006719A6">
      <w:pPr>
        <w:pStyle w:val="a4"/>
        <w:numPr>
          <w:ilvl w:val="1"/>
          <w:numId w:val="164"/>
        </w:numPr>
        <w:tabs>
          <w:tab w:val="left" w:pos="1624"/>
        </w:tabs>
        <w:ind w:right="852" w:firstLine="707"/>
        <w:rPr>
          <w:sz w:val="24"/>
        </w:rPr>
      </w:pPr>
      <w:r>
        <w:rPr>
          <w:sz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660A1D" w:rsidRDefault="006719A6">
      <w:pPr>
        <w:pStyle w:val="a4"/>
        <w:numPr>
          <w:ilvl w:val="1"/>
          <w:numId w:val="164"/>
        </w:numPr>
        <w:tabs>
          <w:tab w:val="left" w:pos="1564"/>
        </w:tabs>
        <w:ind w:right="846" w:firstLine="707"/>
        <w:rPr>
          <w:sz w:val="24"/>
        </w:rPr>
      </w:pPr>
      <w:r>
        <w:rPr>
          <w:sz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60A1D" w:rsidRDefault="006719A6">
      <w:pPr>
        <w:pStyle w:val="a4"/>
        <w:numPr>
          <w:ilvl w:val="1"/>
          <w:numId w:val="164"/>
        </w:numPr>
        <w:tabs>
          <w:tab w:val="left" w:pos="1581"/>
        </w:tabs>
        <w:ind w:right="849" w:firstLine="707"/>
        <w:rPr>
          <w:sz w:val="24"/>
        </w:rPr>
      </w:pPr>
      <w:r>
        <w:rPr>
          <w:sz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660A1D" w:rsidRDefault="006719A6">
      <w:pPr>
        <w:pStyle w:val="a4"/>
        <w:numPr>
          <w:ilvl w:val="1"/>
          <w:numId w:val="164"/>
        </w:numPr>
        <w:tabs>
          <w:tab w:val="left" w:pos="1555"/>
        </w:tabs>
        <w:ind w:right="850" w:firstLine="707"/>
        <w:rPr>
          <w:sz w:val="24"/>
        </w:rPr>
      </w:pPr>
      <w:r>
        <w:rPr>
          <w:sz w:val="24"/>
        </w:rPr>
        <w:t>привлечение</w:t>
      </w:r>
      <w:r>
        <w:rPr>
          <w:spacing w:val="-4"/>
          <w:sz w:val="24"/>
        </w:rPr>
        <w:t xml:space="preserve"> </w:t>
      </w:r>
      <w:r>
        <w:rPr>
          <w:sz w:val="24"/>
        </w:rPr>
        <w:t>внимания</w:t>
      </w:r>
      <w:r>
        <w:rPr>
          <w:spacing w:val="-3"/>
          <w:sz w:val="24"/>
        </w:rPr>
        <w:t xml:space="preserve"> </w:t>
      </w:r>
      <w:r>
        <w:rPr>
          <w:sz w:val="24"/>
        </w:rPr>
        <w:t>обучающихся</w:t>
      </w:r>
      <w:r>
        <w:rPr>
          <w:spacing w:val="-3"/>
          <w:sz w:val="24"/>
        </w:rPr>
        <w:t xml:space="preserve"> </w:t>
      </w:r>
      <w:r>
        <w:rPr>
          <w:sz w:val="24"/>
        </w:rPr>
        <w:t>к</w:t>
      </w:r>
      <w:r>
        <w:rPr>
          <w:spacing w:val="-3"/>
          <w:sz w:val="24"/>
        </w:rPr>
        <w:t xml:space="preserve"> </w:t>
      </w:r>
      <w:r>
        <w:rPr>
          <w:sz w:val="24"/>
        </w:rPr>
        <w:t>ценностному</w:t>
      </w:r>
      <w:r>
        <w:rPr>
          <w:spacing w:val="-6"/>
          <w:sz w:val="24"/>
        </w:rPr>
        <w:t xml:space="preserve"> </w:t>
      </w:r>
      <w:r>
        <w:rPr>
          <w:sz w:val="24"/>
        </w:rPr>
        <w:t>аспекту</w:t>
      </w:r>
      <w:r>
        <w:rPr>
          <w:spacing w:val="-8"/>
          <w:sz w:val="24"/>
        </w:rPr>
        <w:t xml:space="preserve"> </w:t>
      </w:r>
      <w:r>
        <w:rPr>
          <w:sz w:val="24"/>
        </w:rPr>
        <w:t>изучаемых</w:t>
      </w:r>
      <w:r>
        <w:rPr>
          <w:spacing w:val="-2"/>
          <w:sz w:val="24"/>
        </w:rPr>
        <w:t xml:space="preserve"> </w:t>
      </w:r>
      <w:r>
        <w:rPr>
          <w:sz w:val="24"/>
        </w:rPr>
        <w:t>на</w:t>
      </w:r>
      <w:r>
        <w:rPr>
          <w:spacing w:val="-2"/>
          <w:sz w:val="24"/>
        </w:rPr>
        <w:t xml:space="preserve"> </w:t>
      </w:r>
      <w:r>
        <w:rPr>
          <w:sz w:val="24"/>
        </w:rPr>
        <w:t>уроках предметов,</w:t>
      </w:r>
      <w:r>
        <w:rPr>
          <w:spacing w:val="-5"/>
          <w:sz w:val="24"/>
        </w:rPr>
        <w:t xml:space="preserve"> </w:t>
      </w:r>
      <w:r>
        <w:rPr>
          <w:sz w:val="24"/>
        </w:rPr>
        <w:t>явлений</w:t>
      </w:r>
      <w:r>
        <w:rPr>
          <w:spacing w:val="-5"/>
          <w:sz w:val="24"/>
        </w:rPr>
        <w:t xml:space="preserve"> </w:t>
      </w:r>
      <w:r>
        <w:rPr>
          <w:sz w:val="24"/>
        </w:rPr>
        <w:t>и</w:t>
      </w:r>
      <w:r>
        <w:rPr>
          <w:spacing w:val="-5"/>
          <w:sz w:val="24"/>
        </w:rPr>
        <w:t xml:space="preserve"> </w:t>
      </w:r>
      <w:r>
        <w:rPr>
          <w:sz w:val="24"/>
        </w:rPr>
        <w:t>событий,</w:t>
      </w:r>
      <w:r>
        <w:rPr>
          <w:spacing w:val="-8"/>
          <w:sz w:val="24"/>
        </w:rPr>
        <w:t xml:space="preserve"> </w:t>
      </w:r>
      <w:r>
        <w:rPr>
          <w:sz w:val="24"/>
        </w:rPr>
        <w:t>инициирование</w:t>
      </w:r>
      <w:r>
        <w:rPr>
          <w:spacing w:val="-6"/>
          <w:sz w:val="24"/>
        </w:rPr>
        <w:t xml:space="preserve"> </w:t>
      </w:r>
      <w:r>
        <w:rPr>
          <w:sz w:val="24"/>
        </w:rPr>
        <w:t>обсуждений,</w:t>
      </w:r>
      <w:r>
        <w:rPr>
          <w:spacing w:val="-5"/>
          <w:sz w:val="24"/>
        </w:rPr>
        <w:t xml:space="preserve"> </w:t>
      </w:r>
      <w:r>
        <w:rPr>
          <w:sz w:val="24"/>
        </w:rPr>
        <w:t>высказываний</w:t>
      </w:r>
      <w:r>
        <w:rPr>
          <w:spacing w:val="-5"/>
          <w:sz w:val="24"/>
        </w:rPr>
        <w:t xml:space="preserve"> </w:t>
      </w:r>
      <w:r>
        <w:rPr>
          <w:sz w:val="24"/>
        </w:rPr>
        <w:t>своего</w:t>
      </w:r>
      <w:r>
        <w:rPr>
          <w:spacing w:val="-5"/>
          <w:sz w:val="24"/>
        </w:rPr>
        <w:t xml:space="preserve"> </w:t>
      </w:r>
      <w:r>
        <w:rPr>
          <w:sz w:val="24"/>
        </w:rPr>
        <w:t>мнения, выработки своего личностного отношения к изучаемым событиям, явлениям, лицам;</w:t>
      </w:r>
    </w:p>
    <w:p w:rsidR="00660A1D" w:rsidRDefault="006719A6">
      <w:pPr>
        <w:pStyle w:val="a4"/>
        <w:numPr>
          <w:ilvl w:val="1"/>
          <w:numId w:val="164"/>
        </w:numPr>
        <w:tabs>
          <w:tab w:val="left" w:pos="1718"/>
        </w:tabs>
        <w:ind w:right="844" w:firstLine="707"/>
        <w:rPr>
          <w:sz w:val="24"/>
        </w:rPr>
      </w:pPr>
      <w:r>
        <w:rPr>
          <w:sz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660A1D" w:rsidRDefault="006719A6">
      <w:pPr>
        <w:pStyle w:val="a4"/>
        <w:numPr>
          <w:ilvl w:val="1"/>
          <w:numId w:val="164"/>
        </w:numPr>
        <w:tabs>
          <w:tab w:val="left" w:pos="1627"/>
        </w:tabs>
        <w:spacing w:before="1"/>
        <w:ind w:right="846" w:firstLine="707"/>
        <w:rPr>
          <w:sz w:val="24"/>
        </w:rPr>
      </w:pPr>
      <w:r>
        <w:rPr>
          <w:sz w:val="24"/>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660A1D" w:rsidRDefault="006719A6">
      <w:pPr>
        <w:pStyle w:val="a4"/>
        <w:numPr>
          <w:ilvl w:val="1"/>
          <w:numId w:val="164"/>
        </w:numPr>
        <w:tabs>
          <w:tab w:val="left" w:pos="1653"/>
        </w:tabs>
        <w:ind w:right="849" w:firstLine="707"/>
        <w:rPr>
          <w:sz w:val="24"/>
        </w:rPr>
      </w:pPr>
      <w:r>
        <w:rPr>
          <w:sz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60A1D" w:rsidRDefault="006719A6">
      <w:pPr>
        <w:pStyle w:val="a4"/>
        <w:numPr>
          <w:ilvl w:val="1"/>
          <w:numId w:val="164"/>
        </w:numPr>
        <w:tabs>
          <w:tab w:val="left" w:pos="1651"/>
        </w:tabs>
        <w:ind w:right="845" w:firstLine="707"/>
        <w:rPr>
          <w:sz w:val="24"/>
        </w:rPr>
      </w:pPr>
      <w:r>
        <w:rPr>
          <w:sz w:val="24"/>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Pr>
          <w:spacing w:val="-2"/>
          <w:sz w:val="24"/>
        </w:rPr>
        <w:t>направленности.</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4"/>
        <w:spacing w:before="71"/>
        <w:ind w:right="566"/>
      </w:pPr>
      <w:r>
        <w:lastRenderedPageBreak/>
        <w:t>МОДУЛЬ</w:t>
      </w:r>
      <w:r>
        <w:rPr>
          <w:spacing w:val="-3"/>
        </w:rPr>
        <w:t xml:space="preserve"> </w:t>
      </w:r>
      <w:r>
        <w:t>«КЛАССНОЕ</w:t>
      </w:r>
      <w:r>
        <w:rPr>
          <w:spacing w:val="-3"/>
        </w:rPr>
        <w:t xml:space="preserve"> </w:t>
      </w:r>
      <w:r>
        <w:rPr>
          <w:spacing w:val="-2"/>
        </w:rPr>
        <w:t>РУКОВОДСТВО»</w:t>
      </w:r>
    </w:p>
    <w:p w:rsidR="00660A1D" w:rsidRDefault="006719A6">
      <w:pPr>
        <w:pStyle w:val="a3"/>
        <w:ind w:right="849"/>
      </w:pPr>
      <w: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660A1D" w:rsidRDefault="006719A6">
      <w:pPr>
        <w:pStyle w:val="5"/>
        <w:spacing w:before="3"/>
      </w:pPr>
      <w:r>
        <w:t>Работа</w:t>
      </w:r>
      <w:r>
        <w:rPr>
          <w:spacing w:val="-4"/>
        </w:rPr>
        <w:t xml:space="preserve"> </w:t>
      </w:r>
      <w:r>
        <w:t>с</w:t>
      </w:r>
      <w:r>
        <w:rPr>
          <w:spacing w:val="-4"/>
        </w:rPr>
        <w:t xml:space="preserve"> </w:t>
      </w:r>
      <w:r>
        <w:t>классным</w:t>
      </w:r>
      <w:r>
        <w:rPr>
          <w:spacing w:val="-3"/>
        </w:rPr>
        <w:t xml:space="preserve"> </w:t>
      </w:r>
      <w:r>
        <w:rPr>
          <w:spacing w:val="-2"/>
        </w:rPr>
        <w:t>коллективом:</w:t>
      </w:r>
    </w:p>
    <w:p w:rsidR="00660A1D" w:rsidRDefault="006719A6">
      <w:pPr>
        <w:pStyle w:val="a4"/>
        <w:numPr>
          <w:ilvl w:val="1"/>
          <w:numId w:val="164"/>
        </w:numPr>
        <w:tabs>
          <w:tab w:val="left" w:pos="1610"/>
        </w:tabs>
        <w:ind w:right="850" w:firstLine="707"/>
        <w:rPr>
          <w:sz w:val="24"/>
        </w:rPr>
      </w:pPr>
      <w:r>
        <w:rPr>
          <w:sz w:val="24"/>
        </w:rPr>
        <w:t>инициирование и поддержка участия класса в общешкольных делах, оказание необходимой помощи обучающимся в их подготовке, проведении и анализе;</w:t>
      </w:r>
    </w:p>
    <w:p w:rsidR="00660A1D" w:rsidRDefault="006719A6">
      <w:pPr>
        <w:pStyle w:val="a4"/>
        <w:numPr>
          <w:ilvl w:val="1"/>
          <w:numId w:val="164"/>
        </w:numPr>
        <w:tabs>
          <w:tab w:val="left" w:pos="1603"/>
        </w:tabs>
        <w:ind w:right="848" w:firstLine="707"/>
        <w:rPr>
          <w:sz w:val="24"/>
        </w:rPr>
      </w:pPr>
      <w:r>
        <w:rPr>
          <w:sz w:val="24"/>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w:t>
      </w:r>
      <w:r>
        <w:rPr>
          <w:spacing w:val="-2"/>
          <w:sz w:val="24"/>
        </w:rPr>
        <w:t xml:space="preserve"> </w:t>
      </w:r>
      <w:r>
        <w:rPr>
          <w:sz w:val="24"/>
        </w:rPr>
        <w:t>– установить</w:t>
      </w:r>
      <w:r>
        <w:rPr>
          <w:spacing w:val="-1"/>
          <w:sz w:val="24"/>
        </w:rPr>
        <w:t xml:space="preserve"> </w:t>
      </w:r>
      <w:r>
        <w:rPr>
          <w:sz w:val="24"/>
        </w:rPr>
        <w:t>и</w:t>
      </w:r>
      <w:r>
        <w:rPr>
          <w:spacing w:val="-4"/>
          <w:sz w:val="24"/>
        </w:rPr>
        <w:t xml:space="preserve"> </w:t>
      </w:r>
      <w:r>
        <w:rPr>
          <w:sz w:val="24"/>
        </w:rPr>
        <w:t>упрочить</w:t>
      </w:r>
      <w:r>
        <w:rPr>
          <w:spacing w:val="-1"/>
          <w:sz w:val="24"/>
        </w:rPr>
        <w:t xml:space="preserve"> </w:t>
      </w:r>
      <w:r>
        <w:rPr>
          <w:sz w:val="24"/>
        </w:rPr>
        <w:t>доверительные</w:t>
      </w:r>
      <w:r>
        <w:rPr>
          <w:spacing w:val="-3"/>
          <w:sz w:val="24"/>
        </w:rPr>
        <w:t xml:space="preserve"> </w:t>
      </w:r>
      <w:r>
        <w:rPr>
          <w:sz w:val="24"/>
        </w:rPr>
        <w:t>отношения</w:t>
      </w:r>
      <w:r>
        <w:rPr>
          <w:spacing w:val="-2"/>
          <w:sz w:val="24"/>
        </w:rPr>
        <w:t xml:space="preserve"> </w:t>
      </w:r>
      <w:r>
        <w:rPr>
          <w:sz w:val="24"/>
        </w:rPr>
        <w:t>с</w:t>
      </w:r>
      <w:r>
        <w:rPr>
          <w:spacing w:val="-3"/>
          <w:sz w:val="24"/>
        </w:rPr>
        <w:t xml:space="preserve"> </w:t>
      </w:r>
      <w:r>
        <w:rPr>
          <w:sz w:val="24"/>
        </w:rPr>
        <w:t>обучающимися</w:t>
      </w:r>
      <w:r>
        <w:rPr>
          <w:spacing w:val="-2"/>
          <w:sz w:val="24"/>
        </w:rPr>
        <w:t xml:space="preserve"> </w:t>
      </w:r>
      <w:r>
        <w:rPr>
          <w:sz w:val="24"/>
        </w:rPr>
        <w:t>класса,</w:t>
      </w:r>
      <w:r>
        <w:rPr>
          <w:spacing w:val="-2"/>
          <w:sz w:val="24"/>
        </w:rPr>
        <w:t xml:space="preserve"> </w:t>
      </w:r>
      <w:r>
        <w:rPr>
          <w:sz w:val="24"/>
        </w:rPr>
        <w:t>стать для них значимым взрослым, задающим образцы поведения в обществе.</w:t>
      </w:r>
    </w:p>
    <w:p w:rsidR="00660A1D" w:rsidRDefault="006719A6">
      <w:pPr>
        <w:pStyle w:val="5"/>
        <w:spacing w:before="3"/>
      </w:pPr>
      <w:r>
        <w:t>Классные</w:t>
      </w:r>
      <w:r>
        <w:rPr>
          <w:spacing w:val="-5"/>
        </w:rPr>
        <w:t xml:space="preserve"> </w:t>
      </w:r>
      <w:r>
        <w:rPr>
          <w:spacing w:val="-2"/>
        </w:rPr>
        <w:t>дела:</w:t>
      </w:r>
    </w:p>
    <w:p w:rsidR="00660A1D" w:rsidRDefault="006719A6">
      <w:pPr>
        <w:pStyle w:val="a3"/>
        <w:ind w:right="850"/>
      </w:pPr>
      <w:r>
        <w:t>Информационно-просветительские занятия патриотической, нравственной и экологической направленности «Разговоры о важном».</w:t>
      </w:r>
    </w:p>
    <w:p w:rsidR="00660A1D" w:rsidRDefault="006719A6">
      <w:pPr>
        <w:pStyle w:val="a3"/>
        <w:ind w:left="1418" w:firstLine="0"/>
        <w:jc w:val="left"/>
        <w:rPr>
          <w:i/>
        </w:rPr>
      </w:pPr>
      <w:r>
        <w:t>Разработка</w:t>
      </w:r>
      <w:r>
        <w:rPr>
          <w:spacing w:val="-5"/>
        </w:rPr>
        <w:t xml:space="preserve"> </w:t>
      </w:r>
      <w:r>
        <w:t>и</w:t>
      </w:r>
      <w:r>
        <w:rPr>
          <w:spacing w:val="-4"/>
        </w:rPr>
        <w:t xml:space="preserve"> </w:t>
      </w:r>
      <w:r>
        <w:t>реализация</w:t>
      </w:r>
      <w:r>
        <w:rPr>
          <w:spacing w:val="-4"/>
        </w:rPr>
        <w:t xml:space="preserve"> </w:t>
      </w:r>
      <w:r>
        <w:t>социальных</w:t>
      </w:r>
      <w:r>
        <w:rPr>
          <w:spacing w:val="-2"/>
        </w:rPr>
        <w:t xml:space="preserve"> проектов</w:t>
      </w:r>
      <w:r>
        <w:rPr>
          <w:i/>
          <w:spacing w:val="-2"/>
        </w:rPr>
        <w:t>.</w:t>
      </w:r>
    </w:p>
    <w:p w:rsidR="00660A1D" w:rsidRDefault="006719A6">
      <w:pPr>
        <w:pStyle w:val="a3"/>
        <w:ind w:left="1418" w:right="849" w:firstLine="0"/>
        <w:jc w:val="left"/>
      </w:pPr>
      <w:r>
        <w:t>Просмотр</w:t>
      </w:r>
      <w:r>
        <w:rPr>
          <w:spacing w:val="-7"/>
        </w:rPr>
        <w:t xml:space="preserve"> </w:t>
      </w:r>
      <w:r>
        <w:t>и</w:t>
      </w:r>
      <w:r>
        <w:rPr>
          <w:spacing w:val="-6"/>
        </w:rPr>
        <w:t xml:space="preserve"> </w:t>
      </w:r>
      <w:r>
        <w:t>обсуждение</w:t>
      </w:r>
      <w:r>
        <w:rPr>
          <w:spacing w:val="-8"/>
        </w:rPr>
        <w:t xml:space="preserve"> </w:t>
      </w:r>
      <w:r>
        <w:t>художественных</w:t>
      </w:r>
      <w:r>
        <w:rPr>
          <w:spacing w:val="-6"/>
        </w:rPr>
        <w:t xml:space="preserve"> </w:t>
      </w:r>
      <w:r>
        <w:t>и</w:t>
      </w:r>
      <w:r>
        <w:rPr>
          <w:spacing w:val="-7"/>
        </w:rPr>
        <w:t xml:space="preserve"> </w:t>
      </w:r>
      <w:r>
        <w:t>документальных</w:t>
      </w:r>
      <w:r>
        <w:rPr>
          <w:spacing w:val="-6"/>
        </w:rPr>
        <w:t xml:space="preserve"> </w:t>
      </w:r>
      <w:r>
        <w:t>фильмов,</w:t>
      </w:r>
      <w:r>
        <w:rPr>
          <w:spacing w:val="-7"/>
        </w:rPr>
        <w:t xml:space="preserve"> </w:t>
      </w:r>
      <w:r>
        <w:t>передач. Посещение театральных постановок, музеев, выставок.</w:t>
      </w:r>
    </w:p>
    <w:p w:rsidR="00660A1D" w:rsidRDefault="006719A6">
      <w:pPr>
        <w:pStyle w:val="a3"/>
        <w:ind w:left="1418" w:firstLine="0"/>
        <w:jc w:val="left"/>
      </w:pPr>
      <w:r>
        <w:t>Коллективное</w:t>
      </w:r>
      <w:r>
        <w:rPr>
          <w:spacing w:val="-6"/>
        </w:rPr>
        <w:t xml:space="preserve"> </w:t>
      </w:r>
      <w:r>
        <w:t>посещение</w:t>
      </w:r>
      <w:r>
        <w:rPr>
          <w:spacing w:val="-5"/>
        </w:rPr>
        <w:t xml:space="preserve"> </w:t>
      </w:r>
      <w:r>
        <w:t>спортивных</w:t>
      </w:r>
      <w:r>
        <w:rPr>
          <w:spacing w:val="-2"/>
        </w:rPr>
        <w:t xml:space="preserve"> соревнований.</w:t>
      </w:r>
    </w:p>
    <w:p w:rsidR="00660A1D" w:rsidRDefault="006719A6">
      <w:pPr>
        <w:pStyle w:val="a3"/>
        <w:tabs>
          <w:tab w:val="left" w:pos="2948"/>
          <w:tab w:val="left" w:pos="5236"/>
          <w:tab w:val="left" w:pos="6992"/>
          <w:tab w:val="left" w:pos="8308"/>
        </w:tabs>
        <w:ind w:right="852"/>
        <w:jc w:val="left"/>
      </w:pPr>
      <w:r>
        <w:rPr>
          <w:spacing w:val="-2"/>
        </w:rPr>
        <w:t>Посещение</w:t>
      </w:r>
      <w:r>
        <w:tab/>
      </w:r>
      <w:r>
        <w:rPr>
          <w:spacing w:val="-2"/>
        </w:rPr>
        <w:t>производственных</w:t>
      </w:r>
      <w:r>
        <w:tab/>
      </w:r>
      <w:r>
        <w:rPr>
          <w:spacing w:val="-2"/>
        </w:rPr>
        <w:t>предприятий,</w:t>
      </w:r>
      <w:r>
        <w:tab/>
      </w:r>
      <w:r>
        <w:rPr>
          <w:spacing w:val="-2"/>
        </w:rPr>
        <w:t>научных,</w:t>
      </w:r>
      <w:r>
        <w:tab/>
      </w:r>
      <w:r>
        <w:rPr>
          <w:spacing w:val="-2"/>
        </w:rPr>
        <w:t xml:space="preserve">образовательных </w:t>
      </w:r>
      <w:r>
        <w:t>организаций (в том числе дистанционно).</w:t>
      </w:r>
    </w:p>
    <w:p w:rsidR="00660A1D" w:rsidRDefault="006719A6">
      <w:pPr>
        <w:pStyle w:val="a3"/>
        <w:ind w:left="1418" w:firstLine="0"/>
        <w:jc w:val="left"/>
      </w:pPr>
      <w:r>
        <w:t>Организация</w:t>
      </w:r>
      <w:r>
        <w:rPr>
          <w:spacing w:val="-6"/>
        </w:rPr>
        <w:t xml:space="preserve"> </w:t>
      </w:r>
      <w:r>
        <w:rPr>
          <w:spacing w:val="-2"/>
        </w:rPr>
        <w:t>праздников.</w:t>
      </w:r>
    </w:p>
    <w:p w:rsidR="00660A1D" w:rsidRDefault="006719A6">
      <w:pPr>
        <w:pStyle w:val="a3"/>
        <w:ind w:left="1418" w:right="2741" w:firstLine="0"/>
        <w:jc w:val="left"/>
      </w:pPr>
      <w:r>
        <w:t>Проведение</w:t>
      </w:r>
      <w:r>
        <w:rPr>
          <w:spacing w:val="-8"/>
        </w:rPr>
        <w:t xml:space="preserve"> </w:t>
      </w:r>
      <w:r>
        <w:t>встреч</w:t>
      </w:r>
      <w:r>
        <w:rPr>
          <w:spacing w:val="-8"/>
        </w:rPr>
        <w:t xml:space="preserve"> </w:t>
      </w:r>
      <w:r>
        <w:t>с</w:t>
      </w:r>
      <w:r>
        <w:rPr>
          <w:spacing w:val="-8"/>
        </w:rPr>
        <w:t xml:space="preserve"> </w:t>
      </w:r>
      <w:r>
        <w:t>ветеранами,</w:t>
      </w:r>
      <w:r>
        <w:rPr>
          <w:spacing w:val="-7"/>
        </w:rPr>
        <w:t xml:space="preserve"> </w:t>
      </w:r>
      <w:r>
        <w:t>общественными</w:t>
      </w:r>
      <w:r>
        <w:rPr>
          <w:spacing w:val="-7"/>
        </w:rPr>
        <w:t xml:space="preserve"> </w:t>
      </w:r>
      <w:r>
        <w:t>деятелями. Встречи с выпускниками.</w:t>
      </w:r>
    </w:p>
    <w:p w:rsidR="00660A1D" w:rsidRDefault="006719A6">
      <w:pPr>
        <w:pStyle w:val="a3"/>
        <w:ind w:left="1418" w:firstLine="0"/>
        <w:jc w:val="left"/>
      </w:pPr>
      <w:r>
        <w:t>Организация</w:t>
      </w:r>
      <w:r>
        <w:rPr>
          <w:spacing w:val="-6"/>
        </w:rPr>
        <w:t xml:space="preserve"> </w:t>
      </w:r>
      <w:r>
        <w:t>выполнения</w:t>
      </w:r>
      <w:r>
        <w:rPr>
          <w:spacing w:val="-3"/>
        </w:rPr>
        <w:t xml:space="preserve"> </w:t>
      </w:r>
      <w:r>
        <w:t>общественно-полезной</w:t>
      </w:r>
      <w:r>
        <w:rPr>
          <w:spacing w:val="-4"/>
        </w:rPr>
        <w:t xml:space="preserve"> </w:t>
      </w:r>
      <w:r>
        <w:t>работы</w:t>
      </w:r>
      <w:r>
        <w:rPr>
          <w:spacing w:val="-3"/>
        </w:rPr>
        <w:t xml:space="preserve"> </w:t>
      </w:r>
      <w:r>
        <w:t>каждым</w:t>
      </w:r>
      <w:r>
        <w:rPr>
          <w:spacing w:val="-4"/>
        </w:rPr>
        <w:t xml:space="preserve"> </w:t>
      </w:r>
      <w:r>
        <w:rPr>
          <w:spacing w:val="-2"/>
        </w:rPr>
        <w:t>обучающимся.</w:t>
      </w:r>
    </w:p>
    <w:p w:rsidR="00660A1D" w:rsidRDefault="006719A6">
      <w:pPr>
        <w:pStyle w:val="a3"/>
        <w:tabs>
          <w:tab w:val="left" w:pos="2924"/>
          <w:tab w:val="left" w:pos="4144"/>
          <w:tab w:val="left" w:pos="4672"/>
          <w:tab w:val="left" w:pos="6173"/>
          <w:tab w:val="left" w:pos="7577"/>
        </w:tabs>
        <w:ind w:right="849"/>
        <w:jc w:val="left"/>
      </w:pPr>
      <w:r>
        <w:rPr>
          <w:spacing w:val="-2"/>
        </w:rPr>
        <w:t>Проведения</w:t>
      </w:r>
      <w:r>
        <w:tab/>
      </w:r>
      <w:r>
        <w:rPr>
          <w:spacing w:val="-2"/>
        </w:rPr>
        <w:t>диспутов</w:t>
      </w:r>
      <w:r>
        <w:tab/>
      </w:r>
      <w:r>
        <w:rPr>
          <w:spacing w:val="-6"/>
        </w:rPr>
        <w:t>по</w:t>
      </w:r>
      <w:r>
        <w:tab/>
      </w:r>
      <w:r>
        <w:rPr>
          <w:spacing w:val="-2"/>
        </w:rPr>
        <w:t>актуальным</w:t>
      </w:r>
      <w:r>
        <w:tab/>
      </w:r>
      <w:r>
        <w:rPr>
          <w:spacing w:val="-2"/>
        </w:rPr>
        <w:t>проблемам</w:t>
      </w:r>
      <w:r>
        <w:tab/>
      </w:r>
      <w:r>
        <w:rPr>
          <w:spacing w:val="-2"/>
        </w:rPr>
        <w:t>нравственно-этического содержания</w:t>
      </w:r>
    </w:p>
    <w:p w:rsidR="00660A1D" w:rsidRDefault="006719A6">
      <w:pPr>
        <w:pStyle w:val="a3"/>
        <w:tabs>
          <w:tab w:val="left" w:pos="2855"/>
          <w:tab w:val="left" w:pos="3226"/>
          <w:tab w:val="left" w:pos="4673"/>
          <w:tab w:val="left" w:pos="5548"/>
          <w:tab w:val="left" w:pos="6078"/>
          <w:tab w:val="left" w:pos="7047"/>
          <w:tab w:val="left" w:pos="8217"/>
          <w:tab w:val="left" w:pos="8589"/>
          <w:tab w:val="left" w:pos="9771"/>
        </w:tabs>
        <w:ind w:right="854"/>
        <w:jc w:val="left"/>
      </w:pPr>
      <w:r>
        <w:rPr>
          <w:spacing w:val="-2"/>
        </w:rPr>
        <w:t>Подготовка</w:t>
      </w:r>
      <w:r>
        <w:tab/>
      </w:r>
      <w:r>
        <w:rPr>
          <w:spacing w:val="-10"/>
        </w:rPr>
        <w:t>и</w:t>
      </w:r>
      <w:r>
        <w:tab/>
      </w:r>
      <w:r>
        <w:rPr>
          <w:spacing w:val="-2"/>
        </w:rPr>
        <w:t>проведении</w:t>
      </w:r>
      <w:r>
        <w:tab/>
      </w:r>
      <w:r>
        <w:rPr>
          <w:spacing w:val="-2"/>
        </w:rPr>
        <w:t>бесед:</w:t>
      </w:r>
      <w:r>
        <w:tab/>
      </w:r>
      <w:r>
        <w:rPr>
          <w:spacing w:val="-6"/>
        </w:rPr>
        <w:t>«О</w:t>
      </w:r>
      <w:r>
        <w:tab/>
      </w:r>
      <w:r>
        <w:rPr>
          <w:spacing w:val="-2"/>
        </w:rPr>
        <w:t>любви,</w:t>
      </w:r>
      <w:r>
        <w:tab/>
      </w:r>
      <w:r>
        <w:rPr>
          <w:spacing w:val="-2"/>
        </w:rPr>
        <w:t>верности</w:t>
      </w:r>
      <w:r>
        <w:tab/>
      </w:r>
      <w:r>
        <w:rPr>
          <w:spacing w:val="-10"/>
        </w:rPr>
        <w:t>и</w:t>
      </w:r>
      <w:r>
        <w:tab/>
      </w:r>
      <w:r>
        <w:rPr>
          <w:spacing w:val="-2"/>
        </w:rPr>
        <w:t>дружбе»,</w:t>
      </w:r>
      <w:r>
        <w:tab/>
      </w:r>
      <w:r>
        <w:rPr>
          <w:spacing w:val="-6"/>
        </w:rPr>
        <w:t xml:space="preserve">«О </w:t>
      </w:r>
      <w:r>
        <w:t>принципиальности и искренности», «О чистоте мысли и бескорыстии поступка» и др.</w:t>
      </w:r>
    </w:p>
    <w:p w:rsidR="00660A1D" w:rsidRDefault="006719A6">
      <w:pPr>
        <w:pStyle w:val="a3"/>
        <w:ind w:left="1418" w:firstLine="0"/>
        <w:jc w:val="left"/>
      </w:pPr>
      <w:r>
        <w:t>Участие</w:t>
      </w:r>
      <w:r>
        <w:rPr>
          <w:spacing w:val="-3"/>
        </w:rPr>
        <w:t xml:space="preserve"> </w:t>
      </w:r>
      <w:r>
        <w:t>в</w:t>
      </w:r>
      <w:r>
        <w:rPr>
          <w:spacing w:val="-3"/>
        </w:rPr>
        <w:t xml:space="preserve"> </w:t>
      </w:r>
      <w:r>
        <w:t>общественно</w:t>
      </w:r>
      <w:r>
        <w:rPr>
          <w:spacing w:val="-2"/>
        </w:rPr>
        <w:t xml:space="preserve"> </w:t>
      </w:r>
      <w:r>
        <w:t>полезном</w:t>
      </w:r>
      <w:r>
        <w:rPr>
          <w:spacing w:val="-3"/>
        </w:rPr>
        <w:t xml:space="preserve"> </w:t>
      </w:r>
      <w:r>
        <w:t>труде</w:t>
      </w:r>
      <w:r>
        <w:rPr>
          <w:spacing w:val="-3"/>
        </w:rPr>
        <w:t xml:space="preserve"> </w:t>
      </w:r>
      <w:r>
        <w:t>в</w:t>
      </w:r>
      <w:r>
        <w:rPr>
          <w:spacing w:val="-3"/>
        </w:rPr>
        <w:t xml:space="preserve"> </w:t>
      </w:r>
      <w:r>
        <w:t>помощь</w:t>
      </w:r>
      <w:r>
        <w:rPr>
          <w:spacing w:val="-2"/>
        </w:rPr>
        <w:t xml:space="preserve"> </w:t>
      </w:r>
      <w:r>
        <w:t>школе,</w:t>
      </w:r>
      <w:r>
        <w:rPr>
          <w:spacing w:val="-2"/>
        </w:rPr>
        <w:t xml:space="preserve"> </w:t>
      </w:r>
      <w:r>
        <w:t>городу,</w:t>
      </w:r>
      <w:r>
        <w:rPr>
          <w:spacing w:val="-2"/>
        </w:rPr>
        <w:t xml:space="preserve"> </w:t>
      </w:r>
      <w:r>
        <w:t>родному</w:t>
      </w:r>
      <w:r>
        <w:rPr>
          <w:spacing w:val="-6"/>
        </w:rPr>
        <w:t xml:space="preserve"> </w:t>
      </w:r>
      <w:r>
        <w:rPr>
          <w:spacing w:val="-2"/>
        </w:rPr>
        <w:t>краю.</w:t>
      </w:r>
    </w:p>
    <w:p w:rsidR="00660A1D" w:rsidRDefault="006719A6">
      <w:pPr>
        <w:pStyle w:val="a3"/>
        <w:tabs>
          <w:tab w:val="left" w:pos="2507"/>
          <w:tab w:val="left" w:pos="2866"/>
          <w:tab w:val="left" w:pos="3689"/>
          <w:tab w:val="left" w:pos="6174"/>
          <w:tab w:val="left" w:pos="7695"/>
          <w:tab w:val="left" w:pos="8055"/>
          <w:tab w:val="left" w:pos="9230"/>
        </w:tabs>
        <w:ind w:right="850"/>
        <w:jc w:val="left"/>
      </w:pPr>
      <w:r>
        <w:rPr>
          <w:spacing w:val="-2"/>
        </w:rPr>
        <w:t>Участие</w:t>
      </w:r>
      <w:r>
        <w:tab/>
      </w:r>
      <w:r>
        <w:rPr>
          <w:spacing w:val="-10"/>
        </w:rPr>
        <w:t>в</w:t>
      </w:r>
      <w:r>
        <w:tab/>
      </w:r>
      <w:r>
        <w:rPr>
          <w:spacing w:val="-4"/>
        </w:rPr>
        <w:t>делах</w:t>
      </w:r>
      <w:r>
        <w:tab/>
      </w:r>
      <w:r>
        <w:rPr>
          <w:spacing w:val="-2"/>
        </w:rPr>
        <w:t>благотворительности,</w:t>
      </w:r>
      <w:r>
        <w:tab/>
      </w:r>
      <w:r>
        <w:rPr>
          <w:spacing w:val="-2"/>
        </w:rPr>
        <w:t>милосердия,</w:t>
      </w:r>
      <w:r>
        <w:tab/>
      </w:r>
      <w:r>
        <w:rPr>
          <w:spacing w:val="-10"/>
        </w:rPr>
        <w:t>в</w:t>
      </w:r>
      <w:r>
        <w:tab/>
      </w:r>
      <w:r>
        <w:rPr>
          <w:spacing w:val="-2"/>
        </w:rPr>
        <w:t>оказании</w:t>
      </w:r>
      <w:r>
        <w:tab/>
      </w:r>
      <w:r>
        <w:rPr>
          <w:spacing w:val="-2"/>
        </w:rPr>
        <w:t xml:space="preserve">помощи </w:t>
      </w:r>
      <w:r>
        <w:t>нуждающимся, заботе о животных, живых существах, природе.</w:t>
      </w:r>
    </w:p>
    <w:p w:rsidR="00660A1D" w:rsidRDefault="006719A6">
      <w:pPr>
        <w:pStyle w:val="a3"/>
        <w:ind w:left="1418" w:firstLine="0"/>
        <w:jc w:val="left"/>
      </w:pPr>
      <w:r>
        <w:t>Проведение</w:t>
      </w:r>
      <w:r>
        <w:rPr>
          <w:spacing w:val="-6"/>
        </w:rPr>
        <w:t xml:space="preserve"> </w:t>
      </w:r>
      <w:r>
        <w:t>сюжетно-ролевых</w:t>
      </w:r>
      <w:r>
        <w:rPr>
          <w:spacing w:val="-2"/>
        </w:rPr>
        <w:t xml:space="preserve"> </w:t>
      </w:r>
      <w:r>
        <w:rPr>
          <w:spacing w:val="-4"/>
        </w:rPr>
        <w:t>игр.</w:t>
      </w:r>
    </w:p>
    <w:p w:rsidR="00660A1D" w:rsidRDefault="006719A6">
      <w:pPr>
        <w:pStyle w:val="a3"/>
        <w:ind w:left="1418" w:right="2741" w:firstLine="0"/>
        <w:jc w:val="left"/>
      </w:pPr>
      <w:r>
        <w:t>Проведение</w:t>
      </w:r>
      <w:r>
        <w:rPr>
          <w:spacing w:val="-10"/>
        </w:rPr>
        <w:t xml:space="preserve"> </w:t>
      </w:r>
      <w:r>
        <w:t>праздников,</w:t>
      </w:r>
      <w:r>
        <w:rPr>
          <w:spacing w:val="-9"/>
        </w:rPr>
        <w:t xml:space="preserve"> </w:t>
      </w:r>
      <w:r>
        <w:t>творческих</w:t>
      </w:r>
      <w:r>
        <w:rPr>
          <w:spacing w:val="-8"/>
        </w:rPr>
        <w:t xml:space="preserve"> </w:t>
      </w:r>
      <w:r>
        <w:t>конкурсов</w:t>
      </w:r>
      <w:r>
        <w:rPr>
          <w:spacing w:val="-10"/>
        </w:rPr>
        <w:t xml:space="preserve"> </w:t>
      </w:r>
      <w:r>
        <w:t>внутри</w:t>
      </w:r>
      <w:r>
        <w:rPr>
          <w:spacing w:val="-8"/>
        </w:rPr>
        <w:t xml:space="preserve"> </w:t>
      </w:r>
      <w:r>
        <w:t>класса. Проведение спортивных соревнований.</w:t>
      </w:r>
    </w:p>
    <w:p w:rsidR="00660A1D" w:rsidRDefault="006719A6">
      <w:pPr>
        <w:pStyle w:val="a3"/>
        <w:ind w:left="1418" w:firstLine="0"/>
        <w:jc w:val="left"/>
      </w:pPr>
      <w:r>
        <w:t>Проведение</w:t>
      </w:r>
      <w:r>
        <w:rPr>
          <w:spacing w:val="-6"/>
        </w:rPr>
        <w:t xml:space="preserve"> </w:t>
      </w:r>
      <w:r>
        <w:t>краеведческой</w:t>
      </w:r>
      <w:r>
        <w:rPr>
          <w:spacing w:val="-5"/>
        </w:rPr>
        <w:t xml:space="preserve"> </w:t>
      </w:r>
      <w:r>
        <w:rPr>
          <w:spacing w:val="-2"/>
        </w:rPr>
        <w:t>работы.</w:t>
      </w:r>
    </w:p>
    <w:p w:rsidR="00660A1D" w:rsidRDefault="006719A6">
      <w:pPr>
        <w:pStyle w:val="a3"/>
        <w:ind w:left="1418" w:right="1092" w:firstLine="0"/>
        <w:jc w:val="left"/>
      </w:pPr>
      <w:r>
        <w:t>Организация</w:t>
      </w:r>
      <w:r>
        <w:rPr>
          <w:spacing w:val="-10"/>
        </w:rPr>
        <w:t xml:space="preserve"> </w:t>
      </w:r>
      <w:r>
        <w:t>бесед</w:t>
      </w:r>
      <w:r>
        <w:rPr>
          <w:spacing w:val="-7"/>
        </w:rPr>
        <w:t xml:space="preserve"> </w:t>
      </w:r>
      <w:r>
        <w:t>с</w:t>
      </w:r>
      <w:r>
        <w:rPr>
          <w:spacing w:val="-8"/>
        </w:rPr>
        <w:t xml:space="preserve"> </w:t>
      </w:r>
      <w:r>
        <w:t>педагогм-психологом,</w:t>
      </w:r>
      <w:r>
        <w:rPr>
          <w:spacing w:val="-7"/>
        </w:rPr>
        <w:t xml:space="preserve"> </w:t>
      </w:r>
      <w:r>
        <w:t>медицинскими</w:t>
      </w:r>
      <w:r>
        <w:rPr>
          <w:spacing w:val="-7"/>
        </w:rPr>
        <w:t xml:space="preserve"> </w:t>
      </w:r>
      <w:r>
        <w:t>работниками. Создание Совета класса.</w:t>
      </w:r>
    </w:p>
    <w:p w:rsidR="00660A1D" w:rsidRDefault="006719A6">
      <w:pPr>
        <w:pStyle w:val="a3"/>
        <w:ind w:left="1418" w:firstLine="0"/>
        <w:jc w:val="left"/>
      </w:pPr>
      <w:r>
        <w:t>Создание</w:t>
      </w:r>
      <w:r>
        <w:rPr>
          <w:spacing w:val="-6"/>
        </w:rPr>
        <w:t xml:space="preserve"> </w:t>
      </w:r>
      <w:r>
        <w:t>временных</w:t>
      </w:r>
      <w:r>
        <w:rPr>
          <w:spacing w:val="-2"/>
        </w:rPr>
        <w:t xml:space="preserve"> </w:t>
      </w:r>
      <w:r>
        <w:t>органов</w:t>
      </w:r>
      <w:r>
        <w:rPr>
          <w:spacing w:val="-5"/>
        </w:rPr>
        <w:t xml:space="preserve"> </w:t>
      </w:r>
      <w:r>
        <w:rPr>
          <w:spacing w:val="-2"/>
        </w:rPr>
        <w:t>самоуправления.</w:t>
      </w:r>
    </w:p>
    <w:p w:rsidR="00660A1D" w:rsidRDefault="006719A6">
      <w:pPr>
        <w:pStyle w:val="a3"/>
        <w:ind w:right="847"/>
      </w:pPr>
      <w:r>
        <w:t>Создание игровых форм самоуправления – модели детской республики, сказочной страны детства, города знатоков и т.п.</w:t>
      </w:r>
    </w:p>
    <w:p w:rsidR="00660A1D" w:rsidRDefault="006719A6">
      <w:pPr>
        <w:pStyle w:val="a3"/>
        <w:ind w:left="1418" w:firstLine="0"/>
      </w:pPr>
      <w:r>
        <w:t>Озеленение</w:t>
      </w:r>
      <w:r>
        <w:rPr>
          <w:spacing w:val="-5"/>
        </w:rPr>
        <w:t xml:space="preserve"> </w:t>
      </w:r>
      <w:r>
        <w:t>класса,</w:t>
      </w:r>
      <w:r>
        <w:rPr>
          <w:spacing w:val="-3"/>
        </w:rPr>
        <w:t xml:space="preserve"> </w:t>
      </w:r>
      <w:r>
        <w:rPr>
          <w:spacing w:val="-2"/>
        </w:rPr>
        <w:t>школы.</w:t>
      </w:r>
    </w:p>
    <w:p w:rsidR="00660A1D" w:rsidRDefault="006719A6">
      <w:pPr>
        <w:pStyle w:val="a3"/>
        <w:ind w:left="1418" w:firstLine="0"/>
      </w:pPr>
      <w:r>
        <w:t>Организация</w:t>
      </w:r>
      <w:r>
        <w:rPr>
          <w:spacing w:val="-7"/>
        </w:rPr>
        <w:t xml:space="preserve"> </w:t>
      </w:r>
      <w:r>
        <w:t>работы</w:t>
      </w:r>
      <w:r>
        <w:rPr>
          <w:spacing w:val="-4"/>
        </w:rPr>
        <w:t xml:space="preserve"> </w:t>
      </w:r>
      <w:r>
        <w:t>экологических</w:t>
      </w:r>
      <w:r>
        <w:rPr>
          <w:spacing w:val="-5"/>
        </w:rPr>
        <w:t xml:space="preserve"> </w:t>
      </w:r>
      <w:r>
        <w:t>патрулей</w:t>
      </w:r>
      <w:r>
        <w:rPr>
          <w:spacing w:val="-4"/>
        </w:rPr>
        <w:t xml:space="preserve"> </w:t>
      </w:r>
      <w:r>
        <w:t>и</w:t>
      </w:r>
      <w:r>
        <w:rPr>
          <w:spacing w:val="-4"/>
        </w:rPr>
        <w:t xml:space="preserve"> </w:t>
      </w:r>
      <w:r>
        <w:rPr>
          <w:spacing w:val="-5"/>
        </w:rPr>
        <w:t>др.</w:t>
      </w:r>
    </w:p>
    <w:p w:rsidR="00660A1D" w:rsidRDefault="006719A6">
      <w:pPr>
        <w:pStyle w:val="a3"/>
        <w:ind w:right="845"/>
      </w:pPr>
      <w: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7"/>
      </w:pPr>
      <w:r>
        <w:lastRenderedPageBreak/>
        <w:t>Сплочение коллектива класса через: игры и тренинги на сплочение и командообразование; внеучебные и внешкольные мероприятия, походы и экскурсии, организуемые классными руководителями и родителями; празднования дней рождения обучающихся,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660A1D" w:rsidRDefault="006719A6">
      <w:pPr>
        <w:pStyle w:val="a3"/>
        <w:spacing w:before="1"/>
        <w:ind w:right="844"/>
      </w:pPr>
      <w:r>
        <w:t xml:space="preserve">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w:t>
      </w:r>
      <w:r>
        <w:rPr>
          <w:spacing w:val="-2"/>
        </w:rPr>
        <w:t>организации.</w:t>
      </w:r>
    </w:p>
    <w:p w:rsidR="00660A1D" w:rsidRDefault="006719A6">
      <w:pPr>
        <w:pStyle w:val="5"/>
        <w:spacing w:before="4"/>
      </w:pPr>
      <w:r>
        <w:t>Индивидуальная</w:t>
      </w:r>
      <w:r>
        <w:rPr>
          <w:spacing w:val="-3"/>
        </w:rPr>
        <w:t xml:space="preserve"> </w:t>
      </w:r>
      <w:r>
        <w:t>работа</w:t>
      </w:r>
      <w:r>
        <w:rPr>
          <w:spacing w:val="-2"/>
        </w:rPr>
        <w:t xml:space="preserve"> </w:t>
      </w:r>
      <w:r>
        <w:t>с</w:t>
      </w:r>
      <w:r>
        <w:rPr>
          <w:spacing w:val="-3"/>
        </w:rPr>
        <w:t xml:space="preserve"> </w:t>
      </w:r>
      <w:r>
        <w:rPr>
          <w:spacing w:val="-2"/>
        </w:rPr>
        <w:t>обучающимися:</w:t>
      </w:r>
    </w:p>
    <w:p w:rsidR="00660A1D" w:rsidRDefault="006719A6">
      <w:pPr>
        <w:pStyle w:val="a4"/>
        <w:numPr>
          <w:ilvl w:val="1"/>
          <w:numId w:val="164"/>
        </w:numPr>
        <w:tabs>
          <w:tab w:val="left" w:pos="1556"/>
        </w:tabs>
        <w:spacing w:line="274" w:lineRule="exact"/>
        <w:ind w:left="1556" w:hanging="138"/>
        <w:rPr>
          <w:sz w:val="24"/>
        </w:rPr>
      </w:pPr>
      <w:r>
        <w:rPr>
          <w:sz w:val="24"/>
        </w:rPr>
        <w:t>профилактика</w:t>
      </w:r>
      <w:r>
        <w:rPr>
          <w:spacing w:val="-8"/>
          <w:sz w:val="24"/>
        </w:rPr>
        <w:t xml:space="preserve"> </w:t>
      </w:r>
      <w:r>
        <w:rPr>
          <w:sz w:val="24"/>
        </w:rPr>
        <w:t>асоциального</w:t>
      </w:r>
      <w:r>
        <w:rPr>
          <w:spacing w:val="-6"/>
          <w:sz w:val="24"/>
        </w:rPr>
        <w:t xml:space="preserve"> </w:t>
      </w:r>
      <w:r>
        <w:rPr>
          <w:spacing w:val="-2"/>
          <w:sz w:val="24"/>
        </w:rPr>
        <w:t>поведения;</w:t>
      </w:r>
    </w:p>
    <w:p w:rsidR="00660A1D" w:rsidRDefault="006719A6">
      <w:pPr>
        <w:pStyle w:val="a4"/>
        <w:numPr>
          <w:ilvl w:val="1"/>
          <w:numId w:val="164"/>
        </w:numPr>
        <w:tabs>
          <w:tab w:val="left" w:pos="1560"/>
        </w:tabs>
        <w:spacing w:before="1"/>
        <w:ind w:right="844" w:firstLine="707"/>
        <w:rPr>
          <w:sz w:val="24"/>
        </w:rPr>
      </w:pPr>
      <w:r>
        <w:rPr>
          <w:sz w:val="24"/>
        </w:rPr>
        <w:t>ведение</w:t>
      </w:r>
      <w:r>
        <w:rPr>
          <w:spacing w:val="-1"/>
          <w:sz w:val="24"/>
        </w:rPr>
        <w:t xml:space="preserve"> </w:t>
      </w:r>
      <w:r>
        <w:rPr>
          <w:sz w:val="24"/>
        </w:rPr>
        <w:t>системы учета</w:t>
      </w:r>
      <w:r>
        <w:rPr>
          <w:spacing w:val="-1"/>
          <w:sz w:val="24"/>
        </w:rPr>
        <w:t xml:space="preserve"> </w:t>
      </w:r>
      <w:r>
        <w:rPr>
          <w:sz w:val="24"/>
        </w:rPr>
        <w:t>детей, семей групп социального риска, реализацию</w:t>
      </w:r>
      <w:r>
        <w:rPr>
          <w:spacing w:val="-2"/>
          <w:sz w:val="24"/>
        </w:rPr>
        <w:t xml:space="preserve"> </w:t>
      </w:r>
      <w:r>
        <w:rPr>
          <w:sz w:val="24"/>
        </w:rPr>
        <w:t>планов профилактической работы с ними;</w:t>
      </w:r>
    </w:p>
    <w:p w:rsidR="00660A1D" w:rsidRDefault="006719A6">
      <w:pPr>
        <w:pStyle w:val="a4"/>
        <w:numPr>
          <w:ilvl w:val="1"/>
          <w:numId w:val="164"/>
        </w:numPr>
        <w:tabs>
          <w:tab w:val="left" w:pos="1550"/>
        </w:tabs>
        <w:ind w:right="846" w:firstLine="707"/>
        <w:rPr>
          <w:sz w:val="24"/>
        </w:rPr>
      </w:pPr>
      <w:r>
        <w:rPr>
          <w:sz w:val="24"/>
        </w:rPr>
        <w:t>реализация</w:t>
      </w:r>
      <w:r>
        <w:rPr>
          <w:spacing w:val="-10"/>
          <w:sz w:val="24"/>
        </w:rPr>
        <w:t xml:space="preserve"> </w:t>
      </w:r>
      <w:r>
        <w:rPr>
          <w:sz w:val="24"/>
        </w:rPr>
        <w:t>индивидуальных</w:t>
      </w:r>
      <w:r>
        <w:rPr>
          <w:spacing w:val="-8"/>
          <w:sz w:val="24"/>
        </w:rPr>
        <w:t xml:space="preserve"> </w:t>
      </w:r>
      <w:r>
        <w:rPr>
          <w:sz w:val="24"/>
        </w:rPr>
        <w:t>профилактических</w:t>
      </w:r>
      <w:r>
        <w:rPr>
          <w:spacing w:val="-10"/>
          <w:sz w:val="24"/>
        </w:rPr>
        <w:t xml:space="preserve"> </w:t>
      </w:r>
      <w:r>
        <w:rPr>
          <w:sz w:val="24"/>
        </w:rPr>
        <w:t>программ</w:t>
      </w:r>
      <w:r>
        <w:rPr>
          <w:spacing w:val="-11"/>
          <w:sz w:val="24"/>
        </w:rPr>
        <w:t xml:space="preserve"> </w:t>
      </w:r>
      <w:r>
        <w:rPr>
          <w:sz w:val="24"/>
        </w:rPr>
        <w:t>для</w:t>
      </w:r>
      <w:r>
        <w:rPr>
          <w:spacing w:val="-10"/>
          <w:sz w:val="24"/>
        </w:rPr>
        <w:t xml:space="preserve"> </w:t>
      </w:r>
      <w:r>
        <w:rPr>
          <w:sz w:val="24"/>
        </w:rPr>
        <w:t>детей</w:t>
      </w:r>
      <w:r>
        <w:rPr>
          <w:spacing w:val="-10"/>
          <w:sz w:val="24"/>
        </w:rPr>
        <w:t xml:space="preserve"> </w:t>
      </w:r>
      <w:r>
        <w:rPr>
          <w:sz w:val="24"/>
        </w:rPr>
        <w:t>группы</w:t>
      </w:r>
      <w:r>
        <w:rPr>
          <w:spacing w:val="-11"/>
          <w:sz w:val="24"/>
        </w:rPr>
        <w:t xml:space="preserve"> </w:t>
      </w:r>
      <w:r>
        <w:rPr>
          <w:sz w:val="24"/>
        </w:rPr>
        <w:t>риска, обеспечение</w:t>
      </w:r>
      <w:r>
        <w:rPr>
          <w:spacing w:val="-14"/>
          <w:sz w:val="24"/>
        </w:rPr>
        <w:t xml:space="preserve"> </w:t>
      </w:r>
      <w:r>
        <w:rPr>
          <w:sz w:val="24"/>
        </w:rPr>
        <w:t>подростков</w:t>
      </w:r>
      <w:r>
        <w:rPr>
          <w:spacing w:val="-14"/>
          <w:sz w:val="24"/>
        </w:rPr>
        <w:t xml:space="preserve"> </w:t>
      </w:r>
      <w:r>
        <w:rPr>
          <w:sz w:val="24"/>
        </w:rPr>
        <w:t>информацией</w:t>
      </w:r>
      <w:r>
        <w:rPr>
          <w:spacing w:val="-13"/>
          <w:sz w:val="24"/>
        </w:rPr>
        <w:t xml:space="preserve"> </w:t>
      </w:r>
      <w:r>
        <w:rPr>
          <w:sz w:val="24"/>
        </w:rPr>
        <w:t>об</w:t>
      </w:r>
      <w:r>
        <w:rPr>
          <w:spacing w:val="-15"/>
          <w:sz w:val="24"/>
        </w:rPr>
        <w:t xml:space="preserve"> </w:t>
      </w:r>
      <w:r>
        <w:rPr>
          <w:sz w:val="24"/>
        </w:rPr>
        <w:t>опасных</w:t>
      </w:r>
      <w:r>
        <w:rPr>
          <w:spacing w:val="-14"/>
          <w:sz w:val="24"/>
        </w:rPr>
        <w:t xml:space="preserve"> </w:t>
      </w:r>
      <w:r>
        <w:rPr>
          <w:sz w:val="24"/>
        </w:rPr>
        <w:t>последствиях</w:t>
      </w:r>
      <w:r>
        <w:rPr>
          <w:spacing w:val="-12"/>
          <w:sz w:val="24"/>
        </w:rPr>
        <w:t xml:space="preserve"> </w:t>
      </w:r>
      <w:r>
        <w:rPr>
          <w:sz w:val="24"/>
        </w:rPr>
        <w:t>алкоголизма,</w:t>
      </w:r>
      <w:r>
        <w:rPr>
          <w:spacing w:val="-14"/>
          <w:sz w:val="24"/>
        </w:rPr>
        <w:t xml:space="preserve"> </w:t>
      </w:r>
      <w:r>
        <w:rPr>
          <w:sz w:val="24"/>
        </w:rPr>
        <w:t>наркомании, курения, «внедрения» упражнений и заданий, развивающих навыки ответственного отношения</w:t>
      </w:r>
      <w:r>
        <w:rPr>
          <w:spacing w:val="-5"/>
          <w:sz w:val="24"/>
        </w:rPr>
        <w:t xml:space="preserve"> </w:t>
      </w:r>
      <w:r>
        <w:rPr>
          <w:sz w:val="24"/>
        </w:rPr>
        <w:t>к</w:t>
      </w:r>
      <w:r>
        <w:rPr>
          <w:spacing w:val="-4"/>
          <w:sz w:val="24"/>
        </w:rPr>
        <w:t xml:space="preserve"> </w:t>
      </w:r>
      <w:r>
        <w:rPr>
          <w:sz w:val="24"/>
        </w:rPr>
        <w:t>здоровью</w:t>
      </w:r>
      <w:r>
        <w:rPr>
          <w:spacing w:val="-6"/>
          <w:sz w:val="24"/>
        </w:rPr>
        <w:t xml:space="preserve"> </w:t>
      </w:r>
      <w:r>
        <w:rPr>
          <w:sz w:val="24"/>
        </w:rPr>
        <w:t>и</w:t>
      </w:r>
      <w:r>
        <w:rPr>
          <w:spacing w:val="-1"/>
          <w:sz w:val="24"/>
        </w:rPr>
        <w:t xml:space="preserve"> </w:t>
      </w:r>
      <w:r>
        <w:rPr>
          <w:sz w:val="24"/>
        </w:rPr>
        <w:t>исключающих рискованное</w:t>
      </w:r>
      <w:r>
        <w:rPr>
          <w:spacing w:val="-3"/>
          <w:sz w:val="24"/>
        </w:rPr>
        <w:t xml:space="preserve"> </w:t>
      </w:r>
      <w:r>
        <w:rPr>
          <w:sz w:val="24"/>
        </w:rPr>
        <w:t>поведение,</w:t>
      </w:r>
      <w:r>
        <w:rPr>
          <w:spacing w:val="-2"/>
          <w:sz w:val="24"/>
        </w:rPr>
        <w:t xml:space="preserve"> </w:t>
      </w:r>
      <w:r>
        <w:rPr>
          <w:sz w:val="24"/>
        </w:rPr>
        <w:t>наносящее</w:t>
      </w:r>
      <w:r>
        <w:rPr>
          <w:spacing w:val="-3"/>
          <w:sz w:val="24"/>
        </w:rPr>
        <w:t xml:space="preserve"> </w:t>
      </w:r>
      <w:r>
        <w:rPr>
          <w:sz w:val="24"/>
        </w:rPr>
        <w:t>вред</w:t>
      </w:r>
      <w:r>
        <w:rPr>
          <w:spacing w:val="-2"/>
          <w:sz w:val="24"/>
        </w:rPr>
        <w:t xml:space="preserve"> </w:t>
      </w:r>
      <w:r>
        <w:rPr>
          <w:sz w:val="24"/>
        </w:rPr>
        <w:t>здоровью и социальному благополучию;</w:t>
      </w:r>
    </w:p>
    <w:p w:rsidR="00660A1D" w:rsidRDefault="006719A6">
      <w:pPr>
        <w:pStyle w:val="a4"/>
        <w:numPr>
          <w:ilvl w:val="1"/>
          <w:numId w:val="164"/>
        </w:numPr>
        <w:tabs>
          <w:tab w:val="left" w:pos="1687"/>
        </w:tabs>
        <w:ind w:right="843" w:firstLine="707"/>
        <w:rPr>
          <w:sz w:val="24"/>
        </w:rPr>
      </w:pPr>
      <w:r>
        <w:rPr>
          <w:sz w:val="24"/>
        </w:rPr>
        <w:t>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w:t>
      </w:r>
    </w:p>
    <w:p w:rsidR="00660A1D" w:rsidRDefault="006719A6">
      <w:pPr>
        <w:pStyle w:val="a4"/>
        <w:numPr>
          <w:ilvl w:val="1"/>
          <w:numId w:val="164"/>
        </w:numPr>
        <w:tabs>
          <w:tab w:val="left" w:pos="1699"/>
        </w:tabs>
        <w:ind w:right="842" w:firstLine="707"/>
        <w:rPr>
          <w:sz w:val="24"/>
        </w:rPr>
      </w:pPr>
      <w:r>
        <w:rPr>
          <w:sz w:val="24"/>
        </w:rPr>
        <w:t>доверительное общение и поддержка обучающихся в решении проблем (налаживание</w:t>
      </w:r>
      <w:r>
        <w:rPr>
          <w:spacing w:val="-4"/>
          <w:sz w:val="24"/>
        </w:rPr>
        <w:t xml:space="preserve"> </w:t>
      </w:r>
      <w:r>
        <w:rPr>
          <w:sz w:val="24"/>
        </w:rPr>
        <w:t>взаимоотношений</w:t>
      </w:r>
      <w:r>
        <w:rPr>
          <w:spacing w:val="-2"/>
          <w:sz w:val="24"/>
        </w:rPr>
        <w:t xml:space="preserve"> </w:t>
      </w:r>
      <w:r>
        <w:rPr>
          <w:sz w:val="24"/>
        </w:rPr>
        <w:t>с</w:t>
      </w:r>
      <w:r>
        <w:rPr>
          <w:spacing w:val="-4"/>
          <w:sz w:val="24"/>
        </w:rPr>
        <w:t xml:space="preserve"> </w:t>
      </w:r>
      <w:r>
        <w:rPr>
          <w:sz w:val="24"/>
        </w:rPr>
        <w:t>одноклассниками</w:t>
      </w:r>
      <w:r>
        <w:rPr>
          <w:spacing w:val="-2"/>
          <w:sz w:val="24"/>
        </w:rPr>
        <w:t xml:space="preserve"> </w:t>
      </w:r>
      <w:r>
        <w:rPr>
          <w:sz w:val="24"/>
        </w:rPr>
        <w:t>или</w:t>
      </w:r>
      <w:r>
        <w:rPr>
          <w:spacing w:val="-2"/>
          <w:sz w:val="24"/>
        </w:rPr>
        <w:t xml:space="preserve"> </w:t>
      </w:r>
      <w:r>
        <w:rPr>
          <w:sz w:val="24"/>
        </w:rPr>
        <w:t>педагогами,</w:t>
      </w:r>
      <w:r>
        <w:rPr>
          <w:spacing w:val="-5"/>
          <w:sz w:val="24"/>
        </w:rPr>
        <w:t xml:space="preserve"> </w:t>
      </w:r>
      <w:r>
        <w:rPr>
          <w:sz w:val="24"/>
        </w:rPr>
        <w:t>успеваемость</w:t>
      </w:r>
      <w:r>
        <w:rPr>
          <w:spacing w:val="-2"/>
          <w:sz w:val="24"/>
        </w:rPr>
        <w:t xml:space="preserve"> </w:t>
      </w:r>
      <w:r>
        <w:rPr>
          <w:sz w:val="24"/>
        </w:rPr>
        <w:t>и</w:t>
      </w:r>
      <w:r>
        <w:rPr>
          <w:spacing w:val="-2"/>
          <w:sz w:val="24"/>
        </w:rPr>
        <w:t xml:space="preserve"> </w:t>
      </w:r>
      <w:r>
        <w:rPr>
          <w:sz w:val="24"/>
        </w:rPr>
        <w:t>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660A1D" w:rsidRDefault="006719A6">
      <w:pPr>
        <w:pStyle w:val="a4"/>
        <w:numPr>
          <w:ilvl w:val="1"/>
          <w:numId w:val="164"/>
        </w:numPr>
        <w:tabs>
          <w:tab w:val="left" w:pos="1560"/>
        </w:tabs>
        <w:spacing w:before="1"/>
        <w:ind w:right="849" w:firstLine="707"/>
        <w:rPr>
          <w:sz w:val="24"/>
        </w:rPr>
      </w:pPr>
      <w:r>
        <w:rPr>
          <w:sz w:val="24"/>
        </w:rPr>
        <w:t>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660A1D" w:rsidRDefault="006719A6">
      <w:pPr>
        <w:pStyle w:val="a4"/>
        <w:numPr>
          <w:ilvl w:val="1"/>
          <w:numId w:val="164"/>
        </w:numPr>
        <w:tabs>
          <w:tab w:val="left" w:pos="1567"/>
        </w:tabs>
        <w:ind w:right="851" w:firstLine="707"/>
        <w:rPr>
          <w:sz w:val="24"/>
        </w:rPr>
      </w:pPr>
      <w:r>
        <w:rPr>
          <w:sz w:val="24"/>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60A1D" w:rsidRDefault="006719A6">
      <w:pPr>
        <w:pStyle w:val="5"/>
        <w:spacing w:before="5"/>
      </w:pPr>
      <w:r>
        <w:t>Работа</w:t>
      </w:r>
      <w:r>
        <w:rPr>
          <w:spacing w:val="-4"/>
        </w:rPr>
        <w:t xml:space="preserve"> </w:t>
      </w:r>
      <w:r>
        <w:t>с</w:t>
      </w:r>
      <w:r>
        <w:rPr>
          <w:spacing w:val="-5"/>
        </w:rPr>
        <w:t xml:space="preserve"> </w:t>
      </w:r>
      <w:r>
        <w:t>учителями-предметниками</w:t>
      </w:r>
      <w:r>
        <w:rPr>
          <w:spacing w:val="-3"/>
        </w:rPr>
        <w:t xml:space="preserve"> </w:t>
      </w:r>
      <w:r>
        <w:t>в</w:t>
      </w:r>
      <w:r>
        <w:rPr>
          <w:spacing w:val="-6"/>
        </w:rPr>
        <w:t xml:space="preserve"> </w:t>
      </w:r>
      <w:r>
        <w:rPr>
          <w:spacing w:val="-2"/>
        </w:rPr>
        <w:t>классе:</w:t>
      </w:r>
    </w:p>
    <w:p w:rsidR="00660A1D" w:rsidRDefault="006719A6">
      <w:pPr>
        <w:pStyle w:val="a4"/>
        <w:numPr>
          <w:ilvl w:val="1"/>
          <w:numId w:val="164"/>
        </w:numPr>
        <w:tabs>
          <w:tab w:val="left" w:pos="1716"/>
        </w:tabs>
        <w:ind w:right="849" w:firstLine="707"/>
        <w:rPr>
          <w:sz w:val="24"/>
        </w:rPr>
      </w:pPr>
      <w:r>
        <w:rPr>
          <w:sz w:val="24"/>
        </w:rPr>
        <w:t>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w:t>
      </w:r>
      <w:r>
        <w:rPr>
          <w:spacing w:val="-8"/>
          <w:sz w:val="24"/>
        </w:rPr>
        <w:t xml:space="preserve"> </w:t>
      </w:r>
      <w:r>
        <w:rPr>
          <w:sz w:val="24"/>
        </w:rPr>
        <w:t>воспитания,</w:t>
      </w:r>
      <w:r>
        <w:rPr>
          <w:spacing w:val="-9"/>
          <w:sz w:val="24"/>
        </w:rPr>
        <w:t xml:space="preserve"> </w:t>
      </w:r>
      <w:r>
        <w:rPr>
          <w:sz w:val="24"/>
        </w:rPr>
        <w:t>на</w:t>
      </w:r>
      <w:r>
        <w:rPr>
          <w:spacing w:val="-8"/>
          <w:sz w:val="24"/>
        </w:rPr>
        <w:t xml:space="preserve"> </w:t>
      </w:r>
      <w:r>
        <w:rPr>
          <w:sz w:val="24"/>
        </w:rPr>
        <w:t>предупреждение</w:t>
      </w:r>
      <w:r>
        <w:rPr>
          <w:spacing w:val="-8"/>
          <w:sz w:val="24"/>
        </w:rPr>
        <w:t xml:space="preserve"> </w:t>
      </w:r>
      <w:r>
        <w:rPr>
          <w:sz w:val="24"/>
        </w:rPr>
        <w:t>и/или</w:t>
      </w:r>
      <w:r>
        <w:rPr>
          <w:spacing w:val="-7"/>
          <w:sz w:val="24"/>
        </w:rPr>
        <w:t xml:space="preserve"> </w:t>
      </w:r>
      <w:r>
        <w:rPr>
          <w:sz w:val="24"/>
        </w:rPr>
        <w:t>разрешение</w:t>
      </w:r>
      <w:r>
        <w:rPr>
          <w:spacing w:val="-8"/>
          <w:sz w:val="24"/>
        </w:rPr>
        <w:t xml:space="preserve"> </w:t>
      </w:r>
      <w:r>
        <w:rPr>
          <w:sz w:val="24"/>
        </w:rPr>
        <w:t>конфликтов</w:t>
      </w:r>
      <w:r>
        <w:rPr>
          <w:spacing w:val="-7"/>
          <w:sz w:val="24"/>
        </w:rPr>
        <w:t xml:space="preserve"> </w:t>
      </w:r>
      <w:r>
        <w:rPr>
          <w:sz w:val="24"/>
        </w:rPr>
        <w:t>между</w:t>
      </w:r>
      <w:r>
        <w:rPr>
          <w:spacing w:val="-10"/>
          <w:sz w:val="24"/>
        </w:rPr>
        <w:t xml:space="preserve"> </w:t>
      </w:r>
      <w:r>
        <w:rPr>
          <w:sz w:val="24"/>
        </w:rPr>
        <w:t>учителями и обучающимися;</w:t>
      </w:r>
    </w:p>
    <w:p w:rsidR="00660A1D" w:rsidRDefault="006719A6">
      <w:pPr>
        <w:pStyle w:val="a4"/>
        <w:numPr>
          <w:ilvl w:val="1"/>
          <w:numId w:val="164"/>
        </w:numPr>
        <w:tabs>
          <w:tab w:val="left" w:pos="1545"/>
        </w:tabs>
        <w:ind w:right="843" w:firstLine="707"/>
        <w:rPr>
          <w:sz w:val="24"/>
        </w:rPr>
      </w:pPr>
      <w:r>
        <w:rPr>
          <w:sz w:val="24"/>
        </w:rPr>
        <w:t>проведение</w:t>
      </w:r>
      <w:r>
        <w:rPr>
          <w:spacing w:val="-15"/>
          <w:sz w:val="24"/>
        </w:rPr>
        <w:t xml:space="preserve"> </w:t>
      </w:r>
      <w:r>
        <w:rPr>
          <w:sz w:val="24"/>
        </w:rPr>
        <w:t>мини-педсоветов</w:t>
      </w:r>
      <w:r>
        <w:rPr>
          <w:spacing w:val="-15"/>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конкретных</w:t>
      </w:r>
      <w:r>
        <w:rPr>
          <w:spacing w:val="-13"/>
          <w:sz w:val="24"/>
        </w:rPr>
        <w:t xml:space="preserve"> </w:t>
      </w:r>
      <w:r>
        <w:rPr>
          <w:sz w:val="24"/>
        </w:rPr>
        <w:t>проблем</w:t>
      </w:r>
      <w:r>
        <w:rPr>
          <w:spacing w:val="-15"/>
          <w:sz w:val="24"/>
        </w:rPr>
        <w:t xml:space="preserve"> </w:t>
      </w:r>
      <w:r>
        <w:rPr>
          <w:sz w:val="24"/>
        </w:rPr>
        <w:t>класса,</w:t>
      </w:r>
      <w:r>
        <w:rPr>
          <w:spacing w:val="-15"/>
          <w:sz w:val="24"/>
        </w:rPr>
        <w:t xml:space="preserve"> </w:t>
      </w:r>
      <w:r>
        <w:rPr>
          <w:sz w:val="24"/>
        </w:rPr>
        <w:t>интеграции воспитательных</w:t>
      </w:r>
      <w:r>
        <w:rPr>
          <w:spacing w:val="-7"/>
          <w:sz w:val="24"/>
        </w:rPr>
        <w:t xml:space="preserve"> </w:t>
      </w:r>
      <w:r>
        <w:rPr>
          <w:sz w:val="24"/>
        </w:rPr>
        <w:t>влияний</w:t>
      </w:r>
      <w:r>
        <w:rPr>
          <w:spacing w:val="-8"/>
          <w:sz w:val="24"/>
        </w:rPr>
        <w:t xml:space="preserve"> </w:t>
      </w:r>
      <w:r>
        <w:rPr>
          <w:sz w:val="24"/>
        </w:rPr>
        <w:t>педагогов</w:t>
      </w:r>
      <w:r>
        <w:rPr>
          <w:spacing w:val="-7"/>
          <w:sz w:val="24"/>
        </w:rPr>
        <w:t xml:space="preserve"> </w:t>
      </w:r>
      <w:r>
        <w:rPr>
          <w:sz w:val="24"/>
        </w:rPr>
        <w:t>на</w:t>
      </w:r>
      <w:r>
        <w:rPr>
          <w:spacing w:val="-10"/>
          <w:sz w:val="24"/>
        </w:rPr>
        <w:t xml:space="preserve"> </w:t>
      </w:r>
      <w:r>
        <w:rPr>
          <w:sz w:val="24"/>
        </w:rPr>
        <w:t>обучающихся,</w:t>
      </w:r>
      <w:r>
        <w:rPr>
          <w:spacing w:val="-11"/>
          <w:sz w:val="24"/>
        </w:rPr>
        <w:t xml:space="preserve"> </w:t>
      </w:r>
      <w:r>
        <w:rPr>
          <w:sz w:val="24"/>
        </w:rPr>
        <w:t>привлечение</w:t>
      </w:r>
      <w:r>
        <w:rPr>
          <w:spacing w:val="-7"/>
          <w:sz w:val="24"/>
        </w:rPr>
        <w:t xml:space="preserve"> </w:t>
      </w:r>
      <w:r>
        <w:rPr>
          <w:sz w:val="24"/>
        </w:rPr>
        <w:t>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660A1D" w:rsidRDefault="006719A6">
      <w:pPr>
        <w:pStyle w:val="a4"/>
        <w:numPr>
          <w:ilvl w:val="1"/>
          <w:numId w:val="164"/>
        </w:numPr>
        <w:tabs>
          <w:tab w:val="left" w:pos="1567"/>
        </w:tabs>
        <w:ind w:right="850" w:firstLine="707"/>
        <w:rPr>
          <w:sz w:val="24"/>
        </w:rPr>
      </w:pPr>
      <w:r>
        <w:rPr>
          <w:sz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660A1D" w:rsidRDefault="006719A6">
      <w:pPr>
        <w:pStyle w:val="5"/>
        <w:spacing w:before="3"/>
      </w:pPr>
      <w:r>
        <w:t>Работа</w:t>
      </w:r>
      <w:r>
        <w:rPr>
          <w:spacing w:val="-8"/>
        </w:rPr>
        <w:t xml:space="preserve"> </w:t>
      </w:r>
      <w:r>
        <w:t>с</w:t>
      </w:r>
      <w:r>
        <w:rPr>
          <w:spacing w:val="-6"/>
        </w:rPr>
        <w:t xml:space="preserve"> </w:t>
      </w:r>
      <w:r>
        <w:t>родителями</w:t>
      </w:r>
      <w:r>
        <w:rPr>
          <w:spacing w:val="-6"/>
        </w:rPr>
        <w:t xml:space="preserve"> </w:t>
      </w:r>
      <w:r>
        <w:t>(законными</w:t>
      </w:r>
      <w:r>
        <w:rPr>
          <w:spacing w:val="-6"/>
        </w:rPr>
        <w:t xml:space="preserve"> </w:t>
      </w:r>
      <w:r>
        <w:t>представителями)</w:t>
      </w:r>
      <w:r>
        <w:rPr>
          <w:spacing w:val="-5"/>
        </w:rPr>
        <w:t xml:space="preserve"> </w:t>
      </w:r>
      <w:r>
        <w:rPr>
          <w:spacing w:val="-2"/>
        </w:rPr>
        <w:t>обучающихся:</w:t>
      </w:r>
    </w:p>
    <w:p w:rsidR="00660A1D" w:rsidRDefault="006719A6">
      <w:pPr>
        <w:pStyle w:val="a4"/>
        <w:numPr>
          <w:ilvl w:val="1"/>
          <w:numId w:val="164"/>
        </w:numPr>
        <w:tabs>
          <w:tab w:val="left" w:pos="1556"/>
        </w:tabs>
        <w:spacing w:line="274" w:lineRule="exact"/>
        <w:ind w:left="1556" w:hanging="138"/>
        <w:rPr>
          <w:sz w:val="24"/>
        </w:rPr>
      </w:pPr>
      <w:r>
        <w:rPr>
          <w:sz w:val="24"/>
        </w:rPr>
        <w:t>повышение</w:t>
      </w:r>
      <w:r>
        <w:rPr>
          <w:spacing w:val="-7"/>
          <w:sz w:val="24"/>
        </w:rPr>
        <w:t xml:space="preserve"> </w:t>
      </w:r>
      <w:r>
        <w:rPr>
          <w:sz w:val="24"/>
        </w:rPr>
        <w:t>педагогической</w:t>
      </w:r>
      <w:r>
        <w:rPr>
          <w:spacing w:val="-6"/>
          <w:sz w:val="24"/>
        </w:rPr>
        <w:t xml:space="preserve"> </w:t>
      </w:r>
      <w:r>
        <w:rPr>
          <w:sz w:val="24"/>
        </w:rPr>
        <w:t>культуры</w:t>
      </w:r>
      <w:r>
        <w:rPr>
          <w:spacing w:val="-5"/>
          <w:sz w:val="24"/>
        </w:rPr>
        <w:t xml:space="preserve"> </w:t>
      </w:r>
      <w:r>
        <w:rPr>
          <w:sz w:val="24"/>
        </w:rPr>
        <w:t>родителей</w:t>
      </w:r>
      <w:r>
        <w:rPr>
          <w:spacing w:val="-6"/>
          <w:sz w:val="24"/>
        </w:rPr>
        <w:t xml:space="preserve"> </w:t>
      </w:r>
      <w:r>
        <w:rPr>
          <w:sz w:val="24"/>
        </w:rPr>
        <w:t>(законных</w:t>
      </w:r>
      <w:r>
        <w:rPr>
          <w:spacing w:val="-6"/>
          <w:sz w:val="24"/>
        </w:rPr>
        <w:t xml:space="preserve"> </w:t>
      </w:r>
      <w:r>
        <w:rPr>
          <w:spacing w:val="-2"/>
          <w:sz w:val="24"/>
        </w:rPr>
        <w:t>представителей);</w:t>
      </w:r>
    </w:p>
    <w:p w:rsidR="00660A1D" w:rsidRDefault="00660A1D">
      <w:pPr>
        <w:pStyle w:val="a4"/>
        <w:spacing w:line="274" w:lineRule="exact"/>
        <w:rPr>
          <w:sz w:val="24"/>
        </w:rPr>
        <w:sectPr w:rsidR="00660A1D">
          <w:pgSz w:w="11910" w:h="16840"/>
          <w:pgMar w:top="1040" w:right="0" w:bottom="1200" w:left="992" w:header="0" w:footer="973" w:gutter="0"/>
          <w:cols w:space="720"/>
        </w:sectPr>
      </w:pPr>
    </w:p>
    <w:p w:rsidR="00660A1D" w:rsidRDefault="006719A6">
      <w:pPr>
        <w:pStyle w:val="a4"/>
        <w:numPr>
          <w:ilvl w:val="1"/>
          <w:numId w:val="164"/>
        </w:numPr>
        <w:tabs>
          <w:tab w:val="left" w:pos="1608"/>
        </w:tabs>
        <w:spacing w:before="66"/>
        <w:ind w:right="852" w:firstLine="707"/>
        <w:rPr>
          <w:sz w:val="24"/>
        </w:rPr>
      </w:pPr>
      <w:r>
        <w:rPr>
          <w:sz w:val="24"/>
        </w:rPr>
        <w:lastRenderedPageBreak/>
        <w:t>содействие родителям (законным представителям) в решении индивидуальных проблем воспитания детей;</w:t>
      </w:r>
    </w:p>
    <w:p w:rsidR="00660A1D" w:rsidRDefault="006719A6">
      <w:pPr>
        <w:pStyle w:val="a4"/>
        <w:numPr>
          <w:ilvl w:val="1"/>
          <w:numId w:val="164"/>
        </w:numPr>
        <w:tabs>
          <w:tab w:val="left" w:pos="1556"/>
        </w:tabs>
        <w:ind w:left="1556" w:hanging="138"/>
        <w:rPr>
          <w:sz w:val="24"/>
        </w:rPr>
      </w:pPr>
      <w:r>
        <w:rPr>
          <w:sz w:val="24"/>
        </w:rPr>
        <w:t>опора</w:t>
      </w:r>
      <w:r>
        <w:rPr>
          <w:spacing w:val="-5"/>
          <w:sz w:val="24"/>
        </w:rPr>
        <w:t xml:space="preserve"> </w:t>
      </w:r>
      <w:r>
        <w:rPr>
          <w:sz w:val="24"/>
        </w:rPr>
        <w:t>на</w:t>
      </w:r>
      <w:r>
        <w:rPr>
          <w:spacing w:val="-5"/>
          <w:sz w:val="24"/>
        </w:rPr>
        <w:t xml:space="preserve"> </w:t>
      </w:r>
      <w:r>
        <w:rPr>
          <w:sz w:val="24"/>
        </w:rPr>
        <w:t>положительный</w:t>
      </w:r>
      <w:r>
        <w:rPr>
          <w:spacing w:val="-3"/>
          <w:sz w:val="24"/>
        </w:rPr>
        <w:t xml:space="preserve"> </w:t>
      </w:r>
      <w:r>
        <w:rPr>
          <w:sz w:val="24"/>
        </w:rPr>
        <w:t>опыт</w:t>
      </w:r>
      <w:r>
        <w:rPr>
          <w:spacing w:val="-4"/>
          <w:sz w:val="24"/>
        </w:rPr>
        <w:t xml:space="preserve"> </w:t>
      </w:r>
      <w:r>
        <w:rPr>
          <w:sz w:val="24"/>
        </w:rPr>
        <w:t>семейного</w:t>
      </w:r>
      <w:r>
        <w:rPr>
          <w:spacing w:val="-3"/>
          <w:sz w:val="24"/>
        </w:rPr>
        <w:t xml:space="preserve"> </w:t>
      </w:r>
      <w:r>
        <w:rPr>
          <w:spacing w:val="-2"/>
          <w:sz w:val="24"/>
        </w:rPr>
        <w:t>воспитания;</w:t>
      </w:r>
    </w:p>
    <w:p w:rsidR="00660A1D" w:rsidRDefault="006719A6">
      <w:pPr>
        <w:pStyle w:val="a4"/>
        <w:numPr>
          <w:ilvl w:val="1"/>
          <w:numId w:val="164"/>
        </w:numPr>
        <w:tabs>
          <w:tab w:val="left" w:pos="1598"/>
        </w:tabs>
        <w:spacing w:before="1"/>
        <w:ind w:right="846" w:firstLine="707"/>
        <w:rPr>
          <w:sz w:val="24"/>
        </w:rPr>
      </w:pPr>
      <w:r>
        <w:rPr>
          <w:sz w:val="24"/>
        </w:rPr>
        <w:t>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660A1D" w:rsidRDefault="006719A6">
      <w:pPr>
        <w:pStyle w:val="a4"/>
        <w:numPr>
          <w:ilvl w:val="1"/>
          <w:numId w:val="164"/>
        </w:numPr>
        <w:tabs>
          <w:tab w:val="left" w:pos="1581"/>
        </w:tabs>
        <w:ind w:right="845" w:firstLine="707"/>
        <w:rPr>
          <w:sz w:val="24"/>
        </w:rPr>
      </w:pPr>
      <w:r>
        <w:rPr>
          <w:sz w:val="24"/>
        </w:rPr>
        <w:t>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w:t>
      </w:r>
      <w:r>
        <w:rPr>
          <w:spacing w:val="-7"/>
          <w:sz w:val="24"/>
        </w:rPr>
        <w:t xml:space="preserve"> </w:t>
      </w:r>
      <w:r>
        <w:rPr>
          <w:sz w:val="24"/>
        </w:rPr>
        <w:t>помощь</w:t>
      </w:r>
      <w:r>
        <w:rPr>
          <w:spacing w:val="-6"/>
          <w:sz w:val="24"/>
        </w:rPr>
        <w:t xml:space="preserve"> </w:t>
      </w:r>
      <w:r>
        <w:rPr>
          <w:sz w:val="24"/>
        </w:rPr>
        <w:t>родителям</w:t>
      </w:r>
      <w:r>
        <w:rPr>
          <w:spacing w:val="-6"/>
          <w:sz w:val="24"/>
        </w:rPr>
        <w:t xml:space="preserve"> </w:t>
      </w:r>
      <w:r>
        <w:rPr>
          <w:sz w:val="24"/>
        </w:rPr>
        <w:t>(законным</w:t>
      </w:r>
      <w:r>
        <w:rPr>
          <w:spacing w:val="-8"/>
          <w:sz w:val="24"/>
        </w:rPr>
        <w:t xml:space="preserve"> </w:t>
      </w:r>
      <w:r>
        <w:rPr>
          <w:sz w:val="24"/>
        </w:rPr>
        <w:t>представителям)</w:t>
      </w:r>
      <w:r>
        <w:rPr>
          <w:spacing w:val="-6"/>
          <w:sz w:val="24"/>
        </w:rPr>
        <w:t xml:space="preserve"> </w:t>
      </w:r>
      <w:r>
        <w:rPr>
          <w:sz w:val="24"/>
        </w:rPr>
        <w:t>и</w:t>
      </w:r>
      <w:r>
        <w:rPr>
          <w:spacing w:val="-6"/>
          <w:sz w:val="24"/>
        </w:rPr>
        <w:t xml:space="preserve"> </w:t>
      </w:r>
      <w:r>
        <w:rPr>
          <w:sz w:val="24"/>
        </w:rPr>
        <w:t>иным</w:t>
      </w:r>
      <w:r>
        <w:rPr>
          <w:spacing w:val="-8"/>
          <w:sz w:val="24"/>
        </w:rPr>
        <w:t xml:space="preserve"> </w:t>
      </w:r>
      <w:r>
        <w:rPr>
          <w:sz w:val="24"/>
        </w:rPr>
        <w:t>членам</w:t>
      </w:r>
      <w:r>
        <w:rPr>
          <w:spacing w:val="-5"/>
          <w:sz w:val="24"/>
        </w:rPr>
        <w:t xml:space="preserve"> </w:t>
      </w:r>
      <w:r>
        <w:rPr>
          <w:sz w:val="24"/>
        </w:rPr>
        <w:t>семьи</w:t>
      </w:r>
      <w:r>
        <w:rPr>
          <w:spacing w:val="-6"/>
          <w:sz w:val="24"/>
        </w:rPr>
        <w:t xml:space="preserve"> </w:t>
      </w:r>
      <w:r>
        <w:rPr>
          <w:sz w:val="24"/>
        </w:rPr>
        <w:t>в</w:t>
      </w:r>
      <w:r>
        <w:rPr>
          <w:spacing w:val="-7"/>
          <w:sz w:val="24"/>
        </w:rPr>
        <w:t xml:space="preserve"> </w:t>
      </w:r>
      <w:r>
        <w:rPr>
          <w:sz w:val="24"/>
        </w:rPr>
        <w:t>отношениях с учителями, администрацией, в регулировании отношений между ними;</w:t>
      </w:r>
    </w:p>
    <w:p w:rsidR="00660A1D" w:rsidRDefault="006719A6">
      <w:pPr>
        <w:pStyle w:val="a4"/>
        <w:numPr>
          <w:ilvl w:val="1"/>
          <w:numId w:val="164"/>
        </w:numPr>
        <w:tabs>
          <w:tab w:val="left" w:pos="1556"/>
        </w:tabs>
        <w:ind w:left="1556" w:hanging="138"/>
        <w:rPr>
          <w:sz w:val="24"/>
        </w:rPr>
      </w:pPr>
      <w:r>
        <w:rPr>
          <w:sz w:val="24"/>
        </w:rPr>
        <w:t>помощь</w:t>
      </w:r>
      <w:r>
        <w:rPr>
          <w:spacing w:val="-2"/>
          <w:sz w:val="24"/>
        </w:rPr>
        <w:t xml:space="preserve"> </w:t>
      </w:r>
      <w:r>
        <w:rPr>
          <w:sz w:val="24"/>
        </w:rPr>
        <w:t>родителям</w:t>
      </w:r>
      <w:r>
        <w:rPr>
          <w:spacing w:val="-2"/>
          <w:sz w:val="24"/>
        </w:rPr>
        <w:t xml:space="preserve"> обучающихся;</w:t>
      </w:r>
    </w:p>
    <w:p w:rsidR="00660A1D" w:rsidRDefault="006719A6">
      <w:pPr>
        <w:pStyle w:val="a4"/>
        <w:numPr>
          <w:ilvl w:val="1"/>
          <w:numId w:val="164"/>
        </w:numPr>
        <w:tabs>
          <w:tab w:val="left" w:pos="1672"/>
        </w:tabs>
        <w:ind w:right="851" w:firstLine="707"/>
        <w:rPr>
          <w:sz w:val="24"/>
        </w:rPr>
      </w:pPr>
      <w:r>
        <w:rPr>
          <w:sz w:val="24"/>
        </w:rPr>
        <w:t>организация родительских собраний, происходящих в режиме обсуждения наиболее острых проблем обучения и воспитания обучающихся;</w:t>
      </w:r>
    </w:p>
    <w:p w:rsidR="00660A1D" w:rsidRDefault="006719A6">
      <w:pPr>
        <w:pStyle w:val="a4"/>
        <w:numPr>
          <w:ilvl w:val="1"/>
          <w:numId w:val="164"/>
        </w:numPr>
        <w:tabs>
          <w:tab w:val="left" w:pos="1634"/>
        </w:tabs>
        <w:ind w:right="853" w:firstLine="707"/>
        <w:rPr>
          <w:sz w:val="24"/>
        </w:rPr>
      </w:pPr>
      <w:r>
        <w:rPr>
          <w:sz w:val="24"/>
        </w:rPr>
        <w:t>создание и организация работы Советов родителей классов, участвующих в решении вопросов воспитания и обучения в классе, общеобразовательной организации;</w:t>
      </w:r>
    </w:p>
    <w:p w:rsidR="00660A1D" w:rsidRDefault="006719A6">
      <w:pPr>
        <w:pStyle w:val="a4"/>
        <w:numPr>
          <w:ilvl w:val="1"/>
          <w:numId w:val="164"/>
        </w:numPr>
        <w:tabs>
          <w:tab w:val="left" w:pos="1564"/>
        </w:tabs>
        <w:ind w:right="852" w:firstLine="707"/>
        <w:rPr>
          <w:sz w:val="24"/>
        </w:rPr>
      </w:pPr>
      <w:r>
        <w:rPr>
          <w:sz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660A1D" w:rsidRDefault="006719A6">
      <w:pPr>
        <w:pStyle w:val="a4"/>
        <w:numPr>
          <w:ilvl w:val="1"/>
          <w:numId w:val="164"/>
        </w:numPr>
        <w:tabs>
          <w:tab w:val="left" w:pos="1634"/>
        </w:tabs>
        <w:ind w:right="848" w:firstLine="707"/>
        <w:rPr>
          <w:sz w:val="24"/>
        </w:rPr>
      </w:pPr>
      <w:r>
        <w:rPr>
          <w:sz w:val="24"/>
        </w:rPr>
        <w:t>организация на базе класса семейных праздников, конкурсов, соревнований, направленных на сплочение семьи и школы.</w:t>
      </w:r>
    </w:p>
    <w:p w:rsidR="00660A1D" w:rsidRDefault="006719A6">
      <w:pPr>
        <w:pStyle w:val="4"/>
        <w:spacing w:before="5"/>
        <w:ind w:right="567"/>
      </w:pPr>
      <w:r>
        <w:t>МОДУЛЬ</w:t>
      </w:r>
      <w:r>
        <w:rPr>
          <w:spacing w:val="-1"/>
        </w:rPr>
        <w:t xml:space="preserve"> </w:t>
      </w:r>
      <w:r>
        <w:t>«ОСНОВНЫЕ</w:t>
      </w:r>
      <w:r>
        <w:rPr>
          <w:spacing w:val="-3"/>
        </w:rPr>
        <w:t xml:space="preserve"> </w:t>
      </w:r>
      <w:r>
        <w:t>ШКОЛЬНЫЕ</w:t>
      </w:r>
      <w:r>
        <w:rPr>
          <w:spacing w:val="-2"/>
        </w:rPr>
        <w:t xml:space="preserve"> ДЕЛА»</w:t>
      </w:r>
    </w:p>
    <w:p w:rsidR="00660A1D" w:rsidRDefault="006719A6">
      <w:pPr>
        <w:pStyle w:val="a3"/>
        <w:ind w:right="851"/>
      </w:pPr>
      <w:r>
        <w:t>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w:t>
      </w:r>
    </w:p>
    <w:p w:rsidR="00660A1D" w:rsidRDefault="006719A6">
      <w:pPr>
        <w:pStyle w:val="a3"/>
        <w:ind w:left="1418" w:firstLine="0"/>
        <w:jc w:val="left"/>
      </w:pPr>
      <w:r>
        <w:t>Основные</w:t>
      </w:r>
      <w:r>
        <w:rPr>
          <w:spacing w:val="-5"/>
        </w:rPr>
        <w:t xml:space="preserve"> </w:t>
      </w:r>
      <w:r>
        <w:t>школьные</w:t>
      </w:r>
      <w:r>
        <w:rPr>
          <w:spacing w:val="-4"/>
        </w:rPr>
        <w:t xml:space="preserve"> </w:t>
      </w:r>
      <w:r>
        <w:t>дела,</w:t>
      </w:r>
      <w:r>
        <w:rPr>
          <w:spacing w:val="-3"/>
        </w:rPr>
        <w:t xml:space="preserve"> </w:t>
      </w:r>
      <w:r>
        <w:t>реализуемые</w:t>
      </w:r>
      <w:r>
        <w:rPr>
          <w:spacing w:val="-4"/>
        </w:rPr>
        <w:t xml:space="preserve"> </w:t>
      </w:r>
      <w:r>
        <w:t>в</w:t>
      </w:r>
      <w:r>
        <w:rPr>
          <w:spacing w:val="-1"/>
        </w:rPr>
        <w:t xml:space="preserve"> </w:t>
      </w:r>
      <w:r>
        <w:rPr>
          <w:spacing w:val="-2"/>
        </w:rPr>
        <w:t>школе:</w:t>
      </w:r>
    </w:p>
    <w:p w:rsidR="00660A1D" w:rsidRDefault="006719A6">
      <w:pPr>
        <w:pStyle w:val="a3"/>
        <w:ind w:left="1418" w:firstLine="0"/>
        <w:jc w:val="left"/>
      </w:pPr>
      <w:r>
        <w:t>День</w:t>
      </w:r>
      <w:r>
        <w:rPr>
          <w:spacing w:val="-4"/>
        </w:rPr>
        <w:t xml:space="preserve"> </w:t>
      </w:r>
      <w:r>
        <w:rPr>
          <w:spacing w:val="-2"/>
        </w:rPr>
        <w:t>знаний</w:t>
      </w:r>
    </w:p>
    <w:p w:rsidR="00660A1D" w:rsidRDefault="006719A6">
      <w:pPr>
        <w:pStyle w:val="a3"/>
        <w:ind w:left="1418" w:right="5884" w:firstLine="0"/>
        <w:jc w:val="left"/>
      </w:pPr>
      <w:r>
        <w:t>Посвящение</w:t>
      </w:r>
      <w:r>
        <w:rPr>
          <w:spacing w:val="-15"/>
        </w:rPr>
        <w:t xml:space="preserve"> </w:t>
      </w:r>
      <w:r>
        <w:t>в</w:t>
      </w:r>
      <w:r>
        <w:rPr>
          <w:spacing w:val="-15"/>
        </w:rPr>
        <w:t xml:space="preserve"> </w:t>
      </w:r>
      <w:r>
        <w:t>первоклассники День Учителя</w:t>
      </w:r>
    </w:p>
    <w:p w:rsidR="00660A1D" w:rsidRDefault="006719A6">
      <w:pPr>
        <w:pStyle w:val="a3"/>
        <w:ind w:left="1418" w:right="6480" w:firstLine="0"/>
        <w:jc w:val="left"/>
      </w:pPr>
      <w:r>
        <w:t>Посвящение</w:t>
      </w:r>
      <w:r>
        <w:rPr>
          <w:spacing w:val="-15"/>
        </w:rPr>
        <w:t xml:space="preserve"> </w:t>
      </w:r>
      <w:r>
        <w:t>в</w:t>
      </w:r>
      <w:r>
        <w:rPr>
          <w:spacing w:val="-15"/>
        </w:rPr>
        <w:t xml:space="preserve"> </w:t>
      </w:r>
      <w:r>
        <w:t>пешеходы День Здоровья</w:t>
      </w:r>
    </w:p>
    <w:p w:rsidR="00660A1D" w:rsidRDefault="006719A6">
      <w:pPr>
        <w:pStyle w:val="a3"/>
        <w:ind w:left="1418" w:firstLine="0"/>
        <w:jc w:val="left"/>
      </w:pPr>
      <w:r>
        <w:t>Фестиваль</w:t>
      </w:r>
      <w:r>
        <w:rPr>
          <w:spacing w:val="-4"/>
        </w:rPr>
        <w:t xml:space="preserve"> </w:t>
      </w:r>
      <w:r>
        <w:t>дружбы</w:t>
      </w:r>
      <w:r>
        <w:rPr>
          <w:spacing w:val="-4"/>
        </w:rPr>
        <w:t xml:space="preserve"> </w:t>
      </w:r>
      <w:r>
        <w:rPr>
          <w:spacing w:val="-2"/>
        </w:rPr>
        <w:t>народов</w:t>
      </w:r>
    </w:p>
    <w:p w:rsidR="00660A1D" w:rsidRDefault="006719A6">
      <w:pPr>
        <w:pStyle w:val="a3"/>
        <w:ind w:left="1418" w:right="4255" w:firstLine="0"/>
        <w:jc w:val="left"/>
      </w:pPr>
      <w:r>
        <w:t>Месячник</w:t>
      </w:r>
      <w:r>
        <w:rPr>
          <w:spacing w:val="-15"/>
        </w:rPr>
        <w:t xml:space="preserve"> </w:t>
      </w:r>
      <w:r>
        <w:t>гражданско-правового</w:t>
      </w:r>
      <w:r>
        <w:rPr>
          <w:spacing w:val="-15"/>
        </w:rPr>
        <w:t xml:space="preserve"> </w:t>
      </w:r>
      <w:r>
        <w:t>воспитания Акция «Не преступи черту»</w:t>
      </w:r>
    </w:p>
    <w:p w:rsidR="00660A1D" w:rsidRDefault="006719A6">
      <w:pPr>
        <w:pStyle w:val="a3"/>
        <w:ind w:left="1418" w:firstLine="0"/>
        <w:jc w:val="left"/>
      </w:pPr>
      <w:r>
        <w:t>Новогодние</w:t>
      </w:r>
      <w:r>
        <w:rPr>
          <w:spacing w:val="-7"/>
        </w:rPr>
        <w:t xml:space="preserve"> </w:t>
      </w:r>
      <w:r>
        <w:rPr>
          <w:spacing w:val="-2"/>
        </w:rPr>
        <w:t>представления</w:t>
      </w:r>
    </w:p>
    <w:p w:rsidR="00660A1D" w:rsidRDefault="006719A6">
      <w:pPr>
        <w:pStyle w:val="a3"/>
        <w:ind w:left="1418" w:right="3749" w:firstLine="0"/>
        <w:jc w:val="left"/>
      </w:pPr>
      <w:r>
        <w:t>Месячник</w:t>
      </w:r>
      <w:r>
        <w:rPr>
          <w:spacing w:val="-9"/>
        </w:rPr>
        <w:t xml:space="preserve"> </w:t>
      </w:r>
      <w:r>
        <w:t>оборонно-массовой</w:t>
      </w:r>
      <w:r>
        <w:rPr>
          <w:spacing w:val="-9"/>
        </w:rPr>
        <w:t xml:space="preserve"> </w:t>
      </w:r>
      <w:r>
        <w:t>и</w:t>
      </w:r>
      <w:r>
        <w:rPr>
          <w:spacing w:val="-9"/>
        </w:rPr>
        <w:t xml:space="preserve"> </w:t>
      </w:r>
      <w:r>
        <w:t>спортивной</w:t>
      </w:r>
      <w:r>
        <w:rPr>
          <w:spacing w:val="-9"/>
        </w:rPr>
        <w:t xml:space="preserve"> </w:t>
      </w:r>
      <w:r>
        <w:t>работы Месячник Победы</w:t>
      </w:r>
    </w:p>
    <w:p w:rsidR="00660A1D" w:rsidRDefault="006719A6">
      <w:pPr>
        <w:pStyle w:val="a3"/>
        <w:ind w:left="1418" w:firstLine="0"/>
        <w:jc w:val="left"/>
      </w:pPr>
      <w:r>
        <w:t>Битва</w:t>
      </w:r>
      <w:r>
        <w:rPr>
          <w:spacing w:val="-3"/>
        </w:rPr>
        <w:t xml:space="preserve"> </w:t>
      </w:r>
      <w:r>
        <w:rPr>
          <w:spacing w:val="-2"/>
        </w:rPr>
        <w:t>хоров</w:t>
      </w:r>
    </w:p>
    <w:p w:rsidR="00660A1D" w:rsidRDefault="006719A6">
      <w:pPr>
        <w:pStyle w:val="a3"/>
        <w:ind w:left="1418" w:right="6480" w:firstLine="0"/>
        <w:jc w:val="left"/>
      </w:pPr>
      <w:r>
        <w:t>Последний звонок Выпускные</w:t>
      </w:r>
      <w:r>
        <w:rPr>
          <w:spacing w:val="-12"/>
        </w:rPr>
        <w:t xml:space="preserve"> </w:t>
      </w:r>
      <w:r>
        <w:t>вечера</w:t>
      </w:r>
      <w:r>
        <w:rPr>
          <w:spacing w:val="-13"/>
        </w:rPr>
        <w:t xml:space="preserve"> </w:t>
      </w:r>
      <w:r>
        <w:t>и</w:t>
      </w:r>
      <w:r>
        <w:rPr>
          <w:spacing w:val="-12"/>
        </w:rPr>
        <w:t xml:space="preserve"> </w:t>
      </w:r>
      <w:r>
        <w:t>др.</w:t>
      </w:r>
    </w:p>
    <w:p w:rsidR="00660A1D" w:rsidRDefault="006719A6">
      <w:pPr>
        <w:pStyle w:val="5"/>
        <w:spacing w:before="4" w:line="240" w:lineRule="auto"/>
        <w:ind w:right="5188"/>
        <w:jc w:val="left"/>
      </w:pPr>
      <w:r>
        <w:t>Основные</w:t>
      </w:r>
      <w:r>
        <w:rPr>
          <w:spacing w:val="-10"/>
        </w:rPr>
        <w:t xml:space="preserve"> </w:t>
      </w:r>
      <w:r>
        <w:t>формы</w:t>
      </w:r>
      <w:r>
        <w:rPr>
          <w:spacing w:val="-8"/>
        </w:rPr>
        <w:t xml:space="preserve"> </w:t>
      </w:r>
      <w:r>
        <w:t>и</w:t>
      </w:r>
      <w:r>
        <w:rPr>
          <w:spacing w:val="-9"/>
        </w:rPr>
        <w:t xml:space="preserve"> </w:t>
      </w:r>
      <w:r>
        <w:t>виды</w:t>
      </w:r>
      <w:r>
        <w:rPr>
          <w:spacing w:val="-8"/>
        </w:rPr>
        <w:t xml:space="preserve"> </w:t>
      </w:r>
      <w:r>
        <w:t>деятельности Вне образовательной организации:</w:t>
      </w:r>
    </w:p>
    <w:p w:rsidR="00660A1D" w:rsidRDefault="006719A6">
      <w:pPr>
        <w:pStyle w:val="a4"/>
        <w:numPr>
          <w:ilvl w:val="1"/>
          <w:numId w:val="164"/>
        </w:numPr>
        <w:tabs>
          <w:tab w:val="left" w:pos="1548"/>
        </w:tabs>
        <w:ind w:right="849" w:firstLine="707"/>
        <w:rPr>
          <w:sz w:val="24"/>
        </w:rPr>
      </w:pPr>
      <w:r>
        <w:rPr>
          <w:sz w:val="24"/>
        </w:rPr>
        <w:t>социальные</w:t>
      </w:r>
      <w:r>
        <w:rPr>
          <w:spacing w:val="-13"/>
          <w:sz w:val="24"/>
        </w:rPr>
        <w:t xml:space="preserve"> </w:t>
      </w:r>
      <w:r>
        <w:rPr>
          <w:sz w:val="24"/>
        </w:rPr>
        <w:t>проекты,</w:t>
      </w:r>
      <w:r>
        <w:rPr>
          <w:spacing w:val="-11"/>
          <w:sz w:val="24"/>
        </w:rPr>
        <w:t xml:space="preserve"> </w:t>
      </w:r>
      <w:r>
        <w:rPr>
          <w:sz w:val="24"/>
        </w:rPr>
        <w:t>совместно</w:t>
      </w:r>
      <w:r>
        <w:rPr>
          <w:spacing w:val="-12"/>
          <w:sz w:val="24"/>
        </w:rPr>
        <w:t xml:space="preserve"> </w:t>
      </w:r>
      <w:r>
        <w:rPr>
          <w:sz w:val="24"/>
        </w:rPr>
        <w:t>разрабатываемые</w:t>
      </w:r>
      <w:r>
        <w:rPr>
          <w:spacing w:val="-11"/>
          <w:sz w:val="24"/>
        </w:rPr>
        <w:t xml:space="preserve"> </w:t>
      </w:r>
      <w:r>
        <w:rPr>
          <w:sz w:val="24"/>
        </w:rPr>
        <w:t>и</w:t>
      </w:r>
      <w:r>
        <w:rPr>
          <w:spacing w:val="-11"/>
          <w:sz w:val="24"/>
        </w:rPr>
        <w:t xml:space="preserve"> </w:t>
      </w:r>
      <w:r>
        <w:rPr>
          <w:sz w:val="24"/>
        </w:rPr>
        <w:t>реализуемые</w:t>
      </w:r>
      <w:r>
        <w:rPr>
          <w:spacing w:val="-11"/>
          <w:sz w:val="24"/>
        </w:rPr>
        <w:t xml:space="preserve"> </w:t>
      </w:r>
      <w:r>
        <w:rPr>
          <w:sz w:val="24"/>
        </w:rPr>
        <w:t>обучающимися</w:t>
      </w:r>
      <w:r>
        <w:rPr>
          <w:spacing w:val="-12"/>
          <w:sz w:val="24"/>
        </w:rPr>
        <w:t xml:space="preserve"> </w:t>
      </w:r>
      <w:r>
        <w:rPr>
          <w:sz w:val="24"/>
        </w:rPr>
        <w:t>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660A1D" w:rsidRDefault="006719A6">
      <w:pPr>
        <w:pStyle w:val="a4"/>
        <w:numPr>
          <w:ilvl w:val="1"/>
          <w:numId w:val="164"/>
        </w:numPr>
        <w:tabs>
          <w:tab w:val="left" w:pos="1540"/>
        </w:tabs>
        <w:ind w:right="847" w:firstLine="707"/>
        <w:rPr>
          <w:sz w:val="24"/>
        </w:rPr>
      </w:pPr>
      <w:r>
        <w:rPr>
          <w:sz w:val="24"/>
        </w:rPr>
        <w:t>открытые</w:t>
      </w:r>
      <w:r>
        <w:rPr>
          <w:spacing w:val="-15"/>
          <w:sz w:val="24"/>
        </w:rPr>
        <w:t xml:space="preserve"> </w:t>
      </w:r>
      <w:r>
        <w:rPr>
          <w:sz w:val="24"/>
        </w:rPr>
        <w:t>дискуссионные</w:t>
      </w:r>
      <w:r>
        <w:rPr>
          <w:spacing w:val="-15"/>
          <w:sz w:val="24"/>
        </w:rPr>
        <w:t xml:space="preserve"> </w:t>
      </w:r>
      <w:r>
        <w:rPr>
          <w:sz w:val="24"/>
        </w:rPr>
        <w:t>площадки</w:t>
      </w:r>
      <w:r>
        <w:rPr>
          <w:spacing w:val="-15"/>
          <w:sz w:val="24"/>
        </w:rPr>
        <w:t xml:space="preserve"> </w:t>
      </w:r>
      <w:r>
        <w:rPr>
          <w:sz w:val="24"/>
        </w:rPr>
        <w:t>–</w:t>
      </w:r>
      <w:r>
        <w:rPr>
          <w:spacing w:val="-15"/>
          <w:sz w:val="24"/>
        </w:rPr>
        <w:t xml:space="preserve"> </w:t>
      </w:r>
      <w:r>
        <w:rPr>
          <w:sz w:val="24"/>
        </w:rPr>
        <w:t>регулярно</w:t>
      </w:r>
      <w:r>
        <w:rPr>
          <w:spacing w:val="-15"/>
          <w:sz w:val="24"/>
        </w:rPr>
        <w:t xml:space="preserve"> </w:t>
      </w:r>
      <w:r>
        <w:rPr>
          <w:sz w:val="24"/>
        </w:rPr>
        <w:t>организуемый</w:t>
      </w:r>
      <w:r>
        <w:rPr>
          <w:spacing w:val="-15"/>
          <w:sz w:val="24"/>
        </w:rPr>
        <w:t xml:space="preserve"> </w:t>
      </w:r>
      <w:r>
        <w:rPr>
          <w:sz w:val="24"/>
        </w:rPr>
        <w:t>комплекс</w:t>
      </w:r>
      <w:r>
        <w:rPr>
          <w:spacing w:val="-15"/>
          <w:sz w:val="24"/>
        </w:rPr>
        <w:t xml:space="preserve"> </w:t>
      </w:r>
      <w:r>
        <w:rPr>
          <w:sz w:val="24"/>
        </w:rPr>
        <w:t>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4"/>
        <w:numPr>
          <w:ilvl w:val="1"/>
          <w:numId w:val="164"/>
        </w:numPr>
        <w:tabs>
          <w:tab w:val="left" w:pos="1555"/>
        </w:tabs>
        <w:spacing w:before="66"/>
        <w:ind w:right="851" w:firstLine="707"/>
        <w:rPr>
          <w:sz w:val="24"/>
        </w:rPr>
      </w:pPr>
      <w:r>
        <w:rPr>
          <w:sz w:val="24"/>
        </w:rPr>
        <w:lastRenderedPageBreak/>
        <w:t>проводимые</w:t>
      </w:r>
      <w:r>
        <w:rPr>
          <w:spacing w:val="-7"/>
          <w:sz w:val="24"/>
        </w:rPr>
        <w:t xml:space="preserve"> </w:t>
      </w:r>
      <w:r>
        <w:rPr>
          <w:sz w:val="24"/>
        </w:rPr>
        <w:t>для</w:t>
      </w:r>
      <w:r>
        <w:rPr>
          <w:spacing w:val="-6"/>
          <w:sz w:val="24"/>
        </w:rPr>
        <w:t xml:space="preserve"> </w:t>
      </w:r>
      <w:r>
        <w:rPr>
          <w:sz w:val="24"/>
        </w:rPr>
        <w:t>жителей</w:t>
      </w:r>
      <w:r>
        <w:rPr>
          <w:spacing w:val="-6"/>
          <w:sz w:val="24"/>
        </w:rPr>
        <w:t xml:space="preserve"> </w:t>
      </w:r>
      <w:r>
        <w:rPr>
          <w:sz w:val="24"/>
        </w:rPr>
        <w:t>сельского</w:t>
      </w:r>
      <w:r>
        <w:rPr>
          <w:spacing w:val="-6"/>
          <w:sz w:val="24"/>
        </w:rPr>
        <w:t xml:space="preserve"> </w:t>
      </w:r>
      <w:r>
        <w:rPr>
          <w:sz w:val="24"/>
        </w:rPr>
        <w:t>поселения</w:t>
      </w:r>
      <w:r>
        <w:rPr>
          <w:spacing w:val="-6"/>
          <w:sz w:val="24"/>
        </w:rPr>
        <w:t xml:space="preserve"> </w:t>
      </w:r>
      <w:r>
        <w:rPr>
          <w:sz w:val="24"/>
        </w:rPr>
        <w:t>Верхнеказымский,</w:t>
      </w:r>
      <w:r>
        <w:rPr>
          <w:spacing w:val="-6"/>
          <w:sz w:val="24"/>
        </w:rPr>
        <w:t xml:space="preserve"> </w:t>
      </w:r>
      <w:r>
        <w:rPr>
          <w:sz w:val="24"/>
        </w:rPr>
        <w:t>своей</w:t>
      </w:r>
      <w:r>
        <w:rPr>
          <w:spacing w:val="-6"/>
          <w:sz w:val="24"/>
        </w:rPr>
        <w:t xml:space="preserve"> </w:t>
      </w:r>
      <w:r>
        <w:rPr>
          <w:sz w:val="24"/>
        </w:rPr>
        <w:t>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Славского района;</w:t>
      </w:r>
    </w:p>
    <w:p w:rsidR="00660A1D" w:rsidRDefault="006719A6">
      <w:pPr>
        <w:pStyle w:val="a4"/>
        <w:numPr>
          <w:ilvl w:val="1"/>
          <w:numId w:val="164"/>
        </w:numPr>
        <w:tabs>
          <w:tab w:val="left" w:pos="1599"/>
        </w:tabs>
        <w:spacing w:before="1"/>
        <w:ind w:left="1599" w:hanging="181"/>
        <w:rPr>
          <w:sz w:val="24"/>
        </w:rPr>
      </w:pPr>
      <w:r>
        <w:rPr>
          <w:sz w:val="24"/>
        </w:rPr>
        <w:t>участие</w:t>
      </w:r>
      <w:r>
        <w:rPr>
          <w:spacing w:val="33"/>
          <w:sz w:val="24"/>
        </w:rPr>
        <w:t xml:space="preserve"> </w:t>
      </w:r>
      <w:r>
        <w:rPr>
          <w:sz w:val="24"/>
        </w:rPr>
        <w:t>во</w:t>
      </w:r>
      <w:r>
        <w:rPr>
          <w:spacing w:val="39"/>
          <w:sz w:val="24"/>
        </w:rPr>
        <w:t xml:space="preserve"> </w:t>
      </w:r>
      <w:r>
        <w:rPr>
          <w:sz w:val="24"/>
        </w:rPr>
        <w:t>всероссийских</w:t>
      </w:r>
      <w:r>
        <w:rPr>
          <w:spacing w:val="39"/>
          <w:sz w:val="24"/>
        </w:rPr>
        <w:t xml:space="preserve"> </w:t>
      </w:r>
      <w:r>
        <w:rPr>
          <w:sz w:val="24"/>
        </w:rPr>
        <w:t>акциях,</w:t>
      </w:r>
      <w:r>
        <w:rPr>
          <w:spacing w:val="34"/>
          <w:sz w:val="24"/>
        </w:rPr>
        <w:t xml:space="preserve"> </w:t>
      </w:r>
      <w:r>
        <w:rPr>
          <w:sz w:val="24"/>
        </w:rPr>
        <w:t>посвящённых</w:t>
      </w:r>
      <w:r>
        <w:rPr>
          <w:spacing w:val="36"/>
          <w:sz w:val="24"/>
        </w:rPr>
        <w:t xml:space="preserve"> </w:t>
      </w:r>
      <w:r>
        <w:rPr>
          <w:sz w:val="24"/>
        </w:rPr>
        <w:t>значимым</w:t>
      </w:r>
      <w:r>
        <w:rPr>
          <w:spacing w:val="36"/>
          <w:sz w:val="24"/>
        </w:rPr>
        <w:t xml:space="preserve"> </w:t>
      </w:r>
      <w:r>
        <w:rPr>
          <w:sz w:val="24"/>
        </w:rPr>
        <w:t>событиям</w:t>
      </w:r>
      <w:r>
        <w:rPr>
          <w:spacing w:val="36"/>
          <w:sz w:val="24"/>
        </w:rPr>
        <w:t xml:space="preserve"> </w:t>
      </w:r>
      <w:r>
        <w:rPr>
          <w:sz w:val="24"/>
        </w:rPr>
        <w:t>в</w:t>
      </w:r>
      <w:r>
        <w:rPr>
          <w:spacing w:val="37"/>
          <w:sz w:val="24"/>
        </w:rPr>
        <w:t xml:space="preserve"> </w:t>
      </w:r>
      <w:r>
        <w:rPr>
          <w:spacing w:val="-2"/>
          <w:sz w:val="24"/>
        </w:rPr>
        <w:t>России,</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3"/>
        <w:ind w:firstLine="0"/>
        <w:jc w:val="left"/>
      </w:pPr>
      <w:r>
        <w:rPr>
          <w:spacing w:val="-2"/>
        </w:rPr>
        <w:t>мире.</w:t>
      </w:r>
    </w:p>
    <w:p w:rsidR="00660A1D" w:rsidRDefault="006719A6">
      <w:pPr>
        <w:spacing w:before="4"/>
        <w:rPr>
          <w:sz w:val="24"/>
        </w:rPr>
      </w:pPr>
      <w:r>
        <w:br w:type="column"/>
      </w:r>
    </w:p>
    <w:p w:rsidR="00660A1D" w:rsidRDefault="006719A6">
      <w:pPr>
        <w:pStyle w:val="5"/>
        <w:ind w:left="101"/>
        <w:jc w:val="left"/>
      </w:pPr>
      <w:r>
        <w:t>На</w:t>
      </w:r>
      <w:r>
        <w:rPr>
          <w:spacing w:val="-1"/>
        </w:rPr>
        <w:t xml:space="preserve"> </w:t>
      </w:r>
      <w:r>
        <w:t xml:space="preserve">уровне </w:t>
      </w:r>
      <w:r>
        <w:rPr>
          <w:spacing w:val="-2"/>
        </w:rPr>
        <w:t>школы:</w:t>
      </w:r>
    </w:p>
    <w:p w:rsidR="00660A1D" w:rsidRDefault="006719A6">
      <w:pPr>
        <w:pStyle w:val="a3"/>
        <w:spacing w:line="274" w:lineRule="exact"/>
        <w:ind w:left="101" w:firstLine="0"/>
        <w:jc w:val="left"/>
      </w:pPr>
      <w:r>
        <w:t>а)</w:t>
      </w:r>
      <w:r>
        <w:rPr>
          <w:spacing w:val="25"/>
        </w:rPr>
        <w:t xml:space="preserve"> </w:t>
      </w:r>
      <w:r>
        <w:t>Разновозрастные</w:t>
      </w:r>
      <w:r>
        <w:rPr>
          <w:spacing w:val="25"/>
        </w:rPr>
        <w:t xml:space="preserve"> </w:t>
      </w:r>
      <w:r>
        <w:t>сборы,</w:t>
      </w:r>
      <w:r>
        <w:rPr>
          <w:spacing w:val="28"/>
        </w:rPr>
        <w:t xml:space="preserve"> </w:t>
      </w:r>
      <w:r>
        <w:t>многодневные</w:t>
      </w:r>
      <w:r>
        <w:rPr>
          <w:spacing w:val="25"/>
        </w:rPr>
        <w:t xml:space="preserve"> </w:t>
      </w:r>
      <w:r>
        <w:t>выездные</w:t>
      </w:r>
      <w:r>
        <w:rPr>
          <w:spacing w:val="25"/>
        </w:rPr>
        <w:t xml:space="preserve"> </w:t>
      </w:r>
      <w:r>
        <w:t>события,</w:t>
      </w:r>
      <w:r>
        <w:rPr>
          <w:spacing w:val="26"/>
        </w:rPr>
        <w:t xml:space="preserve"> </w:t>
      </w:r>
      <w:r>
        <w:t>включающие</w:t>
      </w:r>
      <w:r>
        <w:rPr>
          <w:spacing w:val="25"/>
        </w:rPr>
        <w:t xml:space="preserve"> </w:t>
      </w:r>
      <w:r>
        <w:t>в</w:t>
      </w:r>
      <w:r>
        <w:rPr>
          <w:spacing w:val="28"/>
        </w:rPr>
        <w:t xml:space="preserve"> </w:t>
      </w:r>
      <w:r>
        <w:rPr>
          <w:spacing w:val="-4"/>
        </w:rPr>
        <w:t>себя</w:t>
      </w:r>
    </w:p>
    <w:p w:rsidR="00660A1D" w:rsidRDefault="00660A1D">
      <w:pPr>
        <w:pStyle w:val="a3"/>
        <w:spacing w:line="274" w:lineRule="exact"/>
        <w:jc w:val="left"/>
        <w:sectPr w:rsidR="00660A1D">
          <w:type w:val="continuous"/>
          <w:pgSz w:w="11910" w:h="16840"/>
          <w:pgMar w:top="1920" w:right="0" w:bottom="280" w:left="992" w:header="0" w:footer="973" w:gutter="0"/>
          <w:cols w:num="2" w:space="720" w:equalWidth="0">
            <w:col w:w="1277" w:space="40"/>
            <w:col w:w="9601"/>
          </w:cols>
        </w:sectPr>
      </w:pPr>
    </w:p>
    <w:p w:rsidR="00660A1D" w:rsidRDefault="006719A6">
      <w:pPr>
        <w:pStyle w:val="a3"/>
        <w:ind w:firstLine="0"/>
      </w:pPr>
      <w:r>
        <w:t>комплекс</w:t>
      </w:r>
      <w:r>
        <w:rPr>
          <w:spacing w:val="-8"/>
        </w:rPr>
        <w:t xml:space="preserve"> </w:t>
      </w:r>
      <w:r>
        <w:t>коллективных</w:t>
      </w:r>
      <w:r>
        <w:rPr>
          <w:spacing w:val="-2"/>
        </w:rPr>
        <w:t xml:space="preserve"> </w:t>
      </w:r>
      <w:r>
        <w:t>творческих</w:t>
      </w:r>
      <w:r>
        <w:rPr>
          <w:spacing w:val="-2"/>
        </w:rPr>
        <w:t xml:space="preserve"> </w:t>
      </w:r>
      <w:r>
        <w:rPr>
          <w:spacing w:val="-4"/>
        </w:rPr>
        <w:t>дел.</w:t>
      </w:r>
    </w:p>
    <w:p w:rsidR="00660A1D" w:rsidRDefault="006719A6">
      <w:pPr>
        <w:pStyle w:val="a3"/>
        <w:ind w:right="845"/>
      </w:pPr>
      <w:r>
        <w:t>Разновозрастные сборы представляют собой ежегодные события, включающие в себя комплекс коллективных творческих дел.</w:t>
      </w:r>
    </w:p>
    <w:p w:rsidR="00660A1D" w:rsidRDefault="006719A6">
      <w:pPr>
        <w:pStyle w:val="a3"/>
        <w:ind w:left="1418" w:firstLine="0"/>
      </w:pPr>
      <w:r>
        <w:t>Разновозрастные</w:t>
      </w:r>
      <w:r>
        <w:rPr>
          <w:spacing w:val="60"/>
        </w:rPr>
        <w:t xml:space="preserve"> </w:t>
      </w:r>
      <w:r>
        <w:t>сборы</w:t>
      </w:r>
      <w:r>
        <w:rPr>
          <w:spacing w:val="64"/>
        </w:rPr>
        <w:t xml:space="preserve"> </w:t>
      </w:r>
      <w:r>
        <w:t>в</w:t>
      </w:r>
      <w:r>
        <w:rPr>
          <w:spacing w:val="63"/>
        </w:rPr>
        <w:t xml:space="preserve"> </w:t>
      </w:r>
      <w:r>
        <w:t>феврале-мае</w:t>
      </w:r>
      <w:r>
        <w:rPr>
          <w:spacing w:val="65"/>
        </w:rPr>
        <w:t xml:space="preserve"> </w:t>
      </w:r>
      <w:r>
        <w:t>–</w:t>
      </w:r>
      <w:r>
        <w:rPr>
          <w:spacing w:val="69"/>
        </w:rPr>
        <w:t xml:space="preserve"> </w:t>
      </w:r>
      <w:r>
        <w:t>«Спартакиада</w:t>
      </w:r>
      <w:r>
        <w:rPr>
          <w:spacing w:val="64"/>
        </w:rPr>
        <w:t xml:space="preserve"> </w:t>
      </w:r>
      <w:r>
        <w:t>Юнармейцев»,</w:t>
      </w:r>
      <w:r>
        <w:rPr>
          <w:spacing w:val="70"/>
        </w:rPr>
        <w:t xml:space="preserve"> </w:t>
      </w:r>
      <w:r>
        <w:rPr>
          <w:spacing w:val="-2"/>
        </w:rPr>
        <w:t>«Искра»,</w:t>
      </w:r>
    </w:p>
    <w:p w:rsidR="00660A1D" w:rsidRDefault="006719A6">
      <w:pPr>
        <w:pStyle w:val="a3"/>
        <w:ind w:right="851" w:firstLine="0"/>
      </w:pPr>
      <w:r>
        <w:t>«Экологический трудовой десант школьников» и др. (коллективные творческие дела гражданской, патриотической, историко-краеведческой, экологической, трудовой, спортивно-оздоровительной и др. направленности).</w:t>
      </w:r>
    </w:p>
    <w:p w:rsidR="00660A1D" w:rsidRDefault="006719A6">
      <w:pPr>
        <w:pStyle w:val="a3"/>
        <w:spacing w:before="1"/>
        <w:ind w:right="847"/>
      </w:pPr>
      <w:r>
        <w:t>б) Общешкольные праздники, ежегодные творческие (театрализованные, музыкальные, литературные и т. п.) мероприятия, связанные с общероссийскими, региональными</w:t>
      </w:r>
      <w:r>
        <w:rPr>
          <w:spacing w:val="-8"/>
        </w:rPr>
        <w:t xml:space="preserve"> </w:t>
      </w:r>
      <w:r>
        <w:t>праздниками,</w:t>
      </w:r>
      <w:r>
        <w:rPr>
          <w:spacing w:val="-10"/>
        </w:rPr>
        <w:t xml:space="preserve"> </w:t>
      </w:r>
      <w:r>
        <w:t>памятными</w:t>
      </w:r>
      <w:r>
        <w:rPr>
          <w:spacing w:val="-9"/>
        </w:rPr>
        <w:t xml:space="preserve"> </w:t>
      </w:r>
      <w:r>
        <w:t>датами,</w:t>
      </w:r>
      <w:r>
        <w:rPr>
          <w:spacing w:val="-10"/>
        </w:rPr>
        <w:t xml:space="preserve"> </w:t>
      </w:r>
      <w:r>
        <w:t>в</w:t>
      </w:r>
      <w:r>
        <w:rPr>
          <w:spacing w:val="-11"/>
        </w:rPr>
        <w:t xml:space="preserve"> </w:t>
      </w:r>
      <w:r>
        <w:t>которых</w:t>
      </w:r>
      <w:r>
        <w:rPr>
          <w:spacing w:val="-5"/>
        </w:rPr>
        <w:t xml:space="preserve"> </w:t>
      </w:r>
      <w:r>
        <w:t>участвуют</w:t>
      </w:r>
      <w:r>
        <w:rPr>
          <w:spacing w:val="-10"/>
        </w:rPr>
        <w:t xml:space="preserve"> </w:t>
      </w:r>
      <w:r>
        <w:t>все</w:t>
      </w:r>
      <w:r>
        <w:rPr>
          <w:spacing w:val="-11"/>
        </w:rPr>
        <w:t xml:space="preserve"> </w:t>
      </w:r>
      <w:r>
        <w:t>классы</w:t>
      </w:r>
      <w:r>
        <w:rPr>
          <w:spacing w:val="-3"/>
        </w:rPr>
        <w:t xml:space="preserve"> </w:t>
      </w:r>
      <w:r>
        <w:t>–</w:t>
      </w:r>
      <w:r>
        <w:rPr>
          <w:spacing w:val="-5"/>
        </w:rPr>
        <w:t xml:space="preserve"> </w:t>
      </w:r>
      <w:r>
        <w:t>«День Знаний», «День Учителя», «Новогодние представления», праздничные концерты, посвященные</w:t>
      </w:r>
      <w:r>
        <w:rPr>
          <w:spacing w:val="26"/>
        </w:rPr>
        <w:t xml:space="preserve"> </w:t>
      </w:r>
      <w:r>
        <w:t>Дню</w:t>
      </w:r>
      <w:r>
        <w:rPr>
          <w:spacing w:val="28"/>
        </w:rPr>
        <w:t xml:space="preserve"> </w:t>
      </w:r>
      <w:r>
        <w:t>Защитника</w:t>
      </w:r>
      <w:r>
        <w:rPr>
          <w:spacing w:val="27"/>
        </w:rPr>
        <w:t xml:space="preserve"> </w:t>
      </w:r>
      <w:r>
        <w:t>Отечества</w:t>
      </w:r>
      <w:r>
        <w:rPr>
          <w:spacing w:val="29"/>
        </w:rPr>
        <w:t xml:space="preserve"> </w:t>
      </w:r>
      <w:r>
        <w:t>и</w:t>
      </w:r>
      <w:r>
        <w:rPr>
          <w:spacing w:val="31"/>
        </w:rPr>
        <w:t xml:space="preserve"> </w:t>
      </w:r>
      <w:r>
        <w:t>Международному</w:t>
      </w:r>
      <w:r>
        <w:rPr>
          <w:spacing w:val="23"/>
        </w:rPr>
        <w:t xml:space="preserve"> </w:t>
      </w:r>
      <w:r>
        <w:t>женскому</w:t>
      </w:r>
      <w:r>
        <w:rPr>
          <w:spacing w:val="23"/>
        </w:rPr>
        <w:t xml:space="preserve"> </w:t>
      </w:r>
      <w:r>
        <w:t>дню</w:t>
      </w:r>
      <w:r>
        <w:rPr>
          <w:spacing w:val="33"/>
        </w:rPr>
        <w:t xml:space="preserve"> </w:t>
      </w:r>
      <w:r>
        <w:t>«8</w:t>
      </w:r>
      <w:r>
        <w:rPr>
          <w:spacing w:val="30"/>
        </w:rPr>
        <w:t xml:space="preserve"> </w:t>
      </w:r>
      <w:r>
        <w:t>Марта»,</w:t>
      </w:r>
    </w:p>
    <w:p w:rsidR="00660A1D" w:rsidRDefault="006719A6">
      <w:pPr>
        <w:pStyle w:val="a3"/>
        <w:ind w:firstLine="0"/>
      </w:pPr>
      <w:r>
        <w:t>«Последний</w:t>
      </w:r>
      <w:r>
        <w:rPr>
          <w:spacing w:val="-3"/>
        </w:rPr>
        <w:t xml:space="preserve"> </w:t>
      </w:r>
      <w:r>
        <w:t>звонок»</w:t>
      </w:r>
      <w:r>
        <w:rPr>
          <w:spacing w:val="-9"/>
        </w:rPr>
        <w:t xml:space="preserve"> </w:t>
      </w:r>
      <w:r>
        <w:t>и</w:t>
      </w:r>
      <w:r>
        <w:rPr>
          <w:spacing w:val="1"/>
        </w:rPr>
        <w:t xml:space="preserve"> </w:t>
      </w:r>
      <w:r>
        <w:rPr>
          <w:spacing w:val="-5"/>
        </w:rPr>
        <w:t>др.</w:t>
      </w:r>
    </w:p>
    <w:p w:rsidR="00660A1D" w:rsidRDefault="006719A6">
      <w:pPr>
        <w:pStyle w:val="a3"/>
        <w:ind w:right="846"/>
      </w:pPr>
      <w:r>
        <w:t xml:space="preserve">в) Торжественные ритуалы посвящения – посвящение в первоклассники, </w:t>
      </w:r>
      <w:r>
        <w:rPr>
          <w:spacing w:val="-2"/>
        </w:rPr>
        <w:t>юнармейцы.</w:t>
      </w:r>
    </w:p>
    <w:p w:rsidR="00660A1D" w:rsidRDefault="006719A6">
      <w:pPr>
        <w:pStyle w:val="a3"/>
        <w:ind w:right="849"/>
      </w:pPr>
      <w:r>
        <w:t>г) Церемонии награждения (по итогам учебного периода, года) обучающихся и педагогов</w:t>
      </w:r>
      <w:r>
        <w:rPr>
          <w:spacing w:val="-5"/>
        </w:rPr>
        <w:t xml:space="preserve"> </w:t>
      </w:r>
      <w:r>
        <w:t>за</w:t>
      </w:r>
      <w:r>
        <w:rPr>
          <w:spacing w:val="-3"/>
        </w:rPr>
        <w:t xml:space="preserve"> </w:t>
      </w:r>
      <w:r>
        <w:t>участие</w:t>
      </w:r>
      <w:r>
        <w:rPr>
          <w:spacing w:val="-5"/>
        </w:rPr>
        <w:t xml:space="preserve"> </w:t>
      </w:r>
      <w:r>
        <w:t>в</w:t>
      </w:r>
      <w:r>
        <w:rPr>
          <w:spacing w:val="-5"/>
        </w:rPr>
        <w:t xml:space="preserve"> </w:t>
      </w:r>
      <w:r>
        <w:t>жизни</w:t>
      </w:r>
      <w:r>
        <w:rPr>
          <w:spacing w:val="-4"/>
        </w:rPr>
        <w:t xml:space="preserve"> </w:t>
      </w:r>
      <w:r>
        <w:t>общеобразовательной</w:t>
      </w:r>
      <w:r>
        <w:rPr>
          <w:spacing w:val="-6"/>
        </w:rPr>
        <w:t xml:space="preserve"> </w:t>
      </w:r>
      <w:r>
        <w:t>организации,</w:t>
      </w:r>
      <w:r>
        <w:rPr>
          <w:spacing w:val="-4"/>
        </w:rPr>
        <w:t xml:space="preserve"> </w:t>
      </w:r>
      <w:r>
        <w:t>достижения</w:t>
      </w:r>
      <w:r>
        <w:rPr>
          <w:spacing w:val="-4"/>
        </w:rPr>
        <w:t xml:space="preserve"> </w:t>
      </w:r>
      <w:r>
        <w:t>в</w:t>
      </w:r>
      <w:r>
        <w:rPr>
          <w:spacing w:val="-7"/>
        </w:rPr>
        <w:t xml:space="preserve"> </w:t>
      </w:r>
      <w:r>
        <w:t>конкурсах, соревнованиях, олимпиадах, вклад в развитие общеобразовательной организации, своей местности – вручение похвальных грамот, медалей, грамот по номинациям.</w:t>
      </w:r>
    </w:p>
    <w:p w:rsidR="00660A1D" w:rsidRDefault="006719A6">
      <w:pPr>
        <w:pStyle w:val="5"/>
        <w:spacing w:before="5"/>
      </w:pPr>
      <w:r>
        <w:t>На</w:t>
      </w:r>
      <w:r>
        <w:rPr>
          <w:spacing w:val="-1"/>
        </w:rPr>
        <w:t xml:space="preserve"> </w:t>
      </w:r>
      <w:r>
        <w:t>уровне</w:t>
      </w:r>
      <w:r>
        <w:rPr>
          <w:spacing w:val="-2"/>
        </w:rPr>
        <w:t xml:space="preserve"> классов:</w:t>
      </w:r>
    </w:p>
    <w:p w:rsidR="00660A1D" w:rsidRDefault="006719A6">
      <w:pPr>
        <w:pStyle w:val="a4"/>
        <w:numPr>
          <w:ilvl w:val="1"/>
          <w:numId w:val="164"/>
        </w:numPr>
        <w:tabs>
          <w:tab w:val="left" w:pos="1632"/>
        </w:tabs>
        <w:ind w:right="854" w:firstLine="707"/>
        <w:rPr>
          <w:sz w:val="24"/>
        </w:rPr>
      </w:pPr>
      <w:r>
        <w:rPr>
          <w:sz w:val="24"/>
        </w:rPr>
        <w:t>создание на уровне классов инициативных групп по проведению отдельных общешкольных ключевых дел;</w:t>
      </w:r>
    </w:p>
    <w:p w:rsidR="00660A1D" w:rsidRDefault="006719A6">
      <w:pPr>
        <w:pStyle w:val="a4"/>
        <w:numPr>
          <w:ilvl w:val="1"/>
          <w:numId w:val="164"/>
        </w:numPr>
        <w:tabs>
          <w:tab w:val="left" w:pos="1555"/>
        </w:tabs>
        <w:ind w:right="848" w:firstLine="707"/>
        <w:rPr>
          <w:sz w:val="24"/>
        </w:rPr>
      </w:pPr>
      <w:r>
        <w:rPr>
          <w:sz w:val="24"/>
        </w:rPr>
        <w:t>выбор</w:t>
      </w:r>
      <w:r>
        <w:rPr>
          <w:spacing w:val="-4"/>
          <w:sz w:val="24"/>
        </w:rPr>
        <w:t xml:space="preserve"> </w:t>
      </w:r>
      <w:r>
        <w:rPr>
          <w:sz w:val="24"/>
        </w:rPr>
        <w:t>и</w:t>
      </w:r>
      <w:r>
        <w:rPr>
          <w:spacing w:val="-3"/>
          <w:sz w:val="24"/>
        </w:rPr>
        <w:t xml:space="preserve"> </w:t>
      </w:r>
      <w:r>
        <w:rPr>
          <w:sz w:val="24"/>
        </w:rPr>
        <w:t>делегирование</w:t>
      </w:r>
      <w:r>
        <w:rPr>
          <w:spacing w:val="-5"/>
          <w:sz w:val="24"/>
        </w:rPr>
        <w:t xml:space="preserve"> </w:t>
      </w:r>
      <w:r>
        <w:rPr>
          <w:sz w:val="24"/>
        </w:rPr>
        <w:t>представителей</w:t>
      </w:r>
      <w:r>
        <w:rPr>
          <w:spacing w:val="-4"/>
          <w:sz w:val="24"/>
        </w:rPr>
        <w:t xml:space="preserve"> </w:t>
      </w:r>
      <w:r>
        <w:rPr>
          <w:sz w:val="24"/>
        </w:rPr>
        <w:t>классов</w:t>
      </w:r>
      <w:r>
        <w:rPr>
          <w:spacing w:val="-5"/>
          <w:sz w:val="24"/>
        </w:rPr>
        <w:t xml:space="preserve"> </w:t>
      </w:r>
      <w:r>
        <w:rPr>
          <w:sz w:val="24"/>
        </w:rPr>
        <w:t>в</w:t>
      </w:r>
      <w:r>
        <w:rPr>
          <w:spacing w:val="-5"/>
          <w:sz w:val="24"/>
        </w:rPr>
        <w:t xml:space="preserve"> </w:t>
      </w:r>
      <w:r>
        <w:rPr>
          <w:sz w:val="24"/>
        </w:rPr>
        <w:t>Совет учащихся,</w:t>
      </w:r>
      <w:r>
        <w:rPr>
          <w:spacing w:val="-4"/>
          <w:sz w:val="24"/>
        </w:rPr>
        <w:t xml:space="preserve"> </w:t>
      </w:r>
      <w:r>
        <w:rPr>
          <w:sz w:val="24"/>
        </w:rPr>
        <w:t>общешкольные советы дел, ответственных за подготовку общешкольных дел;</w:t>
      </w:r>
    </w:p>
    <w:p w:rsidR="00660A1D" w:rsidRDefault="006719A6">
      <w:pPr>
        <w:pStyle w:val="a4"/>
        <w:numPr>
          <w:ilvl w:val="1"/>
          <w:numId w:val="164"/>
        </w:numPr>
        <w:tabs>
          <w:tab w:val="left" w:pos="1558"/>
        </w:tabs>
        <w:ind w:left="1558" w:hanging="140"/>
        <w:rPr>
          <w:sz w:val="24"/>
        </w:rPr>
      </w:pPr>
      <w:r>
        <w:rPr>
          <w:sz w:val="24"/>
        </w:rPr>
        <w:t>участие</w:t>
      </w:r>
      <w:r>
        <w:rPr>
          <w:spacing w:val="-6"/>
          <w:sz w:val="24"/>
        </w:rPr>
        <w:t xml:space="preserve"> </w:t>
      </w:r>
      <w:r>
        <w:rPr>
          <w:sz w:val="24"/>
        </w:rPr>
        <w:t>школьных</w:t>
      </w:r>
      <w:r>
        <w:rPr>
          <w:spacing w:val="-6"/>
          <w:sz w:val="24"/>
        </w:rPr>
        <w:t xml:space="preserve"> </w:t>
      </w:r>
      <w:r>
        <w:rPr>
          <w:sz w:val="24"/>
        </w:rPr>
        <w:t>классов</w:t>
      </w:r>
      <w:r>
        <w:rPr>
          <w:spacing w:val="-3"/>
          <w:sz w:val="24"/>
        </w:rPr>
        <w:t xml:space="preserve"> </w:t>
      </w:r>
      <w:r>
        <w:rPr>
          <w:sz w:val="24"/>
        </w:rPr>
        <w:t>в</w:t>
      </w:r>
      <w:r>
        <w:rPr>
          <w:spacing w:val="-6"/>
          <w:sz w:val="24"/>
        </w:rPr>
        <w:t xml:space="preserve"> </w:t>
      </w:r>
      <w:r>
        <w:rPr>
          <w:sz w:val="24"/>
        </w:rPr>
        <w:t>реализации</w:t>
      </w:r>
      <w:r>
        <w:rPr>
          <w:spacing w:val="-5"/>
          <w:sz w:val="24"/>
        </w:rPr>
        <w:t xml:space="preserve"> </w:t>
      </w:r>
      <w:r>
        <w:rPr>
          <w:sz w:val="24"/>
        </w:rPr>
        <w:t>общешкольных</w:t>
      </w:r>
      <w:r>
        <w:rPr>
          <w:spacing w:val="-2"/>
          <w:sz w:val="24"/>
        </w:rPr>
        <w:t xml:space="preserve"> </w:t>
      </w:r>
      <w:r>
        <w:rPr>
          <w:spacing w:val="-4"/>
          <w:sz w:val="24"/>
        </w:rPr>
        <w:t>дел;</w:t>
      </w:r>
    </w:p>
    <w:p w:rsidR="00660A1D" w:rsidRDefault="006719A6">
      <w:pPr>
        <w:pStyle w:val="a4"/>
        <w:numPr>
          <w:ilvl w:val="1"/>
          <w:numId w:val="164"/>
        </w:numPr>
        <w:tabs>
          <w:tab w:val="left" w:pos="1550"/>
        </w:tabs>
        <w:ind w:right="844" w:firstLine="707"/>
        <w:rPr>
          <w:sz w:val="24"/>
        </w:rPr>
      </w:pPr>
      <w:r>
        <w:rPr>
          <w:sz w:val="24"/>
        </w:rPr>
        <w:t>проведение</w:t>
      </w:r>
      <w:r>
        <w:rPr>
          <w:spacing w:val="-11"/>
          <w:sz w:val="24"/>
        </w:rPr>
        <w:t xml:space="preserve"> </w:t>
      </w:r>
      <w:r>
        <w:rPr>
          <w:sz w:val="24"/>
        </w:rPr>
        <w:t>в</w:t>
      </w:r>
      <w:r>
        <w:rPr>
          <w:spacing w:val="-11"/>
          <w:sz w:val="24"/>
        </w:rPr>
        <w:t xml:space="preserve"> </w:t>
      </w:r>
      <w:r>
        <w:rPr>
          <w:sz w:val="24"/>
        </w:rPr>
        <w:t>рамках</w:t>
      </w:r>
      <w:r>
        <w:rPr>
          <w:spacing w:val="-8"/>
          <w:sz w:val="24"/>
        </w:rPr>
        <w:t xml:space="preserve"> </w:t>
      </w:r>
      <w:r>
        <w:rPr>
          <w:sz w:val="24"/>
        </w:rPr>
        <w:t>класса</w:t>
      </w:r>
      <w:r>
        <w:rPr>
          <w:spacing w:val="-11"/>
          <w:sz w:val="24"/>
        </w:rPr>
        <w:t xml:space="preserve"> </w:t>
      </w:r>
      <w:r>
        <w:rPr>
          <w:sz w:val="24"/>
        </w:rPr>
        <w:t>итогового</w:t>
      </w:r>
      <w:r>
        <w:rPr>
          <w:spacing w:val="-10"/>
          <w:sz w:val="24"/>
        </w:rPr>
        <w:t xml:space="preserve"> </w:t>
      </w:r>
      <w:r>
        <w:rPr>
          <w:sz w:val="24"/>
        </w:rPr>
        <w:t>анализа</w:t>
      </w:r>
      <w:r>
        <w:rPr>
          <w:spacing w:val="-11"/>
          <w:sz w:val="24"/>
        </w:rPr>
        <w:t xml:space="preserve"> </w:t>
      </w:r>
      <w:r>
        <w:rPr>
          <w:sz w:val="24"/>
        </w:rPr>
        <w:t>обучающимися</w:t>
      </w:r>
      <w:r>
        <w:rPr>
          <w:spacing w:val="-6"/>
          <w:sz w:val="24"/>
        </w:rPr>
        <w:t xml:space="preserve"> </w:t>
      </w:r>
      <w:r>
        <w:rPr>
          <w:sz w:val="24"/>
        </w:rPr>
        <w:t>общешкольных</w:t>
      </w:r>
      <w:r>
        <w:rPr>
          <w:spacing w:val="-8"/>
          <w:sz w:val="24"/>
        </w:rPr>
        <w:t xml:space="preserve"> </w:t>
      </w:r>
      <w:r>
        <w:rPr>
          <w:sz w:val="24"/>
        </w:rPr>
        <w:t>дел, участие представителей классов в итоговом анализе проведенных дел на уровне общешкольных советов дела.</w:t>
      </w:r>
    </w:p>
    <w:p w:rsidR="00660A1D" w:rsidRDefault="006719A6">
      <w:pPr>
        <w:pStyle w:val="5"/>
        <w:spacing w:before="3"/>
      </w:pPr>
      <w:r>
        <w:t>На</w:t>
      </w:r>
      <w:r>
        <w:rPr>
          <w:spacing w:val="-1"/>
        </w:rPr>
        <w:t xml:space="preserve"> </w:t>
      </w:r>
      <w:r>
        <w:t>уровне</w:t>
      </w:r>
      <w:r>
        <w:rPr>
          <w:spacing w:val="-2"/>
        </w:rPr>
        <w:t xml:space="preserve"> обучающихся:</w:t>
      </w:r>
    </w:p>
    <w:p w:rsidR="00660A1D" w:rsidRDefault="006719A6">
      <w:pPr>
        <w:pStyle w:val="a4"/>
        <w:numPr>
          <w:ilvl w:val="1"/>
          <w:numId w:val="164"/>
        </w:numPr>
        <w:tabs>
          <w:tab w:val="left" w:pos="1596"/>
        </w:tabs>
        <w:ind w:right="847" w:firstLine="707"/>
        <w:rPr>
          <w:sz w:val="24"/>
        </w:rPr>
      </w:pPr>
      <w:r>
        <w:rPr>
          <w:sz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школьных дел;</w:t>
      </w:r>
    </w:p>
    <w:p w:rsidR="00660A1D" w:rsidRDefault="006719A6">
      <w:pPr>
        <w:pStyle w:val="a4"/>
        <w:numPr>
          <w:ilvl w:val="1"/>
          <w:numId w:val="164"/>
        </w:numPr>
        <w:tabs>
          <w:tab w:val="left" w:pos="1557"/>
        </w:tabs>
        <w:ind w:right="851" w:firstLine="707"/>
        <w:rPr>
          <w:sz w:val="24"/>
        </w:rPr>
      </w:pPr>
      <w:r>
        <w:rPr>
          <w:sz w:val="24"/>
        </w:rPr>
        <w:t>индивидуальная</w:t>
      </w:r>
      <w:r>
        <w:rPr>
          <w:spacing w:val="-3"/>
          <w:sz w:val="24"/>
        </w:rPr>
        <w:t xml:space="preserve"> </w:t>
      </w:r>
      <w:r>
        <w:rPr>
          <w:sz w:val="24"/>
        </w:rPr>
        <w:t>помощь</w:t>
      </w:r>
      <w:r>
        <w:rPr>
          <w:spacing w:val="-3"/>
          <w:sz w:val="24"/>
        </w:rPr>
        <w:t xml:space="preserve"> </w:t>
      </w:r>
      <w:r>
        <w:rPr>
          <w:sz w:val="24"/>
        </w:rPr>
        <w:t>обучающемуся</w:t>
      </w:r>
      <w:r>
        <w:rPr>
          <w:spacing w:val="-3"/>
          <w:sz w:val="24"/>
        </w:rPr>
        <w:t xml:space="preserve"> </w:t>
      </w:r>
      <w:r>
        <w:rPr>
          <w:sz w:val="24"/>
        </w:rPr>
        <w:t>(при</w:t>
      </w:r>
      <w:r>
        <w:rPr>
          <w:spacing w:val="-4"/>
          <w:sz w:val="24"/>
        </w:rPr>
        <w:t xml:space="preserve"> </w:t>
      </w:r>
      <w:r>
        <w:rPr>
          <w:sz w:val="24"/>
        </w:rPr>
        <w:t>необходимости)</w:t>
      </w:r>
      <w:r>
        <w:rPr>
          <w:spacing w:val="-4"/>
          <w:sz w:val="24"/>
        </w:rPr>
        <w:t xml:space="preserve"> </w:t>
      </w:r>
      <w:r>
        <w:rPr>
          <w:sz w:val="24"/>
        </w:rPr>
        <w:t>в</w:t>
      </w:r>
      <w:r>
        <w:rPr>
          <w:spacing w:val="-6"/>
          <w:sz w:val="24"/>
        </w:rPr>
        <w:t xml:space="preserve"> </w:t>
      </w:r>
      <w:r>
        <w:rPr>
          <w:sz w:val="24"/>
        </w:rPr>
        <w:t>освоении</w:t>
      </w:r>
      <w:r>
        <w:rPr>
          <w:spacing w:val="-5"/>
          <w:sz w:val="24"/>
        </w:rPr>
        <w:t xml:space="preserve"> </w:t>
      </w:r>
      <w:r>
        <w:rPr>
          <w:sz w:val="24"/>
        </w:rPr>
        <w:t>навыков подготовки, проведения и анализа школьных дел;</w:t>
      </w:r>
    </w:p>
    <w:p w:rsidR="00660A1D" w:rsidRDefault="006719A6">
      <w:pPr>
        <w:pStyle w:val="a4"/>
        <w:numPr>
          <w:ilvl w:val="1"/>
          <w:numId w:val="164"/>
        </w:numPr>
        <w:tabs>
          <w:tab w:val="left" w:pos="1682"/>
        </w:tabs>
        <w:ind w:right="846" w:firstLine="707"/>
        <w:rPr>
          <w:sz w:val="24"/>
        </w:rPr>
      </w:pPr>
      <w:r>
        <w:rPr>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660A1D" w:rsidRDefault="006719A6">
      <w:pPr>
        <w:pStyle w:val="a4"/>
        <w:numPr>
          <w:ilvl w:val="1"/>
          <w:numId w:val="164"/>
        </w:numPr>
        <w:tabs>
          <w:tab w:val="left" w:pos="1672"/>
        </w:tabs>
        <w:ind w:right="851" w:firstLine="707"/>
        <w:rPr>
          <w:sz w:val="24"/>
        </w:rPr>
      </w:pPr>
      <w:r>
        <w:rPr>
          <w:sz w:val="24"/>
        </w:rPr>
        <w:t>при необходимости коррекция поведения обучающегося через индивидуальные беседы</w:t>
      </w:r>
      <w:r>
        <w:rPr>
          <w:spacing w:val="-15"/>
          <w:sz w:val="24"/>
        </w:rPr>
        <w:t xml:space="preserve"> </w:t>
      </w:r>
      <w:r>
        <w:rPr>
          <w:sz w:val="24"/>
        </w:rPr>
        <w:t>с</w:t>
      </w:r>
      <w:r>
        <w:rPr>
          <w:spacing w:val="-15"/>
          <w:sz w:val="24"/>
        </w:rPr>
        <w:t xml:space="preserve"> </w:t>
      </w:r>
      <w:r>
        <w:rPr>
          <w:sz w:val="24"/>
        </w:rPr>
        <w:t>ним,</w:t>
      </w:r>
      <w:r>
        <w:rPr>
          <w:spacing w:val="-15"/>
          <w:sz w:val="24"/>
        </w:rPr>
        <w:t xml:space="preserve"> </w:t>
      </w:r>
      <w:r>
        <w:rPr>
          <w:sz w:val="24"/>
        </w:rPr>
        <w:t>через</w:t>
      </w:r>
      <w:r>
        <w:rPr>
          <w:spacing w:val="-15"/>
          <w:sz w:val="24"/>
        </w:rPr>
        <w:t xml:space="preserve"> </w:t>
      </w:r>
      <w:r>
        <w:rPr>
          <w:sz w:val="24"/>
        </w:rPr>
        <w:t>включение</w:t>
      </w:r>
      <w:r>
        <w:rPr>
          <w:spacing w:val="-15"/>
          <w:sz w:val="24"/>
        </w:rPr>
        <w:t xml:space="preserve"> </w:t>
      </w:r>
      <w:r>
        <w:rPr>
          <w:sz w:val="24"/>
        </w:rPr>
        <w:t>его</w:t>
      </w:r>
      <w:r>
        <w:rPr>
          <w:spacing w:val="-15"/>
          <w:sz w:val="24"/>
        </w:rPr>
        <w:t xml:space="preserve"> </w:t>
      </w:r>
      <w:r>
        <w:rPr>
          <w:sz w:val="24"/>
        </w:rPr>
        <w:t>в</w:t>
      </w:r>
      <w:r>
        <w:rPr>
          <w:spacing w:val="-15"/>
          <w:sz w:val="24"/>
        </w:rPr>
        <w:t xml:space="preserve"> </w:t>
      </w:r>
      <w:r>
        <w:rPr>
          <w:sz w:val="24"/>
        </w:rPr>
        <w:t>совместную</w:t>
      </w:r>
      <w:r>
        <w:rPr>
          <w:spacing w:val="-15"/>
          <w:sz w:val="24"/>
        </w:rPr>
        <w:t xml:space="preserve"> </w:t>
      </w:r>
      <w:r>
        <w:rPr>
          <w:sz w:val="24"/>
        </w:rPr>
        <w:t>работу</w:t>
      </w:r>
      <w:r>
        <w:rPr>
          <w:spacing w:val="-15"/>
          <w:sz w:val="24"/>
        </w:rPr>
        <w:t xml:space="preserve"> </w:t>
      </w:r>
      <w:r>
        <w:rPr>
          <w:sz w:val="24"/>
        </w:rPr>
        <w:t>с</w:t>
      </w:r>
      <w:r>
        <w:rPr>
          <w:spacing w:val="-15"/>
          <w:sz w:val="24"/>
        </w:rPr>
        <w:t xml:space="preserve"> </w:t>
      </w:r>
      <w:r>
        <w:rPr>
          <w:sz w:val="24"/>
        </w:rPr>
        <w:t>другими</w:t>
      </w:r>
      <w:r>
        <w:rPr>
          <w:spacing w:val="-15"/>
          <w:sz w:val="24"/>
        </w:rPr>
        <w:t xml:space="preserve"> </w:t>
      </w:r>
      <w:r>
        <w:rPr>
          <w:sz w:val="24"/>
        </w:rPr>
        <w:t>обучающимися,</w:t>
      </w:r>
      <w:r>
        <w:rPr>
          <w:spacing w:val="-15"/>
          <w:sz w:val="24"/>
        </w:rPr>
        <w:t xml:space="preserve"> </w:t>
      </w:r>
      <w:r>
        <w:rPr>
          <w:sz w:val="24"/>
        </w:rPr>
        <w:t>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w:t>
      </w:r>
    </w:p>
    <w:p w:rsidR="00660A1D" w:rsidRDefault="006719A6">
      <w:pPr>
        <w:pStyle w:val="4"/>
        <w:spacing w:before="3" w:line="240" w:lineRule="auto"/>
        <w:ind w:right="564"/>
      </w:pPr>
      <w:r>
        <w:t>МОДУЛЬ</w:t>
      </w:r>
      <w:r>
        <w:rPr>
          <w:spacing w:val="-6"/>
        </w:rPr>
        <w:t xml:space="preserve"> </w:t>
      </w:r>
      <w:r>
        <w:t>«ВНЕУРОЧНАЯ</w:t>
      </w:r>
      <w:r>
        <w:rPr>
          <w:spacing w:val="-6"/>
        </w:rPr>
        <w:t xml:space="preserve"> </w:t>
      </w:r>
      <w:r>
        <w:rPr>
          <w:spacing w:val="-2"/>
        </w:rPr>
        <w:t>ДЕЯТЕЛЬНОСТЬ»</w:t>
      </w:r>
    </w:p>
    <w:p w:rsidR="00660A1D" w:rsidRDefault="00660A1D">
      <w:pPr>
        <w:pStyle w:val="4"/>
        <w:spacing w:line="240" w:lineRule="auto"/>
        <w:sectPr w:rsidR="00660A1D">
          <w:type w:val="continuous"/>
          <w:pgSz w:w="11910" w:h="16840"/>
          <w:pgMar w:top="1920" w:right="0" w:bottom="280" w:left="992" w:header="0" w:footer="973" w:gutter="0"/>
          <w:cols w:space="720"/>
        </w:sectPr>
      </w:pPr>
    </w:p>
    <w:p w:rsidR="00660A1D" w:rsidRDefault="006719A6">
      <w:pPr>
        <w:spacing w:before="68"/>
        <w:ind w:left="710" w:right="845" w:firstLine="127"/>
        <w:jc w:val="both"/>
      </w:pPr>
      <w:r>
        <w:lastRenderedPageBreak/>
        <w:t>Внеурочная</w:t>
      </w:r>
      <w:r>
        <w:rPr>
          <w:spacing w:val="-16"/>
        </w:rPr>
        <w:t xml:space="preserve"> </w:t>
      </w:r>
      <w:r>
        <w:t>деятельность</w:t>
      </w:r>
      <w:r>
        <w:rPr>
          <w:spacing w:val="-14"/>
        </w:rPr>
        <w:t xml:space="preserve"> </w:t>
      </w:r>
      <w:r>
        <w:t>направлена</w:t>
      </w:r>
      <w:r>
        <w:rPr>
          <w:spacing w:val="-14"/>
        </w:rPr>
        <w:t xml:space="preserve"> </w:t>
      </w:r>
      <w:r>
        <w:t>на</w:t>
      </w:r>
      <w:r>
        <w:rPr>
          <w:spacing w:val="-13"/>
        </w:rPr>
        <w:t xml:space="preserve"> </w:t>
      </w:r>
      <w:r>
        <w:t>достижение</w:t>
      </w:r>
      <w:r>
        <w:rPr>
          <w:spacing w:val="-14"/>
        </w:rPr>
        <w:t xml:space="preserve"> </w:t>
      </w:r>
      <w:r>
        <w:t>планируемых</w:t>
      </w:r>
      <w:r>
        <w:rPr>
          <w:spacing w:val="-14"/>
        </w:rPr>
        <w:t xml:space="preserve"> </w:t>
      </w:r>
      <w:r>
        <w:t>результатов</w:t>
      </w:r>
      <w:r>
        <w:rPr>
          <w:spacing w:val="-14"/>
        </w:rPr>
        <w:t xml:space="preserve"> </w:t>
      </w:r>
      <w:r>
        <w:t>освоения</w:t>
      </w:r>
      <w:r>
        <w:rPr>
          <w:spacing w:val="-13"/>
        </w:rPr>
        <w:t xml:space="preserve"> </w:t>
      </w:r>
      <w:r>
        <w:t>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w:t>
      </w:r>
    </w:p>
    <w:p w:rsidR="00660A1D" w:rsidRDefault="006719A6">
      <w:pPr>
        <w:spacing w:before="2"/>
        <w:ind w:left="710" w:right="851" w:firstLine="127"/>
        <w:jc w:val="both"/>
      </w:pPr>
      <w: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rsidR="00660A1D" w:rsidRDefault="006719A6">
      <w:pPr>
        <w:spacing w:before="1"/>
        <w:ind w:left="710" w:right="844" w:firstLine="127"/>
        <w:jc w:val="both"/>
      </w:pPr>
      <w: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школы.</w:t>
      </w:r>
    </w:p>
    <w:p w:rsidR="00660A1D" w:rsidRDefault="006719A6">
      <w:pPr>
        <w:spacing w:after="5"/>
        <w:ind w:left="710" w:right="845" w:firstLine="127"/>
        <w:jc w:val="both"/>
      </w:pPr>
      <w: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следующие направления:</w:t>
      </w:r>
    </w:p>
    <w:tbl>
      <w:tblPr>
        <w:tblStyle w:val="TableNormal"/>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0"/>
        <w:gridCol w:w="5992"/>
      </w:tblGrid>
      <w:tr w:rsidR="00660A1D">
        <w:trPr>
          <w:trHeight w:val="505"/>
        </w:trPr>
        <w:tc>
          <w:tcPr>
            <w:tcW w:w="3500" w:type="dxa"/>
          </w:tcPr>
          <w:p w:rsidR="00660A1D" w:rsidRDefault="006719A6">
            <w:pPr>
              <w:pStyle w:val="TableParagraph"/>
              <w:spacing w:line="252" w:lineRule="exact"/>
              <w:ind w:left="462" w:right="451" w:firstLine="684"/>
              <w:rPr>
                <w:b/>
              </w:rPr>
            </w:pPr>
            <w:r>
              <w:rPr>
                <w:b/>
                <w:spacing w:val="-2"/>
              </w:rPr>
              <w:t xml:space="preserve">Направление </w:t>
            </w:r>
            <w:r>
              <w:rPr>
                <w:b/>
              </w:rPr>
              <w:t>внеурочной</w:t>
            </w:r>
            <w:r>
              <w:rPr>
                <w:b/>
                <w:spacing w:val="-14"/>
              </w:rPr>
              <w:t xml:space="preserve"> </w:t>
            </w:r>
            <w:r>
              <w:rPr>
                <w:b/>
              </w:rPr>
              <w:t>деятельности</w:t>
            </w:r>
          </w:p>
        </w:tc>
        <w:tc>
          <w:tcPr>
            <w:tcW w:w="5992" w:type="dxa"/>
          </w:tcPr>
          <w:p w:rsidR="00660A1D" w:rsidRDefault="006719A6">
            <w:pPr>
              <w:pStyle w:val="TableParagraph"/>
              <w:spacing w:line="251" w:lineRule="exact"/>
              <w:ind w:left="135"/>
              <w:jc w:val="center"/>
              <w:rPr>
                <w:b/>
              </w:rPr>
            </w:pPr>
            <w:r>
              <w:rPr>
                <w:b/>
              </w:rPr>
              <w:t>Форма</w:t>
            </w:r>
            <w:r>
              <w:rPr>
                <w:b/>
                <w:spacing w:val="-3"/>
              </w:rPr>
              <w:t xml:space="preserve"> </w:t>
            </w:r>
            <w:r>
              <w:rPr>
                <w:b/>
                <w:spacing w:val="-2"/>
              </w:rPr>
              <w:t>организации</w:t>
            </w:r>
          </w:p>
        </w:tc>
      </w:tr>
      <w:tr w:rsidR="00660A1D">
        <w:trPr>
          <w:trHeight w:val="2277"/>
        </w:trPr>
        <w:tc>
          <w:tcPr>
            <w:tcW w:w="3500" w:type="dxa"/>
          </w:tcPr>
          <w:p w:rsidR="00660A1D" w:rsidRDefault="006719A6">
            <w:pPr>
              <w:pStyle w:val="TableParagraph"/>
              <w:spacing w:before="2" w:line="235" w:lineRule="auto"/>
              <w:ind w:right="163" w:firstLine="127"/>
              <w:rPr>
                <w:b/>
              </w:rPr>
            </w:pPr>
            <w:r>
              <w:rPr>
                <w:b/>
              </w:rPr>
              <w:t>Внеурочная</w:t>
            </w:r>
            <w:r>
              <w:rPr>
                <w:b/>
                <w:spacing w:val="-14"/>
              </w:rPr>
              <w:t xml:space="preserve"> </w:t>
            </w:r>
            <w:r>
              <w:rPr>
                <w:b/>
              </w:rPr>
              <w:t>деятельность</w:t>
            </w:r>
            <w:r>
              <w:rPr>
                <w:b/>
                <w:spacing w:val="-14"/>
              </w:rPr>
              <w:t xml:space="preserve"> </w:t>
            </w:r>
            <w:r>
              <w:rPr>
                <w:b/>
              </w:rPr>
              <w:t>по учебным предметам</w:t>
            </w:r>
          </w:p>
        </w:tc>
        <w:tc>
          <w:tcPr>
            <w:tcW w:w="5992" w:type="dxa"/>
          </w:tcPr>
          <w:p w:rsidR="00660A1D" w:rsidRDefault="006719A6">
            <w:pPr>
              <w:pStyle w:val="TableParagraph"/>
              <w:ind w:right="98" w:firstLine="127"/>
            </w:pPr>
            <w:r>
              <w:t>учебные курсы, учебные модули по выбору обучающихся, родителей (законных представителей) несовершеннолетних обучающихся,</w:t>
            </w:r>
            <w:r>
              <w:rPr>
                <w:spacing w:val="-7"/>
              </w:rPr>
              <w:t xml:space="preserve"> </w:t>
            </w:r>
            <w:r>
              <w:t>в</w:t>
            </w:r>
            <w:r>
              <w:rPr>
                <w:spacing w:val="-9"/>
              </w:rPr>
              <w:t xml:space="preserve"> </w:t>
            </w:r>
            <w:r>
              <w:t>том</w:t>
            </w:r>
            <w:r>
              <w:rPr>
                <w:spacing w:val="-8"/>
              </w:rPr>
              <w:t xml:space="preserve"> </w:t>
            </w:r>
            <w:r>
              <w:t>числе</w:t>
            </w:r>
            <w:r>
              <w:rPr>
                <w:spacing w:val="-7"/>
              </w:rPr>
              <w:t xml:space="preserve"> </w:t>
            </w:r>
            <w:r>
              <w:t>предусматривающие</w:t>
            </w:r>
            <w:r>
              <w:rPr>
                <w:spacing w:val="-7"/>
              </w:rPr>
              <w:t xml:space="preserve"> </w:t>
            </w:r>
            <w:r>
              <w:t>углубленное изучение учебных предметов, с целью удовлетворения различных интересов обучающихся, потребностей в</w:t>
            </w:r>
          </w:p>
          <w:p w:rsidR="00660A1D" w:rsidRDefault="006719A6">
            <w:pPr>
              <w:pStyle w:val="TableParagraph"/>
              <w:ind w:right="98"/>
            </w:pPr>
            <w:r>
              <w:t>физическом</w:t>
            </w:r>
            <w:r>
              <w:rPr>
                <w:spacing w:val="-9"/>
              </w:rPr>
              <w:t xml:space="preserve"> </w:t>
            </w:r>
            <w:r>
              <w:t>развитии</w:t>
            </w:r>
            <w:r>
              <w:rPr>
                <w:spacing w:val="-7"/>
              </w:rPr>
              <w:t xml:space="preserve"> </w:t>
            </w:r>
            <w:r>
              <w:t>и</w:t>
            </w:r>
            <w:r>
              <w:rPr>
                <w:spacing w:val="-6"/>
              </w:rPr>
              <w:t xml:space="preserve"> </w:t>
            </w:r>
            <w:r>
              <w:t>совершенствовании,</w:t>
            </w:r>
            <w:r>
              <w:rPr>
                <w:spacing w:val="-6"/>
              </w:rPr>
              <w:t xml:space="preserve"> </w:t>
            </w:r>
            <w:r>
              <w:t>а</w:t>
            </w:r>
            <w:r>
              <w:rPr>
                <w:spacing w:val="-9"/>
              </w:rPr>
              <w:t xml:space="preserve"> </w:t>
            </w:r>
            <w:r>
              <w:t>также учитывающие этнокультурные интересы, особые</w:t>
            </w:r>
          </w:p>
          <w:p w:rsidR="00660A1D" w:rsidRDefault="006719A6">
            <w:pPr>
              <w:pStyle w:val="TableParagraph"/>
              <w:spacing w:line="252" w:lineRule="exact"/>
              <w:ind w:right="98"/>
            </w:pPr>
            <w:r>
              <w:t>образовательные</w:t>
            </w:r>
            <w:r>
              <w:rPr>
                <w:spacing w:val="-12"/>
              </w:rPr>
              <w:t xml:space="preserve"> </w:t>
            </w:r>
            <w:r>
              <w:t>потребности</w:t>
            </w:r>
            <w:r>
              <w:rPr>
                <w:spacing w:val="-12"/>
              </w:rPr>
              <w:t xml:space="preserve"> </w:t>
            </w:r>
            <w:r>
              <w:t>обучающихся</w:t>
            </w:r>
            <w:r>
              <w:rPr>
                <w:spacing w:val="-12"/>
              </w:rPr>
              <w:t xml:space="preserve"> </w:t>
            </w:r>
            <w:r>
              <w:t>с ограниченными возможностями здоровья</w:t>
            </w:r>
          </w:p>
        </w:tc>
      </w:tr>
      <w:tr w:rsidR="00660A1D">
        <w:trPr>
          <w:trHeight w:val="1516"/>
        </w:trPr>
        <w:tc>
          <w:tcPr>
            <w:tcW w:w="3500" w:type="dxa"/>
          </w:tcPr>
          <w:p w:rsidR="00660A1D" w:rsidRDefault="006719A6">
            <w:pPr>
              <w:pStyle w:val="TableParagraph"/>
              <w:ind w:right="163" w:firstLine="127"/>
            </w:pPr>
            <w:r>
              <w:rPr>
                <w:b/>
              </w:rPr>
              <w:t>Внеурочная</w:t>
            </w:r>
            <w:r>
              <w:rPr>
                <w:b/>
                <w:spacing w:val="31"/>
              </w:rPr>
              <w:t xml:space="preserve"> </w:t>
            </w:r>
            <w:r>
              <w:rPr>
                <w:b/>
              </w:rPr>
              <w:t>деятельность</w:t>
            </w:r>
            <w:r>
              <w:rPr>
                <w:b/>
                <w:spacing w:val="-11"/>
              </w:rPr>
              <w:t xml:space="preserve"> </w:t>
            </w:r>
            <w:r>
              <w:rPr>
                <w:b/>
              </w:rPr>
              <w:t xml:space="preserve">по </w:t>
            </w:r>
            <w:r>
              <w:rPr>
                <w:b/>
                <w:spacing w:val="-2"/>
              </w:rPr>
              <w:t xml:space="preserve">формированию </w:t>
            </w:r>
            <w:r>
              <w:rPr>
                <w:b/>
              </w:rPr>
              <w:t>функциональной</w:t>
            </w:r>
            <w:r>
              <w:rPr>
                <w:b/>
                <w:spacing w:val="-14"/>
              </w:rPr>
              <w:t xml:space="preserve"> </w:t>
            </w:r>
            <w:r>
              <w:rPr>
                <w:b/>
              </w:rPr>
              <w:t xml:space="preserve">грамотности </w:t>
            </w:r>
            <w:r>
              <w:t>(читательской,</w:t>
            </w:r>
            <w:r>
              <w:rPr>
                <w:spacing w:val="-9"/>
              </w:rPr>
              <w:t xml:space="preserve"> </w:t>
            </w:r>
            <w:r>
              <w:rPr>
                <w:spacing w:val="-2"/>
              </w:rPr>
              <w:t>математической,</w:t>
            </w:r>
          </w:p>
          <w:p w:rsidR="00660A1D" w:rsidRDefault="006719A6">
            <w:pPr>
              <w:pStyle w:val="TableParagraph"/>
              <w:spacing w:line="254" w:lineRule="exact"/>
              <w:ind w:right="451"/>
            </w:pPr>
            <w:r>
              <w:rPr>
                <w:spacing w:val="-2"/>
              </w:rPr>
              <w:t>естественно-научной, финансовой)</w:t>
            </w:r>
          </w:p>
        </w:tc>
        <w:tc>
          <w:tcPr>
            <w:tcW w:w="5992" w:type="dxa"/>
          </w:tcPr>
          <w:p w:rsidR="00660A1D" w:rsidRDefault="006719A6">
            <w:pPr>
              <w:pStyle w:val="TableParagraph"/>
              <w:ind w:right="98" w:firstLine="127"/>
              <w:jc w:val="both"/>
            </w:pPr>
            <w:r>
              <w:t>интегрированные курсы, метапредметные кружки, факультативы, научные сообщества, в том числе направленные</w:t>
            </w:r>
            <w:r>
              <w:rPr>
                <w:spacing w:val="-14"/>
              </w:rPr>
              <w:t xml:space="preserve"> </w:t>
            </w:r>
            <w:r>
              <w:t>на</w:t>
            </w:r>
            <w:r>
              <w:rPr>
                <w:spacing w:val="-14"/>
              </w:rPr>
              <w:t xml:space="preserve"> </w:t>
            </w:r>
            <w:r>
              <w:t>реализацию</w:t>
            </w:r>
            <w:r>
              <w:rPr>
                <w:spacing w:val="-14"/>
              </w:rPr>
              <w:t xml:space="preserve"> </w:t>
            </w:r>
            <w:r>
              <w:t>проектной</w:t>
            </w:r>
            <w:r>
              <w:rPr>
                <w:spacing w:val="-13"/>
              </w:rPr>
              <w:t xml:space="preserve"> </w:t>
            </w:r>
            <w:r>
              <w:t>и</w:t>
            </w:r>
            <w:r>
              <w:rPr>
                <w:spacing w:val="-14"/>
              </w:rPr>
              <w:t xml:space="preserve"> </w:t>
            </w:r>
            <w:r>
              <w:t xml:space="preserve">исследовательской </w:t>
            </w:r>
            <w:r>
              <w:rPr>
                <w:spacing w:val="-2"/>
              </w:rPr>
              <w:t>деятельности</w:t>
            </w:r>
          </w:p>
        </w:tc>
      </w:tr>
      <w:tr w:rsidR="00660A1D">
        <w:trPr>
          <w:trHeight w:val="2273"/>
        </w:trPr>
        <w:tc>
          <w:tcPr>
            <w:tcW w:w="3500" w:type="dxa"/>
          </w:tcPr>
          <w:p w:rsidR="00660A1D" w:rsidRDefault="006719A6">
            <w:pPr>
              <w:pStyle w:val="TableParagraph"/>
              <w:tabs>
                <w:tab w:val="left" w:pos="1878"/>
              </w:tabs>
              <w:ind w:right="94" w:firstLine="127"/>
              <w:jc w:val="both"/>
            </w:pPr>
            <w:r>
              <w:rPr>
                <w:b/>
              </w:rPr>
              <w:t>Внеурочная деятельность по развитию личности</w:t>
            </w:r>
            <w:r>
              <w:t xml:space="preserve">, ее способностей, удовлетворения образовательных потребностей и </w:t>
            </w:r>
            <w:r>
              <w:rPr>
                <w:spacing w:val="-2"/>
              </w:rPr>
              <w:t>интересов,</w:t>
            </w:r>
            <w:r>
              <w:tab/>
            </w:r>
            <w:r>
              <w:rPr>
                <w:spacing w:val="-2"/>
              </w:rPr>
              <w:t>самореализации обучающихся</w:t>
            </w:r>
          </w:p>
        </w:tc>
        <w:tc>
          <w:tcPr>
            <w:tcW w:w="5992" w:type="dxa"/>
          </w:tcPr>
          <w:p w:rsidR="00660A1D" w:rsidRDefault="006719A6">
            <w:pPr>
              <w:pStyle w:val="TableParagraph"/>
              <w:tabs>
                <w:tab w:val="left" w:pos="2214"/>
                <w:tab w:val="left" w:pos="4505"/>
              </w:tabs>
              <w:ind w:right="95" w:firstLine="127"/>
              <w:jc w:val="both"/>
            </w:pPr>
            <w:r>
              <w:t xml:space="preserve">организация социальных практик (в том числе волонтерство), включая общественно полезную деятельность, профессиональные пробы, развитие </w:t>
            </w:r>
            <w:r>
              <w:rPr>
                <w:spacing w:val="-2"/>
              </w:rPr>
              <w:t>глобальных</w:t>
            </w:r>
            <w:r>
              <w:tab/>
            </w:r>
            <w:r>
              <w:rPr>
                <w:spacing w:val="-2"/>
              </w:rPr>
              <w:t>компетенций,</w:t>
            </w:r>
            <w:r>
              <w:tab/>
            </w:r>
            <w:r>
              <w:rPr>
                <w:spacing w:val="-2"/>
              </w:rPr>
              <w:t xml:space="preserve">формирование </w:t>
            </w:r>
            <w:r>
              <w:t>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w:t>
            </w:r>
            <w:r>
              <w:rPr>
                <w:spacing w:val="48"/>
              </w:rPr>
              <w:t xml:space="preserve"> </w:t>
            </w:r>
            <w:r>
              <w:t>и</w:t>
            </w:r>
            <w:r>
              <w:rPr>
                <w:spacing w:val="49"/>
              </w:rPr>
              <w:t xml:space="preserve"> </w:t>
            </w:r>
            <w:r>
              <w:t>социальных</w:t>
            </w:r>
            <w:r>
              <w:rPr>
                <w:spacing w:val="49"/>
              </w:rPr>
              <w:t xml:space="preserve"> </w:t>
            </w:r>
            <w:r>
              <w:t>партнеров</w:t>
            </w:r>
            <w:r>
              <w:rPr>
                <w:spacing w:val="49"/>
              </w:rPr>
              <w:t xml:space="preserve"> </w:t>
            </w:r>
            <w:r>
              <w:t>в</w:t>
            </w:r>
            <w:r>
              <w:rPr>
                <w:spacing w:val="49"/>
              </w:rPr>
              <w:t xml:space="preserve"> </w:t>
            </w:r>
            <w:r>
              <w:rPr>
                <w:spacing w:val="-2"/>
              </w:rPr>
              <w:t>профессионально-</w:t>
            </w:r>
          </w:p>
          <w:p w:rsidR="00660A1D" w:rsidRDefault="006719A6">
            <w:pPr>
              <w:pStyle w:val="TableParagraph"/>
              <w:spacing w:line="238" w:lineRule="exact"/>
              <w:jc w:val="both"/>
            </w:pPr>
            <w:r>
              <w:t>производственном</w:t>
            </w:r>
            <w:r>
              <w:rPr>
                <w:spacing w:val="-13"/>
              </w:rPr>
              <w:t xml:space="preserve"> </w:t>
            </w:r>
            <w:r>
              <w:rPr>
                <w:spacing w:val="-2"/>
              </w:rPr>
              <w:t>окружении</w:t>
            </w:r>
          </w:p>
        </w:tc>
      </w:tr>
      <w:tr w:rsidR="00660A1D">
        <w:trPr>
          <w:trHeight w:val="1519"/>
        </w:trPr>
        <w:tc>
          <w:tcPr>
            <w:tcW w:w="3500" w:type="dxa"/>
          </w:tcPr>
          <w:p w:rsidR="00660A1D" w:rsidRDefault="006719A6">
            <w:pPr>
              <w:pStyle w:val="TableParagraph"/>
              <w:spacing w:line="237" w:lineRule="auto"/>
              <w:ind w:right="163" w:firstLine="127"/>
            </w:pPr>
            <w:r>
              <w:rPr>
                <w:b/>
              </w:rPr>
              <w:t>Внеурочная деятельность, направленная</w:t>
            </w:r>
            <w:r>
              <w:rPr>
                <w:b/>
                <w:spacing w:val="-14"/>
              </w:rPr>
              <w:t xml:space="preserve"> </w:t>
            </w:r>
            <w:r>
              <w:rPr>
                <w:b/>
              </w:rPr>
              <w:t>на</w:t>
            </w:r>
            <w:r>
              <w:rPr>
                <w:b/>
                <w:spacing w:val="-14"/>
              </w:rPr>
              <w:t xml:space="preserve"> </w:t>
            </w:r>
            <w:r>
              <w:rPr>
                <w:b/>
              </w:rPr>
              <w:t xml:space="preserve">реализацию комплекса воспитательных мероприятий </w:t>
            </w:r>
            <w:r>
              <w:t>на уровне</w:t>
            </w:r>
          </w:p>
          <w:p w:rsidR="00660A1D" w:rsidRDefault="006719A6">
            <w:pPr>
              <w:pStyle w:val="TableParagraph"/>
              <w:spacing w:line="252" w:lineRule="exact"/>
              <w:ind w:right="508"/>
            </w:pPr>
            <w:r>
              <w:t>образовательной</w:t>
            </w:r>
            <w:r>
              <w:rPr>
                <w:spacing w:val="-14"/>
              </w:rPr>
              <w:t xml:space="preserve"> </w:t>
            </w:r>
            <w:r>
              <w:t xml:space="preserve">организации, </w:t>
            </w:r>
            <w:r>
              <w:rPr>
                <w:spacing w:val="-2"/>
              </w:rPr>
              <w:t>класса</w:t>
            </w:r>
          </w:p>
        </w:tc>
        <w:tc>
          <w:tcPr>
            <w:tcW w:w="5992" w:type="dxa"/>
          </w:tcPr>
          <w:p w:rsidR="00660A1D" w:rsidRDefault="006719A6">
            <w:pPr>
              <w:pStyle w:val="TableParagraph"/>
              <w:ind w:right="95" w:firstLine="127"/>
              <w:jc w:val="both"/>
            </w:pPr>
            <w:r>
              <w:t>занятия в творческих объединениях по интересам, культурные и социальные практики с учетом историко- культурной и этнической специфики региона, потребностей обучающихся, родителей (законных представителей) несовершеннолетних обучающихся</w:t>
            </w:r>
          </w:p>
        </w:tc>
      </w:tr>
      <w:tr w:rsidR="00660A1D">
        <w:trPr>
          <w:trHeight w:val="1010"/>
        </w:trPr>
        <w:tc>
          <w:tcPr>
            <w:tcW w:w="3500" w:type="dxa"/>
          </w:tcPr>
          <w:p w:rsidR="00660A1D" w:rsidRDefault="006719A6">
            <w:pPr>
              <w:pStyle w:val="TableParagraph"/>
              <w:ind w:right="163" w:firstLine="127"/>
              <w:rPr>
                <w:b/>
              </w:rPr>
            </w:pPr>
            <w:r>
              <w:rPr>
                <w:b/>
              </w:rPr>
              <w:t>Внеурочная</w:t>
            </w:r>
            <w:r>
              <w:rPr>
                <w:b/>
                <w:spacing w:val="-14"/>
              </w:rPr>
              <w:t xml:space="preserve"> </w:t>
            </w:r>
            <w:r>
              <w:rPr>
                <w:b/>
              </w:rPr>
              <w:t>деятельность</w:t>
            </w:r>
            <w:r>
              <w:rPr>
                <w:b/>
                <w:spacing w:val="-14"/>
              </w:rPr>
              <w:t xml:space="preserve"> </w:t>
            </w:r>
            <w:r>
              <w:rPr>
                <w:b/>
              </w:rPr>
              <w:t>по организации деятельности ученических сообществ</w:t>
            </w:r>
          </w:p>
        </w:tc>
        <w:tc>
          <w:tcPr>
            <w:tcW w:w="5992" w:type="dxa"/>
          </w:tcPr>
          <w:p w:rsidR="00660A1D" w:rsidRDefault="006719A6">
            <w:pPr>
              <w:pStyle w:val="TableParagraph"/>
              <w:tabs>
                <w:tab w:val="left" w:pos="1518"/>
                <w:tab w:val="left" w:pos="3106"/>
                <w:tab w:val="left" w:pos="4278"/>
              </w:tabs>
              <w:ind w:right="98" w:firstLine="127"/>
            </w:pPr>
            <w:r>
              <w:rPr>
                <w:spacing w:val="-2"/>
              </w:rPr>
              <w:t>Создание</w:t>
            </w:r>
            <w:r>
              <w:tab/>
            </w:r>
            <w:r>
              <w:rPr>
                <w:spacing w:val="-2"/>
              </w:rPr>
              <w:t>ученических</w:t>
            </w:r>
            <w:r>
              <w:tab/>
            </w:r>
            <w:r>
              <w:rPr>
                <w:spacing w:val="-2"/>
              </w:rPr>
              <w:t>классов,</w:t>
            </w:r>
            <w:r>
              <w:tab/>
            </w:r>
            <w:r>
              <w:rPr>
                <w:spacing w:val="-2"/>
              </w:rPr>
              <w:t xml:space="preserve">разновозрастных </w:t>
            </w:r>
            <w:r>
              <w:t>объединений</w:t>
            </w:r>
            <w:r>
              <w:rPr>
                <w:spacing w:val="-6"/>
              </w:rPr>
              <w:t xml:space="preserve"> </w:t>
            </w:r>
            <w:r>
              <w:t>по</w:t>
            </w:r>
            <w:r>
              <w:rPr>
                <w:spacing w:val="-5"/>
              </w:rPr>
              <w:t xml:space="preserve"> </w:t>
            </w:r>
            <w:r>
              <w:t>интересам,</w:t>
            </w:r>
            <w:r>
              <w:rPr>
                <w:spacing w:val="-5"/>
              </w:rPr>
              <w:t xml:space="preserve"> </w:t>
            </w:r>
            <w:r>
              <w:t>клубов;</w:t>
            </w:r>
            <w:r>
              <w:rPr>
                <w:spacing w:val="-4"/>
              </w:rPr>
              <w:t xml:space="preserve"> </w:t>
            </w:r>
            <w:r>
              <w:t>детских,</w:t>
            </w:r>
            <w:r>
              <w:rPr>
                <w:spacing w:val="-5"/>
              </w:rPr>
              <w:t xml:space="preserve"> </w:t>
            </w:r>
            <w:r>
              <w:t>подростковых</w:t>
            </w:r>
            <w:r>
              <w:rPr>
                <w:spacing w:val="-7"/>
              </w:rPr>
              <w:t xml:space="preserve"> </w:t>
            </w:r>
            <w:r>
              <w:rPr>
                <w:spacing w:val="-10"/>
              </w:rPr>
              <w:t>и</w:t>
            </w:r>
          </w:p>
          <w:p w:rsidR="00660A1D" w:rsidRDefault="006719A6">
            <w:pPr>
              <w:pStyle w:val="TableParagraph"/>
              <w:spacing w:line="252" w:lineRule="exact"/>
              <w:ind w:right="98"/>
            </w:pPr>
            <w:r>
              <w:t>юношеских</w:t>
            </w:r>
            <w:r>
              <w:rPr>
                <w:spacing w:val="80"/>
              </w:rPr>
              <w:t xml:space="preserve"> </w:t>
            </w:r>
            <w:r>
              <w:t>общественных</w:t>
            </w:r>
            <w:r>
              <w:rPr>
                <w:spacing w:val="80"/>
              </w:rPr>
              <w:t xml:space="preserve"> </w:t>
            </w:r>
            <w:r>
              <w:t>объединений,</w:t>
            </w:r>
            <w:r>
              <w:rPr>
                <w:spacing w:val="80"/>
              </w:rPr>
              <w:t xml:space="preserve"> </w:t>
            </w:r>
            <w:r>
              <w:t>организаций</w:t>
            </w:r>
            <w:r>
              <w:rPr>
                <w:spacing w:val="80"/>
              </w:rPr>
              <w:t xml:space="preserve"> </w:t>
            </w:r>
            <w:r>
              <w:t xml:space="preserve">и </w:t>
            </w:r>
            <w:r>
              <w:rPr>
                <w:spacing w:val="-2"/>
              </w:rPr>
              <w:t>других</w:t>
            </w:r>
          </w:p>
        </w:tc>
      </w:tr>
      <w:tr w:rsidR="00660A1D">
        <w:trPr>
          <w:trHeight w:val="1012"/>
        </w:trPr>
        <w:tc>
          <w:tcPr>
            <w:tcW w:w="3500" w:type="dxa"/>
          </w:tcPr>
          <w:p w:rsidR="00660A1D" w:rsidRDefault="006719A6">
            <w:pPr>
              <w:pStyle w:val="TableParagraph"/>
              <w:spacing w:before="1"/>
              <w:ind w:right="163" w:firstLine="127"/>
              <w:rPr>
                <w:b/>
              </w:rPr>
            </w:pPr>
            <w:r>
              <w:rPr>
                <w:b/>
              </w:rPr>
              <w:t>Внеурочная деятельность, направленная на организационное</w:t>
            </w:r>
            <w:r>
              <w:rPr>
                <w:b/>
                <w:spacing w:val="-14"/>
              </w:rPr>
              <w:t xml:space="preserve"> </w:t>
            </w:r>
            <w:r>
              <w:rPr>
                <w:b/>
              </w:rPr>
              <w:t>обеспечение</w:t>
            </w:r>
          </w:p>
          <w:p w:rsidR="00660A1D" w:rsidRDefault="006719A6">
            <w:pPr>
              <w:pStyle w:val="TableParagraph"/>
              <w:spacing w:line="233" w:lineRule="exact"/>
              <w:rPr>
                <w:b/>
              </w:rPr>
            </w:pPr>
            <w:r>
              <w:rPr>
                <w:b/>
              </w:rPr>
              <w:t>учебной</w:t>
            </w:r>
            <w:r>
              <w:rPr>
                <w:b/>
                <w:spacing w:val="-8"/>
              </w:rPr>
              <w:t xml:space="preserve"> </w:t>
            </w:r>
            <w:r>
              <w:rPr>
                <w:b/>
                <w:spacing w:val="-2"/>
              </w:rPr>
              <w:t>деятельности</w:t>
            </w:r>
          </w:p>
        </w:tc>
        <w:tc>
          <w:tcPr>
            <w:tcW w:w="5992" w:type="dxa"/>
          </w:tcPr>
          <w:p w:rsidR="00660A1D" w:rsidRDefault="006719A6">
            <w:pPr>
              <w:pStyle w:val="TableParagraph"/>
              <w:ind w:right="99" w:firstLine="127"/>
              <w:jc w:val="both"/>
            </w:pPr>
            <w:r>
              <w:t>организационные собрания, взаимодействие с родителями по обеспечению успешной реализации образовательной программы и другие</w:t>
            </w:r>
          </w:p>
        </w:tc>
      </w:tr>
      <w:tr w:rsidR="00660A1D">
        <w:trPr>
          <w:trHeight w:val="505"/>
        </w:trPr>
        <w:tc>
          <w:tcPr>
            <w:tcW w:w="3500" w:type="dxa"/>
          </w:tcPr>
          <w:p w:rsidR="00660A1D" w:rsidRDefault="006719A6">
            <w:pPr>
              <w:pStyle w:val="TableParagraph"/>
              <w:spacing w:line="254" w:lineRule="exact"/>
              <w:ind w:right="163" w:firstLine="127"/>
              <w:rPr>
                <w:b/>
              </w:rPr>
            </w:pPr>
            <w:r>
              <w:rPr>
                <w:b/>
              </w:rPr>
              <w:t>Внеурочная деятельность, направленная</w:t>
            </w:r>
            <w:r>
              <w:rPr>
                <w:b/>
                <w:spacing w:val="-14"/>
              </w:rPr>
              <w:t xml:space="preserve"> </w:t>
            </w:r>
            <w:r>
              <w:rPr>
                <w:b/>
              </w:rPr>
              <w:t>на</w:t>
            </w:r>
            <w:r>
              <w:rPr>
                <w:b/>
                <w:spacing w:val="-14"/>
              </w:rPr>
              <w:t xml:space="preserve"> </w:t>
            </w:r>
            <w:r>
              <w:rPr>
                <w:b/>
              </w:rPr>
              <w:t>организацию</w:t>
            </w:r>
          </w:p>
        </w:tc>
        <w:tc>
          <w:tcPr>
            <w:tcW w:w="5992" w:type="dxa"/>
          </w:tcPr>
          <w:p w:rsidR="00660A1D" w:rsidRDefault="006719A6">
            <w:pPr>
              <w:pStyle w:val="TableParagraph"/>
              <w:tabs>
                <w:tab w:val="left" w:pos="2214"/>
                <w:tab w:val="left" w:pos="4272"/>
              </w:tabs>
              <w:spacing w:line="247" w:lineRule="exact"/>
              <w:ind w:left="234"/>
            </w:pPr>
            <w:r>
              <w:rPr>
                <w:spacing w:val="-2"/>
              </w:rPr>
              <w:t>проектирование</w:t>
            </w:r>
            <w:r>
              <w:tab/>
            </w:r>
            <w:r>
              <w:rPr>
                <w:spacing w:val="-2"/>
              </w:rPr>
              <w:t>индивидуальных</w:t>
            </w:r>
            <w:r>
              <w:tab/>
            </w:r>
            <w:r>
              <w:rPr>
                <w:spacing w:val="-2"/>
              </w:rPr>
              <w:t>образовательных</w:t>
            </w:r>
          </w:p>
          <w:p w:rsidR="00660A1D" w:rsidRDefault="006719A6">
            <w:pPr>
              <w:pStyle w:val="TableParagraph"/>
              <w:spacing w:before="1" w:line="238" w:lineRule="exact"/>
            </w:pPr>
            <w:r>
              <w:t>маршрутов,</w:t>
            </w:r>
            <w:r>
              <w:rPr>
                <w:spacing w:val="-9"/>
              </w:rPr>
              <w:t xml:space="preserve"> </w:t>
            </w:r>
            <w:r>
              <w:t>работа</w:t>
            </w:r>
            <w:r>
              <w:rPr>
                <w:spacing w:val="-9"/>
              </w:rPr>
              <w:t xml:space="preserve"> </w:t>
            </w:r>
            <w:r>
              <w:t>тьюторов,</w:t>
            </w:r>
            <w:r>
              <w:rPr>
                <w:spacing w:val="-9"/>
              </w:rPr>
              <w:t xml:space="preserve"> </w:t>
            </w:r>
            <w:r>
              <w:t>педагогов-</w:t>
            </w:r>
            <w:r>
              <w:rPr>
                <w:spacing w:val="-2"/>
              </w:rPr>
              <w:t>психологов</w:t>
            </w:r>
          </w:p>
        </w:tc>
      </w:tr>
    </w:tbl>
    <w:p w:rsidR="00660A1D" w:rsidRDefault="00660A1D">
      <w:pPr>
        <w:pStyle w:val="TableParagraph"/>
        <w:spacing w:line="238" w:lineRule="exact"/>
        <w:sectPr w:rsidR="00660A1D">
          <w:pgSz w:w="11910" w:h="16840"/>
          <w:pgMar w:top="1040" w:right="0" w:bottom="1471" w:left="992" w:header="0" w:footer="973" w:gutter="0"/>
          <w:cols w:space="720"/>
        </w:sectPr>
      </w:pPr>
    </w:p>
    <w:tbl>
      <w:tblPr>
        <w:tblStyle w:val="TableNormal"/>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0"/>
        <w:gridCol w:w="5992"/>
      </w:tblGrid>
      <w:tr w:rsidR="00660A1D">
        <w:trPr>
          <w:trHeight w:val="505"/>
        </w:trPr>
        <w:tc>
          <w:tcPr>
            <w:tcW w:w="3500" w:type="dxa"/>
          </w:tcPr>
          <w:p w:rsidR="00660A1D" w:rsidRDefault="006719A6">
            <w:pPr>
              <w:pStyle w:val="TableParagraph"/>
              <w:spacing w:line="252" w:lineRule="exact"/>
              <w:ind w:right="664"/>
              <w:rPr>
                <w:b/>
              </w:rPr>
            </w:pPr>
            <w:r>
              <w:rPr>
                <w:b/>
              </w:rPr>
              <w:lastRenderedPageBreak/>
              <w:t>педагогической</w:t>
            </w:r>
            <w:r>
              <w:rPr>
                <w:b/>
                <w:spacing w:val="-14"/>
              </w:rPr>
              <w:t xml:space="preserve"> </w:t>
            </w:r>
            <w:r>
              <w:rPr>
                <w:b/>
              </w:rPr>
              <w:t xml:space="preserve">поддержки </w:t>
            </w:r>
            <w:r>
              <w:rPr>
                <w:b/>
                <w:spacing w:val="-2"/>
              </w:rPr>
              <w:t>обучающихся</w:t>
            </w:r>
          </w:p>
        </w:tc>
        <w:tc>
          <w:tcPr>
            <w:tcW w:w="5992" w:type="dxa"/>
          </w:tcPr>
          <w:p w:rsidR="00660A1D" w:rsidRDefault="00660A1D">
            <w:pPr>
              <w:pStyle w:val="TableParagraph"/>
              <w:ind w:left="0"/>
            </w:pPr>
          </w:p>
        </w:tc>
      </w:tr>
      <w:tr w:rsidR="00660A1D">
        <w:trPr>
          <w:trHeight w:val="1267"/>
        </w:trPr>
        <w:tc>
          <w:tcPr>
            <w:tcW w:w="3500" w:type="dxa"/>
          </w:tcPr>
          <w:p w:rsidR="00660A1D" w:rsidRDefault="006719A6">
            <w:pPr>
              <w:pStyle w:val="TableParagraph"/>
              <w:spacing w:before="1"/>
              <w:ind w:right="163" w:firstLine="127"/>
              <w:rPr>
                <w:b/>
              </w:rPr>
            </w:pPr>
            <w:r>
              <w:rPr>
                <w:b/>
              </w:rPr>
              <w:t>Внеурочная деятельность, направленная</w:t>
            </w:r>
            <w:r>
              <w:rPr>
                <w:b/>
                <w:spacing w:val="-10"/>
              </w:rPr>
              <w:t xml:space="preserve"> </w:t>
            </w:r>
            <w:r>
              <w:rPr>
                <w:b/>
              </w:rPr>
              <w:t>на</w:t>
            </w:r>
            <w:r>
              <w:rPr>
                <w:b/>
                <w:spacing w:val="-12"/>
              </w:rPr>
              <w:t xml:space="preserve"> </w:t>
            </w:r>
            <w:r>
              <w:rPr>
                <w:b/>
              </w:rPr>
              <w:t>обеспечение благополучия</w:t>
            </w:r>
            <w:r>
              <w:rPr>
                <w:b/>
                <w:spacing w:val="-14"/>
              </w:rPr>
              <w:t xml:space="preserve"> </w:t>
            </w:r>
            <w:r>
              <w:rPr>
                <w:b/>
              </w:rPr>
              <w:t>обучающихся</w:t>
            </w:r>
            <w:r>
              <w:rPr>
                <w:b/>
                <w:spacing w:val="-14"/>
              </w:rPr>
              <w:t xml:space="preserve"> </w:t>
            </w:r>
            <w:r>
              <w:rPr>
                <w:b/>
              </w:rPr>
              <w:t xml:space="preserve">в </w:t>
            </w:r>
            <w:r>
              <w:rPr>
                <w:b/>
                <w:spacing w:val="-2"/>
              </w:rPr>
              <w:t>пространстве</w:t>
            </w:r>
          </w:p>
          <w:p w:rsidR="00660A1D" w:rsidRDefault="006719A6">
            <w:pPr>
              <w:pStyle w:val="TableParagraph"/>
              <w:spacing w:line="234" w:lineRule="exact"/>
              <w:rPr>
                <w:b/>
              </w:rPr>
            </w:pPr>
            <w:r>
              <w:rPr>
                <w:b/>
              </w:rPr>
              <w:t>общеобразовательной</w:t>
            </w:r>
            <w:r>
              <w:rPr>
                <w:b/>
                <w:spacing w:val="-13"/>
              </w:rPr>
              <w:t xml:space="preserve"> </w:t>
            </w:r>
            <w:r>
              <w:rPr>
                <w:b/>
                <w:spacing w:val="-2"/>
              </w:rPr>
              <w:t>школы</w:t>
            </w:r>
          </w:p>
        </w:tc>
        <w:tc>
          <w:tcPr>
            <w:tcW w:w="5992" w:type="dxa"/>
          </w:tcPr>
          <w:p w:rsidR="00660A1D" w:rsidRDefault="006719A6">
            <w:pPr>
              <w:pStyle w:val="TableParagraph"/>
              <w:ind w:right="98" w:firstLine="127"/>
              <w:jc w:val="both"/>
            </w:pPr>
            <w:r>
              <w:t>Обеспечение безопасности жизни и здоровья школьников, безопасных межличностных отношений в учебных группах, профилактики</w:t>
            </w:r>
            <w:r>
              <w:rPr>
                <w:spacing w:val="78"/>
                <w:w w:val="150"/>
              </w:rPr>
              <w:t xml:space="preserve"> </w:t>
            </w:r>
            <w:r>
              <w:t>неуспеваемости,</w:t>
            </w:r>
            <w:r>
              <w:rPr>
                <w:spacing w:val="79"/>
                <w:w w:val="150"/>
              </w:rPr>
              <w:t xml:space="preserve"> </w:t>
            </w:r>
            <w:r>
              <w:t>профилактики</w:t>
            </w:r>
            <w:r>
              <w:rPr>
                <w:spacing w:val="77"/>
                <w:w w:val="150"/>
              </w:rPr>
              <w:t xml:space="preserve"> </w:t>
            </w:r>
            <w:r>
              <w:rPr>
                <w:spacing w:val="-2"/>
              </w:rPr>
              <w:t>различных</w:t>
            </w:r>
          </w:p>
          <w:p w:rsidR="00660A1D" w:rsidRDefault="006719A6">
            <w:pPr>
              <w:pStyle w:val="TableParagraph"/>
              <w:spacing w:line="252" w:lineRule="exact"/>
              <w:ind w:right="100"/>
              <w:jc w:val="both"/>
            </w:pPr>
            <w:r>
              <w:t>рисков,</w:t>
            </w:r>
            <w:r>
              <w:rPr>
                <w:spacing w:val="-7"/>
              </w:rPr>
              <w:t xml:space="preserve"> </w:t>
            </w:r>
            <w:r>
              <w:t>возникающих</w:t>
            </w:r>
            <w:r>
              <w:rPr>
                <w:spacing w:val="-6"/>
              </w:rPr>
              <w:t xml:space="preserve"> </w:t>
            </w:r>
            <w:r>
              <w:t>в</w:t>
            </w:r>
            <w:r>
              <w:rPr>
                <w:spacing w:val="-7"/>
              </w:rPr>
              <w:t xml:space="preserve"> </w:t>
            </w:r>
            <w:r>
              <w:t>процессе</w:t>
            </w:r>
            <w:r>
              <w:rPr>
                <w:spacing w:val="-6"/>
              </w:rPr>
              <w:t xml:space="preserve"> </w:t>
            </w:r>
            <w:r>
              <w:t>взаимодействия</w:t>
            </w:r>
            <w:r>
              <w:rPr>
                <w:spacing w:val="-7"/>
              </w:rPr>
              <w:t xml:space="preserve"> </w:t>
            </w:r>
            <w:r>
              <w:t>школьника с окружающей средой, социальной защиты учащихся</w:t>
            </w:r>
          </w:p>
        </w:tc>
      </w:tr>
    </w:tbl>
    <w:p w:rsidR="00660A1D" w:rsidRDefault="006719A6">
      <w:pPr>
        <w:spacing w:before="9"/>
        <w:ind w:left="710" w:right="843" w:firstLine="127"/>
        <w:jc w:val="both"/>
      </w:pPr>
      <w:r>
        <w:t>Один</w:t>
      </w:r>
      <w:r>
        <w:rPr>
          <w:spacing w:val="-10"/>
        </w:rPr>
        <w:t xml:space="preserve"> </w:t>
      </w:r>
      <w:r>
        <w:t>час</w:t>
      </w:r>
      <w:r>
        <w:rPr>
          <w:spacing w:val="-9"/>
        </w:rPr>
        <w:t xml:space="preserve"> </w:t>
      </w:r>
      <w:r>
        <w:t>в</w:t>
      </w:r>
      <w:r>
        <w:rPr>
          <w:spacing w:val="-11"/>
        </w:rPr>
        <w:t xml:space="preserve"> </w:t>
      </w:r>
      <w:r>
        <w:t>неделю</w:t>
      </w:r>
      <w:r>
        <w:rPr>
          <w:spacing w:val="-11"/>
        </w:rPr>
        <w:t xml:space="preserve"> </w:t>
      </w:r>
      <w:r>
        <w:t>отводится</w:t>
      </w:r>
      <w:r>
        <w:rPr>
          <w:spacing w:val="-10"/>
        </w:rPr>
        <w:t xml:space="preserve"> </w:t>
      </w:r>
      <w:r>
        <w:t>на</w:t>
      </w:r>
      <w:r>
        <w:rPr>
          <w:spacing w:val="-10"/>
        </w:rPr>
        <w:t xml:space="preserve"> </w:t>
      </w:r>
      <w:r>
        <w:t>внеурочное</w:t>
      </w:r>
      <w:r>
        <w:rPr>
          <w:spacing w:val="-10"/>
        </w:rPr>
        <w:t xml:space="preserve"> </w:t>
      </w:r>
      <w:r>
        <w:t>занятие</w:t>
      </w:r>
      <w:r>
        <w:rPr>
          <w:spacing w:val="-12"/>
        </w:rPr>
        <w:t xml:space="preserve"> </w:t>
      </w:r>
      <w:r>
        <w:t>"Разговоры</w:t>
      </w:r>
      <w:r>
        <w:rPr>
          <w:spacing w:val="-9"/>
        </w:rPr>
        <w:t xml:space="preserve"> </w:t>
      </w:r>
      <w:r>
        <w:t>о</w:t>
      </w:r>
      <w:r>
        <w:rPr>
          <w:spacing w:val="-10"/>
        </w:rPr>
        <w:t xml:space="preserve"> </w:t>
      </w:r>
      <w:r>
        <w:t>важном".</w:t>
      </w:r>
      <w:r>
        <w:rPr>
          <w:spacing w:val="-10"/>
        </w:rPr>
        <w:t xml:space="preserve"> </w:t>
      </w:r>
      <w:r>
        <w:t>"Разговоры</w:t>
      </w:r>
      <w:r>
        <w:rPr>
          <w:spacing w:val="-9"/>
        </w:rPr>
        <w:t xml:space="preserve"> </w:t>
      </w:r>
      <w:r>
        <w:t>о</w:t>
      </w:r>
      <w:r>
        <w:rPr>
          <w:spacing w:val="-12"/>
        </w:rPr>
        <w:t xml:space="preserve"> </w:t>
      </w:r>
      <w:r>
        <w:t>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w:t>
      </w:r>
      <w:r>
        <w:rPr>
          <w:spacing w:val="-14"/>
        </w:rPr>
        <w:t xml:space="preserve"> </w:t>
      </w:r>
      <w:r>
        <w:t>-</w:t>
      </w:r>
      <w:r>
        <w:rPr>
          <w:spacing w:val="-14"/>
        </w:rPr>
        <w:t xml:space="preserve"> </w:t>
      </w:r>
      <w:r>
        <w:t>разговор</w:t>
      </w:r>
      <w:r>
        <w:rPr>
          <w:spacing w:val="-14"/>
        </w:rPr>
        <w:t xml:space="preserve"> </w:t>
      </w:r>
      <w:r>
        <w:t>и</w:t>
      </w:r>
      <w:r>
        <w:rPr>
          <w:spacing w:val="-13"/>
        </w:rPr>
        <w:t xml:space="preserve"> </w:t>
      </w:r>
      <w:r>
        <w:t>(или)</w:t>
      </w:r>
      <w:r>
        <w:rPr>
          <w:spacing w:val="-11"/>
        </w:rPr>
        <w:t xml:space="preserve"> </w:t>
      </w:r>
      <w:r>
        <w:t>беседа</w:t>
      </w:r>
      <w:r>
        <w:rPr>
          <w:spacing w:val="-12"/>
        </w:rPr>
        <w:t xml:space="preserve"> </w:t>
      </w:r>
      <w:r>
        <w:t>с</w:t>
      </w:r>
      <w:r>
        <w:rPr>
          <w:spacing w:val="-14"/>
        </w:rPr>
        <w:t xml:space="preserve"> </w:t>
      </w:r>
      <w:r>
        <w:t>обучающимися.</w:t>
      </w:r>
      <w:r>
        <w:rPr>
          <w:spacing w:val="-14"/>
        </w:rPr>
        <w:t xml:space="preserve"> </w:t>
      </w:r>
      <w:r>
        <w:t>Основные</w:t>
      </w:r>
      <w:r>
        <w:rPr>
          <w:spacing w:val="-12"/>
        </w:rPr>
        <w:t xml:space="preserve"> </w:t>
      </w:r>
      <w:r>
        <w:t>темы</w:t>
      </w:r>
      <w:r>
        <w:rPr>
          <w:spacing w:val="-12"/>
        </w:rPr>
        <w:t xml:space="preserve"> </w:t>
      </w:r>
      <w:r>
        <w:t>занятий</w:t>
      </w:r>
      <w:r>
        <w:rPr>
          <w:spacing w:val="-14"/>
        </w:rPr>
        <w:t xml:space="preserve"> </w:t>
      </w:r>
      <w:r>
        <w:t>связаны</w:t>
      </w:r>
      <w:r>
        <w:rPr>
          <w:spacing w:val="-12"/>
        </w:rPr>
        <w:t xml:space="preserve"> </w:t>
      </w:r>
      <w:r>
        <w:t>с</w:t>
      </w:r>
      <w:r>
        <w:rPr>
          <w:spacing w:val="-12"/>
        </w:rPr>
        <w:t xml:space="preserve"> </w:t>
      </w:r>
      <w:r>
        <w:t>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660A1D" w:rsidRDefault="006719A6">
      <w:pPr>
        <w:ind w:left="710" w:right="846" w:firstLine="789"/>
        <w:jc w:val="both"/>
      </w:pPr>
      <w:r>
        <w:t xml:space="preserve">В соответствии с требованиями обновленных </w:t>
      </w:r>
      <w:hyperlink r:id="rId17">
        <w:r>
          <w:t>ФГОС ООО</w:t>
        </w:r>
      </w:hyperlink>
      <w:r>
        <w:t xml:space="preserve"> образовательная организация обеспечивает</w:t>
      </w:r>
      <w:r>
        <w:rPr>
          <w:spacing w:val="80"/>
          <w:w w:val="150"/>
        </w:rPr>
        <w:t xml:space="preserve"> </w:t>
      </w:r>
      <w:r>
        <w:t>проведение до 10 часов еженедельных занятий внеурочной деятельности.</w:t>
      </w:r>
    </w:p>
    <w:p w:rsidR="00660A1D" w:rsidRDefault="006719A6">
      <w:pPr>
        <w:pStyle w:val="4"/>
        <w:spacing w:before="3"/>
        <w:ind w:right="566"/>
      </w:pPr>
      <w:r>
        <w:t>МОДУЛЬ</w:t>
      </w:r>
      <w:r>
        <w:rPr>
          <w:spacing w:val="-2"/>
        </w:rPr>
        <w:t xml:space="preserve"> </w:t>
      </w:r>
      <w:r>
        <w:t>«ПРОФИЛАКТИКА</w:t>
      </w:r>
      <w:r>
        <w:rPr>
          <w:spacing w:val="-3"/>
        </w:rPr>
        <w:t xml:space="preserve"> </w:t>
      </w:r>
      <w:r>
        <w:t>И</w:t>
      </w:r>
      <w:r>
        <w:rPr>
          <w:spacing w:val="-5"/>
        </w:rPr>
        <w:t xml:space="preserve"> </w:t>
      </w:r>
      <w:r>
        <w:rPr>
          <w:spacing w:val="-2"/>
        </w:rPr>
        <w:t>БЕЗОПАСНОСТЬ»</w:t>
      </w:r>
    </w:p>
    <w:p w:rsidR="00660A1D" w:rsidRDefault="006719A6">
      <w:pPr>
        <w:pStyle w:val="a3"/>
        <w:ind w:right="851" w:firstLine="851"/>
      </w:pPr>
      <w: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660A1D" w:rsidRDefault="006719A6">
      <w:pPr>
        <w:pStyle w:val="a4"/>
        <w:numPr>
          <w:ilvl w:val="0"/>
          <w:numId w:val="163"/>
        </w:numPr>
        <w:tabs>
          <w:tab w:val="left" w:pos="1747"/>
        </w:tabs>
        <w:ind w:right="850" w:firstLine="851"/>
        <w:rPr>
          <w:sz w:val="24"/>
        </w:rPr>
      </w:pPr>
      <w:r>
        <w:rPr>
          <w:sz w:val="24"/>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660A1D" w:rsidRDefault="006719A6">
      <w:pPr>
        <w:pStyle w:val="a4"/>
        <w:numPr>
          <w:ilvl w:val="0"/>
          <w:numId w:val="163"/>
        </w:numPr>
        <w:tabs>
          <w:tab w:val="left" w:pos="1826"/>
        </w:tabs>
        <w:ind w:right="844" w:firstLine="851"/>
        <w:rPr>
          <w:sz w:val="24"/>
        </w:rPr>
      </w:pPr>
      <w:r>
        <w:rPr>
          <w:sz w:val="24"/>
        </w:rPr>
        <w:t>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660A1D" w:rsidRDefault="006719A6">
      <w:pPr>
        <w:pStyle w:val="a4"/>
        <w:numPr>
          <w:ilvl w:val="0"/>
          <w:numId w:val="163"/>
        </w:numPr>
        <w:tabs>
          <w:tab w:val="left" w:pos="1742"/>
        </w:tabs>
        <w:ind w:right="849" w:firstLine="851"/>
        <w:rPr>
          <w:sz w:val="24"/>
        </w:rPr>
      </w:pPr>
      <w:r>
        <w:rPr>
          <w:sz w:val="24"/>
        </w:rPr>
        <w:t>проведение индивидуальной профилактической работы с обучающимся групп риска силами педагогического коллектива и с привлечением специалистов (субъектов системы профилактики);</w:t>
      </w:r>
    </w:p>
    <w:p w:rsidR="00660A1D" w:rsidRDefault="006719A6">
      <w:pPr>
        <w:pStyle w:val="a3"/>
        <w:tabs>
          <w:tab w:val="left" w:pos="4173"/>
        </w:tabs>
        <w:ind w:right="850" w:firstLine="851"/>
      </w:pPr>
      <w:r>
        <w:t>-реализацию</w:t>
      </w:r>
      <w:r>
        <w:rPr>
          <w:spacing w:val="80"/>
          <w:w w:val="150"/>
        </w:rPr>
        <w:t xml:space="preserve">   </w:t>
      </w:r>
      <w:r>
        <w:t>комплексной</w:t>
      </w:r>
      <w:r>
        <w:rPr>
          <w:spacing w:val="80"/>
          <w:w w:val="150"/>
        </w:rPr>
        <w:t xml:space="preserve">   </w:t>
      </w:r>
      <w:r>
        <w:t>программы</w:t>
      </w:r>
      <w:r>
        <w:rPr>
          <w:spacing w:val="80"/>
          <w:w w:val="150"/>
        </w:rPr>
        <w:t xml:space="preserve">   </w:t>
      </w:r>
      <w:r>
        <w:t>по</w:t>
      </w:r>
      <w:r>
        <w:rPr>
          <w:spacing w:val="80"/>
          <w:w w:val="150"/>
        </w:rPr>
        <w:t xml:space="preserve">   </w:t>
      </w:r>
      <w:r>
        <w:t>здоровьесбережению</w:t>
      </w:r>
      <w:r>
        <w:rPr>
          <w:spacing w:val="80"/>
          <w:w w:val="150"/>
        </w:rPr>
        <w:t xml:space="preserve"> </w:t>
      </w:r>
      <w:r>
        <w:t>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w:t>
      </w:r>
      <w:r>
        <w:rPr>
          <w:spacing w:val="40"/>
        </w:rPr>
        <w:t xml:space="preserve"> </w:t>
      </w:r>
      <w:r>
        <w:t>России</w:t>
      </w:r>
      <w:r>
        <w:rPr>
          <w:spacing w:val="40"/>
        </w:rPr>
        <w:t xml:space="preserve"> </w:t>
      </w:r>
      <w:r>
        <w:t>по</w:t>
      </w:r>
      <w:r>
        <w:rPr>
          <w:spacing w:val="76"/>
        </w:rPr>
        <w:t xml:space="preserve"> </w:t>
      </w:r>
      <w:r>
        <w:rPr>
          <w:u w:val="single"/>
        </w:rPr>
        <w:tab/>
      </w:r>
      <w:r>
        <w:t xml:space="preserve"> району, направленных на работу как с девиантными обучающимися, так и с их окружением;</w:t>
      </w:r>
    </w:p>
    <w:p w:rsidR="00660A1D" w:rsidRDefault="006719A6">
      <w:pPr>
        <w:pStyle w:val="a4"/>
        <w:numPr>
          <w:ilvl w:val="0"/>
          <w:numId w:val="163"/>
        </w:numPr>
        <w:tabs>
          <w:tab w:val="left" w:pos="1700"/>
        </w:tabs>
        <w:ind w:left="1700" w:hanging="138"/>
        <w:rPr>
          <w:sz w:val="24"/>
        </w:rPr>
      </w:pPr>
      <w:r>
        <w:rPr>
          <w:sz w:val="24"/>
        </w:rPr>
        <w:t>организацию</w:t>
      </w:r>
      <w:r>
        <w:rPr>
          <w:spacing w:val="-5"/>
          <w:sz w:val="24"/>
        </w:rPr>
        <w:t xml:space="preserve"> </w:t>
      </w:r>
      <w:r>
        <w:rPr>
          <w:sz w:val="24"/>
        </w:rPr>
        <w:t>межведомственного</w:t>
      </w:r>
      <w:r>
        <w:rPr>
          <w:spacing w:val="-5"/>
          <w:sz w:val="24"/>
        </w:rPr>
        <w:t xml:space="preserve"> </w:t>
      </w:r>
      <w:r>
        <w:rPr>
          <w:spacing w:val="-2"/>
          <w:sz w:val="24"/>
        </w:rPr>
        <w:t>взаимодействия;</w:t>
      </w:r>
    </w:p>
    <w:p w:rsidR="00660A1D" w:rsidRDefault="006719A6">
      <w:pPr>
        <w:pStyle w:val="a4"/>
        <w:numPr>
          <w:ilvl w:val="0"/>
          <w:numId w:val="163"/>
        </w:numPr>
        <w:tabs>
          <w:tab w:val="left" w:pos="1720"/>
        </w:tabs>
        <w:ind w:right="845" w:firstLine="851"/>
        <w:rPr>
          <w:sz w:val="24"/>
        </w:rPr>
      </w:pPr>
      <w:r>
        <w:rPr>
          <w:sz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660A1D" w:rsidRDefault="006719A6">
      <w:pPr>
        <w:pStyle w:val="a4"/>
        <w:numPr>
          <w:ilvl w:val="0"/>
          <w:numId w:val="163"/>
        </w:numPr>
        <w:tabs>
          <w:tab w:val="left" w:pos="1730"/>
        </w:tabs>
        <w:ind w:right="850" w:firstLine="851"/>
        <w:rPr>
          <w:sz w:val="24"/>
        </w:rPr>
      </w:pPr>
      <w:r>
        <w:rPr>
          <w:sz w:val="24"/>
        </w:rPr>
        <w:t xml:space="preserve">организацию превентивной работы с обучающимися со сценариями социально </w:t>
      </w:r>
      <w:r>
        <w:rPr>
          <w:spacing w:val="-2"/>
          <w:sz w:val="24"/>
        </w:rPr>
        <w:t xml:space="preserve">одобряемого поведения, по развитию навыков саморефлексии, самоконтроля, устойчивости </w:t>
      </w:r>
      <w:r>
        <w:rPr>
          <w:sz w:val="24"/>
        </w:rPr>
        <w:t>к негативным воздействиям, групповому давлению;</w:t>
      </w:r>
    </w:p>
    <w:p w:rsidR="00660A1D" w:rsidRDefault="006719A6">
      <w:pPr>
        <w:pStyle w:val="a4"/>
        <w:numPr>
          <w:ilvl w:val="0"/>
          <w:numId w:val="163"/>
        </w:numPr>
        <w:tabs>
          <w:tab w:val="left" w:pos="2176"/>
        </w:tabs>
        <w:ind w:right="845" w:firstLine="851"/>
        <w:rPr>
          <w:sz w:val="24"/>
        </w:rPr>
      </w:pPr>
      <w:r>
        <w:rPr>
          <w:sz w:val="24"/>
        </w:rPr>
        <w:t>профилактику правонарушений, девиаций посредством организации деятельности,</w:t>
      </w:r>
      <w:r>
        <w:rPr>
          <w:spacing w:val="80"/>
          <w:w w:val="150"/>
          <w:sz w:val="24"/>
        </w:rPr>
        <w:t xml:space="preserve"> </w:t>
      </w:r>
      <w:r>
        <w:rPr>
          <w:sz w:val="24"/>
        </w:rPr>
        <w:t>альтернативной</w:t>
      </w:r>
      <w:r>
        <w:rPr>
          <w:spacing w:val="80"/>
          <w:w w:val="150"/>
          <w:sz w:val="24"/>
        </w:rPr>
        <w:t xml:space="preserve"> </w:t>
      </w:r>
      <w:r>
        <w:rPr>
          <w:sz w:val="24"/>
        </w:rPr>
        <w:t>девиантному</w:t>
      </w:r>
      <w:r>
        <w:rPr>
          <w:spacing w:val="80"/>
          <w:w w:val="150"/>
          <w:sz w:val="24"/>
        </w:rPr>
        <w:t xml:space="preserve"> </w:t>
      </w:r>
      <w:r>
        <w:rPr>
          <w:sz w:val="24"/>
        </w:rPr>
        <w:t>поведению</w:t>
      </w:r>
      <w:r>
        <w:rPr>
          <w:spacing w:val="40"/>
          <w:sz w:val="24"/>
        </w:rPr>
        <w:t xml:space="preserve">  </w:t>
      </w:r>
      <w:r>
        <w:rPr>
          <w:sz w:val="24"/>
        </w:rPr>
        <w:t>–</w:t>
      </w:r>
      <w:r>
        <w:rPr>
          <w:spacing w:val="80"/>
          <w:w w:val="150"/>
          <w:sz w:val="24"/>
        </w:rPr>
        <w:t xml:space="preserve"> </w:t>
      </w:r>
      <w:r>
        <w:rPr>
          <w:sz w:val="24"/>
        </w:rPr>
        <w:t>познания</w:t>
      </w:r>
      <w:r>
        <w:rPr>
          <w:spacing w:val="80"/>
          <w:w w:val="150"/>
          <w:sz w:val="24"/>
        </w:rPr>
        <w:t xml:space="preserve"> </w:t>
      </w:r>
      <w:r>
        <w:rPr>
          <w:sz w:val="24"/>
        </w:rPr>
        <w:t>(путешествия),</w:t>
      </w:r>
    </w:p>
    <w:p w:rsidR="00660A1D" w:rsidRDefault="00660A1D">
      <w:pPr>
        <w:pStyle w:val="a4"/>
        <w:rPr>
          <w:sz w:val="24"/>
        </w:rPr>
        <w:sectPr w:rsidR="00660A1D">
          <w:type w:val="continuous"/>
          <w:pgSz w:w="11910" w:h="16840"/>
          <w:pgMar w:top="1100" w:right="0" w:bottom="1200" w:left="992" w:header="0" w:footer="973" w:gutter="0"/>
          <w:cols w:space="720"/>
        </w:sectPr>
      </w:pPr>
    </w:p>
    <w:p w:rsidR="00660A1D" w:rsidRDefault="006719A6">
      <w:pPr>
        <w:pStyle w:val="a3"/>
        <w:spacing w:before="66"/>
        <w:ind w:right="854" w:firstLine="0"/>
      </w:pPr>
      <w:r>
        <w:lastRenderedPageBreak/>
        <w:t>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660A1D" w:rsidRDefault="006719A6">
      <w:pPr>
        <w:pStyle w:val="a4"/>
        <w:numPr>
          <w:ilvl w:val="0"/>
          <w:numId w:val="163"/>
        </w:numPr>
        <w:tabs>
          <w:tab w:val="left" w:pos="1761"/>
        </w:tabs>
        <w:ind w:right="852" w:firstLine="851"/>
        <w:rPr>
          <w:sz w:val="24"/>
        </w:rPr>
      </w:pPr>
      <w:r>
        <w:rPr>
          <w:sz w:val="24"/>
        </w:rPr>
        <w:t>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w:t>
      </w:r>
    </w:p>
    <w:p w:rsidR="00660A1D" w:rsidRDefault="006719A6">
      <w:pPr>
        <w:pStyle w:val="a4"/>
        <w:numPr>
          <w:ilvl w:val="0"/>
          <w:numId w:val="163"/>
        </w:numPr>
        <w:tabs>
          <w:tab w:val="left" w:pos="1708"/>
        </w:tabs>
        <w:spacing w:before="1"/>
        <w:ind w:right="850" w:firstLine="851"/>
        <w:rPr>
          <w:sz w:val="24"/>
        </w:rPr>
      </w:pPr>
      <w:r>
        <w:rPr>
          <w:sz w:val="24"/>
        </w:rPr>
        <w:t>профилактику</w:t>
      </w:r>
      <w:r>
        <w:rPr>
          <w:spacing w:val="-2"/>
          <w:sz w:val="24"/>
        </w:rPr>
        <w:t xml:space="preserve"> </w:t>
      </w:r>
      <w:r>
        <w:rPr>
          <w:sz w:val="24"/>
        </w:rPr>
        <w:t>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660A1D" w:rsidRDefault="006719A6">
      <w:pPr>
        <w:pStyle w:val="a3"/>
        <w:ind w:right="847" w:firstLine="851"/>
      </w:pPr>
      <w: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w:t>
      </w:r>
      <w:r>
        <w:rPr>
          <w:spacing w:val="-2"/>
        </w:rPr>
        <w:t>работу.</w:t>
      </w:r>
    </w:p>
    <w:p w:rsidR="00660A1D" w:rsidRDefault="006719A6">
      <w:pPr>
        <w:pStyle w:val="5"/>
        <w:spacing w:before="5" w:line="240" w:lineRule="auto"/>
        <w:ind w:left="1562" w:right="6192"/>
      </w:pPr>
      <w:r>
        <w:t>Направления</w:t>
      </w:r>
      <w:r>
        <w:rPr>
          <w:spacing w:val="-15"/>
        </w:rPr>
        <w:t xml:space="preserve"> </w:t>
      </w:r>
      <w:r>
        <w:t>профилактики Внешкольный уровень:</w:t>
      </w:r>
    </w:p>
    <w:p w:rsidR="00660A1D" w:rsidRDefault="006719A6">
      <w:pPr>
        <w:pStyle w:val="a3"/>
        <w:ind w:right="852" w:firstLine="851"/>
      </w:pPr>
      <w:r>
        <w:t>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МО МВД России «Советский».</w:t>
      </w:r>
    </w:p>
    <w:p w:rsidR="00660A1D" w:rsidRDefault="006719A6">
      <w:pPr>
        <w:pStyle w:val="5"/>
        <w:ind w:left="1562"/>
      </w:pPr>
      <w:r>
        <w:t>Школьный</w:t>
      </w:r>
      <w:r>
        <w:rPr>
          <w:spacing w:val="-5"/>
        </w:rPr>
        <w:t xml:space="preserve"> </w:t>
      </w:r>
      <w:r>
        <w:rPr>
          <w:spacing w:val="-2"/>
        </w:rPr>
        <w:t>уровень:</w:t>
      </w:r>
    </w:p>
    <w:p w:rsidR="00660A1D" w:rsidRDefault="006719A6">
      <w:pPr>
        <w:pStyle w:val="a3"/>
        <w:ind w:right="845" w:firstLine="851"/>
      </w:pPr>
      <w: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660A1D" w:rsidRDefault="006719A6">
      <w:pPr>
        <w:pStyle w:val="5"/>
        <w:spacing w:before="3"/>
        <w:ind w:left="1562"/>
      </w:pPr>
      <w:r>
        <w:t>Классный</w:t>
      </w:r>
      <w:r>
        <w:rPr>
          <w:spacing w:val="-5"/>
        </w:rPr>
        <w:t xml:space="preserve"> </w:t>
      </w:r>
      <w:r>
        <w:rPr>
          <w:spacing w:val="-2"/>
        </w:rPr>
        <w:t>уровень:</w:t>
      </w:r>
    </w:p>
    <w:p w:rsidR="00660A1D" w:rsidRDefault="006719A6">
      <w:pPr>
        <w:pStyle w:val="a3"/>
        <w:ind w:right="844" w:firstLine="851"/>
      </w:pPr>
      <w: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660A1D" w:rsidRDefault="006719A6">
      <w:pPr>
        <w:pStyle w:val="4"/>
        <w:spacing w:before="3"/>
        <w:ind w:right="565"/>
      </w:pPr>
      <w:r>
        <w:t>МОДУЛЬ «РАБОТА</w:t>
      </w:r>
      <w:r>
        <w:rPr>
          <w:spacing w:val="-5"/>
        </w:rPr>
        <w:t xml:space="preserve"> </w:t>
      </w:r>
      <w:r>
        <w:t>С</w:t>
      </w:r>
      <w:r>
        <w:rPr>
          <w:spacing w:val="-2"/>
        </w:rPr>
        <w:t xml:space="preserve"> РОДИТЕЛЯМИ»</w:t>
      </w:r>
    </w:p>
    <w:p w:rsidR="00660A1D" w:rsidRDefault="006719A6">
      <w:pPr>
        <w:pStyle w:val="a3"/>
        <w:spacing w:line="274" w:lineRule="exact"/>
        <w:ind w:left="1418" w:firstLine="0"/>
      </w:pPr>
      <w:r>
        <w:t>Работа</w:t>
      </w:r>
      <w:r>
        <w:rPr>
          <w:spacing w:val="-8"/>
        </w:rPr>
        <w:t xml:space="preserve"> </w:t>
      </w:r>
      <w:r>
        <w:t>с</w:t>
      </w:r>
      <w:r>
        <w:rPr>
          <w:spacing w:val="-5"/>
        </w:rPr>
        <w:t xml:space="preserve"> </w:t>
      </w:r>
      <w:r>
        <w:t>родителями</w:t>
      </w:r>
      <w:r>
        <w:rPr>
          <w:spacing w:val="-4"/>
        </w:rPr>
        <w:t xml:space="preserve"> </w:t>
      </w:r>
      <w:r>
        <w:t>(законными</w:t>
      </w:r>
      <w:r>
        <w:rPr>
          <w:spacing w:val="-4"/>
        </w:rPr>
        <w:t xml:space="preserve"> </w:t>
      </w:r>
      <w:r>
        <w:t>представителями)</w:t>
      </w:r>
      <w:r>
        <w:rPr>
          <w:spacing w:val="-4"/>
        </w:rPr>
        <w:t xml:space="preserve"> </w:t>
      </w:r>
      <w:r>
        <w:t>обучающихся</w:t>
      </w:r>
      <w:r>
        <w:rPr>
          <w:spacing w:val="-4"/>
        </w:rPr>
        <w:t xml:space="preserve"> </w:t>
      </w:r>
      <w:r>
        <w:rPr>
          <w:spacing w:val="-2"/>
        </w:rPr>
        <w:t>включает:</w:t>
      </w:r>
    </w:p>
    <w:p w:rsidR="00660A1D" w:rsidRDefault="006719A6">
      <w:pPr>
        <w:pStyle w:val="5"/>
        <w:numPr>
          <w:ilvl w:val="0"/>
          <w:numId w:val="162"/>
        </w:numPr>
        <w:tabs>
          <w:tab w:val="left" w:pos="1702"/>
        </w:tabs>
        <w:spacing w:before="5" w:line="240" w:lineRule="auto"/>
        <w:ind w:right="853" w:firstLine="707"/>
        <w:jc w:val="both"/>
      </w:pPr>
      <w:r>
        <w:t>Повышение</w:t>
      </w:r>
      <w:r>
        <w:rPr>
          <w:spacing w:val="-2"/>
        </w:rPr>
        <w:t xml:space="preserve"> </w:t>
      </w:r>
      <w:r>
        <w:t>вовлеченности родителей (законных</w:t>
      </w:r>
      <w:r>
        <w:rPr>
          <w:spacing w:val="-1"/>
        </w:rPr>
        <w:t xml:space="preserve"> </w:t>
      </w:r>
      <w:r>
        <w:t>представителей)</w:t>
      </w:r>
      <w:r>
        <w:rPr>
          <w:spacing w:val="-2"/>
        </w:rPr>
        <w:t xml:space="preserve"> </w:t>
      </w:r>
      <w:r>
        <w:t>в</w:t>
      </w:r>
      <w:r>
        <w:rPr>
          <w:spacing w:val="-1"/>
        </w:rPr>
        <w:t xml:space="preserve"> </w:t>
      </w:r>
      <w:r>
        <w:t>процесс воспитания и обучения детей.</w:t>
      </w:r>
    </w:p>
    <w:p w:rsidR="00660A1D" w:rsidRDefault="006719A6">
      <w:pPr>
        <w:pStyle w:val="a3"/>
        <w:ind w:right="843"/>
      </w:pPr>
      <w:r>
        <w:t>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w:t>
      </w:r>
    </w:p>
    <w:p w:rsidR="00660A1D" w:rsidRDefault="006719A6">
      <w:pPr>
        <w:pStyle w:val="a4"/>
        <w:numPr>
          <w:ilvl w:val="1"/>
          <w:numId w:val="162"/>
        </w:numPr>
        <w:tabs>
          <w:tab w:val="left" w:pos="1556"/>
        </w:tabs>
        <w:ind w:left="1556" w:hanging="138"/>
        <w:rPr>
          <w:sz w:val="24"/>
        </w:rPr>
      </w:pPr>
      <w:r>
        <w:rPr>
          <w:sz w:val="24"/>
        </w:rPr>
        <w:t>кризисы</w:t>
      </w:r>
      <w:r>
        <w:rPr>
          <w:spacing w:val="-7"/>
          <w:sz w:val="24"/>
        </w:rPr>
        <w:t xml:space="preserve"> </w:t>
      </w:r>
      <w:r>
        <w:rPr>
          <w:sz w:val="24"/>
        </w:rPr>
        <w:t>подросткового</w:t>
      </w:r>
      <w:r>
        <w:rPr>
          <w:spacing w:val="-5"/>
          <w:sz w:val="24"/>
        </w:rPr>
        <w:t xml:space="preserve"> </w:t>
      </w:r>
      <w:r>
        <w:rPr>
          <w:spacing w:val="-2"/>
          <w:sz w:val="24"/>
        </w:rPr>
        <w:t>возраста;</w:t>
      </w:r>
    </w:p>
    <w:p w:rsidR="00660A1D" w:rsidRDefault="006719A6">
      <w:pPr>
        <w:pStyle w:val="a4"/>
        <w:numPr>
          <w:ilvl w:val="1"/>
          <w:numId w:val="162"/>
        </w:numPr>
        <w:tabs>
          <w:tab w:val="left" w:pos="1556"/>
        </w:tabs>
        <w:ind w:left="1556" w:hanging="138"/>
        <w:rPr>
          <w:sz w:val="24"/>
        </w:rPr>
      </w:pPr>
      <w:r>
        <w:rPr>
          <w:sz w:val="24"/>
        </w:rPr>
        <w:t>физическое</w:t>
      </w:r>
      <w:r>
        <w:rPr>
          <w:spacing w:val="-6"/>
          <w:sz w:val="24"/>
        </w:rPr>
        <w:t xml:space="preserve"> </w:t>
      </w:r>
      <w:r>
        <w:rPr>
          <w:sz w:val="24"/>
        </w:rPr>
        <w:t>развитие</w:t>
      </w:r>
      <w:r>
        <w:rPr>
          <w:spacing w:val="-7"/>
          <w:sz w:val="24"/>
        </w:rPr>
        <w:t xml:space="preserve"> </w:t>
      </w:r>
      <w:r>
        <w:rPr>
          <w:sz w:val="24"/>
        </w:rPr>
        <w:t>ребенка</w:t>
      </w:r>
      <w:r>
        <w:rPr>
          <w:spacing w:val="-3"/>
          <w:sz w:val="24"/>
        </w:rPr>
        <w:t xml:space="preserve"> </w:t>
      </w:r>
      <w:r>
        <w:rPr>
          <w:sz w:val="24"/>
        </w:rPr>
        <w:t>на</w:t>
      </w:r>
      <w:r>
        <w:rPr>
          <w:spacing w:val="-4"/>
          <w:sz w:val="24"/>
        </w:rPr>
        <w:t xml:space="preserve"> </w:t>
      </w:r>
      <w:r>
        <w:rPr>
          <w:sz w:val="24"/>
        </w:rPr>
        <w:t>разных</w:t>
      </w:r>
      <w:r>
        <w:rPr>
          <w:spacing w:val="-2"/>
          <w:sz w:val="24"/>
        </w:rPr>
        <w:t xml:space="preserve"> </w:t>
      </w:r>
      <w:r>
        <w:rPr>
          <w:sz w:val="24"/>
        </w:rPr>
        <w:t>возрастных</w:t>
      </w:r>
      <w:r>
        <w:rPr>
          <w:spacing w:val="-1"/>
          <w:sz w:val="24"/>
        </w:rPr>
        <w:t xml:space="preserve"> </w:t>
      </w:r>
      <w:r>
        <w:rPr>
          <w:spacing w:val="-2"/>
          <w:sz w:val="24"/>
        </w:rPr>
        <w:t>этапах;</w:t>
      </w:r>
    </w:p>
    <w:p w:rsidR="00660A1D" w:rsidRDefault="006719A6">
      <w:pPr>
        <w:pStyle w:val="a4"/>
        <w:numPr>
          <w:ilvl w:val="1"/>
          <w:numId w:val="162"/>
        </w:numPr>
        <w:tabs>
          <w:tab w:val="left" w:pos="1545"/>
        </w:tabs>
        <w:ind w:right="849" w:firstLine="707"/>
        <w:jc w:val="left"/>
        <w:rPr>
          <w:sz w:val="24"/>
        </w:rPr>
      </w:pPr>
      <w:r>
        <w:rPr>
          <w:sz w:val="24"/>
        </w:rPr>
        <w:t>формирование</w:t>
      </w:r>
      <w:r>
        <w:rPr>
          <w:spacing w:val="-15"/>
          <w:sz w:val="24"/>
        </w:rPr>
        <w:t xml:space="preserve"> </w:t>
      </w:r>
      <w:r>
        <w:rPr>
          <w:sz w:val="24"/>
        </w:rPr>
        <w:t>физической,</w:t>
      </w:r>
      <w:r>
        <w:rPr>
          <w:spacing w:val="-15"/>
          <w:sz w:val="24"/>
        </w:rPr>
        <w:t xml:space="preserve"> </w:t>
      </w:r>
      <w:r>
        <w:rPr>
          <w:sz w:val="24"/>
        </w:rPr>
        <w:t>педагогической</w:t>
      </w:r>
      <w:r>
        <w:rPr>
          <w:spacing w:val="-15"/>
          <w:sz w:val="24"/>
        </w:rPr>
        <w:t xml:space="preserve"> </w:t>
      </w:r>
      <w:r>
        <w:rPr>
          <w:sz w:val="24"/>
        </w:rPr>
        <w:t>и</w:t>
      </w:r>
      <w:r>
        <w:rPr>
          <w:spacing w:val="-15"/>
          <w:sz w:val="24"/>
        </w:rPr>
        <w:t xml:space="preserve"> </w:t>
      </w:r>
      <w:r>
        <w:rPr>
          <w:sz w:val="24"/>
        </w:rPr>
        <w:t>психологической</w:t>
      </w:r>
      <w:r>
        <w:rPr>
          <w:spacing w:val="-15"/>
          <w:sz w:val="24"/>
        </w:rPr>
        <w:t xml:space="preserve"> </w:t>
      </w:r>
      <w:r>
        <w:rPr>
          <w:sz w:val="24"/>
        </w:rPr>
        <w:t>готовности</w:t>
      </w:r>
      <w:r>
        <w:rPr>
          <w:spacing w:val="-15"/>
          <w:sz w:val="24"/>
        </w:rPr>
        <w:t xml:space="preserve"> </w:t>
      </w:r>
      <w:r>
        <w:rPr>
          <w:sz w:val="24"/>
        </w:rPr>
        <w:t>ребенка к обучению в основной/ старшей школе;</w:t>
      </w:r>
    </w:p>
    <w:p w:rsidR="00660A1D" w:rsidRDefault="006719A6">
      <w:pPr>
        <w:pStyle w:val="a4"/>
        <w:numPr>
          <w:ilvl w:val="1"/>
          <w:numId w:val="162"/>
        </w:numPr>
        <w:tabs>
          <w:tab w:val="left" w:pos="1556"/>
        </w:tabs>
        <w:ind w:left="1556" w:hanging="138"/>
        <w:jc w:val="left"/>
        <w:rPr>
          <w:sz w:val="24"/>
        </w:rPr>
      </w:pPr>
      <w:r>
        <w:rPr>
          <w:sz w:val="24"/>
        </w:rPr>
        <w:t>домашнее</w:t>
      </w:r>
      <w:r>
        <w:rPr>
          <w:spacing w:val="-2"/>
          <w:sz w:val="24"/>
        </w:rPr>
        <w:t xml:space="preserve"> </w:t>
      </w:r>
      <w:r>
        <w:rPr>
          <w:sz w:val="24"/>
        </w:rPr>
        <w:t>чтение</w:t>
      </w:r>
      <w:r>
        <w:rPr>
          <w:spacing w:val="-2"/>
          <w:sz w:val="24"/>
        </w:rPr>
        <w:t xml:space="preserve"> </w:t>
      </w:r>
      <w:r>
        <w:rPr>
          <w:sz w:val="24"/>
        </w:rPr>
        <w:t>с</w:t>
      </w:r>
      <w:r>
        <w:rPr>
          <w:spacing w:val="-2"/>
          <w:sz w:val="24"/>
        </w:rPr>
        <w:t xml:space="preserve"> детьми;</w:t>
      </w:r>
    </w:p>
    <w:p w:rsidR="00660A1D" w:rsidRDefault="006719A6">
      <w:pPr>
        <w:pStyle w:val="a4"/>
        <w:numPr>
          <w:ilvl w:val="1"/>
          <w:numId w:val="162"/>
        </w:numPr>
        <w:tabs>
          <w:tab w:val="left" w:pos="1556"/>
        </w:tabs>
        <w:ind w:left="1556" w:hanging="138"/>
        <w:jc w:val="left"/>
        <w:rPr>
          <w:sz w:val="24"/>
        </w:rPr>
      </w:pPr>
      <w:r>
        <w:rPr>
          <w:sz w:val="24"/>
        </w:rPr>
        <w:t>гигиена</w:t>
      </w:r>
      <w:r>
        <w:rPr>
          <w:spacing w:val="-4"/>
          <w:sz w:val="24"/>
        </w:rPr>
        <w:t xml:space="preserve"> </w:t>
      </w:r>
      <w:r>
        <w:rPr>
          <w:spacing w:val="-2"/>
          <w:sz w:val="24"/>
        </w:rPr>
        <w:t>детей;</w:t>
      </w:r>
    </w:p>
    <w:p w:rsidR="00660A1D" w:rsidRDefault="006719A6">
      <w:pPr>
        <w:pStyle w:val="a4"/>
        <w:numPr>
          <w:ilvl w:val="1"/>
          <w:numId w:val="162"/>
        </w:numPr>
        <w:tabs>
          <w:tab w:val="left" w:pos="1556"/>
        </w:tabs>
        <w:ind w:left="1556" w:hanging="138"/>
        <w:jc w:val="left"/>
        <w:rPr>
          <w:sz w:val="24"/>
        </w:rPr>
      </w:pPr>
      <w:r>
        <w:rPr>
          <w:sz w:val="24"/>
        </w:rPr>
        <w:t>воспитание</w:t>
      </w:r>
      <w:r>
        <w:rPr>
          <w:spacing w:val="-4"/>
          <w:sz w:val="24"/>
        </w:rPr>
        <w:t xml:space="preserve"> </w:t>
      </w:r>
      <w:r>
        <w:rPr>
          <w:sz w:val="24"/>
        </w:rPr>
        <w:t>и</w:t>
      </w:r>
      <w:r>
        <w:rPr>
          <w:spacing w:val="-3"/>
          <w:sz w:val="24"/>
        </w:rPr>
        <w:t xml:space="preserve"> </w:t>
      </w:r>
      <w:r>
        <w:rPr>
          <w:sz w:val="24"/>
        </w:rPr>
        <w:t>развитие</w:t>
      </w:r>
      <w:r>
        <w:rPr>
          <w:spacing w:val="-4"/>
          <w:sz w:val="24"/>
        </w:rPr>
        <w:t xml:space="preserve"> </w:t>
      </w:r>
      <w:r>
        <w:rPr>
          <w:sz w:val="24"/>
        </w:rPr>
        <w:t>часто</w:t>
      </w:r>
      <w:r>
        <w:rPr>
          <w:spacing w:val="-3"/>
          <w:sz w:val="24"/>
        </w:rPr>
        <w:t xml:space="preserve"> </w:t>
      </w:r>
      <w:r>
        <w:rPr>
          <w:sz w:val="24"/>
        </w:rPr>
        <w:t xml:space="preserve">болеющих </w:t>
      </w:r>
      <w:r>
        <w:rPr>
          <w:spacing w:val="-2"/>
          <w:sz w:val="24"/>
        </w:rPr>
        <w:t>детей.</w:t>
      </w:r>
    </w:p>
    <w:p w:rsidR="00660A1D" w:rsidRDefault="006719A6">
      <w:pPr>
        <w:pStyle w:val="a3"/>
        <w:ind w:left="1418" w:firstLine="0"/>
        <w:jc w:val="left"/>
      </w:pPr>
      <w:r>
        <w:t>Направления</w:t>
      </w:r>
      <w:r>
        <w:rPr>
          <w:spacing w:val="-8"/>
        </w:rPr>
        <w:t xml:space="preserve"> </w:t>
      </w:r>
      <w:r>
        <w:t>индивидуального</w:t>
      </w:r>
      <w:r>
        <w:rPr>
          <w:spacing w:val="-5"/>
        </w:rPr>
        <w:t xml:space="preserve"> </w:t>
      </w:r>
      <w:r>
        <w:t>и</w:t>
      </w:r>
      <w:r>
        <w:rPr>
          <w:spacing w:val="-6"/>
        </w:rPr>
        <w:t xml:space="preserve"> </w:t>
      </w:r>
      <w:r>
        <w:t>группового</w:t>
      </w:r>
      <w:r>
        <w:rPr>
          <w:spacing w:val="-5"/>
        </w:rPr>
        <w:t xml:space="preserve"> </w:t>
      </w:r>
      <w:r>
        <w:t>консультирования</w:t>
      </w:r>
      <w:r>
        <w:rPr>
          <w:spacing w:val="-5"/>
        </w:rPr>
        <w:t xml:space="preserve"> </w:t>
      </w:r>
      <w:r>
        <w:rPr>
          <w:spacing w:val="-2"/>
        </w:rPr>
        <w:t>родителей:</w:t>
      </w:r>
    </w:p>
    <w:p w:rsidR="00660A1D" w:rsidRDefault="006719A6">
      <w:pPr>
        <w:pStyle w:val="a4"/>
        <w:numPr>
          <w:ilvl w:val="1"/>
          <w:numId w:val="162"/>
        </w:numPr>
        <w:tabs>
          <w:tab w:val="left" w:pos="1556"/>
        </w:tabs>
        <w:ind w:left="1556" w:hanging="138"/>
        <w:jc w:val="left"/>
        <w:rPr>
          <w:sz w:val="24"/>
        </w:rPr>
      </w:pPr>
      <w:r>
        <w:rPr>
          <w:sz w:val="24"/>
        </w:rPr>
        <w:t>асоциальное</w:t>
      </w:r>
      <w:r>
        <w:rPr>
          <w:spacing w:val="-6"/>
          <w:sz w:val="24"/>
        </w:rPr>
        <w:t xml:space="preserve"> </w:t>
      </w:r>
      <w:r>
        <w:rPr>
          <w:sz w:val="24"/>
        </w:rPr>
        <w:t>поведение</w:t>
      </w:r>
      <w:r>
        <w:rPr>
          <w:spacing w:val="-6"/>
          <w:sz w:val="24"/>
        </w:rPr>
        <w:t xml:space="preserve"> </w:t>
      </w:r>
      <w:r>
        <w:rPr>
          <w:spacing w:val="-2"/>
          <w:sz w:val="24"/>
        </w:rPr>
        <w:t>ребенка;</w:t>
      </w:r>
    </w:p>
    <w:p w:rsidR="00660A1D" w:rsidRDefault="006719A6">
      <w:pPr>
        <w:pStyle w:val="a4"/>
        <w:numPr>
          <w:ilvl w:val="1"/>
          <w:numId w:val="162"/>
        </w:numPr>
        <w:tabs>
          <w:tab w:val="left" w:pos="1556"/>
        </w:tabs>
        <w:ind w:left="1556" w:hanging="138"/>
        <w:jc w:val="left"/>
        <w:rPr>
          <w:sz w:val="24"/>
        </w:rPr>
      </w:pPr>
      <w:r>
        <w:rPr>
          <w:sz w:val="24"/>
        </w:rPr>
        <w:t>детская</w:t>
      </w:r>
      <w:r>
        <w:rPr>
          <w:spacing w:val="-1"/>
          <w:sz w:val="24"/>
        </w:rPr>
        <w:t xml:space="preserve"> </w:t>
      </w:r>
      <w:r>
        <w:rPr>
          <w:spacing w:val="-2"/>
          <w:sz w:val="24"/>
        </w:rPr>
        <w:t>агрессия;</w:t>
      </w:r>
    </w:p>
    <w:p w:rsidR="00660A1D" w:rsidRDefault="006719A6">
      <w:pPr>
        <w:pStyle w:val="a4"/>
        <w:numPr>
          <w:ilvl w:val="1"/>
          <w:numId w:val="162"/>
        </w:numPr>
        <w:tabs>
          <w:tab w:val="left" w:pos="1556"/>
        </w:tabs>
        <w:ind w:left="1556" w:hanging="138"/>
        <w:jc w:val="left"/>
        <w:rPr>
          <w:sz w:val="24"/>
        </w:rPr>
      </w:pPr>
      <w:r>
        <w:rPr>
          <w:sz w:val="24"/>
        </w:rPr>
        <w:t>отсутствие</w:t>
      </w:r>
      <w:r>
        <w:rPr>
          <w:spacing w:val="-4"/>
          <w:sz w:val="24"/>
        </w:rPr>
        <w:t xml:space="preserve"> </w:t>
      </w:r>
      <w:r>
        <w:rPr>
          <w:sz w:val="24"/>
        </w:rPr>
        <w:t>интереса</w:t>
      </w:r>
      <w:r>
        <w:rPr>
          <w:spacing w:val="-4"/>
          <w:sz w:val="24"/>
        </w:rPr>
        <w:t xml:space="preserve"> </w:t>
      </w:r>
      <w:r>
        <w:rPr>
          <w:sz w:val="24"/>
        </w:rPr>
        <w:t>к</w:t>
      </w:r>
      <w:r>
        <w:rPr>
          <w:spacing w:val="-3"/>
          <w:sz w:val="24"/>
        </w:rPr>
        <w:t xml:space="preserve"> </w:t>
      </w:r>
      <w:r>
        <w:rPr>
          <w:spacing w:val="-2"/>
          <w:sz w:val="24"/>
        </w:rPr>
        <w:t>обучению;</w:t>
      </w:r>
    </w:p>
    <w:p w:rsidR="00660A1D" w:rsidRDefault="006719A6">
      <w:pPr>
        <w:pStyle w:val="a4"/>
        <w:numPr>
          <w:ilvl w:val="1"/>
          <w:numId w:val="162"/>
        </w:numPr>
        <w:tabs>
          <w:tab w:val="left" w:pos="1558"/>
        </w:tabs>
        <w:ind w:left="1558"/>
        <w:jc w:val="left"/>
        <w:rPr>
          <w:sz w:val="24"/>
        </w:rPr>
      </w:pPr>
      <w:r>
        <w:rPr>
          <w:sz w:val="24"/>
        </w:rPr>
        <w:t>утрата</w:t>
      </w:r>
      <w:r>
        <w:rPr>
          <w:spacing w:val="-3"/>
          <w:sz w:val="24"/>
        </w:rPr>
        <w:t xml:space="preserve"> </w:t>
      </w:r>
      <w:r>
        <w:rPr>
          <w:sz w:val="24"/>
        </w:rPr>
        <w:t>взаимопонимания</w:t>
      </w:r>
      <w:r>
        <w:rPr>
          <w:spacing w:val="-3"/>
          <w:sz w:val="24"/>
        </w:rPr>
        <w:t xml:space="preserve"> </w:t>
      </w:r>
      <w:r>
        <w:rPr>
          <w:sz w:val="24"/>
        </w:rPr>
        <w:t>родителей</w:t>
      </w:r>
      <w:r>
        <w:rPr>
          <w:spacing w:val="-3"/>
          <w:sz w:val="24"/>
        </w:rPr>
        <w:t xml:space="preserve"> </w:t>
      </w:r>
      <w:r>
        <w:rPr>
          <w:sz w:val="24"/>
        </w:rPr>
        <w:t>и</w:t>
      </w:r>
      <w:r>
        <w:rPr>
          <w:spacing w:val="-3"/>
          <w:sz w:val="24"/>
        </w:rPr>
        <w:t xml:space="preserve"> </w:t>
      </w:r>
      <w:r>
        <w:rPr>
          <w:spacing w:val="-2"/>
          <w:sz w:val="24"/>
        </w:rPr>
        <w:t>детей;</w:t>
      </w:r>
    </w:p>
    <w:p w:rsidR="00660A1D" w:rsidRDefault="006719A6">
      <w:pPr>
        <w:pStyle w:val="a4"/>
        <w:numPr>
          <w:ilvl w:val="1"/>
          <w:numId w:val="162"/>
        </w:numPr>
        <w:tabs>
          <w:tab w:val="left" w:pos="1556"/>
        </w:tabs>
        <w:ind w:left="1556" w:hanging="138"/>
        <w:jc w:val="left"/>
        <w:rPr>
          <w:sz w:val="24"/>
        </w:rPr>
      </w:pPr>
      <w:r>
        <w:rPr>
          <w:sz w:val="24"/>
        </w:rPr>
        <w:t>депрессия</w:t>
      </w:r>
      <w:r>
        <w:rPr>
          <w:spacing w:val="1"/>
          <w:sz w:val="24"/>
        </w:rPr>
        <w:t xml:space="preserve"> </w:t>
      </w:r>
      <w:r>
        <w:rPr>
          <w:sz w:val="24"/>
        </w:rPr>
        <w:t>у</w:t>
      </w:r>
      <w:r>
        <w:rPr>
          <w:spacing w:val="-6"/>
          <w:sz w:val="24"/>
        </w:rPr>
        <w:t xml:space="preserve"> </w:t>
      </w:r>
      <w:r>
        <w:rPr>
          <w:spacing w:val="-2"/>
          <w:sz w:val="24"/>
        </w:rPr>
        <w:t>детей;</w:t>
      </w:r>
    </w:p>
    <w:p w:rsidR="00660A1D" w:rsidRDefault="00660A1D">
      <w:pPr>
        <w:pStyle w:val="a4"/>
        <w:jc w:val="left"/>
        <w:rPr>
          <w:sz w:val="24"/>
        </w:rPr>
        <w:sectPr w:rsidR="00660A1D">
          <w:pgSz w:w="11910" w:h="16840"/>
          <w:pgMar w:top="1040" w:right="0" w:bottom="1200" w:left="992" w:header="0" w:footer="973" w:gutter="0"/>
          <w:cols w:space="720"/>
        </w:sectPr>
      </w:pPr>
    </w:p>
    <w:p w:rsidR="00660A1D" w:rsidRDefault="006719A6">
      <w:pPr>
        <w:pStyle w:val="a4"/>
        <w:numPr>
          <w:ilvl w:val="1"/>
          <w:numId w:val="162"/>
        </w:numPr>
        <w:tabs>
          <w:tab w:val="left" w:pos="1556"/>
        </w:tabs>
        <w:spacing w:before="66"/>
        <w:ind w:left="1556" w:hanging="138"/>
        <w:jc w:val="left"/>
        <w:rPr>
          <w:sz w:val="24"/>
        </w:rPr>
      </w:pPr>
      <w:r>
        <w:rPr>
          <w:sz w:val="24"/>
        </w:rPr>
        <w:lastRenderedPageBreak/>
        <w:t>ребенок</w:t>
      </w:r>
      <w:r>
        <w:rPr>
          <w:spacing w:val="-4"/>
          <w:sz w:val="24"/>
        </w:rPr>
        <w:t xml:space="preserve"> </w:t>
      </w:r>
      <w:r>
        <w:rPr>
          <w:sz w:val="24"/>
        </w:rPr>
        <w:t>–</w:t>
      </w:r>
      <w:r>
        <w:rPr>
          <w:spacing w:val="-2"/>
          <w:sz w:val="24"/>
        </w:rPr>
        <w:t xml:space="preserve"> </w:t>
      </w:r>
      <w:r>
        <w:rPr>
          <w:sz w:val="24"/>
        </w:rPr>
        <w:t>жертва</w:t>
      </w:r>
      <w:r>
        <w:rPr>
          <w:spacing w:val="-3"/>
          <w:sz w:val="24"/>
        </w:rPr>
        <w:t xml:space="preserve"> </w:t>
      </w:r>
      <w:r>
        <w:rPr>
          <w:sz w:val="24"/>
        </w:rPr>
        <w:t>буллинга</w:t>
      </w:r>
      <w:r>
        <w:rPr>
          <w:spacing w:val="-2"/>
          <w:sz w:val="24"/>
        </w:rPr>
        <w:t xml:space="preserve"> </w:t>
      </w:r>
      <w:r>
        <w:rPr>
          <w:sz w:val="24"/>
        </w:rPr>
        <w:t>(школьной</w:t>
      </w:r>
      <w:r>
        <w:rPr>
          <w:spacing w:val="-2"/>
          <w:sz w:val="24"/>
        </w:rPr>
        <w:t xml:space="preserve"> травли);</w:t>
      </w:r>
    </w:p>
    <w:p w:rsidR="00660A1D" w:rsidRDefault="006719A6">
      <w:pPr>
        <w:pStyle w:val="a4"/>
        <w:numPr>
          <w:ilvl w:val="1"/>
          <w:numId w:val="162"/>
        </w:numPr>
        <w:tabs>
          <w:tab w:val="left" w:pos="1556"/>
        </w:tabs>
        <w:ind w:left="1556" w:hanging="138"/>
        <w:jc w:val="left"/>
        <w:rPr>
          <w:sz w:val="24"/>
        </w:rPr>
      </w:pPr>
      <w:r>
        <w:rPr>
          <w:sz w:val="24"/>
        </w:rPr>
        <w:t>переживания</w:t>
      </w:r>
      <w:r>
        <w:rPr>
          <w:spacing w:val="-4"/>
          <w:sz w:val="24"/>
        </w:rPr>
        <w:t xml:space="preserve"> </w:t>
      </w:r>
      <w:r>
        <w:rPr>
          <w:sz w:val="24"/>
        </w:rPr>
        <w:t>ранней</w:t>
      </w:r>
      <w:r>
        <w:rPr>
          <w:spacing w:val="-3"/>
          <w:sz w:val="24"/>
        </w:rPr>
        <w:t xml:space="preserve"> </w:t>
      </w:r>
      <w:r>
        <w:rPr>
          <w:spacing w:val="-2"/>
          <w:sz w:val="24"/>
        </w:rPr>
        <w:t>влюбленности;</w:t>
      </w:r>
    </w:p>
    <w:p w:rsidR="00660A1D" w:rsidRDefault="006719A6">
      <w:pPr>
        <w:pStyle w:val="a4"/>
        <w:numPr>
          <w:ilvl w:val="1"/>
          <w:numId w:val="162"/>
        </w:numPr>
        <w:tabs>
          <w:tab w:val="left" w:pos="1556"/>
        </w:tabs>
        <w:ind w:left="1556" w:hanging="138"/>
        <w:jc w:val="left"/>
        <w:rPr>
          <w:sz w:val="24"/>
        </w:rPr>
      </w:pPr>
      <w:r>
        <w:rPr>
          <w:sz w:val="24"/>
        </w:rPr>
        <w:t>стойкая</w:t>
      </w:r>
      <w:r>
        <w:rPr>
          <w:spacing w:val="-3"/>
          <w:sz w:val="24"/>
        </w:rPr>
        <w:t xml:space="preserve"> </w:t>
      </w:r>
      <w:r>
        <w:rPr>
          <w:spacing w:val="-2"/>
          <w:sz w:val="24"/>
        </w:rPr>
        <w:t>неуспеваемость;</w:t>
      </w:r>
    </w:p>
    <w:p w:rsidR="00660A1D" w:rsidRDefault="006719A6">
      <w:pPr>
        <w:pStyle w:val="a4"/>
        <w:numPr>
          <w:ilvl w:val="1"/>
          <w:numId w:val="162"/>
        </w:numPr>
        <w:tabs>
          <w:tab w:val="left" w:pos="1572"/>
        </w:tabs>
        <w:spacing w:before="1"/>
        <w:ind w:right="852" w:firstLine="707"/>
        <w:rPr>
          <w:sz w:val="24"/>
        </w:rPr>
      </w:pPr>
      <w:r>
        <w:rPr>
          <w:sz w:val="24"/>
        </w:rPr>
        <w:t>организация выполнения домашней работы (с учетом трудностей по конкретным учебным предметам).</w:t>
      </w:r>
    </w:p>
    <w:p w:rsidR="00660A1D" w:rsidRDefault="006719A6">
      <w:pPr>
        <w:pStyle w:val="5"/>
        <w:numPr>
          <w:ilvl w:val="0"/>
          <w:numId w:val="162"/>
        </w:numPr>
        <w:tabs>
          <w:tab w:val="left" w:pos="1702"/>
        </w:tabs>
        <w:spacing w:before="4" w:line="240" w:lineRule="auto"/>
        <w:ind w:right="850" w:firstLine="707"/>
        <w:jc w:val="both"/>
      </w:pPr>
      <w:r>
        <w:t xml:space="preserve">Педагогическое просвещение родителей (законных представителей) </w:t>
      </w:r>
      <w:r>
        <w:rPr>
          <w:spacing w:val="-2"/>
        </w:rPr>
        <w:t>обучающихся.</w:t>
      </w:r>
    </w:p>
    <w:p w:rsidR="00660A1D" w:rsidRDefault="006719A6">
      <w:pPr>
        <w:pStyle w:val="a3"/>
        <w:ind w:right="850"/>
      </w:pPr>
      <w:r>
        <w:t>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w:t>
      </w:r>
    </w:p>
    <w:p w:rsidR="00660A1D" w:rsidRDefault="006719A6">
      <w:pPr>
        <w:pStyle w:val="a3"/>
        <w:ind w:left="1418" w:firstLine="0"/>
      </w:pPr>
      <w:r>
        <w:t>Педагогическое</w:t>
      </w:r>
      <w:r>
        <w:rPr>
          <w:spacing w:val="-7"/>
        </w:rPr>
        <w:t xml:space="preserve"> </w:t>
      </w:r>
      <w:r>
        <w:t>просвещение</w:t>
      </w:r>
      <w:r>
        <w:rPr>
          <w:spacing w:val="-4"/>
        </w:rPr>
        <w:t xml:space="preserve"> </w:t>
      </w:r>
      <w:r>
        <w:t>осуществляют,</w:t>
      </w:r>
      <w:r>
        <w:rPr>
          <w:spacing w:val="-4"/>
        </w:rPr>
        <w:t xml:space="preserve"> </w:t>
      </w:r>
      <w:r>
        <w:t>как</w:t>
      </w:r>
      <w:r>
        <w:rPr>
          <w:spacing w:val="-4"/>
        </w:rPr>
        <w:t xml:space="preserve"> </w:t>
      </w:r>
      <w:r>
        <w:t>правило,</w:t>
      </w:r>
      <w:r>
        <w:rPr>
          <w:spacing w:val="-3"/>
        </w:rPr>
        <w:t xml:space="preserve"> </w:t>
      </w:r>
      <w:r>
        <w:t>классные</w:t>
      </w:r>
      <w:r>
        <w:rPr>
          <w:spacing w:val="-5"/>
        </w:rPr>
        <w:t xml:space="preserve"> </w:t>
      </w:r>
      <w:r>
        <w:rPr>
          <w:spacing w:val="-2"/>
        </w:rPr>
        <w:t>руководители.</w:t>
      </w:r>
    </w:p>
    <w:p w:rsidR="00660A1D" w:rsidRDefault="006719A6">
      <w:pPr>
        <w:pStyle w:val="5"/>
        <w:numPr>
          <w:ilvl w:val="0"/>
          <w:numId w:val="162"/>
        </w:numPr>
        <w:tabs>
          <w:tab w:val="left" w:pos="1702"/>
        </w:tabs>
        <w:spacing w:before="1" w:line="240" w:lineRule="auto"/>
        <w:ind w:right="850" w:firstLine="707"/>
        <w:jc w:val="both"/>
      </w:pPr>
      <w:r>
        <w:t xml:space="preserve">Педагогическое консультирование родителей (законных представителей) </w:t>
      </w:r>
      <w:r>
        <w:rPr>
          <w:spacing w:val="-2"/>
        </w:rPr>
        <w:t>обучающихся.</w:t>
      </w:r>
    </w:p>
    <w:p w:rsidR="00660A1D" w:rsidRDefault="006719A6">
      <w:pPr>
        <w:pStyle w:val="a3"/>
        <w:ind w:right="850"/>
      </w:pPr>
      <w:r>
        <w:t>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w:t>
      </w:r>
    </w:p>
    <w:p w:rsidR="00660A1D" w:rsidRDefault="006719A6">
      <w:pPr>
        <w:pStyle w:val="a3"/>
        <w:ind w:right="846"/>
      </w:pPr>
      <w: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660A1D" w:rsidRDefault="006719A6">
      <w:pPr>
        <w:pStyle w:val="5"/>
        <w:numPr>
          <w:ilvl w:val="0"/>
          <w:numId w:val="162"/>
        </w:numPr>
        <w:tabs>
          <w:tab w:val="left" w:pos="1703"/>
        </w:tabs>
        <w:ind w:left="1703" w:hanging="285"/>
        <w:jc w:val="both"/>
      </w:pPr>
      <w:r>
        <w:t>Расширение</w:t>
      </w:r>
      <w:r>
        <w:rPr>
          <w:spacing w:val="-6"/>
        </w:rPr>
        <w:t xml:space="preserve"> </w:t>
      </w:r>
      <w:r>
        <w:t>участия</w:t>
      </w:r>
      <w:r>
        <w:rPr>
          <w:spacing w:val="-3"/>
        </w:rPr>
        <w:t xml:space="preserve"> </w:t>
      </w:r>
      <w:r>
        <w:t>родителей</w:t>
      </w:r>
      <w:r>
        <w:rPr>
          <w:spacing w:val="-3"/>
        </w:rPr>
        <w:t xml:space="preserve"> </w:t>
      </w:r>
      <w:r>
        <w:t>в</w:t>
      </w:r>
      <w:r>
        <w:rPr>
          <w:spacing w:val="-3"/>
        </w:rPr>
        <w:t xml:space="preserve"> </w:t>
      </w:r>
      <w:r>
        <w:t>управлении</w:t>
      </w:r>
      <w:r>
        <w:rPr>
          <w:spacing w:val="-3"/>
        </w:rPr>
        <w:t xml:space="preserve"> </w:t>
      </w:r>
      <w:r>
        <w:rPr>
          <w:spacing w:val="-2"/>
        </w:rPr>
        <w:t>учреждением.</w:t>
      </w:r>
    </w:p>
    <w:p w:rsidR="00660A1D" w:rsidRDefault="006719A6">
      <w:pPr>
        <w:pStyle w:val="a3"/>
        <w:ind w:right="848"/>
      </w:pPr>
      <w:r>
        <w:t>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w:t>
      </w:r>
    </w:p>
    <w:p w:rsidR="00660A1D" w:rsidRDefault="006719A6">
      <w:pPr>
        <w:pStyle w:val="a3"/>
        <w:ind w:right="845"/>
      </w:pPr>
      <w:r>
        <w:t>Расширение участия родителей (законных представителей) в воспитательной деятельности и в управлении школой обеспечивается также посредством следующих мер:</w:t>
      </w:r>
    </w:p>
    <w:p w:rsidR="00660A1D" w:rsidRDefault="006719A6">
      <w:pPr>
        <w:pStyle w:val="a4"/>
        <w:numPr>
          <w:ilvl w:val="1"/>
          <w:numId w:val="162"/>
        </w:numPr>
        <w:tabs>
          <w:tab w:val="left" w:pos="1689"/>
        </w:tabs>
        <w:ind w:right="849" w:firstLine="707"/>
        <w:rPr>
          <w:sz w:val="24"/>
        </w:rPr>
      </w:pPr>
      <w:r>
        <w:rPr>
          <w:sz w:val="24"/>
        </w:rPr>
        <w:t>создание и деятельность в общеобразовательной организации, в классах представительных</w:t>
      </w:r>
      <w:r>
        <w:rPr>
          <w:spacing w:val="-1"/>
          <w:sz w:val="24"/>
        </w:rPr>
        <w:t xml:space="preserve"> </w:t>
      </w:r>
      <w:r>
        <w:rPr>
          <w:sz w:val="24"/>
        </w:rPr>
        <w:t>органов</w:t>
      </w:r>
      <w:r>
        <w:rPr>
          <w:spacing w:val="-4"/>
          <w:sz w:val="24"/>
        </w:rPr>
        <w:t xml:space="preserve"> </w:t>
      </w:r>
      <w:r>
        <w:rPr>
          <w:sz w:val="24"/>
        </w:rPr>
        <w:t>родительского</w:t>
      </w:r>
      <w:r>
        <w:rPr>
          <w:spacing w:val="-3"/>
          <w:sz w:val="24"/>
        </w:rPr>
        <w:t xml:space="preserve"> </w:t>
      </w:r>
      <w:r>
        <w:rPr>
          <w:sz w:val="24"/>
        </w:rPr>
        <w:t>сообщества</w:t>
      </w:r>
      <w:r>
        <w:rPr>
          <w:spacing w:val="-2"/>
          <w:sz w:val="24"/>
        </w:rPr>
        <w:t xml:space="preserve"> </w:t>
      </w:r>
      <w:r>
        <w:rPr>
          <w:sz w:val="24"/>
        </w:rPr>
        <w:t>(Совета</w:t>
      </w:r>
      <w:r>
        <w:rPr>
          <w:spacing w:val="-4"/>
          <w:sz w:val="24"/>
        </w:rPr>
        <w:t xml:space="preserve"> </w:t>
      </w:r>
      <w:r>
        <w:rPr>
          <w:sz w:val="24"/>
        </w:rPr>
        <w:t>родителей</w:t>
      </w:r>
      <w:r>
        <w:rPr>
          <w:spacing w:val="-2"/>
          <w:sz w:val="24"/>
        </w:rPr>
        <w:t xml:space="preserve"> </w:t>
      </w:r>
      <w:r>
        <w:rPr>
          <w:sz w:val="24"/>
        </w:rPr>
        <w:t>школы,</w:t>
      </w:r>
      <w:r>
        <w:rPr>
          <w:spacing w:val="-4"/>
          <w:sz w:val="24"/>
        </w:rPr>
        <w:t xml:space="preserve"> </w:t>
      </w:r>
      <w:r>
        <w:rPr>
          <w:sz w:val="24"/>
        </w:rPr>
        <w:t xml:space="preserve">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w:t>
      </w:r>
      <w:r>
        <w:rPr>
          <w:spacing w:val="-2"/>
          <w:sz w:val="24"/>
        </w:rPr>
        <w:t>организации;</w:t>
      </w:r>
    </w:p>
    <w:p w:rsidR="00660A1D" w:rsidRDefault="006719A6">
      <w:pPr>
        <w:pStyle w:val="a4"/>
        <w:numPr>
          <w:ilvl w:val="1"/>
          <w:numId w:val="162"/>
        </w:numPr>
        <w:tabs>
          <w:tab w:val="left" w:pos="1615"/>
        </w:tabs>
        <w:ind w:right="854" w:firstLine="707"/>
        <w:rPr>
          <w:sz w:val="24"/>
        </w:rPr>
      </w:pPr>
      <w:r>
        <w:rPr>
          <w:sz w:val="24"/>
        </w:rPr>
        <w:t>создание образовательных проектов совместно с семьей на основе выявления потребностей и поддержки образовательных инициатив семьи;</w:t>
      </w:r>
    </w:p>
    <w:p w:rsidR="00660A1D" w:rsidRDefault="006719A6">
      <w:pPr>
        <w:pStyle w:val="a4"/>
        <w:numPr>
          <w:ilvl w:val="1"/>
          <w:numId w:val="162"/>
        </w:numPr>
        <w:tabs>
          <w:tab w:val="left" w:pos="1550"/>
        </w:tabs>
        <w:ind w:right="845" w:firstLine="707"/>
        <w:rPr>
          <w:sz w:val="24"/>
        </w:rPr>
      </w:pPr>
      <w:r>
        <w:rPr>
          <w:sz w:val="24"/>
        </w:rPr>
        <w:t>обеспечение</w:t>
      </w:r>
      <w:r>
        <w:rPr>
          <w:spacing w:val="-11"/>
          <w:sz w:val="24"/>
        </w:rPr>
        <w:t xml:space="preserve"> </w:t>
      </w:r>
      <w:r>
        <w:rPr>
          <w:sz w:val="24"/>
        </w:rPr>
        <w:t>более</w:t>
      </w:r>
      <w:r>
        <w:rPr>
          <w:spacing w:val="-11"/>
          <w:sz w:val="24"/>
        </w:rPr>
        <w:t xml:space="preserve"> </w:t>
      </w:r>
      <w:r>
        <w:rPr>
          <w:sz w:val="24"/>
        </w:rPr>
        <w:t>действенного</w:t>
      </w:r>
      <w:r>
        <w:rPr>
          <w:spacing w:val="-8"/>
          <w:sz w:val="24"/>
        </w:rPr>
        <w:t xml:space="preserve"> </w:t>
      </w:r>
      <w:r>
        <w:rPr>
          <w:sz w:val="24"/>
        </w:rPr>
        <w:t>участия</w:t>
      </w:r>
      <w:r>
        <w:rPr>
          <w:spacing w:val="-10"/>
          <w:sz w:val="24"/>
        </w:rPr>
        <w:t xml:space="preserve"> </w:t>
      </w:r>
      <w:r>
        <w:rPr>
          <w:sz w:val="24"/>
        </w:rPr>
        <w:t>родителей</w:t>
      </w:r>
      <w:r>
        <w:rPr>
          <w:spacing w:val="-9"/>
          <w:sz w:val="24"/>
        </w:rPr>
        <w:t xml:space="preserve"> </w:t>
      </w:r>
      <w:r>
        <w:rPr>
          <w:sz w:val="24"/>
        </w:rPr>
        <w:t>в</w:t>
      </w:r>
      <w:r>
        <w:rPr>
          <w:spacing w:val="-11"/>
          <w:sz w:val="24"/>
        </w:rPr>
        <w:t xml:space="preserve"> </w:t>
      </w:r>
      <w:r>
        <w:rPr>
          <w:sz w:val="24"/>
        </w:rPr>
        <w:t>планировании</w:t>
      </w:r>
      <w:r>
        <w:rPr>
          <w:spacing w:val="-11"/>
          <w:sz w:val="24"/>
        </w:rPr>
        <w:t xml:space="preserve"> </w:t>
      </w:r>
      <w:r>
        <w:rPr>
          <w:sz w:val="24"/>
        </w:rPr>
        <w:t>и</w:t>
      </w:r>
      <w:r>
        <w:rPr>
          <w:spacing w:val="-11"/>
          <w:sz w:val="24"/>
        </w:rPr>
        <w:t xml:space="preserve"> </w:t>
      </w:r>
      <w:r>
        <w:rPr>
          <w:sz w:val="24"/>
        </w:rPr>
        <w:t>организации жизнедеятельности как всей школы, так и отдельных детских (детско-взрослых) коллективов в рамках кружков, секций, клубов по интересам и т.д.;</w:t>
      </w:r>
    </w:p>
    <w:p w:rsidR="00660A1D" w:rsidRDefault="006719A6">
      <w:pPr>
        <w:pStyle w:val="a4"/>
        <w:numPr>
          <w:ilvl w:val="1"/>
          <w:numId w:val="162"/>
        </w:numPr>
        <w:tabs>
          <w:tab w:val="left" w:pos="1605"/>
        </w:tabs>
        <w:ind w:right="844" w:firstLine="707"/>
        <w:rPr>
          <w:sz w:val="24"/>
        </w:rPr>
      </w:pPr>
      <w:r>
        <w:rPr>
          <w:sz w:val="24"/>
        </w:rPr>
        <w:t>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660A1D" w:rsidRDefault="006719A6">
      <w:pPr>
        <w:pStyle w:val="a4"/>
        <w:numPr>
          <w:ilvl w:val="1"/>
          <w:numId w:val="162"/>
        </w:numPr>
        <w:tabs>
          <w:tab w:val="left" w:pos="1548"/>
        </w:tabs>
        <w:ind w:right="850" w:firstLine="707"/>
        <w:rPr>
          <w:sz w:val="24"/>
        </w:rPr>
      </w:pPr>
      <w:r>
        <w:rPr>
          <w:sz w:val="24"/>
        </w:rPr>
        <w:t>внедрение/</w:t>
      </w:r>
      <w:r>
        <w:rPr>
          <w:spacing w:val="-12"/>
          <w:sz w:val="24"/>
        </w:rPr>
        <w:t xml:space="preserve"> </w:t>
      </w:r>
      <w:r>
        <w:rPr>
          <w:sz w:val="24"/>
        </w:rPr>
        <w:t>совершенствование</w:t>
      </w:r>
      <w:r>
        <w:rPr>
          <w:spacing w:val="-14"/>
          <w:sz w:val="24"/>
        </w:rPr>
        <w:t xml:space="preserve"> </w:t>
      </w:r>
      <w:r>
        <w:rPr>
          <w:sz w:val="24"/>
        </w:rPr>
        <w:t>практики</w:t>
      </w:r>
      <w:r>
        <w:rPr>
          <w:spacing w:val="-12"/>
          <w:sz w:val="24"/>
        </w:rPr>
        <w:t xml:space="preserve"> </w:t>
      </w:r>
      <w:r>
        <w:rPr>
          <w:sz w:val="24"/>
        </w:rPr>
        <w:t>заполнения</w:t>
      </w:r>
      <w:r>
        <w:rPr>
          <w:spacing w:val="-13"/>
          <w:sz w:val="24"/>
        </w:rPr>
        <w:t xml:space="preserve"> </w:t>
      </w:r>
      <w:r>
        <w:rPr>
          <w:sz w:val="24"/>
        </w:rPr>
        <w:t>родителями</w:t>
      </w:r>
      <w:r>
        <w:rPr>
          <w:spacing w:val="-12"/>
          <w:sz w:val="24"/>
        </w:rPr>
        <w:t xml:space="preserve"> </w:t>
      </w:r>
      <w:r>
        <w:rPr>
          <w:sz w:val="24"/>
        </w:rPr>
        <w:t>карт</w:t>
      </w:r>
      <w:r>
        <w:rPr>
          <w:spacing w:val="-12"/>
          <w:sz w:val="24"/>
        </w:rPr>
        <w:t xml:space="preserve"> </w:t>
      </w:r>
      <w:r>
        <w:rPr>
          <w:sz w:val="24"/>
        </w:rPr>
        <w:t>наблюдений за развитием детей;</w:t>
      </w:r>
    </w:p>
    <w:p w:rsidR="00660A1D" w:rsidRDefault="006719A6">
      <w:pPr>
        <w:pStyle w:val="a4"/>
        <w:numPr>
          <w:ilvl w:val="1"/>
          <w:numId w:val="162"/>
        </w:numPr>
        <w:tabs>
          <w:tab w:val="left" w:pos="1658"/>
        </w:tabs>
        <w:ind w:right="849" w:firstLine="707"/>
        <w:rPr>
          <w:sz w:val="24"/>
        </w:rPr>
      </w:pPr>
      <w:r>
        <w:rPr>
          <w:sz w:val="24"/>
        </w:rPr>
        <w:t>совершенствование анкетирования родителей (в части содержания анкет и процедуры анкетирования) по вопросам работы школы, воспитания и развития детей;</w:t>
      </w:r>
    </w:p>
    <w:p w:rsidR="00660A1D" w:rsidRDefault="006719A6">
      <w:pPr>
        <w:pStyle w:val="a4"/>
        <w:numPr>
          <w:ilvl w:val="1"/>
          <w:numId w:val="162"/>
        </w:numPr>
        <w:tabs>
          <w:tab w:val="left" w:pos="1720"/>
        </w:tabs>
        <w:ind w:right="849" w:firstLine="707"/>
        <w:rPr>
          <w:sz w:val="24"/>
        </w:rPr>
      </w:pPr>
      <w:r>
        <w:rPr>
          <w:sz w:val="24"/>
        </w:rPr>
        <w:t>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660A1D" w:rsidRDefault="006719A6">
      <w:pPr>
        <w:pStyle w:val="a4"/>
        <w:numPr>
          <w:ilvl w:val="1"/>
          <w:numId w:val="162"/>
        </w:numPr>
        <w:tabs>
          <w:tab w:val="left" w:pos="1556"/>
        </w:tabs>
        <w:ind w:left="1556" w:hanging="138"/>
        <w:rPr>
          <w:sz w:val="24"/>
        </w:rPr>
      </w:pPr>
      <w:r>
        <w:rPr>
          <w:sz w:val="24"/>
        </w:rPr>
        <w:t>проведение</w:t>
      </w:r>
      <w:r>
        <w:rPr>
          <w:spacing w:val="-5"/>
          <w:sz w:val="24"/>
        </w:rPr>
        <w:t xml:space="preserve"> </w:t>
      </w:r>
      <w:r>
        <w:rPr>
          <w:sz w:val="24"/>
        </w:rPr>
        <w:t>открытых</w:t>
      </w:r>
      <w:r>
        <w:rPr>
          <w:spacing w:val="-3"/>
          <w:sz w:val="24"/>
        </w:rPr>
        <w:t xml:space="preserve"> </w:t>
      </w:r>
      <w:r>
        <w:rPr>
          <w:sz w:val="24"/>
        </w:rPr>
        <w:t>занятий</w:t>
      </w:r>
      <w:r>
        <w:rPr>
          <w:spacing w:val="-1"/>
          <w:sz w:val="24"/>
        </w:rPr>
        <w:t xml:space="preserve"> </w:t>
      </w:r>
      <w:r>
        <w:rPr>
          <w:sz w:val="24"/>
        </w:rPr>
        <w:t>и</w:t>
      </w:r>
      <w:r>
        <w:rPr>
          <w:spacing w:val="-2"/>
          <w:sz w:val="24"/>
        </w:rPr>
        <w:t xml:space="preserve"> </w:t>
      </w:r>
      <w:r>
        <w:rPr>
          <w:sz w:val="24"/>
        </w:rPr>
        <w:t>мастер-классов</w:t>
      </w:r>
      <w:r>
        <w:rPr>
          <w:spacing w:val="-3"/>
          <w:sz w:val="24"/>
        </w:rPr>
        <w:t xml:space="preserve"> </w:t>
      </w:r>
      <w:r>
        <w:rPr>
          <w:sz w:val="24"/>
        </w:rPr>
        <w:t>для</w:t>
      </w:r>
      <w:r>
        <w:rPr>
          <w:spacing w:val="-1"/>
          <w:sz w:val="24"/>
        </w:rPr>
        <w:t xml:space="preserve"> </w:t>
      </w:r>
      <w:r>
        <w:rPr>
          <w:spacing w:val="-2"/>
          <w:sz w:val="24"/>
        </w:rPr>
        <w:t>родителей;</w:t>
      </w:r>
    </w:p>
    <w:p w:rsidR="00660A1D" w:rsidRDefault="006719A6">
      <w:pPr>
        <w:pStyle w:val="a4"/>
        <w:numPr>
          <w:ilvl w:val="1"/>
          <w:numId w:val="162"/>
        </w:numPr>
        <w:tabs>
          <w:tab w:val="left" w:pos="1608"/>
        </w:tabs>
        <w:ind w:right="854" w:firstLine="707"/>
        <w:rPr>
          <w:sz w:val="24"/>
        </w:rPr>
      </w:pPr>
      <w:r>
        <w:rPr>
          <w:sz w:val="24"/>
        </w:rPr>
        <w:t xml:space="preserve">создание стенда (библиотеки) с литературой, методическими материалами для </w:t>
      </w:r>
      <w:r>
        <w:rPr>
          <w:spacing w:val="-2"/>
          <w:sz w:val="24"/>
        </w:rPr>
        <w:t>родителей;</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4"/>
        <w:numPr>
          <w:ilvl w:val="1"/>
          <w:numId w:val="162"/>
        </w:numPr>
        <w:tabs>
          <w:tab w:val="left" w:pos="1644"/>
        </w:tabs>
        <w:spacing w:before="66"/>
        <w:ind w:right="850" w:firstLine="707"/>
        <w:rPr>
          <w:sz w:val="24"/>
        </w:rPr>
      </w:pPr>
      <w:r>
        <w:rPr>
          <w:sz w:val="24"/>
        </w:rPr>
        <w:lastRenderedPageBreak/>
        <w:t>проведение родительских дней (Дней открытых дверей), во время которых родители</w:t>
      </w:r>
      <w:r>
        <w:rPr>
          <w:spacing w:val="-11"/>
          <w:sz w:val="24"/>
        </w:rPr>
        <w:t xml:space="preserve"> </w:t>
      </w:r>
      <w:r>
        <w:rPr>
          <w:sz w:val="24"/>
        </w:rPr>
        <w:t>могут</w:t>
      </w:r>
      <w:r>
        <w:rPr>
          <w:spacing w:val="-11"/>
          <w:sz w:val="24"/>
        </w:rPr>
        <w:t xml:space="preserve"> </w:t>
      </w:r>
      <w:r>
        <w:rPr>
          <w:sz w:val="24"/>
        </w:rPr>
        <w:t>посещать</w:t>
      </w:r>
      <w:r>
        <w:rPr>
          <w:spacing w:val="-8"/>
          <w:sz w:val="24"/>
        </w:rPr>
        <w:t xml:space="preserve"> </w:t>
      </w:r>
      <w:r>
        <w:rPr>
          <w:sz w:val="24"/>
        </w:rPr>
        <w:t>уроки</w:t>
      </w:r>
      <w:r>
        <w:rPr>
          <w:spacing w:val="-11"/>
          <w:sz w:val="24"/>
        </w:rPr>
        <w:t xml:space="preserve"> </w:t>
      </w:r>
      <w:r>
        <w:rPr>
          <w:sz w:val="24"/>
        </w:rPr>
        <w:t>и</w:t>
      </w:r>
      <w:r>
        <w:rPr>
          <w:spacing w:val="-11"/>
          <w:sz w:val="24"/>
        </w:rPr>
        <w:t xml:space="preserve"> </w:t>
      </w:r>
      <w:r>
        <w:rPr>
          <w:sz w:val="24"/>
        </w:rPr>
        <w:t>внеурочные</w:t>
      </w:r>
      <w:r>
        <w:rPr>
          <w:spacing w:val="-11"/>
          <w:sz w:val="24"/>
        </w:rPr>
        <w:t xml:space="preserve"> </w:t>
      </w:r>
      <w:r>
        <w:rPr>
          <w:sz w:val="24"/>
        </w:rPr>
        <w:t>занятия</w:t>
      </w:r>
      <w:r>
        <w:rPr>
          <w:spacing w:val="-14"/>
          <w:sz w:val="24"/>
        </w:rPr>
        <w:t xml:space="preserve"> </w:t>
      </w:r>
      <w:r>
        <w:rPr>
          <w:sz w:val="24"/>
        </w:rPr>
        <w:t>для</w:t>
      </w:r>
      <w:r>
        <w:rPr>
          <w:spacing w:val="-11"/>
          <w:sz w:val="24"/>
        </w:rPr>
        <w:t xml:space="preserve"> </w:t>
      </w:r>
      <w:r>
        <w:rPr>
          <w:sz w:val="24"/>
        </w:rPr>
        <w:t>получения</w:t>
      </w:r>
      <w:r>
        <w:rPr>
          <w:spacing w:val="-12"/>
          <w:sz w:val="24"/>
        </w:rPr>
        <w:t xml:space="preserve"> </w:t>
      </w:r>
      <w:r>
        <w:rPr>
          <w:sz w:val="24"/>
        </w:rPr>
        <w:t>представления</w:t>
      </w:r>
      <w:r>
        <w:rPr>
          <w:spacing w:val="-12"/>
          <w:sz w:val="24"/>
        </w:rPr>
        <w:t xml:space="preserve"> </w:t>
      </w:r>
      <w:r>
        <w:rPr>
          <w:sz w:val="24"/>
        </w:rPr>
        <w:t>о</w:t>
      </w:r>
      <w:r>
        <w:rPr>
          <w:spacing w:val="-14"/>
          <w:sz w:val="24"/>
        </w:rPr>
        <w:t xml:space="preserve"> </w:t>
      </w:r>
      <w:r>
        <w:rPr>
          <w:sz w:val="24"/>
        </w:rPr>
        <w:t>ходе образовательной деятельности в школе;</w:t>
      </w:r>
    </w:p>
    <w:p w:rsidR="00660A1D" w:rsidRDefault="006719A6">
      <w:pPr>
        <w:pStyle w:val="a4"/>
        <w:numPr>
          <w:ilvl w:val="1"/>
          <w:numId w:val="162"/>
        </w:numPr>
        <w:tabs>
          <w:tab w:val="left" w:pos="1641"/>
        </w:tabs>
        <w:spacing w:before="1"/>
        <w:ind w:right="848" w:firstLine="707"/>
        <w:rPr>
          <w:sz w:val="24"/>
        </w:rPr>
      </w:pPr>
      <w:r>
        <w:rPr>
          <w:sz w:val="24"/>
        </w:rPr>
        <w:t xml:space="preserve">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w:t>
      </w:r>
      <w:r>
        <w:rPr>
          <w:spacing w:val="-2"/>
          <w:sz w:val="24"/>
        </w:rPr>
        <w:t>воспитания;</w:t>
      </w:r>
    </w:p>
    <w:p w:rsidR="00660A1D" w:rsidRDefault="006719A6">
      <w:pPr>
        <w:pStyle w:val="a4"/>
        <w:numPr>
          <w:ilvl w:val="1"/>
          <w:numId w:val="162"/>
        </w:numPr>
        <w:tabs>
          <w:tab w:val="left" w:pos="1586"/>
        </w:tabs>
        <w:ind w:right="847" w:firstLine="707"/>
        <w:rPr>
          <w:sz w:val="24"/>
        </w:rPr>
      </w:pPr>
      <w:r>
        <w:rPr>
          <w:sz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660A1D" w:rsidRDefault="006719A6">
      <w:pPr>
        <w:pStyle w:val="a4"/>
        <w:numPr>
          <w:ilvl w:val="1"/>
          <w:numId w:val="162"/>
        </w:numPr>
        <w:tabs>
          <w:tab w:val="left" w:pos="1653"/>
        </w:tabs>
        <w:ind w:right="846" w:firstLine="707"/>
        <w:rPr>
          <w:sz w:val="24"/>
        </w:rPr>
      </w:pPr>
      <w:r>
        <w:rPr>
          <w:sz w:val="24"/>
        </w:rPr>
        <w:t>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660A1D" w:rsidRDefault="006719A6">
      <w:pPr>
        <w:pStyle w:val="a4"/>
        <w:numPr>
          <w:ilvl w:val="1"/>
          <w:numId w:val="162"/>
        </w:numPr>
        <w:tabs>
          <w:tab w:val="left" w:pos="1716"/>
        </w:tabs>
        <w:ind w:right="845" w:firstLine="707"/>
        <w:rPr>
          <w:sz w:val="24"/>
        </w:rPr>
      </w:pPr>
      <w:r>
        <w:rPr>
          <w:sz w:val="24"/>
        </w:rPr>
        <w:t>участие родителей в психолого-педагогических консилиумах в случаях, предусмотренных</w:t>
      </w:r>
      <w:r>
        <w:rPr>
          <w:spacing w:val="-2"/>
          <w:sz w:val="24"/>
        </w:rPr>
        <w:t xml:space="preserve"> </w:t>
      </w:r>
      <w:r>
        <w:rPr>
          <w:sz w:val="24"/>
        </w:rPr>
        <w:t>нормативными</w:t>
      </w:r>
      <w:r>
        <w:rPr>
          <w:spacing w:val="-2"/>
          <w:sz w:val="24"/>
        </w:rPr>
        <w:t xml:space="preserve"> </w:t>
      </w:r>
      <w:r>
        <w:rPr>
          <w:sz w:val="24"/>
        </w:rPr>
        <w:t>документами</w:t>
      </w:r>
      <w:r>
        <w:rPr>
          <w:spacing w:val="-2"/>
          <w:sz w:val="24"/>
        </w:rPr>
        <w:t xml:space="preserve"> </w:t>
      </w:r>
      <w:r>
        <w:rPr>
          <w:sz w:val="24"/>
        </w:rPr>
        <w:t>о</w:t>
      </w:r>
      <w:r>
        <w:rPr>
          <w:spacing w:val="-3"/>
          <w:sz w:val="24"/>
        </w:rPr>
        <w:t xml:space="preserve"> </w:t>
      </w:r>
      <w:r>
        <w:rPr>
          <w:sz w:val="24"/>
        </w:rPr>
        <w:t>психолого-педагогическом</w:t>
      </w:r>
      <w:r>
        <w:rPr>
          <w:spacing w:val="-4"/>
          <w:sz w:val="24"/>
        </w:rPr>
        <w:t xml:space="preserve"> </w:t>
      </w:r>
      <w:r>
        <w:rPr>
          <w:sz w:val="24"/>
        </w:rPr>
        <w:t>консилиуме</w:t>
      </w:r>
      <w:r>
        <w:rPr>
          <w:spacing w:val="-4"/>
          <w:sz w:val="24"/>
        </w:rPr>
        <w:t xml:space="preserve"> </w:t>
      </w:r>
      <w:r>
        <w:rPr>
          <w:sz w:val="24"/>
        </w:rPr>
        <w:t>в общеобразовательной организации в соответствии с порядком привлечения родителей (законных представителей);</w:t>
      </w:r>
    </w:p>
    <w:p w:rsidR="00660A1D" w:rsidRDefault="006719A6">
      <w:pPr>
        <w:pStyle w:val="a4"/>
        <w:numPr>
          <w:ilvl w:val="1"/>
          <w:numId w:val="162"/>
        </w:numPr>
        <w:tabs>
          <w:tab w:val="left" w:pos="1598"/>
        </w:tabs>
        <w:ind w:right="853" w:firstLine="707"/>
        <w:rPr>
          <w:sz w:val="24"/>
        </w:rPr>
      </w:pPr>
      <w:r>
        <w:rPr>
          <w:sz w:val="24"/>
        </w:rPr>
        <w:t>привлечение родителей (законных представителей) к подготовке и проведению классных и общешкольных мероприятий;</w:t>
      </w:r>
    </w:p>
    <w:p w:rsidR="00660A1D" w:rsidRDefault="006719A6">
      <w:pPr>
        <w:pStyle w:val="a4"/>
        <w:numPr>
          <w:ilvl w:val="1"/>
          <w:numId w:val="162"/>
        </w:numPr>
        <w:tabs>
          <w:tab w:val="left" w:pos="1675"/>
        </w:tabs>
        <w:spacing w:before="1"/>
        <w:ind w:right="846" w:firstLine="707"/>
        <w:rPr>
          <w:sz w:val="24"/>
        </w:rPr>
      </w:pPr>
      <w:r>
        <w:rPr>
          <w:sz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660A1D" w:rsidRDefault="006719A6">
      <w:pPr>
        <w:pStyle w:val="5"/>
        <w:numPr>
          <w:ilvl w:val="0"/>
          <w:numId w:val="162"/>
        </w:numPr>
        <w:tabs>
          <w:tab w:val="left" w:pos="1702"/>
        </w:tabs>
        <w:spacing w:before="4" w:line="240" w:lineRule="auto"/>
        <w:ind w:right="852" w:firstLine="707"/>
        <w:jc w:val="both"/>
      </w:pPr>
      <w:r>
        <w:t>Стимулирование родителей к оказанию помощи школе в совершенствовании материальных условий воспитания и обучения.</w:t>
      </w:r>
    </w:p>
    <w:p w:rsidR="00660A1D" w:rsidRDefault="006719A6">
      <w:pPr>
        <w:pStyle w:val="a3"/>
        <w:ind w:right="853"/>
      </w:pPr>
      <w: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660A1D" w:rsidRDefault="006719A6">
      <w:pPr>
        <w:pStyle w:val="a3"/>
        <w:ind w:right="851"/>
      </w:pPr>
      <w:r>
        <w:t>Непосредственно воспитательный эффект обеспечивается совместным участием родителей</w:t>
      </w:r>
      <w:r>
        <w:rPr>
          <w:spacing w:val="-15"/>
        </w:rPr>
        <w:t xml:space="preserve"> </w:t>
      </w:r>
      <w:r>
        <w:t>и</w:t>
      </w:r>
      <w:r>
        <w:rPr>
          <w:spacing w:val="-15"/>
        </w:rPr>
        <w:t xml:space="preserve"> </w:t>
      </w:r>
      <w:r>
        <w:t>обучающихся</w:t>
      </w:r>
      <w:r>
        <w:rPr>
          <w:spacing w:val="-15"/>
        </w:rPr>
        <w:t xml:space="preserve"> </w:t>
      </w:r>
      <w:r>
        <w:t>в</w:t>
      </w:r>
      <w:r>
        <w:rPr>
          <w:spacing w:val="-15"/>
        </w:rPr>
        <w:t xml:space="preserve"> </w:t>
      </w:r>
      <w:r>
        <w:t>оказании</w:t>
      </w:r>
      <w:r>
        <w:rPr>
          <w:spacing w:val="-15"/>
        </w:rPr>
        <w:t xml:space="preserve"> </w:t>
      </w:r>
      <w:r>
        <w:t>помощи</w:t>
      </w:r>
      <w:r>
        <w:rPr>
          <w:spacing w:val="-15"/>
        </w:rPr>
        <w:t xml:space="preserve"> </w:t>
      </w:r>
      <w:r>
        <w:t>школе</w:t>
      </w:r>
      <w:r>
        <w:rPr>
          <w:spacing w:val="-15"/>
        </w:rPr>
        <w:t xml:space="preserve"> </w:t>
      </w:r>
      <w:r>
        <w:t>(например,</w:t>
      </w:r>
      <w:r>
        <w:rPr>
          <w:spacing w:val="-15"/>
        </w:rPr>
        <w:t xml:space="preserve"> </w:t>
      </w:r>
      <w:r>
        <w:t>в</w:t>
      </w:r>
      <w:r>
        <w:rPr>
          <w:spacing w:val="-15"/>
        </w:rPr>
        <w:t xml:space="preserve"> </w:t>
      </w:r>
      <w:r>
        <w:t>ремонте</w:t>
      </w:r>
      <w:r>
        <w:rPr>
          <w:spacing w:val="-15"/>
        </w:rPr>
        <w:t xml:space="preserve"> </w:t>
      </w:r>
      <w:r>
        <w:t>учебной</w:t>
      </w:r>
      <w:r>
        <w:rPr>
          <w:spacing w:val="-15"/>
        </w:rPr>
        <w:t xml:space="preserve"> </w:t>
      </w:r>
      <w:r>
        <w:t>мебели, в благоустройстве пришкольной территории и т.д.).</w:t>
      </w:r>
    </w:p>
    <w:p w:rsidR="00660A1D" w:rsidRDefault="006719A6">
      <w:pPr>
        <w:pStyle w:val="4"/>
        <w:spacing w:before="1"/>
        <w:ind w:right="565"/>
      </w:pPr>
      <w:r>
        <w:t xml:space="preserve">МОДУЛЬ </w:t>
      </w:r>
      <w:r>
        <w:rPr>
          <w:spacing w:val="-2"/>
        </w:rPr>
        <w:t>«САМОУПРАВЛЕНИЕ»</w:t>
      </w:r>
    </w:p>
    <w:p w:rsidR="00660A1D" w:rsidRDefault="006719A6">
      <w:pPr>
        <w:pStyle w:val="a3"/>
        <w:ind w:right="848"/>
      </w:pPr>
      <w: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w:t>
      </w:r>
      <w:r>
        <w:rPr>
          <w:spacing w:val="-2"/>
        </w:rPr>
        <w:t xml:space="preserve">коллективную творческую и социально-значимую деятельность. Участие в самоуправлении </w:t>
      </w:r>
      <w:r>
        <w:t>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rsidR="00660A1D" w:rsidRDefault="006719A6">
      <w:pPr>
        <w:pStyle w:val="a3"/>
        <w:ind w:left="1418" w:firstLine="0"/>
        <w:jc w:val="left"/>
      </w:pPr>
      <w:r>
        <w:t>Модуль</w:t>
      </w:r>
      <w:r>
        <w:rPr>
          <w:spacing w:val="-1"/>
        </w:rPr>
        <w:t xml:space="preserve"> </w:t>
      </w:r>
      <w:r>
        <w:t>«Самоуправление»</w:t>
      </w:r>
      <w:r>
        <w:rPr>
          <w:spacing w:val="-12"/>
        </w:rPr>
        <w:t xml:space="preserve"> </w:t>
      </w:r>
      <w:r>
        <w:t>реализуется</w:t>
      </w:r>
      <w:r>
        <w:rPr>
          <w:spacing w:val="-5"/>
        </w:rPr>
        <w:t xml:space="preserve"> </w:t>
      </w:r>
      <w:r>
        <w:rPr>
          <w:spacing w:val="-2"/>
        </w:rPr>
        <w:t>через:</w:t>
      </w:r>
    </w:p>
    <w:p w:rsidR="00660A1D" w:rsidRDefault="006719A6">
      <w:pPr>
        <w:pStyle w:val="a4"/>
        <w:numPr>
          <w:ilvl w:val="0"/>
          <w:numId w:val="161"/>
        </w:numPr>
        <w:tabs>
          <w:tab w:val="left" w:pos="1598"/>
        </w:tabs>
        <w:ind w:right="852" w:firstLine="707"/>
        <w:jc w:val="left"/>
        <w:rPr>
          <w:sz w:val="24"/>
        </w:rPr>
      </w:pPr>
      <w:r>
        <w:rPr>
          <w:sz w:val="24"/>
        </w:rPr>
        <w:t>организацию</w:t>
      </w:r>
      <w:r>
        <w:rPr>
          <w:spacing w:val="34"/>
          <w:sz w:val="24"/>
        </w:rPr>
        <w:t xml:space="preserve"> </w:t>
      </w:r>
      <w:r>
        <w:rPr>
          <w:sz w:val="24"/>
        </w:rPr>
        <w:t>и</w:t>
      </w:r>
      <w:r>
        <w:rPr>
          <w:spacing w:val="34"/>
          <w:sz w:val="24"/>
        </w:rPr>
        <w:t xml:space="preserve"> </w:t>
      </w:r>
      <w:r>
        <w:rPr>
          <w:sz w:val="24"/>
        </w:rPr>
        <w:t>деятельность</w:t>
      </w:r>
      <w:r>
        <w:rPr>
          <w:spacing w:val="35"/>
          <w:sz w:val="24"/>
        </w:rPr>
        <w:t xml:space="preserve"> </w:t>
      </w:r>
      <w:r>
        <w:rPr>
          <w:sz w:val="24"/>
        </w:rPr>
        <w:t>органов</w:t>
      </w:r>
      <w:r>
        <w:rPr>
          <w:spacing w:val="37"/>
          <w:sz w:val="24"/>
        </w:rPr>
        <w:t xml:space="preserve"> </w:t>
      </w:r>
      <w:r>
        <w:rPr>
          <w:sz w:val="24"/>
        </w:rPr>
        <w:t>ученического</w:t>
      </w:r>
      <w:r>
        <w:rPr>
          <w:spacing w:val="35"/>
          <w:sz w:val="24"/>
        </w:rPr>
        <w:t xml:space="preserve"> </w:t>
      </w:r>
      <w:r>
        <w:rPr>
          <w:sz w:val="24"/>
        </w:rPr>
        <w:t>самоуправления,</w:t>
      </w:r>
      <w:r>
        <w:rPr>
          <w:spacing w:val="35"/>
          <w:sz w:val="24"/>
        </w:rPr>
        <w:t xml:space="preserve"> </w:t>
      </w:r>
      <w:r>
        <w:rPr>
          <w:sz w:val="24"/>
        </w:rPr>
        <w:t xml:space="preserve">избранных </w:t>
      </w:r>
      <w:r>
        <w:rPr>
          <w:spacing w:val="-2"/>
          <w:sz w:val="24"/>
        </w:rPr>
        <w:t>обучающимися;</w:t>
      </w:r>
    </w:p>
    <w:p w:rsidR="00660A1D" w:rsidRDefault="006719A6">
      <w:pPr>
        <w:pStyle w:val="a4"/>
        <w:numPr>
          <w:ilvl w:val="0"/>
          <w:numId w:val="161"/>
        </w:numPr>
        <w:tabs>
          <w:tab w:val="left" w:pos="1564"/>
        </w:tabs>
        <w:ind w:right="849" w:firstLine="707"/>
        <w:jc w:val="left"/>
        <w:rPr>
          <w:sz w:val="24"/>
        </w:rPr>
      </w:pPr>
      <w:r>
        <w:rPr>
          <w:sz w:val="24"/>
        </w:rPr>
        <w:t>представление органами ученического самоуправления интересов обучающихся в процессе управления школой;</w:t>
      </w:r>
    </w:p>
    <w:p w:rsidR="00660A1D" w:rsidRDefault="006719A6">
      <w:pPr>
        <w:pStyle w:val="a4"/>
        <w:numPr>
          <w:ilvl w:val="0"/>
          <w:numId w:val="161"/>
        </w:numPr>
        <w:tabs>
          <w:tab w:val="left" w:pos="1646"/>
        </w:tabs>
        <w:ind w:right="852" w:firstLine="707"/>
        <w:rPr>
          <w:sz w:val="24"/>
        </w:rPr>
      </w:pPr>
      <w:r>
        <w:rPr>
          <w:sz w:val="24"/>
        </w:rPr>
        <w:t xml:space="preserve">защиту органами ученического самоуправления законных интересов и прав </w:t>
      </w:r>
      <w:r>
        <w:rPr>
          <w:spacing w:val="-2"/>
          <w:sz w:val="24"/>
        </w:rPr>
        <w:t>обучающихся;</w:t>
      </w:r>
    </w:p>
    <w:p w:rsidR="00660A1D" w:rsidRDefault="006719A6">
      <w:pPr>
        <w:pStyle w:val="a4"/>
        <w:numPr>
          <w:ilvl w:val="0"/>
          <w:numId w:val="161"/>
        </w:numPr>
        <w:tabs>
          <w:tab w:val="left" w:pos="1644"/>
        </w:tabs>
        <w:ind w:right="846" w:firstLine="707"/>
        <w:rPr>
          <w:sz w:val="24"/>
        </w:rPr>
      </w:pPr>
      <w:r>
        <w:rPr>
          <w:sz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w:t>
      </w:r>
      <w:r>
        <w:rPr>
          <w:spacing w:val="-2"/>
          <w:sz w:val="24"/>
        </w:rPr>
        <w:t>организации.</w:t>
      </w:r>
    </w:p>
    <w:p w:rsidR="00660A1D" w:rsidRDefault="006719A6">
      <w:pPr>
        <w:pStyle w:val="a3"/>
        <w:ind w:left="1418" w:firstLine="0"/>
      </w:pPr>
      <w:r>
        <w:t>Самоуправление</w:t>
      </w:r>
      <w:r>
        <w:rPr>
          <w:spacing w:val="-6"/>
        </w:rPr>
        <w:t xml:space="preserve"> </w:t>
      </w:r>
      <w:r>
        <w:t>в</w:t>
      </w:r>
      <w:r>
        <w:rPr>
          <w:spacing w:val="-3"/>
        </w:rPr>
        <w:t xml:space="preserve"> </w:t>
      </w:r>
      <w:r>
        <w:t>школе</w:t>
      </w:r>
      <w:r>
        <w:rPr>
          <w:spacing w:val="-4"/>
        </w:rPr>
        <w:t xml:space="preserve"> </w:t>
      </w:r>
      <w:r>
        <w:t>имеет</w:t>
      </w:r>
      <w:r>
        <w:rPr>
          <w:spacing w:val="-2"/>
        </w:rPr>
        <w:t xml:space="preserve"> </w:t>
      </w:r>
      <w:r>
        <w:t>следующую</w:t>
      </w:r>
      <w:r>
        <w:rPr>
          <w:spacing w:val="-2"/>
        </w:rPr>
        <w:t xml:space="preserve"> структуру:</w:t>
      </w:r>
    </w:p>
    <w:p w:rsidR="00660A1D" w:rsidRDefault="006719A6">
      <w:pPr>
        <w:pStyle w:val="5"/>
        <w:spacing w:before="3" w:line="240" w:lineRule="auto"/>
      </w:pPr>
      <w:r>
        <w:t>а)</w:t>
      </w:r>
      <w:r>
        <w:rPr>
          <w:spacing w:val="-3"/>
        </w:rPr>
        <w:t xml:space="preserve"> </w:t>
      </w:r>
      <w:r>
        <w:t>Общее</w:t>
      </w:r>
      <w:r>
        <w:rPr>
          <w:spacing w:val="-2"/>
        </w:rPr>
        <w:t xml:space="preserve"> </w:t>
      </w:r>
      <w:r>
        <w:t>собрание</w:t>
      </w:r>
      <w:r>
        <w:rPr>
          <w:spacing w:val="-4"/>
        </w:rPr>
        <w:t xml:space="preserve"> </w:t>
      </w:r>
      <w:r>
        <w:t>обучающихся</w:t>
      </w:r>
      <w:r>
        <w:rPr>
          <w:spacing w:val="-2"/>
        </w:rPr>
        <w:t xml:space="preserve"> класса.</w:t>
      </w:r>
    </w:p>
    <w:p w:rsidR="00660A1D" w:rsidRDefault="00660A1D">
      <w:pPr>
        <w:pStyle w:val="5"/>
        <w:spacing w:line="240" w:lineRule="auto"/>
        <w:sectPr w:rsidR="00660A1D">
          <w:pgSz w:w="11910" w:h="16840"/>
          <w:pgMar w:top="1040" w:right="0" w:bottom="1200" w:left="992" w:header="0" w:footer="973" w:gutter="0"/>
          <w:cols w:space="720"/>
        </w:sectPr>
      </w:pPr>
    </w:p>
    <w:p w:rsidR="00660A1D" w:rsidRDefault="006719A6">
      <w:pPr>
        <w:pStyle w:val="a3"/>
        <w:spacing w:before="66"/>
        <w:ind w:right="846"/>
      </w:pPr>
      <w:r>
        <w:lastRenderedPageBreak/>
        <w:t>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Общее собрание обучающихся класса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660A1D" w:rsidRDefault="006719A6">
      <w:pPr>
        <w:pStyle w:val="5"/>
        <w:spacing w:before="5"/>
      </w:pPr>
      <w:r>
        <w:t>б)</w:t>
      </w:r>
      <w:r>
        <w:rPr>
          <w:spacing w:val="-2"/>
        </w:rPr>
        <w:t xml:space="preserve"> </w:t>
      </w:r>
      <w:r>
        <w:t xml:space="preserve">Совет </w:t>
      </w:r>
      <w:r>
        <w:rPr>
          <w:spacing w:val="-2"/>
        </w:rPr>
        <w:t>класса.</w:t>
      </w:r>
    </w:p>
    <w:p w:rsidR="00660A1D" w:rsidRDefault="006719A6">
      <w:pPr>
        <w:pStyle w:val="a3"/>
        <w:ind w:right="843"/>
      </w:pPr>
      <w:r>
        <w:t>Совет класса - орган классного самоуправления. В Совет класса избираются активисты класса, стремящиеся совершенствовать работу классного коллектива и школы по разным направлениям.</w:t>
      </w:r>
    </w:p>
    <w:p w:rsidR="00660A1D" w:rsidRDefault="006719A6">
      <w:pPr>
        <w:pStyle w:val="a3"/>
        <w:ind w:left="1418" w:firstLine="0"/>
        <w:jc w:val="left"/>
      </w:pPr>
      <w:r>
        <w:t>Функции</w:t>
      </w:r>
      <w:r>
        <w:rPr>
          <w:spacing w:val="-5"/>
        </w:rPr>
        <w:t xml:space="preserve"> </w:t>
      </w:r>
      <w:r>
        <w:t>Совета</w:t>
      </w:r>
      <w:r>
        <w:rPr>
          <w:spacing w:val="-3"/>
        </w:rPr>
        <w:t xml:space="preserve"> </w:t>
      </w:r>
      <w:r>
        <w:t>класса</w:t>
      </w:r>
      <w:r>
        <w:rPr>
          <w:spacing w:val="-1"/>
        </w:rPr>
        <w:t xml:space="preserve"> </w:t>
      </w:r>
      <w:r>
        <w:rPr>
          <w:spacing w:val="-4"/>
        </w:rPr>
        <w:t>(СК)</w:t>
      </w:r>
    </w:p>
    <w:p w:rsidR="00660A1D" w:rsidRDefault="006719A6">
      <w:pPr>
        <w:pStyle w:val="a4"/>
        <w:numPr>
          <w:ilvl w:val="0"/>
          <w:numId w:val="161"/>
        </w:numPr>
        <w:tabs>
          <w:tab w:val="left" w:pos="1558"/>
        </w:tabs>
        <w:ind w:left="1558" w:hanging="140"/>
        <w:jc w:val="left"/>
        <w:rPr>
          <w:sz w:val="24"/>
        </w:rPr>
      </w:pPr>
      <w:r>
        <w:rPr>
          <w:sz w:val="24"/>
        </w:rPr>
        <w:t>участвует</w:t>
      </w:r>
      <w:r>
        <w:rPr>
          <w:spacing w:val="-3"/>
          <w:sz w:val="24"/>
        </w:rPr>
        <w:t xml:space="preserve"> </w:t>
      </w:r>
      <w:r>
        <w:rPr>
          <w:sz w:val="24"/>
        </w:rPr>
        <w:t>в</w:t>
      </w:r>
      <w:r>
        <w:rPr>
          <w:spacing w:val="-3"/>
          <w:sz w:val="24"/>
        </w:rPr>
        <w:t xml:space="preserve"> </w:t>
      </w:r>
      <w:r>
        <w:rPr>
          <w:sz w:val="24"/>
        </w:rPr>
        <w:t>обсуждении</w:t>
      </w:r>
      <w:r>
        <w:rPr>
          <w:spacing w:val="-3"/>
          <w:sz w:val="24"/>
        </w:rPr>
        <w:t xml:space="preserve"> </w:t>
      </w:r>
      <w:r>
        <w:rPr>
          <w:sz w:val="24"/>
        </w:rPr>
        <w:t>и</w:t>
      </w:r>
      <w:r>
        <w:rPr>
          <w:spacing w:val="-2"/>
          <w:sz w:val="24"/>
        </w:rPr>
        <w:t xml:space="preserve"> </w:t>
      </w:r>
      <w:r>
        <w:rPr>
          <w:sz w:val="24"/>
        </w:rPr>
        <w:t>составлении</w:t>
      </w:r>
      <w:r>
        <w:rPr>
          <w:spacing w:val="-5"/>
          <w:sz w:val="24"/>
        </w:rPr>
        <w:t xml:space="preserve"> </w:t>
      </w:r>
      <w:r>
        <w:rPr>
          <w:sz w:val="24"/>
        </w:rPr>
        <w:t>плана</w:t>
      </w:r>
      <w:r>
        <w:rPr>
          <w:spacing w:val="-6"/>
          <w:sz w:val="24"/>
        </w:rPr>
        <w:t xml:space="preserve"> </w:t>
      </w:r>
      <w:r>
        <w:rPr>
          <w:sz w:val="24"/>
        </w:rPr>
        <w:t>работы</w:t>
      </w:r>
      <w:r>
        <w:rPr>
          <w:spacing w:val="-2"/>
          <w:sz w:val="24"/>
        </w:rPr>
        <w:t xml:space="preserve"> класса;</w:t>
      </w:r>
    </w:p>
    <w:p w:rsidR="00660A1D" w:rsidRDefault="006719A6">
      <w:pPr>
        <w:pStyle w:val="a4"/>
        <w:numPr>
          <w:ilvl w:val="0"/>
          <w:numId w:val="161"/>
        </w:numPr>
        <w:tabs>
          <w:tab w:val="left" w:pos="1556"/>
        </w:tabs>
        <w:ind w:left="1556" w:hanging="138"/>
        <w:jc w:val="left"/>
        <w:rPr>
          <w:sz w:val="24"/>
        </w:rPr>
      </w:pPr>
      <w:r>
        <w:rPr>
          <w:sz w:val="24"/>
        </w:rPr>
        <w:t>подбирает</w:t>
      </w:r>
      <w:r>
        <w:rPr>
          <w:spacing w:val="-5"/>
          <w:sz w:val="24"/>
        </w:rPr>
        <w:t xml:space="preserve"> </w:t>
      </w:r>
      <w:r>
        <w:rPr>
          <w:sz w:val="24"/>
        </w:rPr>
        <w:t>и</w:t>
      </w:r>
      <w:r>
        <w:rPr>
          <w:spacing w:val="-1"/>
          <w:sz w:val="24"/>
        </w:rPr>
        <w:t xml:space="preserve"> </w:t>
      </w:r>
      <w:r>
        <w:rPr>
          <w:sz w:val="24"/>
        </w:rPr>
        <w:t>назначает</w:t>
      </w:r>
      <w:r>
        <w:rPr>
          <w:spacing w:val="-2"/>
          <w:sz w:val="24"/>
        </w:rPr>
        <w:t xml:space="preserve"> </w:t>
      </w:r>
      <w:r>
        <w:rPr>
          <w:sz w:val="24"/>
        </w:rPr>
        <w:t>ответственных</w:t>
      </w:r>
      <w:r>
        <w:rPr>
          <w:spacing w:val="-3"/>
          <w:sz w:val="24"/>
        </w:rPr>
        <w:t xml:space="preserve"> </w:t>
      </w:r>
      <w:r>
        <w:rPr>
          <w:sz w:val="24"/>
        </w:rPr>
        <w:t>за</w:t>
      </w:r>
      <w:r>
        <w:rPr>
          <w:spacing w:val="-3"/>
          <w:sz w:val="24"/>
        </w:rPr>
        <w:t xml:space="preserve"> </w:t>
      </w:r>
      <w:r>
        <w:rPr>
          <w:sz w:val="24"/>
        </w:rPr>
        <w:t>выполнение</w:t>
      </w:r>
      <w:r>
        <w:rPr>
          <w:spacing w:val="-3"/>
          <w:sz w:val="24"/>
        </w:rPr>
        <w:t xml:space="preserve"> </w:t>
      </w:r>
      <w:r>
        <w:rPr>
          <w:sz w:val="24"/>
        </w:rPr>
        <w:t>различных</w:t>
      </w:r>
      <w:r>
        <w:rPr>
          <w:spacing w:val="-3"/>
          <w:sz w:val="24"/>
        </w:rPr>
        <w:t xml:space="preserve"> </w:t>
      </w:r>
      <w:r>
        <w:rPr>
          <w:sz w:val="24"/>
        </w:rPr>
        <w:t>дел</w:t>
      </w:r>
      <w:r>
        <w:rPr>
          <w:spacing w:val="-2"/>
          <w:sz w:val="24"/>
        </w:rPr>
        <w:t xml:space="preserve"> класса;</w:t>
      </w:r>
    </w:p>
    <w:p w:rsidR="00660A1D" w:rsidRDefault="006719A6">
      <w:pPr>
        <w:pStyle w:val="a4"/>
        <w:numPr>
          <w:ilvl w:val="0"/>
          <w:numId w:val="161"/>
        </w:numPr>
        <w:tabs>
          <w:tab w:val="left" w:pos="1556"/>
        </w:tabs>
        <w:ind w:left="1556" w:hanging="138"/>
        <w:jc w:val="left"/>
        <w:rPr>
          <w:sz w:val="24"/>
        </w:rPr>
      </w:pPr>
      <w:r>
        <w:rPr>
          <w:sz w:val="24"/>
        </w:rPr>
        <w:t>заслушивает</w:t>
      </w:r>
      <w:r>
        <w:rPr>
          <w:spacing w:val="-5"/>
          <w:sz w:val="24"/>
        </w:rPr>
        <w:t xml:space="preserve"> </w:t>
      </w:r>
      <w:r>
        <w:rPr>
          <w:sz w:val="24"/>
        </w:rPr>
        <w:t>отчёты</w:t>
      </w:r>
      <w:r>
        <w:rPr>
          <w:spacing w:val="-2"/>
          <w:sz w:val="24"/>
        </w:rPr>
        <w:t xml:space="preserve"> </w:t>
      </w:r>
      <w:r>
        <w:rPr>
          <w:sz w:val="24"/>
        </w:rPr>
        <w:t>о</w:t>
      </w:r>
      <w:r>
        <w:rPr>
          <w:spacing w:val="-1"/>
          <w:sz w:val="24"/>
        </w:rPr>
        <w:t xml:space="preserve"> </w:t>
      </w:r>
      <w:r>
        <w:rPr>
          <w:sz w:val="24"/>
        </w:rPr>
        <w:t>проделанной</w:t>
      </w:r>
      <w:r>
        <w:rPr>
          <w:spacing w:val="-2"/>
          <w:sz w:val="24"/>
        </w:rPr>
        <w:t xml:space="preserve"> </w:t>
      </w:r>
      <w:r>
        <w:rPr>
          <w:sz w:val="24"/>
        </w:rPr>
        <w:t>работе</w:t>
      </w:r>
      <w:r>
        <w:rPr>
          <w:spacing w:val="-4"/>
          <w:sz w:val="24"/>
        </w:rPr>
        <w:t xml:space="preserve"> </w:t>
      </w:r>
      <w:r>
        <w:rPr>
          <w:sz w:val="24"/>
        </w:rPr>
        <w:t>ответственных</w:t>
      </w:r>
      <w:r>
        <w:rPr>
          <w:spacing w:val="-1"/>
          <w:sz w:val="24"/>
        </w:rPr>
        <w:t xml:space="preserve"> </w:t>
      </w:r>
      <w:r>
        <w:rPr>
          <w:sz w:val="24"/>
        </w:rPr>
        <w:t>за</w:t>
      </w:r>
      <w:r>
        <w:rPr>
          <w:spacing w:val="-3"/>
          <w:sz w:val="24"/>
        </w:rPr>
        <w:t xml:space="preserve"> </w:t>
      </w:r>
      <w:r>
        <w:rPr>
          <w:spacing w:val="-2"/>
          <w:sz w:val="24"/>
        </w:rPr>
        <w:t>направления;</w:t>
      </w:r>
    </w:p>
    <w:p w:rsidR="00660A1D" w:rsidRDefault="006719A6">
      <w:pPr>
        <w:pStyle w:val="a4"/>
        <w:numPr>
          <w:ilvl w:val="0"/>
          <w:numId w:val="161"/>
        </w:numPr>
        <w:tabs>
          <w:tab w:val="left" w:pos="1556"/>
        </w:tabs>
        <w:ind w:left="1556" w:hanging="138"/>
        <w:jc w:val="left"/>
        <w:rPr>
          <w:sz w:val="24"/>
        </w:rPr>
      </w:pPr>
      <w:r>
        <w:rPr>
          <w:sz w:val="24"/>
        </w:rPr>
        <w:t>организует</w:t>
      </w:r>
      <w:r>
        <w:rPr>
          <w:spacing w:val="-3"/>
          <w:sz w:val="24"/>
        </w:rPr>
        <w:t xml:space="preserve"> </w:t>
      </w:r>
      <w:r>
        <w:rPr>
          <w:sz w:val="24"/>
        </w:rPr>
        <w:t>участие</w:t>
      </w:r>
      <w:r>
        <w:rPr>
          <w:spacing w:val="-4"/>
          <w:sz w:val="24"/>
        </w:rPr>
        <w:t xml:space="preserve"> </w:t>
      </w:r>
      <w:r>
        <w:rPr>
          <w:sz w:val="24"/>
        </w:rPr>
        <w:t>класса</w:t>
      </w:r>
      <w:r>
        <w:rPr>
          <w:spacing w:val="-4"/>
          <w:sz w:val="24"/>
        </w:rPr>
        <w:t xml:space="preserve"> </w:t>
      </w:r>
      <w:r>
        <w:rPr>
          <w:sz w:val="24"/>
        </w:rPr>
        <w:t>в</w:t>
      </w:r>
      <w:r>
        <w:rPr>
          <w:spacing w:val="-4"/>
          <w:sz w:val="24"/>
        </w:rPr>
        <w:t xml:space="preserve"> </w:t>
      </w:r>
      <w:r>
        <w:rPr>
          <w:sz w:val="24"/>
        </w:rPr>
        <w:t>КТД</w:t>
      </w:r>
      <w:r>
        <w:rPr>
          <w:spacing w:val="-4"/>
          <w:sz w:val="24"/>
        </w:rPr>
        <w:t xml:space="preserve"> </w:t>
      </w:r>
      <w:r>
        <w:rPr>
          <w:sz w:val="24"/>
        </w:rPr>
        <w:t xml:space="preserve">(коллективно-творческих </w:t>
      </w:r>
      <w:r>
        <w:rPr>
          <w:spacing w:val="-2"/>
          <w:sz w:val="24"/>
        </w:rPr>
        <w:t>делах);</w:t>
      </w:r>
    </w:p>
    <w:p w:rsidR="00660A1D" w:rsidRDefault="006719A6">
      <w:pPr>
        <w:pStyle w:val="a4"/>
        <w:numPr>
          <w:ilvl w:val="0"/>
          <w:numId w:val="161"/>
        </w:numPr>
        <w:tabs>
          <w:tab w:val="left" w:pos="1564"/>
        </w:tabs>
        <w:ind w:right="853" w:firstLine="707"/>
        <w:jc w:val="left"/>
        <w:rPr>
          <w:sz w:val="24"/>
        </w:rPr>
      </w:pPr>
      <w:r>
        <w:rPr>
          <w:sz w:val="24"/>
        </w:rPr>
        <w:t>выбирает темы и вопросы для проведения классных мероприятий и тематических классных часов;</w:t>
      </w:r>
    </w:p>
    <w:p w:rsidR="00660A1D" w:rsidRDefault="006719A6">
      <w:pPr>
        <w:pStyle w:val="a4"/>
        <w:numPr>
          <w:ilvl w:val="0"/>
          <w:numId w:val="161"/>
        </w:numPr>
        <w:tabs>
          <w:tab w:val="left" w:pos="1556"/>
        </w:tabs>
        <w:ind w:left="1556" w:hanging="138"/>
        <w:jc w:val="left"/>
        <w:rPr>
          <w:sz w:val="24"/>
        </w:rPr>
      </w:pPr>
      <w:r>
        <w:rPr>
          <w:sz w:val="24"/>
        </w:rPr>
        <w:t>обсуждает</w:t>
      </w:r>
      <w:r>
        <w:rPr>
          <w:spacing w:val="-1"/>
          <w:sz w:val="24"/>
        </w:rPr>
        <w:t xml:space="preserve"> </w:t>
      </w:r>
      <w:r>
        <w:rPr>
          <w:sz w:val="24"/>
        </w:rPr>
        <w:t>и решает</w:t>
      </w:r>
      <w:r>
        <w:rPr>
          <w:spacing w:val="-1"/>
          <w:sz w:val="24"/>
        </w:rPr>
        <w:t xml:space="preserve"> </w:t>
      </w:r>
      <w:r>
        <w:rPr>
          <w:sz w:val="24"/>
        </w:rPr>
        <w:t>вопросы</w:t>
      </w:r>
      <w:r>
        <w:rPr>
          <w:spacing w:val="-1"/>
          <w:sz w:val="24"/>
        </w:rPr>
        <w:t xml:space="preserve"> </w:t>
      </w:r>
      <w:r>
        <w:rPr>
          <w:sz w:val="24"/>
        </w:rPr>
        <w:t>о</w:t>
      </w:r>
      <w:r>
        <w:rPr>
          <w:spacing w:val="-1"/>
          <w:sz w:val="24"/>
        </w:rPr>
        <w:t xml:space="preserve"> </w:t>
      </w:r>
      <w:r>
        <w:rPr>
          <w:spacing w:val="-2"/>
          <w:sz w:val="24"/>
        </w:rPr>
        <w:t>поощрениях;</w:t>
      </w:r>
    </w:p>
    <w:p w:rsidR="00660A1D" w:rsidRDefault="006719A6">
      <w:pPr>
        <w:pStyle w:val="a4"/>
        <w:numPr>
          <w:ilvl w:val="0"/>
          <w:numId w:val="161"/>
        </w:numPr>
        <w:tabs>
          <w:tab w:val="left" w:pos="1556"/>
        </w:tabs>
        <w:ind w:left="1556" w:hanging="138"/>
        <w:jc w:val="left"/>
        <w:rPr>
          <w:sz w:val="24"/>
        </w:rPr>
      </w:pPr>
      <w:r>
        <w:rPr>
          <w:sz w:val="24"/>
        </w:rPr>
        <w:t>поддерживает</w:t>
      </w:r>
      <w:r>
        <w:rPr>
          <w:spacing w:val="-2"/>
          <w:sz w:val="24"/>
        </w:rPr>
        <w:t xml:space="preserve"> </w:t>
      </w:r>
      <w:r>
        <w:rPr>
          <w:sz w:val="24"/>
        </w:rPr>
        <w:t>связь</w:t>
      </w:r>
      <w:r>
        <w:rPr>
          <w:spacing w:val="-2"/>
          <w:sz w:val="24"/>
        </w:rPr>
        <w:t xml:space="preserve"> </w:t>
      </w:r>
      <w:r>
        <w:rPr>
          <w:sz w:val="24"/>
        </w:rPr>
        <w:t>с</w:t>
      </w:r>
      <w:r>
        <w:rPr>
          <w:spacing w:val="-3"/>
          <w:sz w:val="24"/>
        </w:rPr>
        <w:t xml:space="preserve"> </w:t>
      </w:r>
      <w:r>
        <w:rPr>
          <w:sz w:val="24"/>
        </w:rPr>
        <w:t xml:space="preserve">Советом </w:t>
      </w:r>
      <w:r>
        <w:rPr>
          <w:spacing w:val="-2"/>
          <w:sz w:val="24"/>
        </w:rPr>
        <w:t>учащихся.</w:t>
      </w:r>
    </w:p>
    <w:p w:rsidR="00660A1D" w:rsidRDefault="006719A6">
      <w:pPr>
        <w:pStyle w:val="5"/>
        <w:spacing w:before="4"/>
        <w:jc w:val="left"/>
      </w:pPr>
      <w:r>
        <w:t>в)</w:t>
      </w:r>
      <w:r>
        <w:rPr>
          <w:spacing w:val="-2"/>
        </w:rPr>
        <w:t xml:space="preserve"> </w:t>
      </w:r>
      <w:r>
        <w:t xml:space="preserve">Совет </w:t>
      </w:r>
      <w:r>
        <w:rPr>
          <w:spacing w:val="-2"/>
        </w:rPr>
        <w:t>учащихся.</w:t>
      </w:r>
    </w:p>
    <w:p w:rsidR="00660A1D" w:rsidRDefault="006719A6">
      <w:pPr>
        <w:pStyle w:val="a3"/>
        <w:ind w:right="851"/>
      </w:pPr>
      <w: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w:t>
      </w:r>
      <w:r>
        <w:rPr>
          <w:spacing w:val="-15"/>
        </w:rPr>
        <w:t xml:space="preserve"> </w:t>
      </w:r>
      <w:r>
        <w:t>деятельности</w:t>
      </w:r>
      <w:r>
        <w:rPr>
          <w:spacing w:val="-13"/>
        </w:rPr>
        <w:t xml:space="preserve"> </w:t>
      </w:r>
      <w:r>
        <w:t>ученического</w:t>
      </w:r>
      <w:r>
        <w:rPr>
          <w:spacing w:val="-15"/>
        </w:rPr>
        <w:t xml:space="preserve"> </w:t>
      </w:r>
      <w:r>
        <w:t>коллектива,</w:t>
      </w:r>
      <w:r>
        <w:rPr>
          <w:spacing w:val="-15"/>
        </w:rPr>
        <w:t xml:space="preserve"> </w:t>
      </w:r>
      <w:r>
        <w:t>его</w:t>
      </w:r>
      <w:r>
        <w:rPr>
          <w:spacing w:val="-15"/>
        </w:rPr>
        <w:t xml:space="preserve"> </w:t>
      </w:r>
      <w:r>
        <w:t>развития,</w:t>
      </w:r>
      <w:r>
        <w:rPr>
          <w:spacing w:val="-15"/>
        </w:rPr>
        <w:t xml:space="preserve"> </w:t>
      </w:r>
      <w:r>
        <w:t>формирования</w:t>
      </w:r>
      <w:r>
        <w:rPr>
          <w:spacing w:val="-15"/>
        </w:rPr>
        <w:t xml:space="preserve"> </w:t>
      </w:r>
      <w:r>
        <w:t>активной гражданской позиции, лидерских качеств, воспитания гражданственности и чувства ответственности перед обществом.</w:t>
      </w:r>
    </w:p>
    <w:p w:rsidR="00660A1D" w:rsidRDefault="006719A6">
      <w:pPr>
        <w:pStyle w:val="a3"/>
        <w:ind w:left="1418" w:firstLine="0"/>
      </w:pPr>
      <w:r>
        <w:t>Совет</w:t>
      </w:r>
      <w:r>
        <w:rPr>
          <w:spacing w:val="-2"/>
        </w:rPr>
        <w:t xml:space="preserve"> </w:t>
      </w:r>
      <w:r>
        <w:t>учащихся</w:t>
      </w:r>
      <w:r>
        <w:rPr>
          <w:spacing w:val="-2"/>
        </w:rPr>
        <w:t xml:space="preserve"> </w:t>
      </w:r>
      <w:r>
        <w:t>избирается</w:t>
      </w:r>
      <w:r>
        <w:rPr>
          <w:spacing w:val="-2"/>
        </w:rPr>
        <w:t xml:space="preserve"> </w:t>
      </w:r>
      <w:r>
        <w:t>сроком</w:t>
      </w:r>
      <w:r>
        <w:rPr>
          <w:spacing w:val="-3"/>
        </w:rPr>
        <w:t xml:space="preserve"> </w:t>
      </w:r>
      <w:r>
        <w:t>на</w:t>
      </w:r>
      <w:r>
        <w:rPr>
          <w:spacing w:val="-3"/>
        </w:rPr>
        <w:t xml:space="preserve"> </w:t>
      </w:r>
      <w:r>
        <w:t>1</w:t>
      </w:r>
      <w:r>
        <w:rPr>
          <w:spacing w:val="-2"/>
        </w:rPr>
        <w:t xml:space="preserve"> </w:t>
      </w:r>
      <w:r>
        <w:t>год</w:t>
      </w:r>
      <w:r>
        <w:rPr>
          <w:spacing w:val="-2"/>
        </w:rPr>
        <w:t xml:space="preserve"> </w:t>
      </w:r>
      <w:r>
        <w:t>из</w:t>
      </w:r>
      <w:r>
        <w:rPr>
          <w:spacing w:val="-2"/>
        </w:rPr>
        <w:t xml:space="preserve"> </w:t>
      </w:r>
      <w:r>
        <w:t>числа</w:t>
      </w:r>
      <w:r>
        <w:rPr>
          <w:spacing w:val="1"/>
        </w:rPr>
        <w:t xml:space="preserve"> </w:t>
      </w:r>
      <w:r>
        <w:t>учащихся</w:t>
      </w:r>
      <w:r>
        <w:rPr>
          <w:spacing w:val="-2"/>
        </w:rPr>
        <w:t xml:space="preserve"> </w:t>
      </w:r>
      <w:r>
        <w:t>5-11</w:t>
      </w:r>
      <w:r>
        <w:rPr>
          <w:spacing w:val="-1"/>
        </w:rPr>
        <w:t xml:space="preserve"> </w:t>
      </w:r>
      <w:r>
        <w:rPr>
          <w:spacing w:val="-2"/>
        </w:rPr>
        <w:t>классов.</w:t>
      </w:r>
    </w:p>
    <w:p w:rsidR="00660A1D" w:rsidRDefault="006719A6">
      <w:pPr>
        <w:pStyle w:val="a3"/>
        <w:ind w:right="853"/>
      </w:pPr>
      <w:r>
        <w:t>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w:t>
      </w:r>
    </w:p>
    <w:p w:rsidR="00660A1D" w:rsidRDefault="006719A6">
      <w:pPr>
        <w:pStyle w:val="a3"/>
        <w:ind w:right="840"/>
      </w:pPr>
      <w:r>
        <w:rPr>
          <w:b/>
        </w:rPr>
        <w:t xml:space="preserve">Цель </w:t>
      </w:r>
      <w: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660A1D" w:rsidRDefault="006719A6">
      <w:pPr>
        <w:ind w:left="1418"/>
        <w:jc w:val="both"/>
        <w:rPr>
          <w:sz w:val="24"/>
        </w:rPr>
      </w:pPr>
      <w:r>
        <w:rPr>
          <w:b/>
          <w:sz w:val="24"/>
        </w:rPr>
        <w:t>Основные</w:t>
      </w:r>
      <w:r>
        <w:rPr>
          <w:b/>
          <w:spacing w:val="-7"/>
          <w:sz w:val="24"/>
        </w:rPr>
        <w:t xml:space="preserve"> </w:t>
      </w:r>
      <w:r>
        <w:rPr>
          <w:b/>
          <w:sz w:val="24"/>
        </w:rPr>
        <w:t>задачи</w:t>
      </w:r>
      <w:r>
        <w:rPr>
          <w:b/>
          <w:spacing w:val="-3"/>
          <w:sz w:val="24"/>
        </w:rPr>
        <w:t xml:space="preserve"> </w:t>
      </w:r>
      <w:r>
        <w:rPr>
          <w:sz w:val="24"/>
        </w:rPr>
        <w:t>деятельности</w:t>
      </w:r>
      <w:r>
        <w:rPr>
          <w:spacing w:val="-4"/>
          <w:sz w:val="24"/>
        </w:rPr>
        <w:t xml:space="preserve"> </w:t>
      </w:r>
      <w:r>
        <w:rPr>
          <w:sz w:val="24"/>
        </w:rPr>
        <w:t>Совета</w:t>
      </w:r>
      <w:r>
        <w:rPr>
          <w:spacing w:val="-3"/>
          <w:sz w:val="24"/>
        </w:rPr>
        <w:t xml:space="preserve"> </w:t>
      </w:r>
      <w:r>
        <w:rPr>
          <w:spacing w:val="-2"/>
          <w:sz w:val="24"/>
        </w:rPr>
        <w:t>учащихся:</w:t>
      </w:r>
    </w:p>
    <w:p w:rsidR="00660A1D" w:rsidRDefault="006719A6">
      <w:pPr>
        <w:pStyle w:val="a4"/>
        <w:numPr>
          <w:ilvl w:val="0"/>
          <w:numId w:val="161"/>
        </w:numPr>
        <w:tabs>
          <w:tab w:val="left" w:pos="1713"/>
        </w:tabs>
        <w:ind w:right="851" w:firstLine="707"/>
        <w:rPr>
          <w:sz w:val="24"/>
        </w:rPr>
      </w:pPr>
      <w:r>
        <w:rPr>
          <w:sz w:val="24"/>
        </w:rPr>
        <w:t>организовывать работу с обучающимися школы по разъяснению прав, обязанностей и ответственности;</w:t>
      </w:r>
    </w:p>
    <w:p w:rsidR="00660A1D" w:rsidRDefault="006719A6">
      <w:pPr>
        <w:pStyle w:val="a4"/>
        <w:numPr>
          <w:ilvl w:val="0"/>
          <w:numId w:val="161"/>
        </w:numPr>
        <w:tabs>
          <w:tab w:val="left" w:pos="1754"/>
        </w:tabs>
        <w:ind w:right="843" w:firstLine="707"/>
        <w:rPr>
          <w:sz w:val="24"/>
        </w:rPr>
      </w:pPr>
      <w:r>
        <w:rPr>
          <w:sz w:val="24"/>
        </w:rPr>
        <w:t>содействовать администрации, классным руководителям, руководителям объединений</w:t>
      </w:r>
      <w:r>
        <w:rPr>
          <w:spacing w:val="-15"/>
          <w:sz w:val="24"/>
        </w:rPr>
        <w:t xml:space="preserve"> </w:t>
      </w:r>
      <w:r>
        <w:rPr>
          <w:sz w:val="24"/>
        </w:rPr>
        <w:t>дополнительного</w:t>
      </w:r>
      <w:r>
        <w:rPr>
          <w:spacing w:val="-15"/>
          <w:sz w:val="24"/>
        </w:rPr>
        <w:t xml:space="preserve"> </w:t>
      </w:r>
      <w:r>
        <w:rPr>
          <w:sz w:val="24"/>
        </w:rPr>
        <w:t>образования,</w:t>
      </w:r>
      <w:r>
        <w:rPr>
          <w:spacing w:val="-15"/>
          <w:sz w:val="24"/>
        </w:rPr>
        <w:t xml:space="preserve"> </w:t>
      </w:r>
      <w:r>
        <w:rPr>
          <w:sz w:val="24"/>
        </w:rPr>
        <w:t>учителям-предметникам</w:t>
      </w:r>
      <w:r>
        <w:rPr>
          <w:spacing w:val="-15"/>
          <w:sz w:val="24"/>
        </w:rPr>
        <w:t xml:space="preserve"> </w:t>
      </w:r>
      <w:r>
        <w:rPr>
          <w:sz w:val="24"/>
        </w:rPr>
        <w:t>в</w:t>
      </w:r>
      <w:r>
        <w:rPr>
          <w:spacing w:val="-15"/>
          <w:sz w:val="24"/>
        </w:rPr>
        <w:t xml:space="preserve"> </w:t>
      </w:r>
      <w:r>
        <w:rPr>
          <w:sz w:val="24"/>
        </w:rPr>
        <w:t xml:space="preserve">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w:t>
      </w:r>
      <w:r>
        <w:rPr>
          <w:spacing w:val="-2"/>
          <w:sz w:val="24"/>
        </w:rPr>
        <w:t>мероприятий;</w:t>
      </w:r>
    </w:p>
    <w:p w:rsidR="00660A1D" w:rsidRDefault="006719A6">
      <w:pPr>
        <w:pStyle w:val="a4"/>
        <w:numPr>
          <w:ilvl w:val="0"/>
          <w:numId w:val="161"/>
        </w:numPr>
        <w:tabs>
          <w:tab w:val="left" w:pos="1748"/>
        </w:tabs>
        <w:ind w:left="1748" w:hanging="330"/>
        <w:rPr>
          <w:sz w:val="24"/>
        </w:rPr>
      </w:pPr>
      <w:r>
        <w:rPr>
          <w:sz w:val="24"/>
        </w:rPr>
        <w:t>представлять</w:t>
      </w:r>
      <w:r>
        <w:rPr>
          <w:spacing w:val="61"/>
          <w:sz w:val="24"/>
        </w:rPr>
        <w:t xml:space="preserve">  </w:t>
      </w:r>
      <w:r>
        <w:rPr>
          <w:sz w:val="24"/>
        </w:rPr>
        <w:t>интересы</w:t>
      </w:r>
      <w:r>
        <w:rPr>
          <w:spacing w:val="63"/>
          <w:sz w:val="24"/>
        </w:rPr>
        <w:t xml:space="preserve">  </w:t>
      </w:r>
      <w:r>
        <w:rPr>
          <w:sz w:val="24"/>
        </w:rPr>
        <w:t>школьников</w:t>
      </w:r>
      <w:r>
        <w:rPr>
          <w:spacing w:val="62"/>
          <w:sz w:val="24"/>
        </w:rPr>
        <w:t xml:space="preserve">  </w:t>
      </w:r>
      <w:r>
        <w:rPr>
          <w:sz w:val="24"/>
        </w:rPr>
        <w:t>в</w:t>
      </w:r>
      <w:r>
        <w:rPr>
          <w:spacing w:val="62"/>
          <w:sz w:val="24"/>
        </w:rPr>
        <w:t xml:space="preserve">  </w:t>
      </w:r>
      <w:r>
        <w:rPr>
          <w:sz w:val="24"/>
        </w:rPr>
        <w:t>деятельности</w:t>
      </w:r>
      <w:r>
        <w:rPr>
          <w:spacing w:val="63"/>
          <w:sz w:val="24"/>
        </w:rPr>
        <w:t xml:space="preserve">  </w:t>
      </w:r>
      <w:r>
        <w:rPr>
          <w:sz w:val="24"/>
        </w:rPr>
        <w:t>управления</w:t>
      </w:r>
      <w:r>
        <w:rPr>
          <w:spacing w:val="67"/>
          <w:sz w:val="24"/>
        </w:rPr>
        <w:t xml:space="preserve">  </w:t>
      </w:r>
      <w:r>
        <w:rPr>
          <w:spacing w:val="-5"/>
          <w:sz w:val="24"/>
        </w:rPr>
        <w:t>СОШ</w:t>
      </w:r>
    </w:p>
    <w:p w:rsidR="00660A1D" w:rsidRDefault="006719A6">
      <w:pPr>
        <w:pStyle w:val="a3"/>
        <w:tabs>
          <w:tab w:val="left" w:pos="3230"/>
        </w:tabs>
        <w:ind w:firstLine="0"/>
      </w:pPr>
      <w:r>
        <w:rPr>
          <w:u w:val="single"/>
        </w:rPr>
        <w:tab/>
      </w:r>
      <w:r>
        <w:t>,</w:t>
      </w:r>
      <w:r>
        <w:rPr>
          <w:spacing w:val="-2"/>
        </w:rPr>
        <w:t xml:space="preserve"> </w:t>
      </w:r>
      <w:r>
        <w:t>защищать</w:t>
      </w:r>
      <w:r>
        <w:rPr>
          <w:spacing w:val="-1"/>
        </w:rPr>
        <w:t xml:space="preserve"> </w:t>
      </w:r>
      <w:r>
        <w:t>права</w:t>
      </w:r>
      <w:r>
        <w:rPr>
          <w:spacing w:val="-3"/>
        </w:rPr>
        <w:t xml:space="preserve"> </w:t>
      </w:r>
      <w:r>
        <w:rPr>
          <w:spacing w:val="-2"/>
        </w:rPr>
        <w:t>обучающихся;</w:t>
      </w:r>
    </w:p>
    <w:p w:rsidR="00660A1D" w:rsidRDefault="006719A6">
      <w:pPr>
        <w:pStyle w:val="a4"/>
        <w:numPr>
          <w:ilvl w:val="0"/>
          <w:numId w:val="161"/>
        </w:numPr>
        <w:tabs>
          <w:tab w:val="left" w:pos="1766"/>
        </w:tabs>
        <w:ind w:right="846" w:firstLine="707"/>
        <w:rPr>
          <w:sz w:val="24"/>
        </w:rPr>
      </w:pPr>
      <w:r>
        <w:rPr>
          <w:sz w:val="24"/>
        </w:rPr>
        <w:t>разрабатывать предложения по повышению качества образовательной деятельности с учётом интересов обучающихся;</w:t>
      </w:r>
    </w:p>
    <w:p w:rsidR="00660A1D" w:rsidRDefault="006719A6">
      <w:pPr>
        <w:pStyle w:val="a4"/>
        <w:numPr>
          <w:ilvl w:val="0"/>
          <w:numId w:val="161"/>
        </w:numPr>
        <w:tabs>
          <w:tab w:val="left" w:pos="1556"/>
        </w:tabs>
        <w:ind w:left="1556" w:hanging="138"/>
        <w:rPr>
          <w:sz w:val="24"/>
        </w:rPr>
      </w:pPr>
      <w:r>
        <w:rPr>
          <w:sz w:val="24"/>
        </w:rPr>
        <w:t>поддерживать</w:t>
      </w:r>
      <w:r>
        <w:rPr>
          <w:spacing w:val="-4"/>
          <w:sz w:val="24"/>
        </w:rPr>
        <w:t xml:space="preserve"> </w:t>
      </w:r>
      <w:r>
        <w:rPr>
          <w:sz w:val="24"/>
        </w:rPr>
        <w:t>и</w:t>
      </w:r>
      <w:r>
        <w:rPr>
          <w:spacing w:val="-4"/>
          <w:sz w:val="24"/>
        </w:rPr>
        <w:t xml:space="preserve"> </w:t>
      </w:r>
      <w:r>
        <w:rPr>
          <w:sz w:val="24"/>
        </w:rPr>
        <w:t>развивать</w:t>
      </w:r>
      <w:r>
        <w:rPr>
          <w:spacing w:val="-3"/>
          <w:sz w:val="24"/>
        </w:rPr>
        <w:t xml:space="preserve"> </w:t>
      </w:r>
      <w:r>
        <w:rPr>
          <w:sz w:val="24"/>
        </w:rPr>
        <w:t>инициативы</w:t>
      </w:r>
      <w:r>
        <w:rPr>
          <w:spacing w:val="-4"/>
          <w:sz w:val="24"/>
        </w:rPr>
        <w:t xml:space="preserve"> </w:t>
      </w:r>
      <w:r>
        <w:rPr>
          <w:spacing w:val="-2"/>
          <w:sz w:val="24"/>
        </w:rPr>
        <w:t>обучающихся;</w:t>
      </w:r>
    </w:p>
    <w:p w:rsidR="00660A1D" w:rsidRDefault="006719A6">
      <w:pPr>
        <w:pStyle w:val="a4"/>
        <w:numPr>
          <w:ilvl w:val="0"/>
          <w:numId w:val="161"/>
        </w:numPr>
        <w:tabs>
          <w:tab w:val="left" w:pos="1556"/>
        </w:tabs>
        <w:ind w:left="1556" w:hanging="138"/>
        <w:rPr>
          <w:sz w:val="24"/>
        </w:rPr>
      </w:pPr>
      <w:r>
        <w:rPr>
          <w:sz w:val="24"/>
        </w:rPr>
        <w:t>содействовать</w:t>
      </w:r>
      <w:r>
        <w:rPr>
          <w:spacing w:val="-6"/>
          <w:sz w:val="24"/>
        </w:rPr>
        <w:t xml:space="preserve"> </w:t>
      </w:r>
      <w:r>
        <w:rPr>
          <w:sz w:val="24"/>
        </w:rPr>
        <w:t>реализации</w:t>
      </w:r>
      <w:r>
        <w:rPr>
          <w:spacing w:val="-5"/>
          <w:sz w:val="24"/>
        </w:rPr>
        <w:t xml:space="preserve"> </w:t>
      </w:r>
      <w:r>
        <w:rPr>
          <w:sz w:val="24"/>
        </w:rPr>
        <w:t>общественно</w:t>
      </w:r>
      <w:r>
        <w:rPr>
          <w:spacing w:val="-4"/>
          <w:sz w:val="24"/>
        </w:rPr>
        <w:t xml:space="preserve"> </w:t>
      </w:r>
      <w:r>
        <w:rPr>
          <w:sz w:val="24"/>
        </w:rPr>
        <w:t>значимых</w:t>
      </w:r>
      <w:r>
        <w:rPr>
          <w:spacing w:val="-4"/>
          <w:sz w:val="24"/>
        </w:rPr>
        <w:t xml:space="preserve"> </w:t>
      </w:r>
      <w:r>
        <w:rPr>
          <w:sz w:val="24"/>
        </w:rPr>
        <w:t>инициатив</w:t>
      </w:r>
      <w:r>
        <w:rPr>
          <w:spacing w:val="-5"/>
          <w:sz w:val="24"/>
        </w:rPr>
        <w:t xml:space="preserve"> </w:t>
      </w:r>
      <w:r>
        <w:rPr>
          <w:spacing w:val="-2"/>
          <w:sz w:val="24"/>
        </w:rPr>
        <w:t>обучающихся;</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4"/>
        <w:numPr>
          <w:ilvl w:val="0"/>
          <w:numId w:val="161"/>
        </w:numPr>
        <w:tabs>
          <w:tab w:val="left" w:pos="1584"/>
        </w:tabs>
        <w:spacing w:before="66"/>
        <w:ind w:right="843" w:firstLine="707"/>
        <w:rPr>
          <w:sz w:val="24"/>
        </w:rPr>
      </w:pPr>
      <w:r>
        <w:rPr>
          <w:sz w:val="24"/>
        </w:rPr>
        <w:lastRenderedPageBreak/>
        <w:t>содействовать активизации вовлеченности обучающихся в деятельность органов самоуправления обучающихся;</w:t>
      </w:r>
    </w:p>
    <w:p w:rsidR="00660A1D" w:rsidRDefault="006719A6">
      <w:pPr>
        <w:pStyle w:val="a3"/>
        <w:ind w:right="845"/>
      </w:pPr>
      <w:r>
        <w:t>-оказывать помощь педагогическим работникам в проведении работы с обучающимися</w:t>
      </w:r>
      <w:r>
        <w:rPr>
          <w:spacing w:val="-15"/>
        </w:rPr>
        <w:t xml:space="preserve"> </w:t>
      </w:r>
      <w:r>
        <w:t>по</w:t>
      </w:r>
      <w:r>
        <w:rPr>
          <w:spacing w:val="-15"/>
        </w:rPr>
        <w:t xml:space="preserve"> </w:t>
      </w:r>
      <w:r>
        <w:t>выполнению</w:t>
      </w:r>
      <w:r>
        <w:rPr>
          <w:spacing w:val="-15"/>
        </w:rPr>
        <w:t xml:space="preserve"> </w:t>
      </w:r>
      <w:r>
        <w:t>требований</w:t>
      </w:r>
      <w:r>
        <w:rPr>
          <w:spacing w:val="-15"/>
        </w:rPr>
        <w:t xml:space="preserve"> </w:t>
      </w:r>
      <w:r>
        <w:t>Устава</w:t>
      </w:r>
      <w:r>
        <w:rPr>
          <w:spacing w:val="-15"/>
        </w:rPr>
        <w:t xml:space="preserve"> </w:t>
      </w:r>
      <w:r>
        <w:t>школы,</w:t>
      </w:r>
      <w:r>
        <w:rPr>
          <w:spacing w:val="-15"/>
        </w:rPr>
        <w:t xml:space="preserve"> </w:t>
      </w:r>
      <w:r>
        <w:t>Правил</w:t>
      </w:r>
      <w:r>
        <w:rPr>
          <w:spacing w:val="-15"/>
        </w:rPr>
        <w:t xml:space="preserve"> </w:t>
      </w:r>
      <w:r>
        <w:t>внутреннего</w:t>
      </w:r>
      <w:r>
        <w:rPr>
          <w:spacing w:val="-15"/>
        </w:rPr>
        <w:t xml:space="preserve"> </w:t>
      </w:r>
      <w:r>
        <w:t>распорядка обучающихся и иных локальных нормативных актов по вопросам организации и осуществления образовательной деятельности;</w:t>
      </w:r>
    </w:p>
    <w:p w:rsidR="00660A1D" w:rsidRDefault="006719A6">
      <w:pPr>
        <w:pStyle w:val="a4"/>
        <w:numPr>
          <w:ilvl w:val="0"/>
          <w:numId w:val="161"/>
        </w:numPr>
        <w:tabs>
          <w:tab w:val="left" w:pos="1562"/>
        </w:tabs>
        <w:spacing w:before="1"/>
        <w:ind w:right="854" w:firstLine="707"/>
        <w:rPr>
          <w:sz w:val="24"/>
        </w:rPr>
      </w:pPr>
      <w:r>
        <w:rPr>
          <w:sz w:val="24"/>
        </w:rPr>
        <w:t>проводить работу, направленную на повышение сознательности обучающихся, их требовательности к уровню своих знаний.</w:t>
      </w:r>
    </w:p>
    <w:p w:rsidR="00660A1D" w:rsidRDefault="006719A6">
      <w:pPr>
        <w:pStyle w:val="5"/>
        <w:spacing w:before="4"/>
      </w:pPr>
      <w:r>
        <w:t>в)</w:t>
      </w:r>
      <w:r>
        <w:rPr>
          <w:spacing w:val="-2"/>
        </w:rPr>
        <w:t xml:space="preserve"> </w:t>
      </w:r>
      <w:r>
        <w:t xml:space="preserve">Совет </w:t>
      </w:r>
      <w:r>
        <w:rPr>
          <w:spacing w:val="-2"/>
        </w:rPr>
        <w:t>старшеклассников.</w:t>
      </w:r>
    </w:p>
    <w:p w:rsidR="00660A1D" w:rsidRDefault="006719A6">
      <w:pPr>
        <w:pStyle w:val="a3"/>
        <w:ind w:right="846"/>
      </w:pPr>
      <w:r>
        <w:t>Совет старшеклассников</w:t>
      </w:r>
      <w:r>
        <w:rPr>
          <w:spacing w:val="-1"/>
        </w:rPr>
        <w:t xml:space="preserve"> </w:t>
      </w:r>
      <w:r>
        <w:t>является</w:t>
      </w:r>
      <w:r>
        <w:rPr>
          <w:spacing w:val="-1"/>
        </w:rPr>
        <w:t xml:space="preserve"> </w:t>
      </w:r>
      <w:r>
        <w:t>общественным</w:t>
      </w:r>
      <w:r>
        <w:rPr>
          <w:spacing w:val="-2"/>
        </w:rPr>
        <w:t xml:space="preserve"> </w:t>
      </w:r>
      <w:r>
        <w:t>объединением учащихся</w:t>
      </w:r>
      <w:r>
        <w:rPr>
          <w:spacing w:val="-1"/>
        </w:rPr>
        <w:t xml:space="preserve"> </w:t>
      </w:r>
      <w:r>
        <w:t>старших классов (8-11).</w:t>
      </w:r>
    </w:p>
    <w:p w:rsidR="00660A1D" w:rsidRDefault="006719A6">
      <w:pPr>
        <w:pStyle w:val="a3"/>
        <w:ind w:right="850"/>
      </w:pPr>
      <w:r>
        <w:t>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w:t>
      </w:r>
    </w:p>
    <w:p w:rsidR="00660A1D" w:rsidRDefault="006719A6">
      <w:pPr>
        <w:pStyle w:val="a3"/>
        <w:ind w:left="1418" w:firstLine="0"/>
      </w:pPr>
      <w:r>
        <w:t>Совет</w:t>
      </w:r>
      <w:r>
        <w:rPr>
          <w:spacing w:val="-5"/>
        </w:rPr>
        <w:t xml:space="preserve"> </w:t>
      </w:r>
      <w:r>
        <w:t>старшеклассников</w:t>
      </w:r>
      <w:r>
        <w:rPr>
          <w:spacing w:val="-3"/>
        </w:rPr>
        <w:t xml:space="preserve"> </w:t>
      </w:r>
      <w:r>
        <w:t>организует</w:t>
      </w:r>
      <w:r>
        <w:rPr>
          <w:spacing w:val="-2"/>
        </w:rPr>
        <w:t xml:space="preserve"> </w:t>
      </w:r>
      <w:r>
        <w:t>свою</w:t>
      </w:r>
      <w:r>
        <w:rPr>
          <w:spacing w:val="-2"/>
        </w:rPr>
        <w:t xml:space="preserve"> </w:t>
      </w:r>
      <w:r>
        <w:t>работу</w:t>
      </w:r>
      <w:r>
        <w:rPr>
          <w:spacing w:val="-7"/>
        </w:rPr>
        <w:t xml:space="preserve"> </w:t>
      </w:r>
      <w:r>
        <w:t>по</w:t>
      </w:r>
      <w:r>
        <w:rPr>
          <w:spacing w:val="-2"/>
        </w:rPr>
        <w:t xml:space="preserve"> </w:t>
      </w:r>
      <w:r>
        <w:t>следующим</w:t>
      </w:r>
      <w:r>
        <w:rPr>
          <w:spacing w:val="-3"/>
        </w:rPr>
        <w:t xml:space="preserve"> </w:t>
      </w:r>
      <w:r>
        <w:rPr>
          <w:spacing w:val="-2"/>
        </w:rPr>
        <w:t>отделам:</w:t>
      </w:r>
    </w:p>
    <w:p w:rsidR="00660A1D" w:rsidRDefault="006719A6">
      <w:pPr>
        <w:pStyle w:val="5"/>
        <w:spacing w:before="4"/>
      </w:pPr>
      <w:r>
        <w:t>Отдел</w:t>
      </w:r>
      <w:r>
        <w:rPr>
          <w:spacing w:val="-2"/>
        </w:rPr>
        <w:t xml:space="preserve"> </w:t>
      </w:r>
      <w:r>
        <w:t>науки</w:t>
      </w:r>
      <w:r>
        <w:rPr>
          <w:spacing w:val="-2"/>
        </w:rPr>
        <w:t xml:space="preserve"> </w:t>
      </w:r>
      <w:r>
        <w:t>и</w:t>
      </w:r>
      <w:r>
        <w:rPr>
          <w:spacing w:val="-1"/>
        </w:rPr>
        <w:t xml:space="preserve"> </w:t>
      </w:r>
      <w:r>
        <w:rPr>
          <w:spacing w:val="-2"/>
        </w:rPr>
        <w:t>образования:</w:t>
      </w:r>
    </w:p>
    <w:p w:rsidR="00660A1D" w:rsidRDefault="006719A6">
      <w:pPr>
        <w:pStyle w:val="a4"/>
        <w:numPr>
          <w:ilvl w:val="0"/>
          <w:numId w:val="161"/>
        </w:numPr>
        <w:tabs>
          <w:tab w:val="left" w:pos="1556"/>
        </w:tabs>
        <w:spacing w:line="274" w:lineRule="exact"/>
        <w:ind w:left="1556" w:hanging="138"/>
        <w:rPr>
          <w:sz w:val="24"/>
        </w:rPr>
      </w:pPr>
      <w:r>
        <w:rPr>
          <w:sz w:val="24"/>
        </w:rPr>
        <w:t>организует</w:t>
      </w:r>
      <w:r>
        <w:rPr>
          <w:spacing w:val="-7"/>
          <w:sz w:val="24"/>
        </w:rPr>
        <w:t xml:space="preserve"> </w:t>
      </w:r>
      <w:r>
        <w:rPr>
          <w:sz w:val="24"/>
        </w:rPr>
        <w:t>консультативные</w:t>
      </w:r>
      <w:r>
        <w:rPr>
          <w:spacing w:val="-6"/>
          <w:sz w:val="24"/>
        </w:rPr>
        <w:t xml:space="preserve"> </w:t>
      </w:r>
      <w:r>
        <w:rPr>
          <w:sz w:val="24"/>
        </w:rPr>
        <w:t>группы</w:t>
      </w:r>
      <w:r>
        <w:rPr>
          <w:spacing w:val="-4"/>
          <w:sz w:val="24"/>
        </w:rPr>
        <w:t xml:space="preserve"> </w:t>
      </w:r>
      <w:r>
        <w:rPr>
          <w:sz w:val="24"/>
        </w:rPr>
        <w:t>для</w:t>
      </w:r>
      <w:r>
        <w:rPr>
          <w:spacing w:val="-4"/>
          <w:sz w:val="24"/>
        </w:rPr>
        <w:t xml:space="preserve"> </w:t>
      </w:r>
      <w:r>
        <w:rPr>
          <w:sz w:val="24"/>
        </w:rPr>
        <w:t>помощи</w:t>
      </w:r>
      <w:r>
        <w:rPr>
          <w:spacing w:val="-4"/>
          <w:sz w:val="24"/>
        </w:rPr>
        <w:t xml:space="preserve"> </w:t>
      </w:r>
      <w:r>
        <w:rPr>
          <w:spacing w:val="-2"/>
          <w:sz w:val="24"/>
        </w:rPr>
        <w:t>отстающим;</w:t>
      </w:r>
    </w:p>
    <w:p w:rsidR="00660A1D" w:rsidRDefault="006719A6">
      <w:pPr>
        <w:pStyle w:val="a4"/>
        <w:numPr>
          <w:ilvl w:val="0"/>
          <w:numId w:val="161"/>
        </w:numPr>
        <w:tabs>
          <w:tab w:val="left" w:pos="1556"/>
        </w:tabs>
        <w:ind w:left="1556" w:hanging="138"/>
        <w:jc w:val="left"/>
        <w:rPr>
          <w:sz w:val="24"/>
        </w:rPr>
      </w:pPr>
      <w:r>
        <w:rPr>
          <w:sz w:val="24"/>
        </w:rPr>
        <w:t>проверяет</w:t>
      </w:r>
      <w:r>
        <w:rPr>
          <w:spacing w:val="-3"/>
          <w:sz w:val="24"/>
        </w:rPr>
        <w:t xml:space="preserve"> </w:t>
      </w:r>
      <w:r>
        <w:rPr>
          <w:spacing w:val="-2"/>
          <w:sz w:val="24"/>
        </w:rPr>
        <w:t>посещаемость;</w:t>
      </w:r>
    </w:p>
    <w:p w:rsidR="00660A1D" w:rsidRDefault="006719A6">
      <w:pPr>
        <w:pStyle w:val="a4"/>
        <w:numPr>
          <w:ilvl w:val="0"/>
          <w:numId w:val="161"/>
        </w:numPr>
        <w:tabs>
          <w:tab w:val="left" w:pos="1558"/>
        </w:tabs>
        <w:ind w:left="1558" w:hanging="140"/>
        <w:jc w:val="left"/>
        <w:rPr>
          <w:sz w:val="24"/>
        </w:rPr>
      </w:pPr>
      <w:r>
        <w:rPr>
          <w:sz w:val="24"/>
        </w:rPr>
        <w:t>участвует</w:t>
      </w:r>
      <w:r>
        <w:rPr>
          <w:spacing w:val="-5"/>
          <w:sz w:val="24"/>
        </w:rPr>
        <w:t xml:space="preserve"> </w:t>
      </w:r>
      <w:r>
        <w:rPr>
          <w:sz w:val="24"/>
        </w:rPr>
        <w:t>в</w:t>
      </w:r>
      <w:r>
        <w:rPr>
          <w:spacing w:val="-5"/>
          <w:sz w:val="24"/>
        </w:rPr>
        <w:t xml:space="preserve"> </w:t>
      </w:r>
      <w:r>
        <w:rPr>
          <w:sz w:val="24"/>
        </w:rPr>
        <w:t>подготовке</w:t>
      </w:r>
      <w:r>
        <w:rPr>
          <w:spacing w:val="-4"/>
          <w:sz w:val="24"/>
        </w:rPr>
        <w:t xml:space="preserve"> </w:t>
      </w:r>
      <w:r>
        <w:rPr>
          <w:sz w:val="24"/>
        </w:rPr>
        <w:t>школьных</w:t>
      </w:r>
      <w:r>
        <w:rPr>
          <w:spacing w:val="-2"/>
          <w:sz w:val="24"/>
        </w:rPr>
        <w:t xml:space="preserve"> </w:t>
      </w:r>
      <w:r>
        <w:rPr>
          <w:sz w:val="24"/>
        </w:rPr>
        <w:t>олимпиад,</w:t>
      </w:r>
      <w:r>
        <w:rPr>
          <w:spacing w:val="-7"/>
          <w:sz w:val="24"/>
        </w:rPr>
        <w:t xml:space="preserve"> </w:t>
      </w:r>
      <w:r>
        <w:rPr>
          <w:sz w:val="24"/>
        </w:rPr>
        <w:t>предметных</w:t>
      </w:r>
      <w:r>
        <w:rPr>
          <w:spacing w:val="-4"/>
          <w:sz w:val="24"/>
        </w:rPr>
        <w:t xml:space="preserve"> </w:t>
      </w:r>
      <w:r>
        <w:rPr>
          <w:spacing w:val="-2"/>
          <w:sz w:val="24"/>
        </w:rPr>
        <w:t>недель;</w:t>
      </w:r>
    </w:p>
    <w:p w:rsidR="00660A1D" w:rsidRDefault="006719A6">
      <w:pPr>
        <w:pStyle w:val="a4"/>
        <w:numPr>
          <w:ilvl w:val="0"/>
          <w:numId w:val="161"/>
        </w:numPr>
        <w:tabs>
          <w:tab w:val="left" w:pos="1558"/>
        </w:tabs>
        <w:ind w:left="1558" w:hanging="140"/>
        <w:jc w:val="left"/>
        <w:rPr>
          <w:sz w:val="24"/>
        </w:rPr>
      </w:pPr>
      <w:r>
        <w:rPr>
          <w:sz w:val="24"/>
        </w:rPr>
        <w:t>участвует</w:t>
      </w:r>
      <w:r>
        <w:rPr>
          <w:spacing w:val="-5"/>
          <w:sz w:val="24"/>
        </w:rPr>
        <w:t xml:space="preserve"> </w:t>
      </w:r>
      <w:r>
        <w:rPr>
          <w:sz w:val="24"/>
        </w:rPr>
        <w:t>в</w:t>
      </w:r>
      <w:r>
        <w:rPr>
          <w:spacing w:val="-5"/>
          <w:sz w:val="24"/>
        </w:rPr>
        <w:t xml:space="preserve"> </w:t>
      </w:r>
      <w:r>
        <w:rPr>
          <w:sz w:val="24"/>
        </w:rPr>
        <w:t>проведении</w:t>
      </w:r>
      <w:r>
        <w:rPr>
          <w:spacing w:val="-4"/>
          <w:sz w:val="24"/>
        </w:rPr>
        <w:t xml:space="preserve"> </w:t>
      </w:r>
      <w:r>
        <w:rPr>
          <w:sz w:val="24"/>
        </w:rPr>
        <w:t>тематических</w:t>
      </w:r>
      <w:r>
        <w:rPr>
          <w:spacing w:val="1"/>
          <w:sz w:val="24"/>
        </w:rPr>
        <w:t xml:space="preserve"> </w:t>
      </w:r>
      <w:r>
        <w:rPr>
          <w:sz w:val="24"/>
        </w:rPr>
        <w:t>вечеров,</w:t>
      </w:r>
      <w:r>
        <w:rPr>
          <w:spacing w:val="-4"/>
          <w:sz w:val="24"/>
        </w:rPr>
        <w:t xml:space="preserve"> </w:t>
      </w:r>
      <w:r>
        <w:rPr>
          <w:sz w:val="24"/>
        </w:rPr>
        <w:t>конкурсов</w:t>
      </w:r>
      <w:r>
        <w:rPr>
          <w:spacing w:val="-5"/>
          <w:sz w:val="24"/>
        </w:rPr>
        <w:t xml:space="preserve"> </w:t>
      </w:r>
      <w:r>
        <w:rPr>
          <w:sz w:val="24"/>
        </w:rPr>
        <w:t>по</w:t>
      </w:r>
      <w:r>
        <w:rPr>
          <w:spacing w:val="-4"/>
          <w:sz w:val="24"/>
        </w:rPr>
        <w:t xml:space="preserve"> </w:t>
      </w:r>
      <w:r>
        <w:rPr>
          <w:spacing w:val="-2"/>
          <w:sz w:val="24"/>
        </w:rPr>
        <w:t>предметам;</w:t>
      </w:r>
    </w:p>
    <w:p w:rsidR="00660A1D" w:rsidRDefault="006719A6">
      <w:pPr>
        <w:pStyle w:val="a4"/>
        <w:numPr>
          <w:ilvl w:val="0"/>
          <w:numId w:val="161"/>
        </w:numPr>
        <w:tabs>
          <w:tab w:val="left" w:pos="1558"/>
        </w:tabs>
        <w:ind w:left="1558" w:hanging="140"/>
        <w:jc w:val="left"/>
        <w:rPr>
          <w:sz w:val="24"/>
        </w:rPr>
      </w:pPr>
      <w:r>
        <w:rPr>
          <w:sz w:val="24"/>
        </w:rPr>
        <w:t>участвует</w:t>
      </w:r>
      <w:r>
        <w:rPr>
          <w:spacing w:val="-4"/>
          <w:sz w:val="24"/>
        </w:rPr>
        <w:t xml:space="preserve"> </w:t>
      </w:r>
      <w:r>
        <w:rPr>
          <w:sz w:val="24"/>
        </w:rPr>
        <w:t>в</w:t>
      </w:r>
      <w:r>
        <w:rPr>
          <w:spacing w:val="-5"/>
          <w:sz w:val="24"/>
        </w:rPr>
        <w:t xml:space="preserve"> </w:t>
      </w:r>
      <w:r>
        <w:rPr>
          <w:sz w:val="24"/>
        </w:rPr>
        <w:t>организации</w:t>
      </w:r>
      <w:r>
        <w:rPr>
          <w:spacing w:val="-3"/>
          <w:sz w:val="24"/>
        </w:rPr>
        <w:t xml:space="preserve"> </w:t>
      </w:r>
      <w:r>
        <w:rPr>
          <w:sz w:val="24"/>
        </w:rPr>
        <w:t>встреч</w:t>
      </w:r>
      <w:r>
        <w:rPr>
          <w:spacing w:val="-5"/>
          <w:sz w:val="24"/>
        </w:rPr>
        <w:t xml:space="preserve"> </w:t>
      </w:r>
      <w:r>
        <w:rPr>
          <w:sz w:val="24"/>
        </w:rPr>
        <w:t>с</w:t>
      </w:r>
      <w:r>
        <w:rPr>
          <w:spacing w:val="-4"/>
          <w:sz w:val="24"/>
        </w:rPr>
        <w:t xml:space="preserve"> </w:t>
      </w:r>
      <w:r>
        <w:rPr>
          <w:sz w:val="24"/>
        </w:rPr>
        <w:t>интересными</w:t>
      </w:r>
      <w:r>
        <w:rPr>
          <w:spacing w:val="-3"/>
          <w:sz w:val="24"/>
        </w:rPr>
        <w:t xml:space="preserve"> </w:t>
      </w:r>
      <w:r>
        <w:rPr>
          <w:spacing w:val="-2"/>
          <w:sz w:val="24"/>
        </w:rPr>
        <w:t>людьми.</w:t>
      </w:r>
    </w:p>
    <w:p w:rsidR="00660A1D" w:rsidRDefault="006719A6">
      <w:pPr>
        <w:pStyle w:val="5"/>
        <w:spacing w:before="4"/>
        <w:jc w:val="left"/>
      </w:pPr>
      <w:r>
        <w:t>Отдел</w:t>
      </w:r>
      <w:r>
        <w:rPr>
          <w:spacing w:val="-2"/>
        </w:rPr>
        <w:t xml:space="preserve"> </w:t>
      </w:r>
      <w:r>
        <w:t>здоровья</w:t>
      </w:r>
      <w:r>
        <w:rPr>
          <w:spacing w:val="-1"/>
        </w:rPr>
        <w:t xml:space="preserve"> </w:t>
      </w:r>
      <w:r>
        <w:t>и</w:t>
      </w:r>
      <w:r>
        <w:rPr>
          <w:spacing w:val="-1"/>
        </w:rPr>
        <w:t xml:space="preserve"> </w:t>
      </w:r>
      <w:r>
        <w:rPr>
          <w:spacing w:val="-2"/>
        </w:rPr>
        <w:t>спорта:</w:t>
      </w:r>
    </w:p>
    <w:p w:rsidR="00660A1D" w:rsidRDefault="006719A6">
      <w:pPr>
        <w:pStyle w:val="a4"/>
        <w:numPr>
          <w:ilvl w:val="0"/>
          <w:numId w:val="161"/>
        </w:numPr>
        <w:tabs>
          <w:tab w:val="left" w:pos="1556"/>
        </w:tabs>
        <w:spacing w:line="274" w:lineRule="exact"/>
        <w:ind w:left="1556" w:hanging="138"/>
        <w:jc w:val="left"/>
        <w:rPr>
          <w:sz w:val="24"/>
        </w:rPr>
      </w:pPr>
      <w:r>
        <w:rPr>
          <w:sz w:val="24"/>
        </w:rPr>
        <w:t>организует</w:t>
      </w:r>
      <w:r>
        <w:rPr>
          <w:spacing w:val="-2"/>
          <w:sz w:val="24"/>
        </w:rPr>
        <w:t xml:space="preserve"> </w:t>
      </w:r>
      <w:r>
        <w:rPr>
          <w:sz w:val="24"/>
        </w:rPr>
        <w:t>соревнования</w:t>
      </w:r>
      <w:r>
        <w:rPr>
          <w:spacing w:val="-2"/>
          <w:sz w:val="24"/>
        </w:rPr>
        <w:t xml:space="preserve"> </w:t>
      </w:r>
      <w:r>
        <w:rPr>
          <w:sz w:val="24"/>
        </w:rPr>
        <w:t>по</w:t>
      </w:r>
      <w:r>
        <w:rPr>
          <w:spacing w:val="-2"/>
          <w:sz w:val="24"/>
        </w:rPr>
        <w:t xml:space="preserve"> </w:t>
      </w:r>
      <w:r>
        <w:rPr>
          <w:sz w:val="24"/>
        </w:rPr>
        <w:t>различным</w:t>
      </w:r>
      <w:r>
        <w:rPr>
          <w:spacing w:val="-4"/>
          <w:sz w:val="24"/>
        </w:rPr>
        <w:t xml:space="preserve"> </w:t>
      </w:r>
      <w:r>
        <w:rPr>
          <w:sz w:val="24"/>
        </w:rPr>
        <w:t>видам</w:t>
      </w:r>
      <w:r>
        <w:rPr>
          <w:spacing w:val="-2"/>
          <w:sz w:val="24"/>
        </w:rPr>
        <w:t xml:space="preserve"> </w:t>
      </w:r>
      <w:r>
        <w:rPr>
          <w:sz w:val="24"/>
        </w:rPr>
        <w:t>спорта</w:t>
      </w:r>
      <w:r>
        <w:rPr>
          <w:spacing w:val="-2"/>
          <w:sz w:val="24"/>
        </w:rPr>
        <w:t xml:space="preserve"> </w:t>
      </w:r>
      <w:r>
        <w:rPr>
          <w:sz w:val="24"/>
        </w:rPr>
        <w:t>между</w:t>
      </w:r>
      <w:r>
        <w:rPr>
          <w:spacing w:val="-7"/>
          <w:sz w:val="24"/>
        </w:rPr>
        <w:t xml:space="preserve"> </w:t>
      </w:r>
      <w:r>
        <w:rPr>
          <w:sz w:val="24"/>
        </w:rPr>
        <w:t>классами</w:t>
      </w:r>
      <w:r>
        <w:rPr>
          <w:spacing w:val="-2"/>
          <w:sz w:val="24"/>
        </w:rPr>
        <w:t xml:space="preserve"> </w:t>
      </w:r>
      <w:r>
        <w:rPr>
          <w:sz w:val="24"/>
        </w:rPr>
        <w:t>и</w:t>
      </w:r>
      <w:r>
        <w:rPr>
          <w:spacing w:val="-1"/>
          <w:sz w:val="24"/>
        </w:rPr>
        <w:t xml:space="preserve"> </w:t>
      </w:r>
      <w:r>
        <w:rPr>
          <w:spacing w:val="-2"/>
          <w:sz w:val="24"/>
        </w:rPr>
        <w:t>школами;</w:t>
      </w:r>
    </w:p>
    <w:p w:rsidR="00660A1D" w:rsidRDefault="006719A6">
      <w:pPr>
        <w:pStyle w:val="a4"/>
        <w:numPr>
          <w:ilvl w:val="0"/>
          <w:numId w:val="161"/>
        </w:numPr>
        <w:tabs>
          <w:tab w:val="left" w:pos="1658"/>
        </w:tabs>
        <w:spacing w:before="1"/>
        <w:ind w:right="844" w:firstLine="707"/>
        <w:jc w:val="left"/>
        <w:rPr>
          <w:sz w:val="24"/>
        </w:rPr>
      </w:pPr>
      <w:r>
        <w:rPr>
          <w:sz w:val="24"/>
        </w:rPr>
        <w:t>участвует</w:t>
      </w:r>
      <w:r>
        <w:rPr>
          <w:spacing w:val="80"/>
          <w:sz w:val="24"/>
        </w:rPr>
        <w:t xml:space="preserve"> </w:t>
      </w:r>
      <w:r>
        <w:rPr>
          <w:sz w:val="24"/>
        </w:rPr>
        <w:t>в</w:t>
      </w:r>
      <w:r>
        <w:rPr>
          <w:spacing w:val="80"/>
          <w:sz w:val="24"/>
        </w:rPr>
        <w:t xml:space="preserve"> </w:t>
      </w:r>
      <w:r>
        <w:rPr>
          <w:sz w:val="24"/>
        </w:rPr>
        <w:t>организации</w:t>
      </w:r>
      <w:r>
        <w:rPr>
          <w:spacing w:val="80"/>
          <w:sz w:val="24"/>
        </w:rPr>
        <w:t xml:space="preserve"> </w:t>
      </w:r>
      <w:r>
        <w:rPr>
          <w:sz w:val="24"/>
        </w:rPr>
        <w:t>и</w:t>
      </w:r>
      <w:r>
        <w:rPr>
          <w:spacing w:val="80"/>
          <w:sz w:val="24"/>
        </w:rPr>
        <w:t xml:space="preserve"> </w:t>
      </w:r>
      <w:r>
        <w:rPr>
          <w:sz w:val="24"/>
        </w:rPr>
        <w:t>проведении</w:t>
      </w:r>
      <w:r>
        <w:rPr>
          <w:spacing w:val="80"/>
          <w:sz w:val="24"/>
        </w:rPr>
        <w:t xml:space="preserve"> </w:t>
      </w:r>
      <w:r>
        <w:rPr>
          <w:sz w:val="24"/>
        </w:rPr>
        <w:t>общешкольных</w:t>
      </w:r>
      <w:r>
        <w:rPr>
          <w:spacing w:val="80"/>
          <w:sz w:val="24"/>
        </w:rPr>
        <w:t xml:space="preserve"> </w:t>
      </w:r>
      <w:r>
        <w:rPr>
          <w:sz w:val="24"/>
        </w:rPr>
        <w:t>соревнований,</w:t>
      </w:r>
      <w:r>
        <w:rPr>
          <w:spacing w:val="80"/>
          <w:sz w:val="24"/>
        </w:rPr>
        <w:t xml:space="preserve"> </w:t>
      </w:r>
      <w:r>
        <w:rPr>
          <w:sz w:val="24"/>
        </w:rPr>
        <w:t xml:space="preserve">дней </w:t>
      </w:r>
      <w:r>
        <w:rPr>
          <w:spacing w:val="-2"/>
          <w:sz w:val="24"/>
        </w:rPr>
        <w:t>здоровья;</w:t>
      </w:r>
    </w:p>
    <w:p w:rsidR="00660A1D" w:rsidRDefault="006719A6">
      <w:pPr>
        <w:pStyle w:val="a4"/>
        <w:numPr>
          <w:ilvl w:val="0"/>
          <w:numId w:val="161"/>
        </w:numPr>
        <w:tabs>
          <w:tab w:val="left" w:pos="1556"/>
        </w:tabs>
        <w:ind w:left="1556" w:hanging="138"/>
        <w:jc w:val="left"/>
        <w:rPr>
          <w:sz w:val="24"/>
        </w:rPr>
      </w:pPr>
      <w:r>
        <w:rPr>
          <w:sz w:val="24"/>
        </w:rPr>
        <w:t>определяет</w:t>
      </w:r>
      <w:r>
        <w:rPr>
          <w:spacing w:val="-5"/>
          <w:sz w:val="24"/>
        </w:rPr>
        <w:t xml:space="preserve"> </w:t>
      </w:r>
      <w:r>
        <w:rPr>
          <w:sz w:val="24"/>
        </w:rPr>
        <w:t>лучших</w:t>
      </w:r>
      <w:r>
        <w:rPr>
          <w:spacing w:val="-1"/>
          <w:sz w:val="24"/>
        </w:rPr>
        <w:t xml:space="preserve"> </w:t>
      </w:r>
      <w:r>
        <w:rPr>
          <w:sz w:val="24"/>
        </w:rPr>
        <w:t>спортсменов</w:t>
      </w:r>
      <w:r>
        <w:rPr>
          <w:spacing w:val="-4"/>
          <w:sz w:val="24"/>
        </w:rPr>
        <w:t xml:space="preserve"> </w:t>
      </w:r>
      <w:r>
        <w:rPr>
          <w:sz w:val="24"/>
        </w:rPr>
        <w:t>и</w:t>
      </w:r>
      <w:r>
        <w:rPr>
          <w:spacing w:val="-3"/>
          <w:sz w:val="24"/>
        </w:rPr>
        <w:t xml:space="preserve"> </w:t>
      </w:r>
      <w:r>
        <w:rPr>
          <w:sz w:val="24"/>
        </w:rPr>
        <w:t>награждает</w:t>
      </w:r>
      <w:r>
        <w:rPr>
          <w:spacing w:val="-2"/>
          <w:sz w:val="24"/>
        </w:rPr>
        <w:t xml:space="preserve"> </w:t>
      </w:r>
      <w:r>
        <w:rPr>
          <w:spacing w:val="-5"/>
          <w:sz w:val="24"/>
        </w:rPr>
        <w:t>их.</w:t>
      </w:r>
    </w:p>
    <w:p w:rsidR="00660A1D" w:rsidRDefault="006719A6">
      <w:pPr>
        <w:pStyle w:val="5"/>
        <w:spacing w:before="4"/>
        <w:jc w:val="left"/>
      </w:pPr>
      <w:r>
        <w:t>Отдел</w:t>
      </w:r>
      <w:r>
        <w:rPr>
          <w:spacing w:val="-2"/>
        </w:rPr>
        <w:t xml:space="preserve"> </w:t>
      </w:r>
      <w:r>
        <w:t>культуры</w:t>
      </w:r>
      <w:r>
        <w:rPr>
          <w:spacing w:val="-2"/>
        </w:rPr>
        <w:t xml:space="preserve"> </w:t>
      </w:r>
      <w:r>
        <w:t>и</w:t>
      </w:r>
      <w:r>
        <w:rPr>
          <w:spacing w:val="-2"/>
        </w:rPr>
        <w:t xml:space="preserve"> досуга:</w:t>
      </w:r>
    </w:p>
    <w:p w:rsidR="00660A1D" w:rsidRDefault="006719A6">
      <w:pPr>
        <w:pStyle w:val="a4"/>
        <w:numPr>
          <w:ilvl w:val="0"/>
          <w:numId w:val="161"/>
        </w:numPr>
        <w:tabs>
          <w:tab w:val="left" w:pos="1705"/>
          <w:tab w:val="left" w:pos="3039"/>
          <w:tab w:val="left" w:pos="3377"/>
          <w:tab w:val="left" w:pos="4991"/>
          <w:tab w:val="left" w:pos="6380"/>
          <w:tab w:val="left" w:pos="7745"/>
          <w:tab w:val="left" w:pos="9299"/>
        </w:tabs>
        <w:ind w:right="849" w:firstLine="707"/>
        <w:jc w:val="left"/>
        <w:rPr>
          <w:sz w:val="24"/>
        </w:rPr>
      </w:pPr>
      <w:r>
        <w:rPr>
          <w:spacing w:val="-2"/>
          <w:sz w:val="24"/>
        </w:rPr>
        <w:t>организует</w:t>
      </w:r>
      <w:r>
        <w:rPr>
          <w:sz w:val="24"/>
        </w:rPr>
        <w:tab/>
      </w:r>
      <w:r>
        <w:rPr>
          <w:spacing w:val="-10"/>
          <w:sz w:val="24"/>
        </w:rPr>
        <w:t>и</w:t>
      </w:r>
      <w:r>
        <w:rPr>
          <w:sz w:val="24"/>
        </w:rPr>
        <w:tab/>
      </w:r>
      <w:r>
        <w:rPr>
          <w:spacing w:val="-2"/>
          <w:sz w:val="24"/>
        </w:rPr>
        <w:t>контролирует</w:t>
      </w:r>
      <w:r>
        <w:rPr>
          <w:sz w:val="24"/>
        </w:rPr>
        <w:tab/>
      </w:r>
      <w:r>
        <w:rPr>
          <w:spacing w:val="-2"/>
          <w:sz w:val="24"/>
        </w:rPr>
        <w:t>проведение</w:t>
      </w:r>
      <w:r>
        <w:rPr>
          <w:sz w:val="24"/>
        </w:rPr>
        <w:tab/>
      </w:r>
      <w:r>
        <w:rPr>
          <w:spacing w:val="-2"/>
          <w:sz w:val="24"/>
        </w:rPr>
        <w:t>творческих</w:t>
      </w:r>
      <w:r>
        <w:rPr>
          <w:sz w:val="24"/>
        </w:rPr>
        <w:tab/>
      </w:r>
      <w:r>
        <w:rPr>
          <w:spacing w:val="-2"/>
          <w:sz w:val="24"/>
        </w:rPr>
        <w:t>мероприятий</w:t>
      </w:r>
      <w:r>
        <w:rPr>
          <w:sz w:val="24"/>
        </w:rPr>
        <w:tab/>
      </w:r>
      <w:r>
        <w:rPr>
          <w:spacing w:val="-2"/>
          <w:sz w:val="24"/>
        </w:rPr>
        <w:t xml:space="preserve">школы, </w:t>
      </w:r>
      <w:r>
        <w:rPr>
          <w:sz w:val="24"/>
        </w:rPr>
        <w:t>посещение виртуальных выставок, театров.</w:t>
      </w:r>
    </w:p>
    <w:p w:rsidR="00660A1D" w:rsidRDefault="006719A6">
      <w:pPr>
        <w:pStyle w:val="5"/>
        <w:spacing w:before="3"/>
        <w:jc w:val="left"/>
      </w:pPr>
      <w:r>
        <w:t>Отдел</w:t>
      </w:r>
      <w:r>
        <w:rPr>
          <w:spacing w:val="-4"/>
        </w:rPr>
        <w:t xml:space="preserve"> </w:t>
      </w:r>
      <w:r>
        <w:t>правопорядка</w:t>
      </w:r>
      <w:r>
        <w:rPr>
          <w:spacing w:val="-5"/>
        </w:rPr>
        <w:t xml:space="preserve"> </w:t>
      </w:r>
      <w:r>
        <w:t>и</w:t>
      </w:r>
      <w:r>
        <w:rPr>
          <w:spacing w:val="-3"/>
        </w:rPr>
        <w:t xml:space="preserve"> </w:t>
      </w:r>
      <w:r>
        <w:rPr>
          <w:spacing w:val="-2"/>
        </w:rPr>
        <w:t>труда:</w:t>
      </w:r>
    </w:p>
    <w:p w:rsidR="00660A1D" w:rsidRDefault="006719A6">
      <w:pPr>
        <w:pStyle w:val="a4"/>
        <w:numPr>
          <w:ilvl w:val="0"/>
          <w:numId w:val="161"/>
        </w:numPr>
        <w:tabs>
          <w:tab w:val="left" w:pos="1556"/>
        </w:tabs>
        <w:spacing w:line="274" w:lineRule="exact"/>
        <w:ind w:left="1556" w:hanging="138"/>
        <w:jc w:val="left"/>
        <w:rPr>
          <w:sz w:val="24"/>
        </w:rPr>
      </w:pPr>
      <w:r>
        <w:rPr>
          <w:sz w:val="24"/>
        </w:rPr>
        <w:t>организует</w:t>
      </w:r>
      <w:r>
        <w:rPr>
          <w:spacing w:val="-3"/>
          <w:sz w:val="24"/>
        </w:rPr>
        <w:t xml:space="preserve"> </w:t>
      </w:r>
      <w:r>
        <w:rPr>
          <w:sz w:val="24"/>
        </w:rPr>
        <w:t>и</w:t>
      </w:r>
      <w:r>
        <w:rPr>
          <w:spacing w:val="-2"/>
          <w:sz w:val="24"/>
        </w:rPr>
        <w:t xml:space="preserve"> </w:t>
      </w:r>
      <w:r>
        <w:rPr>
          <w:sz w:val="24"/>
        </w:rPr>
        <w:t>проводит рейды</w:t>
      </w:r>
      <w:r>
        <w:rPr>
          <w:spacing w:val="-3"/>
          <w:sz w:val="24"/>
        </w:rPr>
        <w:t xml:space="preserve"> </w:t>
      </w:r>
      <w:r>
        <w:rPr>
          <w:sz w:val="24"/>
        </w:rPr>
        <w:t>по</w:t>
      </w:r>
      <w:r>
        <w:rPr>
          <w:spacing w:val="-3"/>
          <w:sz w:val="24"/>
        </w:rPr>
        <w:t xml:space="preserve"> </w:t>
      </w:r>
      <w:r>
        <w:rPr>
          <w:sz w:val="24"/>
        </w:rPr>
        <w:t>проверке</w:t>
      </w:r>
      <w:r>
        <w:rPr>
          <w:spacing w:val="-3"/>
          <w:sz w:val="24"/>
        </w:rPr>
        <w:t xml:space="preserve"> </w:t>
      </w:r>
      <w:r>
        <w:rPr>
          <w:sz w:val="24"/>
        </w:rPr>
        <w:t>внешнего</w:t>
      </w:r>
      <w:r>
        <w:rPr>
          <w:spacing w:val="-3"/>
          <w:sz w:val="24"/>
        </w:rPr>
        <w:t xml:space="preserve"> </w:t>
      </w:r>
      <w:r>
        <w:rPr>
          <w:sz w:val="24"/>
        </w:rPr>
        <w:t>вида</w:t>
      </w:r>
      <w:r>
        <w:rPr>
          <w:spacing w:val="-1"/>
          <w:sz w:val="24"/>
        </w:rPr>
        <w:t xml:space="preserve"> </w:t>
      </w:r>
      <w:r>
        <w:rPr>
          <w:spacing w:val="-2"/>
          <w:sz w:val="24"/>
        </w:rPr>
        <w:t>учащихся;</w:t>
      </w:r>
    </w:p>
    <w:p w:rsidR="00660A1D" w:rsidRDefault="006719A6">
      <w:pPr>
        <w:pStyle w:val="a4"/>
        <w:numPr>
          <w:ilvl w:val="0"/>
          <w:numId w:val="161"/>
        </w:numPr>
        <w:tabs>
          <w:tab w:val="left" w:pos="1556"/>
        </w:tabs>
        <w:ind w:left="1556" w:hanging="138"/>
        <w:jc w:val="left"/>
        <w:rPr>
          <w:sz w:val="24"/>
        </w:rPr>
      </w:pPr>
      <w:r>
        <w:rPr>
          <w:sz w:val="24"/>
        </w:rPr>
        <w:t>организует</w:t>
      </w:r>
      <w:r>
        <w:rPr>
          <w:spacing w:val="-4"/>
          <w:sz w:val="24"/>
        </w:rPr>
        <w:t xml:space="preserve"> </w:t>
      </w:r>
      <w:r>
        <w:rPr>
          <w:sz w:val="24"/>
        </w:rPr>
        <w:t>и</w:t>
      </w:r>
      <w:r>
        <w:rPr>
          <w:spacing w:val="-2"/>
          <w:sz w:val="24"/>
        </w:rPr>
        <w:t xml:space="preserve"> </w:t>
      </w:r>
      <w:r>
        <w:rPr>
          <w:sz w:val="24"/>
        </w:rPr>
        <w:t>проводит</w:t>
      </w:r>
      <w:r>
        <w:rPr>
          <w:spacing w:val="-3"/>
          <w:sz w:val="24"/>
        </w:rPr>
        <w:t xml:space="preserve"> </w:t>
      </w:r>
      <w:r>
        <w:rPr>
          <w:sz w:val="24"/>
        </w:rPr>
        <w:t>дежурства</w:t>
      </w:r>
      <w:r>
        <w:rPr>
          <w:spacing w:val="-4"/>
          <w:sz w:val="24"/>
        </w:rPr>
        <w:t xml:space="preserve"> </w:t>
      </w:r>
      <w:r>
        <w:rPr>
          <w:sz w:val="24"/>
        </w:rPr>
        <w:t>по</w:t>
      </w:r>
      <w:r>
        <w:rPr>
          <w:spacing w:val="-3"/>
          <w:sz w:val="24"/>
        </w:rPr>
        <w:t xml:space="preserve"> </w:t>
      </w:r>
      <w:r>
        <w:rPr>
          <w:spacing w:val="-2"/>
          <w:sz w:val="24"/>
        </w:rPr>
        <w:t>школе;</w:t>
      </w:r>
    </w:p>
    <w:p w:rsidR="00660A1D" w:rsidRDefault="006719A6">
      <w:pPr>
        <w:pStyle w:val="a4"/>
        <w:numPr>
          <w:ilvl w:val="0"/>
          <w:numId w:val="161"/>
        </w:numPr>
        <w:tabs>
          <w:tab w:val="left" w:pos="1556"/>
        </w:tabs>
        <w:ind w:left="1556" w:hanging="138"/>
        <w:jc w:val="left"/>
        <w:rPr>
          <w:sz w:val="24"/>
        </w:rPr>
      </w:pPr>
      <w:r>
        <w:rPr>
          <w:sz w:val="24"/>
        </w:rPr>
        <w:t>организует</w:t>
      </w:r>
      <w:r>
        <w:rPr>
          <w:spacing w:val="-3"/>
          <w:sz w:val="24"/>
        </w:rPr>
        <w:t xml:space="preserve"> </w:t>
      </w:r>
      <w:r>
        <w:rPr>
          <w:sz w:val="24"/>
        </w:rPr>
        <w:t>уборки</w:t>
      </w:r>
      <w:r>
        <w:rPr>
          <w:spacing w:val="-4"/>
          <w:sz w:val="24"/>
        </w:rPr>
        <w:t xml:space="preserve"> </w:t>
      </w:r>
      <w:r>
        <w:rPr>
          <w:sz w:val="24"/>
        </w:rPr>
        <w:t>территории,</w:t>
      </w:r>
      <w:r>
        <w:rPr>
          <w:spacing w:val="-3"/>
          <w:sz w:val="24"/>
        </w:rPr>
        <w:t xml:space="preserve"> </w:t>
      </w:r>
      <w:r>
        <w:rPr>
          <w:spacing w:val="-2"/>
          <w:sz w:val="24"/>
        </w:rPr>
        <w:t>субботники;</w:t>
      </w:r>
    </w:p>
    <w:p w:rsidR="00660A1D" w:rsidRDefault="006719A6">
      <w:pPr>
        <w:pStyle w:val="a4"/>
        <w:numPr>
          <w:ilvl w:val="0"/>
          <w:numId w:val="161"/>
        </w:numPr>
        <w:tabs>
          <w:tab w:val="left" w:pos="1751"/>
          <w:tab w:val="left" w:pos="3133"/>
          <w:tab w:val="left" w:pos="3516"/>
          <w:tab w:val="left" w:pos="4727"/>
          <w:tab w:val="left" w:pos="5670"/>
          <w:tab w:val="left" w:pos="6176"/>
          <w:tab w:val="left" w:pos="7883"/>
          <w:tab w:val="left" w:pos="9008"/>
        </w:tabs>
        <w:ind w:right="850" w:firstLine="707"/>
        <w:jc w:val="left"/>
        <w:rPr>
          <w:sz w:val="24"/>
        </w:rPr>
      </w:pPr>
      <w:r>
        <w:rPr>
          <w:spacing w:val="-2"/>
          <w:sz w:val="24"/>
        </w:rPr>
        <w:t>организует</w:t>
      </w:r>
      <w:r>
        <w:rPr>
          <w:sz w:val="24"/>
        </w:rPr>
        <w:tab/>
      </w:r>
      <w:r>
        <w:rPr>
          <w:spacing w:val="-10"/>
          <w:sz w:val="24"/>
        </w:rPr>
        <w:t>и</w:t>
      </w:r>
      <w:r>
        <w:rPr>
          <w:sz w:val="24"/>
        </w:rPr>
        <w:tab/>
      </w:r>
      <w:r>
        <w:rPr>
          <w:spacing w:val="-2"/>
          <w:sz w:val="24"/>
        </w:rPr>
        <w:t>проводит</w:t>
      </w:r>
      <w:r>
        <w:rPr>
          <w:sz w:val="24"/>
        </w:rPr>
        <w:tab/>
      </w:r>
      <w:r>
        <w:rPr>
          <w:spacing w:val="-2"/>
          <w:sz w:val="24"/>
        </w:rPr>
        <w:t>работу</w:t>
      </w:r>
      <w:r>
        <w:rPr>
          <w:sz w:val="24"/>
        </w:rPr>
        <w:tab/>
      </w:r>
      <w:r>
        <w:rPr>
          <w:spacing w:val="-6"/>
          <w:sz w:val="24"/>
        </w:rPr>
        <w:t>по</w:t>
      </w:r>
      <w:r>
        <w:rPr>
          <w:sz w:val="24"/>
        </w:rPr>
        <w:tab/>
      </w:r>
      <w:r>
        <w:rPr>
          <w:spacing w:val="-2"/>
          <w:sz w:val="24"/>
        </w:rPr>
        <w:t>профилактике</w:t>
      </w:r>
      <w:r>
        <w:rPr>
          <w:sz w:val="24"/>
        </w:rPr>
        <w:tab/>
      </w:r>
      <w:r>
        <w:rPr>
          <w:spacing w:val="-2"/>
          <w:sz w:val="24"/>
        </w:rPr>
        <w:t>вредных</w:t>
      </w:r>
      <w:r>
        <w:rPr>
          <w:sz w:val="24"/>
        </w:rPr>
        <w:tab/>
      </w:r>
      <w:r>
        <w:rPr>
          <w:spacing w:val="-2"/>
          <w:sz w:val="24"/>
        </w:rPr>
        <w:t xml:space="preserve">привычек, </w:t>
      </w:r>
      <w:r>
        <w:rPr>
          <w:sz w:val="24"/>
        </w:rPr>
        <w:t>правонарушений и т.д.;</w:t>
      </w:r>
    </w:p>
    <w:p w:rsidR="00660A1D" w:rsidRDefault="006719A6">
      <w:pPr>
        <w:pStyle w:val="a4"/>
        <w:numPr>
          <w:ilvl w:val="0"/>
          <w:numId w:val="161"/>
        </w:numPr>
        <w:tabs>
          <w:tab w:val="left" w:pos="1540"/>
        </w:tabs>
        <w:ind w:right="846" w:firstLine="707"/>
        <w:jc w:val="left"/>
        <w:rPr>
          <w:sz w:val="24"/>
        </w:rPr>
      </w:pPr>
      <w:r>
        <w:rPr>
          <w:sz w:val="24"/>
        </w:rPr>
        <w:t>организует</w:t>
      </w:r>
      <w:r>
        <w:rPr>
          <w:spacing w:val="-15"/>
          <w:sz w:val="24"/>
        </w:rPr>
        <w:t xml:space="preserve"> </w:t>
      </w:r>
      <w:r>
        <w:rPr>
          <w:sz w:val="24"/>
        </w:rPr>
        <w:t>и</w:t>
      </w:r>
      <w:r>
        <w:rPr>
          <w:spacing w:val="-15"/>
          <w:sz w:val="24"/>
        </w:rPr>
        <w:t xml:space="preserve"> </w:t>
      </w:r>
      <w:r>
        <w:rPr>
          <w:sz w:val="24"/>
        </w:rPr>
        <w:t>проводит</w:t>
      </w:r>
      <w:r>
        <w:rPr>
          <w:spacing w:val="-17"/>
          <w:sz w:val="24"/>
        </w:rPr>
        <w:t xml:space="preserve"> </w:t>
      </w:r>
      <w:r>
        <w:rPr>
          <w:sz w:val="24"/>
        </w:rPr>
        <w:t>рейды</w:t>
      </w:r>
      <w:r>
        <w:rPr>
          <w:spacing w:val="-15"/>
          <w:sz w:val="24"/>
        </w:rPr>
        <w:t xml:space="preserve"> </w:t>
      </w:r>
      <w:r>
        <w:rPr>
          <w:sz w:val="24"/>
        </w:rPr>
        <w:t>по</w:t>
      </w:r>
      <w:r>
        <w:rPr>
          <w:spacing w:val="-15"/>
          <w:sz w:val="24"/>
        </w:rPr>
        <w:t xml:space="preserve"> </w:t>
      </w:r>
      <w:r>
        <w:rPr>
          <w:sz w:val="24"/>
        </w:rPr>
        <w:t>проверке</w:t>
      </w:r>
      <w:r>
        <w:rPr>
          <w:spacing w:val="-16"/>
          <w:sz w:val="24"/>
        </w:rPr>
        <w:t xml:space="preserve"> </w:t>
      </w:r>
      <w:r>
        <w:rPr>
          <w:sz w:val="24"/>
        </w:rPr>
        <w:t>тетрадей,</w:t>
      </w:r>
      <w:r>
        <w:rPr>
          <w:spacing w:val="-15"/>
          <w:sz w:val="24"/>
        </w:rPr>
        <w:t xml:space="preserve"> </w:t>
      </w:r>
      <w:r>
        <w:rPr>
          <w:sz w:val="24"/>
        </w:rPr>
        <w:t>дневников,</w:t>
      </w:r>
      <w:r>
        <w:rPr>
          <w:spacing w:val="-15"/>
          <w:sz w:val="24"/>
        </w:rPr>
        <w:t xml:space="preserve"> </w:t>
      </w:r>
      <w:r>
        <w:rPr>
          <w:sz w:val="24"/>
        </w:rPr>
        <w:t>учебников,</w:t>
      </w:r>
      <w:r>
        <w:rPr>
          <w:spacing w:val="-15"/>
          <w:sz w:val="24"/>
        </w:rPr>
        <w:t xml:space="preserve"> </w:t>
      </w:r>
      <w:r>
        <w:rPr>
          <w:sz w:val="24"/>
        </w:rPr>
        <w:t>чистоты и порядка в кабинетах.</w:t>
      </w:r>
    </w:p>
    <w:p w:rsidR="00660A1D" w:rsidRDefault="006719A6">
      <w:pPr>
        <w:pStyle w:val="5"/>
        <w:spacing w:before="5"/>
        <w:jc w:val="left"/>
      </w:pPr>
      <w:r>
        <w:rPr>
          <w:spacing w:val="-2"/>
        </w:rPr>
        <w:t>Медиа-центр:</w:t>
      </w:r>
    </w:p>
    <w:p w:rsidR="00660A1D" w:rsidRDefault="006719A6">
      <w:pPr>
        <w:pStyle w:val="a4"/>
        <w:numPr>
          <w:ilvl w:val="0"/>
          <w:numId w:val="161"/>
        </w:numPr>
        <w:tabs>
          <w:tab w:val="left" w:pos="1556"/>
        </w:tabs>
        <w:spacing w:line="274" w:lineRule="exact"/>
        <w:ind w:left="1556" w:hanging="138"/>
        <w:jc w:val="left"/>
        <w:rPr>
          <w:sz w:val="24"/>
        </w:rPr>
      </w:pPr>
      <w:r>
        <w:rPr>
          <w:sz w:val="24"/>
        </w:rPr>
        <w:t>подбирает</w:t>
      </w:r>
      <w:r>
        <w:rPr>
          <w:spacing w:val="-4"/>
          <w:sz w:val="24"/>
        </w:rPr>
        <w:t xml:space="preserve"> </w:t>
      </w:r>
      <w:r>
        <w:rPr>
          <w:sz w:val="24"/>
        </w:rPr>
        <w:t>материалы</w:t>
      </w:r>
      <w:r>
        <w:rPr>
          <w:spacing w:val="-4"/>
          <w:sz w:val="24"/>
        </w:rPr>
        <w:t xml:space="preserve"> </w:t>
      </w:r>
      <w:r>
        <w:rPr>
          <w:sz w:val="24"/>
        </w:rPr>
        <w:t>для</w:t>
      </w:r>
      <w:r>
        <w:rPr>
          <w:spacing w:val="-4"/>
          <w:sz w:val="24"/>
        </w:rPr>
        <w:t xml:space="preserve"> </w:t>
      </w:r>
      <w:r>
        <w:rPr>
          <w:sz w:val="24"/>
        </w:rPr>
        <w:t>социальных</w:t>
      </w:r>
      <w:r>
        <w:rPr>
          <w:spacing w:val="-3"/>
          <w:sz w:val="24"/>
        </w:rPr>
        <w:t xml:space="preserve"> </w:t>
      </w:r>
      <w:r>
        <w:rPr>
          <w:sz w:val="24"/>
        </w:rPr>
        <w:t>сетей</w:t>
      </w:r>
      <w:r>
        <w:rPr>
          <w:spacing w:val="-5"/>
          <w:sz w:val="24"/>
        </w:rPr>
        <w:t xml:space="preserve"> </w:t>
      </w:r>
      <w:r>
        <w:rPr>
          <w:spacing w:val="-2"/>
          <w:sz w:val="24"/>
        </w:rPr>
        <w:t>школы;</w:t>
      </w:r>
    </w:p>
    <w:p w:rsidR="00660A1D" w:rsidRDefault="006719A6">
      <w:pPr>
        <w:pStyle w:val="a4"/>
        <w:numPr>
          <w:ilvl w:val="0"/>
          <w:numId w:val="161"/>
        </w:numPr>
        <w:tabs>
          <w:tab w:val="left" w:pos="1556"/>
        </w:tabs>
        <w:ind w:left="1556" w:hanging="138"/>
        <w:jc w:val="left"/>
        <w:rPr>
          <w:sz w:val="24"/>
        </w:rPr>
      </w:pPr>
      <w:r>
        <w:rPr>
          <w:sz w:val="24"/>
        </w:rPr>
        <w:t>организует</w:t>
      </w:r>
      <w:r>
        <w:rPr>
          <w:spacing w:val="-6"/>
          <w:sz w:val="24"/>
        </w:rPr>
        <w:t xml:space="preserve"> </w:t>
      </w:r>
      <w:r>
        <w:rPr>
          <w:sz w:val="24"/>
        </w:rPr>
        <w:t>художественное</w:t>
      </w:r>
      <w:r>
        <w:rPr>
          <w:spacing w:val="-5"/>
          <w:sz w:val="24"/>
        </w:rPr>
        <w:t xml:space="preserve"> </w:t>
      </w:r>
      <w:r>
        <w:rPr>
          <w:sz w:val="24"/>
        </w:rPr>
        <w:t>оформление</w:t>
      </w:r>
      <w:r>
        <w:rPr>
          <w:spacing w:val="-5"/>
          <w:sz w:val="24"/>
        </w:rPr>
        <w:t xml:space="preserve"> </w:t>
      </w:r>
      <w:r>
        <w:rPr>
          <w:sz w:val="24"/>
        </w:rPr>
        <w:t>школьных</w:t>
      </w:r>
      <w:r>
        <w:rPr>
          <w:spacing w:val="-1"/>
          <w:sz w:val="24"/>
        </w:rPr>
        <w:t xml:space="preserve"> </w:t>
      </w:r>
      <w:r>
        <w:rPr>
          <w:spacing w:val="-2"/>
          <w:sz w:val="24"/>
        </w:rPr>
        <w:t>мероприятий;</w:t>
      </w:r>
    </w:p>
    <w:p w:rsidR="00660A1D" w:rsidRDefault="006719A6">
      <w:pPr>
        <w:pStyle w:val="a4"/>
        <w:numPr>
          <w:ilvl w:val="0"/>
          <w:numId w:val="161"/>
        </w:numPr>
        <w:tabs>
          <w:tab w:val="left" w:pos="1556"/>
        </w:tabs>
        <w:spacing w:before="1"/>
        <w:ind w:left="1556" w:hanging="138"/>
        <w:jc w:val="left"/>
        <w:rPr>
          <w:sz w:val="24"/>
        </w:rPr>
      </w:pPr>
      <w:r>
        <w:rPr>
          <w:sz w:val="24"/>
        </w:rPr>
        <w:t>работает</w:t>
      </w:r>
      <w:r>
        <w:rPr>
          <w:spacing w:val="-5"/>
          <w:sz w:val="24"/>
        </w:rPr>
        <w:t xml:space="preserve"> </w:t>
      </w:r>
      <w:r>
        <w:rPr>
          <w:sz w:val="24"/>
        </w:rPr>
        <w:t>с</w:t>
      </w:r>
      <w:r>
        <w:rPr>
          <w:spacing w:val="-3"/>
          <w:sz w:val="24"/>
        </w:rPr>
        <w:t xml:space="preserve"> </w:t>
      </w:r>
      <w:r>
        <w:rPr>
          <w:sz w:val="24"/>
        </w:rPr>
        <w:t>корреспондентами</w:t>
      </w:r>
      <w:r>
        <w:rPr>
          <w:spacing w:val="-3"/>
          <w:sz w:val="24"/>
        </w:rPr>
        <w:t xml:space="preserve"> </w:t>
      </w:r>
      <w:r>
        <w:rPr>
          <w:spacing w:val="-2"/>
          <w:sz w:val="24"/>
        </w:rPr>
        <w:t>классов;</w:t>
      </w:r>
    </w:p>
    <w:p w:rsidR="00660A1D" w:rsidRDefault="006719A6">
      <w:pPr>
        <w:pStyle w:val="a4"/>
        <w:numPr>
          <w:ilvl w:val="0"/>
          <w:numId w:val="161"/>
        </w:numPr>
        <w:tabs>
          <w:tab w:val="left" w:pos="1556"/>
        </w:tabs>
        <w:ind w:left="1556" w:hanging="138"/>
        <w:jc w:val="left"/>
        <w:rPr>
          <w:sz w:val="24"/>
        </w:rPr>
      </w:pPr>
      <w:r>
        <w:rPr>
          <w:sz w:val="24"/>
        </w:rPr>
        <w:t>оценивает</w:t>
      </w:r>
      <w:r>
        <w:rPr>
          <w:spacing w:val="-4"/>
          <w:sz w:val="24"/>
        </w:rPr>
        <w:t xml:space="preserve"> </w:t>
      </w:r>
      <w:r>
        <w:rPr>
          <w:sz w:val="24"/>
        </w:rPr>
        <w:t>конкурсы</w:t>
      </w:r>
      <w:r>
        <w:rPr>
          <w:spacing w:val="-4"/>
          <w:sz w:val="24"/>
        </w:rPr>
        <w:t xml:space="preserve"> </w:t>
      </w:r>
      <w:r>
        <w:rPr>
          <w:sz w:val="24"/>
        </w:rPr>
        <w:t>на</w:t>
      </w:r>
      <w:r>
        <w:rPr>
          <w:spacing w:val="-3"/>
          <w:sz w:val="24"/>
        </w:rPr>
        <w:t xml:space="preserve"> </w:t>
      </w:r>
      <w:r>
        <w:rPr>
          <w:sz w:val="24"/>
        </w:rPr>
        <w:t>лучшую</w:t>
      </w:r>
      <w:r>
        <w:rPr>
          <w:spacing w:val="-3"/>
          <w:sz w:val="24"/>
        </w:rPr>
        <w:t xml:space="preserve"> </w:t>
      </w:r>
      <w:r>
        <w:rPr>
          <w:spacing w:val="-2"/>
          <w:sz w:val="24"/>
        </w:rPr>
        <w:t>газету.</w:t>
      </w:r>
    </w:p>
    <w:p w:rsidR="00660A1D" w:rsidRDefault="006719A6">
      <w:pPr>
        <w:pStyle w:val="4"/>
        <w:spacing w:before="5"/>
        <w:ind w:right="563"/>
      </w:pPr>
      <w:r>
        <w:t>МОДУЛЬ</w:t>
      </w:r>
      <w:r>
        <w:rPr>
          <w:spacing w:val="-1"/>
        </w:rPr>
        <w:t xml:space="preserve"> </w:t>
      </w:r>
      <w:r>
        <w:rPr>
          <w:spacing w:val="-2"/>
        </w:rPr>
        <w:t>«ПРОФОРИЕНТАЦИЯ»</w:t>
      </w:r>
    </w:p>
    <w:p w:rsidR="00660A1D" w:rsidRDefault="006719A6">
      <w:pPr>
        <w:pStyle w:val="a3"/>
        <w:spacing w:line="274" w:lineRule="exact"/>
        <w:ind w:left="1418" w:firstLine="0"/>
      </w:pPr>
      <w:r>
        <w:t>Совместная</w:t>
      </w:r>
      <w:r>
        <w:rPr>
          <w:spacing w:val="51"/>
        </w:rPr>
        <w:t xml:space="preserve"> </w:t>
      </w:r>
      <w:r>
        <w:t>деятельность</w:t>
      </w:r>
      <w:r>
        <w:rPr>
          <w:spacing w:val="54"/>
        </w:rPr>
        <w:t xml:space="preserve"> </w:t>
      </w:r>
      <w:r>
        <w:t>педагогов</w:t>
      </w:r>
      <w:r>
        <w:rPr>
          <w:spacing w:val="52"/>
        </w:rPr>
        <w:t xml:space="preserve"> </w:t>
      </w:r>
      <w:r>
        <w:t>и</w:t>
      </w:r>
      <w:r>
        <w:rPr>
          <w:spacing w:val="54"/>
        </w:rPr>
        <w:t xml:space="preserve"> </w:t>
      </w:r>
      <w:r>
        <w:t>школьников</w:t>
      </w:r>
      <w:r>
        <w:rPr>
          <w:spacing w:val="52"/>
        </w:rPr>
        <w:t xml:space="preserve"> </w:t>
      </w:r>
      <w:r>
        <w:t>в</w:t>
      </w:r>
      <w:r>
        <w:rPr>
          <w:spacing w:val="52"/>
        </w:rPr>
        <w:t xml:space="preserve"> </w:t>
      </w:r>
      <w:r>
        <w:t>рамках</w:t>
      </w:r>
      <w:r>
        <w:rPr>
          <w:spacing w:val="55"/>
        </w:rPr>
        <w:t xml:space="preserve"> </w:t>
      </w:r>
      <w:r>
        <w:t>реализации</w:t>
      </w:r>
      <w:r>
        <w:rPr>
          <w:spacing w:val="55"/>
        </w:rPr>
        <w:t xml:space="preserve"> </w:t>
      </w:r>
      <w:r>
        <w:rPr>
          <w:spacing w:val="-2"/>
        </w:rPr>
        <w:t>модуля</w:t>
      </w:r>
    </w:p>
    <w:p w:rsidR="00660A1D" w:rsidRDefault="006719A6">
      <w:pPr>
        <w:pStyle w:val="a3"/>
        <w:ind w:right="843" w:firstLine="0"/>
      </w:pPr>
      <w:r>
        <w:t>«Профориентация»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«Белоярский район» в кадрах и востребованности профессий в современном мире.</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50"/>
      </w:pPr>
      <w:r>
        <w:lastRenderedPageBreak/>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660A1D" w:rsidRDefault="006719A6">
      <w:pPr>
        <w:pStyle w:val="a3"/>
        <w:spacing w:before="1"/>
        <w:ind w:left="1418" w:firstLine="0"/>
      </w:pPr>
      <w:r>
        <w:t>Эта</w:t>
      </w:r>
      <w:r>
        <w:rPr>
          <w:spacing w:val="-3"/>
        </w:rPr>
        <w:t xml:space="preserve"> </w:t>
      </w:r>
      <w:r>
        <w:t>работа</w:t>
      </w:r>
      <w:r>
        <w:rPr>
          <w:spacing w:val="-2"/>
        </w:rPr>
        <w:t xml:space="preserve"> </w:t>
      </w:r>
      <w:r>
        <w:t>организуется</w:t>
      </w:r>
      <w:r>
        <w:rPr>
          <w:spacing w:val="-1"/>
        </w:rPr>
        <w:t xml:space="preserve"> </w:t>
      </w:r>
      <w:r>
        <w:rPr>
          <w:spacing w:val="-2"/>
        </w:rPr>
        <w:t>через:</w:t>
      </w:r>
    </w:p>
    <w:p w:rsidR="00660A1D" w:rsidRDefault="006719A6">
      <w:pPr>
        <w:pStyle w:val="a4"/>
        <w:numPr>
          <w:ilvl w:val="0"/>
          <w:numId w:val="161"/>
        </w:numPr>
        <w:tabs>
          <w:tab w:val="left" w:pos="1624"/>
        </w:tabs>
        <w:ind w:right="843" w:firstLine="707"/>
        <w:rPr>
          <w:sz w:val="24"/>
        </w:rPr>
      </w:pPr>
      <w:r>
        <w:rPr>
          <w:sz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 «Профессии, востребованные в нашем районе, городе и крае», «Выбирая профессию - выбираю жизненный путь», «Я и моё профессиональное будущее» и др.;</w:t>
      </w:r>
    </w:p>
    <w:p w:rsidR="00660A1D" w:rsidRDefault="006719A6">
      <w:pPr>
        <w:pStyle w:val="a4"/>
        <w:numPr>
          <w:ilvl w:val="0"/>
          <w:numId w:val="161"/>
        </w:numPr>
        <w:tabs>
          <w:tab w:val="left" w:pos="1641"/>
        </w:tabs>
        <w:ind w:right="851" w:firstLine="707"/>
        <w:rPr>
          <w:sz w:val="24"/>
        </w:rPr>
      </w:pPr>
      <w:r>
        <w:rPr>
          <w:sz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660A1D" w:rsidRDefault="006719A6">
      <w:pPr>
        <w:pStyle w:val="a4"/>
        <w:numPr>
          <w:ilvl w:val="0"/>
          <w:numId w:val="161"/>
        </w:numPr>
        <w:tabs>
          <w:tab w:val="left" w:pos="1556"/>
        </w:tabs>
        <w:ind w:left="1556" w:hanging="138"/>
        <w:rPr>
          <w:sz w:val="24"/>
        </w:rPr>
      </w:pPr>
      <w:r>
        <w:rPr>
          <w:sz w:val="24"/>
        </w:rPr>
        <w:t>встречи</w:t>
      </w:r>
      <w:r>
        <w:rPr>
          <w:spacing w:val="-2"/>
          <w:sz w:val="24"/>
        </w:rPr>
        <w:t xml:space="preserve"> </w:t>
      </w:r>
      <w:r>
        <w:rPr>
          <w:sz w:val="24"/>
        </w:rPr>
        <w:t>с</w:t>
      </w:r>
      <w:r>
        <w:rPr>
          <w:spacing w:val="-3"/>
          <w:sz w:val="24"/>
        </w:rPr>
        <w:t xml:space="preserve"> </w:t>
      </w:r>
      <w:r>
        <w:rPr>
          <w:sz w:val="24"/>
        </w:rPr>
        <w:t>людьми</w:t>
      </w:r>
      <w:r>
        <w:rPr>
          <w:spacing w:val="-2"/>
          <w:sz w:val="24"/>
        </w:rPr>
        <w:t xml:space="preserve"> </w:t>
      </w:r>
      <w:r>
        <w:rPr>
          <w:sz w:val="24"/>
        </w:rPr>
        <w:t>разных</w:t>
      </w:r>
      <w:r>
        <w:rPr>
          <w:spacing w:val="-2"/>
          <w:sz w:val="24"/>
        </w:rPr>
        <w:t xml:space="preserve"> профессий;</w:t>
      </w:r>
    </w:p>
    <w:p w:rsidR="00660A1D" w:rsidRDefault="006719A6">
      <w:pPr>
        <w:pStyle w:val="a4"/>
        <w:numPr>
          <w:ilvl w:val="0"/>
          <w:numId w:val="161"/>
        </w:numPr>
        <w:tabs>
          <w:tab w:val="left" w:pos="1567"/>
        </w:tabs>
        <w:ind w:right="848" w:firstLine="707"/>
        <w:rPr>
          <w:sz w:val="24"/>
        </w:rPr>
      </w:pPr>
      <w:r>
        <w:rPr>
          <w:sz w:val="24"/>
        </w:rPr>
        <w:t>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660A1D" w:rsidRDefault="006719A6">
      <w:pPr>
        <w:pStyle w:val="a4"/>
        <w:numPr>
          <w:ilvl w:val="0"/>
          <w:numId w:val="161"/>
        </w:numPr>
        <w:tabs>
          <w:tab w:val="left" w:pos="1572"/>
        </w:tabs>
        <w:ind w:right="842" w:firstLine="707"/>
        <w:rPr>
          <w:sz w:val="24"/>
        </w:rPr>
      </w:pPr>
      <w:r>
        <w:rPr>
          <w:sz w:val="24"/>
        </w:rPr>
        <w:t>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 восстановительных работ), встречи с профессионалами, руководителями, дающие школьникам</w:t>
      </w:r>
      <w:r>
        <w:rPr>
          <w:spacing w:val="-2"/>
          <w:sz w:val="24"/>
        </w:rPr>
        <w:t xml:space="preserve"> </w:t>
      </w:r>
      <w:r>
        <w:rPr>
          <w:sz w:val="24"/>
        </w:rPr>
        <w:t>начальные</w:t>
      </w:r>
      <w:r>
        <w:rPr>
          <w:spacing w:val="-3"/>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профессиях и условиях работы</w:t>
      </w:r>
      <w:r>
        <w:rPr>
          <w:spacing w:val="-2"/>
          <w:sz w:val="24"/>
        </w:rPr>
        <w:t xml:space="preserve"> </w:t>
      </w:r>
      <w:r>
        <w:rPr>
          <w:sz w:val="24"/>
        </w:rPr>
        <w:t>на</w:t>
      </w:r>
      <w:r>
        <w:rPr>
          <w:spacing w:val="-2"/>
          <w:sz w:val="24"/>
        </w:rPr>
        <w:t xml:space="preserve"> </w:t>
      </w:r>
      <w:r>
        <w:rPr>
          <w:sz w:val="24"/>
        </w:rPr>
        <w:t>предприятии,</w:t>
      </w:r>
      <w:r>
        <w:rPr>
          <w:spacing w:val="-3"/>
          <w:sz w:val="24"/>
        </w:rPr>
        <w:t xml:space="preserve"> </w:t>
      </w:r>
      <w:r>
        <w:rPr>
          <w:sz w:val="24"/>
        </w:rPr>
        <w:t>в организации; возможностях и условиях получения профессии и поступления на работу на предприятие, в организацию, в том числе в online-режиме;</w:t>
      </w:r>
    </w:p>
    <w:p w:rsidR="00660A1D" w:rsidRDefault="006719A6">
      <w:pPr>
        <w:pStyle w:val="a4"/>
        <w:numPr>
          <w:ilvl w:val="0"/>
          <w:numId w:val="161"/>
        </w:numPr>
        <w:tabs>
          <w:tab w:val="left" w:pos="1627"/>
        </w:tabs>
        <w:spacing w:before="1"/>
        <w:ind w:right="852" w:firstLine="707"/>
        <w:rPr>
          <w:sz w:val="24"/>
        </w:rPr>
      </w:pPr>
      <w:r>
        <w:rPr>
          <w:sz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660A1D" w:rsidRDefault="006719A6">
      <w:pPr>
        <w:pStyle w:val="a4"/>
        <w:numPr>
          <w:ilvl w:val="0"/>
          <w:numId w:val="161"/>
        </w:numPr>
        <w:tabs>
          <w:tab w:val="left" w:pos="1665"/>
        </w:tabs>
        <w:ind w:right="851" w:firstLine="707"/>
        <w:rPr>
          <w:sz w:val="24"/>
        </w:rPr>
      </w:pPr>
      <w:r>
        <w:rPr>
          <w:sz w:val="24"/>
        </w:rPr>
        <w:t>профориентационную работу в процессе преподавания учебных предметов предметной области «Технология»;</w:t>
      </w:r>
    </w:p>
    <w:p w:rsidR="00660A1D" w:rsidRDefault="006719A6">
      <w:pPr>
        <w:pStyle w:val="a4"/>
        <w:numPr>
          <w:ilvl w:val="0"/>
          <w:numId w:val="161"/>
        </w:numPr>
        <w:tabs>
          <w:tab w:val="left" w:pos="1644"/>
        </w:tabs>
        <w:ind w:right="843" w:firstLine="707"/>
        <w:rPr>
          <w:sz w:val="24"/>
        </w:rPr>
      </w:pPr>
      <w:r>
        <w:rPr>
          <w:sz w:val="24"/>
        </w:rPr>
        <w:t>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660A1D" w:rsidRDefault="006719A6">
      <w:pPr>
        <w:pStyle w:val="a4"/>
        <w:numPr>
          <w:ilvl w:val="0"/>
          <w:numId w:val="161"/>
        </w:numPr>
        <w:tabs>
          <w:tab w:val="left" w:pos="1624"/>
        </w:tabs>
        <w:ind w:right="845" w:firstLine="707"/>
        <w:rPr>
          <w:sz w:val="24"/>
        </w:rPr>
      </w:pPr>
      <w:r>
        <w:rPr>
          <w:sz w:val="24"/>
        </w:rPr>
        <w:t>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660A1D" w:rsidRDefault="006719A6">
      <w:pPr>
        <w:pStyle w:val="a4"/>
        <w:numPr>
          <w:ilvl w:val="0"/>
          <w:numId w:val="161"/>
        </w:numPr>
        <w:tabs>
          <w:tab w:val="left" w:pos="1629"/>
        </w:tabs>
        <w:ind w:right="849" w:firstLine="707"/>
        <w:rPr>
          <w:sz w:val="24"/>
        </w:rPr>
      </w:pPr>
      <w:r>
        <w:rPr>
          <w:sz w:val="24"/>
        </w:rPr>
        <w:t>индивидуальное консультирование психологом обучающихся и их родителей (законных</w:t>
      </w:r>
      <w:r>
        <w:rPr>
          <w:spacing w:val="-15"/>
          <w:sz w:val="24"/>
        </w:rPr>
        <w:t xml:space="preserve"> </w:t>
      </w:r>
      <w:r>
        <w:rPr>
          <w:sz w:val="24"/>
        </w:rPr>
        <w:t>представителей)</w:t>
      </w:r>
      <w:r>
        <w:rPr>
          <w:spacing w:val="-15"/>
          <w:sz w:val="24"/>
        </w:rPr>
        <w:t xml:space="preserve"> </w:t>
      </w:r>
      <w:r>
        <w:rPr>
          <w:sz w:val="24"/>
        </w:rPr>
        <w:t>по</w:t>
      </w:r>
      <w:r>
        <w:rPr>
          <w:spacing w:val="-15"/>
          <w:sz w:val="24"/>
        </w:rPr>
        <w:t xml:space="preserve"> </w:t>
      </w:r>
      <w:r>
        <w:rPr>
          <w:sz w:val="24"/>
        </w:rPr>
        <w:t>вопросам</w:t>
      </w:r>
      <w:r>
        <w:rPr>
          <w:spacing w:val="-15"/>
          <w:sz w:val="24"/>
        </w:rPr>
        <w:t xml:space="preserve"> </w:t>
      </w:r>
      <w:r>
        <w:rPr>
          <w:sz w:val="24"/>
        </w:rPr>
        <w:t>склонностей,</w:t>
      </w:r>
      <w:r>
        <w:rPr>
          <w:spacing w:val="-15"/>
          <w:sz w:val="24"/>
        </w:rPr>
        <w:t xml:space="preserve"> </w:t>
      </w:r>
      <w:r>
        <w:rPr>
          <w:sz w:val="24"/>
        </w:rPr>
        <w:t>способностей,</w:t>
      </w:r>
      <w:r>
        <w:rPr>
          <w:spacing w:val="-15"/>
          <w:sz w:val="24"/>
        </w:rPr>
        <w:t xml:space="preserve"> </w:t>
      </w:r>
      <w:r>
        <w:rPr>
          <w:sz w:val="24"/>
        </w:rPr>
        <w:t>иных</w:t>
      </w:r>
      <w:r>
        <w:rPr>
          <w:spacing w:val="-15"/>
          <w:sz w:val="24"/>
        </w:rPr>
        <w:t xml:space="preserve"> </w:t>
      </w:r>
      <w:r>
        <w:rPr>
          <w:sz w:val="24"/>
        </w:rPr>
        <w:t xml:space="preserve">индивидуальных особенностей обучающихся, которые могут иметь значение в выборе ими будущей </w:t>
      </w:r>
      <w:r>
        <w:rPr>
          <w:spacing w:val="-2"/>
          <w:sz w:val="24"/>
        </w:rPr>
        <w:t>профессии;</w:t>
      </w:r>
    </w:p>
    <w:p w:rsidR="00660A1D" w:rsidRDefault="006719A6">
      <w:pPr>
        <w:pStyle w:val="a4"/>
        <w:numPr>
          <w:ilvl w:val="0"/>
          <w:numId w:val="161"/>
        </w:numPr>
        <w:tabs>
          <w:tab w:val="left" w:pos="1579"/>
        </w:tabs>
        <w:ind w:right="845" w:firstLine="707"/>
        <w:rPr>
          <w:sz w:val="24"/>
        </w:rPr>
      </w:pPr>
      <w:r>
        <w:rPr>
          <w:sz w:val="24"/>
        </w:rPr>
        <w:t>участие в проекте «Классные встречи» в рамках деятельности первичной ячейки Общероссийской</w:t>
      </w:r>
      <w:r>
        <w:rPr>
          <w:spacing w:val="71"/>
          <w:sz w:val="24"/>
        </w:rPr>
        <w:t xml:space="preserve">   </w:t>
      </w:r>
      <w:r>
        <w:rPr>
          <w:sz w:val="24"/>
        </w:rPr>
        <w:t>общественно-государственной</w:t>
      </w:r>
      <w:r>
        <w:rPr>
          <w:spacing w:val="71"/>
          <w:sz w:val="24"/>
        </w:rPr>
        <w:t xml:space="preserve">   </w:t>
      </w:r>
      <w:r>
        <w:rPr>
          <w:sz w:val="24"/>
        </w:rPr>
        <w:t>детско-юношеской</w:t>
      </w:r>
      <w:r>
        <w:rPr>
          <w:spacing w:val="71"/>
          <w:sz w:val="24"/>
        </w:rPr>
        <w:t xml:space="preserve">   </w:t>
      </w:r>
      <w:r>
        <w:rPr>
          <w:spacing w:val="-2"/>
          <w:sz w:val="24"/>
        </w:rPr>
        <w:t>организации</w:t>
      </w:r>
    </w:p>
    <w:p w:rsidR="00660A1D" w:rsidRDefault="006719A6">
      <w:pPr>
        <w:pStyle w:val="a3"/>
        <w:ind w:firstLine="0"/>
      </w:pPr>
      <w:r>
        <w:t>«Российское</w:t>
      </w:r>
      <w:r>
        <w:rPr>
          <w:spacing w:val="-6"/>
        </w:rPr>
        <w:t xml:space="preserve"> </w:t>
      </w:r>
      <w:r>
        <w:t>движение</w:t>
      </w:r>
      <w:r>
        <w:rPr>
          <w:spacing w:val="-5"/>
        </w:rPr>
        <w:t xml:space="preserve"> </w:t>
      </w:r>
      <w:r>
        <w:rPr>
          <w:spacing w:val="-2"/>
        </w:rPr>
        <w:t>школьников»;</w:t>
      </w:r>
    </w:p>
    <w:p w:rsidR="00660A1D" w:rsidRDefault="006719A6">
      <w:pPr>
        <w:pStyle w:val="a4"/>
        <w:numPr>
          <w:ilvl w:val="0"/>
          <w:numId w:val="161"/>
        </w:numPr>
        <w:tabs>
          <w:tab w:val="left" w:pos="1572"/>
        </w:tabs>
        <w:spacing w:before="1"/>
        <w:ind w:right="848" w:firstLine="707"/>
        <w:rPr>
          <w:sz w:val="24"/>
        </w:rPr>
      </w:pPr>
      <w:r>
        <w:rPr>
          <w:sz w:val="24"/>
        </w:rPr>
        <w:t>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w:t>
      </w:r>
      <w:r>
        <w:rPr>
          <w:spacing w:val="-12"/>
          <w:sz w:val="24"/>
        </w:rPr>
        <w:t xml:space="preserve"> </w:t>
      </w:r>
      <w:r>
        <w:rPr>
          <w:sz w:val="24"/>
        </w:rPr>
        <w:t>специфике,</w:t>
      </w:r>
      <w:r>
        <w:rPr>
          <w:spacing w:val="-14"/>
          <w:sz w:val="24"/>
        </w:rPr>
        <w:t xml:space="preserve"> </w:t>
      </w:r>
      <w:r>
        <w:rPr>
          <w:sz w:val="24"/>
        </w:rPr>
        <w:t>попробовать</w:t>
      </w:r>
      <w:r>
        <w:rPr>
          <w:spacing w:val="-13"/>
          <w:sz w:val="24"/>
        </w:rPr>
        <w:t xml:space="preserve"> </w:t>
      </w:r>
      <w:r>
        <w:rPr>
          <w:sz w:val="24"/>
        </w:rPr>
        <w:t>свои</w:t>
      </w:r>
      <w:r>
        <w:rPr>
          <w:spacing w:val="-14"/>
          <w:sz w:val="24"/>
        </w:rPr>
        <w:t xml:space="preserve"> </w:t>
      </w:r>
      <w:r>
        <w:rPr>
          <w:sz w:val="24"/>
        </w:rPr>
        <w:t>силы</w:t>
      </w:r>
      <w:r>
        <w:rPr>
          <w:spacing w:val="-14"/>
          <w:sz w:val="24"/>
        </w:rPr>
        <w:t xml:space="preserve"> </w:t>
      </w:r>
      <w:r>
        <w:rPr>
          <w:sz w:val="24"/>
        </w:rPr>
        <w:t>в</w:t>
      </w:r>
      <w:r>
        <w:rPr>
          <w:spacing w:val="-15"/>
          <w:sz w:val="24"/>
        </w:rPr>
        <w:t xml:space="preserve"> </w:t>
      </w:r>
      <w:r>
        <w:rPr>
          <w:sz w:val="24"/>
        </w:rPr>
        <w:t>той</w:t>
      </w:r>
      <w:r>
        <w:rPr>
          <w:spacing w:val="-12"/>
          <w:sz w:val="24"/>
        </w:rPr>
        <w:t xml:space="preserve"> </w:t>
      </w:r>
      <w:r>
        <w:rPr>
          <w:sz w:val="24"/>
        </w:rPr>
        <w:t>или</w:t>
      </w:r>
      <w:r>
        <w:rPr>
          <w:spacing w:val="-13"/>
          <w:sz w:val="24"/>
        </w:rPr>
        <w:t xml:space="preserve"> </w:t>
      </w:r>
      <w:r>
        <w:rPr>
          <w:sz w:val="24"/>
        </w:rPr>
        <w:t>иной</w:t>
      </w:r>
      <w:r>
        <w:rPr>
          <w:spacing w:val="-13"/>
          <w:sz w:val="24"/>
        </w:rPr>
        <w:t xml:space="preserve"> </w:t>
      </w:r>
      <w:r>
        <w:rPr>
          <w:sz w:val="24"/>
        </w:rPr>
        <w:t>профессии,</w:t>
      </w:r>
      <w:r>
        <w:rPr>
          <w:spacing w:val="-14"/>
          <w:sz w:val="24"/>
        </w:rPr>
        <w:t xml:space="preserve"> </w:t>
      </w:r>
      <w:r>
        <w:rPr>
          <w:sz w:val="24"/>
        </w:rPr>
        <w:t>развить</w:t>
      </w:r>
      <w:r>
        <w:rPr>
          <w:spacing w:val="-13"/>
          <w:sz w:val="24"/>
        </w:rPr>
        <w:t xml:space="preserve"> </w:t>
      </w:r>
      <w:r>
        <w:rPr>
          <w:sz w:val="24"/>
        </w:rPr>
        <w:t xml:space="preserve">соответствующие </w:t>
      </w:r>
      <w:r>
        <w:rPr>
          <w:spacing w:val="-2"/>
          <w:sz w:val="24"/>
        </w:rPr>
        <w:t>навыки.</w:t>
      </w:r>
    </w:p>
    <w:p w:rsidR="00660A1D" w:rsidRDefault="006719A6">
      <w:pPr>
        <w:pStyle w:val="a3"/>
        <w:ind w:right="844"/>
      </w:pPr>
      <w:r>
        <w:t>Особенности профориентационной деятельности на каждом уровне образования выражены её ключевой идей:</w:t>
      </w:r>
    </w:p>
    <w:p w:rsidR="00660A1D" w:rsidRDefault="006719A6">
      <w:pPr>
        <w:pStyle w:val="a3"/>
        <w:ind w:left="1418" w:firstLine="0"/>
      </w:pPr>
      <w:r>
        <w:rPr>
          <w:u w:val="single"/>
        </w:rPr>
        <w:t>Для</w:t>
      </w:r>
      <w:r>
        <w:rPr>
          <w:spacing w:val="-4"/>
          <w:u w:val="single"/>
        </w:rPr>
        <w:t xml:space="preserve"> </w:t>
      </w:r>
      <w:r>
        <w:rPr>
          <w:u w:val="single"/>
        </w:rPr>
        <w:t>школьников</w:t>
      </w:r>
      <w:r>
        <w:rPr>
          <w:spacing w:val="-3"/>
          <w:u w:val="single"/>
        </w:rPr>
        <w:t xml:space="preserve"> </w:t>
      </w:r>
      <w:r>
        <w:rPr>
          <w:u w:val="single"/>
        </w:rPr>
        <w:t>5-8</w:t>
      </w:r>
      <w:r>
        <w:rPr>
          <w:spacing w:val="-1"/>
          <w:u w:val="single"/>
        </w:rPr>
        <w:t xml:space="preserve"> </w:t>
      </w:r>
      <w:r>
        <w:rPr>
          <w:spacing w:val="-2"/>
          <w:u w:val="single"/>
        </w:rPr>
        <w:t>классов:</w:t>
      </w:r>
    </w:p>
    <w:p w:rsidR="00660A1D" w:rsidRDefault="006719A6">
      <w:pPr>
        <w:pStyle w:val="a3"/>
        <w:ind w:left="1418" w:right="2102" w:firstLine="0"/>
        <w:jc w:val="left"/>
      </w:pPr>
      <w:r>
        <w:t>«Мои</w:t>
      </w:r>
      <w:r>
        <w:rPr>
          <w:spacing w:val="-6"/>
        </w:rPr>
        <w:t xml:space="preserve"> </w:t>
      </w:r>
      <w:r>
        <w:t>склонности</w:t>
      </w:r>
      <w:r>
        <w:rPr>
          <w:spacing w:val="-5"/>
        </w:rPr>
        <w:t xml:space="preserve"> </w:t>
      </w:r>
      <w:r>
        <w:t>и</w:t>
      </w:r>
      <w:r>
        <w:rPr>
          <w:spacing w:val="-6"/>
        </w:rPr>
        <w:t xml:space="preserve"> </w:t>
      </w:r>
      <w:r>
        <w:t>способности,</w:t>
      </w:r>
      <w:r>
        <w:rPr>
          <w:spacing w:val="-6"/>
        </w:rPr>
        <w:t xml:space="preserve"> </w:t>
      </w:r>
      <w:r>
        <w:t>первые</w:t>
      </w:r>
      <w:r>
        <w:rPr>
          <w:spacing w:val="-7"/>
        </w:rPr>
        <w:t xml:space="preserve"> </w:t>
      </w:r>
      <w:r>
        <w:t>профессиональные</w:t>
      </w:r>
      <w:r>
        <w:rPr>
          <w:spacing w:val="-8"/>
        </w:rPr>
        <w:t xml:space="preserve"> </w:t>
      </w:r>
      <w:r>
        <w:t xml:space="preserve">пробы» </w:t>
      </w:r>
      <w:r>
        <w:rPr>
          <w:u w:val="single"/>
        </w:rPr>
        <w:t>Для школьников 9-х классов:</w:t>
      </w:r>
    </w:p>
    <w:p w:rsidR="00660A1D" w:rsidRDefault="006719A6">
      <w:pPr>
        <w:pStyle w:val="a3"/>
        <w:ind w:left="1418" w:firstLine="0"/>
        <w:jc w:val="left"/>
      </w:pPr>
      <w:r>
        <w:t>«Радуга</w:t>
      </w:r>
      <w:r>
        <w:rPr>
          <w:spacing w:val="-3"/>
        </w:rPr>
        <w:t xml:space="preserve"> </w:t>
      </w:r>
      <w:r>
        <w:t>профессий.</w:t>
      </w:r>
      <w:r>
        <w:rPr>
          <w:spacing w:val="-2"/>
        </w:rPr>
        <w:t xml:space="preserve"> </w:t>
      </w:r>
      <w:r>
        <w:t>Что</w:t>
      </w:r>
      <w:r>
        <w:rPr>
          <w:spacing w:val="-1"/>
        </w:rPr>
        <w:t xml:space="preserve"> </w:t>
      </w:r>
      <w:r>
        <w:rPr>
          <w:spacing w:val="-2"/>
        </w:rPr>
        <w:t>выбрать?»;</w:t>
      </w:r>
    </w:p>
    <w:p w:rsidR="00660A1D" w:rsidRDefault="006719A6">
      <w:pPr>
        <w:pStyle w:val="a3"/>
        <w:ind w:left="1418" w:right="3749" w:firstLine="0"/>
        <w:jc w:val="left"/>
      </w:pPr>
      <w:r>
        <w:rPr>
          <w:u w:val="single"/>
        </w:rPr>
        <w:t>Для</w:t>
      </w:r>
      <w:r>
        <w:rPr>
          <w:spacing w:val="-9"/>
          <w:u w:val="single"/>
        </w:rPr>
        <w:t xml:space="preserve"> </w:t>
      </w:r>
      <w:r>
        <w:rPr>
          <w:u w:val="single"/>
        </w:rPr>
        <w:t>взрослых</w:t>
      </w:r>
      <w:r>
        <w:rPr>
          <w:spacing w:val="-7"/>
          <w:u w:val="single"/>
        </w:rPr>
        <w:t xml:space="preserve"> </w:t>
      </w:r>
      <w:r>
        <w:rPr>
          <w:u w:val="single"/>
        </w:rPr>
        <w:t>участников</w:t>
      </w:r>
      <w:r>
        <w:rPr>
          <w:spacing w:val="-10"/>
          <w:u w:val="single"/>
        </w:rPr>
        <w:t xml:space="preserve"> </w:t>
      </w:r>
      <w:r>
        <w:rPr>
          <w:u w:val="single"/>
        </w:rPr>
        <w:t>системы</w:t>
      </w:r>
      <w:r>
        <w:rPr>
          <w:spacing w:val="-9"/>
          <w:u w:val="single"/>
        </w:rPr>
        <w:t xml:space="preserve"> </w:t>
      </w:r>
      <w:r>
        <w:rPr>
          <w:u w:val="single"/>
        </w:rPr>
        <w:t>профориентации:</w:t>
      </w:r>
      <w:r>
        <w:t xml:space="preserve"> Для педагогов:</w:t>
      </w:r>
    </w:p>
    <w:p w:rsidR="00660A1D" w:rsidRDefault="00660A1D">
      <w:pPr>
        <w:pStyle w:val="a3"/>
        <w:jc w:val="left"/>
        <w:sectPr w:rsidR="00660A1D">
          <w:pgSz w:w="11910" w:h="16840"/>
          <w:pgMar w:top="1040" w:right="0" w:bottom="1200" w:left="992" w:header="0" w:footer="973" w:gutter="0"/>
          <w:cols w:space="720"/>
        </w:sectPr>
      </w:pPr>
    </w:p>
    <w:p w:rsidR="00660A1D" w:rsidRDefault="006719A6">
      <w:pPr>
        <w:pStyle w:val="a3"/>
        <w:spacing w:before="66"/>
        <w:ind w:right="849"/>
        <w:jc w:val="left"/>
      </w:pPr>
      <w:r>
        <w:lastRenderedPageBreak/>
        <w:t>«Изучайте</w:t>
      </w:r>
      <w:r>
        <w:rPr>
          <w:spacing w:val="-5"/>
        </w:rPr>
        <w:t xml:space="preserve"> </w:t>
      </w:r>
      <w:r>
        <w:t>передовой</w:t>
      </w:r>
      <w:r>
        <w:rPr>
          <w:spacing w:val="-5"/>
        </w:rPr>
        <w:t xml:space="preserve"> </w:t>
      </w:r>
      <w:r>
        <w:t>опыт</w:t>
      </w:r>
      <w:r>
        <w:rPr>
          <w:spacing w:val="-5"/>
        </w:rPr>
        <w:t xml:space="preserve"> </w:t>
      </w:r>
      <w:r>
        <w:t>и</w:t>
      </w:r>
      <w:r>
        <w:rPr>
          <w:spacing w:val="-7"/>
        </w:rPr>
        <w:t xml:space="preserve"> </w:t>
      </w:r>
      <w:r>
        <w:t>посещайте</w:t>
      </w:r>
      <w:r>
        <w:rPr>
          <w:spacing w:val="-5"/>
        </w:rPr>
        <w:t xml:space="preserve"> </w:t>
      </w:r>
      <w:r>
        <w:t>семинары,</w:t>
      </w:r>
      <w:r>
        <w:rPr>
          <w:spacing w:val="-5"/>
        </w:rPr>
        <w:t xml:space="preserve"> </w:t>
      </w:r>
      <w:r>
        <w:t>которые</w:t>
      </w:r>
      <w:r>
        <w:rPr>
          <w:spacing w:val="-7"/>
        </w:rPr>
        <w:t xml:space="preserve"> </w:t>
      </w:r>
      <w:r>
        <w:t>помогут</w:t>
      </w:r>
      <w:r>
        <w:rPr>
          <w:spacing w:val="-5"/>
        </w:rPr>
        <w:t xml:space="preserve"> </w:t>
      </w:r>
      <w:r>
        <w:t>выстроить правильный профориентационный маршрут для Вашего класса»;</w:t>
      </w:r>
    </w:p>
    <w:p w:rsidR="00660A1D" w:rsidRDefault="006719A6">
      <w:pPr>
        <w:pStyle w:val="a3"/>
        <w:ind w:left="1418" w:firstLine="0"/>
        <w:jc w:val="left"/>
      </w:pPr>
      <w:r>
        <w:t xml:space="preserve">Для </w:t>
      </w:r>
      <w:r>
        <w:rPr>
          <w:spacing w:val="-2"/>
        </w:rPr>
        <w:t>родителей:</w:t>
      </w:r>
    </w:p>
    <w:p w:rsidR="00660A1D" w:rsidRDefault="006719A6">
      <w:pPr>
        <w:pStyle w:val="a3"/>
        <w:spacing w:before="1"/>
        <w:ind w:right="849"/>
        <w:jc w:val="left"/>
      </w:pPr>
      <w:r>
        <w:t>«Узнавайте</w:t>
      </w:r>
      <w:r>
        <w:rPr>
          <w:spacing w:val="-5"/>
        </w:rPr>
        <w:t xml:space="preserve"> </w:t>
      </w:r>
      <w:r>
        <w:t>про</w:t>
      </w:r>
      <w:r>
        <w:rPr>
          <w:spacing w:val="-5"/>
        </w:rPr>
        <w:t xml:space="preserve"> </w:t>
      </w:r>
      <w:r>
        <w:t>профессии</w:t>
      </w:r>
      <w:r>
        <w:rPr>
          <w:spacing w:val="-5"/>
        </w:rPr>
        <w:t xml:space="preserve"> </w:t>
      </w:r>
      <w:r>
        <w:t>будущего</w:t>
      </w:r>
      <w:r>
        <w:rPr>
          <w:spacing w:val="-5"/>
        </w:rPr>
        <w:t xml:space="preserve"> </w:t>
      </w:r>
      <w:r>
        <w:t>и</w:t>
      </w:r>
      <w:r>
        <w:rPr>
          <w:spacing w:val="-5"/>
        </w:rPr>
        <w:t xml:space="preserve"> </w:t>
      </w:r>
      <w:r>
        <w:t>разнообразие</w:t>
      </w:r>
      <w:r>
        <w:rPr>
          <w:spacing w:val="-6"/>
        </w:rPr>
        <w:t xml:space="preserve"> </w:t>
      </w:r>
      <w:r>
        <w:t>траекторий</w:t>
      </w:r>
      <w:r>
        <w:rPr>
          <w:spacing w:val="-5"/>
        </w:rPr>
        <w:t xml:space="preserve"> </w:t>
      </w:r>
      <w:r>
        <w:t>развития</w:t>
      </w:r>
      <w:r>
        <w:rPr>
          <w:spacing w:val="-5"/>
        </w:rPr>
        <w:t xml:space="preserve"> </w:t>
      </w:r>
      <w:r>
        <w:t xml:space="preserve">Вашего </w:t>
      </w:r>
      <w:r>
        <w:rPr>
          <w:spacing w:val="-2"/>
        </w:rPr>
        <w:t>ребенка».</w:t>
      </w:r>
    </w:p>
    <w:p w:rsidR="00660A1D" w:rsidRDefault="006719A6">
      <w:pPr>
        <w:pStyle w:val="4"/>
        <w:spacing w:before="4"/>
        <w:ind w:right="564"/>
      </w:pPr>
      <w:r>
        <w:t>МОДУЛЬ</w:t>
      </w:r>
      <w:r>
        <w:rPr>
          <w:spacing w:val="-3"/>
        </w:rPr>
        <w:t xml:space="preserve"> </w:t>
      </w:r>
      <w:r>
        <w:t>«СОЦИАЛЬНОЕ</w:t>
      </w:r>
      <w:r>
        <w:rPr>
          <w:spacing w:val="-2"/>
        </w:rPr>
        <w:t xml:space="preserve"> ПАРТНЁРСТВО»</w:t>
      </w:r>
    </w:p>
    <w:p w:rsidR="00660A1D" w:rsidRDefault="006719A6">
      <w:pPr>
        <w:pStyle w:val="a3"/>
        <w:ind w:right="848"/>
      </w:pPr>
      <w:r>
        <w:t>В</w:t>
      </w:r>
      <w:r>
        <w:rPr>
          <w:spacing w:val="-10"/>
        </w:rPr>
        <w:t xml:space="preserve"> </w:t>
      </w:r>
      <w:r>
        <w:t>целях</w:t>
      </w:r>
      <w:r>
        <w:rPr>
          <w:spacing w:val="-5"/>
        </w:rPr>
        <w:t xml:space="preserve"> </w:t>
      </w:r>
      <w:r>
        <w:t>наиболее</w:t>
      </w:r>
      <w:r>
        <w:rPr>
          <w:spacing w:val="-9"/>
        </w:rPr>
        <w:t xml:space="preserve"> </w:t>
      </w:r>
      <w:r>
        <w:t>полного</w:t>
      </w:r>
      <w:r>
        <w:rPr>
          <w:spacing w:val="-5"/>
        </w:rPr>
        <w:t xml:space="preserve"> </w:t>
      </w:r>
      <w:r>
        <w:t>удовлетворения</w:t>
      </w:r>
      <w:r>
        <w:rPr>
          <w:spacing w:val="-8"/>
        </w:rPr>
        <w:t xml:space="preserve"> </w:t>
      </w:r>
      <w:r>
        <w:t>интересов</w:t>
      </w:r>
      <w:r>
        <w:rPr>
          <w:spacing w:val="-8"/>
        </w:rPr>
        <w:t xml:space="preserve"> </w:t>
      </w:r>
      <w:r>
        <w:t>и</w:t>
      </w:r>
      <w:r>
        <w:rPr>
          <w:spacing w:val="-7"/>
        </w:rPr>
        <w:t xml:space="preserve"> </w:t>
      </w:r>
      <w:r>
        <w:t>потребностей</w:t>
      </w:r>
      <w:r>
        <w:rPr>
          <w:spacing w:val="-10"/>
        </w:rPr>
        <w:t xml:space="preserve"> </w:t>
      </w:r>
      <w:r>
        <w:t>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w:t>
      </w:r>
    </w:p>
    <w:p w:rsidR="00660A1D" w:rsidRDefault="006719A6">
      <w:pPr>
        <w:pStyle w:val="a3"/>
        <w:ind w:right="849" w:firstLine="851"/>
      </w:pPr>
      <w:r>
        <w:t xml:space="preserve">Реализация воспитательного потенциала социального партнёрства </w:t>
      </w:r>
      <w:r>
        <w:rPr>
          <w:spacing w:val="-2"/>
        </w:rPr>
        <w:t>предусматривает:</w:t>
      </w:r>
    </w:p>
    <w:p w:rsidR="00660A1D" w:rsidRDefault="006719A6">
      <w:pPr>
        <w:pStyle w:val="a4"/>
        <w:numPr>
          <w:ilvl w:val="0"/>
          <w:numId w:val="160"/>
        </w:numPr>
        <w:tabs>
          <w:tab w:val="left" w:pos="1742"/>
        </w:tabs>
        <w:ind w:right="845" w:firstLine="851"/>
        <w:rPr>
          <w:sz w:val="24"/>
        </w:rPr>
      </w:pPr>
      <w:r>
        <w:rPr>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660A1D" w:rsidRDefault="006719A6">
      <w:pPr>
        <w:pStyle w:val="a4"/>
        <w:numPr>
          <w:ilvl w:val="0"/>
          <w:numId w:val="160"/>
        </w:numPr>
        <w:tabs>
          <w:tab w:val="left" w:pos="1704"/>
        </w:tabs>
        <w:ind w:right="849" w:firstLine="851"/>
        <w:rPr>
          <w:sz w:val="24"/>
        </w:rPr>
      </w:pPr>
      <w:r>
        <w:rPr>
          <w:sz w:val="24"/>
        </w:rPr>
        <w:t>участие</w:t>
      </w:r>
      <w:r>
        <w:rPr>
          <w:spacing w:val="-6"/>
          <w:sz w:val="24"/>
        </w:rPr>
        <w:t xml:space="preserve"> </w:t>
      </w:r>
      <w:r>
        <w:rPr>
          <w:sz w:val="24"/>
        </w:rPr>
        <w:t>представителей</w:t>
      </w:r>
      <w:r>
        <w:rPr>
          <w:spacing w:val="-4"/>
          <w:sz w:val="24"/>
        </w:rPr>
        <w:t xml:space="preserve"> </w:t>
      </w:r>
      <w:r>
        <w:rPr>
          <w:sz w:val="24"/>
        </w:rPr>
        <w:t>организаций-партнёров</w:t>
      </w:r>
      <w:r>
        <w:rPr>
          <w:spacing w:val="-6"/>
          <w:sz w:val="24"/>
        </w:rPr>
        <w:t xml:space="preserve"> </w:t>
      </w:r>
      <w:r>
        <w:rPr>
          <w:sz w:val="24"/>
        </w:rPr>
        <w:t>в</w:t>
      </w:r>
      <w:r>
        <w:rPr>
          <w:spacing w:val="-6"/>
          <w:sz w:val="24"/>
        </w:rPr>
        <w:t xml:space="preserve"> </w:t>
      </w:r>
      <w:r>
        <w:rPr>
          <w:sz w:val="24"/>
        </w:rPr>
        <w:t>проведении</w:t>
      </w:r>
      <w:r>
        <w:rPr>
          <w:spacing w:val="-4"/>
          <w:sz w:val="24"/>
        </w:rPr>
        <w:t xml:space="preserve"> </w:t>
      </w:r>
      <w:r>
        <w:rPr>
          <w:sz w:val="24"/>
        </w:rPr>
        <w:t>отдельных</w:t>
      </w:r>
      <w:r>
        <w:rPr>
          <w:spacing w:val="-2"/>
          <w:sz w:val="24"/>
        </w:rPr>
        <w:t xml:space="preserve"> </w:t>
      </w:r>
      <w:r>
        <w:rPr>
          <w:sz w:val="24"/>
        </w:rPr>
        <w:t xml:space="preserve">уроков, внеурочных занятий, внешкольных мероприятий соответствующей тематической </w:t>
      </w:r>
      <w:r>
        <w:rPr>
          <w:spacing w:val="-2"/>
          <w:sz w:val="24"/>
        </w:rPr>
        <w:t>направленности;</w:t>
      </w:r>
    </w:p>
    <w:p w:rsidR="00660A1D" w:rsidRDefault="006719A6">
      <w:pPr>
        <w:pStyle w:val="a4"/>
        <w:numPr>
          <w:ilvl w:val="0"/>
          <w:numId w:val="160"/>
        </w:numPr>
        <w:tabs>
          <w:tab w:val="left" w:pos="1845"/>
        </w:tabs>
        <w:ind w:right="846" w:firstLine="851"/>
        <w:rPr>
          <w:sz w:val="24"/>
        </w:rPr>
      </w:pPr>
      <w:r>
        <w:rPr>
          <w:sz w:val="24"/>
        </w:rPr>
        <w:t>проведение на базе организаций-партнёров отдельных уроков, занятий, внешкольных мероприятий, акций воспитательной направленности;</w:t>
      </w:r>
    </w:p>
    <w:p w:rsidR="00660A1D" w:rsidRDefault="006719A6">
      <w:pPr>
        <w:pStyle w:val="a4"/>
        <w:numPr>
          <w:ilvl w:val="0"/>
          <w:numId w:val="160"/>
        </w:numPr>
        <w:tabs>
          <w:tab w:val="left" w:pos="1807"/>
        </w:tabs>
        <w:ind w:right="846" w:firstLine="851"/>
        <w:rPr>
          <w:sz w:val="24"/>
        </w:rPr>
      </w:pPr>
      <w:r>
        <w:rPr>
          <w:sz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660A1D" w:rsidRDefault="006719A6">
      <w:pPr>
        <w:pStyle w:val="a4"/>
        <w:numPr>
          <w:ilvl w:val="0"/>
          <w:numId w:val="160"/>
        </w:numPr>
        <w:tabs>
          <w:tab w:val="left" w:pos="1732"/>
        </w:tabs>
        <w:ind w:right="847" w:firstLine="851"/>
        <w:rPr>
          <w:sz w:val="24"/>
        </w:rPr>
      </w:pPr>
      <w:r>
        <w:rPr>
          <w:sz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60A1D" w:rsidRDefault="006719A6">
      <w:pPr>
        <w:pStyle w:val="4"/>
        <w:spacing w:before="4"/>
        <w:ind w:right="565"/>
      </w:pPr>
      <w:r>
        <w:t>МОДУЛЬ</w:t>
      </w:r>
      <w:r>
        <w:rPr>
          <w:spacing w:val="-5"/>
        </w:rPr>
        <w:t xml:space="preserve"> </w:t>
      </w:r>
      <w:r>
        <w:t>«ПРЕДМЕТНО-ПРОСТРАНСТВЕННАЯ</w:t>
      </w:r>
      <w:r>
        <w:rPr>
          <w:spacing w:val="-5"/>
        </w:rPr>
        <w:t xml:space="preserve"> </w:t>
      </w:r>
      <w:r>
        <w:rPr>
          <w:spacing w:val="-2"/>
        </w:rPr>
        <w:t>СРЕДА»</w:t>
      </w:r>
    </w:p>
    <w:p w:rsidR="00660A1D" w:rsidRDefault="006719A6">
      <w:pPr>
        <w:pStyle w:val="a3"/>
        <w:spacing w:line="274" w:lineRule="exact"/>
        <w:ind w:left="1418" w:firstLine="0"/>
      </w:pPr>
      <w:r>
        <w:t>Формами</w:t>
      </w:r>
      <w:r>
        <w:rPr>
          <w:spacing w:val="-6"/>
        </w:rPr>
        <w:t xml:space="preserve"> </w:t>
      </w:r>
      <w:r>
        <w:t>и</w:t>
      </w:r>
      <w:r>
        <w:rPr>
          <w:spacing w:val="-3"/>
        </w:rPr>
        <w:t xml:space="preserve"> </w:t>
      </w:r>
      <w:r>
        <w:t>видами</w:t>
      </w:r>
      <w:r>
        <w:rPr>
          <w:spacing w:val="-4"/>
        </w:rPr>
        <w:t xml:space="preserve"> </w:t>
      </w:r>
      <w:r>
        <w:t>деятельности</w:t>
      </w:r>
      <w:r>
        <w:rPr>
          <w:spacing w:val="-2"/>
        </w:rPr>
        <w:t xml:space="preserve"> </w:t>
      </w:r>
      <w:r>
        <w:t>в</w:t>
      </w:r>
      <w:r>
        <w:rPr>
          <w:spacing w:val="-4"/>
        </w:rPr>
        <w:t xml:space="preserve"> </w:t>
      </w:r>
      <w:r>
        <w:t>рамках</w:t>
      </w:r>
      <w:r>
        <w:rPr>
          <w:spacing w:val="-2"/>
        </w:rPr>
        <w:t xml:space="preserve"> </w:t>
      </w:r>
      <w:r>
        <w:t>данного</w:t>
      </w:r>
      <w:r>
        <w:rPr>
          <w:spacing w:val="-3"/>
        </w:rPr>
        <w:t xml:space="preserve"> </w:t>
      </w:r>
      <w:r>
        <w:t>модуля</w:t>
      </w:r>
      <w:r>
        <w:rPr>
          <w:spacing w:val="-3"/>
        </w:rPr>
        <w:t xml:space="preserve"> </w:t>
      </w:r>
      <w:r>
        <w:rPr>
          <w:spacing w:val="-2"/>
        </w:rPr>
        <w:t>являются:</w:t>
      </w:r>
    </w:p>
    <w:p w:rsidR="00660A1D" w:rsidRDefault="006719A6">
      <w:pPr>
        <w:pStyle w:val="a4"/>
        <w:numPr>
          <w:ilvl w:val="0"/>
          <w:numId w:val="161"/>
        </w:numPr>
        <w:tabs>
          <w:tab w:val="left" w:pos="1696"/>
        </w:tabs>
        <w:ind w:right="846" w:firstLine="707"/>
        <w:rPr>
          <w:sz w:val="24"/>
        </w:rPr>
      </w:pPr>
      <w:r>
        <w:rPr>
          <w:sz w:val="24"/>
        </w:rPr>
        <w:t>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660A1D" w:rsidRDefault="006719A6">
      <w:pPr>
        <w:pStyle w:val="a4"/>
        <w:numPr>
          <w:ilvl w:val="0"/>
          <w:numId w:val="161"/>
        </w:numPr>
        <w:tabs>
          <w:tab w:val="left" w:pos="1569"/>
        </w:tabs>
        <w:spacing w:before="1"/>
        <w:ind w:right="845" w:firstLine="707"/>
        <w:rPr>
          <w:sz w:val="24"/>
        </w:rPr>
      </w:pPr>
      <w:r>
        <w:rPr>
          <w:sz w:val="24"/>
        </w:rPr>
        <w:t>организацию и проведение церемоний поднятия (спуска) государственного флага Российской Федерации;</w:t>
      </w:r>
    </w:p>
    <w:p w:rsidR="00660A1D" w:rsidRDefault="006719A6">
      <w:pPr>
        <w:pStyle w:val="a4"/>
        <w:numPr>
          <w:ilvl w:val="0"/>
          <w:numId w:val="161"/>
        </w:numPr>
        <w:tabs>
          <w:tab w:val="left" w:pos="1569"/>
          <w:tab w:val="left" w:pos="6307"/>
          <w:tab w:val="left" w:pos="7817"/>
        </w:tabs>
        <w:ind w:right="846" w:firstLine="707"/>
        <w:rPr>
          <w:sz w:val="24"/>
        </w:rPr>
      </w:pPr>
      <w:r>
        <w:rPr>
          <w:sz w:val="24"/>
        </w:rPr>
        <w:t xml:space="preserve">размещение карт России, </w:t>
      </w:r>
      <w:r>
        <w:rPr>
          <w:sz w:val="24"/>
          <w:u w:val="single"/>
        </w:rPr>
        <w:tab/>
      </w:r>
      <w:r>
        <w:rPr>
          <w:sz w:val="24"/>
        </w:rPr>
        <w:t xml:space="preserve">, </w:t>
      </w:r>
      <w:r>
        <w:rPr>
          <w:sz w:val="24"/>
          <w:u w:val="single"/>
        </w:rPr>
        <w:tab/>
      </w:r>
      <w:r>
        <w:rPr>
          <w:sz w:val="24"/>
        </w:rPr>
        <w:t>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w:t>
      </w:r>
      <w:r>
        <w:rPr>
          <w:spacing w:val="-15"/>
          <w:sz w:val="24"/>
        </w:rPr>
        <w:t xml:space="preserve"> </w:t>
      </w:r>
      <w:r>
        <w:rPr>
          <w:sz w:val="24"/>
        </w:rPr>
        <w:t>региона,</w:t>
      </w:r>
      <w:r>
        <w:rPr>
          <w:spacing w:val="-15"/>
          <w:sz w:val="24"/>
        </w:rPr>
        <w:t xml:space="preserve"> </w:t>
      </w:r>
      <w:r>
        <w:rPr>
          <w:sz w:val="24"/>
        </w:rPr>
        <w:t>России,</w:t>
      </w:r>
      <w:r>
        <w:rPr>
          <w:spacing w:val="-15"/>
          <w:sz w:val="24"/>
        </w:rPr>
        <w:t xml:space="preserve"> </w:t>
      </w:r>
      <w:r>
        <w:rPr>
          <w:sz w:val="24"/>
        </w:rPr>
        <w:t>памятных</w:t>
      </w:r>
      <w:r>
        <w:rPr>
          <w:spacing w:val="-15"/>
          <w:sz w:val="24"/>
        </w:rPr>
        <w:t xml:space="preserve"> </w:t>
      </w:r>
      <w:r>
        <w:rPr>
          <w:sz w:val="24"/>
        </w:rPr>
        <w:t>исторических,</w:t>
      </w:r>
      <w:r>
        <w:rPr>
          <w:spacing w:val="-15"/>
          <w:sz w:val="24"/>
        </w:rPr>
        <w:t xml:space="preserve"> </w:t>
      </w:r>
      <w:r>
        <w:rPr>
          <w:sz w:val="24"/>
        </w:rPr>
        <w:t>гражданских,</w:t>
      </w:r>
      <w:r>
        <w:rPr>
          <w:spacing w:val="-15"/>
          <w:sz w:val="24"/>
        </w:rPr>
        <w:t xml:space="preserve"> </w:t>
      </w:r>
      <w:r>
        <w:rPr>
          <w:sz w:val="24"/>
        </w:rPr>
        <w:t>народных,</w:t>
      </w:r>
      <w:r>
        <w:rPr>
          <w:spacing w:val="-15"/>
          <w:sz w:val="24"/>
        </w:rPr>
        <w:t xml:space="preserve"> </w:t>
      </w:r>
      <w:r>
        <w:rPr>
          <w:sz w:val="24"/>
        </w:rPr>
        <w:t>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660A1D" w:rsidRDefault="006719A6">
      <w:pPr>
        <w:pStyle w:val="a4"/>
        <w:numPr>
          <w:ilvl w:val="0"/>
          <w:numId w:val="161"/>
        </w:numPr>
        <w:tabs>
          <w:tab w:val="left" w:pos="1809"/>
        </w:tabs>
        <w:ind w:right="847" w:firstLine="707"/>
        <w:rPr>
          <w:sz w:val="24"/>
        </w:rPr>
      </w:pPr>
      <w:r>
        <w:rPr>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3"/>
        <w:tabs>
          <w:tab w:val="left" w:pos="3242"/>
          <w:tab w:val="left" w:pos="4747"/>
        </w:tabs>
        <w:spacing w:before="66"/>
        <w:ind w:right="849" w:firstLine="0"/>
      </w:pPr>
      <w:r>
        <w:lastRenderedPageBreak/>
        <w:t xml:space="preserve">России, </w:t>
      </w:r>
      <w:r>
        <w:rPr>
          <w:u w:val="single"/>
        </w:rPr>
        <w:tab/>
      </w:r>
      <w:r>
        <w:t xml:space="preserve">, </w:t>
      </w:r>
      <w:r>
        <w:rPr>
          <w:u w:val="single"/>
        </w:rPr>
        <w:tab/>
      </w:r>
      <w:r>
        <w:t>района, предметов традиционной культуры и быта, духовной культуры народов России;</w:t>
      </w:r>
    </w:p>
    <w:p w:rsidR="00660A1D" w:rsidRDefault="006719A6">
      <w:pPr>
        <w:pStyle w:val="a4"/>
        <w:numPr>
          <w:ilvl w:val="0"/>
          <w:numId w:val="161"/>
        </w:numPr>
        <w:tabs>
          <w:tab w:val="left" w:pos="1648"/>
        </w:tabs>
        <w:ind w:right="845" w:firstLine="707"/>
        <w:rPr>
          <w:sz w:val="24"/>
        </w:rPr>
      </w:pPr>
      <w:r>
        <w:rPr>
          <w:sz w:val="24"/>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660A1D" w:rsidRDefault="006719A6">
      <w:pPr>
        <w:pStyle w:val="a4"/>
        <w:numPr>
          <w:ilvl w:val="0"/>
          <w:numId w:val="161"/>
        </w:numPr>
        <w:tabs>
          <w:tab w:val="left" w:pos="1561"/>
        </w:tabs>
        <w:spacing w:before="1"/>
        <w:ind w:left="1561" w:hanging="143"/>
        <w:rPr>
          <w:sz w:val="24"/>
        </w:rPr>
      </w:pPr>
      <w:r>
        <w:rPr>
          <w:sz w:val="24"/>
        </w:rPr>
        <w:t>разработку,</w:t>
      </w:r>
      <w:r>
        <w:rPr>
          <w:spacing w:val="-3"/>
          <w:sz w:val="24"/>
        </w:rPr>
        <w:t xml:space="preserve"> </w:t>
      </w:r>
      <w:r>
        <w:rPr>
          <w:sz w:val="24"/>
        </w:rPr>
        <w:t>оформление, поддержание,</w:t>
      </w:r>
      <w:r>
        <w:rPr>
          <w:spacing w:val="-2"/>
          <w:sz w:val="24"/>
        </w:rPr>
        <w:t xml:space="preserve"> </w:t>
      </w:r>
      <w:r>
        <w:rPr>
          <w:sz w:val="24"/>
        </w:rPr>
        <w:t>использование</w:t>
      </w:r>
      <w:r>
        <w:rPr>
          <w:spacing w:val="-1"/>
          <w:sz w:val="24"/>
        </w:rPr>
        <w:t xml:space="preserve"> </w:t>
      </w:r>
      <w:r>
        <w:rPr>
          <w:sz w:val="24"/>
        </w:rPr>
        <w:t>в воспитательном</w:t>
      </w:r>
      <w:r>
        <w:rPr>
          <w:spacing w:val="-1"/>
          <w:sz w:val="24"/>
        </w:rPr>
        <w:t xml:space="preserve"> </w:t>
      </w:r>
      <w:r>
        <w:rPr>
          <w:spacing w:val="-2"/>
          <w:sz w:val="24"/>
        </w:rPr>
        <w:t>процессе</w:t>
      </w:r>
    </w:p>
    <w:p w:rsidR="00660A1D" w:rsidRDefault="006719A6">
      <w:pPr>
        <w:pStyle w:val="a3"/>
        <w:ind w:right="850" w:firstLine="0"/>
      </w:pPr>
      <w:r>
        <w:t>«мест</w:t>
      </w:r>
      <w:r>
        <w:rPr>
          <w:spacing w:val="-15"/>
        </w:rPr>
        <w:t xml:space="preserve"> </w:t>
      </w:r>
      <w:r>
        <w:t>гражданского</w:t>
      </w:r>
      <w:r>
        <w:rPr>
          <w:spacing w:val="-14"/>
        </w:rPr>
        <w:t xml:space="preserve"> </w:t>
      </w:r>
      <w:r>
        <w:t>почитания»</w:t>
      </w:r>
      <w:r>
        <w:rPr>
          <w:spacing w:val="-15"/>
        </w:rPr>
        <w:t xml:space="preserve"> </w:t>
      </w:r>
      <w:r>
        <w:t>в</w:t>
      </w:r>
      <w:r>
        <w:rPr>
          <w:spacing w:val="-14"/>
        </w:rPr>
        <w:t xml:space="preserve"> </w:t>
      </w:r>
      <w:r>
        <w:t>помещениях</w:t>
      </w:r>
      <w:r>
        <w:rPr>
          <w:spacing w:val="-13"/>
        </w:rPr>
        <w:t xml:space="preserve"> </w:t>
      </w:r>
      <w:r>
        <w:t>школы</w:t>
      </w:r>
      <w:r>
        <w:rPr>
          <w:spacing w:val="-13"/>
        </w:rPr>
        <w:t xml:space="preserve"> </w:t>
      </w:r>
      <w:r>
        <w:t>или</w:t>
      </w:r>
      <w:r>
        <w:rPr>
          <w:spacing w:val="-12"/>
        </w:rPr>
        <w:t xml:space="preserve"> </w:t>
      </w:r>
      <w:r>
        <w:t>на</w:t>
      </w:r>
      <w:r>
        <w:rPr>
          <w:spacing w:val="-14"/>
        </w:rPr>
        <w:t xml:space="preserve"> </w:t>
      </w:r>
      <w:r>
        <w:t>прилегающей</w:t>
      </w:r>
      <w:r>
        <w:rPr>
          <w:spacing w:val="-12"/>
        </w:rPr>
        <w:t xml:space="preserve"> </w:t>
      </w:r>
      <w:r>
        <w:t>территории</w:t>
      </w:r>
      <w:r>
        <w:rPr>
          <w:spacing w:val="-12"/>
        </w:rPr>
        <w:t xml:space="preserve"> </w:t>
      </w:r>
      <w:r>
        <w:t>для общественно-гражданского почитания лиц, мест, событий в истории России; мемориалов воинской славы, памятников, памятных досок;</w:t>
      </w:r>
    </w:p>
    <w:p w:rsidR="00660A1D" w:rsidRDefault="006719A6">
      <w:pPr>
        <w:pStyle w:val="a4"/>
        <w:numPr>
          <w:ilvl w:val="0"/>
          <w:numId w:val="161"/>
        </w:numPr>
        <w:tabs>
          <w:tab w:val="left" w:pos="1612"/>
        </w:tabs>
        <w:ind w:right="851" w:firstLine="707"/>
        <w:rPr>
          <w:sz w:val="24"/>
        </w:rPr>
      </w:pPr>
      <w:r>
        <w:rPr>
          <w:sz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660A1D" w:rsidRDefault="006719A6">
      <w:pPr>
        <w:pStyle w:val="a4"/>
        <w:numPr>
          <w:ilvl w:val="0"/>
          <w:numId w:val="161"/>
        </w:numPr>
        <w:tabs>
          <w:tab w:val="left" w:pos="1567"/>
        </w:tabs>
        <w:ind w:right="843" w:firstLine="707"/>
        <w:rPr>
          <w:sz w:val="24"/>
        </w:rPr>
      </w:pPr>
      <w:r>
        <w:rPr>
          <w:sz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w:t>
      </w:r>
      <w:r>
        <w:rPr>
          <w:spacing w:val="-12"/>
          <w:sz w:val="24"/>
        </w:rPr>
        <w:t xml:space="preserve"> </w:t>
      </w:r>
      <w:r>
        <w:rPr>
          <w:sz w:val="24"/>
        </w:rPr>
        <w:t>фотоотчёты</w:t>
      </w:r>
      <w:r>
        <w:rPr>
          <w:spacing w:val="-12"/>
          <w:sz w:val="24"/>
        </w:rPr>
        <w:t xml:space="preserve"> </w:t>
      </w:r>
      <w:r>
        <w:rPr>
          <w:sz w:val="24"/>
        </w:rPr>
        <w:t>об</w:t>
      </w:r>
      <w:r>
        <w:rPr>
          <w:spacing w:val="-11"/>
          <w:sz w:val="24"/>
        </w:rPr>
        <w:t xml:space="preserve"> </w:t>
      </w:r>
      <w:r>
        <w:rPr>
          <w:sz w:val="24"/>
        </w:rPr>
        <w:t>интересных</w:t>
      </w:r>
      <w:r>
        <w:rPr>
          <w:spacing w:val="-11"/>
          <w:sz w:val="24"/>
        </w:rPr>
        <w:t xml:space="preserve"> </w:t>
      </w:r>
      <w:r>
        <w:rPr>
          <w:sz w:val="24"/>
        </w:rPr>
        <w:t>событиях,</w:t>
      </w:r>
      <w:r>
        <w:rPr>
          <w:spacing w:val="-14"/>
          <w:sz w:val="24"/>
        </w:rPr>
        <w:t xml:space="preserve"> </w:t>
      </w:r>
      <w:r>
        <w:rPr>
          <w:sz w:val="24"/>
        </w:rPr>
        <w:t>поздравления</w:t>
      </w:r>
      <w:r>
        <w:rPr>
          <w:spacing w:val="-14"/>
          <w:sz w:val="24"/>
        </w:rPr>
        <w:t xml:space="preserve"> </w:t>
      </w:r>
      <w:r>
        <w:rPr>
          <w:sz w:val="24"/>
        </w:rPr>
        <w:t>педагогов</w:t>
      </w:r>
      <w:r>
        <w:rPr>
          <w:spacing w:val="-12"/>
          <w:sz w:val="24"/>
        </w:rPr>
        <w:t xml:space="preserve"> </w:t>
      </w:r>
      <w:r>
        <w:rPr>
          <w:sz w:val="24"/>
        </w:rPr>
        <w:t>и</w:t>
      </w:r>
      <w:r>
        <w:rPr>
          <w:spacing w:val="-11"/>
          <w:sz w:val="24"/>
        </w:rPr>
        <w:t xml:space="preserve"> </w:t>
      </w:r>
      <w:r>
        <w:rPr>
          <w:sz w:val="24"/>
        </w:rPr>
        <w:t>обучающихся и т. п.;</w:t>
      </w:r>
    </w:p>
    <w:p w:rsidR="00660A1D" w:rsidRDefault="006719A6">
      <w:pPr>
        <w:pStyle w:val="a4"/>
        <w:numPr>
          <w:ilvl w:val="0"/>
          <w:numId w:val="161"/>
        </w:numPr>
        <w:tabs>
          <w:tab w:val="left" w:pos="1622"/>
        </w:tabs>
        <w:ind w:right="850" w:firstLine="707"/>
        <w:rPr>
          <w:sz w:val="24"/>
        </w:rPr>
      </w:pPr>
      <w:r>
        <w:rPr>
          <w:sz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w:t>
      </w:r>
      <w:r>
        <w:rPr>
          <w:spacing w:val="-11"/>
          <w:sz w:val="24"/>
        </w:rPr>
        <w:t xml:space="preserve"> </w:t>
      </w:r>
      <w:r>
        <w:rPr>
          <w:sz w:val="24"/>
        </w:rPr>
        <w:t>укладе</w:t>
      </w:r>
      <w:r>
        <w:rPr>
          <w:spacing w:val="-13"/>
          <w:sz w:val="24"/>
        </w:rPr>
        <w:t xml:space="preserve"> </w:t>
      </w:r>
      <w:r>
        <w:rPr>
          <w:sz w:val="24"/>
        </w:rPr>
        <w:t>общеобразовательной</w:t>
      </w:r>
      <w:r>
        <w:rPr>
          <w:spacing w:val="-12"/>
          <w:sz w:val="24"/>
        </w:rPr>
        <w:t xml:space="preserve"> </w:t>
      </w:r>
      <w:r>
        <w:rPr>
          <w:sz w:val="24"/>
        </w:rPr>
        <w:t>организации,</w:t>
      </w:r>
      <w:r>
        <w:rPr>
          <w:spacing w:val="-12"/>
          <w:sz w:val="24"/>
        </w:rPr>
        <w:t xml:space="preserve"> </w:t>
      </w:r>
      <w:r>
        <w:rPr>
          <w:sz w:val="24"/>
        </w:rPr>
        <w:t>актуальных</w:t>
      </w:r>
      <w:r>
        <w:rPr>
          <w:spacing w:val="-12"/>
          <w:sz w:val="24"/>
        </w:rPr>
        <w:t xml:space="preserve"> </w:t>
      </w:r>
      <w:r>
        <w:rPr>
          <w:sz w:val="24"/>
        </w:rPr>
        <w:t>вопросах</w:t>
      </w:r>
      <w:r>
        <w:rPr>
          <w:spacing w:val="-11"/>
          <w:sz w:val="24"/>
        </w:rPr>
        <w:t xml:space="preserve"> </w:t>
      </w:r>
      <w:r>
        <w:rPr>
          <w:sz w:val="24"/>
        </w:rPr>
        <w:t>профилактики и безопасности;</w:t>
      </w:r>
    </w:p>
    <w:p w:rsidR="00660A1D" w:rsidRDefault="006719A6">
      <w:pPr>
        <w:pStyle w:val="a4"/>
        <w:numPr>
          <w:ilvl w:val="0"/>
          <w:numId w:val="161"/>
        </w:numPr>
        <w:tabs>
          <w:tab w:val="left" w:pos="1548"/>
        </w:tabs>
        <w:spacing w:before="1"/>
        <w:ind w:right="849" w:firstLine="707"/>
        <w:rPr>
          <w:sz w:val="24"/>
        </w:rPr>
      </w:pPr>
      <w:r>
        <w:rPr>
          <w:sz w:val="24"/>
        </w:rPr>
        <w:t>разработку</w:t>
      </w:r>
      <w:r>
        <w:rPr>
          <w:spacing w:val="-15"/>
          <w:sz w:val="24"/>
        </w:rPr>
        <w:t xml:space="preserve"> </w:t>
      </w:r>
      <w:r>
        <w:rPr>
          <w:sz w:val="24"/>
        </w:rPr>
        <w:t>и</w:t>
      </w:r>
      <w:r>
        <w:rPr>
          <w:spacing w:val="-12"/>
          <w:sz w:val="24"/>
        </w:rPr>
        <w:t xml:space="preserve"> </w:t>
      </w:r>
      <w:r>
        <w:rPr>
          <w:sz w:val="24"/>
        </w:rPr>
        <w:t>оформление</w:t>
      </w:r>
      <w:r>
        <w:rPr>
          <w:spacing w:val="-13"/>
          <w:sz w:val="24"/>
        </w:rPr>
        <w:t xml:space="preserve"> </w:t>
      </w:r>
      <w:r>
        <w:rPr>
          <w:sz w:val="24"/>
        </w:rPr>
        <w:t>пространств</w:t>
      </w:r>
      <w:r>
        <w:rPr>
          <w:spacing w:val="-11"/>
          <w:sz w:val="24"/>
        </w:rPr>
        <w:t xml:space="preserve"> </w:t>
      </w:r>
      <w:r>
        <w:rPr>
          <w:sz w:val="24"/>
        </w:rPr>
        <w:t>проведения</w:t>
      </w:r>
      <w:r>
        <w:rPr>
          <w:spacing w:val="-12"/>
          <w:sz w:val="24"/>
        </w:rPr>
        <w:t xml:space="preserve"> </w:t>
      </w:r>
      <w:r>
        <w:rPr>
          <w:sz w:val="24"/>
        </w:rPr>
        <w:t>значимых</w:t>
      </w:r>
      <w:r>
        <w:rPr>
          <w:spacing w:val="-10"/>
          <w:sz w:val="24"/>
        </w:rPr>
        <w:t xml:space="preserve"> </w:t>
      </w:r>
      <w:r>
        <w:rPr>
          <w:sz w:val="24"/>
        </w:rPr>
        <w:t>событий,</w:t>
      </w:r>
      <w:r>
        <w:rPr>
          <w:spacing w:val="-12"/>
          <w:sz w:val="24"/>
        </w:rPr>
        <w:t xml:space="preserve"> </w:t>
      </w:r>
      <w:r>
        <w:rPr>
          <w:sz w:val="24"/>
        </w:rPr>
        <w:t>праздников, церемоний, торжественных линеек, творческих вечеров (событийный дизайн);</w:t>
      </w:r>
    </w:p>
    <w:p w:rsidR="00660A1D" w:rsidRDefault="006719A6">
      <w:pPr>
        <w:pStyle w:val="a4"/>
        <w:numPr>
          <w:ilvl w:val="0"/>
          <w:numId w:val="161"/>
        </w:numPr>
        <w:tabs>
          <w:tab w:val="left" w:pos="1668"/>
        </w:tabs>
        <w:ind w:right="847" w:firstLine="707"/>
        <w:rPr>
          <w:sz w:val="24"/>
        </w:rPr>
      </w:pPr>
      <w:r>
        <w:rPr>
          <w:sz w:val="24"/>
        </w:rPr>
        <w:t>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660A1D" w:rsidRDefault="006719A6">
      <w:pPr>
        <w:pStyle w:val="a4"/>
        <w:numPr>
          <w:ilvl w:val="0"/>
          <w:numId w:val="161"/>
        </w:numPr>
        <w:tabs>
          <w:tab w:val="left" w:pos="1622"/>
        </w:tabs>
        <w:ind w:right="850" w:firstLine="707"/>
        <w:rPr>
          <w:sz w:val="24"/>
        </w:rPr>
      </w:pPr>
      <w:r>
        <w:rPr>
          <w:sz w:val="24"/>
        </w:rPr>
        <w:t>разработку, оформление, поддержание и использование игровых пространств, спортивных и игровых площадок, зон активного и тихого отдыха;</w:t>
      </w:r>
    </w:p>
    <w:p w:rsidR="00660A1D" w:rsidRDefault="006719A6">
      <w:pPr>
        <w:pStyle w:val="a4"/>
        <w:numPr>
          <w:ilvl w:val="0"/>
          <w:numId w:val="161"/>
        </w:numPr>
        <w:tabs>
          <w:tab w:val="left" w:pos="1708"/>
        </w:tabs>
        <w:ind w:right="848" w:firstLine="707"/>
        <w:rPr>
          <w:sz w:val="24"/>
        </w:rPr>
      </w:pPr>
      <w:r>
        <w:rPr>
          <w:sz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660A1D" w:rsidRDefault="006719A6">
      <w:pPr>
        <w:pStyle w:val="a4"/>
        <w:numPr>
          <w:ilvl w:val="0"/>
          <w:numId w:val="161"/>
        </w:numPr>
        <w:tabs>
          <w:tab w:val="left" w:pos="1627"/>
        </w:tabs>
        <w:ind w:right="845" w:firstLine="707"/>
        <w:rPr>
          <w:sz w:val="24"/>
        </w:rPr>
      </w:pPr>
      <w:r>
        <w:rPr>
          <w:sz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60A1D" w:rsidRDefault="006719A6">
      <w:pPr>
        <w:pStyle w:val="a4"/>
        <w:numPr>
          <w:ilvl w:val="0"/>
          <w:numId w:val="161"/>
        </w:numPr>
        <w:tabs>
          <w:tab w:val="left" w:pos="1543"/>
        </w:tabs>
        <w:ind w:right="850" w:firstLine="707"/>
        <w:rPr>
          <w:sz w:val="24"/>
        </w:rPr>
      </w:pPr>
      <w:r>
        <w:rPr>
          <w:sz w:val="24"/>
        </w:rPr>
        <w:t>деятельность</w:t>
      </w:r>
      <w:r>
        <w:rPr>
          <w:spacing w:val="-15"/>
          <w:sz w:val="24"/>
        </w:rPr>
        <w:t xml:space="preserve"> </w:t>
      </w:r>
      <w:r>
        <w:rPr>
          <w:sz w:val="24"/>
        </w:rPr>
        <w:t>классных</w:t>
      </w:r>
      <w:r>
        <w:rPr>
          <w:spacing w:val="-15"/>
          <w:sz w:val="24"/>
        </w:rPr>
        <w:t xml:space="preserve"> </w:t>
      </w:r>
      <w:r>
        <w:rPr>
          <w:sz w:val="24"/>
        </w:rPr>
        <w:t>руководителей</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педагогов</w:t>
      </w:r>
      <w:r>
        <w:rPr>
          <w:spacing w:val="-15"/>
          <w:sz w:val="24"/>
        </w:rPr>
        <w:t xml:space="preserve"> </w:t>
      </w:r>
      <w:r>
        <w:rPr>
          <w:sz w:val="24"/>
        </w:rPr>
        <w:t>вместе</w:t>
      </w:r>
      <w:r>
        <w:rPr>
          <w:spacing w:val="-15"/>
          <w:sz w:val="24"/>
        </w:rPr>
        <w:t xml:space="preserve"> </w:t>
      </w:r>
      <w:r>
        <w:rPr>
          <w:sz w:val="24"/>
        </w:rPr>
        <w:t>с</w:t>
      </w:r>
      <w:r>
        <w:rPr>
          <w:spacing w:val="-15"/>
          <w:sz w:val="24"/>
        </w:rPr>
        <w:t xml:space="preserve"> </w:t>
      </w:r>
      <w:r>
        <w:rPr>
          <w:sz w:val="24"/>
        </w:rPr>
        <w:t xml:space="preserve">обучающимися, их родителями по благоустройству, оформлению школьных аудиторий, пришкольной </w:t>
      </w:r>
      <w:r>
        <w:rPr>
          <w:spacing w:val="-2"/>
          <w:sz w:val="24"/>
        </w:rPr>
        <w:t>территории;</w:t>
      </w:r>
    </w:p>
    <w:p w:rsidR="00660A1D" w:rsidRDefault="006719A6">
      <w:pPr>
        <w:pStyle w:val="a4"/>
        <w:numPr>
          <w:ilvl w:val="0"/>
          <w:numId w:val="161"/>
        </w:numPr>
        <w:tabs>
          <w:tab w:val="left" w:pos="1556"/>
        </w:tabs>
        <w:ind w:left="1556" w:hanging="138"/>
        <w:rPr>
          <w:sz w:val="24"/>
        </w:rPr>
      </w:pPr>
      <w:r>
        <w:rPr>
          <w:sz w:val="24"/>
        </w:rPr>
        <w:t>озеленение</w:t>
      </w:r>
      <w:r>
        <w:rPr>
          <w:spacing w:val="-7"/>
          <w:sz w:val="24"/>
        </w:rPr>
        <w:t xml:space="preserve"> </w:t>
      </w:r>
      <w:r>
        <w:rPr>
          <w:sz w:val="24"/>
        </w:rPr>
        <w:t>пришкольной</w:t>
      </w:r>
      <w:r>
        <w:rPr>
          <w:spacing w:val="-5"/>
          <w:sz w:val="24"/>
        </w:rPr>
        <w:t xml:space="preserve"> </w:t>
      </w:r>
      <w:r>
        <w:rPr>
          <w:sz w:val="24"/>
        </w:rPr>
        <w:t>территории,</w:t>
      </w:r>
      <w:r>
        <w:rPr>
          <w:spacing w:val="-5"/>
          <w:sz w:val="24"/>
        </w:rPr>
        <w:t xml:space="preserve"> </w:t>
      </w:r>
      <w:r>
        <w:rPr>
          <w:sz w:val="24"/>
        </w:rPr>
        <w:t>разбивка</w:t>
      </w:r>
      <w:r>
        <w:rPr>
          <w:spacing w:val="-6"/>
          <w:sz w:val="24"/>
        </w:rPr>
        <w:t xml:space="preserve"> </w:t>
      </w:r>
      <w:r>
        <w:rPr>
          <w:spacing w:val="-2"/>
          <w:sz w:val="24"/>
        </w:rPr>
        <w:t>клумб;</w:t>
      </w:r>
    </w:p>
    <w:p w:rsidR="00660A1D" w:rsidRDefault="006719A6">
      <w:pPr>
        <w:pStyle w:val="a4"/>
        <w:numPr>
          <w:ilvl w:val="0"/>
          <w:numId w:val="161"/>
        </w:numPr>
        <w:tabs>
          <w:tab w:val="left" w:pos="1730"/>
        </w:tabs>
        <w:ind w:right="850" w:firstLine="707"/>
        <w:rPr>
          <w:sz w:val="24"/>
        </w:rPr>
      </w:pPr>
      <w:r>
        <w:rPr>
          <w:sz w:val="24"/>
        </w:rPr>
        <w:t>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660A1D" w:rsidRDefault="006719A6">
      <w:pPr>
        <w:pStyle w:val="a4"/>
        <w:numPr>
          <w:ilvl w:val="0"/>
          <w:numId w:val="161"/>
        </w:numPr>
        <w:tabs>
          <w:tab w:val="left" w:pos="1658"/>
        </w:tabs>
        <w:spacing w:before="1"/>
        <w:ind w:right="847" w:firstLine="707"/>
        <w:rPr>
          <w:sz w:val="24"/>
        </w:rPr>
      </w:pPr>
      <w:r>
        <w:rPr>
          <w:sz w:val="24"/>
        </w:rPr>
        <w:t>акцентирование внимания обучающихся посредством элементов предметно- эстетической среды (стенды, плакаты, инсталляции) на важных для воспитания ценностях школы, ее традициях, правилах.</w:t>
      </w:r>
    </w:p>
    <w:p w:rsidR="00660A1D" w:rsidRDefault="006719A6">
      <w:pPr>
        <w:pStyle w:val="a3"/>
        <w:ind w:right="851"/>
      </w:pPr>
      <w:r>
        <w:t>Предметно-пространственная среда строится как максимально доступная для обучающихся с особыми образовательными потребностями.</w:t>
      </w:r>
    </w:p>
    <w:p w:rsidR="00660A1D" w:rsidRDefault="006719A6">
      <w:pPr>
        <w:pStyle w:val="4"/>
        <w:spacing w:before="5"/>
        <w:ind w:right="568"/>
      </w:pPr>
      <w:r>
        <w:t>МОДУЛЬ</w:t>
      </w:r>
      <w:r>
        <w:rPr>
          <w:spacing w:val="-2"/>
        </w:rPr>
        <w:t xml:space="preserve"> </w:t>
      </w:r>
      <w:r>
        <w:t>«ВНЕШКОЛЬНЫЕ</w:t>
      </w:r>
      <w:r>
        <w:rPr>
          <w:spacing w:val="-3"/>
        </w:rPr>
        <w:t xml:space="preserve"> </w:t>
      </w:r>
      <w:r>
        <w:rPr>
          <w:spacing w:val="-2"/>
        </w:rPr>
        <w:t>МЕРОПРИЯТИЯ»</w:t>
      </w:r>
    </w:p>
    <w:p w:rsidR="00660A1D" w:rsidRDefault="006719A6">
      <w:pPr>
        <w:pStyle w:val="a3"/>
        <w:spacing w:line="274" w:lineRule="exact"/>
        <w:ind w:left="1418" w:firstLine="0"/>
      </w:pPr>
      <w:r>
        <w:t>Формами</w:t>
      </w:r>
      <w:r>
        <w:rPr>
          <w:spacing w:val="-6"/>
        </w:rPr>
        <w:t xml:space="preserve"> </w:t>
      </w:r>
      <w:r>
        <w:t>и</w:t>
      </w:r>
      <w:r>
        <w:rPr>
          <w:spacing w:val="-3"/>
        </w:rPr>
        <w:t xml:space="preserve"> </w:t>
      </w:r>
      <w:r>
        <w:t>видами</w:t>
      </w:r>
      <w:r>
        <w:rPr>
          <w:spacing w:val="-4"/>
        </w:rPr>
        <w:t xml:space="preserve"> </w:t>
      </w:r>
      <w:r>
        <w:t>деятельности</w:t>
      </w:r>
      <w:r>
        <w:rPr>
          <w:spacing w:val="-2"/>
        </w:rPr>
        <w:t xml:space="preserve"> </w:t>
      </w:r>
      <w:r>
        <w:t>в</w:t>
      </w:r>
      <w:r>
        <w:rPr>
          <w:spacing w:val="-4"/>
        </w:rPr>
        <w:t xml:space="preserve"> </w:t>
      </w:r>
      <w:r>
        <w:t>рамках</w:t>
      </w:r>
      <w:r>
        <w:rPr>
          <w:spacing w:val="-2"/>
        </w:rPr>
        <w:t xml:space="preserve"> </w:t>
      </w:r>
      <w:r>
        <w:t>данного</w:t>
      </w:r>
      <w:r>
        <w:rPr>
          <w:spacing w:val="-3"/>
        </w:rPr>
        <w:t xml:space="preserve"> </w:t>
      </w:r>
      <w:r>
        <w:t>модуля</w:t>
      </w:r>
      <w:r>
        <w:rPr>
          <w:spacing w:val="-3"/>
        </w:rPr>
        <w:t xml:space="preserve"> </w:t>
      </w:r>
      <w:r>
        <w:rPr>
          <w:spacing w:val="-2"/>
        </w:rPr>
        <w:t>являются:</w:t>
      </w:r>
    </w:p>
    <w:p w:rsidR="00660A1D" w:rsidRDefault="006719A6">
      <w:pPr>
        <w:pStyle w:val="a4"/>
        <w:numPr>
          <w:ilvl w:val="0"/>
          <w:numId w:val="161"/>
        </w:numPr>
        <w:tabs>
          <w:tab w:val="left" w:pos="1656"/>
        </w:tabs>
        <w:ind w:right="846" w:firstLine="707"/>
        <w:rPr>
          <w:sz w:val="24"/>
        </w:rPr>
      </w:pPr>
      <w:r>
        <w:rPr>
          <w:sz w:val="24"/>
        </w:rPr>
        <w:t>общие внешкольные мероприятия, в том числе организуемые совместно с социальными партнёрами общеобразовательной организации;</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4"/>
        <w:numPr>
          <w:ilvl w:val="0"/>
          <w:numId w:val="161"/>
        </w:numPr>
        <w:tabs>
          <w:tab w:val="left" w:pos="1720"/>
        </w:tabs>
        <w:spacing w:before="66"/>
        <w:ind w:right="852" w:firstLine="707"/>
        <w:rPr>
          <w:sz w:val="24"/>
        </w:rPr>
      </w:pPr>
      <w:r>
        <w:rPr>
          <w:sz w:val="24"/>
        </w:rPr>
        <w:lastRenderedPageBreak/>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660A1D" w:rsidRDefault="006719A6">
      <w:pPr>
        <w:pStyle w:val="a4"/>
        <w:numPr>
          <w:ilvl w:val="0"/>
          <w:numId w:val="161"/>
        </w:numPr>
        <w:tabs>
          <w:tab w:val="left" w:pos="1562"/>
        </w:tabs>
        <w:ind w:right="850" w:firstLine="707"/>
        <w:rPr>
          <w:sz w:val="24"/>
        </w:rPr>
      </w:pPr>
      <w:r>
        <w:rPr>
          <w:sz w:val="24"/>
        </w:rPr>
        <w:t>экскурсии, походы выходного дня (в музей, картинную галерею, ,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60A1D" w:rsidRDefault="006719A6">
      <w:pPr>
        <w:pStyle w:val="a4"/>
        <w:numPr>
          <w:ilvl w:val="0"/>
          <w:numId w:val="161"/>
        </w:numPr>
        <w:tabs>
          <w:tab w:val="left" w:pos="1692"/>
        </w:tabs>
        <w:spacing w:before="1"/>
        <w:ind w:right="845" w:firstLine="707"/>
        <w:rPr>
          <w:sz w:val="24"/>
        </w:rPr>
      </w:pPr>
      <w:r>
        <w:rPr>
          <w:sz w:val="24"/>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660A1D" w:rsidRDefault="006719A6">
      <w:pPr>
        <w:pStyle w:val="a4"/>
        <w:numPr>
          <w:ilvl w:val="0"/>
          <w:numId w:val="161"/>
        </w:numPr>
        <w:tabs>
          <w:tab w:val="left" w:pos="1560"/>
        </w:tabs>
        <w:ind w:right="848" w:firstLine="707"/>
        <w:rPr>
          <w:sz w:val="24"/>
        </w:rPr>
      </w:pPr>
      <w:r>
        <w:rPr>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60A1D" w:rsidRDefault="006719A6">
      <w:pPr>
        <w:pStyle w:val="4"/>
        <w:spacing w:before="5" w:line="275" w:lineRule="exact"/>
        <w:ind w:right="564"/>
      </w:pPr>
      <w:r>
        <w:t>МОДУЛЬ</w:t>
      </w:r>
      <w:r>
        <w:rPr>
          <w:spacing w:val="-1"/>
        </w:rPr>
        <w:t xml:space="preserve"> </w:t>
      </w:r>
      <w:r>
        <w:t>«ДЕТСКИЕ</w:t>
      </w:r>
      <w:r>
        <w:rPr>
          <w:spacing w:val="-5"/>
        </w:rPr>
        <w:t xml:space="preserve"> </w:t>
      </w:r>
      <w:r>
        <w:t>ОБЩЕСТВЕННЫЕ</w:t>
      </w:r>
      <w:r>
        <w:rPr>
          <w:spacing w:val="-5"/>
        </w:rPr>
        <w:t xml:space="preserve"> </w:t>
      </w:r>
      <w:r>
        <w:rPr>
          <w:spacing w:val="-2"/>
        </w:rPr>
        <w:t>ОБЪЕДИНЕНИЯ»</w:t>
      </w:r>
    </w:p>
    <w:p w:rsidR="00660A1D" w:rsidRDefault="006719A6">
      <w:pPr>
        <w:pStyle w:val="a3"/>
        <w:spacing w:line="275" w:lineRule="exact"/>
        <w:ind w:left="849" w:firstLine="0"/>
        <w:jc w:val="left"/>
      </w:pPr>
      <w:r>
        <w:t>В</w:t>
      </w:r>
      <w:r>
        <w:rPr>
          <w:spacing w:val="-4"/>
        </w:rPr>
        <w:t xml:space="preserve"> </w:t>
      </w:r>
      <w:r>
        <w:t>школе</w:t>
      </w:r>
      <w:r>
        <w:rPr>
          <w:spacing w:val="-3"/>
        </w:rPr>
        <w:t xml:space="preserve"> </w:t>
      </w:r>
      <w:r>
        <w:t>действуют</w:t>
      </w:r>
      <w:r>
        <w:rPr>
          <w:spacing w:val="-3"/>
        </w:rPr>
        <w:t xml:space="preserve"> </w:t>
      </w:r>
      <w:r>
        <w:t>детские</w:t>
      </w:r>
      <w:r>
        <w:rPr>
          <w:spacing w:val="-3"/>
        </w:rPr>
        <w:t xml:space="preserve"> </w:t>
      </w:r>
      <w:r>
        <w:t>общественные</w:t>
      </w:r>
      <w:r>
        <w:rPr>
          <w:spacing w:val="-3"/>
        </w:rPr>
        <w:t xml:space="preserve"> </w:t>
      </w:r>
      <w:r>
        <w:rPr>
          <w:spacing w:val="-2"/>
        </w:rPr>
        <w:t>объединения:</w:t>
      </w:r>
    </w:p>
    <w:p w:rsidR="00660A1D" w:rsidRDefault="006719A6">
      <w:pPr>
        <w:spacing w:before="43" w:line="276" w:lineRule="auto"/>
        <w:ind w:left="710" w:firstLine="139"/>
        <w:rPr>
          <w:sz w:val="24"/>
        </w:rPr>
      </w:pPr>
      <w:r>
        <w:rPr>
          <w:b/>
          <w:sz w:val="24"/>
        </w:rPr>
        <w:t>Российское</w:t>
      </w:r>
      <w:r>
        <w:rPr>
          <w:b/>
          <w:spacing w:val="-6"/>
          <w:sz w:val="24"/>
        </w:rPr>
        <w:t xml:space="preserve"> </w:t>
      </w:r>
      <w:r>
        <w:rPr>
          <w:b/>
          <w:sz w:val="24"/>
        </w:rPr>
        <w:t>движение</w:t>
      </w:r>
      <w:r>
        <w:rPr>
          <w:b/>
          <w:spacing w:val="-6"/>
          <w:sz w:val="24"/>
        </w:rPr>
        <w:t xml:space="preserve"> </w:t>
      </w:r>
      <w:r>
        <w:rPr>
          <w:b/>
          <w:sz w:val="24"/>
        </w:rPr>
        <w:t>детей</w:t>
      </w:r>
      <w:r>
        <w:rPr>
          <w:b/>
          <w:spacing w:val="-5"/>
          <w:sz w:val="24"/>
        </w:rPr>
        <w:t xml:space="preserve"> </w:t>
      </w:r>
      <w:r>
        <w:rPr>
          <w:b/>
          <w:sz w:val="24"/>
        </w:rPr>
        <w:t>и</w:t>
      </w:r>
      <w:r>
        <w:rPr>
          <w:b/>
          <w:spacing w:val="-5"/>
          <w:sz w:val="24"/>
        </w:rPr>
        <w:t xml:space="preserve"> </w:t>
      </w:r>
      <w:r>
        <w:rPr>
          <w:b/>
          <w:sz w:val="24"/>
        </w:rPr>
        <w:t>молодежи</w:t>
      </w:r>
      <w:r>
        <w:rPr>
          <w:b/>
          <w:spacing w:val="-5"/>
          <w:sz w:val="24"/>
        </w:rPr>
        <w:t xml:space="preserve"> </w:t>
      </w:r>
      <w:r>
        <w:rPr>
          <w:b/>
          <w:sz w:val="24"/>
        </w:rPr>
        <w:t>(РДДМ)</w:t>
      </w:r>
      <w:r>
        <w:rPr>
          <w:b/>
          <w:spacing w:val="-2"/>
          <w:sz w:val="24"/>
        </w:rPr>
        <w:t xml:space="preserve"> </w:t>
      </w:r>
      <w:r>
        <w:rPr>
          <w:sz w:val="24"/>
        </w:rPr>
        <w:t>–</w:t>
      </w:r>
      <w:r>
        <w:rPr>
          <w:spacing w:val="-5"/>
          <w:sz w:val="24"/>
        </w:rPr>
        <w:t xml:space="preserve"> </w:t>
      </w:r>
      <w:r>
        <w:rPr>
          <w:sz w:val="24"/>
        </w:rPr>
        <w:t>общероссийская</w:t>
      </w:r>
      <w:r>
        <w:rPr>
          <w:spacing w:val="-5"/>
          <w:sz w:val="24"/>
        </w:rPr>
        <w:t xml:space="preserve"> </w:t>
      </w:r>
      <w:r>
        <w:rPr>
          <w:sz w:val="24"/>
        </w:rPr>
        <w:t>общественно- государственная детско-юношеская организация;</w:t>
      </w:r>
    </w:p>
    <w:p w:rsidR="00660A1D" w:rsidRDefault="006719A6">
      <w:pPr>
        <w:pStyle w:val="a3"/>
        <w:ind w:firstLine="139"/>
        <w:jc w:val="left"/>
      </w:pPr>
      <w:r>
        <w:rPr>
          <w:b/>
        </w:rPr>
        <w:t>«Юнармия»</w:t>
      </w:r>
      <w:r>
        <w:rPr>
          <w:b/>
          <w:spacing w:val="30"/>
        </w:rPr>
        <w:t xml:space="preserve"> </w:t>
      </w:r>
      <w:r>
        <w:t>–</w:t>
      </w:r>
      <w:r>
        <w:rPr>
          <w:spacing w:val="31"/>
        </w:rPr>
        <w:t xml:space="preserve"> </w:t>
      </w:r>
      <w:r>
        <w:t>всероссийское</w:t>
      </w:r>
      <w:r>
        <w:rPr>
          <w:spacing w:val="30"/>
        </w:rPr>
        <w:t xml:space="preserve"> </w:t>
      </w:r>
      <w:r>
        <w:t>детско-юношеское</w:t>
      </w:r>
      <w:r>
        <w:rPr>
          <w:spacing w:val="30"/>
        </w:rPr>
        <w:t xml:space="preserve"> </w:t>
      </w:r>
      <w:r>
        <w:t>военно-патриотическое</w:t>
      </w:r>
      <w:r>
        <w:rPr>
          <w:spacing w:val="30"/>
        </w:rPr>
        <w:t xml:space="preserve"> </w:t>
      </w:r>
      <w:r>
        <w:t xml:space="preserve">общественное </w:t>
      </w:r>
      <w:r>
        <w:rPr>
          <w:spacing w:val="-2"/>
        </w:rPr>
        <w:t>движение.</w:t>
      </w:r>
    </w:p>
    <w:p w:rsidR="00660A1D" w:rsidRDefault="006719A6">
      <w:pPr>
        <w:pStyle w:val="a3"/>
        <w:ind w:right="845" w:firstLine="139"/>
      </w:pPr>
      <w:r>
        <w:rPr>
          <w:b/>
        </w:rPr>
        <w:t xml:space="preserve">Отряд юных инспекторов дорожного движения </w:t>
      </w:r>
      <w:r>
        <w:t>– объединение учащихся, которое создано с целью совершенствования работы по профилактике дорожно-транспортных правонарушений среди детей и подростков, воспитания высокой транспортной культуры, коллективизма, а также широкого привлечения детей к организации пропаганды правил безопасного поведения на улицах и дорогах среди дошкольников и учащихся школы.</w:t>
      </w:r>
    </w:p>
    <w:p w:rsidR="00660A1D" w:rsidRDefault="006719A6">
      <w:pPr>
        <w:pStyle w:val="a3"/>
        <w:ind w:right="845" w:firstLine="139"/>
      </w:pPr>
      <w:r>
        <w:rPr>
          <w:b/>
        </w:rPr>
        <w:t xml:space="preserve">Объединение «Школьный музей» </w:t>
      </w:r>
      <w:r>
        <w:t>организует работу школьного музея согласно плану работы школьного музея, проводит экскурсии для обучающихся и жителей поселка.</w:t>
      </w:r>
    </w:p>
    <w:p w:rsidR="00660A1D" w:rsidRDefault="006719A6">
      <w:pPr>
        <w:pStyle w:val="a3"/>
        <w:ind w:left="849" w:firstLine="0"/>
      </w:pPr>
      <w:r>
        <w:t>Реализуется</w:t>
      </w:r>
      <w:r>
        <w:rPr>
          <w:spacing w:val="-6"/>
        </w:rPr>
        <w:t xml:space="preserve"> </w:t>
      </w:r>
      <w:r>
        <w:t>через</w:t>
      </w:r>
      <w:r>
        <w:rPr>
          <w:spacing w:val="-4"/>
        </w:rPr>
        <w:t xml:space="preserve"> </w:t>
      </w:r>
      <w:r>
        <w:t>программу</w:t>
      </w:r>
      <w:r>
        <w:rPr>
          <w:spacing w:val="-9"/>
        </w:rPr>
        <w:t xml:space="preserve"> </w:t>
      </w:r>
      <w:r>
        <w:t>дополнительного</w:t>
      </w:r>
      <w:r>
        <w:rPr>
          <w:spacing w:val="-4"/>
        </w:rPr>
        <w:t xml:space="preserve"> </w:t>
      </w:r>
      <w:r>
        <w:t>образования</w:t>
      </w:r>
      <w:r>
        <w:rPr>
          <w:spacing w:val="-3"/>
        </w:rPr>
        <w:t xml:space="preserve"> </w:t>
      </w:r>
      <w:r>
        <w:rPr>
          <w:spacing w:val="-2"/>
        </w:rPr>
        <w:t>школы.</w:t>
      </w:r>
    </w:p>
    <w:p w:rsidR="00660A1D" w:rsidRDefault="006719A6">
      <w:pPr>
        <w:pStyle w:val="a3"/>
        <w:ind w:right="846" w:firstLine="139"/>
      </w:pPr>
      <w:r>
        <w:rPr>
          <w:b/>
        </w:rPr>
        <w:t xml:space="preserve">Общественное объединение «Школьный спортивный клуб «Атлант» </w:t>
      </w:r>
      <w:r>
        <w:t>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w:t>
      </w:r>
    </w:p>
    <w:p w:rsidR="00660A1D" w:rsidRDefault="006719A6">
      <w:pPr>
        <w:pStyle w:val="a3"/>
        <w:ind w:right="842" w:firstLine="139"/>
      </w:pPr>
      <w:r>
        <w:rPr>
          <w:b/>
        </w:rPr>
        <w:t xml:space="preserve">Объединение добровольцев (волонтёров) «Вектор будущего» </w:t>
      </w:r>
      <w:r>
        <w:t>- это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w:t>
      </w:r>
      <w:r>
        <w:rPr>
          <w:spacing w:val="-8"/>
        </w:rPr>
        <w:t xml:space="preserve"> </w:t>
      </w:r>
      <w:r>
        <w:t>услуги,</w:t>
      </w:r>
      <w:r>
        <w:rPr>
          <w:spacing w:val="-11"/>
        </w:rPr>
        <w:t xml:space="preserve"> </w:t>
      </w:r>
      <w:r>
        <w:t>оказывать</w:t>
      </w:r>
      <w:r>
        <w:rPr>
          <w:spacing w:val="-9"/>
        </w:rPr>
        <w:t xml:space="preserve"> </w:t>
      </w:r>
      <w:r>
        <w:t>поддержку</w:t>
      </w:r>
      <w:r>
        <w:rPr>
          <w:spacing w:val="-15"/>
        </w:rPr>
        <w:t xml:space="preserve"> </w:t>
      </w:r>
      <w:r>
        <w:t>различным</w:t>
      </w:r>
      <w:r>
        <w:rPr>
          <w:spacing w:val="-12"/>
        </w:rPr>
        <w:t xml:space="preserve"> </w:t>
      </w:r>
      <w:r>
        <w:t>социальным</w:t>
      </w:r>
      <w:r>
        <w:rPr>
          <w:spacing w:val="-12"/>
        </w:rPr>
        <w:t xml:space="preserve"> </w:t>
      </w:r>
      <w:r>
        <w:t>категориям</w:t>
      </w:r>
      <w:r>
        <w:rPr>
          <w:spacing w:val="-11"/>
        </w:rPr>
        <w:t xml:space="preserve"> </w:t>
      </w:r>
      <w:r>
        <w:t>населения (инвалидам, детям, пенсионерам и т. д.).</w:t>
      </w:r>
    </w:p>
    <w:p w:rsidR="00660A1D" w:rsidRDefault="006719A6">
      <w:pPr>
        <w:pStyle w:val="a3"/>
        <w:spacing w:line="276" w:lineRule="auto"/>
        <w:ind w:right="849" w:firstLine="139"/>
        <w:jc w:val="left"/>
      </w:pPr>
      <w:r>
        <w:t>Деятельность</w:t>
      </w:r>
      <w:r>
        <w:rPr>
          <w:spacing w:val="-5"/>
        </w:rPr>
        <w:t xml:space="preserve"> </w:t>
      </w:r>
      <w:r>
        <w:t>детских</w:t>
      </w:r>
      <w:r>
        <w:rPr>
          <w:spacing w:val="-5"/>
        </w:rPr>
        <w:t xml:space="preserve"> </w:t>
      </w:r>
      <w:r>
        <w:t>общественных</w:t>
      </w:r>
      <w:r>
        <w:rPr>
          <w:spacing w:val="-5"/>
        </w:rPr>
        <w:t xml:space="preserve"> </w:t>
      </w:r>
      <w:r>
        <w:t>объединений</w:t>
      </w:r>
      <w:r>
        <w:rPr>
          <w:spacing w:val="-6"/>
        </w:rPr>
        <w:t xml:space="preserve"> </w:t>
      </w:r>
      <w:r>
        <w:t>в</w:t>
      </w:r>
      <w:r>
        <w:rPr>
          <w:spacing w:val="-7"/>
        </w:rPr>
        <w:t xml:space="preserve"> </w:t>
      </w:r>
      <w:r>
        <w:t>школе</w:t>
      </w:r>
      <w:r>
        <w:rPr>
          <w:spacing w:val="-7"/>
        </w:rPr>
        <w:t xml:space="preserve"> </w:t>
      </w:r>
      <w:r>
        <w:t>предусматривает</w:t>
      </w:r>
      <w:r>
        <w:rPr>
          <w:spacing w:val="-6"/>
        </w:rPr>
        <w:t xml:space="preserve"> </w:t>
      </w:r>
      <w:r>
        <w:t>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660A1D" w:rsidRDefault="006719A6">
      <w:pPr>
        <w:pStyle w:val="a3"/>
        <w:spacing w:line="275" w:lineRule="exact"/>
        <w:ind w:left="849" w:firstLine="0"/>
        <w:jc w:val="left"/>
      </w:pPr>
      <w:r>
        <w:t>Воспитание</w:t>
      </w:r>
      <w:r>
        <w:rPr>
          <w:spacing w:val="-6"/>
        </w:rPr>
        <w:t xml:space="preserve"> </w:t>
      </w:r>
      <w:r>
        <w:t>в</w:t>
      </w:r>
      <w:r>
        <w:rPr>
          <w:spacing w:val="-4"/>
        </w:rPr>
        <w:t xml:space="preserve"> </w:t>
      </w:r>
      <w:r>
        <w:t>детских</w:t>
      </w:r>
      <w:r>
        <w:rPr>
          <w:spacing w:val="-4"/>
        </w:rPr>
        <w:t xml:space="preserve"> </w:t>
      </w:r>
      <w:r>
        <w:t>общественных</w:t>
      </w:r>
      <w:r>
        <w:rPr>
          <w:spacing w:val="-3"/>
        </w:rPr>
        <w:t xml:space="preserve"> </w:t>
      </w:r>
      <w:r>
        <w:t>объединениях</w:t>
      </w:r>
      <w:r>
        <w:rPr>
          <w:spacing w:val="-3"/>
        </w:rPr>
        <w:t xml:space="preserve"> </w:t>
      </w:r>
      <w:r>
        <w:t>осуществляется</w:t>
      </w:r>
      <w:r>
        <w:rPr>
          <w:spacing w:val="-4"/>
        </w:rPr>
        <w:t xml:space="preserve"> </w:t>
      </w:r>
      <w:r>
        <w:rPr>
          <w:spacing w:val="-2"/>
        </w:rPr>
        <w:t>через:</w:t>
      </w:r>
    </w:p>
    <w:p w:rsidR="00660A1D" w:rsidRDefault="006719A6">
      <w:pPr>
        <w:pStyle w:val="a3"/>
        <w:ind w:right="843" w:firstLine="139"/>
      </w:pPr>
      <w:r>
        <w:t>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660A1D" w:rsidRDefault="006719A6">
      <w:pPr>
        <w:pStyle w:val="a3"/>
        <w:ind w:left="849" w:firstLine="0"/>
      </w:pPr>
      <w:r>
        <w:t>организацию</w:t>
      </w:r>
      <w:r>
        <w:rPr>
          <w:spacing w:val="-5"/>
        </w:rPr>
        <w:t xml:space="preserve"> </w:t>
      </w:r>
      <w:r>
        <w:t>общественно</w:t>
      </w:r>
      <w:r>
        <w:rPr>
          <w:spacing w:val="-5"/>
        </w:rPr>
        <w:t xml:space="preserve"> </w:t>
      </w:r>
      <w:r>
        <w:t>полезных</w:t>
      </w:r>
      <w:r>
        <w:rPr>
          <w:spacing w:val="-2"/>
        </w:rPr>
        <w:t xml:space="preserve"> </w:t>
      </w:r>
      <w:r>
        <w:rPr>
          <w:spacing w:val="-4"/>
        </w:rPr>
        <w:t>дел;</w:t>
      </w:r>
    </w:p>
    <w:p w:rsidR="00660A1D" w:rsidRDefault="006719A6">
      <w:pPr>
        <w:pStyle w:val="a3"/>
        <w:ind w:right="847" w:firstLine="139"/>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6" w:firstLine="139"/>
      </w:pPr>
      <w:r>
        <w:lastRenderedPageBreak/>
        <w:t>клубные</w:t>
      </w:r>
      <w:r>
        <w:rPr>
          <w:spacing w:val="-4"/>
        </w:rPr>
        <w:t xml:space="preserve"> </w:t>
      </w:r>
      <w:r>
        <w:t>встречи</w:t>
      </w:r>
      <w:r>
        <w:rPr>
          <w:spacing w:val="-3"/>
        </w:rPr>
        <w:t xml:space="preserve"> </w:t>
      </w:r>
      <w:r>
        <w:t>–</w:t>
      </w:r>
      <w:r>
        <w:rPr>
          <w:spacing w:val="-4"/>
        </w:rPr>
        <w:t xml:space="preserve"> </w:t>
      </w:r>
      <w:r>
        <w:t>формальные</w:t>
      </w:r>
      <w:r>
        <w:rPr>
          <w:spacing w:val="-6"/>
        </w:rPr>
        <w:t xml:space="preserve"> </w:t>
      </w:r>
      <w:r>
        <w:t>и</w:t>
      </w:r>
      <w:r>
        <w:rPr>
          <w:spacing w:val="-4"/>
        </w:rPr>
        <w:t xml:space="preserve"> </w:t>
      </w:r>
      <w:r>
        <w:t>неформальные</w:t>
      </w:r>
      <w:r>
        <w:rPr>
          <w:spacing w:val="-6"/>
        </w:rPr>
        <w:t xml:space="preserve"> </w:t>
      </w:r>
      <w:r>
        <w:t>встречи</w:t>
      </w:r>
      <w:r>
        <w:rPr>
          <w:spacing w:val="-4"/>
        </w:rPr>
        <w:t xml:space="preserve"> </w:t>
      </w:r>
      <w:r>
        <w:t>членов</w:t>
      </w:r>
      <w:r>
        <w:rPr>
          <w:spacing w:val="-5"/>
        </w:rPr>
        <w:t xml:space="preserve"> </w:t>
      </w:r>
      <w:r>
        <w:t>детского</w:t>
      </w:r>
      <w:r>
        <w:rPr>
          <w:spacing w:val="-4"/>
        </w:rPr>
        <w:t xml:space="preserve"> </w:t>
      </w:r>
      <w:r>
        <w:t>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660A1D" w:rsidRDefault="006719A6">
      <w:pPr>
        <w:pStyle w:val="a3"/>
        <w:spacing w:before="1"/>
        <w:ind w:right="850" w:firstLine="139"/>
      </w:pPr>
      <w:r>
        <w:t>рекрутинговые мероприятия в начальной школе, реализующие идею популяризации деятельности</w:t>
      </w:r>
      <w:r>
        <w:rPr>
          <w:spacing w:val="-6"/>
        </w:rPr>
        <w:t xml:space="preserve"> </w:t>
      </w:r>
      <w:r>
        <w:t>детского</w:t>
      </w:r>
      <w:r>
        <w:rPr>
          <w:spacing w:val="-10"/>
        </w:rPr>
        <w:t xml:space="preserve"> </w:t>
      </w:r>
      <w:r>
        <w:t>общественного</w:t>
      </w:r>
      <w:r>
        <w:rPr>
          <w:spacing w:val="-8"/>
        </w:rPr>
        <w:t xml:space="preserve"> </w:t>
      </w:r>
      <w:r>
        <w:t>объединения,</w:t>
      </w:r>
      <w:r>
        <w:rPr>
          <w:spacing w:val="-8"/>
        </w:rPr>
        <w:t xml:space="preserve"> </w:t>
      </w:r>
      <w:r>
        <w:t>привлечения</w:t>
      </w:r>
      <w:r>
        <w:rPr>
          <w:spacing w:val="-8"/>
        </w:rPr>
        <w:t xml:space="preserve"> </w:t>
      </w:r>
      <w:r>
        <w:t>в</w:t>
      </w:r>
      <w:r>
        <w:rPr>
          <w:spacing w:val="-8"/>
        </w:rPr>
        <w:t xml:space="preserve"> </w:t>
      </w:r>
      <w:r>
        <w:t>него</w:t>
      </w:r>
      <w:r>
        <w:rPr>
          <w:spacing w:val="-8"/>
        </w:rPr>
        <w:t xml:space="preserve"> </w:t>
      </w:r>
      <w:r>
        <w:t>новых</w:t>
      </w:r>
      <w:r>
        <w:rPr>
          <w:spacing w:val="-4"/>
        </w:rPr>
        <w:t xml:space="preserve"> </w:t>
      </w:r>
      <w:r>
        <w:t>участников (проводятся в форме игр, квестов, театрализаций и т.п.);</w:t>
      </w:r>
    </w:p>
    <w:p w:rsidR="00660A1D" w:rsidRDefault="006719A6">
      <w:pPr>
        <w:pStyle w:val="a3"/>
        <w:ind w:left="849" w:firstLine="0"/>
      </w:pPr>
      <w:r>
        <w:t>поддержку</w:t>
      </w:r>
      <w:r>
        <w:rPr>
          <w:spacing w:val="-12"/>
        </w:rPr>
        <w:t xml:space="preserve"> </w:t>
      </w:r>
      <w:r>
        <w:t>и</w:t>
      </w:r>
      <w:r>
        <w:rPr>
          <w:spacing w:val="-1"/>
        </w:rPr>
        <w:t xml:space="preserve"> </w:t>
      </w:r>
      <w:r>
        <w:t>развитие</w:t>
      </w:r>
      <w:r>
        <w:rPr>
          <w:spacing w:val="-2"/>
        </w:rPr>
        <w:t xml:space="preserve"> </w:t>
      </w:r>
      <w:r>
        <w:t>в</w:t>
      </w:r>
      <w:r>
        <w:rPr>
          <w:spacing w:val="-3"/>
        </w:rPr>
        <w:t xml:space="preserve"> </w:t>
      </w:r>
      <w:r>
        <w:t>детском</w:t>
      </w:r>
      <w:r>
        <w:rPr>
          <w:spacing w:val="-1"/>
        </w:rPr>
        <w:t xml:space="preserve"> </w:t>
      </w:r>
      <w:r>
        <w:t>объединении</w:t>
      </w:r>
      <w:r>
        <w:rPr>
          <w:spacing w:val="-3"/>
        </w:rPr>
        <w:t xml:space="preserve"> </w:t>
      </w:r>
      <w:r>
        <w:t>его</w:t>
      </w:r>
      <w:r>
        <w:rPr>
          <w:spacing w:val="-2"/>
        </w:rPr>
        <w:t xml:space="preserve"> </w:t>
      </w:r>
      <w:r>
        <w:t>традиций</w:t>
      </w:r>
      <w:r>
        <w:rPr>
          <w:spacing w:val="-1"/>
        </w:rPr>
        <w:t xml:space="preserve"> </w:t>
      </w:r>
      <w:r>
        <w:t>и</w:t>
      </w:r>
      <w:r>
        <w:rPr>
          <w:spacing w:val="-1"/>
        </w:rPr>
        <w:t xml:space="preserve"> </w:t>
      </w:r>
      <w:r>
        <w:rPr>
          <w:spacing w:val="-2"/>
        </w:rPr>
        <w:t>ритуалов,</w:t>
      </w:r>
    </w:p>
    <w:p w:rsidR="00660A1D" w:rsidRDefault="006719A6">
      <w:pPr>
        <w:pStyle w:val="a3"/>
        <w:ind w:right="850" w:firstLine="139"/>
      </w:pPr>
      <w:r>
        <w:t>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rsidR="00660A1D" w:rsidRDefault="006719A6">
      <w:pPr>
        <w:pStyle w:val="5"/>
        <w:numPr>
          <w:ilvl w:val="2"/>
          <w:numId w:val="178"/>
        </w:numPr>
        <w:tabs>
          <w:tab w:val="left" w:pos="1309"/>
        </w:tabs>
        <w:spacing w:before="4" w:line="240" w:lineRule="auto"/>
        <w:ind w:left="1309" w:hanging="599"/>
        <w:jc w:val="both"/>
      </w:pPr>
      <w:bookmarkStart w:id="20" w:name="_bookmark19"/>
      <w:bookmarkEnd w:id="20"/>
      <w:r>
        <w:t>Организационный</w:t>
      </w:r>
      <w:r>
        <w:rPr>
          <w:spacing w:val="-11"/>
        </w:rPr>
        <w:t xml:space="preserve"> </w:t>
      </w:r>
      <w:r>
        <w:rPr>
          <w:spacing w:val="-2"/>
        </w:rPr>
        <w:t>раздел</w:t>
      </w:r>
    </w:p>
    <w:p w:rsidR="00660A1D" w:rsidRDefault="006719A6">
      <w:pPr>
        <w:pStyle w:val="5"/>
        <w:numPr>
          <w:ilvl w:val="3"/>
          <w:numId w:val="178"/>
        </w:numPr>
        <w:tabs>
          <w:tab w:val="left" w:pos="1489"/>
        </w:tabs>
        <w:ind w:left="1489" w:hanging="779"/>
        <w:jc w:val="both"/>
      </w:pPr>
      <w:bookmarkStart w:id="21" w:name="_bookmark20"/>
      <w:bookmarkEnd w:id="21"/>
      <w:r>
        <w:t>Кадровое</w:t>
      </w:r>
      <w:r>
        <w:rPr>
          <w:spacing w:val="-1"/>
        </w:rPr>
        <w:t xml:space="preserve"> </w:t>
      </w:r>
      <w:r>
        <w:rPr>
          <w:spacing w:val="-2"/>
        </w:rPr>
        <w:t>обеспечение</w:t>
      </w:r>
    </w:p>
    <w:p w:rsidR="00660A1D" w:rsidRDefault="006719A6">
      <w:pPr>
        <w:pStyle w:val="a3"/>
        <w:ind w:right="845"/>
      </w:pPr>
      <w:r>
        <w:t>В</w:t>
      </w:r>
      <w:r>
        <w:rPr>
          <w:spacing w:val="-9"/>
        </w:rPr>
        <w:t xml:space="preserve"> </w:t>
      </w:r>
      <w:r>
        <w:t>школе</w:t>
      </w:r>
      <w:r>
        <w:rPr>
          <w:spacing w:val="-7"/>
        </w:rPr>
        <w:t xml:space="preserve"> </w:t>
      </w:r>
      <w:r>
        <w:t>26</w:t>
      </w:r>
      <w:r>
        <w:rPr>
          <w:spacing w:val="-4"/>
        </w:rPr>
        <w:t xml:space="preserve"> </w:t>
      </w:r>
      <w:r>
        <w:t>классов-комплектов.</w:t>
      </w:r>
      <w:r>
        <w:rPr>
          <w:spacing w:val="-7"/>
        </w:rPr>
        <w:t xml:space="preserve"> </w:t>
      </w:r>
      <w:r>
        <w:t>Общая</w:t>
      </w:r>
      <w:r>
        <w:rPr>
          <w:spacing w:val="-7"/>
        </w:rPr>
        <w:t xml:space="preserve"> </w:t>
      </w:r>
      <w:r>
        <w:t>численность</w:t>
      </w:r>
      <w:r>
        <w:rPr>
          <w:spacing w:val="-5"/>
        </w:rPr>
        <w:t xml:space="preserve"> </w:t>
      </w:r>
      <w:r>
        <w:t>педагогических</w:t>
      </w:r>
      <w:r>
        <w:rPr>
          <w:spacing w:val="-7"/>
        </w:rPr>
        <w:t xml:space="preserve"> </w:t>
      </w:r>
      <w:r>
        <w:t>работников</w:t>
      </w:r>
      <w:r>
        <w:rPr>
          <w:spacing w:val="-3"/>
        </w:rPr>
        <w:t xml:space="preserve"> </w:t>
      </w:r>
      <w:r>
        <w:t xml:space="preserve">43 </w:t>
      </w:r>
      <w:r>
        <w:rPr>
          <w:spacing w:val="-2"/>
        </w:rPr>
        <w:t>человека.</w:t>
      </w:r>
    </w:p>
    <w:p w:rsidR="00660A1D" w:rsidRDefault="006719A6">
      <w:pPr>
        <w:pStyle w:val="a3"/>
        <w:ind w:right="851"/>
      </w:pPr>
      <w:r>
        <w:t>94% от общей численности педагогических работников имеют высшее педагогическое образование, 48,4% педагогических работников имеют высшую квалификационную категорию, 30,3% – первую квалификационную категорию.</w:t>
      </w:r>
    </w:p>
    <w:p w:rsidR="00660A1D" w:rsidRDefault="006719A6">
      <w:pPr>
        <w:pStyle w:val="a3"/>
        <w:ind w:left="1418" w:firstLine="0"/>
      </w:pPr>
      <w:r>
        <w:t>Кадровое</w:t>
      </w:r>
      <w:r>
        <w:rPr>
          <w:spacing w:val="-7"/>
        </w:rPr>
        <w:t xml:space="preserve"> </w:t>
      </w:r>
      <w:r>
        <w:t>обеспечение</w:t>
      </w:r>
      <w:r>
        <w:rPr>
          <w:spacing w:val="-6"/>
        </w:rPr>
        <w:t xml:space="preserve"> </w:t>
      </w:r>
      <w:r>
        <w:t>воспитательной</w:t>
      </w:r>
      <w:r>
        <w:rPr>
          <w:spacing w:val="-4"/>
        </w:rPr>
        <w:t xml:space="preserve"> </w:t>
      </w:r>
      <w:r>
        <w:rPr>
          <w:spacing w:val="-2"/>
        </w:rPr>
        <w:t>деятельности:</w:t>
      </w:r>
    </w:p>
    <w:p w:rsidR="00660A1D" w:rsidRDefault="006719A6">
      <w:pPr>
        <w:pStyle w:val="a4"/>
        <w:numPr>
          <w:ilvl w:val="0"/>
          <w:numId w:val="159"/>
        </w:numPr>
        <w:tabs>
          <w:tab w:val="left" w:pos="1556"/>
        </w:tabs>
        <w:ind w:left="1556" w:hanging="138"/>
        <w:rPr>
          <w:sz w:val="24"/>
        </w:rPr>
      </w:pPr>
      <w:r>
        <w:rPr>
          <w:sz w:val="24"/>
        </w:rPr>
        <w:t>заместитель</w:t>
      </w:r>
      <w:r>
        <w:rPr>
          <w:spacing w:val="-2"/>
          <w:sz w:val="24"/>
        </w:rPr>
        <w:t xml:space="preserve"> </w:t>
      </w:r>
      <w:r>
        <w:rPr>
          <w:sz w:val="24"/>
        </w:rPr>
        <w:t>директора</w:t>
      </w:r>
      <w:r>
        <w:rPr>
          <w:spacing w:val="-3"/>
          <w:sz w:val="24"/>
        </w:rPr>
        <w:t xml:space="preserve"> </w:t>
      </w:r>
      <w:r>
        <w:rPr>
          <w:sz w:val="24"/>
        </w:rPr>
        <w:t>по</w:t>
      </w:r>
      <w:r>
        <w:rPr>
          <w:spacing w:val="-1"/>
          <w:sz w:val="24"/>
        </w:rPr>
        <w:t xml:space="preserve"> </w:t>
      </w:r>
      <w:r>
        <w:rPr>
          <w:sz w:val="24"/>
        </w:rPr>
        <w:t>учебной</w:t>
      </w:r>
      <w:r>
        <w:rPr>
          <w:spacing w:val="-1"/>
          <w:sz w:val="24"/>
        </w:rPr>
        <w:t xml:space="preserve"> </w:t>
      </w:r>
      <w:r>
        <w:rPr>
          <w:sz w:val="24"/>
        </w:rPr>
        <w:t>работе</w:t>
      </w:r>
      <w:r>
        <w:rPr>
          <w:spacing w:val="-3"/>
          <w:sz w:val="24"/>
        </w:rPr>
        <w:t xml:space="preserve"> </w:t>
      </w:r>
      <w:r>
        <w:rPr>
          <w:spacing w:val="-5"/>
          <w:sz w:val="24"/>
        </w:rPr>
        <w:t>(1)</w:t>
      </w:r>
    </w:p>
    <w:p w:rsidR="00660A1D" w:rsidRDefault="006719A6">
      <w:pPr>
        <w:pStyle w:val="a4"/>
        <w:numPr>
          <w:ilvl w:val="0"/>
          <w:numId w:val="159"/>
        </w:numPr>
        <w:tabs>
          <w:tab w:val="left" w:pos="1556"/>
        </w:tabs>
        <w:ind w:left="1556" w:hanging="138"/>
        <w:rPr>
          <w:sz w:val="24"/>
        </w:rPr>
      </w:pPr>
      <w:r>
        <w:rPr>
          <w:sz w:val="24"/>
        </w:rPr>
        <w:t>заместитель</w:t>
      </w:r>
      <w:r>
        <w:rPr>
          <w:spacing w:val="-3"/>
          <w:sz w:val="24"/>
        </w:rPr>
        <w:t xml:space="preserve"> </w:t>
      </w:r>
      <w:r>
        <w:rPr>
          <w:sz w:val="24"/>
        </w:rPr>
        <w:t>директора</w:t>
      </w:r>
      <w:r>
        <w:rPr>
          <w:spacing w:val="-5"/>
          <w:sz w:val="24"/>
        </w:rPr>
        <w:t xml:space="preserve"> </w:t>
      </w:r>
      <w:r>
        <w:rPr>
          <w:sz w:val="24"/>
        </w:rPr>
        <w:t>по</w:t>
      </w:r>
      <w:r>
        <w:rPr>
          <w:spacing w:val="-4"/>
          <w:sz w:val="24"/>
        </w:rPr>
        <w:t xml:space="preserve"> </w:t>
      </w:r>
      <w:r>
        <w:rPr>
          <w:sz w:val="24"/>
        </w:rPr>
        <w:t>воспитательной</w:t>
      </w:r>
      <w:r>
        <w:rPr>
          <w:spacing w:val="-4"/>
          <w:sz w:val="24"/>
        </w:rPr>
        <w:t xml:space="preserve"> </w:t>
      </w:r>
      <w:r>
        <w:rPr>
          <w:sz w:val="24"/>
        </w:rPr>
        <w:t>работе</w:t>
      </w:r>
      <w:r>
        <w:rPr>
          <w:spacing w:val="-5"/>
          <w:sz w:val="24"/>
        </w:rPr>
        <w:t xml:space="preserve"> </w:t>
      </w:r>
      <w:r>
        <w:rPr>
          <w:spacing w:val="-4"/>
          <w:sz w:val="24"/>
        </w:rPr>
        <w:t>(1);</w:t>
      </w:r>
    </w:p>
    <w:p w:rsidR="00660A1D" w:rsidRDefault="006719A6">
      <w:pPr>
        <w:pStyle w:val="a4"/>
        <w:numPr>
          <w:ilvl w:val="0"/>
          <w:numId w:val="159"/>
        </w:numPr>
        <w:tabs>
          <w:tab w:val="left" w:pos="1556"/>
        </w:tabs>
        <w:ind w:left="1556" w:hanging="138"/>
        <w:rPr>
          <w:sz w:val="24"/>
        </w:rPr>
      </w:pPr>
      <w:r>
        <w:rPr>
          <w:sz w:val="24"/>
        </w:rPr>
        <w:t>классные</w:t>
      </w:r>
      <w:r>
        <w:rPr>
          <w:spacing w:val="-8"/>
          <w:sz w:val="24"/>
        </w:rPr>
        <w:t xml:space="preserve"> </w:t>
      </w:r>
      <w:r>
        <w:rPr>
          <w:sz w:val="24"/>
        </w:rPr>
        <w:t>руководители</w:t>
      </w:r>
      <w:r>
        <w:rPr>
          <w:spacing w:val="-5"/>
          <w:sz w:val="24"/>
        </w:rPr>
        <w:t xml:space="preserve"> </w:t>
      </w:r>
      <w:r>
        <w:rPr>
          <w:spacing w:val="-4"/>
          <w:sz w:val="24"/>
        </w:rPr>
        <w:t>(26);</w:t>
      </w:r>
    </w:p>
    <w:p w:rsidR="00660A1D" w:rsidRDefault="006719A6">
      <w:pPr>
        <w:pStyle w:val="a4"/>
        <w:numPr>
          <w:ilvl w:val="0"/>
          <w:numId w:val="159"/>
        </w:numPr>
        <w:tabs>
          <w:tab w:val="left" w:pos="1556"/>
        </w:tabs>
        <w:ind w:left="1556" w:hanging="138"/>
        <w:rPr>
          <w:sz w:val="24"/>
        </w:rPr>
      </w:pPr>
      <w:r>
        <w:rPr>
          <w:sz w:val="24"/>
        </w:rPr>
        <w:t>педагог-психолог</w:t>
      </w:r>
      <w:r>
        <w:rPr>
          <w:spacing w:val="-8"/>
          <w:sz w:val="24"/>
        </w:rPr>
        <w:t xml:space="preserve"> </w:t>
      </w:r>
      <w:r>
        <w:rPr>
          <w:spacing w:val="-4"/>
          <w:sz w:val="24"/>
        </w:rPr>
        <w:t>(1);</w:t>
      </w:r>
    </w:p>
    <w:p w:rsidR="00660A1D" w:rsidRDefault="006719A6">
      <w:pPr>
        <w:pStyle w:val="a4"/>
        <w:numPr>
          <w:ilvl w:val="0"/>
          <w:numId w:val="159"/>
        </w:numPr>
        <w:tabs>
          <w:tab w:val="left" w:pos="1556"/>
        </w:tabs>
        <w:ind w:left="1556" w:hanging="138"/>
        <w:rPr>
          <w:sz w:val="24"/>
        </w:rPr>
      </w:pPr>
      <w:r>
        <w:rPr>
          <w:sz w:val="24"/>
        </w:rPr>
        <w:t>социальный</w:t>
      </w:r>
      <w:r>
        <w:rPr>
          <w:spacing w:val="-9"/>
          <w:sz w:val="24"/>
        </w:rPr>
        <w:t xml:space="preserve"> </w:t>
      </w:r>
      <w:r>
        <w:rPr>
          <w:sz w:val="24"/>
        </w:rPr>
        <w:t>педагог</w:t>
      </w:r>
      <w:r>
        <w:rPr>
          <w:spacing w:val="-2"/>
          <w:sz w:val="24"/>
        </w:rPr>
        <w:t xml:space="preserve"> </w:t>
      </w:r>
      <w:r>
        <w:rPr>
          <w:spacing w:val="-4"/>
          <w:sz w:val="24"/>
        </w:rPr>
        <w:t>(1);</w:t>
      </w:r>
    </w:p>
    <w:p w:rsidR="00660A1D" w:rsidRDefault="006719A6">
      <w:pPr>
        <w:pStyle w:val="a4"/>
        <w:numPr>
          <w:ilvl w:val="0"/>
          <w:numId w:val="159"/>
        </w:numPr>
        <w:tabs>
          <w:tab w:val="left" w:pos="1558"/>
        </w:tabs>
        <w:ind w:left="1558"/>
        <w:rPr>
          <w:sz w:val="24"/>
        </w:rPr>
      </w:pPr>
      <w:r>
        <w:rPr>
          <w:sz w:val="24"/>
        </w:rPr>
        <w:t>учитель-логопед</w:t>
      </w:r>
      <w:r>
        <w:rPr>
          <w:spacing w:val="-15"/>
          <w:sz w:val="24"/>
        </w:rPr>
        <w:t xml:space="preserve"> </w:t>
      </w:r>
      <w:r>
        <w:rPr>
          <w:spacing w:val="-4"/>
          <w:sz w:val="24"/>
        </w:rPr>
        <w:t>(1);</w:t>
      </w:r>
    </w:p>
    <w:p w:rsidR="00660A1D" w:rsidRDefault="006719A6">
      <w:pPr>
        <w:pStyle w:val="a4"/>
        <w:numPr>
          <w:ilvl w:val="0"/>
          <w:numId w:val="159"/>
        </w:numPr>
        <w:tabs>
          <w:tab w:val="left" w:pos="1558"/>
        </w:tabs>
        <w:ind w:left="1558"/>
        <w:rPr>
          <w:sz w:val="24"/>
        </w:rPr>
      </w:pPr>
      <w:r>
        <w:rPr>
          <w:sz w:val="24"/>
        </w:rPr>
        <w:t>учитель-дефектолог</w:t>
      </w:r>
      <w:r>
        <w:rPr>
          <w:spacing w:val="-16"/>
          <w:sz w:val="24"/>
        </w:rPr>
        <w:t xml:space="preserve"> </w:t>
      </w:r>
      <w:r>
        <w:rPr>
          <w:spacing w:val="-4"/>
          <w:sz w:val="24"/>
        </w:rPr>
        <w:t>(1);</w:t>
      </w:r>
    </w:p>
    <w:p w:rsidR="00660A1D" w:rsidRDefault="006719A6">
      <w:pPr>
        <w:pStyle w:val="a4"/>
        <w:numPr>
          <w:ilvl w:val="0"/>
          <w:numId w:val="159"/>
        </w:numPr>
        <w:tabs>
          <w:tab w:val="left" w:pos="1556"/>
        </w:tabs>
        <w:ind w:left="1556" w:hanging="138"/>
        <w:rPr>
          <w:sz w:val="24"/>
        </w:rPr>
      </w:pPr>
      <w:r>
        <w:rPr>
          <w:sz w:val="24"/>
        </w:rPr>
        <w:t>педагог-библиотекарь</w:t>
      </w:r>
      <w:r>
        <w:rPr>
          <w:spacing w:val="-14"/>
          <w:sz w:val="24"/>
        </w:rPr>
        <w:t xml:space="preserve"> </w:t>
      </w:r>
      <w:r>
        <w:rPr>
          <w:spacing w:val="-4"/>
          <w:sz w:val="24"/>
        </w:rPr>
        <w:t>(1);</w:t>
      </w:r>
    </w:p>
    <w:p w:rsidR="00660A1D" w:rsidRDefault="006719A6">
      <w:pPr>
        <w:pStyle w:val="a4"/>
        <w:numPr>
          <w:ilvl w:val="0"/>
          <w:numId w:val="159"/>
        </w:numPr>
        <w:tabs>
          <w:tab w:val="left" w:pos="1556"/>
        </w:tabs>
        <w:ind w:left="1556" w:hanging="138"/>
        <w:rPr>
          <w:sz w:val="24"/>
        </w:rPr>
      </w:pPr>
      <w:r>
        <w:rPr>
          <w:sz w:val="24"/>
        </w:rPr>
        <w:t>педагог-организатор</w:t>
      </w:r>
      <w:r>
        <w:rPr>
          <w:spacing w:val="-9"/>
          <w:sz w:val="24"/>
        </w:rPr>
        <w:t xml:space="preserve"> </w:t>
      </w:r>
      <w:r>
        <w:rPr>
          <w:spacing w:val="-4"/>
          <w:sz w:val="24"/>
        </w:rPr>
        <w:t>(1);</w:t>
      </w:r>
    </w:p>
    <w:p w:rsidR="00660A1D" w:rsidRDefault="006719A6">
      <w:pPr>
        <w:pStyle w:val="a4"/>
        <w:numPr>
          <w:ilvl w:val="0"/>
          <w:numId w:val="159"/>
        </w:numPr>
        <w:tabs>
          <w:tab w:val="left" w:pos="1556"/>
        </w:tabs>
        <w:ind w:left="1556" w:hanging="138"/>
        <w:rPr>
          <w:sz w:val="24"/>
        </w:rPr>
      </w:pPr>
      <w:r>
        <w:rPr>
          <w:sz w:val="24"/>
        </w:rPr>
        <w:t>преподаватель</w:t>
      </w:r>
      <w:r>
        <w:rPr>
          <w:spacing w:val="-4"/>
          <w:sz w:val="24"/>
        </w:rPr>
        <w:t xml:space="preserve"> </w:t>
      </w:r>
      <w:r>
        <w:rPr>
          <w:sz w:val="24"/>
        </w:rPr>
        <w:t>организатор</w:t>
      </w:r>
      <w:r>
        <w:rPr>
          <w:spacing w:val="-4"/>
          <w:sz w:val="24"/>
        </w:rPr>
        <w:t xml:space="preserve"> </w:t>
      </w:r>
      <w:r>
        <w:rPr>
          <w:sz w:val="24"/>
        </w:rPr>
        <w:t>ОБЖ</w:t>
      </w:r>
      <w:r>
        <w:rPr>
          <w:spacing w:val="-3"/>
          <w:sz w:val="24"/>
        </w:rPr>
        <w:t xml:space="preserve"> </w:t>
      </w:r>
      <w:r>
        <w:rPr>
          <w:spacing w:val="-4"/>
          <w:sz w:val="24"/>
        </w:rPr>
        <w:t>(1).</w:t>
      </w:r>
    </w:p>
    <w:p w:rsidR="00660A1D" w:rsidRDefault="006719A6">
      <w:pPr>
        <w:pStyle w:val="a3"/>
        <w:ind w:right="844"/>
      </w:pPr>
      <w:r>
        <w:t>Психолого-педагогическое сопровождение обучающихся, в том числе с ОВЗ и других категорий, осуществляют классные руководители, педагог-психолог, социальный педагог, учитель-логопед, учитель-дефектолог.</w:t>
      </w:r>
    </w:p>
    <w:p w:rsidR="00660A1D" w:rsidRDefault="006719A6">
      <w:pPr>
        <w:pStyle w:val="5"/>
        <w:numPr>
          <w:ilvl w:val="3"/>
          <w:numId w:val="178"/>
        </w:numPr>
        <w:tabs>
          <w:tab w:val="left" w:pos="1489"/>
        </w:tabs>
        <w:spacing w:before="4"/>
        <w:ind w:left="1489" w:hanging="779"/>
        <w:jc w:val="both"/>
      </w:pPr>
      <w:bookmarkStart w:id="22" w:name="_bookmark21"/>
      <w:bookmarkEnd w:id="22"/>
      <w:r>
        <w:t>Нормативно-методическое</w:t>
      </w:r>
      <w:r>
        <w:rPr>
          <w:spacing w:val="-12"/>
        </w:rPr>
        <w:t xml:space="preserve"> </w:t>
      </w:r>
      <w:r>
        <w:rPr>
          <w:spacing w:val="-2"/>
        </w:rPr>
        <w:t>обеспечение</w:t>
      </w:r>
    </w:p>
    <w:p w:rsidR="00660A1D" w:rsidRDefault="006719A6">
      <w:pPr>
        <w:pStyle w:val="a3"/>
        <w:spacing w:line="274" w:lineRule="exact"/>
        <w:ind w:left="1418" w:firstLine="0"/>
      </w:pPr>
      <w:r>
        <w:t>Локальные</w:t>
      </w:r>
      <w:r>
        <w:rPr>
          <w:spacing w:val="-8"/>
        </w:rPr>
        <w:t xml:space="preserve"> </w:t>
      </w:r>
      <w:r>
        <w:t>нормативные</w:t>
      </w:r>
      <w:r>
        <w:rPr>
          <w:spacing w:val="-4"/>
        </w:rPr>
        <w:t xml:space="preserve"> </w:t>
      </w:r>
      <w:r>
        <w:t>акты</w:t>
      </w:r>
      <w:r>
        <w:rPr>
          <w:spacing w:val="-3"/>
        </w:rPr>
        <w:t xml:space="preserve"> </w:t>
      </w:r>
      <w:r>
        <w:t>по</w:t>
      </w:r>
      <w:r>
        <w:rPr>
          <w:spacing w:val="-3"/>
        </w:rPr>
        <w:t xml:space="preserve"> </w:t>
      </w:r>
      <w:r>
        <w:t>вопросам</w:t>
      </w:r>
      <w:r>
        <w:rPr>
          <w:spacing w:val="-4"/>
        </w:rPr>
        <w:t xml:space="preserve"> </w:t>
      </w:r>
      <w:r>
        <w:t>воспитательной</w:t>
      </w:r>
      <w:r>
        <w:rPr>
          <w:spacing w:val="-3"/>
        </w:rPr>
        <w:t xml:space="preserve"> </w:t>
      </w:r>
      <w:r>
        <w:rPr>
          <w:spacing w:val="-2"/>
        </w:rPr>
        <w:t>деятельности:</w:t>
      </w:r>
    </w:p>
    <w:p w:rsidR="00660A1D" w:rsidRDefault="006719A6">
      <w:pPr>
        <w:pStyle w:val="a3"/>
        <w:spacing w:before="17"/>
        <w:ind w:left="0" w:firstLine="0"/>
        <w:jc w:val="left"/>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1080820</wp:posOffset>
                </wp:positionH>
                <wp:positionV relativeFrom="paragraph">
                  <wp:posOffset>172533</wp:posOffset>
                </wp:positionV>
                <wp:extent cx="4343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3400" cy="1270"/>
                        </a:xfrm>
                        <a:custGeom>
                          <a:avLst/>
                          <a:gdLst/>
                          <a:ahLst/>
                          <a:cxnLst/>
                          <a:rect l="l" t="t" r="r" b="b"/>
                          <a:pathLst>
                            <a:path w="4343400">
                              <a:moveTo>
                                <a:pt x="0" y="0"/>
                              </a:moveTo>
                              <a:lnTo>
                                <a:pt x="4343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676DC8" id="Graphic 5" o:spid="_x0000_s1026" style="position:absolute;margin-left:85.1pt;margin-top:13.6pt;width:34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343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" path="m,l4343400,e" filled="f" strokeweight=".17183mm">
                <v:path arrowok="t"/>
                <w10:wrap type="topAndBottom" anchorx="page"/>
              </v:shape>
            </w:pict>
          </mc:Fallback>
        </mc:AlternateContent>
      </w:r>
    </w:p>
    <w:p w:rsidR="00660A1D" w:rsidRDefault="006719A6">
      <w:pPr>
        <w:pStyle w:val="5"/>
        <w:numPr>
          <w:ilvl w:val="3"/>
          <w:numId w:val="178"/>
        </w:numPr>
        <w:tabs>
          <w:tab w:val="left" w:pos="1489"/>
        </w:tabs>
        <w:spacing w:before="5" w:line="240" w:lineRule="auto"/>
        <w:ind w:right="2881" w:firstLine="0"/>
        <w:jc w:val="both"/>
      </w:pPr>
      <w:bookmarkStart w:id="23" w:name="_bookmark22"/>
      <w:bookmarkStart w:id="24" w:name="_bookmark23"/>
      <w:bookmarkEnd w:id="23"/>
      <w:bookmarkEnd w:id="24"/>
      <w:r>
        <w:t>Требования</w:t>
      </w:r>
      <w:r>
        <w:rPr>
          <w:spacing w:val="-5"/>
        </w:rPr>
        <w:t xml:space="preserve"> </w:t>
      </w:r>
      <w:r>
        <w:t>к</w:t>
      </w:r>
      <w:r>
        <w:rPr>
          <w:spacing w:val="-5"/>
        </w:rPr>
        <w:t xml:space="preserve"> </w:t>
      </w:r>
      <w:r>
        <w:t>условиям</w:t>
      </w:r>
      <w:r>
        <w:rPr>
          <w:spacing w:val="-6"/>
        </w:rPr>
        <w:t xml:space="preserve"> </w:t>
      </w:r>
      <w:r>
        <w:t>работы</w:t>
      </w:r>
      <w:r>
        <w:rPr>
          <w:spacing w:val="-5"/>
        </w:rPr>
        <w:t xml:space="preserve"> </w:t>
      </w:r>
      <w:r>
        <w:t>с</w:t>
      </w:r>
      <w:r>
        <w:rPr>
          <w:spacing w:val="-7"/>
        </w:rPr>
        <w:t xml:space="preserve"> </w:t>
      </w:r>
      <w:r>
        <w:t>обучающимися</w:t>
      </w:r>
      <w:r>
        <w:rPr>
          <w:spacing w:val="-4"/>
        </w:rPr>
        <w:t xml:space="preserve"> </w:t>
      </w:r>
      <w:r>
        <w:t>с</w:t>
      </w:r>
      <w:r>
        <w:rPr>
          <w:spacing w:val="-6"/>
        </w:rPr>
        <w:t xml:space="preserve"> </w:t>
      </w:r>
      <w:r>
        <w:t>особыми образовательными потребностями</w:t>
      </w:r>
    </w:p>
    <w:p w:rsidR="00660A1D" w:rsidRDefault="006719A6">
      <w:pPr>
        <w:pStyle w:val="a3"/>
        <w:ind w:right="847"/>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660A1D" w:rsidRDefault="006719A6">
      <w:pPr>
        <w:pStyle w:val="a3"/>
        <w:ind w:right="844"/>
      </w:pPr>
      <w:r>
        <w:rPr>
          <w:b/>
        </w:rPr>
        <w:t>На</w:t>
      </w:r>
      <w:r>
        <w:rPr>
          <w:b/>
          <w:spacing w:val="-7"/>
        </w:rPr>
        <w:t xml:space="preserve"> </w:t>
      </w:r>
      <w:r>
        <w:rPr>
          <w:b/>
        </w:rPr>
        <w:t>уровне</w:t>
      </w:r>
      <w:r>
        <w:rPr>
          <w:b/>
          <w:spacing w:val="-8"/>
        </w:rPr>
        <w:t xml:space="preserve"> </w:t>
      </w:r>
      <w:r>
        <w:rPr>
          <w:b/>
        </w:rPr>
        <w:t>воспитывающей</w:t>
      </w:r>
      <w:r>
        <w:rPr>
          <w:b/>
          <w:spacing w:val="-7"/>
        </w:rPr>
        <w:t xml:space="preserve"> </w:t>
      </w:r>
      <w:r>
        <w:rPr>
          <w:b/>
        </w:rPr>
        <w:t>среды:</w:t>
      </w:r>
      <w:r>
        <w:rPr>
          <w:b/>
          <w:spacing w:val="-6"/>
        </w:rPr>
        <w:t xml:space="preserve"> </w:t>
      </w:r>
      <w:r>
        <w:t>во</w:t>
      </w:r>
      <w:r>
        <w:rPr>
          <w:spacing w:val="-8"/>
        </w:rPr>
        <w:t xml:space="preserve"> </w:t>
      </w:r>
      <w:r>
        <w:t>всех</w:t>
      </w:r>
      <w:r>
        <w:rPr>
          <w:spacing w:val="-6"/>
        </w:rPr>
        <w:t xml:space="preserve"> </w:t>
      </w:r>
      <w:r>
        <w:t>локальных</w:t>
      </w:r>
      <w:r>
        <w:rPr>
          <w:spacing w:val="-6"/>
        </w:rPr>
        <w:t xml:space="preserve"> </w:t>
      </w:r>
      <w:r>
        <w:t>составляющих</w:t>
      </w:r>
      <w:r>
        <w:rPr>
          <w:spacing w:val="-6"/>
        </w:rPr>
        <w:t xml:space="preserve"> </w:t>
      </w:r>
      <w:r>
        <w:t>строится</w:t>
      </w:r>
      <w:r>
        <w:rPr>
          <w:spacing w:val="-8"/>
        </w:rPr>
        <w:t xml:space="preserve"> </w:t>
      </w:r>
      <w:r>
        <w:t>как максимально доступная для детей с ОВЗ; событийная воспитывающая среда обеспечивает возможность</w:t>
      </w:r>
      <w:r>
        <w:rPr>
          <w:spacing w:val="-3"/>
        </w:rPr>
        <w:t xml:space="preserve"> </w:t>
      </w:r>
      <w:r>
        <w:t>включения</w:t>
      </w:r>
      <w:r>
        <w:rPr>
          <w:spacing w:val="-4"/>
        </w:rPr>
        <w:t xml:space="preserve"> </w:t>
      </w:r>
      <w:r>
        <w:t>каждого</w:t>
      </w:r>
      <w:r>
        <w:rPr>
          <w:spacing w:val="-4"/>
        </w:rPr>
        <w:t xml:space="preserve"> </w:t>
      </w:r>
      <w:r>
        <w:t>ребенка</w:t>
      </w:r>
      <w:r>
        <w:rPr>
          <w:spacing w:val="-5"/>
        </w:rPr>
        <w:t xml:space="preserve"> </w:t>
      </w:r>
      <w:r>
        <w:t>в</w:t>
      </w:r>
      <w:r>
        <w:rPr>
          <w:spacing w:val="-5"/>
        </w:rPr>
        <w:t xml:space="preserve"> </w:t>
      </w:r>
      <w:r>
        <w:t>различные</w:t>
      </w:r>
      <w:r>
        <w:rPr>
          <w:spacing w:val="-6"/>
        </w:rPr>
        <w:t xml:space="preserve"> </w:t>
      </w:r>
      <w:r>
        <w:t>формы</w:t>
      </w:r>
      <w:r>
        <w:rPr>
          <w:spacing w:val="-4"/>
        </w:rPr>
        <w:t xml:space="preserve"> </w:t>
      </w:r>
      <w:r>
        <w:t>жизни</w:t>
      </w:r>
      <w:r>
        <w:rPr>
          <w:spacing w:val="-6"/>
        </w:rPr>
        <w:t xml:space="preserve"> </w:t>
      </w:r>
      <w:r>
        <w:t>детского</w:t>
      </w:r>
      <w:r>
        <w:rPr>
          <w:spacing w:val="-4"/>
        </w:rPr>
        <w:t xml:space="preserve"> </w:t>
      </w:r>
      <w:r>
        <w:t>сообщества; рукотворная</w:t>
      </w:r>
      <w:r>
        <w:rPr>
          <w:spacing w:val="-15"/>
        </w:rPr>
        <w:t xml:space="preserve"> </w:t>
      </w:r>
      <w:r>
        <w:t>воспитывающая</w:t>
      </w:r>
      <w:r>
        <w:rPr>
          <w:spacing w:val="-15"/>
        </w:rPr>
        <w:t xml:space="preserve"> </w:t>
      </w:r>
      <w:r>
        <w:t>среда</w:t>
      </w:r>
      <w:r>
        <w:rPr>
          <w:spacing w:val="-15"/>
        </w:rPr>
        <w:t xml:space="preserve"> </w:t>
      </w:r>
      <w:r>
        <w:t>обеспечивает</w:t>
      </w:r>
      <w:r>
        <w:rPr>
          <w:spacing w:val="-15"/>
        </w:rPr>
        <w:t xml:space="preserve"> </w:t>
      </w:r>
      <w:r>
        <w:t>возможность</w:t>
      </w:r>
      <w:r>
        <w:rPr>
          <w:spacing w:val="-15"/>
        </w:rPr>
        <w:t xml:space="preserve"> </w:t>
      </w:r>
      <w:r>
        <w:t>демонстрации</w:t>
      </w:r>
      <w:r>
        <w:rPr>
          <w:spacing w:val="-15"/>
        </w:rPr>
        <w:t xml:space="preserve"> </w:t>
      </w:r>
      <w:r>
        <w:t>уникальности достижений каждого обучающегося с ОВЗ.</w:t>
      </w:r>
    </w:p>
    <w:p w:rsidR="00660A1D" w:rsidRDefault="006719A6">
      <w:pPr>
        <w:pStyle w:val="a3"/>
        <w:ind w:right="844"/>
      </w:pPr>
      <w:r>
        <w:rPr>
          <w:b/>
        </w:rPr>
        <w:t xml:space="preserve">На уровне общности: </w:t>
      </w:r>
      <w: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4"/>
      </w:pPr>
      <w:r>
        <w:rPr>
          <w:b/>
        </w:rPr>
        <w:lastRenderedPageBreak/>
        <w:t xml:space="preserve">На уровне деятельностей: </w:t>
      </w:r>
      <w:r>
        <w:t>педагогическое проектирование совместной деятельности в классе,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660A1D" w:rsidRDefault="006719A6">
      <w:pPr>
        <w:pStyle w:val="a3"/>
        <w:spacing w:before="1"/>
        <w:ind w:right="848"/>
      </w:pPr>
      <w:r>
        <w:rPr>
          <w:b/>
          <w:color w:val="171717"/>
        </w:rPr>
        <w:t xml:space="preserve">На уровне событий: </w:t>
      </w:r>
      <w:r>
        <w:rPr>
          <w:color w:val="171717"/>
        </w:rPr>
        <w:t>проектирование педагогами ритмов учебной работы, отдыха, праздников</w:t>
      </w:r>
      <w:r>
        <w:rPr>
          <w:color w:val="171717"/>
          <w:spacing w:val="-3"/>
        </w:rPr>
        <w:t xml:space="preserve"> </w:t>
      </w:r>
      <w:r>
        <w:rPr>
          <w:color w:val="171717"/>
        </w:rPr>
        <w:t>и</w:t>
      </w:r>
      <w:r>
        <w:rPr>
          <w:color w:val="171717"/>
          <w:spacing w:val="-1"/>
        </w:rPr>
        <w:t xml:space="preserve"> </w:t>
      </w:r>
      <w:r>
        <w:rPr>
          <w:color w:val="171717"/>
        </w:rPr>
        <w:t>общих дел</w:t>
      </w:r>
      <w:r>
        <w:rPr>
          <w:color w:val="171717"/>
          <w:spacing w:val="-2"/>
        </w:rPr>
        <w:t xml:space="preserve"> </w:t>
      </w:r>
      <w:r>
        <w:rPr>
          <w:color w:val="171717"/>
        </w:rPr>
        <w:t>с учетом специфики</w:t>
      </w:r>
      <w:r>
        <w:rPr>
          <w:color w:val="171717"/>
          <w:spacing w:val="-1"/>
        </w:rPr>
        <w:t xml:space="preserve"> </w:t>
      </w:r>
      <w:r>
        <w:rPr>
          <w:color w:val="171717"/>
        </w:rPr>
        <w:t>социальной</w:t>
      </w:r>
      <w:r>
        <w:rPr>
          <w:color w:val="171717"/>
          <w:spacing w:val="-1"/>
        </w:rPr>
        <w:t xml:space="preserve"> </w:t>
      </w:r>
      <w:r>
        <w:rPr>
          <w:color w:val="171717"/>
        </w:rPr>
        <w:t>и</w:t>
      </w:r>
      <w:r>
        <w:rPr>
          <w:color w:val="171717"/>
          <w:spacing w:val="-1"/>
        </w:rPr>
        <w:t xml:space="preserve"> </w:t>
      </w:r>
      <w:r>
        <w:rPr>
          <w:color w:val="171717"/>
        </w:rPr>
        <w:t>культурной</w:t>
      </w:r>
      <w:r>
        <w:rPr>
          <w:color w:val="171717"/>
          <w:spacing w:val="-1"/>
        </w:rPr>
        <w:t xml:space="preserve"> </w:t>
      </w:r>
      <w:r>
        <w:rPr>
          <w:color w:val="171717"/>
        </w:rPr>
        <w:t>ситуации</w:t>
      </w:r>
      <w:r>
        <w:rPr>
          <w:color w:val="171717"/>
          <w:spacing w:val="-1"/>
        </w:rPr>
        <w:t xml:space="preserve"> </w:t>
      </w:r>
      <w:r>
        <w:rPr>
          <w:color w:val="171717"/>
        </w:rPr>
        <w:t>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660A1D" w:rsidRDefault="006719A6">
      <w:pPr>
        <w:pStyle w:val="a3"/>
        <w:ind w:right="853"/>
      </w:pPr>
      <w:r>
        <w:t xml:space="preserve">Особые задачи воспитания обучающихся с особыми образовательными </w:t>
      </w:r>
      <w:r>
        <w:rPr>
          <w:spacing w:val="-2"/>
        </w:rPr>
        <w:t>потребностями:</w:t>
      </w:r>
    </w:p>
    <w:p w:rsidR="00660A1D" w:rsidRDefault="006719A6">
      <w:pPr>
        <w:pStyle w:val="a4"/>
        <w:numPr>
          <w:ilvl w:val="0"/>
          <w:numId w:val="158"/>
        </w:numPr>
        <w:tabs>
          <w:tab w:val="left" w:pos="1588"/>
        </w:tabs>
        <w:ind w:right="850" w:firstLine="707"/>
        <w:rPr>
          <w:sz w:val="24"/>
        </w:rPr>
      </w:pPr>
      <w:r>
        <w:rPr>
          <w:sz w:val="24"/>
        </w:rPr>
        <w:t>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660A1D" w:rsidRDefault="006719A6">
      <w:pPr>
        <w:pStyle w:val="a4"/>
        <w:numPr>
          <w:ilvl w:val="0"/>
          <w:numId w:val="158"/>
        </w:numPr>
        <w:tabs>
          <w:tab w:val="left" w:pos="1624"/>
        </w:tabs>
        <w:ind w:right="855" w:firstLine="707"/>
        <w:rPr>
          <w:sz w:val="24"/>
        </w:rPr>
      </w:pPr>
      <w:r>
        <w:rPr>
          <w:sz w:val="24"/>
        </w:rPr>
        <w:t>сформировать доброжелательное отношение к обучающимся и их семьям со стороны всех участников образовательных отношений;</w:t>
      </w:r>
    </w:p>
    <w:p w:rsidR="00660A1D" w:rsidRDefault="006719A6">
      <w:pPr>
        <w:pStyle w:val="a4"/>
        <w:numPr>
          <w:ilvl w:val="0"/>
          <w:numId w:val="158"/>
        </w:numPr>
        <w:tabs>
          <w:tab w:val="left" w:pos="1572"/>
        </w:tabs>
        <w:ind w:right="851" w:firstLine="707"/>
        <w:rPr>
          <w:sz w:val="24"/>
        </w:rPr>
      </w:pPr>
      <w:r>
        <w:rPr>
          <w:sz w:val="24"/>
        </w:rPr>
        <w:t>построить воспитательную деятельность с учётом индивидуальных особенностей и возможностей каждого обучающегося;</w:t>
      </w:r>
    </w:p>
    <w:p w:rsidR="00660A1D" w:rsidRDefault="006719A6">
      <w:pPr>
        <w:pStyle w:val="a4"/>
        <w:numPr>
          <w:ilvl w:val="0"/>
          <w:numId w:val="158"/>
        </w:numPr>
        <w:tabs>
          <w:tab w:val="left" w:pos="1778"/>
        </w:tabs>
        <w:ind w:right="845" w:firstLine="707"/>
        <w:rPr>
          <w:sz w:val="24"/>
        </w:rPr>
      </w:pPr>
      <w:r>
        <w:rPr>
          <w:sz w:val="24"/>
        </w:rPr>
        <w:t xml:space="preserve">обеспечить психолого-педагогическую поддержку семей обучающихся, содействие повышению уровня их педагогической, психологической, медико-социальной </w:t>
      </w:r>
      <w:r>
        <w:rPr>
          <w:spacing w:val="-2"/>
          <w:sz w:val="24"/>
        </w:rPr>
        <w:t>компетентности.</w:t>
      </w:r>
    </w:p>
    <w:p w:rsidR="00660A1D" w:rsidRDefault="006719A6">
      <w:pPr>
        <w:pStyle w:val="a3"/>
        <w:spacing w:before="1"/>
        <w:ind w:right="851"/>
      </w:pPr>
      <w:r>
        <w:t>При организации воспитания обучающихся с особыми образовательными потребностями школа ориентируется на:</w:t>
      </w:r>
    </w:p>
    <w:p w:rsidR="00660A1D" w:rsidRDefault="006719A6">
      <w:pPr>
        <w:pStyle w:val="a4"/>
        <w:numPr>
          <w:ilvl w:val="0"/>
          <w:numId w:val="158"/>
        </w:numPr>
        <w:tabs>
          <w:tab w:val="left" w:pos="1584"/>
        </w:tabs>
        <w:ind w:right="852" w:firstLine="707"/>
        <w:rPr>
          <w:sz w:val="24"/>
        </w:rPr>
      </w:pPr>
      <w:r>
        <w:rPr>
          <w:sz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660A1D" w:rsidRDefault="006719A6">
      <w:pPr>
        <w:pStyle w:val="a4"/>
        <w:numPr>
          <w:ilvl w:val="0"/>
          <w:numId w:val="158"/>
        </w:numPr>
        <w:tabs>
          <w:tab w:val="left" w:pos="1555"/>
        </w:tabs>
        <w:ind w:right="846" w:firstLine="707"/>
        <w:rPr>
          <w:sz w:val="24"/>
        </w:rPr>
      </w:pPr>
      <w:r>
        <w:rPr>
          <w:sz w:val="24"/>
        </w:rPr>
        <w:t>создание</w:t>
      </w:r>
      <w:r>
        <w:rPr>
          <w:spacing w:val="-6"/>
          <w:sz w:val="24"/>
        </w:rPr>
        <w:t xml:space="preserve"> </w:t>
      </w:r>
      <w:r>
        <w:rPr>
          <w:sz w:val="24"/>
        </w:rPr>
        <w:t>оптимальных</w:t>
      </w:r>
      <w:r>
        <w:rPr>
          <w:spacing w:val="-2"/>
          <w:sz w:val="24"/>
        </w:rPr>
        <w:t xml:space="preserve"> </w:t>
      </w:r>
      <w:r>
        <w:rPr>
          <w:sz w:val="24"/>
        </w:rPr>
        <w:t>условий</w:t>
      </w:r>
      <w:r>
        <w:rPr>
          <w:spacing w:val="-5"/>
          <w:sz w:val="24"/>
        </w:rPr>
        <w:t xml:space="preserve"> </w:t>
      </w:r>
      <w:r>
        <w:rPr>
          <w:sz w:val="24"/>
        </w:rPr>
        <w:t>совместного воспитания</w:t>
      </w:r>
      <w:r>
        <w:rPr>
          <w:spacing w:val="-8"/>
          <w:sz w:val="24"/>
        </w:rPr>
        <w:t xml:space="preserve"> </w:t>
      </w:r>
      <w:r>
        <w:rPr>
          <w:sz w:val="24"/>
        </w:rPr>
        <w:t>и</w:t>
      </w:r>
      <w:r>
        <w:rPr>
          <w:spacing w:val="-5"/>
          <w:sz w:val="24"/>
        </w:rPr>
        <w:t xml:space="preserve"> </w:t>
      </w:r>
      <w:r>
        <w:rPr>
          <w:sz w:val="24"/>
        </w:rPr>
        <w:t>обучения</w:t>
      </w:r>
      <w:r>
        <w:rPr>
          <w:spacing w:val="-5"/>
          <w:sz w:val="24"/>
        </w:rPr>
        <w:t xml:space="preserve"> </w:t>
      </w:r>
      <w:r>
        <w:rPr>
          <w:sz w:val="24"/>
        </w:rPr>
        <w:t xml:space="preserve">обучающихся с особыми образовательными потребностями и их сверстников, с использованием </w:t>
      </w:r>
      <w:r>
        <w:rPr>
          <w:spacing w:val="-2"/>
          <w:sz w:val="24"/>
        </w:rPr>
        <w:t xml:space="preserve">адекватных вспомогательных средств и педагогических приёмов, организацией совместных </w:t>
      </w:r>
      <w:r>
        <w:rPr>
          <w:sz w:val="24"/>
        </w:rPr>
        <w:t>форм работы воспитателей, педагога-психолога, учителя-логопеда, учителя-дефектолога;</w:t>
      </w:r>
    </w:p>
    <w:p w:rsidR="00660A1D" w:rsidRDefault="006719A6">
      <w:pPr>
        <w:pStyle w:val="a4"/>
        <w:numPr>
          <w:ilvl w:val="0"/>
          <w:numId w:val="158"/>
        </w:numPr>
        <w:tabs>
          <w:tab w:val="left" w:pos="1641"/>
        </w:tabs>
        <w:ind w:right="851" w:firstLine="707"/>
        <w:rPr>
          <w:sz w:val="24"/>
        </w:rPr>
      </w:pPr>
      <w:r>
        <w:rPr>
          <w:sz w:val="24"/>
        </w:rPr>
        <w:t>личностно-ориентированный подход в организации всех видов деятельности обучающихся с особыми образовательными потребностями.</w:t>
      </w:r>
    </w:p>
    <w:p w:rsidR="00660A1D" w:rsidRDefault="006719A6">
      <w:pPr>
        <w:pStyle w:val="5"/>
        <w:numPr>
          <w:ilvl w:val="3"/>
          <w:numId w:val="178"/>
        </w:numPr>
        <w:tabs>
          <w:tab w:val="left" w:pos="1489"/>
        </w:tabs>
        <w:spacing w:before="5" w:line="240" w:lineRule="auto"/>
        <w:ind w:right="1851" w:firstLine="0"/>
        <w:jc w:val="both"/>
      </w:pPr>
      <w:bookmarkStart w:id="25" w:name="_bookmark24"/>
      <w:bookmarkEnd w:id="25"/>
      <w:r>
        <w:t>Система</w:t>
      </w:r>
      <w:r>
        <w:rPr>
          <w:spacing w:val="-7"/>
        </w:rPr>
        <w:t xml:space="preserve"> </w:t>
      </w:r>
      <w:r>
        <w:t>поощрения</w:t>
      </w:r>
      <w:r>
        <w:rPr>
          <w:spacing w:val="-7"/>
        </w:rPr>
        <w:t xml:space="preserve"> </w:t>
      </w:r>
      <w:r>
        <w:t>социальной</w:t>
      </w:r>
      <w:r>
        <w:rPr>
          <w:spacing w:val="-7"/>
        </w:rPr>
        <w:t xml:space="preserve"> </w:t>
      </w:r>
      <w:r>
        <w:t>успешности</w:t>
      </w:r>
      <w:r>
        <w:rPr>
          <w:spacing w:val="-7"/>
        </w:rPr>
        <w:t xml:space="preserve"> </w:t>
      </w:r>
      <w:r>
        <w:t>и</w:t>
      </w:r>
      <w:r>
        <w:rPr>
          <w:spacing w:val="-7"/>
        </w:rPr>
        <w:t xml:space="preserve"> </w:t>
      </w:r>
      <w:r>
        <w:t>проявлений</w:t>
      </w:r>
      <w:r>
        <w:rPr>
          <w:spacing w:val="-7"/>
        </w:rPr>
        <w:t xml:space="preserve"> </w:t>
      </w:r>
      <w:r>
        <w:t>активной жизненной позиции обучающихся</w:t>
      </w:r>
    </w:p>
    <w:p w:rsidR="00660A1D" w:rsidRDefault="006719A6">
      <w:pPr>
        <w:pStyle w:val="a3"/>
        <w:ind w:right="848"/>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w:t>
      </w:r>
      <w:r>
        <w:rPr>
          <w:spacing w:val="-8"/>
        </w:rPr>
        <w:t xml:space="preserve"> </w:t>
      </w:r>
      <w:r>
        <w:t>на</w:t>
      </w:r>
      <w:r>
        <w:rPr>
          <w:spacing w:val="-10"/>
        </w:rPr>
        <w:t xml:space="preserve"> </w:t>
      </w:r>
      <w:r>
        <w:t>активную</w:t>
      </w:r>
      <w:r>
        <w:rPr>
          <w:spacing w:val="-9"/>
        </w:rPr>
        <w:t xml:space="preserve"> </w:t>
      </w:r>
      <w:r>
        <w:t>жизненную</w:t>
      </w:r>
      <w:r>
        <w:rPr>
          <w:spacing w:val="-9"/>
        </w:rPr>
        <w:t xml:space="preserve"> </w:t>
      </w:r>
      <w:r>
        <w:t>позицию,</w:t>
      </w:r>
      <w:r>
        <w:rPr>
          <w:spacing w:val="-12"/>
        </w:rPr>
        <w:t xml:space="preserve"> </w:t>
      </w:r>
      <w:r>
        <w:t>инициативность,</w:t>
      </w:r>
      <w:r>
        <w:rPr>
          <w:spacing w:val="-9"/>
        </w:rPr>
        <w:t xml:space="preserve"> </w:t>
      </w:r>
      <w:r>
        <w:t>максимально</w:t>
      </w:r>
      <w:r>
        <w:rPr>
          <w:spacing w:val="-9"/>
        </w:rPr>
        <w:t xml:space="preserve"> </w:t>
      </w:r>
      <w:r>
        <w:t>вовлекать</w:t>
      </w:r>
      <w:r>
        <w:rPr>
          <w:spacing w:val="-8"/>
        </w:rPr>
        <w:t xml:space="preserve"> </w:t>
      </w:r>
      <w:r>
        <w:t xml:space="preserve">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w:t>
      </w:r>
      <w:r>
        <w:rPr>
          <w:spacing w:val="-2"/>
        </w:rPr>
        <w:t>принципах:</w:t>
      </w:r>
    </w:p>
    <w:p w:rsidR="00660A1D" w:rsidRDefault="006719A6">
      <w:pPr>
        <w:pStyle w:val="a4"/>
        <w:numPr>
          <w:ilvl w:val="4"/>
          <w:numId w:val="178"/>
        </w:numPr>
        <w:tabs>
          <w:tab w:val="left" w:pos="1639"/>
        </w:tabs>
        <w:ind w:right="845" w:firstLine="707"/>
        <w:rPr>
          <w:sz w:val="24"/>
        </w:rPr>
      </w:pPr>
      <w:r>
        <w:rPr>
          <w:sz w:val="24"/>
        </w:rPr>
        <w:t>публичности, открытости поощрений (информирование всех обучающихся о награждении,</w:t>
      </w:r>
      <w:r>
        <w:rPr>
          <w:spacing w:val="-10"/>
          <w:sz w:val="24"/>
        </w:rPr>
        <w:t xml:space="preserve"> </w:t>
      </w:r>
      <w:r>
        <w:rPr>
          <w:sz w:val="24"/>
        </w:rPr>
        <w:t>проведение</w:t>
      </w:r>
      <w:r>
        <w:rPr>
          <w:spacing w:val="-8"/>
          <w:sz w:val="24"/>
        </w:rPr>
        <w:t xml:space="preserve"> </w:t>
      </w:r>
      <w:r>
        <w:rPr>
          <w:sz w:val="24"/>
        </w:rPr>
        <w:t>награждений</w:t>
      </w:r>
      <w:r>
        <w:rPr>
          <w:spacing w:val="-6"/>
          <w:sz w:val="24"/>
        </w:rPr>
        <w:t xml:space="preserve"> </w:t>
      </w:r>
      <w:r>
        <w:rPr>
          <w:sz w:val="24"/>
        </w:rPr>
        <w:t>в</w:t>
      </w:r>
      <w:r>
        <w:rPr>
          <w:spacing w:val="-10"/>
          <w:sz w:val="24"/>
        </w:rPr>
        <w:t xml:space="preserve"> </w:t>
      </w:r>
      <w:r>
        <w:rPr>
          <w:sz w:val="24"/>
        </w:rPr>
        <w:t>присутствии</w:t>
      </w:r>
      <w:r>
        <w:rPr>
          <w:spacing w:val="-3"/>
          <w:sz w:val="24"/>
        </w:rPr>
        <w:t xml:space="preserve"> </w:t>
      </w:r>
      <w:r>
        <w:rPr>
          <w:sz w:val="24"/>
        </w:rPr>
        <w:t>значительного</w:t>
      </w:r>
      <w:r>
        <w:rPr>
          <w:spacing w:val="-9"/>
          <w:sz w:val="24"/>
        </w:rPr>
        <w:t xml:space="preserve"> </w:t>
      </w:r>
      <w:r>
        <w:rPr>
          <w:sz w:val="24"/>
        </w:rPr>
        <w:t>числа</w:t>
      </w:r>
      <w:r>
        <w:rPr>
          <w:spacing w:val="-8"/>
          <w:sz w:val="24"/>
        </w:rPr>
        <w:t xml:space="preserve"> </w:t>
      </w:r>
      <w:r>
        <w:rPr>
          <w:spacing w:val="-2"/>
          <w:sz w:val="24"/>
        </w:rPr>
        <w:t>обучающихся);</w:t>
      </w:r>
    </w:p>
    <w:p w:rsidR="00660A1D" w:rsidRDefault="006719A6">
      <w:pPr>
        <w:pStyle w:val="a4"/>
        <w:numPr>
          <w:ilvl w:val="4"/>
          <w:numId w:val="178"/>
        </w:numPr>
        <w:tabs>
          <w:tab w:val="left" w:pos="1656"/>
        </w:tabs>
        <w:ind w:right="848" w:firstLine="707"/>
        <w:rPr>
          <w:sz w:val="24"/>
        </w:rPr>
      </w:pPr>
      <w:r>
        <w:rPr>
          <w:sz w:val="24"/>
        </w:rPr>
        <w:t>соответствия артефактов и процедур награждения укладу школы, качеству воспитывающей среды, символике общеобразовательной организации;</w:t>
      </w:r>
    </w:p>
    <w:p w:rsidR="00660A1D" w:rsidRDefault="006719A6">
      <w:pPr>
        <w:pStyle w:val="a4"/>
        <w:numPr>
          <w:ilvl w:val="4"/>
          <w:numId w:val="178"/>
        </w:numPr>
        <w:tabs>
          <w:tab w:val="left" w:pos="1737"/>
        </w:tabs>
        <w:ind w:right="852" w:firstLine="707"/>
        <w:rPr>
          <w:sz w:val="24"/>
        </w:rPr>
      </w:pPr>
      <w:r>
        <w:rPr>
          <w:sz w:val="24"/>
        </w:rPr>
        <w:t>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660A1D" w:rsidRDefault="006719A6">
      <w:pPr>
        <w:pStyle w:val="a4"/>
        <w:numPr>
          <w:ilvl w:val="4"/>
          <w:numId w:val="178"/>
        </w:numPr>
        <w:tabs>
          <w:tab w:val="left" w:pos="1572"/>
        </w:tabs>
        <w:ind w:right="851" w:firstLine="707"/>
        <w:rPr>
          <w:sz w:val="24"/>
        </w:rPr>
      </w:pPr>
      <w:r>
        <w:rPr>
          <w:sz w:val="24"/>
        </w:rPr>
        <w:t>регулирования частоты награждений (недопущение избыточности в поощрениях, чрезмерно больших групп поощряемых и т. п.);</w:t>
      </w:r>
    </w:p>
    <w:p w:rsidR="00660A1D" w:rsidRDefault="006719A6">
      <w:pPr>
        <w:pStyle w:val="a4"/>
        <w:numPr>
          <w:ilvl w:val="4"/>
          <w:numId w:val="178"/>
        </w:numPr>
        <w:tabs>
          <w:tab w:val="left" w:pos="1723"/>
        </w:tabs>
        <w:ind w:right="848" w:firstLine="707"/>
        <w:rPr>
          <w:sz w:val="24"/>
        </w:rPr>
      </w:pPr>
      <w:r>
        <w:rPr>
          <w:sz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w:t>
      </w:r>
      <w:r>
        <w:rPr>
          <w:spacing w:val="-7"/>
          <w:sz w:val="24"/>
        </w:rPr>
        <w:t xml:space="preserve"> </w:t>
      </w:r>
      <w:r>
        <w:rPr>
          <w:sz w:val="24"/>
        </w:rPr>
        <w:t>и</w:t>
      </w:r>
      <w:r>
        <w:rPr>
          <w:spacing w:val="-7"/>
          <w:sz w:val="24"/>
        </w:rPr>
        <w:t xml:space="preserve"> </w:t>
      </w:r>
      <w:r>
        <w:rPr>
          <w:sz w:val="24"/>
        </w:rPr>
        <w:t>коллективную</w:t>
      </w:r>
      <w:r>
        <w:rPr>
          <w:spacing w:val="-7"/>
          <w:sz w:val="24"/>
        </w:rPr>
        <w:t xml:space="preserve"> </w:t>
      </w:r>
      <w:r>
        <w:rPr>
          <w:sz w:val="24"/>
        </w:rPr>
        <w:t>активность</w:t>
      </w:r>
      <w:r>
        <w:rPr>
          <w:spacing w:val="-10"/>
          <w:sz w:val="24"/>
        </w:rPr>
        <w:t xml:space="preserve"> </w:t>
      </w:r>
      <w:r>
        <w:rPr>
          <w:sz w:val="24"/>
        </w:rPr>
        <w:t>обучающихся,</w:t>
      </w:r>
      <w:r>
        <w:rPr>
          <w:spacing w:val="-9"/>
          <w:sz w:val="24"/>
        </w:rPr>
        <w:t xml:space="preserve"> </w:t>
      </w:r>
      <w:r>
        <w:rPr>
          <w:sz w:val="24"/>
        </w:rPr>
        <w:t>преодолевать</w:t>
      </w:r>
      <w:r>
        <w:rPr>
          <w:spacing w:val="-6"/>
          <w:sz w:val="24"/>
        </w:rPr>
        <w:t xml:space="preserve"> </w:t>
      </w:r>
      <w:r>
        <w:rPr>
          <w:sz w:val="24"/>
        </w:rPr>
        <w:t>межличностные</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3"/>
        <w:spacing w:before="66"/>
        <w:ind w:firstLine="0"/>
      </w:pPr>
      <w:r>
        <w:lastRenderedPageBreak/>
        <w:t>противоречия</w:t>
      </w:r>
      <w:r>
        <w:rPr>
          <w:spacing w:val="-5"/>
        </w:rPr>
        <w:t xml:space="preserve"> </w:t>
      </w:r>
      <w:r>
        <w:t>между</w:t>
      </w:r>
      <w:r>
        <w:rPr>
          <w:spacing w:val="-7"/>
        </w:rPr>
        <w:t xml:space="preserve"> </w:t>
      </w:r>
      <w:r>
        <w:t>обучающимися,</w:t>
      </w:r>
      <w:r>
        <w:rPr>
          <w:spacing w:val="-3"/>
        </w:rPr>
        <w:t xml:space="preserve"> </w:t>
      </w:r>
      <w:r>
        <w:t>получившими</w:t>
      </w:r>
      <w:r>
        <w:rPr>
          <w:spacing w:val="-2"/>
        </w:rPr>
        <w:t xml:space="preserve"> </w:t>
      </w:r>
      <w:r>
        <w:t>и</w:t>
      </w:r>
      <w:r>
        <w:rPr>
          <w:spacing w:val="-5"/>
        </w:rPr>
        <w:t xml:space="preserve"> </w:t>
      </w:r>
      <w:r>
        <w:t>не</w:t>
      </w:r>
      <w:r>
        <w:rPr>
          <w:spacing w:val="-3"/>
        </w:rPr>
        <w:t xml:space="preserve"> </w:t>
      </w:r>
      <w:r>
        <w:t>получившими</w:t>
      </w:r>
      <w:r>
        <w:rPr>
          <w:spacing w:val="-2"/>
        </w:rPr>
        <w:t xml:space="preserve"> награды);</w:t>
      </w:r>
    </w:p>
    <w:p w:rsidR="00660A1D" w:rsidRDefault="006719A6">
      <w:pPr>
        <w:pStyle w:val="a4"/>
        <w:numPr>
          <w:ilvl w:val="4"/>
          <w:numId w:val="178"/>
        </w:numPr>
        <w:tabs>
          <w:tab w:val="left" w:pos="1548"/>
        </w:tabs>
        <w:ind w:right="851" w:firstLine="707"/>
        <w:rPr>
          <w:sz w:val="24"/>
        </w:rPr>
      </w:pPr>
      <w:r>
        <w:rPr>
          <w:sz w:val="24"/>
        </w:rPr>
        <w:t>привлечения</w:t>
      </w:r>
      <w:r>
        <w:rPr>
          <w:spacing w:val="-11"/>
          <w:sz w:val="24"/>
        </w:rPr>
        <w:t xml:space="preserve"> </w:t>
      </w:r>
      <w:r>
        <w:rPr>
          <w:sz w:val="24"/>
        </w:rPr>
        <w:t>к</w:t>
      </w:r>
      <w:r>
        <w:rPr>
          <w:spacing w:val="-8"/>
          <w:sz w:val="24"/>
        </w:rPr>
        <w:t xml:space="preserve"> </w:t>
      </w:r>
      <w:r>
        <w:rPr>
          <w:sz w:val="24"/>
        </w:rPr>
        <w:t>участию</w:t>
      </w:r>
      <w:r>
        <w:rPr>
          <w:spacing w:val="-10"/>
          <w:sz w:val="24"/>
        </w:rPr>
        <w:t xml:space="preserve"> </w:t>
      </w:r>
      <w:r>
        <w:rPr>
          <w:sz w:val="24"/>
        </w:rPr>
        <w:t>в</w:t>
      </w:r>
      <w:r>
        <w:rPr>
          <w:spacing w:val="-11"/>
          <w:sz w:val="24"/>
        </w:rPr>
        <w:t xml:space="preserve"> </w:t>
      </w:r>
      <w:r>
        <w:rPr>
          <w:sz w:val="24"/>
        </w:rPr>
        <w:t>системе</w:t>
      </w:r>
      <w:r>
        <w:rPr>
          <w:spacing w:val="-12"/>
          <w:sz w:val="24"/>
        </w:rPr>
        <w:t xml:space="preserve"> </w:t>
      </w:r>
      <w:r>
        <w:rPr>
          <w:sz w:val="24"/>
        </w:rPr>
        <w:t>поощрений</w:t>
      </w:r>
      <w:r>
        <w:rPr>
          <w:spacing w:val="-10"/>
          <w:sz w:val="24"/>
        </w:rPr>
        <w:t xml:space="preserve"> </w:t>
      </w:r>
      <w:r>
        <w:rPr>
          <w:sz w:val="24"/>
        </w:rPr>
        <w:t>на</w:t>
      </w:r>
      <w:r>
        <w:rPr>
          <w:spacing w:val="-12"/>
          <w:sz w:val="24"/>
        </w:rPr>
        <w:t xml:space="preserve"> </w:t>
      </w:r>
      <w:r>
        <w:rPr>
          <w:sz w:val="24"/>
        </w:rPr>
        <w:t>всех</w:t>
      </w:r>
      <w:r>
        <w:rPr>
          <w:spacing w:val="-9"/>
          <w:sz w:val="24"/>
        </w:rPr>
        <w:t xml:space="preserve"> </w:t>
      </w:r>
      <w:r>
        <w:rPr>
          <w:sz w:val="24"/>
        </w:rPr>
        <w:t>стадиях</w:t>
      </w:r>
      <w:r>
        <w:rPr>
          <w:spacing w:val="-9"/>
          <w:sz w:val="24"/>
        </w:rPr>
        <w:t xml:space="preserve"> </w:t>
      </w:r>
      <w:r>
        <w:rPr>
          <w:sz w:val="24"/>
        </w:rPr>
        <w:t>родителей</w:t>
      </w:r>
      <w:r>
        <w:rPr>
          <w:spacing w:val="-10"/>
          <w:sz w:val="24"/>
        </w:rPr>
        <w:t xml:space="preserve"> </w:t>
      </w:r>
      <w:r>
        <w:rPr>
          <w:sz w:val="24"/>
        </w:rPr>
        <w:t>(законных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660A1D" w:rsidRDefault="006719A6">
      <w:pPr>
        <w:pStyle w:val="a4"/>
        <w:numPr>
          <w:ilvl w:val="4"/>
          <w:numId w:val="178"/>
        </w:numPr>
        <w:tabs>
          <w:tab w:val="left" w:pos="1591"/>
        </w:tabs>
        <w:spacing w:before="1"/>
        <w:ind w:right="851" w:firstLine="707"/>
        <w:rPr>
          <w:sz w:val="24"/>
        </w:rPr>
      </w:pPr>
      <w:r>
        <w:rPr>
          <w:sz w:val="24"/>
        </w:rPr>
        <w:t>дифференцированности поощрений (наличие уровней и типов наград позволяет продлить стимулирующее действие системы поощрения).</w:t>
      </w:r>
    </w:p>
    <w:p w:rsidR="00660A1D" w:rsidRDefault="006719A6">
      <w:pPr>
        <w:pStyle w:val="a3"/>
        <w:ind w:right="848"/>
      </w:pPr>
      <w:r>
        <w:t>Обучающиеся МБОУ «Славская СОШ»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660A1D" w:rsidRDefault="006719A6">
      <w:pPr>
        <w:pStyle w:val="a4"/>
        <w:numPr>
          <w:ilvl w:val="4"/>
          <w:numId w:val="178"/>
        </w:numPr>
        <w:tabs>
          <w:tab w:val="left" w:pos="2125"/>
        </w:tabs>
        <w:spacing w:before="10" w:line="232" w:lineRule="auto"/>
        <w:ind w:right="850" w:firstLine="707"/>
        <w:rPr>
          <w:rFonts w:ascii="SimSun" w:hAnsi="SimSun"/>
          <w:sz w:val="24"/>
        </w:rPr>
      </w:pPr>
      <w:r>
        <w:rPr>
          <w:sz w:val="24"/>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660A1D" w:rsidRDefault="006719A6">
      <w:pPr>
        <w:pStyle w:val="a4"/>
        <w:numPr>
          <w:ilvl w:val="4"/>
          <w:numId w:val="178"/>
        </w:numPr>
        <w:tabs>
          <w:tab w:val="left" w:pos="2126"/>
        </w:tabs>
        <w:spacing w:before="6" w:line="300" w:lineRule="exact"/>
        <w:ind w:left="2126" w:hanging="708"/>
        <w:rPr>
          <w:rFonts w:ascii="SimSun" w:hAnsi="SimSun"/>
          <w:sz w:val="24"/>
        </w:rPr>
      </w:pPr>
      <w:r>
        <w:rPr>
          <w:sz w:val="24"/>
        </w:rPr>
        <w:t>общественно</w:t>
      </w:r>
      <w:r>
        <w:rPr>
          <w:spacing w:val="-5"/>
          <w:sz w:val="24"/>
        </w:rPr>
        <w:t xml:space="preserve"> </w:t>
      </w:r>
      <w:r>
        <w:rPr>
          <w:sz w:val="24"/>
        </w:rPr>
        <w:t>полезную</w:t>
      </w:r>
      <w:r>
        <w:rPr>
          <w:spacing w:val="-2"/>
          <w:sz w:val="24"/>
        </w:rPr>
        <w:t xml:space="preserve"> деятельность;</w:t>
      </w:r>
    </w:p>
    <w:p w:rsidR="00660A1D" w:rsidRDefault="006719A6">
      <w:pPr>
        <w:pStyle w:val="a4"/>
        <w:numPr>
          <w:ilvl w:val="4"/>
          <w:numId w:val="178"/>
        </w:numPr>
        <w:tabs>
          <w:tab w:val="left" w:pos="2126"/>
        </w:tabs>
        <w:spacing w:before="5" w:line="228" w:lineRule="auto"/>
        <w:ind w:left="1418" w:right="1096" w:firstLine="0"/>
        <w:rPr>
          <w:rFonts w:ascii="SimSun" w:hAnsi="SimSun"/>
          <w:sz w:val="24"/>
        </w:rPr>
      </w:pPr>
      <w:r>
        <w:rPr>
          <w:sz w:val="24"/>
        </w:rPr>
        <w:t>особо значимые в жизни МБОУ «Славская СОШ»</w:t>
      </w:r>
      <w:r>
        <w:rPr>
          <w:spacing w:val="-1"/>
          <w:sz w:val="24"/>
        </w:rPr>
        <w:t xml:space="preserve"> </w:t>
      </w:r>
      <w:r>
        <w:rPr>
          <w:sz w:val="24"/>
        </w:rPr>
        <w:t>благородные поступки. В</w:t>
      </w:r>
      <w:r>
        <w:rPr>
          <w:spacing w:val="-6"/>
          <w:sz w:val="24"/>
        </w:rPr>
        <w:t xml:space="preserve"> </w:t>
      </w:r>
      <w:r>
        <w:rPr>
          <w:sz w:val="24"/>
        </w:rPr>
        <w:t>МБОУ «Славская</w:t>
      </w:r>
      <w:r>
        <w:rPr>
          <w:spacing w:val="-4"/>
          <w:sz w:val="24"/>
        </w:rPr>
        <w:t xml:space="preserve"> </w:t>
      </w:r>
      <w:r>
        <w:rPr>
          <w:sz w:val="24"/>
        </w:rPr>
        <w:t>СОШ»</w:t>
      </w:r>
      <w:r>
        <w:rPr>
          <w:spacing w:val="-8"/>
          <w:sz w:val="24"/>
        </w:rPr>
        <w:t xml:space="preserve"> </w:t>
      </w:r>
      <w:r>
        <w:rPr>
          <w:sz w:val="24"/>
        </w:rPr>
        <w:t>применяются</w:t>
      </w:r>
      <w:r>
        <w:rPr>
          <w:spacing w:val="-4"/>
          <w:sz w:val="24"/>
        </w:rPr>
        <w:t xml:space="preserve"> </w:t>
      </w:r>
      <w:r>
        <w:rPr>
          <w:sz w:val="24"/>
        </w:rPr>
        <w:t>следующие</w:t>
      </w:r>
      <w:r>
        <w:rPr>
          <w:spacing w:val="-5"/>
          <w:sz w:val="24"/>
        </w:rPr>
        <w:t xml:space="preserve"> </w:t>
      </w:r>
      <w:r>
        <w:rPr>
          <w:sz w:val="24"/>
        </w:rPr>
        <w:t>виды</w:t>
      </w:r>
      <w:r>
        <w:rPr>
          <w:spacing w:val="-4"/>
          <w:sz w:val="24"/>
        </w:rPr>
        <w:t xml:space="preserve"> </w:t>
      </w:r>
      <w:r>
        <w:rPr>
          <w:sz w:val="24"/>
        </w:rPr>
        <w:t>поощрений</w:t>
      </w:r>
      <w:r>
        <w:rPr>
          <w:spacing w:val="-4"/>
          <w:sz w:val="24"/>
        </w:rPr>
        <w:t xml:space="preserve"> </w:t>
      </w:r>
      <w:r>
        <w:rPr>
          <w:sz w:val="24"/>
        </w:rPr>
        <w:t>учащихся:</w:t>
      </w:r>
    </w:p>
    <w:p w:rsidR="00660A1D" w:rsidRDefault="006719A6">
      <w:pPr>
        <w:pStyle w:val="a4"/>
        <w:numPr>
          <w:ilvl w:val="4"/>
          <w:numId w:val="178"/>
        </w:numPr>
        <w:tabs>
          <w:tab w:val="left" w:pos="2125"/>
        </w:tabs>
        <w:spacing w:before="20" w:line="225" w:lineRule="auto"/>
        <w:ind w:right="850" w:firstLine="707"/>
        <w:rPr>
          <w:rFonts w:ascii="SimSun" w:hAnsi="SimSun"/>
          <w:sz w:val="24"/>
        </w:rPr>
      </w:pPr>
      <w:r>
        <w:rPr>
          <w:sz w:val="24"/>
        </w:rPr>
        <w:t>вручение похвального листа «За отличные успехи в учении» (по итогам учебного года);</w:t>
      </w:r>
    </w:p>
    <w:p w:rsidR="00660A1D" w:rsidRDefault="006719A6">
      <w:pPr>
        <w:pStyle w:val="a4"/>
        <w:numPr>
          <w:ilvl w:val="4"/>
          <w:numId w:val="178"/>
        </w:numPr>
        <w:tabs>
          <w:tab w:val="left" w:pos="2125"/>
        </w:tabs>
        <w:spacing w:before="20" w:line="225" w:lineRule="auto"/>
        <w:ind w:right="853" w:firstLine="707"/>
        <w:rPr>
          <w:rFonts w:ascii="SimSun" w:hAnsi="SimSun"/>
          <w:sz w:val="24"/>
        </w:rPr>
      </w:pPr>
      <w:r>
        <w:rPr>
          <w:sz w:val="24"/>
        </w:rPr>
        <w:t>вручение похвальной грамоты «За особые успехи в изучении отдельных предметов» (по итогам обучения на определённых уровнях образования);</w:t>
      </w:r>
    </w:p>
    <w:p w:rsidR="00660A1D" w:rsidRDefault="006719A6">
      <w:pPr>
        <w:pStyle w:val="a4"/>
        <w:numPr>
          <w:ilvl w:val="4"/>
          <w:numId w:val="178"/>
        </w:numPr>
        <w:tabs>
          <w:tab w:val="left" w:pos="2126"/>
        </w:tabs>
        <w:spacing w:before="6" w:line="301" w:lineRule="exact"/>
        <w:ind w:left="2126" w:hanging="708"/>
        <w:rPr>
          <w:rFonts w:ascii="SimSun" w:hAnsi="SimSun"/>
          <w:sz w:val="24"/>
        </w:rPr>
      </w:pPr>
      <w:r>
        <w:rPr>
          <w:sz w:val="24"/>
        </w:rPr>
        <w:t>награждение</w:t>
      </w:r>
      <w:r>
        <w:rPr>
          <w:spacing w:val="-4"/>
          <w:sz w:val="24"/>
        </w:rPr>
        <w:t xml:space="preserve"> </w:t>
      </w:r>
      <w:r>
        <w:rPr>
          <w:sz w:val="24"/>
        </w:rPr>
        <w:t>медалью</w:t>
      </w:r>
      <w:r>
        <w:rPr>
          <w:spacing w:val="3"/>
          <w:sz w:val="24"/>
        </w:rPr>
        <w:t xml:space="preserve"> </w:t>
      </w:r>
      <w:r>
        <w:rPr>
          <w:sz w:val="24"/>
        </w:rPr>
        <w:t>«За</w:t>
      </w:r>
      <w:r>
        <w:rPr>
          <w:spacing w:val="-4"/>
          <w:sz w:val="24"/>
        </w:rPr>
        <w:t xml:space="preserve"> </w:t>
      </w:r>
      <w:r>
        <w:rPr>
          <w:sz w:val="24"/>
        </w:rPr>
        <w:t>особые</w:t>
      </w:r>
      <w:r>
        <w:rPr>
          <w:spacing w:val="1"/>
          <w:sz w:val="24"/>
        </w:rPr>
        <w:t xml:space="preserve"> </w:t>
      </w:r>
      <w:r>
        <w:rPr>
          <w:sz w:val="24"/>
        </w:rPr>
        <w:t>успехи</w:t>
      </w:r>
      <w:r>
        <w:rPr>
          <w:spacing w:val="-2"/>
          <w:sz w:val="24"/>
        </w:rPr>
        <w:t xml:space="preserve"> </w:t>
      </w:r>
      <w:r>
        <w:rPr>
          <w:sz w:val="24"/>
        </w:rPr>
        <w:t>в</w:t>
      </w:r>
      <w:r>
        <w:rPr>
          <w:spacing w:val="-1"/>
          <w:sz w:val="24"/>
        </w:rPr>
        <w:t xml:space="preserve"> </w:t>
      </w:r>
      <w:r>
        <w:rPr>
          <w:spacing w:val="-2"/>
          <w:sz w:val="24"/>
        </w:rPr>
        <w:t>учении»;</w:t>
      </w:r>
    </w:p>
    <w:p w:rsidR="00660A1D" w:rsidRDefault="006719A6">
      <w:pPr>
        <w:pStyle w:val="a4"/>
        <w:numPr>
          <w:ilvl w:val="4"/>
          <w:numId w:val="178"/>
        </w:numPr>
        <w:tabs>
          <w:tab w:val="left" w:pos="2125"/>
        </w:tabs>
        <w:spacing w:before="8" w:line="225" w:lineRule="auto"/>
        <w:ind w:right="851" w:firstLine="707"/>
        <w:rPr>
          <w:rFonts w:ascii="SimSun" w:hAnsi="SimSun"/>
          <w:sz w:val="24"/>
        </w:rPr>
      </w:pPr>
      <w:r>
        <w:rPr>
          <w:sz w:val="24"/>
        </w:rPr>
        <w:t>направление на участие в конкурсном отборе кандидатов на получение именных стипендий главы Славского муниципального округа;</w:t>
      </w:r>
    </w:p>
    <w:p w:rsidR="00660A1D" w:rsidRDefault="006719A6">
      <w:pPr>
        <w:pStyle w:val="a4"/>
        <w:numPr>
          <w:ilvl w:val="4"/>
          <w:numId w:val="178"/>
        </w:numPr>
        <w:tabs>
          <w:tab w:val="left" w:pos="2125"/>
          <w:tab w:val="left" w:pos="5694"/>
        </w:tabs>
        <w:spacing w:before="18" w:line="228" w:lineRule="auto"/>
        <w:ind w:right="852" w:firstLine="707"/>
        <w:rPr>
          <w:rFonts w:ascii="SimSun" w:hAnsi="SimSun"/>
          <w:sz w:val="24"/>
        </w:rPr>
      </w:pPr>
      <w:r>
        <w:rPr>
          <w:sz w:val="24"/>
        </w:rPr>
        <w:t xml:space="preserve">направление на конкурсный отбор кандидатов на награждение Благодарственным письмом главы </w:t>
      </w:r>
      <w:r>
        <w:rPr>
          <w:sz w:val="24"/>
          <w:u w:val="single"/>
        </w:rPr>
        <w:tab/>
      </w:r>
      <w:r>
        <w:rPr>
          <w:spacing w:val="-2"/>
          <w:sz w:val="24"/>
        </w:rPr>
        <w:t>района;</w:t>
      </w:r>
    </w:p>
    <w:p w:rsidR="00660A1D" w:rsidRDefault="006719A6">
      <w:pPr>
        <w:pStyle w:val="a4"/>
        <w:numPr>
          <w:ilvl w:val="4"/>
          <w:numId w:val="178"/>
        </w:numPr>
        <w:tabs>
          <w:tab w:val="left" w:pos="2125"/>
        </w:tabs>
        <w:spacing w:before="12" w:line="232" w:lineRule="auto"/>
        <w:ind w:right="852" w:firstLine="707"/>
        <w:rPr>
          <w:rFonts w:ascii="SimSun" w:hAnsi="SimSun"/>
          <w:sz w:val="24"/>
        </w:rPr>
      </w:pPr>
      <w:r>
        <w:rPr>
          <w:sz w:val="24"/>
        </w:rPr>
        <w:t>объявление устной и (или) письменной благодарности (в частной беседе, в присутствии</w:t>
      </w:r>
      <w:r>
        <w:rPr>
          <w:spacing w:val="-5"/>
          <w:sz w:val="24"/>
        </w:rPr>
        <w:t xml:space="preserve"> </w:t>
      </w:r>
      <w:r>
        <w:rPr>
          <w:sz w:val="24"/>
        </w:rPr>
        <w:t>одноклассников,</w:t>
      </w:r>
      <w:r>
        <w:rPr>
          <w:spacing w:val="-5"/>
          <w:sz w:val="24"/>
        </w:rPr>
        <w:t xml:space="preserve"> </w:t>
      </w:r>
      <w:r>
        <w:rPr>
          <w:sz w:val="24"/>
        </w:rPr>
        <w:t>других</w:t>
      </w:r>
      <w:r>
        <w:rPr>
          <w:spacing w:val="-2"/>
          <w:sz w:val="24"/>
        </w:rPr>
        <w:t xml:space="preserve"> </w:t>
      </w:r>
      <w:r>
        <w:rPr>
          <w:sz w:val="24"/>
        </w:rPr>
        <w:t>учащихся</w:t>
      </w:r>
      <w:r>
        <w:rPr>
          <w:spacing w:val="-5"/>
          <w:sz w:val="24"/>
        </w:rPr>
        <w:t xml:space="preserve"> </w:t>
      </w:r>
      <w:r>
        <w:rPr>
          <w:sz w:val="24"/>
        </w:rPr>
        <w:t>(на</w:t>
      </w:r>
      <w:r>
        <w:rPr>
          <w:spacing w:val="-5"/>
          <w:sz w:val="24"/>
        </w:rPr>
        <w:t xml:space="preserve"> </w:t>
      </w:r>
      <w:r>
        <w:rPr>
          <w:sz w:val="24"/>
        </w:rPr>
        <w:t>линейках,</w:t>
      </w:r>
      <w:r>
        <w:rPr>
          <w:spacing w:val="-5"/>
          <w:sz w:val="24"/>
        </w:rPr>
        <w:t xml:space="preserve"> </w:t>
      </w:r>
      <w:r>
        <w:rPr>
          <w:sz w:val="24"/>
        </w:rPr>
        <w:t>собраниях,</w:t>
      </w:r>
      <w:r>
        <w:rPr>
          <w:spacing w:val="-5"/>
          <w:sz w:val="24"/>
        </w:rPr>
        <w:t xml:space="preserve"> </w:t>
      </w:r>
      <w:r>
        <w:rPr>
          <w:sz w:val="24"/>
        </w:rPr>
        <w:t>классных</w:t>
      </w:r>
      <w:r>
        <w:rPr>
          <w:spacing w:val="-4"/>
          <w:sz w:val="24"/>
        </w:rPr>
        <w:t xml:space="preserve"> </w:t>
      </w:r>
      <w:r>
        <w:rPr>
          <w:sz w:val="24"/>
        </w:rPr>
        <w:t>часах</w:t>
      </w:r>
      <w:r>
        <w:rPr>
          <w:spacing w:val="-6"/>
          <w:sz w:val="24"/>
        </w:rPr>
        <w:t xml:space="preserve"> </w:t>
      </w:r>
      <w:r>
        <w:rPr>
          <w:sz w:val="24"/>
        </w:rPr>
        <w:t>и др.), в присутствии родителей (законных представителей) обучающегося;</w:t>
      </w:r>
    </w:p>
    <w:p w:rsidR="00660A1D" w:rsidRDefault="006719A6">
      <w:pPr>
        <w:pStyle w:val="a4"/>
        <w:numPr>
          <w:ilvl w:val="4"/>
          <w:numId w:val="178"/>
        </w:numPr>
        <w:tabs>
          <w:tab w:val="left" w:pos="2125"/>
        </w:tabs>
        <w:spacing w:before="19" w:line="225" w:lineRule="auto"/>
        <w:ind w:right="851" w:firstLine="707"/>
        <w:rPr>
          <w:rFonts w:ascii="SimSun" w:hAnsi="SimSun"/>
          <w:sz w:val="24"/>
        </w:rPr>
      </w:pPr>
      <w:r>
        <w:rPr>
          <w:sz w:val="24"/>
        </w:rPr>
        <w:t>представление публикации об успехах ученика на сайте школы, в СМИ (с согласия обучающегося и его родителей (законных представителей);</w:t>
      </w:r>
    </w:p>
    <w:p w:rsidR="00660A1D" w:rsidRDefault="006719A6">
      <w:pPr>
        <w:pStyle w:val="a4"/>
        <w:numPr>
          <w:ilvl w:val="4"/>
          <w:numId w:val="178"/>
        </w:numPr>
        <w:tabs>
          <w:tab w:val="left" w:pos="2125"/>
        </w:tabs>
        <w:spacing w:before="18" w:line="228" w:lineRule="auto"/>
        <w:ind w:right="849" w:firstLine="707"/>
        <w:rPr>
          <w:rFonts w:ascii="SimSun" w:hAnsi="SimSun"/>
          <w:sz w:val="24"/>
        </w:rPr>
      </w:pPr>
      <w:r>
        <w:rPr>
          <w:sz w:val="24"/>
        </w:rPr>
        <w:t xml:space="preserve">награждение обучающегося грамотой, дипломом, благодарственным </w:t>
      </w:r>
      <w:r>
        <w:rPr>
          <w:spacing w:val="-2"/>
          <w:sz w:val="24"/>
        </w:rPr>
        <w:t>письмом;</w:t>
      </w:r>
    </w:p>
    <w:p w:rsidR="00660A1D" w:rsidRDefault="006719A6">
      <w:pPr>
        <w:pStyle w:val="a4"/>
        <w:numPr>
          <w:ilvl w:val="4"/>
          <w:numId w:val="178"/>
        </w:numPr>
        <w:tabs>
          <w:tab w:val="left" w:pos="2125"/>
        </w:tabs>
        <w:spacing w:before="19" w:line="225" w:lineRule="auto"/>
        <w:ind w:right="847" w:firstLine="707"/>
        <w:rPr>
          <w:rFonts w:ascii="SimSun" w:hAnsi="SimSun"/>
          <w:sz w:val="24"/>
        </w:rPr>
      </w:pPr>
      <w:r>
        <w:rPr>
          <w:sz w:val="24"/>
        </w:rPr>
        <w:t>направление благодарственного письма родителям (законным представителям) обучающегося;</w:t>
      </w:r>
    </w:p>
    <w:p w:rsidR="00660A1D" w:rsidRDefault="006719A6">
      <w:pPr>
        <w:pStyle w:val="a4"/>
        <w:numPr>
          <w:ilvl w:val="4"/>
          <w:numId w:val="178"/>
        </w:numPr>
        <w:tabs>
          <w:tab w:val="left" w:pos="2126"/>
        </w:tabs>
        <w:spacing w:before="6" w:line="300" w:lineRule="exact"/>
        <w:ind w:left="2126" w:hanging="708"/>
        <w:rPr>
          <w:rFonts w:ascii="SimSun" w:hAnsi="SimSun"/>
          <w:sz w:val="24"/>
        </w:rPr>
      </w:pPr>
      <w:r>
        <w:rPr>
          <w:sz w:val="24"/>
        </w:rPr>
        <w:t>иные</w:t>
      </w:r>
      <w:r>
        <w:rPr>
          <w:spacing w:val="-2"/>
          <w:sz w:val="24"/>
        </w:rPr>
        <w:t xml:space="preserve"> поощрения.</w:t>
      </w:r>
    </w:p>
    <w:p w:rsidR="00660A1D" w:rsidRDefault="006719A6">
      <w:pPr>
        <w:pStyle w:val="a3"/>
        <w:spacing w:line="268" w:lineRule="exact"/>
        <w:ind w:left="1418" w:firstLine="0"/>
      </w:pPr>
      <w:r>
        <w:t>Решение</w:t>
      </w:r>
      <w:r>
        <w:rPr>
          <w:spacing w:val="72"/>
          <w:w w:val="150"/>
        </w:rPr>
        <w:t xml:space="preserve"> </w:t>
      </w:r>
      <w:r>
        <w:t>о</w:t>
      </w:r>
      <w:r>
        <w:rPr>
          <w:spacing w:val="74"/>
          <w:w w:val="150"/>
        </w:rPr>
        <w:t xml:space="preserve"> </w:t>
      </w:r>
      <w:r>
        <w:t>награждении</w:t>
      </w:r>
      <w:r>
        <w:rPr>
          <w:spacing w:val="75"/>
          <w:w w:val="150"/>
        </w:rPr>
        <w:t xml:space="preserve"> </w:t>
      </w:r>
      <w:r>
        <w:t>принимается</w:t>
      </w:r>
      <w:r>
        <w:rPr>
          <w:spacing w:val="74"/>
          <w:w w:val="150"/>
        </w:rPr>
        <w:t xml:space="preserve"> </w:t>
      </w:r>
      <w:r>
        <w:t>педагогическим</w:t>
      </w:r>
      <w:r>
        <w:rPr>
          <w:spacing w:val="74"/>
          <w:w w:val="150"/>
        </w:rPr>
        <w:t xml:space="preserve"> </w:t>
      </w:r>
      <w:r>
        <w:t>советом,</w:t>
      </w:r>
      <w:r>
        <w:rPr>
          <w:spacing w:val="26"/>
        </w:rPr>
        <w:t xml:space="preserve">  </w:t>
      </w:r>
      <w:r>
        <w:t>СОШ</w:t>
      </w:r>
      <w:r>
        <w:rPr>
          <w:spacing w:val="75"/>
          <w:w w:val="150"/>
        </w:rPr>
        <w:t xml:space="preserve"> </w:t>
      </w:r>
      <w:r>
        <w:rPr>
          <w:spacing w:val="-4"/>
        </w:rPr>
        <w:t>МБОУ</w:t>
      </w:r>
    </w:p>
    <w:p w:rsidR="00660A1D" w:rsidRDefault="006719A6">
      <w:pPr>
        <w:pStyle w:val="a3"/>
        <w:ind w:right="846" w:firstLine="0"/>
      </w:pPr>
      <w:r>
        <w:t xml:space="preserve">«Славская СОШ»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w:t>
      </w:r>
      <w:r>
        <w:rPr>
          <w:spacing w:val="-2"/>
        </w:rPr>
        <w:t>соревнованиях.</w:t>
      </w:r>
    </w:p>
    <w:p w:rsidR="00660A1D" w:rsidRDefault="006719A6">
      <w:pPr>
        <w:pStyle w:val="a3"/>
        <w:spacing w:before="1"/>
        <w:ind w:right="844"/>
      </w:pPr>
      <w:r>
        <w:t>Классный руководитель учитывает ходатайства о поощрении учителей- предметников, Совета учащихся, иных лиц и структур.</w:t>
      </w:r>
    </w:p>
    <w:p w:rsidR="00660A1D" w:rsidRDefault="006719A6">
      <w:pPr>
        <w:pStyle w:val="a3"/>
        <w:ind w:right="849"/>
      </w:pPr>
      <w:r>
        <w:t>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w:t>
      </w:r>
    </w:p>
    <w:p w:rsidR="00660A1D" w:rsidRDefault="006719A6">
      <w:pPr>
        <w:pStyle w:val="5"/>
        <w:numPr>
          <w:ilvl w:val="3"/>
          <w:numId w:val="178"/>
        </w:numPr>
        <w:tabs>
          <w:tab w:val="left" w:pos="1489"/>
        </w:tabs>
        <w:spacing w:before="5"/>
        <w:ind w:left="1489" w:hanging="779"/>
        <w:jc w:val="both"/>
      </w:pPr>
      <w:bookmarkStart w:id="26" w:name="_bookmark25"/>
      <w:bookmarkEnd w:id="26"/>
      <w:r>
        <w:t>Анализ</w:t>
      </w:r>
      <w:r>
        <w:rPr>
          <w:spacing w:val="-6"/>
        </w:rPr>
        <w:t xml:space="preserve"> </w:t>
      </w:r>
      <w:r>
        <w:t>воспитательного</w:t>
      </w:r>
      <w:r>
        <w:rPr>
          <w:spacing w:val="-6"/>
        </w:rPr>
        <w:t xml:space="preserve"> </w:t>
      </w:r>
      <w:r>
        <w:rPr>
          <w:spacing w:val="-2"/>
        </w:rPr>
        <w:t>процесса</w:t>
      </w:r>
    </w:p>
    <w:p w:rsidR="00660A1D" w:rsidRDefault="006719A6">
      <w:pPr>
        <w:pStyle w:val="a3"/>
        <w:ind w:right="846" w:firstLine="851"/>
      </w:pPr>
      <w:r>
        <w:t>Анализ воспитательного процесса осуществляется в соответствии с целевыми ориентирами</w:t>
      </w:r>
      <w:r>
        <w:rPr>
          <w:spacing w:val="80"/>
          <w:w w:val="150"/>
        </w:rPr>
        <w:t xml:space="preserve"> </w:t>
      </w:r>
      <w:r>
        <w:t>результатов</w:t>
      </w:r>
      <w:r>
        <w:rPr>
          <w:spacing w:val="80"/>
          <w:w w:val="150"/>
        </w:rPr>
        <w:t xml:space="preserve"> </w:t>
      </w:r>
      <w:r>
        <w:t>воспитания,</w:t>
      </w:r>
      <w:r>
        <w:rPr>
          <w:spacing w:val="80"/>
          <w:w w:val="150"/>
        </w:rPr>
        <w:t xml:space="preserve"> </w:t>
      </w:r>
      <w:r>
        <w:t>личностными</w:t>
      </w:r>
      <w:r>
        <w:rPr>
          <w:spacing w:val="80"/>
          <w:w w:val="150"/>
        </w:rPr>
        <w:t xml:space="preserve"> </w:t>
      </w:r>
      <w:r>
        <w:t>результатами</w:t>
      </w:r>
      <w:r>
        <w:rPr>
          <w:spacing w:val="80"/>
          <w:w w:val="150"/>
        </w:rPr>
        <w:t xml:space="preserve"> </w:t>
      </w:r>
      <w:r>
        <w:t>обучающихся</w:t>
      </w:r>
      <w:r>
        <w:rPr>
          <w:spacing w:val="80"/>
          <w:w w:val="150"/>
        </w:rPr>
        <w:t xml:space="preserve"> </w:t>
      </w:r>
      <w:r>
        <w:t>на</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right="848" w:firstLine="0"/>
      </w:pPr>
      <w:r>
        <w:lastRenderedPageBreak/>
        <w:t>уровнях начального общего, основного общего, среднего общего образования, установленными соответствующими ФГОС.</w:t>
      </w:r>
    </w:p>
    <w:p w:rsidR="00660A1D" w:rsidRDefault="006719A6">
      <w:pPr>
        <w:pStyle w:val="a3"/>
        <w:ind w:right="846" w:firstLine="851"/>
      </w:pPr>
      <w: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660A1D" w:rsidRDefault="006719A6">
      <w:pPr>
        <w:pStyle w:val="a3"/>
        <w:spacing w:before="1"/>
        <w:ind w:right="849" w:firstLine="851"/>
      </w:pPr>
      <w:r>
        <w:t>Планирование анализа</w:t>
      </w:r>
      <w:r>
        <w:rPr>
          <w:spacing w:val="-1"/>
        </w:rPr>
        <w:t xml:space="preserve"> </w:t>
      </w:r>
      <w:r>
        <w:t>воспитательного процесса включается в календарный план воспитательной работы.</w:t>
      </w:r>
    </w:p>
    <w:p w:rsidR="00660A1D" w:rsidRDefault="006719A6">
      <w:pPr>
        <w:pStyle w:val="a3"/>
        <w:ind w:left="1562" w:firstLine="0"/>
      </w:pPr>
      <w:r>
        <w:t>Основные</w:t>
      </w:r>
      <w:r>
        <w:rPr>
          <w:spacing w:val="-10"/>
        </w:rPr>
        <w:t xml:space="preserve"> </w:t>
      </w:r>
      <w:r>
        <w:t>принципы</w:t>
      </w:r>
      <w:r>
        <w:rPr>
          <w:spacing w:val="-6"/>
        </w:rPr>
        <w:t xml:space="preserve"> </w:t>
      </w:r>
      <w:r>
        <w:t>самоанализа</w:t>
      </w:r>
      <w:r>
        <w:rPr>
          <w:spacing w:val="-7"/>
        </w:rPr>
        <w:t xml:space="preserve"> </w:t>
      </w:r>
      <w:r>
        <w:t>воспитательной</w:t>
      </w:r>
      <w:r>
        <w:rPr>
          <w:spacing w:val="-5"/>
        </w:rPr>
        <w:t xml:space="preserve"> </w:t>
      </w:r>
      <w:r>
        <w:rPr>
          <w:spacing w:val="-2"/>
        </w:rPr>
        <w:t>работы:</w:t>
      </w:r>
    </w:p>
    <w:p w:rsidR="00660A1D" w:rsidRDefault="006719A6">
      <w:pPr>
        <w:pStyle w:val="a4"/>
        <w:numPr>
          <w:ilvl w:val="0"/>
          <w:numId w:val="157"/>
        </w:numPr>
        <w:tabs>
          <w:tab w:val="left" w:pos="1700"/>
        </w:tabs>
        <w:ind w:left="1700" w:hanging="138"/>
        <w:rPr>
          <w:sz w:val="24"/>
        </w:rPr>
      </w:pPr>
      <w:r>
        <w:rPr>
          <w:sz w:val="24"/>
        </w:rPr>
        <w:t>взаимное</w:t>
      </w:r>
      <w:r>
        <w:rPr>
          <w:spacing w:val="-7"/>
          <w:sz w:val="24"/>
        </w:rPr>
        <w:t xml:space="preserve"> </w:t>
      </w:r>
      <w:r>
        <w:rPr>
          <w:sz w:val="24"/>
        </w:rPr>
        <w:t>уважение</w:t>
      </w:r>
      <w:r>
        <w:rPr>
          <w:spacing w:val="-7"/>
          <w:sz w:val="24"/>
        </w:rPr>
        <w:t xml:space="preserve"> </w:t>
      </w:r>
      <w:r>
        <w:rPr>
          <w:sz w:val="24"/>
        </w:rPr>
        <w:t>всех</w:t>
      </w:r>
      <w:r>
        <w:rPr>
          <w:spacing w:val="-2"/>
          <w:sz w:val="24"/>
        </w:rPr>
        <w:t xml:space="preserve"> </w:t>
      </w:r>
      <w:r>
        <w:rPr>
          <w:sz w:val="24"/>
        </w:rPr>
        <w:t>участников</w:t>
      </w:r>
      <w:r>
        <w:rPr>
          <w:spacing w:val="-7"/>
          <w:sz w:val="24"/>
        </w:rPr>
        <w:t xml:space="preserve"> </w:t>
      </w:r>
      <w:r>
        <w:rPr>
          <w:sz w:val="24"/>
        </w:rPr>
        <w:t>образовательных</w:t>
      </w:r>
      <w:r>
        <w:rPr>
          <w:spacing w:val="-3"/>
          <w:sz w:val="24"/>
        </w:rPr>
        <w:t xml:space="preserve"> </w:t>
      </w:r>
      <w:r>
        <w:rPr>
          <w:spacing w:val="-2"/>
          <w:sz w:val="24"/>
        </w:rPr>
        <w:t>отношений;</w:t>
      </w:r>
    </w:p>
    <w:p w:rsidR="00660A1D" w:rsidRDefault="006719A6">
      <w:pPr>
        <w:pStyle w:val="a4"/>
        <w:numPr>
          <w:ilvl w:val="0"/>
          <w:numId w:val="157"/>
        </w:numPr>
        <w:tabs>
          <w:tab w:val="left" w:pos="1759"/>
        </w:tabs>
        <w:ind w:right="848" w:firstLine="851"/>
        <w:rPr>
          <w:sz w:val="24"/>
        </w:rPr>
      </w:pPr>
      <w:r>
        <w:rPr>
          <w:sz w:val="24"/>
        </w:rPr>
        <w:t>приоритет анализа сущностных сторон воспитания ориентирует на изучение прежде</w:t>
      </w:r>
      <w:r>
        <w:rPr>
          <w:spacing w:val="-15"/>
          <w:sz w:val="24"/>
        </w:rPr>
        <w:t xml:space="preserve"> </w:t>
      </w:r>
      <w:r>
        <w:rPr>
          <w:sz w:val="24"/>
        </w:rPr>
        <w:t>всего</w:t>
      </w:r>
      <w:r>
        <w:rPr>
          <w:spacing w:val="-15"/>
          <w:sz w:val="24"/>
        </w:rPr>
        <w:t xml:space="preserve"> </w:t>
      </w:r>
      <w:r>
        <w:rPr>
          <w:sz w:val="24"/>
        </w:rPr>
        <w:t>не</w:t>
      </w:r>
      <w:r>
        <w:rPr>
          <w:spacing w:val="-15"/>
          <w:sz w:val="24"/>
        </w:rPr>
        <w:t xml:space="preserve"> </w:t>
      </w:r>
      <w:r>
        <w:rPr>
          <w:sz w:val="24"/>
        </w:rPr>
        <w:t>количественных,</w:t>
      </w:r>
      <w:r>
        <w:rPr>
          <w:spacing w:val="-15"/>
          <w:sz w:val="24"/>
        </w:rPr>
        <w:t xml:space="preserve"> </w:t>
      </w:r>
      <w:r>
        <w:rPr>
          <w:sz w:val="24"/>
        </w:rPr>
        <w:t>а</w:t>
      </w:r>
      <w:r>
        <w:rPr>
          <w:spacing w:val="-15"/>
          <w:sz w:val="24"/>
        </w:rPr>
        <w:t xml:space="preserve"> </w:t>
      </w:r>
      <w:r>
        <w:rPr>
          <w:sz w:val="24"/>
        </w:rPr>
        <w:t>качественных</w:t>
      </w:r>
      <w:r>
        <w:rPr>
          <w:spacing w:val="-15"/>
          <w:sz w:val="24"/>
        </w:rPr>
        <w:t xml:space="preserve"> </w:t>
      </w:r>
      <w:r>
        <w:rPr>
          <w:sz w:val="24"/>
        </w:rPr>
        <w:t>показателей,</w:t>
      </w:r>
      <w:r>
        <w:rPr>
          <w:spacing w:val="-15"/>
          <w:sz w:val="24"/>
        </w:rPr>
        <w:t xml:space="preserve"> </w:t>
      </w:r>
      <w:r>
        <w:rPr>
          <w:sz w:val="24"/>
        </w:rPr>
        <w:t>таких</w:t>
      </w:r>
      <w:r>
        <w:rPr>
          <w:spacing w:val="-15"/>
          <w:sz w:val="24"/>
        </w:rPr>
        <w:t xml:space="preserve"> </w:t>
      </w:r>
      <w:r>
        <w:rPr>
          <w:sz w:val="24"/>
        </w:rPr>
        <w:t>как</w:t>
      </w:r>
      <w:r>
        <w:rPr>
          <w:spacing w:val="-15"/>
          <w:sz w:val="24"/>
        </w:rPr>
        <w:t xml:space="preserve"> </w:t>
      </w:r>
      <w:r>
        <w:rPr>
          <w:sz w:val="24"/>
        </w:rPr>
        <w:t>сохранение</w:t>
      </w:r>
      <w:r>
        <w:rPr>
          <w:spacing w:val="-15"/>
          <w:sz w:val="24"/>
        </w:rPr>
        <w:t xml:space="preserve"> </w:t>
      </w:r>
      <w:r>
        <w:rPr>
          <w:sz w:val="24"/>
        </w:rPr>
        <w:t>уклада общеобразовательной организации, качество воспитывающей среды, содержание и разнообразие</w:t>
      </w:r>
      <w:r>
        <w:rPr>
          <w:spacing w:val="-8"/>
          <w:sz w:val="24"/>
        </w:rPr>
        <w:t xml:space="preserve"> </w:t>
      </w:r>
      <w:r>
        <w:rPr>
          <w:sz w:val="24"/>
        </w:rPr>
        <w:t>деятельности,</w:t>
      </w:r>
      <w:r>
        <w:rPr>
          <w:spacing w:val="-7"/>
          <w:sz w:val="24"/>
        </w:rPr>
        <w:t xml:space="preserve"> </w:t>
      </w:r>
      <w:r>
        <w:rPr>
          <w:sz w:val="24"/>
        </w:rPr>
        <w:t>стиль</w:t>
      </w:r>
      <w:r>
        <w:rPr>
          <w:spacing w:val="-6"/>
          <w:sz w:val="24"/>
        </w:rPr>
        <w:t xml:space="preserve"> </w:t>
      </w:r>
      <w:r>
        <w:rPr>
          <w:sz w:val="24"/>
        </w:rPr>
        <w:t>общения,</w:t>
      </w:r>
      <w:r>
        <w:rPr>
          <w:spacing w:val="-7"/>
          <w:sz w:val="24"/>
        </w:rPr>
        <w:t xml:space="preserve"> </w:t>
      </w:r>
      <w:r>
        <w:rPr>
          <w:sz w:val="24"/>
        </w:rPr>
        <w:t>отношений</w:t>
      </w:r>
      <w:r>
        <w:rPr>
          <w:spacing w:val="-6"/>
          <w:sz w:val="24"/>
        </w:rPr>
        <w:t xml:space="preserve"> </w:t>
      </w:r>
      <w:r>
        <w:rPr>
          <w:sz w:val="24"/>
        </w:rPr>
        <w:t>между</w:t>
      </w:r>
      <w:r>
        <w:rPr>
          <w:spacing w:val="-12"/>
          <w:sz w:val="24"/>
        </w:rPr>
        <w:t xml:space="preserve"> </w:t>
      </w:r>
      <w:r>
        <w:rPr>
          <w:sz w:val="24"/>
        </w:rPr>
        <w:t>педагогами,</w:t>
      </w:r>
      <w:r>
        <w:rPr>
          <w:spacing w:val="-7"/>
          <w:sz w:val="24"/>
        </w:rPr>
        <w:t xml:space="preserve"> </w:t>
      </w:r>
      <w:r>
        <w:rPr>
          <w:sz w:val="24"/>
        </w:rPr>
        <w:t>обучающимися и родителями;</w:t>
      </w:r>
    </w:p>
    <w:p w:rsidR="00660A1D" w:rsidRDefault="006719A6">
      <w:pPr>
        <w:pStyle w:val="a4"/>
        <w:numPr>
          <w:ilvl w:val="0"/>
          <w:numId w:val="157"/>
        </w:numPr>
        <w:tabs>
          <w:tab w:val="left" w:pos="1711"/>
        </w:tabs>
        <w:ind w:right="848" w:firstLine="851"/>
        <w:rPr>
          <w:sz w:val="24"/>
        </w:rPr>
      </w:pPr>
      <w:r>
        <w:rPr>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w:t>
      </w:r>
      <w:r>
        <w:rPr>
          <w:spacing w:val="-7"/>
          <w:sz w:val="24"/>
        </w:rPr>
        <w:t xml:space="preserve"> </w:t>
      </w:r>
      <w:r>
        <w:rPr>
          <w:sz w:val="24"/>
        </w:rPr>
        <w:t>(знания</w:t>
      </w:r>
      <w:r>
        <w:rPr>
          <w:spacing w:val="-5"/>
          <w:sz w:val="24"/>
        </w:rPr>
        <w:t xml:space="preserve"> </w:t>
      </w:r>
      <w:r>
        <w:rPr>
          <w:sz w:val="24"/>
        </w:rPr>
        <w:t>и</w:t>
      </w:r>
      <w:r>
        <w:rPr>
          <w:spacing w:val="-6"/>
          <w:sz w:val="24"/>
        </w:rPr>
        <w:t xml:space="preserve"> </w:t>
      </w:r>
      <w:r>
        <w:rPr>
          <w:sz w:val="24"/>
        </w:rPr>
        <w:t>сохранения</w:t>
      </w:r>
      <w:r>
        <w:rPr>
          <w:spacing w:val="-7"/>
          <w:sz w:val="24"/>
        </w:rPr>
        <w:t xml:space="preserve"> </w:t>
      </w:r>
      <w:r>
        <w:rPr>
          <w:sz w:val="24"/>
        </w:rPr>
        <w:t>в</w:t>
      </w:r>
      <w:r>
        <w:rPr>
          <w:spacing w:val="-7"/>
          <w:sz w:val="24"/>
        </w:rPr>
        <w:t xml:space="preserve"> </w:t>
      </w:r>
      <w:r>
        <w:rPr>
          <w:sz w:val="24"/>
        </w:rPr>
        <w:t>работе</w:t>
      </w:r>
      <w:r>
        <w:rPr>
          <w:spacing w:val="-8"/>
          <w:sz w:val="24"/>
        </w:rPr>
        <w:t xml:space="preserve"> </w:t>
      </w:r>
      <w:r>
        <w:rPr>
          <w:sz w:val="24"/>
        </w:rPr>
        <w:t>цели</w:t>
      </w:r>
      <w:r>
        <w:rPr>
          <w:spacing w:val="-6"/>
          <w:sz w:val="24"/>
        </w:rPr>
        <w:t xml:space="preserve"> </w:t>
      </w:r>
      <w:r>
        <w:rPr>
          <w:sz w:val="24"/>
        </w:rPr>
        <w:t>и</w:t>
      </w:r>
      <w:r>
        <w:rPr>
          <w:spacing w:val="-8"/>
          <w:sz w:val="24"/>
        </w:rPr>
        <w:t xml:space="preserve"> </w:t>
      </w:r>
      <w:r>
        <w:rPr>
          <w:sz w:val="24"/>
        </w:rPr>
        <w:t>задач</w:t>
      </w:r>
      <w:r>
        <w:rPr>
          <w:spacing w:val="-8"/>
          <w:sz w:val="24"/>
        </w:rPr>
        <w:t xml:space="preserve"> </w:t>
      </w:r>
      <w:r>
        <w:rPr>
          <w:sz w:val="24"/>
        </w:rPr>
        <w:t>воспитания,</w:t>
      </w:r>
      <w:r>
        <w:rPr>
          <w:spacing w:val="-4"/>
          <w:sz w:val="24"/>
        </w:rPr>
        <w:t xml:space="preserve"> </w:t>
      </w:r>
      <w:r>
        <w:rPr>
          <w:sz w:val="24"/>
        </w:rPr>
        <w:t>умелого</w:t>
      </w:r>
      <w:r>
        <w:rPr>
          <w:spacing w:val="-7"/>
          <w:sz w:val="24"/>
        </w:rPr>
        <w:t xml:space="preserve"> </w:t>
      </w:r>
      <w:r>
        <w:rPr>
          <w:sz w:val="24"/>
        </w:rPr>
        <w:t>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660A1D" w:rsidRDefault="006719A6">
      <w:pPr>
        <w:pStyle w:val="a4"/>
        <w:numPr>
          <w:ilvl w:val="0"/>
          <w:numId w:val="157"/>
        </w:numPr>
        <w:tabs>
          <w:tab w:val="left" w:pos="1903"/>
        </w:tabs>
        <w:spacing w:before="1"/>
        <w:ind w:right="844" w:firstLine="851"/>
        <w:rPr>
          <w:sz w:val="24"/>
        </w:rPr>
      </w:pPr>
      <w:r>
        <w:rPr>
          <w:sz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660A1D" w:rsidRDefault="006719A6">
      <w:pPr>
        <w:pStyle w:val="5"/>
        <w:spacing w:before="4"/>
        <w:ind w:left="1562"/>
      </w:pPr>
      <w:r>
        <w:t>Основные</w:t>
      </w:r>
      <w:r>
        <w:rPr>
          <w:spacing w:val="-8"/>
        </w:rPr>
        <w:t xml:space="preserve"> </w:t>
      </w:r>
      <w:r>
        <w:t>направления</w:t>
      </w:r>
      <w:r>
        <w:rPr>
          <w:spacing w:val="-5"/>
        </w:rPr>
        <w:t xml:space="preserve"> </w:t>
      </w:r>
      <w:r>
        <w:t>анализа</w:t>
      </w:r>
      <w:r>
        <w:rPr>
          <w:spacing w:val="-6"/>
        </w:rPr>
        <w:t xml:space="preserve"> </w:t>
      </w:r>
      <w:r>
        <w:t>воспитательного</w:t>
      </w:r>
      <w:r>
        <w:rPr>
          <w:spacing w:val="-5"/>
        </w:rPr>
        <w:t xml:space="preserve"> </w:t>
      </w:r>
      <w:r>
        <w:rPr>
          <w:spacing w:val="-2"/>
        </w:rPr>
        <w:t>процесса:</w:t>
      </w:r>
    </w:p>
    <w:p w:rsidR="00660A1D" w:rsidRDefault="006719A6">
      <w:pPr>
        <w:pStyle w:val="a4"/>
        <w:numPr>
          <w:ilvl w:val="0"/>
          <w:numId w:val="156"/>
        </w:numPr>
        <w:tabs>
          <w:tab w:val="left" w:pos="1802"/>
        </w:tabs>
        <w:spacing w:line="274" w:lineRule="exact"/>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саморазвития</w:t>
      </w:r>
      <w:r>
        <w:rPr>
          <w:spacing w:val="-4"/>
          <w:sz w:val="24"/>
        </w:rPr>
        <w:t xml:space="preserve"> </w:t>
      </w:r>
      <w:r>
        <w:rPr>
          <w:spacing w:val="-2"/>
          <w:sz w:val="24"/>
        </w:rPr>
        <w:t>обучающихся.</w:t>
      </w:r>
    </w:p>
    <w:p w:rsidR="00660A1D" w:rsidRDefault="006719A6">
      <w:pPr>
        <w:pStyle w:val="a3"/>
        <w:spacing w:before="1"/>
        <w:ind w:right="847" w:firstLine="851"/>
      </w:pPr>
      <w:r>
        <w:t>Критерием,</w:t>
      </w:r>
      <w:r>
        <w:rPr>
          <w:spacing w:val="-8"/>
        </w:rPr>
        <w:t xml:space="preserve"> </w:t>
      </w:r>
      <w:r>
        <w:t>на</w:t>
      </w:r>
      <w:r>
        <w:rPr>
          <w:spacing w:val="-9"/>
        </w:rPr>
        <w:t xml:space="preserve"> </w:t>
      </w:r>
      <w:r>
        <w:t>основе</w:t>
      </w:r>
      <w:r>
        <w:rPr>
          <w:spacing w:val="-9"/>
        </w:rPr>
        <w:t xml:space="preserve"> </w:t>
      </w:r>
      <w:r>
        <w:t>которого</w:t>
      </w:r>
      <w:r>
        <w:rPr>
          <w:spacing w:val="-8"/>
        </w:rPr>
        <w:t xml:space="preserve"> </w:t>
      </w:r>
      <w:r>
        <w:t>осуществляется</w:t>
      </w:r>
      <w:r>
        <w:rPr>
          <w:spacing w:val="-8"/>
        </w:rPr>
        <w:t xml:space="preserve"> </w:t>
      </w:r>
      <w:r>
        <w:t>данный</w:t>
      </w:r>
      <w:r>
        <w:rPr>
          <w:spacing w:val="-7"/>
        </w:rPr>
        <w:t xml:space="preserve"> </w:t>
      </w:r>
      <w:r>
        <w:t>анализ,</w:t>
      </w:r>
      <w:r>
        <w:rPr>
          <w:spacing w:val="-8"/>
        </w:rPr>
        <w:t xml:space="preserve"> </w:t>
      </w:r>
      <w:r>
        <w:t>является</w:t>
      </w:r>
      <w:r>
        <w:rPr>
          <w:spacing w:val="-8"/>
        </w:rPr>
        <w:t xml:space="preserve"> </w:t>
      </w:r>
      <w:r>
        <w:t>динамика личностного развития обучающихся в каждом классе.</w:t>
      </w:r>
    </w:p>
    <w:p w:rsidR="00660A1D" w:rsidRDefault="006719A6">
      <w:pPr>
        <w:pStyle w:val="a3"/>
        <w:ind w:right="844" w:firstLine="851"/>
      </w:pPr>
      <w:r>
        <w:t>Анализ</w:t>
      </w:r>
      <w:r>
        <w:rPr>
          <w:spacing w:val="-4"/>
        </w:rPr>
        <w:t xml:space="preserve"> </w:t>
      </w:r>
      <w:r>
        <w:t>проводится</w:t>
      </w:r>
      <w:r>
        <w:rPr>
          <w:spacing w:val="-4"/>
        </w:rPr>
        <w:t xml:space="preserve"> </w:t>
      </w:r>
      <w:r>
        <w:t>классными</w:t>
      </w:r>
      <w:r>
        <w:rPr>
          <w:spacing w:val="-4"/>
        </w:rPr>
        <w:t xml:space="preserve"> </w:t>
      </w:r>
      <w:r>
        <w:t>руководителями</w:t>
      </w:r>
      <w:r>
        <w:rPr>
          <w:spacing w:val="-4"/>
        </w:rPr>
        <w:t xml:space="preserve"> </w:t>
      </w:r>
      <w:r>
        <w:t>вместе</w:t>
      </w:r>
      <w:r>
        <w:rPr>
          <w:spacing w:val="-3"/>
        </w:rPr>
        <w:t xml:space="preserve"> </w:t>
      </w:r>
      <w:r>
        <w:t>с</w:t>
      </w:r>
      <w:r>
        <w:rPr>
          <w:spacing w:val="-5"/>
        </w:rPr>
        <w:t xml:space="preserve"> </w:t>
      </w:r>
      <w:r>
        <w:t>советником</w:t>
      </w:r>
      <w:r>
        <w:rPr>
          <w:spacing w:val="-5"/>
        </w:rPr>
        <w:t xml:space="preserve"> </w:t>
      </w:r>
      <w:r>
        <w:t>директора</w:t>
      </w:r>
      <w:r>
        <w:rPr>
          <w:spacing w:val="-4"/>
        </w:rPr>
        <w:t xml:space="preserve"> </w:t>
      </w:r>
      <w:r>
        <w:t>по воспитанию,</w:t>
      </w:r>
      <w:r>
        <w:rPr>
          <w:spacing w:val="-2"/>
        </w:rPr>
        <w:t xml:space="preserve"> </w:t>
      </w:r>
      <w:r>
        <w:t>педагогом-психологом,</w:t>
      </w:r>
      <w:r>
        <w:rPr>
          <w:spacing w:val="-3"/>
        </w:rPr>
        <w:t xml:space="preserve"> </w:t>
      </w:r>
      <w:r>
        <w:t>социальным</w:t>
      </w:r>
      <w:r>
        <w:rPr>
          <w:spacing w:val="-3"/>
        </w:rPr>
        <w:t xml:space="preserve"> </w:t>
      </w:r>
      <w:r>
        <w:t>педагогом</w:t>
      </w:r>
      <w:r>
        <w:rPr>
          <w:spacing w:val="-1"/>
        </w:rPr>
        <w:t xml:space="preserve"> </w:t>
      </w:r>
      <w:r>
        <w:t>с</w:t>
      </w:r>
      <w:r>
        <w:rPr>
          <w:spacing w:val="-1"/>
        </w:rPr>
        <w:t xml:space="preserve"> </w:t>
      </w:r>
      <w:r>
        <w:t>последующим</w:t>
      </w:r>
      <w:r>
        <w:rPr>
          <w:spacing w:val="-3"/>
        </w:rPr>
        <w:t xml:space="preserve"> </w:t>
      </w:r>
      <w:r>
        <w:t>обсуждением результатов на школьном методическом объединении классных руководителей (при наличии) или педагогическом совете.</w:t>
      </w:r>
    </w:p>
    <w:p w:rsidR="00660A1D" w:rsidRDefault="006719A6">
      <w:pPr>
        <w:pStyle w:val="a3"/>
        <w:ind w:right="846" w:firstLine="851"/>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660A1D" w:rsidRDefault="006719A6">
      <w:pPr>
        <w:pStyle w:val="a4"/>
        <w:numPr>
          <w:ilvl w:val="0"/>
          <w:numId w:val="156"/>
        </w:numPr>
        <w:tabs>
          <w:tab w:val="left" w:pos="1802"/>
        </w:tabs>
        <w:jc w:val="both"/>
        <w:rPr>
          <w:sz w:val="24"/>
        </w:rPr>
      </w:pPr>
      <w:r>
        <w:rPr>
          <w:sz w:val="24"/>
        </w:rPr>
        <w:t>Состояние</w:t>
      </w:r>
      <w:r>
        <w:rPr>
          <w:spacing w:val="-5"/>
          <w:sz w:val="24"/>
        </w:rPr>
        <w:t xml:space="preserve"> </w:t>
      </w:r>
      <w:r>
        <w:rPr>
          <w:sz w:val="24"/>
        </w:rPr>
        <w:t>совместной</w:t>
      </w:r>
      <w:r>
        <w:rPr>
          <w:spacing w:val="-4"/>
          <w:sz w:val="24"/>
        </w:rPr>
        <w:t xml:space="preserve"> </w:t>
      </w:r>
      <w:r>
        <w:rPr>
          <w:sz w:val="24"/>
        </w:rPr>
        <w:t>деятельности</w:t>
      </w:r>
      <w:r>
        <w:rPr>
          <w:spacing w:val="-4"/>
          <w:sz w:val="24"/>
        </w:rPr>
        <w:t xml:space="preserve"> </w:t>
      </w:r>
      <w:r>
        <w:rPr>
          <w:sz w:val="24"/>
        </w:rPr>
        <w:t>обучающихся</w:t>
      </w:r>
      <w:r>
        <w:rPr>
          <w:spacing w:val="-7"/>
          <w:sz w:val="24"/>
        </w:rPr>
        <w:t xml:space="preserve"> </w:t>
      </w:r>
      <w:r>
        <w:rPr>
          <w:sz w:val="24"/>
        </w:rPr>
        <w:t>и</w:t>
      </w:r>
      <w:r>
        <w:rPr>
          <w:spacing w:val="-4"/>
          <w:sz w:val="24"/>
        </w:rPr>
        <w:t xml:space="preserve"> </w:t>
      </w:r>
      <w:r>
        <w:rPr>
          <w:spacing w:val="-2"/>
          <w:sz w:val="24"/>
        </w:rPr>
        <w:t>взрослых.</w:t>
      </w:r>
    </w:p>
    <w:p w:rsidR="00660A1D" w:rsidRDefault="006719A6">
      <w:pPr>
        <w:pStyle w:val="a3"/>
        <w:spacing w:before="1"/>
        <w:ind w:right="850" w:firstLine="851"/>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660A1D" w:rsidRDefault="006719A6">
      <w:pPr>
        <w:pStyle w:val="a3"/>
        <w:ind w:right="844" w:firstLine="851"/>
      </w:pPr>
      <w: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w:t>
      </w:r>
      <w:r>
        <w:rPr>
          <w:spacing w:val="-1"/>
        </w:rPr>
        <w:t xml:space="preserve"> </w:t>
      </w:r>
      <w:r>
        <w:t>и</w:t>
      </w:r>
      <w:r>
        <w:rPr>
          <w:spacing w:val="-2"/>
        </w:rPr>
        <w:t xml:space="preserve"> </w:t>
      </w:r>
      <w:r>
        <w:t>педагогических</w:t>
      </w:r>
      <w:r>
        <w:rPr>
          <w:spacing w:val="-1"/>
        </w:rPr>
        <w:t xml:space="preserve"> </w:t>
      </w:r>
      <w:r>
        <w:t>работников</w:t>
      </w:r>
      <w:r>
        <w:rPr>
          <w:spacing w:val="-1"/>
        </w:rPr>
        <w:t xml:space="preserve"> </w:t>
      </w:r>
      <w:r>
        <w:t>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6"/>
        <w:ind w:firstLine="0"/>
        <w:jc w:val="left"/>
      </w:pPr>
      <w:r>
        <w:lastRenderedPageBreak/>
        <w:t>руководителей</w:t>
      </w:r>
      <w:r>
        <w:rPr>
          <w:spacing w:val="-2"/>
        </w:rPr>
        <w:t xml:space="preserve"> </w:t>
      </w:r>
      <w:r>
        <w:t>(при наличии)</w:t>
      </w:r>
      <w:r>
        <w:rPr>
          <w:spacing w:val="-4"/>
        </w:rPr>
        <w:t xml:space="preserve"> </w:t>
      </w:r>
      <w:r>
        <w:t>или</w:t>
      </w:r>
      <w:r>
        <w:rPr>
          <w:spacing w:val="-2"/>
        </w:rPr>
        <w:t xml:space="preserve"> </w:t>
      </w:r>
      <w:r>
        <w:t>педагогическом</w:t>
      </w:r>
      <w:r>
        <w:rPr>
          <w:spacing w:val="-2"/>
        </w:rPr>
        <w:t xml:space="preserve"> </w:t>
      </w:r>
      <w:r>
        <w:t>совете.</w:t>
      </w:r>
      <w:r>
        <w:rPr>
          <w:spacing w:val="-1"/>
        </w:rPr>
        <w:t xml:space="preserve"> </w:t>
      </w:r>
      <w:r>
        <w:t>Внимание</w:t>
      </w:r>
      <w:r>
        <w:rPr>
          <w:spacing w:val="-2"/>
        </w:rPr>
        <w:t xml:space="preserve"> </w:t>
      </w:r>
      <w:r>
        <w:t>сосредоточивается</w:t>
      </w:r>
      <w:r>
        <w:rPr>
          <w:spacing w:val="-1"/>
        </w:rPr>
        <w:t xml:space="preserve"> </w:t>
      </w:r>
      <w:r>
        <w:t>на вопросах, связанных с качеством:</w:t>
      </w:r>
    </w:p>
    <w:p w:rsidR="00660A1D" w:rsidRDefault="006719A6">
      <w:pPr>
        <w:pStyle w:val="a4"/>
        <w:numPr>
          <w:ilvl w:val="0"/>
          <w:numId w:val="155"/>
        </w:numPr>
        <w:tabs>
          <w:tab w:val="left" w:pos="1700"/>
        </w:tabs>
        <w:ind w:left="1700" w:hanging="138"/>
        <w:jc w:val="left"/>
        <w:rPr>
          <w:sz w:val="24"/>
        </w:rPr>
      </w:pPr>
      <w:r>
        <w:rPr>
          <w:sz w:val="24"/>
        </w:rPr>
        <w:t>реализации</w:t>
      </w:r>
      <w:r>
        <w:rPr>
          <w:spacing w:val="-9"/>
          <w:sz w:val="24"/>
        </w:rPr>
        <w:t xml:space="preserve"> </w:t>
      </w:r>
      <w:r>
        <w:rPr>
          <w:sz w:val="24"/>
        </w:rPr>
        <w:t>воспитательного</w:t>
      </w:r>
      <w:r>
        <w:rPr>
          <w:spacing w:val="-6"/>
          <w:sz w:val="24"/>
        </w:rPr>
        <w:t xml:space="preserve"> </w:t>
      </w:r>
      <w:r>
        <w:rPr>
          <w:sz w:val="24"/>
        </w:rPr>
        <w:t>потенциала</w:t>
      </w:r>
      <w:r>
        <w:rPr>
          <w:spacing w:val="-5"/>
          <w:sz w:val="24"/>
        </w:rPr>
        <w:t xml:space="preserve"> </w:t>
      </w:r>
      <w:r>
        <w:rPr>
          <w:sz w:val="24"/>
        </w:rPr>
        <w:t>урочной</w:t>
      </w:r>
      <w:r>
        <w:rPr>
          <w:spacing w:val="-6"/>
          <w:sz w:val="24"/>
        </w:rPr>
        <w:t xml:space="preserve"> </w:t>
      </w:r>
      <w:r>
        <w:rPr>
          <w:spacing w:val="-2"/>
          <w:sz w:val="24"/>
        </w:rPr>
        <w:t>деятельности;</w:t>
      </w:r>
    </w:p>
    <w:p w:rsidR="00660A1D" w:rsidRDefault="006719A6">
      <w:pPr>
        <w:pStyle w:val="a4"/>
        <w:numPr>
          <w:ilvl w:val="0"/>
          <w:numId w:val="155"/>
        </w:numPr>
        <w:tabs>
          <w:tab w:val="left" w:pos="1700"/>
        </w:tabs>
        <w:spacing w:before="1"/>
        <w:ind w:left="1700" w:hanging="138"/>
        <w:jc w:val="left"/>
        <w:rPr>
          <w:sz w:val="24"/>
        </w:rPr>
      </w:pPr>
      <w:r>
        <w:rPr>
          <w:sz w:val="24"/>
        </w:rPr>
        <w:t>организуемой</w:t>
      </w:r>
      <w:r>
        <w:rPr>
          <w:spacing w:val="-6"/>
          <w:sz w:val="24"/>
        </w:rPr>
        <w:t xml:space="preserve"> </w:t>
      </w:r>
      <w:r>
        <w:rPr>
          <w:sz w:val="24"/>
        </w:rPr>
        <w:t>внеурочной</w:t>
      </w:r>
      <w:r>
        <w:rPr>
          <w:spacing w:val="-6"/>
          <w:sz w:val="24"/>
        </w:rPr>
        <w:t xml:space="preserve"> </w:t>
      </w:r>
      <w:r>
        <w:rPr>
          <w:sz w:val="24"/>
        </w:rPr>
        <w:t>деятельности</w:t>
      </w:r>
      <w:r>
        <w:rPr>
          <w:spacing w:val="-4"/>
          <w:sz w:val="24"/>
        </w:rPr>
        <w:t xml:space="preserve"> </w:t>
      </w:r>
      <w:r>
        <w:rPr>
          <w:spacing w:val="-2"/>
          <w:sz w:val="24"/>
        </w:rPr>
        <w:t>обучающихся;</w:t>
      </w:r>
    </w:p>
    <w:p w:rsidR="00660A1D" w:rsidRDefault="006719A6">
      <w:pPr>
        <w:pStyle w:val="a4"/>
        <w:numPr>
          <w:ilvl w:val="0"/>
          <w:numId w:val="155"/>
        </w:numPr>
        <w:tabs>
          <w:tab w:val="left" w:pos="1700"/>
        </w:tabs>
        <w:ind w:left="1700" w:hanging="138"/>
        <w:jc w:val="left"/>
        <w:rPr>
          <w:sz w:val="24"/>
        </w:rPr>
      </w:pPr>
      <w:r>
        <w:rPr>
          <w:sz w:val="24"/>
        </w:rPr>
        <w:t>деятельности</w:t>
      </w:r>
      <w:r>
        <w:rPr>
          <w:spacing w:val="-4"/>
          <w:sz w:val="24"/>
        </w:rPr>
        <w:t xml:space="preserve"> </w:t>
      </w:r>
      <w:r>
        <w:rPr>
          <w:sz w:val="24"/>
        </w:rPr>
        <w:t>классных</w:t>
      </w:r>
      <w:r>
        <w:rPr>
          <w:spacing w:val="-4"/>
          <w:sz w:val="24"/>
        </w:rPr>
        <w:t xml:space="preserve"> </w:t>
      </w:r>
      <w:r>
        <w:rPr>
          <w:sz w:val="24"/>
        </w:rPr>
        <w:t>руководителей</w:t>
      </w:r>
      <w:r>
        <w:rPr>
          <w:spacing w:val="-4"/>
          <w:sz w:val="24"/>
        </w:rPr>
        <w:t xml:space="preserve"> </w:t>
      </w:r>
      <w:r>
        <w:rPr>
          <w:sz w:val="24"/>
        </w:rPr>
        <w:t>и</w:t>
      </w:r>
      <w:r>
        <w:rPr>
          <w:spacing w:val="-5"/>
          <w:sz w:val="24"/>
        </w:rPr>
        <w:t xml:space="preserve"> </w:t>
      </w:r>
      <w:r>
        <w:rPr>
          <w:sz w:val="24"/>
        </w:rPr>
        <w:t>их</w:t>
      </w:r>
      <w:r>
        <w:rPr>
          <w:spacing w:val="-2"/>
          <w:sz w:val="24"/>
        </w:rPr>
        <w:t xml:space="preserve"> классов;</w:t>
      </w:r>
    </w:p>
    <w:p w:rsidR="00660A1D" w:rsidRDefault="006719A6">
      <w:pPr>
        <w:pStyle w:val="a4"/>
        <w:numPr>
          <w:ilvl w:val="0"/>
          <w:numId w:val="155"/>
        </w:numPr>
        <w:tabs>
          <w:tab w:val="left" w:pos="1700"/>
        </w:tabs>
        <w:ind w:left="1700" w:hanging="138"/>
        <w:jc w:val="left"/>
        <w:rPr>
          <w:sz w:val="24"/>
        </w:rPr>
      </w:pPr>
      <w:r>
        <w:rPr>
          <w:sz w:val="24"/>
        </w:rPr>
        <w:t>проводимых</w:t>
      </w:r>
      <w:r>
        <w:rPr>
          <w:spacing w:val="-5"/>
          <w:sz w:val="24"/>
        </w:rPr>
        <w:t xml:space="preserve"> </w:t>
      </w:r>
      <w:r>
        <w:rPr>
          <w:sz w:val="24"/>
        </w:rPr>
        <w:t>общешкольных</w:t>
      </w:r>
      <w:r>
        <w:rPr>
          <w:spacing w:val="-3"/>
          <w:sz w:val="24"/>
        </w:rPr>
        <w:t xml:space="preserve"> </w:t>
      </w:r>
      <w:r>
        <w:rPr>
          <w:sz w:val="24"/>
        </w:rPr>
        <w:t>основных</w:t>
      </w:r>
      <w:r>
        <w:rPr>
          <w:spacing w:val="-3"/>
          <w:sz w:val="24"/>
        </w:rPr>
        <w:t xml:space="preserve"> </w:t>
      </w:r>
      <w:r>
        <w:rPr>
          <w:sz w:val="24"/>
        </w:rPr>
        <w:t>дел,</w:t>
      </w:r>
      <w:r>
        <w:rPr>
          <w:spacing w:val="-5"/>
          <w:sz w:val="24"/>
        </w:rPr>
        <w:t xml:space="preserve"> </w:t>
      </w:r>
      <w:r>
        <w:rPr>
          <w:spacing w:val="-2"/>
          <w:sz w:val="24"/>
        </w:rPr>
        <w:t>мероприятий;</w:t>
      </w:r>
    </w:p>
    <w:p w:rsidR="00660A1D" w:rsidRDefault="006719A6">
      <w:pPr>
        <w:pStyle w:val="a4"/>
        <w:numPr>
          <w:ilvl w:val="0"/>
          <w:numId w:val="155"/>
        </w:numPr>
        <w:tabs>
          <w:tab w:val="left" w:pos="1700"/>
        </w:tabs>
        <w:ind w:left="1700" w:hanging="138"/>
        <w:jc w:val="left"/>
        <w:rPr>
          <w:sz w:val="24"/>
        </w:rPr>
      </w:pPr>
      <w:r>
        <w:rPr>
          <w:sz w:val="24"/>
        </w:rPr>
        <w:t>внешкольных</w:t>
      </w:r>
      <w:r>
        <w:rPr>
          <w:spacing w:val="-5"/>
          <w:sz w:val="24"/>
        </w:rPr>
        <w:t xml:space="preserve"> </w:t>
      </w:r>
      <w:r>
        <w:rPr>
          <w:spacing w:val="-2"/>
          <w:sz w:val="24"/>
        </w:rPr>
        <w:t>мероприятий;</w:t>
      </w:r>
    </w:p>
    <w:p w:rsidR="00660A1D" w:rsidRDefault="006719A6">
      <w:pPr>
        <w:pStyle w:val="a4"/>
        <w:numPr>
          <w:ilvl w:val="0"/>
          <w:numId w:val="155"/>
        </w:numPr>
        <w:tabs>
          <w:tab w:val="left" w:pos="1700"/>
        </w:tabs>
        <w:ind w:left="1700" w:hanging="138"/>
        <w:jc w:val="left"/>
        <w:rPr>
          <w:sz w:val="24"/>
        </w:rPr>
      </w:pPr>
      <w:r>
        <w:rPr>
          <w:sz w:val="24"/>
        </w:rPr>
        <w:t>создания</w:t>
      </w:r>
      <w:r>
        <w:rPr>
          <w:spacing w:val="-6"/>
          <w:sz w:val="24"/>
        </w:rPr>
        <w:t xml:space="preserve"> </w:t>
      </w:r>
      <w:r>
        <w:rPr>
          <w:sz w:val="24"/>
        </w:rPr>
        <w:t>и</w:t>
      </w:r>
      <w:r>
        <w:rPr>
          <w:spacing w:val="-4"/>
          <w:sz w:val="24"/>
        </w:rPr>
        <w:t xml:space="preserve"> </w:t>
      </w:r>
      <w:r>
        <w:rPr>
          <w:sz w:val="24"/>
        </w:rPr>
        <w:t>поддержки</w:t>
      </w:r>
      <w:r>
        <w:rPr>
          <w:spacing w:val="-6"/>
          <w:sz w:val="24"/>
        </w:rPr>
        <w:t xml:space="preserve"> </w:t>
      </w:r>
      <w:r>
        <w:rPr>
          <w:sz w:val="24"/>
        </w:rPr>
        <w:t>предметно-пространственной</w:t>
      </w:r>
      <w:r>
        <w:rPr>
          <w:spacing w:val="-3"/>
          <w:sz w:val="24"/>
        </w:rPr>
        <w:t xml:space="preserve"> </w:t>
      </w:r>
      <w:r>
        <w:rPr>
          <w:spacing w:val="-2"/>
          <w:sz w:val="24"/>
        </w:rPr>
        <w:t>среды;</w:t>
      </w:r>
    </w:p>
    <w:p w:rsidR="00660A1D" w:rsidRDefault="006719A6">
      <w:pPr>
        <w:pStyle w:val="a4"/>
        <w:numPr>
          <w:ilvl w:val="0"/>
          <w:numId w:val="155"/>
        </w:numPr>
        <w:tabs>
          <w:tab w:val="left" w:pos="1700"/>
        </w:tabs>
        <w:ind w:left="1700" w:hanging="138"/>
        <w:jc w:val="left"/>
        <w:rPr>
          <w:sz w:val="24"/>
        </w:rPr>
      </w:pPr>
      <w:r>
        <w:rPr>
          <w:sz w:val="24"/>
        </w:rPr>
        <w:t>взаимодействия</w:t>
      </w:r>
      <w:r>
        <w:rPr>
          <w:spacing w:val="-3"/>
          <w:sz w:val="24"/>
        </w:rPr>
        <w:t xml:space="preserve"> </w:t>
      </w:r>
      <w:r>
        <w:rPr>
          <w:sz w:val="24"/>
        </w:rPr>
        <w:t>с</w:t>
      </w:r>
      <w:r>
        <w:rPr>
          <w:spacing w:val="-4"/>
          <w:sz w:val="24"/>
        </w:rPr>
        <w:t xml:space="preserve"> </w:t>
      </w:r>
      <w:r>
        <w:rPr>
          <w:sz w:val="24"/>
        </w:rPr>
        <w:t>родительским</w:t>
      </w:r>
      <w:r>
        <w:rPr>
          <w:spacing w:val="-3"/>
          <w:sz w:val="24"/>
        </w:rPr>
        <w:t xml:space="preserve"> </w:t>
      </w:r>
      <w:r>
        <w:rPr>
          <w:spacing w:val="-2"/>
          <w:sz w:val="24"/>
        </w:rPr>
        <w:t>сообществом;</w:t>
      </w:r>
    </w:p>
    <w:p w:rsidR="00660A1D" w:rsidRDefault="006719A6">
      <w:pPr>
        <w:pStyle w:val="a4"/>
        <w:numPr>
          <w:ilvl w:val="0"/>
          <w:numId w:val="155"/>
        </w:numPr>
        <w:tabs>
          <w:tab w:val="left" w:pos="1700"/>
        </w:tabs>
        <w:ind w:left="1700" w:hanging="138"/>
        <w:jc w:val="left"/>
        <w:rPr>
          <w:sz w:val="24"/>
        </w:rPr>
      </w:pPr>
      <w:r>
        <w:rPr>
          <w:sz w:val="24"/>
        </w:rPr>
        <w:t>деятельности</w:t>
      </w:r>
      <w:r>
        <w:rPr>
          <w:spacing w:val="-5"/>
          <w:sz w:val="24"/>
        </w:rPr>
        <w:t xml:space="preserve"> </w:t>
      </w:r>
      <w:r>
        <w:rPr>
          <w:sz w:val="24"/>
        </w:rPr>
        <w:t>ученического</w:t>
      </w:r>
      <w:r>
        <w:rPr>
          <w:spacing w:val="-7"/>
          <w:sz w:val="24"/>
        </w:rPr>
        <w:t xml:space="preserve"> </w:t>
      </w:r>
      <w:r>
        <w:rPr>
          <w:spacing w:val="-2"/>
          <w:sz w:val="24"/>
        </w:rPr>
        <w:t>самоуправления;</w:t>
      </w:r>
    </w:p>
    <w:p w:rsidR="00660A1D" w:rsidRDefault="006719A6">
      <w:pPr>
        <w:pStyle w:val="a4"/>
        <w:numPr>
          <w:ilvl w:val="0"/>
          <w:numId w:val="155"/>
        </w:numPr>
        <w:tabs>
          <w:tab w:val="left" w:pos="1700"/>
        </w:tabs>
        <w:ind w:left="1700" w:hanging="138"/>
        <w:jc w:val="left"/>
        <w:rPr>
          <w:sz w:val="24"/>
        </w:rPr>
      </w:pPr>
      <w:r>
        <w:rPr>
          <w:sz w:val="24"/>
        </w:rPr>
        <w:t>деятельности</w:t>
      </w:r>
      <w:r>
        <w:rPr>
          <w:spacing w:val="-2"/>
          <w:sz w:val="24"/>
        </w:rPr>
        <w:t xml:space="preserve"> </w:t>
      </w:r>
      <w:r>
        <w:rPr>
          <w:sz w:val="24"/>
        </w:rPr>
        <w:t>по</w:t>
      </w:r>
      <w:r>
        <w:rPr>
          <w:spacing w:val="-5"/>
          <w:sz w:val="24"/>
        </w:rPr>
        <w:t xml:space="preserve"> </w:t>
      </w:r>
      <w:r>
        <w:rPr>
          <w:sz w:val="24"/>
        </w:rPr>
        <w:t>профилактике</w:t>
      </w:r>
      <w:r>
        <w:rPr>
          <w:spacing w:val="-3"/>
          <w:sz w:val="24"/>
        </w:rPr>
        <w:t xml:space="preserve"> </w:t>
      </w:r>
      <w:r>
        <w:rPr>
          <w:sz w:val="24"/>
        </w:rPr>
        <w:t>и</w:t>
      </w:r>
      <w:r>
        <w:rPr>
          <w:spacing w:val="-3"/>
          <w:sz w:val="24"/>
        </w:rPr>
        <w:t xml:space="preserve"> </w:t>
      </w:r>
      <w:r>
        <w:rPr>
          <w:spacing w:val="-2"/>
          <w:sz w:val="24"/>
        </w:rPr>
        <w:t>безопасности;</w:t>
      </w:r>
    </w:p>
    <w:p w:rsidR="00660A1D" w:rsidRDefault="006719A6">
      <w:pPr>
        <w:pStyle w:val="a4"/>
        <w:numPr>
          <w:ilvl w:val="0"/>
          <w:numId w:val="155"/>
        </w:numPr>
        <w:tabs>
          <w:tab w:val="left" w:pos="1700"/>
        </w:tabs>
        <w:ind w:left="1700" w:hanging="138"/>
        <w:jc w:val="left"/>
        <w:rPr>
          <w:sz w:val="24"/>
        </w:rPr>
      </w:pPr>
      <w:r>
        <w:rPr>
          <w:sz w:val="24"/>
        </w:rPr>
        <w:t>реализации</w:t>
      </w:r>
      <w:r>
        <w:rPr>
          <w:spacing w:val="-8"/>
          <w:sz w:val="24"/>
        </w:rPr>
        <w:t xml:space="preserve"> </w:t>
      </w:r>
      <w:r>
        <w:rPr>
          <w:sz w:val="24"/>
        </w:rPr>
        <w:t>потенциала</w:t>
      </w:r>
      <w:r>
        <w:rPr>
          <w:spacing w:val="-6"/>
          <w:sz w:val="24"/>
        </w:rPr>
        <w:t xml:space="preserve"> </w:t>
      </w:r>
      <w:r>
        <w:rPr>
          <w:sz w:val="24"/>
        </w:rPr>
        <w:t>социального</w:t>
      </w:r>
      <w:r>
        <w:rPr>
          <w:spacing w:val="-5"/>
          <w:sz w:val="24"/>
        </w:rPr>
        <w:t xml:space="preserve"> </w:t>
      </w:r>
      <w:r>
        <w:rPr>
          <w:spacing w:val="-2"/>
          <w:sz w:val="24"/>
        </w:rPr>
        <w:t>партнёрства;</w:t>
      </w:r>
    </w:p>
    <w:p w:rsidR="00660A1D" w:rsidRDefault="006719A6">
      <w:pPr>
        <w:pStyle w:val="a4"/>
        <w:numPr>
          <w:ilvl w:val="0"/>
          <w:numId w:val="155"/>
        </w:numPr>
        <w:tabs>
          <w:tab w:val="left" w:pos="1700"/>
        </w:tabs>
        <w:ind w:left="1700" w:hanging="138"/>
        <w:jc w:val="left"/>
        <w:rPr>
          <w:sz w:val="24"/>
        </w:rPr>
      </w:pPr>
      <w:r>
        <w:rPr>
          <w:sz w:val="24"/>
        </w:rPr>
        <w:t>деятельности</w:t>
      </w:r>
      <w:r>
        <w:rPr>
          <w:spacing w:val="-5"/>
          <w:sz w:val="24"/>
        </w:rPr>
        <w:t xml:space="preserve"> </w:t>
      </w:r>
      <w:r>
        <w:rPr>
          <w:sz w:val="24"/>
        </w:rPr>
        <w:t>по</w:t>
      </w:r>
      <w:r>
        <w:rPr>
          <w:spacing w:val="-8"/>
          <w:sz w:val="24"/>
        </w:rPr>
        <w:t xml:space="preserve"> </w:t>
      </w:r>
      <w:r>
        <w:rPr>
          <w:sz w:val="24"/>
        </w:rPr>
        <w:t>профориентации</w:t>
      </w:r>
      <w:r>
        <w:rPr>
          <w:spacing w:val="-5"/>
          <w:sz w:val="24"/>
        </w:rPr>
        <w:t xml:space="preserve"> </w:t>
      </w:r>
      <w:r>
        <w:rPr>
          <w:spacing w:val="-2"/>
          <w:sz w:val="24"/>
        </w:rPr>
        <w:t>обучающихся;</w:t>
      </w:r>
    </w:p>
    <w:p w:rsidR="00660A1D" w:rsidRDefault="006719A6">
      <w:pPr>
        <w:pStyle w:val="a4"/>
        <w:numPr>
          <w:ilvl w:val="0"/>
          <w:numId w:val="155"/>
        </w:numPr>
        <w:tabs>
          <w:tab w:val="left" w:pos="1700"/>
        </w:tabs>
        <w:ind w:left="1700" w:hanging="138"/>
        <w:jc w:val="left"/>
        <w:rPr>
          <w:sz w:val="24"/>
        </w:rPr>
      </w:pPr>
      <w:r>
        <w:rPr>
          <w:sz w:val="24"/>
        </w:rPr>
        <w:t>деятельности</w:t>
      </w:r>
      <w:r>
        <w:rPr>
          <w:spacing w:val="-3"/>
          <w:sz w:val="24"/>
        </w:rPr>
        <w:t xml:space="preserve"> </w:t>
      </w:r>
      <w:r>
        <w:rPr>
          <w:sz w:val="24"/>
        </w:rPr>
        <w:t>детских</w:t>
      </w:r>
      <w:r>
        <w:rPr>
          <w:spacing w:val="-5"/>
          <w:sz w:val="24"/>
        </w:rPr>
        <w:t xml:space="preserve"> </w:t>
      </w:r>
      <w:r>
        <w:rPr>
          <w:sz w:val="24"/>
        </w:rPr>
        <w:t>общественных</w:t>
      </w:r>
      <w:r>
        <w:rPr>
          <w:spacing w:val="-2"/>
          <w:sz w:val="24"/>
        </w:rPr>
        <w:t xml:space="preserve"> объединений.</w:t>
      </w:r>
    </w:p>
    <w:p w:rsidR="00660A1D" w:rsidRDefault="006719A6">
      <w:pPr>
        <w:pStyle w:val="a3"/>
        <w:ind w:right="847" w:firstLine="851"/>
      </w:pPr>
      <w:r>
        <w:t>Итогом самоанализа является перечень выявленных проблем, над решением которых предстоит работать педагогическому коллективу.</w:t>
      </w:r>
    </w:p>
    <w:p w:rsidR="00660A1D" w:rsidRDefault="006719A6">
      <w:pPr>
        <w:pStyle w:val="a3"/>
        <w:ind w:right="846" w:firstLine="851"/>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rsidR="00660A1D" w:rsidRDefault="006719A6">
      <w:pPr>
        <w:pStyle w:val="3"/>
        <w:numPr>
          <w:ilvl w:val="1"/>
          <w:numId w:val="178"/>
        </w:numPr>
        <w:tabs>
          <w:tab w:val="left" w:pos="1158"/>
        </w:tabs>
        <w:spacing w:before="47" w:line="278" w:lineRule="auto"/>
        <w:ind w:left="710" w:right="2012" w:firstLine="0"/>
        <w:jc w:val="both"/>
        <w:rPr>
          <w:color w:val="365F91"/>
        </w:rPr>
      </w:pPr>
      <w:bookmarkStart w:id="27" w:name="_bookmark26"/>
      <w:bookmarkEnd w:id="27"/>
      <w:r>
        <w:rPr>
          <w:color w:val="365F91"/>
        </w:rPr>
        <w:t>Программа</w:t>
      </w:r>
      <w:r>
        <w:rPr>
          <w:color w:val="365F91"/>
          <w:spacing w:val="-6"/>
        </w:rPr>
        <w:t xml:space="preserve"> </w:t>
      </w:r>
      <w:r>
        <w:rPr>
          <w:color w:val="365F91"/>
        </w:rPr>
        <w:t>коррекционной</w:t>
      </w:r>
      <w:r>
        <w:rPr>
          <w:color w:val="365F91"/>
          <w:spacing w:val="-7"/>
        </w:rPr>
        <w:t xml:space="preserve"> </w:t>
      </w:r>
      <w:r>
        <w:rPr>
          <w:color w:val="365F91"/>
        </w:rPr>
        <w:t>работы</w:t>
      </w:r>
      <w:r>
        <w:rPr>
          <w:color w:val="365F91"/>
          <w:spacing w:val="-7"/>
        </w:rPr>
        <w:t xml:space="preserve"> </w:t>
      </w:r>
      <w:r>
        <w:rPr>
          <w:color w:val="365F91"/>
        </w:rPr>
        <w:t>с</w:t>
      </w:r>
      <w:r>
        <w:rPr>
          <w:color w:val="365F91"/>
          <w:spacing w:val="-4"/>
        </w:rPr>
        <w:t xml:space="preserve"> </w:t>
      </w:r>
      <w:r>
        <w:rPr>
          <w:color w:val="365F91"/>
        </w:rPr>
        <w:t>обучающимися</w:t>
      </w:r>
      <w:r>
        <w:rPr>
          <w:color w:val="365F91"/>
          <w:spacing w:val="-7"/>
        </w:rPr>
        <w:t xml:space="preserve"> </w:t>
      </w:r>
      <w:r>
        <w:rPr>
          <w:color w:val="365F91"/>
        </w:rPr>
        <w:t>с</w:t>
      </w:r>
      <w:r>
        <w:rPr>
          <w:color w:val="365F91"/>
          <w:spacing w:val="-6"/>
        </w:rPr>
        <w:t xml:space="preserve"> </w:t>
      </w:r>
      <w:r>
        <w:rPr>
          <w:color w:val="365F91"/>
        </w:rPr>
        <w:t>задержкой психического развития АООП ООО для обучающихся с задержкой</w:t>
      </w:r>
    </w:p>
    <w:p w:rsidR="00660A1D" w:rsidRDefault="006719A6">
      <w:pPr>
        <w:spacing w:line="301" w:lineRule="exact"/>
        <w:ind w:left="710"/>
        <w:rPr>
          <w:rFonts w:ascii="Cambria" w:hAnsi="Cambria"/>
          <w:sz w:val="26"/>
        </w:rPr>
      </w:pPr>
      <w:r>
        <w:rPr>
          <w:rFonts w:ascii="Cambria" w:hAnsi="Cambria"/>
          <w:color w:val="365F91"/>
          <w:sz w:val="26"/>
        </w:rPr>
        <w:t>психического</w:t>
      </w:r>
      <w:r>
        <w:rPr>
          <w:rFonts w:ascii="Cambria" w:hAnsi="Cambria"/>
          <w:color w:val="365F91"/>
          <w:spacing w:val="-13"/>
          <w:sz w:val="26"/>
        </w:rPr>
        <w:t xml:space="preserve"> </w:t>
      </w:r>
      <w:r>
        <w:rPr>
          <w:rFonts w:ascii="Cambria" w:hAnsi="Cambria"/>
          <w:color w:val="365F91"/>
          <w:sz w:val="26"/>
        </w:rPr>
        <w:t>развития</w:t>
      </w:r>
      <w:r>
        <w:rPr>
          <w:rFonts w:ascii="Cambria" w:hAnsi="Cambria"/>
          <w:color w:val="365F91"/>
          <w:spacing w:val="-12"/>
          <w:sz w:val="26"/>
        </w:rPr>
        <w:t xml:space="preserve"> </w:t>
      </w:r>
      <w:r>
        <w:rPr>
          <w:rFonts w:ascii="Cambria" w:hAnsi="Cambria"/>
          <w:color w:val="365F91"/>
          <w:sz w:val="26"/>
        </w:rPr>
        <w:t>(вариант</w:t>
      </w:r>
      <w:r>
        <w:rPr>
          <w:rFonts w:ascii="Cambria" w:hAnsi="Cambria"/>
          <w:color w:val="365F91"/>
          <w:spacing w:val="-13"/>
          <w:sz w:val="26"/>
        </w:rPr>
        <w:t xml:space="preserve"> </w:t>
      </w:r>
      <w:r>
        <w:rPr>
          <w:rFonts w:ascii="Cambria" w:hAnsi="Cambria"/>
          <w:color w:val="365F91"/>
          <w:spacing w:val="-5"/>
          <w:sz w:val="26"/>
        </w:rPr>
        <w:t>7)</w:t>
      </w:r>
    </w:p>
    <w:p w:rsidR="00660A1D" w:rsidRDefault="006719A6">
      <w:pPr>
        <w:pStyle w:val="5"/>
        <w:numPr>
          <w:ilvl w:val="0"/>
          <w:numId w:val="154"/>
        </w:numPr>
        <w:tabs>
          <w:tab w:val="left" w:pos="923"/>
        </w:tabs>
        <w:spacing w:before="45" w:line="240" w:lineRule="auto"/>
        <w:ind w:hanging="213"/>
        <w:jc w:val="both"/>
      </w:pPr>
      <w:bookmarkStart w:id="28" w:name="_bookmark27"/>
      <w:bookmarkEnd w:id="28"/>
      <w:r>
        <w:t>Цели,</w:t>
      </w:r>
      <w:r>
        <w:rPr>
          <w:spacing w:val="-3"/>
        </w:rPr>
        <w:t xml:space="preserve"> </w:t>
      </w:r>
      <w:r>
        <w:t>задачи</w:t>
      </w:r>
      <w:r>
        <w:rPr>
          <w:spacing w:val="-2"/>
        </w:rPr>
        <w:t xml:space="preserve"> </w:t>
      </w:r>
      <w:r>
        <w:t>и</w:t>
      </w:r>
      <w:r>
        <w:rPr>
          <w:spacing w:val="-2"/>
        </w:rPr>
        <w:t xml:space="preserve"> </w:t>
      </w:r>
      <w:r>
        <w:t>принципы</w:t>
      </w:r>
      <w:r>
        <w:rPr>
          <w:spacing w:val="-2"/>
        </w:rPr>
        <w:t xml:space="preserve"> </w:t>
      </w:r>
      <w:r>
        <w:t>построения</w:t>
      </w:r>
      <w:r>
        <w:rPr>
          <w:spacing w:val="-2"/>
        </w:rPr>
        <w:t xml:space="preserve"> </w:t>
      </w:r>
      <w:r>
        <w:rPr>
          <w:spacing w:val="-5"/>
        </w:rPr>
        <w:t>ПКР</w:t>
      </w:r>
    </w:p>
    <w:p w:rsidR="00660A1D" w:rsidRDefault="006719A6">
      <w:pPr>
        <w:pStyle w:val="a4"/>
        <w:numPr>
          <w:ilvl w:val="1"/>
          <w:numId w:val="154"/>
        </w:numPr>
        <w:tabs>
          <w:tab w:val="left" w:pos="1048"/>
        </w:tabs>
        <w:spacing w:before="36" w:line="276" w:lineRule="auto"/>
        <w:ind w:right="850" w:firstLine="0"/>
        <w:jc w:val="both"/>
        <w:rPr>
          <w:sz w:val="24"/>
        </w:rPr>
      </w:pPr>
      <w:r>
        <w:rPr>
          <w:sz w:val="24"/>
        </w:rPr>
        <w:t xml:space="preserve">ФАОП ООО для обучающихся с задержкой психического развития (вариант 7) </w:t>
      </w:r>
      <w:r>
        <w:rPr>
          <w:spacing w:val="-2"/>
          <w:sz w:val="24"/>
        </w:rPr>
        <w:t>предполагает</w:t>
      </w:r>
      <w:r>
        <w:rPr>
          <w:spacing w:val="-3"/>
          <w:sz w:val="24"/>
        </w:rPr>
        <w:t xml:space="preserve"> </w:t>
      </w:r>
      <w:r>
        <w:rPr>
          <w:spacing w:val="-2"/>
          <w:sz w:val="24"/>
        </w:rPr>
        <w:t>обязательную</w:t>
      </w:r>
      <w:r>
        <w:rPr>
          <w:spacing w:val="-3"/>
          <w:sz w:val="24"/>
        </w:rPr>
        <w:t xml:space="preserve"> </w:t>
      </w:r>
      <w:r>
        <w:rPr>
          <w:spacing w:val="-2"/>
          <w:sz w:val="24"/>
        </w:rPr>
        <w:t>реализацию</w:t>
      </w:r>
      <w:r>
        <w:rPr>
          <w:spacing w:val="-3"/>
          <w:sz w:val="24"/>
        </w:rPr>
        <w:t xml:space="preserve"> </w:t>
      </w:r>
      <w:r>
        <w:rPr>
          <w:spacing w:val="-2"/>
          <w:sz w:val="24"/>
        </w:rPr>
        <w:t>ПКР</w:t>
      </w:r>
      <w:r>
        <w:rPr>
          <w:spacing w:val="-3"/>
          <w:sz w:val="24"/>
        </w:rPr>
        <w:t xml:space="preserve"> </w:t>
      </w:r>
      <w:r>
        <w:rPr>
          <w:spacing w:val="-2"/>
          <w:sz w:val="24"/>
        </w:rPr>
        <w:t>в</w:t>
      </w:r>
      <w:r>
        <w:rPr>
          <w:spacing w:val="-8"/>
          <w:sz w:val="24"/>
        </w:rPr>
        <w:t xml:space="preserve"> </w:t>
      </w:r>
      <w:r>
        <w:rPr>
          <w:spacing w:val="-2"/>
          <w:sz w:val="24"/>
        </w:rPr>
        <w:t>системе учебной</w:t>
      </w:r>
      <w:r>
        <w:rPr>
          <w:spacing w:val="-3"/>
          <w:sz w:val="24"/>
        </w:rPr>
        <w:t xml:space="preserve"> </w:t>
      </w:r>
      <w:r>
        <w:rPr>
          <w:spacing w:val="-2"/>
          <w:sz w:val="24"/>
        </w:rPr>
        <w:t>и</w:t>
      </w:r>
      <w:r>
        <w:rPr>
          <w:spacing w:val="-3"/>
          <w:sz w:val="24"/>
        </w:rPr>
        <w:t xml:space="preserve"> </w:t>
      </w:r>
      <w:r>
        <w:rPr>
          <w:spacing w:val="-2"/>
          <w:sz w:val="24"/>
        </w:rPr>
        <w:t>внеурочной</w:t>
      </w:r>
      <w:r>
        <w:rPr>
          <w:spacing w:val="-3"/>
          <w:sz w:val="24"/>
        </w:rPr>
        <w:t xml:space="preserve"> </w:t>
      </w:r>
      <w:r>
        <w:rPr>
          <w:spacing w:val="-2"/>
          <w:sz w:val="24"/>
        </w:rPr>
        <w:t xml:space="preserve">деятельности </w:t>
      </w:r>
      <w:r>
        <w:rPr>
          <w:sz w:val="24"/>
        </w:rPr>
        <w:t>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60A1D" w:rsidRDefault="006719A6">
      <w:pPr>
        <w:pStyle w:val="a4"/>
        <w:numPr>
          <w:ilvl w:val="1"/>
          <w:numId w:val="154"/>
        </w:numPr>
        <w:tabs>
          <w:tab w:val="left" w:pos="1057"/>
        </w:tabs>
        <w:spacing w:before="1" w:line="276" w:lineRule="auto"/>
        <w:ind w:right="851" w:firstLine="0"/>
        <w:jc w:val="both"/>
        <w:rPr>
          <w:sz w:val="24"/>
        </w:rPr>
      </w:pPr>
      <w:r>
        <w:rPr>
          <w:sz w:val="24"/>
        </w:rPr>
        <w:t>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660A1D" w:rsidRDefault="006719A6">
      <w:pPr>
        <w:pStyle w:val="a4"/>
        <w:numPr>
          <w:ilvl w:val="1"/>
          <w:numId w:val="154"/>
        </w:numPr>
        <w:tabs>
          <w:tab w:val="left" w:pos="988"/>
        </w:tabs>
        <w:spacing w:before="1" w:line="276" w:lineRule="auto"/>
        <w:ind w:right="848" w:firstLine="0"/>
        <w:jc w:val="both"/>
        <w:rPr>
          <w:sz w:val="24"/>
        </w:rPr>
      </w:pPr>
      <w:r>
        <w:rPr>
          <w:sz w:val="24"/>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w:t>
      </w:r>
      <w:r>
        <w:rPr>
          <w:spacing w:val="-9"/>
          <w:sz w:val="24"/>
        </w:rPr>
        <w:t xml:space="preserve"> </w:t>
      </w:r>
      <w:r>
        <w:rPr>
          <w:sz w:val="24"/>
        </w:rPr>
        <w:t>с</w:t>
      </w:r>
      <w:r>
        <w:rPr>
          <w:spacing w:val="-10"/>
          <w:sz w:val="24"/>
        </w:rPr>
        <w:t xml:space="preserve"> </w:t>
      </w:r>
      <w:r>
        <w:rPr>
          <w:sz w:val="24"/>
        </w:rPr>
        <w:t>ЗПР</w:t>
      </w:r>
      <w:r>
        <w:rPr>
          <w:spacing w:val="-9"/>
          <w:sz w:val="24"/>
        </w:rPr>
        <w:t xml:space="preserve"> </w:t>
      </w:r>
      <w:r>
        <w:rPr>
          <w:sz w:val="24"/>
        </w:rPr>
        <w:t>с</w:t>
      </w:r>
      <w:r>
        <w:rPr>
          <w:spacing w:val="-5"/>
          <w:sz w:val="24"/>
        </w:rPr>
        <w:t xml:space="preserve"> </w:t>
      </w:r>
      <w:r>
        <w:rPr>
          <w:sz w:val="24"/>
        </w:rPr>
        <w:t>учетом</w:t>
      </w:r>
      <w:r>
        <w:rPr>
          <w:spacing w:val="-9"/>
          <w:sz w:val="24"/>
        </w:rPr>
        <w:t xml:space="preserve"> </w:t>
      </w:r>
      <w:r>
        <w:rPr>
          <w:sz w:val="24"/>
        </w:rPr>
        <w:t>их</w:t>
      </w:r>
      <w:r>
        <w:rPr>
          <w:spacing w:val="-7"/>
          <w:sz w:val="24"/>
        </w:rPr>
        <w:t xml:space="preserve"> </w:t>
      </w:r>
      <w:r>
        <w:rPr>
          <w:sz w:val="24"/>
        </w:rPr>
        <w:t>особых</w:t>
      </w:r>
      <w:r>
        <w:rPr>
          <w:spacing w:val="-7"/>
          <w:sz w:val="24"/>
        </w:rPr>
        <w:t xml:space="preserve"> </w:t>
      </w:r>
      <w:r>
        <w:rPr>
          <w:sz w:val="24"/>
        </w:rPr>
        <w:t>образовательных</w:t>
      </w:r>
      <w:r>
        <w:rPr>
          <w:spacing w:val="-8"/>
          <w:sz w:val="24"/>
        </w:rPr>
        <w:t xml:space="preserve"> </w:t>
      </w:r>
      <w:r>
        <w:rPr>
          <w:sz w:val="24"/>
        </w:rPr>
        <w:t>потребностей</w:t>
      </w:r>
      <w:r>
        <w:rPr>
          <w:spacing w:val="-9"/>
          <w:sz w:val="24"/>
        </w:rPr>
        <w:t xml:space="preserve"> </w:t>
      </w:r>
      <w:r>
        <w:rPr>
          <w:sz w:val="24"/>
        </w:rPr>
        <w:t>и</w:t>
      </w:r>
      <w:r>
        <w:rPr>
          <w:spacing w:val="-8"/>
          <w:sz w:val="24"/>
        </w:rPr>
        <w:t xml:space="preserve"> </w:t>
      </w:r>
      <w:r>
        <w:rPr>
          <w:sz w:val="24"/>
        </w:rPr>
        <w:t>индивидуальных особенностей, достижение планируемых результатов основного общего образования.</w:t>
      </w:r>
    </w:p>
    <w:p w:rsidR="00660A1D" w:rsidRDefault="006719A6">
      <w:pPr>
        <w:pStyle w:val="a4"/>
        <w:numPr>
          <w:ilvl w:val="1"/>
          <w:numId w:val="154"/>
        </w:numPr>
        <w:tabs>
          <w:tab w:val="left" w:pos="1122"/>
        </w:tabs>
        <w:spacing w:line="276" w:lineRule="auto"/>
        <w:ind w:right="842" w:firstLine="0"/>
        <w:jc w:val="both"/>
        <w:rPr>
          <w:sz w:val="24"/>
        </w:rPr>
      </w:pPr>
      <w:r>
        <w:rPr>
          <w:sz w:val="24"/>
        </w:rPr>
        <w:t>Цель ПКР: проектирование и реализация комплексной системы психолого- 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660A1D" w:rsidRDefault="006719A6">
      <w:pPr>
        <w:pStyle w:val="a3"/>
        <w:ind w:firstLine="0"/>
        <w:jc w:val="left"/>
      </w:pPr>
      <w:r>
        <w:t>Задачи</w:t>
      </w:r>
      <w:r>
        <w:rPr>
          <w:spacing w:val="-4"/>
        </w:rPr>
        <w:t xml:space="preserve"> ПКР:</w:t>
      </w:r>
    </w:p>
    <w:p w:rsidR="00660A1D" w:rsidRDefault="006719A6">
      <w:pPr>
        <w:pStyle w:val="a3"/>
        <w:spacing w:before="41" w:line="276" w:lineRule="auto"/>
        <w:ind w:firstLine="0"/>
        <w:jc w:val="left"/>
      </w:pPr>
      <w:r>
        <w:t>выявление</w:t>
      </w:r>
      <w:r>
        <w:rPr>
          <w:spacing w:val="80"/>
        </w:rPr>
        <w:t xml:space="preserve"> </w:t>
      </w:r>
      <w:r>
        <w:t>особых</w:t>
      </w:r>
      <w:r>
        <w:rPr>
          <w:spacing w:val="80"/>
        </w:rPr>
        <w:t xml:space="preserve"> </w:t>
      </w:r>
      <w:r>
        <w:t>образовательных</w:t>
      </w:r>
      <w:r>
        <w:rPr>
          <w:spacing w:val="80"/>
        </w:rPr>
        <w:t xml:space="preserve"> </w:t>
      </w:r>
      <w:r>
        <w:t>потребностей</w:t>
      </w:r>
      <w:r>
        <w:rPr>
          <w:spacing w:val="80"/>
        </w:rPr>
        <w:t xml:space="preserve"> </w:t>
      </w:r>
      <w:r>
        <w:t>и</w:t>
      </w:r>
      <w:r>
        <w:rPr>
          <w:spacing w:val="80"/>
        </w:rPr>
        <w:t xml:space="preserve"> </w:t>
      </w:r>
      <w:r>
        <w:t>индивидуальных</w:t>
      </w:r>
      <w:r>
        <w:rPr>
          <w:spacing w:val="80"/>
        </w:rPr>
        <w:t xml:space="preserve"> </w:t>
      </w:r>
      <w:r>
        <w:t>особенностей</w:t>
      </w:r>
      <w:r>
        <w:rPr>
          <w:spacing w:val="40"/>
        </w:rPr>
        <w:t xml:space="preserve"> </w:t>
      </w:r>
      <w:r>
        <w:t>обучающихся с ЗПР в ходе комплексного психолого-педагогического обследования;</w:t>
      </w:r>
    </w:p>
    <w:p w:rsidR="00660A1D" w:rsidRDefault="006719A6">
      <w:pPr>
        <w:pStyle w:val="a3"/>
        <w:spacing w:line="278" w:lineRule="auto"/>
        <w:ind w:firstLine="0"/>
        <w:jc w:val="left"/>
      </w:pPr>
      <w:r>
        <w:t>обеспечение</w:t>
      </w:r>
      <w:r>
        <w:rPr>
          <w:spacing w:val="40"/>
        </w:rPr>
        <w:t xml:space="preserve"> </w:t>
      </w:r>
      <w:r>
        <w:t>специальных</w:t>
      </w:r>
      <w:r>
        <w:rPr>
          <w:spacing w:val="40"/>
        </w:rPr>
        <w:t xml:space="preserve"> </w:t>
      </w:r>
      <w:r>
        <w:t>условий</w:t>
      </w:r>
      <w:r>
        <w:rPr>
          <w:spacing w:val="40"/>
        </w:rPr>
        <w:t xml:space="preserve"> </w:t>
      </w:r>
      <w:r>
        <w:t>обучения,</w:t>
      </w:r>
      <w:r>
        <w:rPr>
          <w:spacing w:val="40"/>
        </w:rPr>
        <w:t xml:space="preserve"> </w:t>
      </w:r>
      <w:r>
        <w:t>воспитания</w:t>
      </w:r>
      <w:r>
        <w:rPr>
          <w:spacing w:val="40"/>
        </w:rPr>
        <w:t xml:space="preserve"> </w:t>
      </w:r>
      <w:r>
        <w:t>и</w:t>
      </w:r>
      <w:r>
        <w:rPr>
          <w:spacing w:val="40"/>
        </w:rPr>
        <w:t xml:space="preserve"> </w:t>
      </w:r>
      <w:r>
        <w:t>развития</w:t>
      </w:r>
      <w:r>
        <w:rPr>
          <w:spacing w:val="40"/>
        </w:rPr>
        <w:t xml:space="preserve"> </w:t>
      </w:r>
      <w:r>
        <w:t>в</w:t>
      </w:r>
      <w:r>
        <w:rPr>
          <w:spacing w:val="40"/>
        </w:rPr>
        <w:t xml:space="preserve"> </w:t>
      </w:r>
      <w:r>
        <w:t>соответствии</w:t>
      </w:r>
      <w:r>
        <w:rPr>
          <w:spacing w:val="40"/>
        </w:rPr>
        <w:t xml:space="preserve"> </w:t>
      </w:r>
      <w:r>
        <w:t>с индивидуальными особенностями и возможностями обучающихся с ЗПР;</w:t>
      </w:r>
    </w:p>
    <w:p w:rsidR="00660A1D" w:rsidRDefault="00660A1D">
      <w:pPr>
        <w:pStyle w:val="a3"/>
        <w:spacing w:line="278" w:lineRule="auto"/>
        <w:jc w:val="left"/>
        <w:sectPr w:rsidR="00660A1D">
          <w:pgSz w:w="11910" w:h="16840"/>
          <w:pgMar w:top="1040" w:right="0" w:bottom="1200" w:left="992" w:header="0" w:footer="973" w:gutter="0"/>
          <w:cols w:space="720"/>
        </w:sectPr>
      </w:pPr>
    </w:p>
    <w:p w:rsidR="00660A1D" w:rsidRDefault="006719A6">
      <w:pPr>
        <w:pStyle w:val="a3"/>
        <w:spacing w:before="68" w:line="278" w:lineRule="auto"/>
        <w:ind w:right="844" w:firstLine="0"/>
      </w:pPr>
      <w:r>
        <w:lastRenderedPageBreak/>
        <w:t>оказание комплексной коррекционно-педагогической, психологической и социальной помощи обучающимся с ЗПР;</w:t>
      </w:r>
    </w:p>
    <w:p w:rsidR="00660A1D" w:rsidRDefault="006719A6">
      <w:pPr>
        <w:pStyle w:val="a3"/>
        <w:tabs>
          <w:tab w:val="left" w:pos="2967"/>
          <w:tab w:val="left" w:pos="7227"/>
        </w:tabs>
        <w:spacing w:line="276" w:lineRule="auto"/>
        <w:ind w:right="846" w:firstLine="0"/>
      </w:pPr>
      <w:r>
        <w:rPr>
          <w:spacing w:val="-2"/>
        </w:rPr>
        <w:t>осуществление</w:t>
      </w:r>
      <w:r>
        <w:tab/>
      </w:r>
      <w:r>
        <w:rPr>
          <w:spacing w:val="-2"/>
        </w:rPr>
        <w:t>индивидуально-ориентированного</w:t>
      </w:r>
      <w:r>
        <w:tab/>
      </w:r>
      <w:r>
        <w:rPr>
          <w:spacing w:val="-2"/>
        </w:rPr>
        <w:t xml:space="preserve">психолого-педагогического </w:t>
      </w:r>
      <w:r>
        <w:t>сопровождения обучающихся с ЗПР с учетом их особых образовательных потребностей;</w:t>
      </w:r>
    </w:p>
    <w:p w:rsidR="00660A1D" w:rsidRDefault="006719A6">
      <w:pPr>
        <w:pStyle w:val="a3"/>
        <w:spacing w:line="278" w:lineRule="auto"/>
        <w:ind w:right="847" w:firstLine="0"/>
      </w:pPr>
      <w:r>
        <w:t xml:space="preserve">разработка и проведение коррекционных курсов, реализуемых в процессе внеурочной </w:t>
      </w:r>
      <w:r>
        <w:rPr>
          <w:spacing w:val="-2"/>
        </w:rPr>
        <w:t>деятельности;</w:t>
      </w:r>
    </w:p>
    <w:p w:rsidR="00660A1D" w:rsidRDefault="006719A6">
      <w:pPr>
        <w:pStyle w:val="a3"/>
        <w:spacing w:line="276" w:lineRule="auto"/>
        <w:ind w:right="847" w:firstLine="0"/>
      </w:pPr>
      <w:r>
        <w:rPr>
          <w:spacing w:val="-2"/>
        </w:rPr>
        <w:t xml:space="preserve">оказание специализированной индивидуально ориентированной психолого-педагогической </w:t>
      </w:r>
      <w:r>
        <w:t>помощи в развитии учебно-познавательной деятельности обучающихся с ЗПР в контексте достижения ими планируемых результатов образования;</w:t>
      </w:r>
    </w:p>
    <w:p w:rsidR="00660A1D" w:rsidRDefault="006719A6">
      <w:pPr>
        <w:pStyle w:val="a3"/>
        <w:spacing w:line="276" w:lineRule="auto"/>
        <w:ind w:right="850" w:firstLine="0"/>
      </w:pPr>
      <w:r>
        <w:t>развитие</w:t>
      </w:r>
      <w:r>
        <w:rPr>
          <w:spacing w:val="-15"/>
        </w:rPr>
        <w:t xml:space="preserve"> </w:t>
      </w:r>
      <w:r>
        <w:t>коммуникации,</w:t>
      </w:r>
      <w:r>
        <w:rPr>
          <w:spacing w:val="-15"/>
        </w:rPr>
        <w:t xml:space="preserve"> </w:t>
      </w:r>
      <w:r>
        <w:t>социальных</w:t>
      </w:r>
      <w:r>
        <w:rPr>
          <w:spacing w:val="-15"/>
        </w:rPr>
        <w:t xml:space="preserve"> </w:t>
      </w:r>
      <w:r>
        <w:t>и</w:t>
      </w:r>
      <w:r>
        <w:rPr>
          <w:spacing w:val="-15"/>
        </w:rPr>
        <w:t xml:space="preserve"> </w:t>
      </w:r>
      <w:r>
        <w:t>бытовых</w:t>
      </w:r>
      <w:r>
        <w:rPr>
          <w:spacing w:val="-15"/>
        </w:rPr>
        <w:t xml:space="preserve"> </w:t>
      </w:r>
      <w:r>
        <w:t>навыков,</w:t>
      </w:r>
      <w:r>
        <w:rPr>
          <w:spacing w:val="-15"/>
        </w:rPr>
        <w:t xml:space="preserve"> </w:t>
      </w:r>
      <w:r>
        <w:t>адекватного</w:t>
      </w:r>
      <w:r>
        <w:rPr>
          <w:spacing w:val="-15"/>
        </w:rPr>
        <w:t xml:space="preserve"> </w:t>
      </w:r>
      <w:r>
        <w:t>учебного</w:t>
      </w:r>
      <w:r>
        <w:rPr>
          <w:spacing w:val="-15"/>
        </w:rPr>
        <w:t xml:space="preserve"> </w:t>
      </w:r>
      <w:r>
        <w:t>поведения, навыков взаимодействия со взрослыми и обучающимися, совершенствование представлений о социуме и собственных возможностях;</w:t>
      </w:r>
    </w:p>
    <w:p w:rsidR="00660A1D" w:rsidRDefault="006719A6">
      <w:pPr>
        <w:pStyle w:val="a3"/>
        <w:spacing w:line="274" w:lineRule="exact"/>
        <w:ind w:firstLine="0"/>
      </w:pPr>
      <w:r>
        <w:t>реализация</w:t>
      </w:r>
      <w:r>
        <w:rPr>
          <w:spacing w:val="-5"/>
        </w:rPr>
        <w:t xml:space="preserve"> </w:t>
      </w:r>
      <w:r>
        <w:t>системы</w:t>
      </w:r>
      <w:r>
        <w:rPr>
          <w:spacing w:val="-3"/>
        </w:rPr>
        <w:t xml:space="preserve"> </w:t>
      </w:r>
      <w:r>
        <w:t>мероприятий</w:t>
      </w:r>
      <w:r>
        <w:rPr>
          <w:spacing w:val="-5"/>
        </w:rPr>
        <w:t xml:space="preserve"> </w:t>
      </w:r>
      <w:r>
        <w:t>по</w:t>
      </w:r>
      <w:r>
        <w:rPr>
          <w:spacing w:val="-2"/>
        </w:rPr>
        <w:t xml:space="preserve"> </w:t>
      </w:r>
      <w:r>
        <w:t>социальной</w:t>
      </w:r>
      <w:r>
        <w:rPr>
          <w:spacing w:val="-3"/>
        </w:rPr>
        <w:t xml:space="preserve"> </w:t>
      </w:r>
      <w:r>
        <w:t>адаптации</w:t>
      </w:r>
      <w:r>
        <w:rPr>
          <w:spacing w:val="-3"/>
        </w:rPr>
        <w:t xml:space="preserve"> </w:t>
      </w:r>
      <w:r>
        <w:t>обучающихся</w:t>
      </w:r>
      <w:r>
        <w:rPr>
          <w:spacing w:val="-3"/>
        </w:rPr>
        <w:t xml:space="preserve"> </w:t>
      </w:r>
      <w:r>
        <w:t>с</w:t>
      </w:r>
      <w:r>
        <w:rPr>
          <w:spacing w:val="-3"/>
        </w:rPr>
        <w:t xml:space="preserve"> </w:t>
      </w:r>
      <w:r>
        <w:rPr>
          <w:spacing w:val="-4"/>
        </w:rPr>
        <w:t>ЗПР;</w:t>
      </w:r>
    </w:p>
    <w:p w:rsidR="00660A1D" w:rsidRDefault="006719A6">
      <w:pPr>
        <w:pStyle w:val="a3"/>
        <w:spacing w:before="36" w:line="276" w:lineRule="auto"/>
        <w:ind w:right="849" w:firstLine="0"/>
      </w:pPr>
      <w:r>
        <w:t>обеспечение сетевого взаимодействия специалистов разного профиля в процессе комплексного сопровождения обучающихся с ЗПР;</w:t>
      </w:r>
    </w:p>
    <w:p w:rsidR="00660A1D" w:rsidRDefault="006719A6">
      <w:pPr>
        <w:pStyle w:val="a3"/>
        <w:spacing w:line="276" w:lineRule="auto"/>
        <w:ind w:right="847" w:firstLine="0"/>
      </w:pPr>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w:t>
      </w:r>
      <w:r>
        <w:rPr>
          <w:spacing w:val="-11"/>
        </w:rPr>
        <w:t xml:space="preserve"> </w:t>
      </w:r>
      <w:r>
        <w:t>образовательной</w:t>
      </w:r>
      <w:r>
        <w:rPr>
          <w:spacing w:val="-11"/>
        </w:rPr>
        <w:t xml:space="preserve"> </w:t>
      </w:r>
      <w:r>
        <w:t>организации</w:t>
      </w:r>
      <w:r>
        <w:rPr>
          <w:spacing w:val="-11"/>
        </w:rPr>
        <w:t xml:space="preserve"> </w:t>
      </w:r>
      <w:r>
        <w:t>и</w:t>
      </w:r>
      <w:r>
        <w:rPr>
          <w:spacing w:val="-11"/>
        </w:rPr>
        <w:t xml:space="preserve"> </w:t>
      </w:r>
      <w:r>
        <w:t>организаций</w:t>
      </w:r>
      <w:r>
        <w:rPr>
          <w:spacing w:val="-11"/>
        </w:rPr>
        <w:t xml:space="preserve"> </w:t>
      </w:r>
      <w:r>
        <w:t>дополнительного</w:t>
      </w:r>
      <w:r>
        <w:rPr>
          <w:spacing w:val="-12"/>
        </w:rPr>
        <w:t xml:space="preserve"> </w:t>
      </w:r>
      <w:r>
        <w:t>образования,</w:t>
      </w:r>
      <w:r>
        <w:rPr>
          <w:spacing w:val="-12"/>
        </w:rPr>
        <w:t xml:space="preserve"> </w:t>
      </w:r>
      <w:r>
        <w:t>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660A1D" w:rsidRDefault="006719A6">
      <w:pPr>
        <w:pStyle w:val="a4"/>
        <w:numPr>
          <w:ilvl w:val="1"/>
          <w:numId w:val="154"/>
        </w:numPr>
        <w:tabs>
          <w:tab w:val="left" w:pos="950"/>
        </w:tabs>
        <w:ind w:left="950" w:hanging="240"/>
        <w:jc w:val="both"/>
        <w:rPr>
          <w:sz w:val="24"/>
        </w:rPr>
      </w:pPr>
      <w:r>
        <w:rPr>
          <w:sz w:val="24"/>
        </w:rPr>
        <w:t>Содержание</w:t>
      </w:r>
      <w:r>
        <w:rPr>
          <w:spacing w:val="-8"/>
          <w:sz w:val="24"/>
        </w:rPr>
        <w:t xml:space="preserve"> </w:t>
      </w:r>
      <w:r>
        <w:rPr>
          <w:sz w:val="24"/>
        </w:rPr>
        <w:t>ПКР</w:t>
      </w:r>
      <w:r>
        <w:rPr>
          <w:spacing w:val="-4"/>
          <w:sz w:val="24"/>
        </w:rPr>
        <w:t xml:space="preserve"> </w:t>
      </w:r>
      <w:r>
        <w:rPr>
          <w:sz w:val="24"/>
        </w:rPr>
        <w:t>определяют</w:t>
      </w:r>
      <w:r>
        <w:rPr>
          <w:spacing w:val="-5"/>
          <w:sz w:val="24"/>
        </w:rPr>
        <w:t xml:space="preserve"> </w:t>
      </w:r>
      <w:r>
        <w:rPr>
          <w:sz w:val="24"/>
        </w:rPr>
        <w:t>следующие</w:t>
      </w:r>
      <w:r>
        <w:rPr>
          <w:spacing w:val="-5"/>
          <w:sz w:val="24"/>
        </w:rPr>
        <w:t xml:space="preserve"> </w:t>
      </w:r>
      <w:r>
        <w:rPr>
          <w:spacing w:val="-2"/>
          <w:sz w:val="24"/>
        </w:rPr>
        <w:t>принципы:</w:t>
      </w:r>
    </w:p>
    <w:p w:rsidR="00660A1D" w:rsidRDefault="006719A6">
      <w:pPr>
        <w:pStyle w:val="a4"/>
        <w:numPr>
          <w:ilvl w:val="2"/>
          <w:numId w:val="154"/>
        </w:numPr>
        <w:tabs>
          <w:tab w:val="left" w:pos="1130"/>
        </w:tabs>
        <w:spacing w:before="41"/>
        <w:jc w:val="both"/>
        <w:rPr>
          <w:sz w:val="24"/>
        </w:rPr>
      </w:pPr>
      <w:r>
        <w:rPr>
          <w:spacing w:val="-2"/>
          <w:sz w:val="24"/>
        </w:rPr>
        <w:t>Преемственность.</w:t>
      </w:r>
    </w:p>
    <w:p w:rsidR="00660A1D" w:rsidRDefault="006719A6">
      <w:pPr>
        <w:pStyle w:val="a3"/>
        <w:spacing w:before="41" w:line="276" w:lineRule="auto"/>
        <w:ind w:right="842" w:firstLine="0"/>
      </w:pPr>
      <w:r>
        <w:t>Принцип обеспечивает создание единого образовательно-коррекционного пространства при</w:t>
      </w:r>
      <w:r>
        <w:rPr>
          <w:spacing w:val="-15"/>
        </w:rPr>
        <w:t xml:space="preserve"> </w:t>
      </w:r>
      <w:r>
        <w:t>переходе</w:t>
      </w:r>
      <w:r>
        <w:rPr>
          <w:spacing w:val="-15"/>
        </w:rPr>
        <w:t xml:space="preserve"> </w:t>
      </w:r>
      <w:r>
        <w:t>от</w:t>
      </w:r>
      <w:r>
        <w:rPr>
          <w:spacing w:val="-13"/>
        </w:rPr>
        <w:t xml:space="preserve"> </w:t>
      </w:r>
      <w:r>
        <w:t>уровня</w:t>
      </w:r>
      <w:r>
        <w:rPr>
          <w:spacing w:val="-10"/>
        </w:rPr>
        <w:t xml:space="preserve"> </w:t>
      </w:r>
      <w:r>
        <w:t>начального</w:t>
      </w:r>
      <w:r>
        <w:rPr>
          <w:spacing w:val="-12"/>
        </w:rPr>
        <w:t xml:space="preserve"> </w:t>
      </w:r>
      <w:r>
        <w:t>общего</w:t>
      </w:r>
      <w:r>
        <w:rPr>
          <w:spacing w:val="-12"/>
        </w:rPr>
        <w:t xml:space="preserve"> </w:t>
      </w:r>
      <w:r>
        <w:t>образования</w:t>
      </w:r>
      <w:r>
        <w:rPr>
          <w:spacing w:val="-12"/>
        </w:rPr>
        <w:t xml:space="preserve"> </w:t>
      </w:r>
      <w:r>
        <w:t>к</w:t>
      </w:r>
      <w:r>
        <w:rPr>
          <w:spacing w:val="-11"/>
        </w:rPr>
        <w:t xml:space="preserve"> </w:t>
      </w:r>
      <w:r>
        <w:t>основному</w:t>
      </w:r>
      <w:r>
        <w:rPr>
          <w:spacing w:val="-15"/>
        </w:rPr>
        <w:t xml:space="preserve"> </w:t>
      </w:r>
      <w:r>
        <w:t>общему</w:t>
      </w:r>
      <w:r>
        <w:rPr>
          <w:spacing w:val="-15"/>
        </w:rPr>
        <w:t xml:space="preserve"> </w:t>
      </w:r>
      <w:r>
        <w:t>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w:t>
      </w:r>
      <w:r>
        <w:rPr>
          <w:spacing w:val="-15"/>
        </w:rPr>
        <w:t xml:space="preserve"> </w:t>
      </w:r>
      <w:r>
        <w:t>необходимых</w:t>
      </w:r>
      <w:r>
        <w:rPr>
          <w:spacing w:val="-15"/>
        </w:rPr>
        <w:t xml:space="preserve"> </w:t>
      </w:r>
      <w:r>
        <w:t>обучающимся</w:t>
      </w:r>
      <w:r>
        <w:rPr>
          <w:spacing w:val="-15"/>
        </w:rPr>
        <w:t xml:space="preserve"> </w:t>
      </w:r>
      <w:r>
        <w:t>с</w:t>
      </w:r>
      <w:r>
        <w:rPr>
          <w:spacing w:val="-14"/>
        </w:rPr>
        <w:t xml:space="preserve"> </w:t>
      </w:r>
      <w:r>
        <w:t>ЗПР</w:t>
      </w:r>
      <w:r>
        <w:rPr>
          <w:spacing w:val="-15"/>
        </w:rPr>
        <w:t xml:space="preserve"> </w:t>
      </w:r>
      <w:r>
        <w:t>для</w:t>
      </w:r>
      <w:r>
        <w:rPr>
          <w:spacing w:val="-15"/>
        </w:rPr>
        <w:t xml:space="preserve"> </w:t>
      </w:r>
      <w:r>
        <w:t>продолжения</w:t>
      </w:r>
      <w:r>
        <w:rPr>
          <w:spacing w:val="-15"/>
        </w:rPr>
        <w:t xml:space="preserve"> </w:t>
      </w:r>
      <w:r>
        <w:t>образования,</w:t>
      </w:r>
      <w:r>
        <w:rPr>
          <w:spacing w:val="-15"/>
        </w:rPr>
        <w:t xml:space="preserve"> </w:t>
      </w:r>
      <w:r>
        <w:t>социальной адаптации</w:t>
      </w:r>
      <w:r>
        <w:rPr>
          <w:spacing w:val="-15"/>
        </w:rPr>
        <w:t xml:space="preserve"> </w:t>
      </w:r>
      <w:r>
        <w:t>и</w:t>
      </w:r>
      <w:r>
        <w:rPr>
          <w:spacing w:val="-15"/>
        </w:rPr>
        <w:t xml:space="preserve"> </w:t>
      </w:r>
      <w:r>
        <w:t>интеграции</w:t>
      </w:r>
      <w:r>
        <w:rPr>
          <w:spacing w:val="-15"/>
        </w:rPr>
        <w:t xml:space="preserve"> </w:t>
      </w:r>
      <w:r>
        <w:t>в</w:t>
      </w:r>
      <w:r>
        <w:rPr>
          <w:spacing w:val="-15"/>
        </w:rPr>
        <w:t xml:space="preserve"> </w:t>
      </w:r>
      <w:r>
        <w:t>обществе.</w:t>
      </w:r>
      <w:r>
        <w:rPr>
          <w:spacing w:val="-15"/>
        </w:rPr>
        <w:t xml:space="preserve"> </w:t>
      </w:r>
      <w:r>
        <w:t>Принцип</w:t>
      </w:r>
      <w:r>
        <w:rPr>
          <w:spacing w:val="-15"/>
        </w:rPr>
        <w:t xml:space="preserve"> </w:t>
      </w:r>
      <w:r>
        <w:t>обеспечивает</w:t>
      </w:r>
      <w:r>
        <w:rPr>
          <w:spacing w:val="-15"/>
        </w:rPr>
        <w:t xml:space="preserve"> </w:t>
      </w:r>
      <w:r>
        <w:t>связь</w:t>
      </w:r>
      <w:r>
        <w:rPr>
          <w:spacing w:val="-15"/>
        </w:rPr>
        <w:t xml:space="preserve"> </w:t>
      </w:r>
      <w:r>
        <w:t>ПКР</w:t>
      </w:r>
      <w:r>
        <w:rPr>
          <w:spacing w:val="-15"/>
        </w:rPr>
        <w:t xml:space="preserve"> </w:t>
      </w:r>
      <w:r>
        <w:t>с</w:t>
      </w:r>
      <w:r>
        <w:rPr>
          <w:spacing w:val="-15"/>
        </w:rPr>
        <w:t xml:space="preserve"> </w:t>
      </w:r>
      <w:r>
        <w:t>другими</w:t>
      </w:r>
      <w:r>
        <w:rPr>
          <w:spacing w:val="-15"/>
        </w:rPr>
        <w:t xml:space="preserve"> </w:t>
      </w:r>
      <w:r>
        <w:t>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w:t>
      </w:r>
      <w:r>
        <w:rPr>
          <w:spacing w:val="-4"/>
        </w:rPr>
        <w:t xml:space="preserve"> </w:t>
      </w:r>
      <w:r>
        <w:t>Принцип</w:t>
      </w:r>
      <w:r>
        <w:rPr>
          <w:spacing w:val="-5"/>
        </w:rPr>
        <w:t xml:space="preserve"> </w:t>
      </w:r>
      <w:r>
        <w:t>реализуется</w:t>
      </w:r>
      <w:r>
        <w:rPr>
          <w:spacing w:val="-4"/>
        </w:rPr>
        <w:t xml:space="preserve"> </w:t>
      </w:r>
      <w:r>
        <w:t>при</w:t>
      </w:r>
      <w:r>
        <w:rPr>
          <w:spacing w:val="-4"/>
        </w:rPr>
        <w:t xml:space="preserve"> </w:t>
      </w:r>
      <w:r>
        <w:t>обязательной</w:t>
      </w:r>
      <w:r>
        <w:rPr>
          <w:spacing w:val="-4"/>
        </w:rPr>
        <w:t xml:space="preserve"> </w:t>
      </w:r>
      <w:r>
        <w:t>преемственности</w:t>
      </w:r>
      <w:r>
        <w:rPr>
          <w:spacing w:val="-3"/>
        </w:rPr>
        <w:t xml:space="preserve"> </w:t>
      </w:r>
      <w:r>
        <w:t>в</w:t>
      </w:r>
      <w:r>
        <w:rPr>
          <w:spacing w:val="-5"/>
        </w:rPr>
        <w:t xml:space="preserve"> </w:t>
      </w:r>
      <w:r>
        <w:t>образовательно- 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660A1D" w:rsidRDefault="006719A6">
      <w:pPr>
        <w:pStyle w:val="a4"/>
        <w:numPr>
          <w:ilvl w:val="2"/>
          <w:numId w:val="154"/>
        </w:numPr>
        <w:tabs>
          <w:tab w:val="left" w:pos="1130"/>
        </w:tabs>
        <w:jc w:val="both"/>
        <w:rPr>
          <w:sz w:val="24"/>
        </w:rPr>
      </w:pPr>
      <w:r>
        <w:rPr>
          <w:sz w:val="24"/>
        </w:rPr>
        <w:t>Соблюдение</w:t>
      </w:r>
      <w:r>
        <w:rPr>
          <w:spacing w:val="-7"/>
          <w:sz w:val="24"/>
        </w:rPr>
        <w:t xml:space="preserve"> </w:t>
      </w:r>
      <w:r>
        <w:rPr>
          <w:sz w:val="24"/>
        </w:rPr>
        <w:t>интересов</w:t>
      </w:r>
      <w:r>
        <w:rPr>
          <w:spacing w:val="-4"/>
          <w:sz w:val="24"/>
        </w:rPr>
        <w:t xml:space="preserve"> </w:t>
      </w:r>
      <w:r>
        <w:rPr>
          <w:sz w:val="24"/>
        </w:rPr>
        <w:t>обучающихся</w:t>
      </w:r>
      <w:r>
        <w:rPr>
          <w:spacing w:val="-3"/>
          <w:sz w:val="24"/>
        </w:rPr>
        <w:t xml:space="preserve"> </w:t>
      </w:r>
      <w:r>
        <w:rPr>
          <w:sz w:val="24"/>
        </w:rPr>
        <w:t>с</w:t>
      </w:r>
      <w:r>
        <w:rPr>
          <w:spacing w:val="-3"/>
          <w:sz w:val="24"/>
        </w:rPr>
        <w:t xml:space="preserve"> </w:t>
      </w:r>
      <w:r>
        <w:rPr>
          <w:spacing w:val="-4"/>
          <w:sz w:val="24"/>
        </w:rPr>
        <w:t>ЗПР.</w:t>
      </w:r>
    </w:p>
    <w:p w:rsidR="00660A1D" w:rsidRDefault="006719A6">
      <w:pPr>
        <w:pStyle w:val="a3"/>
        <w:spacing w:before="41" w:line="276" w:lineRule="auto"/>
        <w:ind w:right="852" w:firstLine="0"/>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60A1D" w:rsidRDefault="006719A6">
      <w:pPr>
        <w:pStyle w:val="a4"/>
        <w:numPr>
          <w:ilvl w:val="2"/>
          <w:numId w:val="154"/>
        </w:numPr>
        <w:tabs>
          <w:tab w:val="left" w:pos="1130"/>
        </w:tabs>
        <w:spacing w:before="1"/>
        <w:jc w:val="both"/>
        <w:rPr>
          <w:sz w:val="24"/>
        </w:rPr>
      </w:pPr>
      <w:r>
        <w:rPr>
          <w:spacing w:val="-2"/>
          <w:sz w:val="24"/>
        </w:rPr>
        <w:t>Непрерывность.</w:t>
      </w:r>
    </w:p>
    <w:p w:rsidR="00660A1D" w:rsidRDefault="006719A6">
      <w:pPr>
        <w:pStyle w:val="a3"/>
        <w:spacing w:before="41" w:line="276" w:lineRule="auto"/>
        <w:ind w:right="849" w:firstLine="0"/>
      </w:pPr>
      <w:r>
        <w:t xml:space="preserve">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w:t>
      </w:r>
      <w:r>
        <w:rPr>
          <w:spacing w:val="-2"/>
        </w:rPr>
        <w:t>решению.</w:t>
      </w:r>
    </w:p>
    <w:p w:rsidR="00660A1D" w:rsidRDefault="006719A6">
      <w:pPr>
        <w:pStyle w:val="a4"/>
        <w:numPr>
          <w:ilvl w:val="2"/>
          <w:numId w:val="154"/>
        </w:numPr>
        <w:tabs>
          <w:tab w:val="left" w:pos="1130"/>
        </w:tabs>
        <w:jc w:val="both"/>
        <w:rPr>
          <w:sz w:val="24"/>
        </w:rPr>
      </w:pPr>
      <w:r>
        <w:rPr>
          <w:spacing w:val="-2"/>
          <w:sz w:val="24"/>
        </w:rPr>
        <w:t>Вариативность.</w:t>
      </w:r>
    </w:p>
    <w:p w:rsidR="00660A1D" w:rsidRDefault="00660A1D">
      <w:pPr>
        <w:pStyle w:val="a4"/>
        <w:rPr>
          <w:sz w:val="24"/>
        </w:rPr>
        <w:sectPr w:rsidR="00660A1D">
          <w:pgSz w:w="11910" w:h="16840"/>
          <w:pgMar w:top="1040" w:right="0" w:bottom="1200" w:left="992" w:header="0" w:footer="973" w:gutter="0"/>
          <w:cols w:space="720"/>
        </w:sectPr>
      </w:pPr>
    </w:p>
    <w:p w:rsidR="00660A1D" w:rsidRDefault="006719A6">
      <w:pPr>
        <w:pStyle w:val="a3"/>
        <w:spacing w:before="68" w:line="276" w:lineRule="auto"/>
        <w:ind w:right="851" w:firstLine="0"/>
      </w:pPr>
      <w:r>
        <w:lastRenderedPageBreak/>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660A1D" w:rsidRDefault="006719A6">
      <w:pPr>
        <w:pStyle w:val="a4"/>
        <w:numPr>
          <w:ilvl w:val="2"/>
          <w:numId w:val="154"/>
        </w:numPr>
        <w:tabs>
          <w:tab w:val="left" w:pos="1130"/>
        </w:tabs>
        <w:spacing w:before="2"/>
        <w:jc w:val="both"/>
        <w:rPr>
          <w:sz w:val="24"/>
        </w:rPr>
      </w:pPr>
      <w:r>
        <w:rPr>
          <w:sz w:val="24"/>
        </w:rPr>
        <w:t>Комплексность</w:t>
      </w:r>
      <w:r>
        <w:rPr>
          <w:spacing w:val="-2"/>
          <w:sz w:val="24"/>
        </w:rPr>
        <w:t xml:space="preserve"> </w:t>
      </w:r>
      <w:r>
        <w:rPr>
          <w:sz w:val="24"/>
        </w:rPr>
        <w:t>и</w:t>
      </w:r>
      <w:r>
        <w:rPr>
          <w:spacing w:val="-2"/>
          <w:sz w:val="24"/>
        </w:rPr>
        <w:t xml:space="preserve"> системность.</w:t>
      </w:r>
    </w:p>
    <w:p w:rsidR="00660A1D" w:rsidRDefault="006719A6">
      <w:pPr>
        <w:pStyle w:val="a3"/>
        <w:spacing w:before="40" w:line="276" w:lineRule="auto"/>
        <w:ind w:right="848" w:firstLine="0"/>
      </w:pPr>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660A1D" w:rsidRDefault="006719A6">
      <w:pPr>
        <w:pStyle w:val="a3"/>
        <w:spacing w:line="278" w:lineRule="auto"/>
        <w:ind w:right="851" w:firstLine="0"/>
      </w:pPr>
      <w:r>
        <w:t>создание в образовательной организации условий, учитывающих особые образовательные потребности обучающихся с ЗПР;</w:t>
      </w:r>
    </w:p>
    <w:p w:rsidR="00660A1D" w:rsidRDefault="006719A6">
      <w:pPr>
        <w:pStyle w:val="a3"/>
        <w:spacing w:line="276" w:lineRule="auto"/>
        <w:ind w:right="844" w:firstLine="0"/>
      </w:pPr>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660A1D" w:rsidRDefault="006719A6">
      <w:pPr>
        <w:pStyle w:val="a3"/>
        <w:spacing w:line="276" w:lineRule="auto"/>
        <w:ind w:right="844" w:firstLine="0"/>
      </w:pPr>
      <w:r>
        <w:t>комплексное сопровождение каждого обучающегося с ЗПР при систематическом взаимодействии всех участников образовательных отношений;</w:t>
      </w:r>
    </w:p>
    <w:p w:rsidR="00660A1D" w:rsidRDefault="006719A6">
      <w:pPr>
        <w:pStyle w:val="a3"/>
        <w:spacing w:line="276" w:lineRule="auto"/>
        <w:ind w:right="852" w:firstLine="0"/>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660A1D" w:rsidRDefault="006719A6">
      <w:pPr>
        <w:pStyle w:val="a3"/>
        <w:spacing w:line="276" w:lineRule="auto"/>
        <w:ind w:right="851" w:firstLine="0"/>
      </w:pPr>
      <w:r>
        <w:t xml:space="preserve">применение специальных методов, приемов и средств обучения и воспитания, способствующих качественному освоению обучающимися с ЗПР образовательной </w:t>
      </w:r>
      <w:r>
        <w:rPr>
          <w:spacing w:val="-2"/>
        </w:rPr>
        <w:t>программы;</w:t>
      </w:r>
    </w:p>
    <w:p w:rsidR="00660A1D" w:rsidRDefault="006719A6">
      <w:pPr>
        <w:pStyle w:val="a3"/>
        <w:spacing w:line="276" w:lineRule="auto"/>
        <w:ind w:right="847" w:firstLine="0"/>
      </w:pPr>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660A1D" w:rsidRDefault="006719A6">
      <w:pPr>
        <w:pStyle w:val="a3"/>
        <w:spacing w:line="276" w:lineRule="auto"/>
        <w:ind w:right="850" w:firstLine="0"/>
      </w:pPr>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660A1D" w:rsidRDefault="006719A6">
      <w:pPr>
        <w:pStyle w:val="a3"/>
        <w:spacing w:line="276" w:lineRule="auto"/>
        <w:ind w:right="851" w:firstLine="0"/>
      </w:pPr>
      <w:r>
        <w:t>содействие приобщению обучающихся с ЗПР к здоровому образу жизни; обеспечение профессиональной ориентации обучающихся с ЗПР с учетом их интересов, способностей, индивидуальных особенностей.</w:t>
      </w:r>
    </w:p>
    <w:p w:rsidR="00660A1D" w:rsidRDefault="006719A6">
      <w:pPr>
        <w:pStyle w:val="a4"/>
        <w:numPr>
          <w:ilvl w:val="1"/>
          <w:numId w:val="154"/>
        </w:numPr>
        <w:tabs>
          <w:tab w:val="left" w:pos="1033"/>
        </w:tabs>
        <w:spacing w:line="276" w:lineRule="auto"/>
        <w:ind w:right="842" w:firstLine="0"/>
        <w:jc w:val="both"/>
        <w:rPr>
          <w:sz w:val="24"/>
        </w:rPr>
      </w:pPr>
      <w:r>
        <w:rPr>
          <w:sz w:val="24"/>
        </w:rPr>
        <w:t>ПКР позволяет проектировать и реализовывать систему комплексного психолого- 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660A1D" w:rsidRDefault="006719A6">
      <w:pPr>
        <w:pStyle w:val="a3"/>
        <w:spacing w:line="276" w:lineRule="auto"/>
        <w:ind w:right="851" w:firstLine="0"/>
      </w:pPr>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660A1D" w:rsidRDefault="006719A6">
      <w:pPr>
        <w:pStyle w:val="a3"/>
        <w:spacing w:line="275" w:lineRule="exact"/>
        <w:ind w:firstLine="0"/>
      </w:pPr>
      <w:r>
        <w:t>Система</w:t>
      </w:r>
      <w:r>
        <w:rPr>
          <w:spacing w:val="-4"/>
        </w:rPr>
        <w:t xml:space="preserve"> </w:t>
      </w:r>
      <w:r>
        <w:t>комплексной</w:t>
      </w:r>
      <w:r>
        <w:rPr>
          <w:spacing w:val="-5"/>
        </w:rPr>
        <w:t xml:space="preserve"> </w:t>
      </w:r>
      <w:r>
        <w:t>помощи</w:t>
      </w:r>
      <w:r>
        <w:rPr>
          <w:spacing w:val="-3"/>
        </w:rPr>
        <w:t xml:space="preserve"> </w:t>
      </w:r>
      <w:r>
        <w:rPr>
          <w:spacing w:val="-2"/>
        </w:rPr>
        <w:t>включает:</w:t>
      </w:r>
    </w:p>
    <w:p w:rsidR="00660A1D" w:rsidRDefault="006719A6">
      <w:pPr>
        <w:pStyle w:val="a3"/>
        <w:spacing w:before="41" w:line="276" w:lineRule="auto"/>
        <w:ind w:right="852" w:firstLine="0"/>
      </w:pPr>
      <w:r>
        <w:t>определение особых образовательных потребностей обучающихся с ЗПР на уровне основного общего образования;</w:t>
      </w:r>
    </w:p>
    <w:p w:rsidR="00660A1D" w:rsidRDefault="006719A6">
      <w:pPr>
        <w:pStyle w:val="a3"/>
        <w:spacing w:line="276" w:lineRule="auto"/>
        <w:ind w:right="851" w:firstLine="0"/>
      </w:pPr>
      <w:r>
        <w:t>индивидуализацию содержания специальных образовательных условий; определение особенностей организации образовательного</w:t>
      </w:r>
      <w:r>
        <w:rPr>
          <w:spacing w:val="-3"/>
        </w:rPr>
        <w:t xml:space="preserve"> </w:t>
      </w:r>
      <w:r>
        <w:t>процесса в соответствии с</w:t>
      </w:r>
      <w:r>
        <w:rPr>
          <w:spacing w:val="-2"/>
        </w:rPr>
        <w:t xml:space="preserve"> </w:t>
      </w:r>
      <w:r>
        <w:t>индивидуальными психофизическими возможностями обучающихся;</w:t>
      </w:r>
    </w:p>
    <w:p w:rsidR="00660A1D" w:rsidRDefault="006719A6">
      <w:pPr>
        <w:pStyle w:val="a3"/>
        <w:spacing w:line="276" w:lineRule="auto"/>
        <w:ind w:right="845" w:firstLine="0"/>
      </w:pPr>
      <w:r>
        <w:t>организацию групповых и индивидуальных коррекционно-развивающих занятий для обучающихся с ЗПР;</w:t>
      </w:r>
    </w:p>
    <w:p w:rsidR="00660A1D" w:rsidRDefault="00660A1D">
      <w:pPr>
        <w:pStyle w:val="a3"/>
        <w:spacing w:line="276" w:lineRule="auto"/>
        <w:sectPr w:rsidR="00660A1D">
          <w:pgSz w:w="11910" w:h="16840"/>
          <w:pgMar w:top="1040" w:right="0" w:bottom="1200" w:left="992" w:header="0" w:footer="973" w:gutter="0"/>
          <w:cols w:space="720"/>
        </w:sectPr>
      </w:pPr>
    </w:p>
    <w:p w:rsidR="00660A1D" w:rsidRDefault="006719A6">
      <w:pPr>
        <w:pStyle w:val="a3"/>
        <w:spacing w:before="68" w:line="276" w:lineRule="auto"/>
        <w:ind w:right="845" w:firstLine="0"/>
      </w:pPr>
      <w:r>
        <w:lastRenderedPageBreak/>
        <w:t>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660A1D" w:rsidRDefault="006719A6">
      <w:pPr>
        <w:pStyle w:val="a3"/>
        <w:spacing w:before="2" w:line="276" w:lineRule="auto"/>
        <w:ind w:right="854" w:firstLine="0"/>
      </w:pPr>
      <w:r>
        <w:t>мониторинг</w:t>
      </w:r>
      <w:r>
        <w:rPr>
          <w:spacing w:val="-1"/>
        </w:rPr>
        <w:t xml:space="preserve"> </w:t>
      </w:r>
      <w:r>
        <w:t>динамики</w:t>
      </w:r>
      <w:r>
        <w:rPr>
          <w:spacing w:val="-1"/>
        </w:rPr>
        <w:t xml:space="preserve"> </w:t>
      </w:r>
      <w:r>
        <w:t>развития</w:t>
      </w:r>
      <w:r>
        <w:rPr>
          <w:spacing w:val="-2"/>
        </w:rPr>
        <w:t xml:space="preserve"> </w:t>
      </w:r>
      <w:r>
        <w:t>обучающихся,</w:t>
      </w:r>
      <w:r>
        <w:rPr>
          <w:spacing w:val="-3"/>
        </w:rPr>
        <w:t xml:space="preserve"> </w:t>
      </w:r>
      <w:r>
        <w:t>их успешности в</w:t>
      </w:r>
      <w:r>
        <w:rPr>
          <w:spacing w:val="-2"/>
        </w:rPr>
        <w:t xml:space="preserve"> </w:t>
      </w:r>
      <w:r>
        <w:t>освоении</w:t>
      </w:r>
      <w:r>
        <w:rPr>
          <w:spacing w:val="-1"/>
        </w:rPr>
        <w:t xml:space="preserve"> </w:t>
      </w:r>
      <w:r>
        <w:t>адаптированной основной общеобразовательной программы основного общего образования.</w:t>
      </w:r>
    </w:p>
    <w:p w:rsidR="00660A1D" w:rsidRDefault="006719A6">
      <w:pPr>
        <w:pStyle w:val="a4"/>
        <w:numPr>
          <w:ilvl w:val="1"/>
          <w:numId w:val="154"/>
        </w:numPr>
        <w:tabs>
          <w:tab w:val="left" w:pos="950"/>
        </w:tabs>
        <w:spacing w:before="1"/>
        <w:ind w:left="950" w:hanging="240"/>
        <w:jc w:val="both"/>
        <w:rPr>
          <w:sz w:val="24"/>
        </w:rPr>
      </w:pPr>
      <w:r>
        <w:rPr>
          <w:sz w:val="24"/>
        </w:rPr>
        <w:t>Перечень</w:t>
      </w:r>
      <w:r>
        <w:rPr>
          <w:spacing w:val="-3"/>
          <w:sz w:val="24"/>
        </w:rPr>
        <w:t xml:space="preserve"> </w:t>
      </w:r>
      <w:r>
        <w:rPr>
          <w:sz w:val="24"/>
        </w:rPr>
        <w:t>и</w:t>
      </w:r>
      <w:r>
        <w:rPr>
          <w:spacing w:val="-3"/>
          <w:sz w:val="24"/>
        </w:rPr>
        <w:t xml:space="preserve"> </w:t>
      </w:r>
      <w:r>
        <w:rPr>
          <w:sz w:val="24"/>
        </w:rPr>
        <w:t>содержание</w:t>
      </w:r>
      <w:r>
        <w:rPr>
          <w:spacing w:val="-4"/>
          <w:sz w:val="24"/>
        </w:rPr>
        <w:t xml:space="preserve"> </w:t>
      </w:r>
      <w:r>
        <w:rPr>
          <w:sz w:val="24"/>
        </w:rPr>
        <w:t>направлений</w:t>
      </w:r>
      <w:r>
        <w:rPr>
          <w:spacing w:val="-2"/>
          <w:sz w:val="24"/>
        </w:rPr>
        <w:t xml:space="preserve"> работы.</w:t>
      </w:r>
    </w:p>
    <w:p w:rsidR="00660A1D" w:rsidRDefault="006719A6">
      <w:pPr>
        <w:pStyle w:val="a4"/>
        <w:numPr>
          <w:ilvl w:val="2"/>
          <w:numId w:val="154"/>
        </w:numPr>
        <w:tabs>
          <w:tab w:val="left" w:pos="1247"/>
        </w:tabs>
        <w:spacing w:before="41" w:line="276" w:lineRule="auto"/>
        <w:ind w:left="710" w:right="850" w:firstLine="0"/>
        <w:jc w:val="both"/>
        <w:rPr>
          <w:sz w:val="24"/>
        </w:rPr>
      </w:pPr>
      <w:r>
        <w:rPr>
          <w:sz w:val="24"/>
        </w:rPr>
        <w:t>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660A1D" w:rsidRDefault="006719A6">
      <w:pPr>
        <w:pStyle w:val="a4"/>
        <w:numPr>
          <w:ilvl w:val="2"/>
          <w:numId w:val="154"/>
        </w:numPr>
        <w:tabs>
          <w:tab w:val="left" w:pos="1146"/>
          <w:tab w:val="left" w:pos="3950"/>
          <w:tab w:val="left" w:pos="6418"/>
        </w:tabs>
        <w:spacing w:line="276" w:lineRule="auto"/>
        <w:ind w:left="710" w:right="842" w:firstLine="0"/>
        <w:jc w:val="both"/>
        <w:rPr>
          <w:sz w:val="24"/>
        </w:rPr>
      </w:pPr>
      <w:r>
        <w:rPr>
          <w:sz w:val="24"/>
        </w:rPr>
        <w:t xml:space="preserve">Направления коррекционной работы (диагностическое, коррекционно-развивающее и </w:t>
      </w:r>
      <w:r>
        <w:rPr>
          <w:spacing w:val="-2"/>
          <w:sz w:val="24"/>
        </w:rPr>
        <w:t>психопрофилактическое,</w:t>
      </w:r>
      <w:r>
        <w:rPr>
          <w:sz w:val="24"/>
        </w:rPr>
        <w:tab/>
      </w:r>
      <w:r>
        <w:rPr>
          <w:spacing w:val="-2"/>
          <w:sz w:val="24"/>
        </w:rPr>
        <w:t>консультативное,</w:t>
      </w:r>
      <w:r>
        <w:rPr>
          <w:sz w:val="24"/>
        </w:rPr>
        <w:tab/>
      </w:r>
      <w:r>
        <w:rPr>
          <w:spacing w:val="-2"/>
          <w:sz w:val="24"/>
        </w:rPr>
        <w:t xml:space="preserve">информационно-просветительское) </w:t>
      </w:r>
      <w:r>
        <w:rPr>
          <w:sz w:val="24"/>
        </w:rPr>
        <w:t>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 педагогического сопровождения обучающихся с ЗПР.</w:t>
      </w:r>
    </w:p>
    <w:p w:rsidR="00660A1D" w:rsidRDefault="006719A6">
      <w:pPr>
        <w:pStyle w:val="a4"/>
        <w:numPr>
          <w:ilvl w:val="2"/>
          <w:numId w:val="154"/>
        </w:numPr>
        <w:tabs>
          <w:tab w:val="left" w:pos="1130"/>
        </w:tabs>
        <w:jc w:val="both"/>
        <w:rPr>
          <w:sz w:val="24"/>
        </w:rPr>
      </w:pPr>
      <w:r>
        <w:rPr>
          <w:sz w:val="24"/>
        </w:rPr>
        <w:t>Характеристика</w:t>
      </w:r>
      <w:r>
        <w:rPr>
          <w:spacing w:val="-7"/>
          <w:sz w:val="24"/>
        </w:rPr>
        <w:t xml:space="preserve"> </w:t>
      </w:r>
      <w:r>
        <w:rPr>
          <w:sz w:val="24"/>
        </w:rPr>
        <w:t>содержания</w:t>
      </w:r>
      <w:r>
        <w:rPr>
          <w:spacing w:val="-6"/>
          <w:sz w:val="24"/>
        </w:rPr>
        <w:t xml:space="preserve"> </w:t>
      </w:r>
      <w:r>
        <w:rPr>
          <w:sz w:val="24"/>
        </w:rPr>
        <w:t>направлений</w:t>
      </w:r>
      <w:r>
        <w:rPr>
          <w:spacing w:val="-7"/>
          <w:sz w:val="24"/>
        </w:rPr>
        <w:t xml:space="preserve"> </w:t>
      </w:r>
      <w:r>
        <w:rPr>
          <w:sz w:val="24"/>
        </w:rPr>
        <w:t>коррекционной</w:t>
      </w:r>
      <w:r>
        <w:rPr>
          <w:spacing w:val="-5"/>
          <w:sz w:val="24"/>
        </w:rPr>
        <w:t xml:space="preserve"> </w:t>
      </w:r>
      <w:r>
        <w:rPr>
          <w:spacing w:val="-2"/>
          <w:sz w:val="24"/>
        </w:rPr>
        <w:t>работы.</w:t>
      </w:r>
    </w:p>
    <w:p w:rsidR="00660A1D" w:rsidRDefault="006719A6">
      <w:pPr>
        <w:pStyle w:val="a4"/>
        <w:numPr>
          <w:ilvl w:val="3"/>
          <w:numId w:val="154"/>
        </w:numPr>
        <w:tabs>
          <w:tab w:val="left" w:pos="1310"/>
        </w:tabs>
        <w:spacing w:before="41"/>
        <w:jc w:val="both"/>
        <w:rPr>
          <w:sz w:val="24"/>
        </w:rPr>
      </w:pPr>
      <w:r>
        <w:rPr>
          <w:sz w:val="24"/>
        </w:rPr>
        <w:t>Диагностическое</w:t>
      </w:r>
      <w:r>
        <w:rPr>
          <w:spacing w:val="-7"/>
          <w:sz w:val="24"/>
        </w:rPr>
        <w:t xml:space="preserve"> </w:t>
      </w:r>
      <w:r>
        <w:rPr>
          <w:sz w:val="24"/>
        </w:rPr>
        <w:t>направление</w:t>
      </w:r>
      <w:r>
        <w:rPr>
          <w:spacing w:val="-6"/>
          <w:sz w:val="24"/>
        </w:rPr>
        <w:t xml:space="preserve"> </w:t>
      </w:r>
      <w:r>
        <w:rPr>
          <w:spacing w:val="-2"/>
          <w:sz w:val="24"/>
        </w:rPr>
        <w:t>включает:</w:t>
      </w:r>
    </w:p>
    <w:p w:rsidR="00660A1D" w:rsidRDefault="006719A6">
      <w:pPr>
        <w:pStyle w:val="a3"/>
        <w:spacing w:before="41" w:line="278" w:lineRule="auto"/>
        <w:ind w:firstLine="0"/>
        <w:jc w:val="left"/>
      </w:pPr>
      <w:r>
        <w:t>определение</w:t>
      </w:r>
      <w:r>
        <w:rPr>
          <w:spacing w:val="77"/>
        </w:rPr>
        <w:t xml:space="preserve"> </w:t>
      </w:r>
      <w:r>
        <w:t>уровня</w:t>
      </w:r>
      <w:r>
        <w:rPr>
          <w:spacing w:val="76"/>
        </w:rPr>
        <w:t xml:space="preserve"> </w:t>
      </w:r>
      <w:r>
        <w:t>актуального</w:t>
      </w:r>
      <w:r>
        <w:rPr>
          <w:spacing w:val="76"/>
        </w:rPr>
        <w:t xml:space="preserve"> </w:t>
      </w:r>
      <w:r>
        <w:t>и</w:t>
      </w:r>
      <w:r>
        <w:rPr>
          <w:spacing w:val="40"/>
        </w:rPr>
        <w:t xml:space="preserve"> </w:t>
      </w:r>
      <w:r>
        <w:t>зоны</w:t>
      </w:r>
      <w:r>
        <w:rPr>
          <w:spacing w:val="40"/>
        </w:rPr>
        <w:t xml:space="preserve"> </w:t>
      </w:r>
      <w:r>
        <w:t>ближайшего</w:t>
      </w:r>
      <w:r>
        <w:rPr>
          <w:spacing w:val="76"/>
        </w:rPr>
        <w:t xml:space="preserve"> </w:t>
      </w:r>
      <w:r>
        <w:t>развития</w:t>
      </w:r>
      <w:r>
        <w:rPr>
          <w:spacing w:val="76"/>
        </w:rPr>
        <w:t xml:space="preserve"> </w:t>
      </w:r>
      <w:r>
        <w:t>обучающихся</w:t>
      </w:r>
      <w:r>
        <w:rPr>
          <w:spacing w:val="76"/>
        </w:rPr>
        <w:t xml:space="preserve"> </w:t>
      </w:r>
      <w:r>
        <w:t>с</w:t>
      </w:r>
      <w:r>
        <w:rPr>
          <w:spacing w:val="75"/>
        </w:rPr>
        <w:t xml:space="preserve"> </w:t>
      </w:r>
      <w:r>
        <w:t>ЗПР, выявление индивидуальных возможностей;</w:t>
      </w:r>
    </w:p>
    <w:p w:rsidR="00660A1D" w:rsidRDefault="006719A6">
      <w:pPr>
        <w:pStyle w:val="a3"/>
        <w:spacing w:line="276" w:lineRule="auto"/>
        <w:ind w:firstLine="0"/>
        <w:jc w:val="left"/>
      </w:pPr>
      <w:r>
        <w:t>изучение</w:t>
      </w:r>
      <w:r>
        <w:rPr>
          <w:spacing w:val="80"/>
        </w:rPr>
        <w:t xml:space="preserve"> </w:t>
      </w:r>
      <w:r>
        <w:t>развития</w:t>
      </w:r>
      <w:r>
        <w:rPr>
          <w:spacing w:val="80"/>
        </w:rPr>
        <w:t xml:space="preserve"> </w:t>
      </w:r>
      <w:r>
        <w:t>эмоциональной,</w:t>
      </w:r>
      <w:r>
        <w:rPr>
          <w:spacing w:val="80"/>
        </w:rPr>
        <w:t xml:space="preserve"> </w:t>
      </w:r>
      <w:r>
        <w:t>регуляторной,</w:t>
      </w:r>
      <w:r>
        <w:rPr>
          <w:spacing w:val="80"/>
        </w:rPr>
        <w:t xml:space="preserve"> </w:t>
      </w:r>
      <w:r>
        <w:t>познавательной,</w:t>
      </w:r>
      <w:r>
        <w:rPr>
          <w:spacing w:val="80"/>
        </w:rPr>
        <w:t xml:space="preserve"> </w:t>
      </w:r>
      <w:r>
        <w:t>речевой</w:t>
      </w:r>
      <w:r>
        <w:rPr>
          <w:spacing w:val="80"/>
        </w:rPr>
        <w:t xml:space="preserve"> </w:t>
      </w:r>
      <w:r>
        <w:t>сфер</w:t>
      </w:r>
      <w:r>
        <w:rPr>
          <w:spacing w:val="80"/>
        </w:rPr>
        <w:t xml:space="preserve"> </w:t>
      </w:r>
      <w:r>
        <w:t>и</w:t>
      </w:r>
      <w:r>
        <w:rPr>
          <w:spacing w:val="80"/>
        </w:rPr>
        <w:t xml:space="preserve"> </w:t>
      </w:r>
      <w:r>
        <w:t>личностных особенностей обучающихся с ЗПР;</w:t>
      </w:r>
    </w:p>
    <w:p w:rsidR="00660A1D" w:rsidRDefault="006719A6">
      <w:pPr>
        <w:pStyle w:val="a3"/>
        <w:spacing w:line="278" w:lineRule="auto"/>
        <w:ind w:right="849" w:firstLine="0"/>
        <w:jc w:val="left"/>
      </w:pPr>
      <w:r>
        <w:t>изучение</w:t>
      </w:r>
      <w:r>
        <w:rPr>
          <w:spacing w:val="-5"/>
        </w:rPr>
        <w:t xml:space="preserve"> </w:t>
      </w:r>
      <w:r>
        <w:t>социальной</w:t>
      </w:r>
      <w:r>
        <w:rPr>
          <w:spacing w:val="-3"/>
        </w:rPr>
        <w:t xml:space="preserve"> </w:t>
      </w:r>
      <w:r>
        <w:t>ситуации</w:t>
      </w:r>
      <w:r>
        <w:rPr>
          <w:spacing w:val="-3"/>
        </w:rPr>
        <w:t xml:space="preserve"> </w:t>
      </w:r>
      <w:r>
        <w:t>развития</w:t>
      </w:r>
      <w:r>
        <w:rPr>
          <w:spacing w:val="-5"/>
        </w:rPr>
        <w:t xml:space="preserve"> </w:t>
      </w:r>
      <w:r>
        <w:t>и</w:t>
      </w:r>
      <w:r>
        <w:rPr>
          <w:spacing w:val="-1"/>
        </w:rPr>
        <w:t xml:space="preserve"> </w:t>
      </w:r>
      <w:r>
        <w:t>условий</w:t>
      </w:r>
      <w:r>
        <w:rPr>
          <w:spacing w:val="-3"/>
        </w:rPr>
        <w:t xml:space="preserve"> </w:t>
      </w:r>
      <w:r>
        <w:t>семейного</w:t>
      </w:r>
      <w:r>
        <w:rPr>
          <w:spacing w:val="-4"/>
        </w:rPr>
        <w:t xml:space="preserve"> </w:t>
      </w:r>
      <w:r>
        <w:t>воспитания</w:t>
      </w:r>
      <w:r>
        <w:rPr>
          <w:spacing w:val="-4"/>
        </w:rPr>
        <w:t xml:space="preserve"> </w:t>
      </w:r>
      <w:r>
        <w:t>обучающегося</w:t>
      </w:r>
      <w:r>
        <w:rPr>
          <w:spacing w:val="-2"/>
        </w:rPr>
        <w:t xml:space="preserve"> </w:t>
      </w:r>
      <w:r>
        <w:t xml:space="preserve">с </w:t>
      </w:r>
      <w:r>
        <w:rPr>
          <w:spacing w:val="-4"/>
        </w:rPr>
        <w:t>ЗПР;</w:t>
      </w:r>
    </w:p>
    <w:p w:rsidR="00660A1D" w:rsidRDefault="006719A6">
      <w:pPr>
        <w:pStyle w:val="a3"/>
        <w:spacing w:line="276" w:lineRule="auto"/>
        <w:ind w:right="854" w:firstLine="0"/>
      </w:pPr>
      <w:r>
        <w:t>изучение</w:t>
      </w:r>
      <w:r>
        <w:rPr>
          <w:spacing w:val="-4"/>
        </w:rPr>
        <w:t xml:space="preserve"> </w:t>
      </w:r>
      <w:r>
        <w:t>адаптивных</w:t>
      </w:r>
      <w:r>
        <w:rPr>
          <w:spacing w:val="-3"/>
        </w:rPr>
        <w:t xml:space="preserve"> </w:t>
      </w:r>
      <w:r>
        <w:t>возможностей</w:t>
      </w:r>
      <w:r>
        <w:rPr>
          <w:spacing w:val="-3"/>
        </w:rPr>
        <w:t xml:space="preserve"> </w:t>
      </w:r>
      <w:r>
        <w:t>и</w:t>
      </w:r>
      <w:r>
        <w:rPr>
          <w:spacing w:val="-1"/>
        </w:rPr>
        <w:t xml:space="preserve"> </w:t>
      </w:r>
      <w:r>
        <w:t>уровня</w:t>
      </w:r>
      <w:r>
        <w:rPr>
          <w:spacing w:val="-3"/>
        </w:rPr>
        <w:t xml:space="preserve"> </w:t>
      </w:r>
      <w:r>
        <w:t>психосоциального</w:t>
      </w:r>
      <w:r>
        <w:rPr>
          <w:spacing w:val="-3"/>
        </w:rPr>
        <w:t xml:space="preserve"> </w:t>
      </w:r>
      <w:r>
        <w:t>развития</w:t>
      </w:r>
      <w:r>
        <w:rPr>
          <w:spacing w:val="-3"/>
        </w:rPr>
        <w:t xml:space="preserve"> </w:t>
      </w:r>
      <w:r>
        <w:t>обучающегося</w:t>
      </w:r>
      <w:r>
        <w:rPr>
          <w:spacing w:val="-2"/>
        </w:rPr>
        <w:t xml:space="preserve"> </w:t>
      </w:r>
      <w:r>
        <w:t xml:space="preserve">с </w:t>
      </w:r>
      <w:r>
        <w:rPr>
          <w:spacing w:val="-4"/>
        </w:rPr>
        <w:t>ЗПР;</w:t>
      </w:r>
    </w:p>
    <w:p w:rsidR="00660A1D" w:rsidRDefault="006719A6">
      <w:pPr>
        <w:pStyle w:val="a3"/>
        <w:spacing w:line="276" w:lineRule="auto"/>
        <w:ind w:right="850" w:firstLine="0"/>
      </w:pPr>
      <w:r>
        <w:t xml:space="preserve">выявление особенностей коммуникативной деятельности обучающихся с ЗПР и </w:t>
      </w:r>
      <w:r>
        <w:rPr>
          <w:spacing w:val="-2"/>
        </w:rPr>
        <w:t xml:space="preserve">способности к регуляции собственного поведения, эмоционального реагирования; изучение </w:t>
      </w:r>
      <w:r>
        <w:t>профессиональных предпочтений и склонностей; мониторинг динамики развития, успешности освоения образовательных программ основного общего образования.</w:t>
      </w:r>
    </w:p>
    <w:p w:rsidR="00660A1D" w:rsidRDefault="006719A6">
      <w:pPr>
        <w:pStyle w:val="a4"/>
        <w:numPr>
          <w:ilvl w:val="4"/>
          <w:numId w:val="154"/>
        </w:numPr>
        <w:tabs>
          <w:tab w:val="left" w:pos="1897"/>
        </w:tabs>
        <w:spacing w:line="276" w:lineRule="auto"/>
        <w:ind w:right="845" w:firstLine="0"/>
        <w:jc w:val="both"/>
        <w:rPr>
          <w:sz w:val="24"/>
        </w:rPr>
      </w:pPr>
      <w:r>
        <w:rPr>
          <w:sz w:val="24"/>
        </w:rPr>
        <w:t>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660A1D" w:rsidRDefault="006719A6">
      <w:pPr>
        <w:pStyle w:val="a4"/>
        <w:numPr>
          <w:ilvl w:val="4"/>
          <w:numId w:val="154"/>
        </w:numPr>
        <w:tabs>
          <w:tab w:val="left" w:pos="1475"/>
        </w:tabs>
        <w:spacing w:line="276" w:lineRule="auto"/>
        <w:ind w:right="845" w:firstLine="0"/>
        <w:jc w:val="both"/>
        <w:rPr>
          <w:sz w:val="24"/>
        </w:rPr>
      </w:pPr>
      <w:r>
        <w:rPr>
          <w:sz w:val="24"/>
        </w:rPr>
        <w:t>Результаты</w:t>
      </w:r>
      <w:r>
        <w:rPr>
          <w:spacing w:val="-15"/>
          <w:sz w:val="24"/>
        </w:rPr>
        <w:t xml:space="preserve"> </w:t>
      </w:r>
      <w:r>
        <w:rPr>
          <w:sz w:val="24"/>
        </w:rPr>
        <w:t>комплексной</w:t>
      </w:r>
      <w:r>
        <w:rPr>
          <w:spacing w:val="-15"/>
          <w:sz w:val="24"/>
        </w:rPr>
        <w:t xml:space="preserve"> </w:t>
      </w:r>
      <w:r>
        <w:rPr>
          <w:sz w:val="24"/>
        </w:rPr>
        <w:t>диагностики</w:t>
      </w:r>
      <w:r>
        <w:rPr>
          <w:spacing w:val="-15"/>
          <w:sz w:val="24"/>
        </w:rPr>
        <w:t xml:space="preserve"> </w:t>
      </w:r>
      <w:r>
        <w:rPr>
          <w:sz w:val="24"/>
        </w:rPr>
        <w:t>и</w:t>
      </w:r>
      <w:r>
        <w:rPr>
          <w:spacing w:val="-15"/>
          <w:sz w:val="24"/>
        </w:rPr>
        <w:t xml:space="preserve"> </w:t>
      </w:r>
      <w:r>
        <w:rPr>
          <w:sz w:val="24"/>
        </w:rPr>
        <w:t>систематического</w:t>
      </w:r>
      <w:r>
        <w:rPr>
          <w:spacing w:val="-15"/>
          <w:sz w:val="24"/>
        </w:rPr>
        <w:t xml:space="preserve"> </w:t>
      </w:r>
      <w:r>
        <w:rPr>
          <w:sz w:val="24"/>
        </w:rPr>
        <w:t>мониторинга</w:t>
      </w:r>
      <w:r>
        <w:rPr>
          <w:spacing w:val="-15"/>
          <w:sz w:val="24"/>
        </w:rPr>
        <w:t xml:space="preserve"> </w:t>
      </w:r>
      <w:r>
        <w:rPr>
          <w:sz w:val="24"/>
        </w:rPr>
        <w:t>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w:t>
      </w:r>
      <w:r>
        <w:rPr>
          <w:spacing w:val="-15"/>
          <w:sz w:val="24"/>
        </w:rPr>
        <w:t xml:space="preserve"> </w:t>
      </w:r>
      <w:r>
        <w:rPr>
          <w:sz w:val="24"/>
        </w:rPr>
        <w:t>организации,</w:t>
      </w:r>
      <w:r>
        <w:rPr>
          <w:spacing w:val="-15"/>
          <w:sz w:val="24"/>
        </w:rPr>
        <w:t xml:space="preserve"> </w:t>
      </w:r>
      <w:r>
        <w:rPr>
          <w:sz w:val="24"/>
        </w:rPr>
        <w:t>отражаются</w:t>
      </w:r>
      <w:r>
        <w:rPr>
          <w:spacing w:val="-15"/>
          <w:sz w:val="24"/>
        </w:rPr>
        <w:t xml:space="preserve"> </w:t>
      </w:r>
      <w:r>
        <w:rPr>
          <w:sz w:val="24"/>
        </w:rPr>
        <w:t>в</w:t>
      </w:r>
      <w:r>
        <w:rPr>
          <w:spacing w:val="-15"/>
          <w:sz w:val="24"/>
        </w:rPr>
        <w:t xml:space="preserve"> </w:t>
      </w:r>
      <w:r>
        <w:rPr>
          <w:sz w:val="24"/>
        </w:rPr>
        <w:t>соответствующих</w:t>
      </w:r>
      <w:r>
        <w:rPr>
          <w:spacing w:val="-14"/>
          <w:sz w:val="24"/>
        </w:rPr>
        <w:t xml:space="preserve"> </w:t>
      </w:r>
      <w:r>
        <w:rPr>
          <w:sz w:val="24"/>
        </w:rPr>
        <w:t>рекомендациях</w:t>
      </w:r>
      <w:r>
        <w:rPr>
          <w:spacing w:val="-13"/>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60A1D" w:rsidRDefault="006719A6">
      <w:pPr>
        <w:pStyle w:val="a4"/>
        <w:numPr>
          <w:ilvl w:val="4"/>
          <w:numId w:val="154"/>
        </w:numPr>
        <w:tabs>
          <w:tab w:val="left" w:pos="1501"/>
        </w:tabs>
        <w:spacing w:line="276" w:lineRule="auto"/>
        <w:ind w:right="840" w:firstLine="0"/>
        <w:jc w:val="both"/>
        <w:rPr>
          <w:sz w:val="24"/>
        </w:rPr>
      </w:pPr>
      <w:r>
        <w:rPr>
          <w:sz w:val="24"/>
        </w:rPr>
        <w:t>На основе результатов комплексного обследования, а также рекомендаций ПМПК и ИПРА (при наличии) разрабатывается “Индивидуальный план коррекционно- развивающей работы обучающегося”, который утверждается психолого-педагогическим консилиумом образовательной организации.</w:t>
      </w:r>
    </w:p>
    <w:p w:rsidR="00660A1D" w:rsidRDefault="006719A6">
      <w:pPr>
        <w:pStyle w:val="a4"/>
        <w:numPr>
          <w:ilvl w:val="3"/>
          <w:numId w:val="154"/>
        </w:numPr>
        <w:tabs>
          <w:tab w:val="left" w:pos="1310"/>
        </w:tabs>
        <w:jc w:val="both"/>
        <w:rPr>
          <w:sz w:val="24"/>
        </w:rPr>
      </w:pPr>
      <w:r>
        <w:rPr>
          <w:sz w:val="24"/>
        </w:rPr>
        <w:t>Коррекционно-развивающее</w:t>
      </w:r>
      <w:r>
        <w:rPr>
          <w:spacing w:val="-10"/>
          <w:sz w:val="24"/>
        </w:rPr>
        <w:t xml:space="preserve"> </w:t>
      </w:r>
      <w:r>
        <w:rPr>
          <w:sz w:val="24"/>
        </w:rPr>
        <w:t>и</w:t>
      </w:r>
      <w:r>
        <w:rPr>
          <w:spacing w:val="-7"/>
          <w:sz w:val="24"/>
        </w:rPr>
        <w:t xml:space="preserve"> </w:t>
      </w:r>
      <w:r>
        <w:rPr>
          <w:sz w:val="24"/>
        </w:rPr>
        <w:t>психопрофилактическое</w:t>
      </w:r>
      <w:r>
        <w:rPr>
          <w:spacing w:val="-8"/>
          <w:sz w:val="24"/>
        </w:rPr>
        <w:t xml:space="preserve"> </w:t>
      </w:r>
      <w:r>
        <w:rPr>
          <w:sz w:val="24"/>
        </w:rPr>
        <w:t>направление</w:t>
      </w:r>
      <w:r>
        <w:rPr>
          <w:spacing w:val="-7"/>
          <w:sz w:val="24"/>
        </w:rPr>
        <w:t xml:space="preserve"> </w:t>
      </w:r>
      <w:r>
        <w:rPr>
          <w:spacing w:val="-2"/>
          <w:sz w:val="24"/>
        </w:rPr>
        <w:t>включает:</w:t>
      </w:r>
    </w:p>
    <w:p w:rsidR="00660A1D" w:rsidRDefault="006719A6">
      <w:pPr>
        <w:pStyle w:val="a3"/>
        <w:spacing w:before="33" w:line="276" w:lineRule="auto"/>
        <w:ind w:right="850" w:firstLine="0"/>
      </w:pPr>
      <w:r>
        <w:t>выбор оптимальных специальных методик и вариативного программного содержания коррекционных</w:t>
      </w:r>
      <w:r>
        <w:rPr>
          <w:spacing w:val="-9"/>
        </w:rPr>
        <w:t xml:space="preserve"> </w:t>
      </w:r>
      <w:r>
        <w:t>курсов,</w:t>
      </w:r>
      <w:r>
        <w:rPr>
          <w:spacing w:val="-9"/>
        </w:rPr>
        <w:t xml:space="preserve"> </w:t>
      </w:r>
      <w:r>
        <w:t>методов</w:t>
      </w:r>
      <w:r>
        <w:rPr>
          <w:spacing w:val="-10"/>
        </w:rPr>
        <w:t xml:space="preserve"> </w:t>
      </w:r>
      <w:r>
        <w:t>и</w:t>
      </w:r>
      <w:r>
        <w:rPr>
          <w:spacing w:val="-11"/>
        </w:rPr>
        <w:t xml:space="preserve"> </w:t>
      </w:r>
      <w:r>
        <w:t>приемов</w:t>
      </w:r>
      <w:r>
        <w:rPr>
          <w:spacing w:val="-10"/>
        </w:rPr>
        <w:t xml:space="preserve"> </w:t>
      </w:r>
      <w:r>
        <w:t>коррекции,</w:t>
      </w:r>
      <w:r>
        <w:rPr>
          <w:spacing w:val="-12"/>
        </w:rPr>
        <w:t xml:space="preserve"> </w:t>
      </w:r>
      <w:r>
        <w:t>развития</w:t>
      </w:r>
      <w:r>
        <w:rPr>
          <w:spacing w:val="-12"/>
        </w:rPr>
        <w:t xml:space="preserve"> </w:t>
      </w:r>
      <w:r>
        <w:t>и</w:t>
      </w:r>
      <w:r>
        <w:rPr>
          <w:spacing w:val="-9"/>
        </w:rPr>
        <w:t xml:space="preserve"> </w:t>
      </w:r>
      <w:r>
        <w:t>обучения</w:t>
      </w:r>
      <w:r>
        <w:rPr>
          <w:spacing w:val="-9"/>
        </w:rPr>
        <w:t xml:space="preserve"> </w:t>
      </w:r>
      <w:r>
        <w:t>в</w:t>
      </w:r>
      <w:r>
        <w:rPr>
          <w:spacing w:val="-10"/>
        </w:rPr>
        <w:t xml:space="preserve"> </w:t>
      </w:r>
      <w:r>
        <w:t>соответствии</w:t>
      </w:r>
    </w:p>
    <w:p w:rsidR="00660A1D" w:rsidRDefault="00660A1D">
      <w:pPr>
        <w:pStyle w:val="a3"/>
        <w:spacing w:line="276" w:lineRule="auto"/>
        <w:sectPr w:rsidR="00660A1D">
          <w:pgSz w:w="11910" w:h="16840"/>
          <w:pgMar w:top="1040" w:right="0" w:bottom="1200" w:left="992" w:header="0" w:footer="973" w:gutter="0"/>
          <w:cols w:space="720"/>
        </w:sectPr>
      </w:pPr>
    </w:p>
    <w:p w:rsidR="00660A1D" w:rsidRDefault="006719A6">
      <w:pPr>
        <w:pStyle w:val="a3"/>
        <w:spacing w:before="68" w:line="278" w:lineRule="auto"/>
        <w:ind w:right="855" w:firstLine="0"/>
      </w:pPr>
      <w:r>
        <w:lastRenderedPageBreak/>
        <w:t>с особыми образовательными потребностями обучающегося с ЗПР на уровне основного общего образования;</w:t>
      </w:r>
    </w:p>
    <w:p w:rsidR="00660A1D" w:rsidRDefault="006719A6">
      <w:pPr>
        <w:pStyle w:val="a3"/>
        <w:spacing w:line="276" w:lineRule="auto"/>
        <w:ind w:right="842" w:firstLine="0"/>
      </w:pPr>
      <w:r>
        <w:t>проведение коррекционных курсов, индивидуальных и групповых коррекционно- развивающих занятий, необходимых для преодоления нарушений развития, трудностей обучения и обеспечения успешной социализации;</w:t>
      </w:r>
    </w:p>
    <w:p w:rsidR="00660A1D" w:rsidRDefault="006719A6">
      <w:pPr>
        <w:pStyle w:val="a3"/>
        <w:spacing w:line="276" w:lineRule="auto"/>
        <w:ind w:right="846" w:firstLine="0"/>
      </w:pPr>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660A1D" w:rsidRDefault="006719A6">
      <w:pPr>
        <w:pStyle w:val="a3"/>
        <w:spacing w:line="276" w:lineRule="auto"/>
        <w:ind w:right="844" w:firstLine="0"/>
      </w:pPr>
      <w:r>
        <w:t>коррекцию и развитие высших психических функций, развитие эмоциональной, регуляторной</w:t>
      </w:r>
      <w:r>
        <w:rPr>
          <w:spacing w:val="-1"/>
        </w:rPr>
        <w:t xml:space="preserve"> </w:t>
      </w:r>
      <w:r>
        <w:t>и</w:t>
      </w:r>
      <w:r>
        <w:rPr>
          <w:spacing w:val="-1"/>
        </w:rPr>
        <w:t xml:space="preserve"> </w:t>
      </w:r>
      <w:r>
        <w:t>личностной</w:t>
      </w:r>
      <w:r>
        <w:rPr>
          <w:spacing w:val="-1"/>
        </w:rPr>
        <w:t xml:space="preserve"> </w:t>
      </w:r>
      <w:r>
        <w:t>сферы</w:t>
      </w:r>
      <w:r>
        <w:rPr>
          <w:spacing w:val="-2"/>
        </w:rPr>
        <w:t xml:space="preserve"> </w:t>
      </w:r>
      <w:r>
        <w:t>обучающегося</w:t>
      </w:r>
      <w:r>
        <w:rPr>
          <w:spacing w:val="-1"/>
        </w:rPr>
        <w:t xml:space="preserve"> </w:t>
      </w:r>
      <w:r>
        <w:t>с</w:t>
      </w:r>
      <w:r>
        <w:rPr>
          <w:spacing w:val="-2"/>
        </w:rPr>
        <w:t xml:space="preserve"> </w:t>
      </w:r>
      <w:r>
        <w:t>ЗПР</w:t>
      </w:r>
      <w:r>
        <w:rPr>
          <w:spacing w:val="-1"/>
        </w:rPr>
        <w:t xml:space="preserve"> </w:t>
      </w:r>
      <w:r>
        <w:t>и</w:t>
      </w:r>
      <w:r>
        <w:rPr>
          <w:spacing w:val="-1"/>
        </w:rPr>
        <w:t xml:space="preserve"> </w:t>
      </w:r>
      <w:r>
        <w:t>психокоррекцию</w:t>
      </w:r>
      <w:r>
        <w:rPr>
          <w:spacing w:val="-1"/>
        </w:rPr>
        <w:t xml:space="preserve"> </w:t>
      </w:r>
      <w:r>
        <w:t>его</w:t>
      </w:r>
      <w:r>
        <w:rPr>
          <w:spacing w:val="-1"/>
        </w:rPr>
        <w:t xml:space="preserve"> </w:t>
      </w:r>
      <w:r>
        <w:t>поведения; формирование</w:t>
      </w:r>
      <w:r>
        <w:rPr>
          <w:spacing w:val="-8"/>
        </w:rPr>
        <w:t xml:space="preserve"> </w:t>
      </w:r>
      <w:r>
        <w:t>стремления</w:t>
      </w:r>
      <w:r>
        <w:rPr>
          <w:spacing w:val="-7"/>
        </w:rPr>
        <w:t xml:space="preserve"> </w:t>
      </w:r>
      <w:r>
        <w:t>к</w:t>
      </w:r>
      <w:r>
        <w:rPr>
          <w:spacing w:val="-7"/>
        </w:rPr>
        <w:t xml:space="preserve"> </w:t>
      </w:r>
      <w:r>
        <w:t>осознанному</w:t>
      </w:r>
      <w:r>
        <w:rPr>
          <w:spacing w:val="-14"/>
        </w:rPr>
        <w:t xml:space="preserve"> </w:t>
      </w:r>
      <w:r>
        <w:t>самопознанию</w:t>
      </w:r>
      <w:r>
        <w:rPr>
          <w:spacing w:val="-9"/>
        </w:rPr>
        <w:t xml:space="preserve"> </w:t>
      </w:r>
      <w:r>
        <w:t>и</w:t>
      </w:r>
      <w:r>
        <w:rPr>
          <w:spacing w:val="-6"/>
        </w:rPr>
        <w:t xml:space="preserve"> </w:t>
      </w:r>
      <w:r>
        <w:t>саморазвитию</w:t>
      </w:r>
      <w:r>
        <w:rPr>
          <w:spacing w:val="-4"/>
        </w:rPr>
        <w:t xml:space="preserve"> </w:t>
      </w:r>
      <w:r>
        <w:t>у</w:t>
      </w:r>
      <w:r>
        <w:rPr>
          <w:spacing w:val="-14"/>
        </w:rPr>
        <w:t xml:space="preserve"> </w:t>
      </w:r>
      <w:r>
        <w:t>обучающихся</w:t>
      </w:r>
      <w:r>
        <w:rPr>
          <w:spacing w:val="-7"/>
        </w:rPr>
        <w:t xml:space="preserve"> </w:t>
      </w:r>
      <w:r>
        <w:t xml:space="preserve">с </w:t>
      </w:r>
      <w:r>
        <w:rPr>
          <w:spacing w:val="-4"/>
        </w:rPr>
        <w:t>ЗПР;</w:t>
      </w:r>
    </w:p>
    <w:p w:rsidR="00660A1D" w:rsidRDefault="006719A6">
      <w:pPr>
        <w:pStyle w:val="a3"/>
        <w:spacing w:line="278" w:lineRule="auto"/>
        <w:ind w:right="849" w:firstLine="0"/>
        <w:jc w:val="left"/>
      </w:pPr>
      <w:r>
        <w:t>формирование способов регуляции поведения и эмоциональных состояний с учетом норм и правил общественного уклада;</w:t>
      </w:r>
    </w:p>
    <w:p w:rsidR="00660A1D" w:rsidRDefault="006719A6">
      <w:pPr>
        <w:pStyle w:val="a3"/>
        <w:tabs>
          <w:tab w:val="left" w:pos="1846"/>
          <w:tab w:val="left" w:pos="2935"/>
          <w:tab w:val="left" w:pos="4911"/>
          <w:tab w:val="left" w:pos="6043"/>
          <w:tab w:val="left" w:pos="6405"/>
          <w:tab w:val="left" w:pos="8087"/>
          <w:tab w:val="left" w:pos="9955"/>
        </w:tabs>
        <w:spacing w:line="276" w:lineRule="auto"/>
        <w:ind w:right="850" w:firstLine="0"/>
        <w:jc w:val="left"/>
      </w:pPr>
      <w:r>
        <w:rPr>
          <w:spacing w:val="-2"/>
        </w:rPr>
        <w:t>развитие</w:t>
      </w:r>
      <w:r>
        <w:tab/>
      </w:r>
      <w:r>
        <w:rPr>
          <w:spacing w:val="-2"/>
        </w:rPr>
        <w:t>навыков</w:t>
      </w:r>
      <w:r>
        <w:tab/>
      </w:r>
      <w:r>
        <w:rPr>
          <w:spacing w:val="-2"/>
        </w:rPr>
        <w:t>конструктивного</w:t>
      </w:r>
      <w:r>
        <w:tab/>
      </w:r>
      <w:r>
        <w:rPr>
          <w:spacing w:val="-2"/>
        </w:rPr>
        <w:t>общения</w:t>
      </w:r>
      <w:r>
        <w:tab/>
      </w:r>
      <w:r>
        <w:rPr>
          <w:spacing w:val="-10"/>
        </w:rPr>
        <w:t>и</w:t>
      </w:r>
      <w:r>
        <w:tab/>
      </w:r>
      <w:r>
        <w:rPr>
          <w:spacing w:val="-2"/>
        </w:rPr>
        <w:t>эффективного</w:t>
      </w:r>
      <w:r>
        <w:tab/>
      </w:r>
      <w:r>
        <w:rPr>
          <w:spacing w:val="-2"/>
        </w:rPr>
        <w:t>взаимодействия</w:t>
      </w:r>
      <w:r>
        <w:tab/>
      </w:r>
      <w:r>
        <w:rPr>
          <w:spacing w:val="-10"/>
        </w:rPr>
        <w:t xml:space="preserve">с </w:t>
      </w:r>
      <w:r>
        <w:rPr>
          <w:spacing w:val="-2"/>
        </w:rPr>
        <w:t>окружающими;</w:t>
      </w:r>
    </w:p>
    <w:p w:rsidR="00660A1D" w:rsidRDefault="006719A6">
      <w:pPr>
        <w:pStyle w:val="a3"/>
        <w:spacing w:line="278" w:lineRule="auto"/>
        <w:ind w:firstLine="0"/>
        <w:jc w:val="left"/>
      </w:pPr>
      <w:r>
        <w:t xml:space="preserve">развитие компетенций, необходимых для продолжения образования и профессионального </w:t>
      </w:r>
      <w:r>
        <w:rPr>
          <w:spacing w:val="-2"/>
        </w:rPr>
        <w:t>самоопределения;</w:t>
      </w:r>
    </w:p>
    <w:p w:rsidR="00660A1D" w:rsidRDefault="006719A6">
      <w:pPr>
        <w:pStyle w:val="a3"/>
        <w:spacing w:line="276" w:lineRule="auto"/>
        <w:ind w:right="849" w:firstLine="0"/>
        <w:jc w:val="left"/>
      </w:pPr>
      <w:r>
        <w:t>развитие осознанного подхода в решении нравственных проблем на основе личностного</w:t>
      </w:r>
      <w:r>
        <w:rPr>
          <w:spacing w:val="40"/>
        </w:rPr>
        <w:t xml:space="preserve"> </w:t>
      </w:r>
      <w:r>
        <w:t>выбора, осознанного и ответственного отношения к своим поступкам;</w:t>
      </w:r>
    </w:p>
    <w:p w:rsidR="00660A1D" w:rsidRDefault="006719A6">
      <w:pPr>
        <w:pStyle w:val="a3"/>
        <w:spacing w:line="278" w:lineRule="auto"/>
        <w:ind w:firstLine="0"/>
        <w:jc w:val="left"/>
      </w:pPr>
      <w:r>
        <w:t>социальную</w:t>
      </w:r>
      <w:r>
        <w:rPr>
          <w:spacing w:val="80"/>
        </w:rPr>
        <w:t xml:space="preserve"> </w:t>
      </w:r>
      <w:r>
        <w:t>защиту</w:t>
      </w:r>
      <w:r>
        <w:rPr>
          <w:spacing w:val="80"/>
        </w:rPr>
        <w:t xml:space="preserve"> </w:t>
      </w:r>
      <w:r>
        <w:t>обучающегося</w:t>
      </w:r>
      <w:r>
        <w:rPr>
          <w:spacing w:val="80"/>
        </w:rPr>
        <w:t xml:space="preserve"> </w:t>
      </w:r>
      <w:r>
        <w:t>в</w:t>
      </w:r>
      <w:r>
        <w:rPr>
          <w:spacing w:val="80"/>
        </w:rPr>
        <w:t xml:space="preserve"> </w:t>
      </w:r>
      <w:r>
        <w:t>случае</w:t>
      </w:r>
      <w:r>
        <w:rPr>
          <w:spacing w:val="80"/>
        </w:rPr>
        <w:t xml:space="preserve"> </w:t>
      </w:r>
      <w:r>
        <w:t>неблагоприятных</w:t>
      </w:r>
      <w:r>
        <w:rPr>
          <w:spacing w:val="80"/>
        </w:rPr>
        <w:t xml:space="preserve"> </w:t>
      </w:r>
      <w:r>
        <w:t>условий</w:t>
      </w:r>
      <w:r>
        <w:rPr>
          <w:spacing w:val="80"/>
        </w:rPr>
        <w:t xml:space="preserve"> </w:t>
      </w:r>
      <w:r>
        <w:t>жизни</w:t>
      </w:r>
      <w:r>
        <w:rPr>
          <w:spacing w:val="80"/>
        </w:rPr>
        <w:t xml:space="preserve"> </w:t>
      </w:r>
      <w:r>
        <w:t>при</w:t>
      </w:r>
      <w:r>
        <w:rPr>
          <w:spacing w:val="40"/>
        </w:rPr>
        <w:t xml:space="preserve"> </w:t>
      </w:r>
      <w:r>
        <w:t>психотравмирующих обстоятельствах.</w:t>
      </w:r>
    </w:p>
    <w:p w:rsidR="00660A1D" w:rsidRDefault="006719A6">
      <w:pPr>
        <w:pStyle w:val="a4"/>
        <w:numPr>
          <w:ilvl w:val="4"/>
          <w:numId w:val="154"/>
        </w:numPr>
        <w:tabs>
          <w:tab w:val="left" w:pos="1633"/>
          <w:tab w:val="left" w:pos="3161"/>
          <w:tab w:val="left" w:pos="3494"/>
          <w:tab w:val="left" w:pos="4878"/>
          <w:tab w:val="left" w:pos="7998"/>
          <w:tab w:val="left" w:pos="8936"/>
          <w:tab w:val="left" w:pos="9253"/>
        </w:tabs>
        <w:spacing w:line="276" w:lineRule="auto"/>
        <w:ind w:right="847" w:firstLine="0"/>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коррекционно-развивающей</w:t>
      </w:r>
      <w:r>
        <w:rPr>
          <w:sz w:val="24"/>
        </w:rPr>
        <w:tab/>
      </w:r>
      <w:r>
        <w:rPr>
          <w:spacing w:val="-2"/>
          <w:sz w:val="24"/>
        </w:rPr>
        <w:t>работы</w:t>
      </w:r>
      <w:r>
        <w:rPr>
          <w:sz w:val="24"/>
        </w:rPr>
        <w:tab/>
      </w:r>
      <w:r>
        <w:rPr>
          <w:spacing w:val="-10"/>
          <w:sz w:val="24"/>
        </w:rPr>
        <w:t>в</w:t>
      </w:r>
      <w:r>
        <w:rPr>
          <w:sz w:val="24"/>
        </w:rPr>
        <w:tab/>
      </w:r>
      <w:r>
        <w:rPr>
          <w:spacing w:val="-2"/>
          <w:sz w:val="24"/>
        </w:rPr>
        <w:t xml:space="preserve">системе </w:t>
      </w:r>
      <w:r>
        <w:rPr>
          <w:sz w:val="24"/>
        </w:rPr>
        <w:t>реализации ФАОП ООО для обучающихся с ЗПР отражается в следующей документации: индивидуальных планах коррекционно-развивающей работы, разработанных для каждого обучающегося</w:t>
      </w:r>
      <w:r>
        <w:rPr>
          <w:spacing w:val="40"/>
          <w:sz w:val="24"/>
        </w:rPr>
        <w:t xml:space="preserve"> </w:t>
      </w:r>
      <w:r>
        <w:rPr>
          <w:sz w:val="24"/>
        </w:rPr>
        <w:t>и</w:t>
      </w:r>
      <w:r>
        <w:rPr>
          <w:spacing w:val="40"/>
          <w:sz w:val="24"/>
        </w:rPr>
        <w:t xml:space="preserve"> </w:t>
      </w:r>
      <w:r>
        <w:rPr>
          <w:sz w:val="24"/>
        </w:rPr>
        <w:t>утвержденных</w:t>
      </w:r>
      <w:r>
        <w:rPr>
          <w:spacing w:val="40"/>
          <w:sz w:val="24"/>
        </w:rPr>
        <w:t xml:space="preserve"> </w:t>
      </w:r>
      <w:r>
        <w:rPr>
          <w:sz w:val="24"/>
        </w:rPr>
        <w:t>руководителем</w:t>
      </w:r>
      <w:r>
        <w:rPr>
          <w:spacing w:val="40"/>
          <w:sz w:val="24"/>
        </w:rPr>
        <w:t xml:space="preserve"> </w:t>
      </w:r>
      <w:r>
        <w:rPr>
          <w:sz w:val="24"/>
        </w:rPr>
        <w:t>психолого-педагогического</w:t>
      </w:r>
      <w:r>
        <w:rPr>
          <w:spacing w:val="40"/>
          <w:sz w:val="24"/>
        </w:rPr>
        <w:t xml:space="preserve"> </w:t>
      </w:r>
      <w:r>
        <w:rPr>
          <w:sz w:val="24"/>
        </w:rPr>
        <w:t>консилиума образовательной организации;</w:t>
      </w:r>
    </w:p>
    <w:p w:rsidR="00660A1D" w:rsidRDefault="006719A6">
      <w:pPr>
        <w:pStyle w:val="a3"/>
        <w:spacing w:line="276" w:lineRule="auto"/>
        <w:ind w:right="842" w:firstLine="0"/>
      </w:pPr>
      <w:r>
        <w:t>рабочих программах коррекционных курсов и дополнительных коррекционно- развивающих занятий;</w:t>
      </w:r>
    </w:p>
    <w:p w:rsidR="00660A1D" w:rsidRDefault="006719A6">
      <w:pPr>
        <w:pStyle w:val="a3"/>
        <w:spacing w:line="276" w:lineRule="auto"/>
        <w:ind w:right="844" w:firstLine="0"/>
      </w:pPr>
      <w:r>
        <w:t>планах работы педагога-психолога, учителя-дефектолога (олигофренопедагога), учителя- логопеда, социального педагога и других специалистов, проектируемых с учетом индивидуальных особенностей каждого обучающегося с ЗПР;</w:t>
      </w:r>
    </w:p>
    <w:p w:rsidR="00660A1D" w:rsidRDefault="006719A6">
      <w:pPr>
        <w:pStyle w:val="a3"/>
        <w:spacing w:line="276" w:lineRule="auto"/>
        <w:ind w:right="844" w:firstLine="0"/>
      </w:pPr>
      <w:r>
        <w:t>программе внеурочной деятельности, проектируемой на основе индивидуально- дифференцированного подхода.</w:t>
      </w:r>
    </w:p>
    <w:p w:rsidR="00660A1D" w:rsidRDefault="006719A6">
      <w:pPr>
        <w:pStyle w:val="a4"/>
        <w:numPr>
          <w:ilvl w:val="4"/>
          <w:numId w:val="154"/>
        </w:numPr>
        <w:tabs>
          <w:tab w:val="left" w:pos="1501"/>
        </w:tabs>
        <w:spacing w:line="276" w:lineRule="auto"/>
        <w:ind w:right="850" w:firstLine="0"/>
        <w:jc w:val="both"/>
        <w:rPr>
          <w:sz w:val="24"/>
        </w:rPr>
      </w:pPr>
      <w:r>
        <w:rPr>
          <w:sz w:val="24"/>
        </w:rPr>
        <w:t xml:space="preserve">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w:t>
      </w:r>
      <w:r>
        <w:rPr>
          <w:spacing w:val="-2"/>
          <w:sz w:val="24"/>
        </w:rPr>
        <w:t>результатов.</w:t>
      </w:r>
    </w:p>
    <w:p w:rsidR="00660A1D" w:rsidRDefault="006719A6">
      <w:pPr>
        <w:pStyle w:val="a4"/>
        <w:numPr>
          <w:ilvl w:val="4"/>
          <w:numId w:val="154"/>
        </w:numPr>
        <w:tabs>
          <w:tab w:val="left" w:pos="1672"/>
        </w:tabs>
        <w:spacing w:line="276" w:lineRule="auto"/>
        <w:ind w:right="850" w:firstLine="0"/>
        <w:jc w:val="both"/>
        <w:rPr>
          <w:sz w:val="24"/>
        </w:rPr>
      </w:pPr>
      <w:r>
        <w:rPr>
          <w:sz w:val="24"/>
        </w:rPr>
        <w:t xml:space="preserve">Индивидуальный план коррекционно-развивающей работы обучающегося </w:t>
      </w:r>
      <w:r>
        <w:rPr>
          <w:spacing w:val="-2"/>
          <w:sz w:val="24"/>
        </w:rPr>
        <w:t>содержит:</w:t>
      </w:r>
    </w:p>
    <w:p w:rsidR="00660A1D" w:rsidRDefault="006719A6">
      <w:pPr>
        <w:pStyle w:val="a3"/>
        <w:spacing w:line="276" w:lineRule="auto"/>
        <w:ind w:right="840" w:firstLine="0"/>
      </w:pPr>
      <w:r>
        <w:t>направления работы, определяемые ППК с учетом рекомендаций ПМПК и ИПРА (при наличии),</w:t>
      </w:r>
      <w:r>
        <w:rPr>
          <w:spacing w:val="-15"/>
        </w:rPr>
        <w:t xml:space="preserve"> </w:t>
      </w:r>
      <w:r>
        <w:t>особых</w:t>
      </w:r>
      <w:r>
        <w:rPr>
          <w:spacing w:val="-15"/>
        </w:rPr>
        <w:t xml:space="preserve"> </w:t>
      </w:r>
      <w:r>
        <w:t>образовательных</w:t>
      </w:r>
      <w:r>
        <w:rPr>
          <w:spacing w:val="-15"/>
        </w:rPr>
        <w:t xml:space="preserve"> </w:t>
      </w:r>
      <w:r>
        <w:t>потребностей</w:t>
      </w:r>
      <w:r>
        <w:rPr>
          <w:spacing w:val="-15"/>
        </w:rPr>
        <w:t xml:space="preserve"> </w:t>
      </w:r>
      <w:r>
        <w:t>и</w:t>
      </w:r>
      <w:r>
        <w:rPr>
          <w:spacing w:val="-15"/>
        </w:rPr>
        <w:t xml:space="preserve"> </w:t>
      </w:r>
      <w:r>
        <w:t>индивидуальных</w:t>
      </w:r>
      <w:r>
        <w:rPr>
          <w:spacing w:val="-15"/>
        </w:rPr>
        <w:t xml:space="preserve"> </w:t>
      </w:r>
      <w:r>
        <w:t>особенностей</w:t>
      </w:r>
      <w:r>
        <w:rPr>
          <w:spacing w:val="-15"/>
        </w:rPr>
        <w:t xml:space="preserve"> </w:t>
      </w:r>
      <w:r>
        <w:t>каждого обучающегося с ЗПР, выявленных в процессе стартового комплексного психолого- педагогического обследования или мониторинга (периодического учета) достижения планируемых результатов образования, в том числе ПКР;</w:t>
      </w:r>
    </w:p>
    <w:p w:rsidR="00660A1D" w:rsidRDefault="00660A1D">
      <w:pPr>
        <w:pStyle w:val="a3"/>
        <w:spacing w:line="276" w:lineRule="auto"/>
        <w:sectPr w:rsidR="00660A1D">
          <w:pgSz w:w="11910" w:h="16840"/>
          <w:pgMar w:top="1040" w:right="0" w:bottom="1200" w:left="992" w:header="0" w:footer="973" w:gutter="0"/>
          <w:cols w:space="720"/>
        </w:sectPr>
      </w:pPr>
    </w:p>
    <w:p w:rsidR="00660A1D" w:rsidRDefault="006719A6">
      <w:pPr>
        <w:pStyle w:val="a3"/>
        <w:spacing w:before="68" w:line="278" w:lineRule="auto"/>
        <w:ind w:right="852" w:firstLine="0"/>
      </w:pPr>
      <w:r>
        <w:lastRenderedPageBreak/>
        <w:t>описание</w:t>
      </w:r>
      <w:r>
        <w:rPr>
          <w:spacing w:val="-11"/>
        </w:rPr>
        <w:t xml:space="preserve"> </w:t>
      </w:r>
      <w:r>
        <w:t>содержания,</w:t>
      </w:r>
      <w:r>
        <w:rPr>
          <w:spacing w:val="-10"/>
        </w:rPr>
        <w:t xml:space="preserve"> </w:t>
      </w:r>
      <w:r>
        <w:t>организации,</w:t>
      </w:r>
      <w:r>
        <w:rPr>
          <w:spacing w:val="-10"/>
        </w:rPr>
        <w:t xml:space="preserve"> </w:t>
      </w:r>
      <w:r>
        <w:t>примерных</w:t>
      </w:r>
      <w:r>
        <w:rPr>
          <w:spacing w:val="-9"/>
        </w:rPr>
        <w:t xml:space="preserve"> </w:t>
      </w:r>
      <w:r>
        <w:t>сроков</w:t>
      </w:r>
      <w:r>
        <w:rPr>
          <w:spacing w:val="-11"/>
        </w:rPr>
        <w:t xml:space="preserve"> </w:t>
      </w:r>
      <w:r>
        <w:t>и</w:t>
      </w:r>
      <w:r>
        <w:rPr>
          <w:spacing w:val="-10"/>
        </w:rPr>
        <w:t xml:space="preserve"> </w:t>
      </w:r>
      <w:r>
        <w:t>планируемых</w:t>
      </w:r>
      <w:r>
        <w:rPr>
          <w:spacing w:val="-9"/>
        </w:rPr>
        <w:t xml:space="preserve"> </w:t>
      </w:r>
      <w:r>
        <w:t>результатов</w:t>
      </w:r>
      <w:r>
        <w:rPr>
          <w:spacing w:val="-10"/>
        </w:rPr>
        <w:t xml:space="preserve"> </w:t>
      </w:r>
      <w:r>
        <w:t>работы по каждому направлению.</w:t>
      </w:r>
    </w:p>
    <w:p w:rsidR="00660A1D" w:rsidRDefault="006719A6">
      <w:pPr>
        <w:pStyle w:val="a4"/>
        <w:numPr>
          <w:ilvl w:val="4"/>
          <w:numId w:val="154"/>
        </w:numPr>
        <w:tabs>
          <w:tab w:val="left" w:pos="1518"/>
        </w:tabs>
        <w:spacing w:line="276" w:lineRule="auto"/>
        <w:ind w:right="843" w:firstLine="0"/>
        <w:jc w:val="both"/>
        <w:rPr>
          <w:sz w:val="24"/>
        </w:rPr>
      </w:pPr>
      <w:r>
        <w:rPr>
          <w:sz w:val="24"/>
        </w:rPr>
        <w:t>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660A1D" w:rsidRDefault="006719A6">
      <w:pPr>
        <w:pStyle w:val="a3"/>
        <w:spacing w:line="276" w:lineRule="auto"/>
        <w:ind w:firstLine="0"/>
        <w:jc w:val="left"/>
      </w:pPr>
      <w:r>
        <w:t>Необходимость</w:t>
      </w:r>
      <w:r>
        <w:rPr>
          <w:spacing w:val="27"/>
        </w:rPr>
        <w:t xml:space="preserve"> </w:t>
      </w:r>
      <w:r>
        <w:t>проведения</w:t>
      </w:r>
      <w:r>
        <w:rPr>
          <w:spacing w:val="26"/>
        </w:rPr>
        <w:t xml:space="preserve"> </w:t>
      </w:r>
      <w:r>
        <w:t>дополнительных</w:t>
      </w:r>
      <w:r>
        <w:rPr>
          <w:spacing w:val="26"/>
        </w:rPr>
        <w:t xml:space="preserve"> </w:t>
      </w:r>
      <w:r>
        <w:t>коррекционно-развивающих</w:t>
      </w:r>
      <w:r>
        <w:rPr>
          <w:spacing w:val="28"/>
        </w:rPr>
        <w:t xml:space="preserve"> </w:t>
      </w:r>
      <w:r>
        <w:t>занятий</w:t>
      </w:r>
      <w:r>
        <w:rPr>
          <w:spacing w:val="27"/>
        </w:rPr>
        <w:t xml:space="preserve"> </w:t>
      </w:r>
      <w:r>
        <w:t>может возникнуть в следующих случаях:</w:t>
      </w:r>
    </w:p>
    <w:p w:rsidR="00660A1D" w:rsidRDefault="006719A6">
      <w:pPr>
        <w:pStyle w:val="a3"/>
        <w:tabs>
          <w:tab w:val="left" w:pos="2243"/>
          <w:tab w:val="left" w:pos="2614"/>
          <w:tab w:val="left" w:pos="4581"/>
          <w:tab w:val="left" w:pos="7614"/>
          <w:tab w:val="left" w:pos="9483"/>
        </w:tabs>
        <w:spacing w:line="278" w:lineRule="auto"/>
        <w:ind w:right="847" w:firstLine="0"/>
        <w:jc w:val="left"/>
      </w:pPr>
      <w:r>
        <w:rPr>
          <w:spacing w:val="-2"/>
        </w:rPr>
        <w:t>потребность</w:t>
      </w:r>
      <w:r>
        <w:tab/>
      </w:r>
      <w:r>
        <w:rPr>
          <w:spacing w:val="-10"/>
        </w:rPr>
        <w:t>в</w:t>
      </w:r>
      <w:r>
        <w:tab/>
      </w:r>
      <w:r>
        <w:rPr>
          <w:spacing w:val="-2"/>
        </w:rPr>
        <w:t>дополнительном</w:t>
      </w:r>
      <w:r>
        <w:tab/>
      </w:r>
      <w:r>
        <w:rPr>
          <w:spacing w:val="-2"/>
        </w:rPr>
        <w:t>психолого-педагогическом</w:t>
      </w:r>
      <w:r>
        <w:tab/>
      </w:r>
      <w:r>
        <w:rPr>
          <w:spacing w:val="-2"/>
        </w:rPr>
        <w:t>сопровождении</w:t>
      </w:r>
      <w:r>
        <w:tab/>
      </w:r>
      <w:r>
        <w:rPr>
          <w:spacing w:val="-2"/>
        </w:rPr>
        <w:t xml:space="preserve">после </w:t>
      </w:r>
      <w:r>
        <w:t>длительной болезни;</w:t>
      </w:r>
    </w:p>
    <w:p w:rsidR="00660A1D" w:rsidRDefault="006719A6">
      <w:pPr>
        <w:pStyle w:val="a3"/>
        <w:spacing w:line="276" w:lineRule="auto"/>
        <w:ind w:right="844" w:firstLine="0"/>
        <w:jc w:val="left"/>
      </w:pPr>
      <w:r>
        <w:t>индивидуальные</w:t>
      </w:r>
      <w:r>
        <w:rPr>
          <w:spacing w:val="32"/>
        </w:rPr>
        <w:t xml:space="preserve"> </w:t>
      </w:r>
      <w:r>
        <w:t>коррекционно-развивающие</w:t>
      </w:r>
      <w:r>
        <w:rPr>
          <w:spacing w:val="32"/>
        </w:rPr>
        <w:t xml:space="preserve"> </w:t>
      </w:r>
      <w:r>
        <w:t>занятия</w:t>
      </w:r>
      <w:r>
        <w:rPr>
          <w:spacing w:val="31"/>
        </w:rPr>
        <w:t xml:space="preserve"> </w:t>
      </w:r>
      <w:r>
        <w:t>педагога-психолога,</w:t>
      </w:r>
      <w:r>
        <w:rPr>
          <w:spacing w:val="33"/>
        </w:rPr>
        <w:t xml:space="preserve"> </w:t>
      </w:r>
      <w:r>
        <w:t>направленные на помощь в трудной жизненной ситуации;</w:t>
      </w:r>
    </w:p>
    <w:p w:rsidR="00660A1D" w:rsidRDefault="006719A6">
      <w:pPr>
        <w:pStyle w:val="a3"/>
        <w:spacing w:line="278" w:lineRule="auto"/>
        <w:ind w:firstLine="0"/>
        <w:jc w:val="left"/>
      </w:pPr>
      <w:r>
        <w:t>коррекционно-развивающие</w:t>
      </w:r>
      <w:r>
        <w:rPr>
          <w:spacing w:val="40"/>
        </w:rPr>
        <w:t xml:space="preserve"> </w:t>
      </w:r>
      <w:r>
        <w:t>занятия</w:t>
      </w:r>
      <w:r>
        <w:rPr>
          <w:spacing w:val="40"/>
        </w:rPr>
        <w:t xml:space="preserve"> </w:t>
      </w:r>
      <w:r>
        <w:t>педагога-психолога</w:t>
      </w:r>
      <w:r>
        <w:rPr>
          <w:spacing w:val="40"/>
        </w:rPr>
        <w:t xml:space="preserve"> </w:t>
      </w:r>
      <w:r>
        <w:t>по</w:t>
      </w:r>
      <w:r>
        <w:rPr>
          <w:spacing w:val="40"/>
        </w:rPr>
        <w:t xml:space="preserve"> </w:t>
      </w:r>
      <w:r>
        <w:t>коррекции</w:t>
      </w:r>
      <w:r>
        <w:rPr>
          <w:spacing w:val="40"/>
        </w:rPr>
        <w:t xml:space="preserve"> </w:t>
      </w:r>
      <w:r>
        <w:t>индивидуальных личностных нарушений/акцентуаций;</w:t>
      </w:r>
    </w:p>
    <w:p w:rsidR="00660A1D" w:rsidRDefault="006719A6">
      <w:pPr>
        <w:pStyle w:val="a3"/>
        <w:tabs>
          <w:tab w:val="left" w:pos="3953"/>
          <w:tab w:val="left" w:pos="5066"/>
          <w:tab w:val="left" w:pos="6613"/>
          <w:tab w:val="left" w:pos="8587"/>
          <w:tab w:val="left" w:pos="9026"/>
        </w:tabs>
        <w:spacing w:line="276" w:lineRule="auto"/>
        <w:ind w:right="844" w:firstLine="0"/>
        <w:jc w:val="left"/>
      </w:pPr>
      <w:r>
        <w:rPr>
          <w:spacing w:val="-2"/>
        </w:rPr>
        <w:t>коррекционно-развивающие</w:t>
      </w:r>
      <w:r>
        <w:tab/>
      </w:r>
      <w:r>
        <w:rPr>
          <w:spacing w:val="-2"/>
        </w:rPr>
        <w:t>занятия</w:t>
      </w:r>
      <w:r>
        <w:tab/>
      </w:r>
      <w:r>
        <w:rPr>
          <w:spacing w:val="-2"/>
        </w:rPr>
        <w:t>предметной</w:t>
      </w:r>
      <w:r>
        <w:tab/>
      </w:r>
      <w:r>
        <w:rPr>
          <w:spacing w:val="-2"/>
        </w:rPr>
        <w:t>направленности</w:t>
      </w:r>
      <w:r>
        <w:tab/>
      </w:r>
      <w:r>
        <w:rPr>
          <w:spacing w:val="-10"/>
        </w:rPr>
        <w:t>с</w:t>
      </w:r>
      <w:r>
        <w:tab/>
      </w:r>
      <w:r>
        <w:rPr>
          <w:spacing w:val="-2"/>
        </w:rPr>
        <w:t xml:space="preserve">учителем- </w:t>
      </w:r>
      <w:r>
        <w:t>предметником по преодолению индивидуальных образовательных дефицитов;</w:t>
      </w:r>
    </w:p>
    <w:p w:rsidR="00660A1D" w:rsidRDefault="006719A6">
      <w:pPr>
        <w:pStyle w:val="a3"/>
        <w:spacing w:line="278" w:lineRule="auto"/>
        <w:ind w:firstLine="0"/>
        <w:jc w:val="left"/>
      </w:pPr>
      <w:r>
        <w:t>и</w:t>
      </w:r>
      <w:r>
        <w:rPr>
          <w:spacing w:val="80"/>
          <w:w w:val="150"/>
        </w:rPr>
        <w:t xml:space="preserve"> </w:t>
      </w:r>
      <w:r>
        <w:t>в</w:t>
      </w:r>
      <w:r>
        <w:rPr>
          <w:spacing w:val="80"/>
          <w:w w:val="150"/>
        </w:rPr>
        <w:t xml:space="preserve"> </w:t>
      </w:r>
      <w:r>
        <w:t>других</w:t>
      </w:r>
      <w:r>
        <w:rPr>
          <w:spacing w:val="80"/>
          <w:w w:val="150"/>
        </w:rPr>
        <w:t xml:space="preserve"> </w:t>
      </w:r>
      <w:r>
        <w:t>ситуациях,</w:t>
      </w:r>
      <w:r>
        <w:rPr>
          <w:spacing w:val="80"/>
          <w:w w:val="150"/>
        </w:rPr>
        <w:t xml:space="preserve"> </w:t>
      </w:r>
      <w:r>
        <w:t>требующих</w:t>
      </w:r>
      <w:r>
        <w:rPr>
          <w:spacing w:val="80"/>
          <w:w w:val="150"/>
        </w:rPr>
        <w:t xml:space="preserve"> </w:t>
      </w:r>
      <w:r>
        <w:t>дополнительной,</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индивидуально ориентированной, коррекционно-развивающей помощи.</w:t>
      </w:r>
    </w:p>
    <w:p w:rsidR="00660A1D" w:rsidRDefault="006719A6">
      <w:pPr>
        <w:pStyle w:val="a4"/>
        <w:numPr>
          <w:ilvl w:val="4"/>
          <w:numId w:val="154"/>
        </w:numPr>
        <w:tabs>
          <w:tab w:val="left" w:pos="1478"/>
        </w:tabs>
        <w:spacing w:line="276" w:lineRule="auto"/>
        <w:ind w:right="853" w:firstLine="0"/>
        <w:jc w:val="both"/>
        <w:rPr>
          <w:sz w:val="24"/>
        </w:rPr>
      </w:pPr>
      <w:r>
        <w:rPr>
          <w:sz w:val="24"/>
        </w:rPr>
        <w:t>Коррекционный</w:t>
      </w:r>
      <w:r>
        <w:rPr>
          <w:spacing w:val="-15"/>
          <w:sz w:val="24"/>
        </w:rPr>
        <w:t xml:space="preserve"> </w:t>
      </w:r>
      <w:r>
        <w:rPr>
          <w:sz w:val="24"/>
        </w:rPr>
        <w:t>курс</w:t>
      </w:r>
      <w:r>
        <w:rPr>
          <w:spacing w:val="-15"/>
          <w:sz w:val="24"/>
        </w:rPr>
        <w:t xml:space="preserve"> </w:t>
      </w:r>
      <w:r>
        <w:rPr>
          <w:sz w:val="24"/>
        </w:rPr>
        <w:t>“Психокоррекционные</w:t>
      </w:r>
      <w:r>
        <w:rPr>
          <w:spacing w:val="-15"/>
          <w:sz w:val="24"/>
        </w:rPr>
        <w:t xml:space="preserve"> </w:t>
      </w:r>
      <w:r>
        <w:rPr>
          <w:sz w:val="24"/>
        </w:rPr>
        <w:t>занятия</w:t>
      </w:r>
      <w:r>
        <w:rPr>
          <w:spacing w:val="-15"/>
          <w:sz w:val="24"/>
        </w:rPr>
        <w:t xml:space="preserve"> </w:t>
      </w:r>
      <w:r>
        <w:rPr>
          <w:sz w:val="24"/>
        </w:rPr>
        <w:t>(психологические)”</w:t>
      </w:r>
      <w:r>
        <w:rPr>
          <w:spacing w:val="-15"/>
          <w:sz w:val="24"/>
        </w:rPr>
        <w:t xml:space="preserve"> </w:t>
      </w:r>
      <w:r>
        <w:rPr>
          <w:sz w:val="24"/>
        </w:rPr>
        <w:t>направлен на</w:t>
      </w:r>
      <w:r>
        <w:rPr>
          <w:spacing w:val="-3"/>
          <w:sz w:val="24"/>
        </w:rPr>
        <w:t xml:space="preserve"> </w:t>
      </w:r>
      <w:r>
        <w:rPr>
          <w:sz w:val="24"/>
        </w:rPr>
        <w:t>развитие</w:t>
      </w:r>
      <w:r>
        <w:rPr>
          <w:spacing w:val="-3"/>
          <w:sz w:val="24"/>
        </w:rPr>
        <w:t xml:space="preserve"> </w:t>
      </w:r>
      <w:r>
        <w:rPr>
          <w:sz w:val="24"/>
        </w:rPr>
        <w:t>личности</w:t>
      </w:r>
      <w:r>
        <w:rPr>
          <w:spacing w:val="-1"/>
          <w:sz w:val="24"/>
        </w:rPr>
        <w:t xml:space="preserve"> </w:t>
      </w:r>
      <w:r>
        <w:rPr>
          <w:sz w:val="24"/>
        </w:rPr>
        <w:t>обучающегося с</w:t>
      </w:r>
      <w:r>
        <w:rPr>
          <w:spacing w:val="-3"/>
          <w:sz w:val="24"/>
        </w:rPr>
        <w:t xml:space="preserve"> </w:t>
      </w:r>
      <w:r>
        <w:rPr>
          <w:sz w:val="24"/>
        </w:rPr>
        <w:t>ЗПР</w:t>
      </w:r>
      <w:r>
        <w:rPr>
          <w:spacing w:val="-2"/>
          <w:sz w:val="24"/>
        </w:rPr>
        <w:t xml:space="preserve"> </w:t>
      </w:r>
      <w:r>
        <w:rPr>
          <w:sz w:val="24"/>
        </w:rPr>
        <w:t>подросткового</w:t>
      </w:r>
      <w:r>
        <w:rPr>
          <w:spacing w:val="-3"/>
          <w:sz w:val="24"/>
        </w:rPr>
        <w:t xml:space="preserve"> </w:t>
      </w:r>
      <w:r>
        <w:rPr>
          <w:sz w:val="24"/>
        </w:rPr>
        <w:t>возраста,</w:t>
      </w:r>
      <w:r>
        <w:rPr>
          <w:spacing w:val="-3"/>
          <w:sz w:val="24"/>
        </w:rPr>
        <w:t xml:space="preserve"> </w:t>
      </w:r>
      <w:r>
        <w:rPr>
          <w:sz w:val="24"/>
        </w:rPr>
        <w:t>его</w:t>
      </w:r>
      <w:r>
        <w:rPr>
          <w:spacing w:val="-2"/>
          <w:sz w:val="24"/>
        </w:rPr>
        <w:t xml:space="preserve"> </w:t>
      </w:r>
      <w:r>
        <w:rPr>
          <w:sz w:val="24"/>
        </w:rPr>
        <w:t>коммуникативных и социальных компетенций, гармонизацию его взаимоотношений с социумом.</w:t>
      </w:r>
    </w:p>
    <w:p w:rsidR="00660A1D" w:rsidRDefault="006719A6">
      <w:pPr>
        <w:pStyle w:val="a4"/>
        <w:numPr>
          <w:ilvl w:val="0"/>
          <w:numId w:val="153"/>
        </w:numPr>
        <w:tabs>
          <w:tab w:val="left" w:pos="890"/>
        </w:tabs>
        <w:spacing w:line="276" w:lineRule="auto"/>
        <w:ind w:right="844" w:firstLine="0"/>
        <w:jc w:val="both"/>
        <w:rPr>
          <w:sz w:val="24"/>
        </w:rPr>
      </w:pPr>
      <w:r>
        <w:rPr>
          <w:sz w:val="24"/>
        </w:rPr>
        <w:t>З.2.5.1. Цель коррекционного</w:t>
      </w:r>
      <w:r>
        <w:rPr>
          <w:spacing w:val="-1"/>
          <w:sz w:val="24"/>
        </w:rPr>
        <w:t xml:space="preserve"> </w:t>
      </w:r>
      <w:r>
        <w:rPr>
          <w:sz w:val="24"/>
        </w:rPr>
        <w:t>курса “Психокоррекционные занятия</w:t>
      </w:r>
      <w:r>
        <w:rPr>
          <w:spacing w:val="-3"/>
          <w:sz w:val="24"/>
        </w:rPr>
        <w:t xml:space="preserve"> </w:t>
      </w:r>
      <w:r>
        <w:rPr>
          <w:sz w:val="24"/>
        </w:rPr>
        <w:t>(психологические)”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660A1D" w:rsidRDefault="006719A6">
      <w:pPr>
        <w:pStyle w:val="a4"/>
        <w:numPr>
          <w:ilvl w:val="4"/>
          <w:numId w:val="152"/>
        </w:numPr>
        <w:tabs>
          <w:tab w:val="left" w:pos="1670"/>
        </w:tabs>
        <w:spacing w:line="274" w:lineRule="exact"/>
        <w:jc w:val="both"/>
        <w:rPr>
          <w:sz w:val="24"/>
        </w:rPr>
      </w:pPr>
      <w:r>
        <w:rPr>
          <w:sz w:val="24"/>
        </w:rPr>
        <w:t>Задачи</w:t>
      </w:r>
      <w:r>
        <w:rPr>
          <w:spacing w:val="-4"/>
          <w:sz w:val="24"/>
        </w:rPr>
        <w:t xml:space="preserve"> </w:t>
      </w:r>
      <w:r>
        <w:rPr>
          <w:spacing w:val="-2"/>
          <w:sz w:val="24"/>
        </w:rPr>
        <w:t>курса:</w:t>
      </w:r>
    </w:p>
    <w:p w:rsidR="00660A1D" w:rsidRDefault="006719A6">
      <w:pPr>
        <w:pStyle w:val="a3"/>
        <w:spacing w:before="25"/>
        <w:ind w:firstLine="0"/>
        <w:jc w:val="left"/>
      </w:pPr>
      <w:r>
        <w:t>формирование</w:t>
      </w:r>
      <w:r>
        <w:rPr>
          <w:spacing w:val="-6"/>
        </w:rPr>
        <w:t xml:space="preserve"> </w:t>
      </w:r>
      <w:r>
        <w:t>учебной</w:t>
      </w:r>
      <w:r>
        <w:rPr>
          <w:spacing w:val="-6"/>
        </w:rPr>
        <w:t xml:space="preserve"> </w:t>
      </w:r>
      <w:r>
        <w:t>мотивации,</w:t>
      </w:r>
      <w:r>
        <w:rPr>
          <w:spacing w:val="-6"/>
        </w:rPr>
        <w:t xml:space="preserve"> </w:t>
      </w:r>
      <w:r>
        <w:t>стимуляция</w:t>
      </w:r>
      <w:r>
        <w:rPr>
          <w:spacing w:val="-6"/>
        </w:rPr>
        <w:t xml:space="preserve"> </w:t>
      </w:r>
      <w:r>
        <w:t>развития</w:t>
      </w:r>
      <w:r>
        <w:rPr>
          <w:spacing w:val="-9"/>
        </w:rPr>
        <w:t xml:space="preserve"> </w:t>
      </w:r>
      <w:r>
        <w:t>познавательных</w:t>
      </w:r>
      <w:r>
        <w:rPr>
          <w:spacing w:val="-6"/>
        </w:rPr>
        <w:t xml:space="preserve"> </w:t>
      </w:r>
      <w:r>
        <w:rPr>
          <w:spacing w:val="-2"/>
        </w:rPr>
        <w:t>процессов;</w:t>
      </w:r>
    </w:p>
    <w:p w:rsidR="00660A1D" w:rsidRDefault="006719A6">
      <w:pPr>
        <w:pStyle w:val="a3"/>
        <w:spacing w:before="41" w:line="276" w:lineRule="auto"/>
        <w:ind w:firstLine="0"/>
        <w:jc w:val="left"/>
      </w:pPr>
      <w:r>
        <w:t>коррекция</w:t>
      </w:r>
      <w:r>
        <w:rPr>
          <w:spacing w:val="-13"/>
        </w:rPr>
        <w:t xml:space="preserve"> </w:t>
      </w:r>
      <w:r>
        <w:t>недостатков</w:t>
      </w:r>
      <w:r>
        <w:rPr>
          <w:spacing w:val="-13"/>
        </w:rPr>
        <w:t xml:space="preserve"> </w:t>
      </w:r>
      <w:r>
        <w:t>осознанной</w:t>
      </w:r>
      <w:r>
        <w:rPr>
          <w:spacing w:val="-7"/>
        </w:rPr>
        <w:t xml:space="preserve"> </w:t>
      </w:r>
      <w:r>
        <w:t>саморегуляции</w:t>
      </w:r>
      <w:r>
        <w:rPr>
          <w:spacing w:val="-12"/>
        </w:rPr>
        <w:t xml:space="preserve"> </w:t>
      </w:r>
      <w:r>
        <w:t>познавательной</w:t>
      </w:r>
      <w:r>
        <w:rPr>
          <w:spacing w:val="-9"/>
        </w:rPr>
        <w:t xml:space="preserve"> </w:t>
      </w:r>
      <w:r>
        <w:t>деятельности,</w:t>
      </w:r>
      <w:r>
        <w:rPr>
          <w:spacing w:val="-13"/>
        </w:rPr>
        <w:t xml:space="preserve"> </w:t>
      </w:r>
      <w:r>
        <w:t>эмоций</w:t>
      </w:r>
      <w:r>
        <w:rPr>
          <w:spacing w:val="-12"/>
        </w:rPr>
        <w:t xml:space="preserve"> </w:t>
      </w:r>
      <w:r>
        <w:t>и поведения, формирование навыков самоконтроля;</w:t>
      </w:r>
    </w:p>
    <w:p w:rsidR="00660A1D" w:rsidRDefault="006719A6">
      <w:pPr>
        <w:pStyle w:val="a3"/>
        <w:spacing w:line="278" w:lineRule="auto"/>
        <w:ind w:right="849" w:firstLine="0"/>
        <w:jc w:val="left"/>
      </w:pPr>
      <w: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660A1D" w:rsidRDefault="006719A6">
      <w:pPr>
        <w:pStyle w:val="a3"/>
        <w:spacing w:line="276" w:lineRule="auto"/>
        <w:ind w:right="849" w:firstLine="0"/>
        <w:jc w:val="left"/>
      </w:pPr>
      <w:r>
        <w:t>развитие личностного и профессионального самоопределения, формирование целостного “образа Я”;</w:t>
      </w:r>
    </w:p>
    <w:p w:rsidR="00660A1D" w:rsidRDefault="006719A6">
      <w:pPr>
        <w:pStyle w:val="a3"/>
        <w:spacing w:line="278" w:lineRule="auto"/>
        <w:ind w:right="849" w:firstLine="0"/>
        <w:jc w:val="left"/>
      </w:pPr>
      <w:r>
        <w:t>развитие</w:t>
      </w:r>
      <w:r>
        <w:rPr>
          <w:spacing w:val="40"/>
        </w:rPr>
        <w:t xml:space="preserve"> </w:t>
      </w:r>
      <w:r>
        <w:t>различных</w:t>
      </w:r>
      <w:r>
        <w:rPr>
          <w:spacing w:val="40"/>
        </w:rPr>
        <w:t xml:space="preserve"> </w:t>
      </w:r>
      <w:r>
        <w:t>коммуникативных</w:t>
      </w:r>
      <w:r>
        <w:rPr>
          <w:spacing w:val="40"/>
        </w:rPr>
        <w:t xml:space="preserve"> </w:t>
      </w:r>
      <w:r>
        <w:t>умений,</w:t>
      </w:r>
      <w:r>
        <w:rPr>
          <w:spacing w:val="40"/>
        </w:rPr>
        <w:t xml:space="preserve"> </w:t>
      </w:r>
      <w:r>
        <w:t>приемов</w:t>
      </w:r>
      <w:r>
        <w:rPr>
          <w:spacing w:val="40"/>
        </w:rPr>
        <w:t xml:space="preserve"> </w:t>
      </w:r>
      <w:r>
        <w:t>конструктивного</w:t>
      </w:r>
      <w:r>
        <w:rPr>
          <w:spacing w:val="40"/>
        </w:rPr>
        <w:t xml:space="preserve"> </w:t>
      </w:r>
      <w:r>
        <w:t>общения</w:t>
      </w:r>
      <w:r>
        <w:rPr>
          <w:spacing w:val="40"/>
        </w:rPr>
        <w:t xml:space="preserve"> </w:t>
      </w:r>
      <w:r>
        <w:t>и</w:t>
      </w:r>
      <w:r>
        <w:rPr>
          <w:spacing w:val="40"/>
        </w:rPr>
        <w:t xml:space="preserve"> </w:t>
      </w:r>
      <w:r>
        <w:t>навыков сотрудничества;</w:t>
      </w:r>
    </w:p>
    <w:p w:rsidR="00660A1D" w:rsidRDefault="006719A6">
      <w:pPr>
        <w:pStyle w:val="a3"/>
        <w:spacing w:line="272" w:lineRule="exact"/>
        <w:ind w:firstLine="0"/>
        <w:jc w:val="left"/>
      </w:pPr>
      <w:r>
        <w:t>стимулирование</w:t>
      </w:r>
      <w:r>
        <w:rPr>
          <w:spacing w:val="-6"/>
        </w:rPr>
        <w:t xml:space="preserve"> </w:t>
      </w:r>
      <w:r>
        <w:t>интереса</w:t>
      </w:r>
      <w:r>
        <w:rPr>
          <w:spacing w:val="-4"/>
        </w:rPr>
        <w:t xml:space="preserve"> </w:t>
      </w:r>
      <w:r>
        <w:t>к</w:t>
      </w:r>
      <w:r>
        <w:rPr>
          <w:spacing w:val="-3"/>
        </w:rPr>
        <w:t xml:space="preserve"> </w:t>
      </w:r>
      <w:r>
        <w:t>себе</w:t>
      </w:r>
      <w:r>
        <w:rPr>
          <w:spacing w:val="-4"/>
        </w:rPr>
        <w:t xml:space="preserve"> </w:t>
      </w:r>
      <w:r>
        <w:t>и</w:t>
      </w:r>
      <w:r>
        <w:rPr>
          <w:spacing w:val="-3"/>
        </w:rPr>
        <w:t xml:space="preserve"> </w:t>
      </w:r>
      <w:r>
        <w:t>социальному</w:t>
      </w:r>
      <w:r>
        <w:rPr>
          <w:spacing w:val="-5"/>
        </w:rPr>
        <w:t xml:space="preserve"> </w:t>
      </w:r>
      <w:r>
        <w:rPr>
          <w:spacing w:val="-2"/>
        </w:rPr>
        <w:t>окружению;</w:t>
      </w:r>
    </w:p>
    <w:p w:rsidR="00660A1D" w:rsidRDefault="006719A6">
      <w:pPr>
        <w:pStyle w:val="a3"/>
        <w:spacing w:before="34" w:line="276" w:lineRule="auto"/>
        <w:ind w:right="849" w:firstLine="0"/>
        <w:jc w:val="left"/>
      </w:pPr>
      <w:r>
        <w:t>развитие</w:t>
      </w:r>
      <w:r>
        <w:rPr>
          <w:spacing w:val="80"/>
        </w:rPr>
        <w:t xml:space="preserve"> </w:t>
      </w:r>
      <w:r>
        <w:t>продуктивных</w:t>
      </w:r>
      <w:r>
        <w:rPr>
          <w:spacing w:val="80"/>
          <w:w w:val="150"/>
        </w:rPr>
        <w:t xml:space="preserve"> </w:t>
      </w:r>
      <w:r>
        <w:t>видов</w:t>
      </w:r>
      <w:r>
        <w:rPr>
          <w:spacing w:val="80"/>
        </w:rPr>
        <w:t xml:space="preserve"> </w:t>
      </w:r>
      <w:r>
        <w:t>взаимоотношений</w:t>
      </w:r>
      <w:r>
        <w:rPr>
          <w:spacing w:val="80"/>
        </w:rPr>
        <w:t xml:space="preserve"> </w:t>
      </w:r>
      <w:r>
        <w:t>с</w:t>
      </w:r>
      <w:r>
        <w:rPr>
          <w:spacing w:val="80"/>
        </w:rPr>
        <w:t xml:space="preserve"> </w:t>
      </w:r>
      <w:r>
        <w:t>окружающими</w:t>
      </w:r>
      <w:r>
        <w:rPr>
          <w:spacing w:val="80"/>
        </w:rPr>
        <w:t xml:space="preserve"> </w:t>
      </w:r>
      <w:r>
        <w:t>сверстниками</w:t>
      </w:r>
      <w:r>
        <w:rPr>
          <w:spacing w:val="80"/>
        </w:rPr>
        <w:t xml:space="preserve"> </w:t>
      </w:r>
      <w:r>
        <w:t>и</w:t>
      </w:r>
      <w:r>
        <w:rPr>
          <w:spacing w:val="80"/>
        </w:rPr>
        <w:t xml:space="preserve"> </w:t>
      </w:r>
      <w:r>
        <w:rPr>
          <w:spacing w:val="-2"/>
        </w:rPr>
        <w:t>взрослыми;</w:t>
      </w:r>
    </w:p>
    <w:p w:rsidR="00660A1D" w:rsidRDefault="006719A6">
      <w:pPr>
        <w:pStyle w:val="a3"/>
        <w:spacing w:before="1" w:line="276" w:lineRule="auto"/>
        <w:ind w:right="3749" w:firstLine="0"/>
        <w:jc w:val="left"/>
      </w:pPr>
      <w:r>
        <w:t>предупреждение школьной и социальной дезадаптации; становление</w:t>
      </w:r>
      <w:r>
        <w:rPr>
          <w:spacing w:val="-8"/>
        </w:rPr>
        <w:t xml:space="preserve"> </w:t>
      </w:r>
      <w:r>
        <w:t>и</w:t>
      </w:r>
      <w:r>
        <w:rPr>
          <w:spacing w:val="-7"/>
        </w:rPr>
        <w:t xml:space="preserve"> </w:t>
      </w:r>
      <w:r>
        <w:t>расширение</w:t>
      </w:r>
      <w:r>
        <w:rPr>
          <w:spacing w:val="-8"/>
        </w:rPr>
        <w:t xml:space="preserve"> </w:t>
      </w:r>
      <w:r>
        <w:t>сферы</w:t>
      </w:r>
      <w:r>
        <w:rPr>
          <w:spacing w:val="-8"/>
        </w:rPr>
        <w:t xml:space="preserve"> </w:t>
      </w:r>
      <w:r>
        <w:t>жизненной</w:t>
      </w:r>
      <w:r>
        <w:rPr>
          <w:spacing w:val="-9"/>
        </w:rPr>
        <w:t xml:space="preserve"> </w:t>
      </w:r>
      <w:r>
        <w:t>компетенции.</w:t>
      </w:r>
    </w:p>
    <w:p w:rsidR="00660A1D" w:rsidRDefault="006719A6">
      <w:pPr>
        <w:pStyle w:val="a4"/>
        <w:numPr>
          <w:ilvl w:val="4"/>
          <w:numId w:val="152"/>
        </w:numPr>
        <w:tabs>
          <w:tab w:val="left" w:pos="1842"/>
        </w:tabs>
        <w:spacing w:line="276" w:lineRule="auto"/>
        <w:ind w:left="710" w:right="846" w:firstLine="0"/>
        <w:jc w:val="both"/>
        <w:rPr>
          <w:sz w:val="24"/>
        </w:rPr>
      </w:pPr>
      <w:r>
        <w:rPr>
          <w:sz w:val="24"/>
        </w:rPr>
        <w:t>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660A1D" w:rsidRDefault="006719A6">
      <w:pPr>
        <w:pStyle w:val="a3"/>
        <w:spacing w:line="276" w:lineRule="auto"/>
        <w:ind w:right="848" w:firstLine="0"/>
      </w:pPr>
      <w:r>
        <w:t>Модульный</w:t>
      </w:r>
      <w:r>
        <w:rPr>
          <w:spacing w:val="-10"/>
        </w:rPr>
        <w:t xml:space="preserve"> </w:t>
      </w:r>
      <w:r>
        <w:t>принцип</w:t>
      </w:r>
      <w:r>
        <w:rPr>
          <w:spacing w:val="-9"/>
        </w:rPr>
        <w:t xml:space="preserve"> </w:t>
      </w:r>
      <w:r>
        <w:t>подразумевает</w:t>
      </w:r>
      <w:r>
        <w:rPr>
          <w:spacing w:val="-10"/>
        </w:rPr>
        <w:t xml:space="preserve"> </w:t>
      </w:r>
      <w:r>
        <w:t>определение</w:t>
      </w:r>
      <w:r>
        <w:rPr>
          <w:spacing w:val="-11"/>
        </w:rPr>
        <w:t xml:space="preserve"> </w:t>
      </w:r>
      <w:r>
        <w:t>приоритетности</w:t>
      </w:r>
      <w:r>
        <w:rPr>
          <w:spacing w:val="-9"/>
        </w:rPr>
        <w:t xml:space="preserve"> </w:t>
      </w:r>
      <w:r>
        <w:t>изучения</w:t>
      </w:r>
      <w:r>
        <w:rPr>
          <w:spacing w:val="-10"/>
        </w:rPr>
        <w:t xml:space="preserve"> </w:t>
      </w:r>
      <w:r>
        <w:t>того</w:t>
      </w:r>
      <w:r>
        <w:rPr>
          <w:spacing w:val="-10"/>
        </w:rPr>
        <w:t xml:space="preserve"> </w:t>
      </w:r>
      <w:r>
        <w:t>или</w:t>
      </w:r>
      <w:r>
        <w:rPr>
          <w:spacing w:val="-9"/>
        </w:rPr>
        <w:t xml:space="preserve"> </w:t>
      </w:r>
      <w:r>
        <w:t>иного модуля</w:t>
      </w:r>
      <w:r>
        <w:rPr>
          <w:spacing w:val="18"/>
        </w:rPr>
        <w:t xml:space="preserve"> </w:t>
      </w:r>
      <w:r>
        <w:t>программы</w:t>
      </w:r>
      <w:r>
        <w:rPr>
          <w:spacing w:val="20"/>
        </w:rPr>
        <w:t xml:space="preserve"> </w:t>
      </w:r>
      <w:r>
        <w:t>в</w:t>
      </w:r>
      <w:r>
        <w:rPr>
          <w:spacing w:val="20"/>
        </w:rPr>
        <w:t xml:space="preserve"> </w:t>
      </w:r>
      <w:r>
        <w:t>зависимости</w:t>
      </w:r>
      <w:r>
        <w:rPr>
          <w:spacing w:val="22"/>
        </w:rPr>
        <w:t xml:space="preserve"> </w:t>
      </w:r>
      <w:r>
        <w:t>от</w:t>
      </w:r>
      <w:r>
        <w:rPr>
          <w:spacing w:val="21"/>
        </w:rPr>
        <w:t xml:space="preserve"> </w:t>
      </w:r>
      <w:r>
        <w:t>индивидуальных</w:t>
      </w:r>
      <w:r>
        <w:rPr>
          <w:spacing w:val="22"/>
        </w:rPr>
        <w:t xml:space="preserve"> </w:t>
      </w:r>
      <w:r>
        <w:t>особенностей</w:t>
      </w:r>
      <w:r>
        <w:rPr>
          <w:spacing w:val="21"/>
        </w:rPr>
        <w:t xml:space="preserve"> </w:t>
      </w:r>
      <w:r>
        <w:t>ребенка</w:t>
      </w:r>
      <w:r>
        <w:rPr>
          <w:spacing w:val="19"/>
        </w:rPr>
        <w:t xml:space="preserve"> </w:t>
      </w:r>
      <w:r>
        <w:t>или</w:t>
      </w:r>
      <w:r>
        <w:rPr>
          <w:spacing w:val="21"/>
        </w:rPr>
        <w:t xml:space="preserve"> </w:t>
      </w:r>
      <w:r>
        <w:rPr>
          <w:spacing w:val="-2"/>
        </w:rPr>
        <w:t>группы</w:t>
      </w:r>
    </w:p>
    <w:p w:rsidR="00660A1D" w:rsidRDefault="00660A1D">
      <w:pPr>
        <w:pStyle w:val="a3"/>
        <w:spacing w:line="276" w:lineRule="auto"/>
        <w:sectPr w:rsidR="00660A1D">
          <w:pgSz w:w="11910" w:h="16840"/>
          <w:pgMar w:top="1040" w:right="0" w:bottom="1200" w:left="992" w:header="0" w:footer="973" w:gutter="0"/>
          <w:cols w:space="720"/>
        </w:sectPr>
      </w:pPr>
    </w:p>
    <w:p w:rsidR="00660A1D" w:rsidRDefault="006719A6">
      <w:pPr>
        <w:pStyle w:val="a3"/>
        <w:spacing w:before="68" w:line="276" w:lineRule="auto"/>
        <w:ind w:right="852" w:firstLine="0"/>
      </w:pPr>
      <w:r>
        <w:lastRenderedPageBreak/>
        <w:t>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660A1D" w:rsidRDefault="006719A6">
      <w:pPr>
        <w:pStyle w:val="a3"/>
        <w:spacing w:before="2" w:line="276" w:lineRule="auto"/>
        <w:ind w:right="848" w:firstLine="0"/>
      </w:pPr>
      <w:r>
        <w:t>Каждый модуль представляет собой систему взаимосвязанных занятий, выстроенных в определенной</w:t>
      </w:r>
      <w:r>
        <w:rPr>
          <w:spacing w:val="-15"/>
        </w:rPr>
        <w:t xml:space="preserve"> </w:t>
      </w:r>
      <w:r>
        <w:t>логике</w:t>
      </w:r>
      <w:r>
        <w:rPr>
          <w:spacing w:val="-15"/>
        </w:rPr>
        <w:t xml:space="preserve"> </w:t>
      </w:r>
      <w:r>
        <w:t>с</w:t>
      </w:r>
      <w:r>
        <w:rPr>
          <w:spacing w:val="-15"/>
        </w:rPr>
        <w:t xml:space="preserve"> </w:t>
      </w:r>
      <w:r>
        <w:t>постепенным</w:t>
      </w:r>
      <w:r>
        <w:rPr>
          <w:spacing w:val="-15"/>
        </w:rPr>
        <w:t xml:space="preserve"> </w:t>
      </w:r>
      <w:r>
        <w:t>усложнением</w:t>
      </w:r>
      <w:r>
        <w:rPr>
          <w:spacing w:val="-15"/>
        </w:rPr>
        <w:t xml:space="preserve"> </w:t>
      </w:r>
      <w:r>
        <w:t>и</w:t>
      </w:r>
      <w:r>
        <w:rPr>
          <w:spacing w:val="-15"/>
        </w:rPr>
        <w:t xml:space="preserve"> </w:t>
      </w:r>
      <w:r>
        <w:t>включением</w:t>
      </w:r>
      <w:r>
        <w:rPr>
          <w:spacing w:val="-15"/>
        </w:rPr>
        <w:t xml:space="preserve"> </w:t>
      </w:r>
      <w:r>
        <w:t>новых</w:t>
      </w:r>
      <w:r>
        <w:rPr>
          <w:spacing w:val="-15"/>
        </w:rPr>
        <w:t xml:space="preserve"> </w:t>
      </w:r>
      <w:r>
        <w:t>тем,</w:t>
      </w:r>
      <w:r>
        <w:rPr>
          <w:spacing w:val="-15"/>
        </w:rPr>
        <w:t xml:space="preserve"> </w:t>
      </w:r>
      <w:r>
        <w:t>направленную на развитие дефицитарных психических функций обучающихся с ЗПР в соответствии с направленностью соответствующего модуля.</w:t>
      </w:r>
    </w:p>
    <w:p w:rsidR="00660A1D" w:rsidRDefault="006719A6">
      <w:pPr>
        <w:pStyle w:val="a3"/>
        <w:spacing w:line="276" w:lineRule="auto"/>
        <w:ind w:right="842" w:firstLine="0"/>
      </w:pPr>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w:t>
      </w:r>
      <w:r>
        <w:rPr>
          <w:spacing w:val="-6"/>
        </w:rPr>
        <w:t xml:space="preserve"> </w:t>
      </w:r>
      <w:r>
        <w:t>и</w:t>
      </w:r>
      <w:r>
        <w:rPr>
          <w:spacing w:val="-8"/>
        </w:rPr>
        <w:t xml:space="preserve"> </w:t>
      </w:r>
      <w:r>
        <w:t>развитие</w:t>
      </w:r>
      <w:r>
        <w:rPr>
          <w:spacing w:val="-10"/>
        </w:rPr>
        <w:t xml:space="preserve"> </w:t>
      </w:r>
      <w:r>
        <w:t>дефицитарных</w:t>
      </w:r>
      <w:r>
        <w:rPr>
          <w:spacing w:val="-5"/>
        </w:rPr>
        <w:t xml:space="preserve"> </w:t>
      </w:r>
      <w:r>
        <w:t>психических</w:t>
      </w:r>
      <w:r>
        <w:rPr>
          <w:spacing w:val="-5"/>
        </w:rPr>
        <w:t xml:space="preserve"> </w:t>
      </w:r>
      <w:r>
        <w:t>функций,</w:t>
      </w:r>
      <w:r>
        <w:rPr>
          <w:spacing w:val="-9"/>
        </w:rPr>
        <w:t xml:space="preserve"> </w:t>
      </w:r>
      <w:r>
        <w:t>профилактику</w:t>
      </w:r>
      <w:r>
        <w:rPr>
          <w:spacing w:val="-13"/>
        </w:rPr>
        <w:t xml:space="preserve"> </w:t>
      </w:r>
      <w:r>
        <w:t>возникновения вторичных отклонений в развитии, оптимизацию социальной адаптации и развития обучающихся с ЗПР.</w:t>
      </w:r>
    </w:p>
    <w:p w:rsidR="00660A1D" w:rsidRDefault="006719A6">
      <w:pPr>
        <w:pStyle w:val="a4"/>
        <w:numPr>
          <w:ilvl w:val="4"/>
          <w:numId w:val="152"/>
        </w:numPr>
        <w:tabs>
          <w:tab w:val="left" w:pos="1658"/>
        </w:tabs>
        <w:spacing w:line="276" w:lineRule="auto"/>
        <w:ind w:left="710" w:right="847" w:firstLine="0"/>
        <w:jc w:val="both"/>
        <w:rPr>
          <w:sz w:val="24"/>
        </w:rPr>
      </w:pP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целями</w:t>
      </w:r>
      <w:r>
        <w:rPr>
          <w:spacing w:val="-15"/>
          <w:sz w:val="24"/>
        </w:rPr>
        <w:t xml:space="preserve"> </w:t>
      </w:r>
      <w:r>
        <w:rPr>
          <w:sz w:val="24"/>
        </w:rPr>
        <w:t>и</w:t>
      </w:r>
      <w:r>
        <w:rPr>
          <w:spacing w:val="-15"/>
          <w:sz w:val="24"/>
        </w:rPr>
        <w:t xml:space="preserve"> </w:t>
      </w:r>
      <w:r>
        <w:rPr>
          <w:sz w:val="24"/>
        </w:rPr>
        <w:t>задачами</w:t>
      </w:r>
      <w:r>
        <w:rPr>
          <w:spacing w:val="-15"/>
          <w:sz w:val="24"/>
        </w:rPr>
        <w:t xml:space="preserve"> </w:t>
      </w:r>
      <w:r>
        <w:rPr>
          <w:sz w:val="24"/>
        </w:rPr>
        <w:t>коррекционного</w:t>
      </w:r>
      <w:r>
        <w:rPr>
          <w:spacing w:val="-15"/>
          <w:sz w:val="24"/>
        </w:rPr>
        <w:t xml:space="preserve"> </w:t>
      </w:r>
      <w:r>
        <w:rPr>
          <w:sz w:val="24"/>
        </w:rPr>
        <w:t>курса</w:t>
      </w:r>
      <w:r>
        <w:rPr>
          <w:spacing w:val="-15"/>
          <w:sz w:val="24"/>
        </w:rPr>
        <w:t xml:space="preserve"> </w:t>
      </w:r>
      <w:r>
        <w:rPr>
          <w:sz w:val="24"/>
        </w:rPr>
        <w:t>“Психокоррекционные занятия (психологические)” выделяются следующие модули и разделы программы:</w:t>
      </w:r>
    </w:p>
    <w:p w:rsidR="00660A1D" w:rsidRDefault="006719A6">
      <w:pPr>
        <w:pStyle w:val="a3"/>
        <w:spacing w:before="2" w:line="276" w:lineRule="auto"/>
        <w:ind w:right="846" w:firstLine="0"/>
      </w:pPr>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660A1D" w:rsidRDefault="006719A6">
      <w:pPr>
        <w:pStyle w:val="a3"/>
        <w:spacing w:line="278" w:lineRule="auto"/>
        <w:ind w:right="849" w:firstLine="0"/>
      </w:pPr>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660A1D" w:rsidRDefault="006719A6">
      <w:pPr>
        <w:pStyle w:val="a3"/>
        <w:spacing w:line="276" w:lineRule="auto"/>
        <w:ind w:right="853" w:firstLine="0"/>
      </w:pPr>
      <w:r>
        <w:t>Модуль</w:t>
      </w:r>
      <w:r>
        <w:rPr>
          <w:spacing w:val="-7"/>
        </w:rPr>
        <w:t xml:space="preserve"> </w:t>
      </w:r>
      <w:r>
        <w:t>“Развитие</w:t>
      </w:r>
      <w:r>
        <w:rPr>
          <w:spacing w:val="-8"/>
        </w:rPr>
        <w:t xml:space="preserve"> </w:t>
      </w:r>
      <w:r>
        <w:t>коммуникативной</w:t>
      </w:r>
      <w:r>
        <w:rPr>
          <w:spacing w:val="-7"/>
        </w:rPr>
        <w:t xml:space="preserve"> </w:t>
      </w:r>
      <w:r>
        <w:t>деятельности”</w:t>
      </w:r>
      <w:r>
        <w:rPr>
          <w:spacing w:val="-8"/>
        </w:rPr>
        <w:t xml:space="preserve"> </w:t>
      </w:r>
      <w:r>
        <w:t>(разделы</w:t>
      </w:r>
      <w:r>
        <w:rPr>
          <w:spacing w:val="-7"/>
        </w:rPr>
        <w:t xml:space="preserve"> </w:t>
      </w:r>
      <w:r>
        <w:t>“Развитие</w:t>
      </w:r>
      <w:r>
        <w:rPr>
          <w:spacing w:val="-8"/>
        </w:rPr>
        <w:t xml:space="preserve"> </w:t>
      </w:r>
      <w:r>
        <w:t>коммуникативных навыков” и “Развитие навыков сотрудничества”).</w:t>
      </w:r>
    </w:p>
    <w:p w:rsidR="00660A1D" w:rsidRDefault="006719A6">
      <w:pPr>
        <w:pStyle w:val="a4"/>
        <w:numPr>
          <w:ilvl w:val="4"/>
          <w:numId w:val="152"/>
        </w:numPr>
        <w:tabs>
          <w:tab w:val="left" w:pos="1955"/>
        </w:tabs>
        <w:spacing w:line="276" w:lineRule="auto"/>
        <w:ind w:left="710" w:right="847" w:firstLine="0"/>
        <w:jc w:val="both"/>
        <w:rPr>
          <w:sz w:val="24"/>
        </w:rPr>
      </w:pPr>
      <w:r>
        <w:rPr>
          <w:sz w:val="24"/>
        </w:rPr>
        <w:t>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660A1D" w:rsidRDefault="006719A6">
      <w:pPr>
        <w:pStyle w:val="a4"/>
        <w:numPr>
          <w:ilvl w:val="4"/>
          <w:numId w:val="154"/>
        </w:numPr>
        <w:tabs>
          <w:tab w:val="left" w:pos="1652"/>
        </w:tabs>
        <w:spacing w:line="276" w:lineRule="auto"/>
        <w:ind w:right="849" w:firstLine="0"/>
        <w:jc w:val="both"/>
        <w:rPr>
          <w:sz w:val="24"/>
        </w:rPr>
      </w:pPr>
      <w:r>
        <w:rPr>
          <w:sz w:val="24"/>
        </w:rPr>
        <w:t xml:space="preserve">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w:t>
      </w:r>
      <w:r>
        <w:rPr>
          <w:spacing w:val="-2"/>
          <w:sz w:val="24"/>
        </w:rPr>
        <w:t>компетенций.</w:t>
      </w:r>
    </w:p>
    <w:p w:rsidR="00660A1D" w:rsidRDefault="006719A6">
      <w:pPr>
        <w:pStyle w:val="a4"/>
        <w:numPr>
          <w:ilvl w:val="5"/>
          <w:numId w:val="154"/>
        </w:numPr>
        <w:tabs>
          <w:tab w:val="left" w:pos="1662"/>
        </w:tabs>
        <w:spacing w:line="276" w:lineRule="exact"/>
        <w:ind w:hanging="952"/>
        <w:jc w:val="both"/>
        <w:rPr>
          <w:sz w:val="24"/>
        </w:rPr>
      </w:pPr>
      <w:r>
        <w:rPr>
          <w:sz w:val="24"/>
        </w:rPr>
        <w:t>Цель</w:t>
      </w:r>
      <w:r>
        <w:rPr>
          <w:spacing w:val="-13"/>
          <w:sz w:val="24"/>
        </w:rPr>
        <w:t xml:space="preserve"> </w:t>
      </w:r>
      <w:r>
        <w:rPr>
          <w:sz w:val="24"/>
        </w:rPr>
        <w:t>коррекционного</w:t>
      </w:r>
      <w:r>
        <w:rPr>
          <w:spacing w:val="-14"/>
          <w:sz w:val="24"/>
        </w:rPr>
        <w:t xml:space="preserve"> </w:t>
      </w:r>
      <w:r>
        <w:rPr>
          <w:sz w:val="24"/>
        </w:rPr>
        <w:t>курса</w:t>
      </w:r>
      <w:r>
        <w:rPr>
          <w:spacing w:val="-13"/>
          <w:sz w:val="24"/>
        </w:rPr>
        <w:t xml:space="preserve"> </w:t>
      </w:r>
      <w:r>
        <w:rPr>
          <w:sz w:val="24"/>
        </w:rPr>
        <w:t>“Психокоррекционные</w:t>
      </w:r>
      <w:r>
        <w:rPr>
          <w:spacing w:val="-13"/>
          <w:sz w:val="24"/>
        </w:rPr>
        <w:t xml:space="preserve"> </w:t>
      </w:r>
      <w:r>
        <w:rPr>
          <w:sz w:val="24"/>
        </w:rPr>
        <w:t>занятия</w:t>
      </w:r>
      <w:r>
        <w:rPr>
          <w:spacing w:val="-11"/>
          <w:sz w:val="24"/>
        </w:rPr>
        <w:t xml:space="preserve"> </w:t>
      </w:r>
      <w:r>
        <w:rPr>
          <w:spacing w:val="-2"/>
          <w:sz w:val="24"/>
        </w:rPr>
        <w:t>(дефектологические)”</w:t>
      </w:r>
    </w:p>
    <w:p w:rsidR="00660A1D" w:rsidRDefault="006719A6">
      <w:pPr>
        <w:pStyle w:val="a3"/>
        <w:spacing w:before="34" w:line="276" w:lineRule="auto"/>
        <w:ind w:right="848" w:firstLine="0"/>
      </w:pPr>
      <w:r>
        <w:t>-</w:t>
      </w:r>
      <w:r>
        <w:rPr>
          <w:spacing w:val="-10"/>
        </w:rPr>
        <w:t xml:space="preserve"> </w:t>
      </w:r>
      <w:r>
        <w:t>преодоление</w:t>
      </w:r>
      <w:r>
        <w:rPr>
          <w:spacing w:val="-10"/>
        </w:rPr>
        <w:t xml:space="preserve"> </w:t>
      </w:r>
      <w:r>
        <w:t>или</w:t>
      </w:r>
      <w:r>
        <w:rPr>
          <w:spacing w:val="-8"/>
        </w:rPr>
        <w:t xml:space="preserve"> </w:t>
      </w:r>
      <w:r>
        <w:t>ослабление</w:t>
      </w:r>
      <w:r>
        <w:rPr>
          <w:spacing w:val="-10"/>
        </w:rPr>
        <w:t xml:space="preserve"> </w:t>
      </w:r>
      <w:r>
        <w:t>недостатков</w:t>
      </w:r>
      <w:r>
        <w:rPr>
          <w:spacing w:val="-10"/>
        </w:rPr>
        <w:t xml:space="preserve"> </w:t>
      </w:r>
      <w:r>
        <w:t>развития</w:t>
      </w:r>
      <w:r>
        <w:rPr>
          <w:spacing w:val="-9"/>
        </w:rPr>
        <w:t xml:space="preserve"> </w:t>
      </w:r>
      <w:r>
        <w:t>познавательных</w:t>
      </w:r>
      <w:r>
        <w:rPr>
          <w:spacing w:val="-10"/>
        </w:rPr>
        <w:t xml:space="preserve"> </w:t>
      </w:r>
      <w:r>
        <w:t>процессов,</w:t>
      </w:r>
      <w:r>
        <w:rPr>
          <w:spacing w:val="-10"/>
        </w:rPr>
        <w:t xml:space="preserve"> </w:t>
      </w:r>
      <w:r>
        <w:t>коррекция и</w:t>
      </w:r>
      <w:r>
        <w:rPr>
          <w:spacing w:val="-15"/>
        </w:rPr>
        <w:t xml:space="preserve"> </w:t>
      </w:r>
      <w:r>
        <w:t>развитие</w:t>
      </w:r>
      <w:r>
        <w:rPr>
          <w:spacing w:val="-15"/>
        </w:rPr>
        <w:t xml:space="preserve"> </w:t>
      </w:r>
      <w:r>
        <w:t>мыслительной</w:t>
      </w:r>
      <w:r>
        <w:rPr>
          <w:spacing w:val="-15"/>
        </w:rPr>
        <w:t xml:space="preserve"> </w:t>
      </w:r>
      <w:r>
        <w:t>деятельности</w:t>
      </w:r>
      <w:r>
        <w:rPr>
          <w:spacing w:val="-15"/>
        </w:rPr>
        <w:t xml:space="preserve"> </w:t>
      </w:r>
      <w:r>
        <w:t>обучающихся</w:t>
      </w:r>
      <w:r>
        <w:rPr>
          <w:spacing w:val="-15"/>
        </w:rPr>
        <w:t xml:space="preserve"> </w:t>
      </w:r>
      <w:r>
        <w:t>с</w:t>
      </w:r>
      <w:r>
        <w:rPr>
          <w:spacing w:val="-15"/>
        </w:rPr>
        <w:t xml:space="preserve"> </w:t>
      </w:r>
      <w:r>
        <w:t>ЗПР,</w:t>
      </w:r>
      <w:r>
        <w:rPr>
          <w:spacing w:val="-14"/>
        </w:rPr>
        <w:t xml:space="preserve"> </w:t>
      </w:r>
      <w:r>
        <w:t>а</w:t>
      </w:r>
      <w:r>
        <w:rPr>
          <w:spacing w:val="-15"/>
        </w:rPr>
        <w:t xml:space="preserve"> </w:t>
      </w:r>
      <w:r>
        <w:t>также</w:t>
      </w:r>
      <w:r>
        <w:rPr>
          <w:spacing w:val="-14"/>
        </w:rPr>
        <w:t xml:space="preserve"> </w:t>
      </w:r>
      <w:r>
        <w:t>формирование</w:t>
      </w:r>
      <w:r>
        <w:rPr>
          <w:spacing w:val="-14"/>
        </w:rPr>
        <w:t xml:space="preserve"> </w:t>
      </w:r>
      <w:r>
        <w:t>умений и</w:t>
      </w:r>
      <w:r>
        <w:rPr>
          <w:spacing w:val="-12"/>
        </w:rPr>
        <w:t xml:space="preserve"> </w:t>
      </w:r>
      <w:r>
        <w:t>навыков</w:t>
      </w:r>
      <w:r>
        <w:rPr>
          <w:spacing w:val="-11"/>
        </w:rPr>
        <w:t xml:space="preserve"> </w:t>
      </w:r>
      <w:r>
        <w:t>учебно-познавательной</w:t>
      </w:r>
      <w:r>
        <w:rPr>
          <w:spacing w:val="-12"/>
        </w:rPr>
        <w:t xml:space="preserve"> </w:t>
      </w:r>
      <w:r>
        <w:t>деятельности,</w:t>
      </w:r>
      <w:r>
        <w:rPr>
          <w:spacing w:val="-13"/>
        </w:rPr>
        <w:t xml:space="preserve"> </w:t>
      </w:r>
      <w:r>
        <w:t>необходимых</w:t>
      </w:r>
      <w:r>
        <w:rPr>
          <w:spacing w:val="-11"/>
        </w:rPr>
        <w:t xml:space="preserve"> </w:t>
      </w:r>
      <w:r>
        <w:t>для</w:t>
      </w:r>
      <w:r>
        <w:rPr>
          <w:spacing w:val="-12"/>
        </w:rPr>
        <w:t xml:space="preserve"> </w:t>
      </w:r>
      <w:r>
        <w:t>освоения</w:t>
      </w:r>
      <w:r>
        <w:rPr>
          <w:spacing w:val="-13"/>
        </w:rPr>
        <w:t xml:space="preserve"> </w:t>
      </w:r>
      <w:r>
        <w:t xml:space="preserve">программного </w:t>
      </w:r>
      <w:r>
        <w:rPr>
          <w:spacing w:val="-2"/>
        </w:rPr>
        <w:t>материала.</w:t>
      </w:r>
    </w:p>
    <w:p w:rsidR="00660A1D" w:rsidRDefault="006719A6">
      <w:pPr>
        <w:pStyle w:val="a4"/>
        <w:numPr>
          <w:ilvl w:val="5"/>
          <w:numId w:val="154"/>
        </w:numPr>
        <w:tabs>
          <w:tab w:val="left" w:pos="1670"/>
        </w:tabs>
        <w:spacing w:before="1"/>
        <w:ind w:left="1670" w:hanging="960"/>
        <w:jc w:val="both"/>
        <w:rPr>
          <w:sz w:val="24"/>
        </w:rPr>
      </w:pPr>
      <w:r>
        <w:rPr>
          <w:sz w:val="24"/>
        </w:rPr>
        <w:t>Задачи</w:t>
      </w:r>
      <w:r>
        <w:rPr>
          <w:spacing w:val="-4"/>
          <w:sz w:val="24"/>
        </w:rPr>
        <w:t xml:space="preserve"> </w:t>
      </w:r>
      <w:r>
        <w:rPr>
          <w:spacing w:val="-2"/>
          <w:sz w:val="24"/>
        </w:rPr>
        <w:t>курса:</w:t>
      </w:r>
    </w:p>
    <w:p w:rsidR="00660A1D" w:rsidRDefault="006719A6">
      <w:pPr>
        <w:pStyle w:val="a3"/>
        <w:spacing w:before="43"/>
        <w:ind w:firstLine="0"/>
      </w:pPr>
      <w:r>
        <w:t>коррекция</w:t>
      </w:r>
      <w:r>
        <w:rPr>
          <w:spacing w:val="-9"/>
        </w:rPr>
        <w:t xml:space="preserve"> </w:t>
      </w:r>
      <w:r>
        <w:t>и</w:t>
      </w:r>
      <w:r>
        <w:rPr>
          <w:spacing w:val="-4"/>
        </w:rPr>
        <w:t xml:space="preserve"> </w:t>
      </w:r>
      <w:r>
        <w:t>развитие</w:t>
      </w:r>
      <w:r>
        <w:rPr>
          <w:spacing w:val="-4"/>
        </w:rPr>
        <w:t xml:space="preserve"> </w:t>
      </w:r>
      <w:r>
        <w:t>познавательных</w:t>
      </w:r>
      <w:r>
        <w:rPr>
          <w:spacing w:val="-2"/>
        </w:rPr>
        <w:t xml:space="preserve"> </w:t>
      </w:r>
      <w:r>
        <w:t>процессов</w:t>
      </w:r>
      <w:r>
        <w:rPr>
          <w:spacing w:val="-4"/>
        </w:rPr>
        <w:t xml:space="preserve"> </w:t>
      </w:r>
      <w:r>
        <w:t>на</w:t>
      </w:r>
      <w:r>
        <w:rPr>
          <w:spacing w:val="-5"/>
        </w:rPr>
        <w:t xml:space="preserve"> </w:t>
      </w:r>
      <w:r>
        <w:t>основе</w:t>
      </w:r>
      <w:r>
        <w:rPr>
          <w:spacing w:val="-1"/>
        </w:rPr>
        <w:t xml:space="preserve"> </w:t>
      </w:r>
      <w:r>
        <w:t>учебного</w:t>
      </w:r>
      <w:r>
        <w:rPr>
          <w:spacing w:val="-1"/>
        </w:rPr>
        <w:t xml:space="preserve"> </w:t>
      </w:r>
      <w:r>
        <w:rPr>
          <w:spacing w:val="-2"/>
        </w:rPr>
        <w:t>материала;</w:t>
      </w:r>
    </w:p>
    <w:p w:rsidR="00660A1D" w:rsidRDefault="006719A6">
      <w:pPr>
        <w:pStyle w:val="a3"/>
        <w:spacing w:before="41" w:line="276" w:lineRule="auto"/>
        <w:ind w:right="853" w:firstLine="0"/>
      </w:pPr>
      <w:r>
        <w:t>формирование приемов мыслительной деятельности, коррекция и развитие логических мыслительных операций;</w:t>
      </w:r>
    </w:p>
    <w:p w:rsidR="00660A1D" w:rsidRDefault="006719A6">
      <w:pPr>
        <w:pStyle w:val="a3"/>
        <w:spacing w:line="276" w:lineRule="auto"/>
        <w:ind w:right="846" w:firstLine="0"/>
      </w:pPr>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660A1D" w:rsidRDefault="00660A1D">
      <w:pPr>
        <w:pStyle w:val="a3"/>
        <w:spacing w:line="276" w:lineRule="auto"/>
        <w:sectPr w:rsidR="00660A1D">
          <w:pgSz w:w="11910" w:h="16840"/>
          <w:pgMar w:top="1040" w:right="0" w:bottom="1200" w:left="992" w:header="0" w:footer="973" w:gutter="0"/>
          <w:cols w:space="720"/>
        </w:sectPr>
      </w:pPr>
    </w:p>
    <w:p w:rsidR="00660A1D" w:rsidRDefault="006719A6">
      <w:pPr>
        <w:pStyle w:val="a3"/>
        <w:spacing w:before="68" w:line="278" w:lineRule="auto"/>
        <w:ind w:right="850" w:firstLine="0"/>
      </w:pPr>
      <w:r>
        <w:lastRenderedPageBreak/>
        <w:t>специальное формирование метапредметных умений, обеспечивающих освоение программного материала;</w:t>
      </w:r>
    </w:p>
    <w:p w:rsidR="00660A1D" w:rsidRDefault="006719A6">
      <w:pPr>
        <w:pStyle w:val="a3"/>
        <w:spacing w:line="272" w:lineRule="exact"/>
        <w:ind w:firstLine="0"/>
      </w:pPr>
      <w:r>
        <w:t>формирование</w:t>
      </w:r>
      <w:r>
        <w:rPr>
          <w:spacing w:val="-9"/>
        </w:rPr>
        <w:t xml:space="preserve"> </w:t>
      </w:r>
      <w:r>
        <w:t>навыков</w:t>
      </w:r>
      <w:r>
        <w:rPr>
          <w:spacing w:val="-7"/>
        </w:rPr>
        <w:t xml:space="preserve"> </w:t>
      </w:r>
      <w:r>
        <w:t>социальной</w:t>
      </w:r>
      <w:r>
        <w:rPr>
          <w:spacing w:val="-6"/>
        </w:rPr>
        <w:t xml:space="preserve"> </w:t>
      </w:r>
      <w:r>
        <w:t>(жизненной)</w:t>
      </w:r>
      <w:r>
        <w:rPr>
          <w:spacing w:val="-3"/>
        </w:rPr>
        <w:t xml:space="preserve"> </w:t>
      </w:r>
      <w:r>
        <w:rPr>
          <w:spacing w:val="-2"/>
        </w:rPr>
        <w:t>компетенции.</w:t>
      </w:r>
    </w:p>
    <w:p w:rsidR="00660A1D" w:rsidRDefault="006719A6">
      <w:pPr>
        <w:pStyle w:val="a4"/>
        <w:numPr>
          <w:ilvl w:val="5"/>
          <w:numId w:val="154"/>
        </w:numPr>
        <w:tabs>
          <w:tab w:val="left" w:pos="1796"/>
        </w:tabs>
        <w:spacing w:before="41" w:line="276" w:lineRule="auto"/>
        <w:ind w:left="710" w:right="843" w:firstLine="0"/>
        <w:jc w:val="both"/>
        <w:rPr>
          <w:sz w:val="24"/>
        </w:rPr>
      </w:pPr>
      <w:r>
        <w:rPr>
          <w:sz w:val="24"/>
        </w:rPr>
        <w:t xml:space="preserve">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w:t>
      </w:r>
      <w:r>
        <w:rPr>
          <w:spacing w:val="-2"/>
          <w:sz w:val="24"/>
        </w:rPr>
        <w:t>обучающихся.</w:t>
      </w:r>
    </w:p>
    <w:p w:rsidR="00660A1D" w:rsidRDefault="006719A6">
      <w:pPr>
        <w:pStyle w:val="a4"/>
        <w:numPr>
          <w:ilvl w:val="5"/>
          <w:numId w:val="154"/>
        </w:numPr>
        <w:tabs>
          <w:tab w:val="left" w:pos="1658"/>
        </w:tabs>
        <w:spacing w:before="1" w:line="278" w:lineRule="auto"/>
        <w:ind w:left="710" w:right="846" w:firstLine="0"/>
        <w:jc w:val="both"/>
        <w:rPr>
          <w:sz w:val="24"/>
        </w:rPr>
      </w:pP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целями</w:t>
      </w:r>
      <w:r>
        <w:rPr>
          <w:spacing w:val="-15"/>
          <w:sz w:val="24"/>
        </w:rPr>
        <w:t xml:space="preserve"> </w:t>
      </w:r>
      <w:r>
        <w:rPr>
          <w:sz w:val="24"/>
        </w:rPr>
        <w:t>и</w:t>
      </w:r>
      <w:r>
        <w:rPr>
          <w:spacing w:val="-15"/>
          <w:sz w:val="24"/>
        </w:rPr>
        <w:t xml:space="preserve"> </w:t>
      </w:r>
      <w:r>
        <w:rPr>
          <w:sz w:val="24"/>
        </w:rPr>
        <w:t>задачами</w:t>
      </w:r>
      <w:r>
        <w:rPr>
          <w:spacing w:val="-15"/>
          <w:sz w:val="24"/>
        </w:rPr>
        <w:t xml:space="preserve"> </w:t>
      </w:r>
      <w:r>
        <w:rPr>
          <w:sz w:val="24"/>
        </w:rPr>
        <w:t>коррекционного</w:t>
      </w:r>
      <w:r>
        <w:rPr>
          <w:spacing w:val="-15"/>
          <w:sz w:val="24"/>
        </w:rPr>
        <w:t xml:space="preserve"> </w:t>
      </w:r>
      <w:r>
        <w:rPr>
          <w:sz w:val="24"/>
        </w:rPr>
        <w:t>курса</w:t>
      </w:r>
      <w:r>
        <w:rPr>
          <w:spacing w:val="-15"/>
          <w:sz w:val="24"/>
        </w:rPr>
        <w:t xml:space="preserve"> </w:t>
      </w:r>
      <w:r>
        <w:rPr>
          <w:sz w:val="24"/>
        </w:rPr>
        <w:t>“Психокоррекционные занятия (дефектологические)” выделяются следующие модули и разделы программы:</w:t>
      </w:r>
    </w:p>
    <w:p w:rsidR="00660A1D" w:rsidRDefault="006719A6">
      <w:pPr>
        <w:pStyle w:val="a3"/>
        <w:spacing w:line="276" w:lineRule="auto"/>
        <w:ind w:right="845" w:firstLine="0"/>
      </w:pPr>
      <w: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w:t>
      </w:r>
      <w:r>
        <w:rPr>
          <w:spacing w:val="-5"/>
        </w:rPr>
        <w:t xml:space="preserve"> </w:t>
      </w:r>
      <w:r>
        <w:t>сравнения,</w:t>
      </w:r>
      <w:r>
        <w:rPr>
          <w:spacing w:val="-5"/>
        </w:rPr>
        <w:t xml:space="preserve"> </w:t>
      </w:r>
      <w:r>
        <w:t>классификации”,</w:t>
      </w:r>
      <w:r>
        <w:rPr>
          <w:spacing w:val="-5"/>
        </w:rPr>
        <w:t xml:space="preserve"> </w:t>
      </w:r>
      <w:r>
        <w:t>“Коррекция</w:t>
      </w:r>
      <w:r>
        <w:rPr>
          <w:spacing w:val="-5"/>
        </w:rPr>
        <w:t xml:space="preserve"> </w:t>
      </w:r>
      <w:r>
        <w:t>и</w:t>
      </w:r>
      <w:r>
        <w:rPr>
          <w:spacing w:val="-5"/>
        </w:rPr>
        <w:t xml:space="preserve"> </w:t>
      </w:r>
      <w:r>
        <w:t>развитие</w:t>
      </w:r>
      <w:r>
        <w:rPr>
          <w:spacing w:val="-6"/>
        </w:rPr>
        <w:t xml:space="preserve"> </w:t>
      </w:r>
      <w:r>
        <w:t>базовых</w:t>
      </w:r>
      <w:r>
        <w:rPr>
          <w:spacing w:val="-6"/>
        </w:rPr>
        <w:t xml:space="preserve"> </w:t>
      </w:r>
      <w:r>
        <w:t>логических</w:t>
      </w:r>
      <w:r>
        <w:rPr>
          <w:spacing w:val="-6"/>
        </w:rPr>
        <w:t xml:space="preserve"> </w:t>
      </w:r>
      <w:r>
        <w:t xml:space="preserve">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w:t>
      </w:r>
      <w:r>
        <w:rPr>
          <w:spacing w:val="-2"/>
        </w:rPr>
        <w:t>текстов”).</w:t>
      </w:r>
    </w:p>
    <w:p w:rsidR="00660A1D" w:rsidRDefault="006719A6">
      <w:pPr>
        <w:pStyle w:val="a3"/>
        <w:spacing w:line="276" w:lineRule="auto"/>
        <w:ind w:right="842" w:firstLine="0"/>
      </w:pPr>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660A1D" w:rsidRDefault="006719A6">
      <w:pPr>
        <w:pStyle w:val="a4"/>
        <w:numPr>
          <w:ilvl w:val="5"/>
          <w:numId w:val="154"/>
        </w:numPr>
        <w:tabs>
          <w:tab w:val="left" w:pos="1955"/>
        </w:tabs>
        <w:spacing w:line="276" w:lineRule="auto"/>
        <w:ind w:left="710" w:right="850" w:firstLine="0"/>
        <w:jc w:val="both"/>
        <w:rPr>
          <w:sz w:val="24"/>
        </w:rPr>
      </w:pPr>
      <w:r>
        <w:rPr>
          <w:sz w:val="24"/>
        </w:rPr>
        <w:t>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660A1D" w:rsidRDefault="006719A6">
      <w:pPr>
        <w:pStyle w:val="a4"/>
        <w:numPr>
          <w:ilvl w:val="4"/>
          <w:numId w:val="154"/>
        </w:numPr>
        <w:tabs>
          <w:tab w:val="left" w:pos="1578"/>
        </w:tabs>
        <w:spacing w:line="276" w:lineRule="auto"/>
        <w:ind w:right="850" w:firstLine="0"/>
        <w:jc w:val="both"/>
        <w:rPr>
          <w:sz w:val="24"/>
        </w:rPr>
      </w:pPr>
      <w:r>
        <w:rPr>
          <w:sz w:val="24"/>
        </w:rPr>
        <w:t>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660A1D" w:rsidRDefault="006719A6">
      <w:pPr>
        <w:pStyle w:val="a4"/>
        <w:numPr>
          <w:ilvl w:val="5"/>
          <w:numId w:val="154"/>
        </w:numPr>
        <w:tabs>
          <w:tab w:val="left" w:pos="1660"/>
        </w:tabs>
        <w:spacing w:line="276" w:lineRule="auto"/>
        <w:ind w:left="710" w:right="842" w:firstLine="0"/>
        <w:jc w:val="both"/>
        <w:rPr>
          <w:sz w:val="24"/>
        </w:rPr>
      </w:pPr>
      <w:r>
        <w:rPr>
          <w:sz w:val="24"/>
        </w:rPr>
        <w:t>Цель</w:t>
      </w:r>
      <w:r>
        <w:rPr>
          <w:spacing w:val="-13"/>
          <w:sz w:val="24"/>
        </w:rPr>
        <w:t xml:space="preserve"> </w:t>
      </w:r>
      <w:r>
        <w:rPr>
          <w:sz w:val="24"/>
        </w:rPr>
        <w:t>коррекционного</w:t>
      </w:r>
      <w:r>
        <w:rPr>
          <w:spacing w:val="-15"/>
          <w:sz w:val="24"/>
        </w:rPr>
        <w:t xml:space="preserve"> </w:t>
      </w:r>
      <w:r>
        <w:rPr>
          <w:sz w:val="24"/>
        </w:rPr>
        <w:t>курса</w:t>
      </w:r>
      <w:r>
        <w:rPr>
          <w:spacing w:val="-15"/>
          <w:sz w:val="24"/>
        </w:rPr>
        <w:t xml:space="preserve"> </w:t>
      </w:r>
      <w:r>
        <w:rPr>
          <w:sz w:val="24"/>
        </w:rPr>
        <w:t>“Логопедические</w:t>
      </w:r>
      <w:r>
        <w:rPr>
          <w:spacing w:val="-15"/>
          <w:sz w:val="24"/>
        </w:rPr>
        <w:t xml:space="preserve"> </w:t>
      </w:r>
      <w:r>
        <w:rPr>
          <w:sz w:val="24"/>
        </w:rPr>
        <w:t>занятия”</w:t>
      </w:r>
      <w:r>
        <w:rPr>
          <w:spacing w:val="-10"/>
          <w:sz w:val="24"/>
        </w:rPr>
        <w:t xml:space="preserve"> </w:t>
      </w:r>
      <w:r>
        <w:rPr>
          <w:sz w:val="24"/>
        </w:rPr>
        <w:t>-</w:t>
      </w:r>
      <w:r>
        <w:rPr>
          <w:spacing w:val="-15"/>
          <w:sz w:val="24"/>
        </w:rPr>
        <w:t xml:space="preserve"> </w:t>
      </w:r>
      <w:r>
        <w:rPr>
          <w:sz w:val="24"/>
        </w:rPr>
        <w:t>коррекция</w:t>
      </w:r>
      <w:r>
        <w:rPr>
          <w:spacing w:val="-14"/>
          <w:sz w:val="24"/>
        </w:rPr>
        <w:t xml:space="preserve"> </w:t>
      </w:r>
      <w:r>
        <w:rPr>
          <w:sz w:val="24"/>
        </w:rPr>
        <w:t>и</w:t>
      </w:r>
      <w:r>
        <w:rPr>
          <w:spacing w:val="-14"/>
          <w:sz w:val="24"/>
        </w:rPr>
        <w:t xml:space="preserve"> </w:t>
      </w:r>
      <w:r>
        <w:rPr>
          <w:sz w:val="24"/>
        </w:rPr>
        <w:t>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660A1D" w:rsidRDefault="006719A6">
      <w:pPr>
        <w:pStyle w:val="a4"/>
        <w:numPr>
          <w:ilvl w:val="5"/>
          <w:numId w:val="154"/>
        </w:numPr>
        <w:tabs>
          <w:tab w:val="left" w:pos="1670"/>
        </w:tabs>
        <w:ind w:left="1670" w:hanging="960"/>
        <w:jc w:val="both"/>
        <w:rPr>
          <w:sz w:val="24"/>
        </w:rPr>
      </w:pPr>
      <w:r>
        <w:rPr>
          <w:sz w:val="24"/>
        </w:rPr>
        <w:t>Задачи</w:t>
      </w:r>
      <w:r>
        <w:rPr>
          <w:spacing w:val="-4"/>
          <w:sz w:val="24"/>
        </w:rPr>
        <w:t xml:space="preserve"> </w:t>
      </w:r>
      <w:r>
        <w:rPr>
          <w:spacing w:val="-2"/>
          <w:sz w:val="24"/>
        </w:rPr>
        <w:t>курса:</w:t>
      </w:r>
    </w:p>
    <w:p w:rsidR="00660A1D" w:rsidRDefault="006719A6">
      <w:pPr>
        <w:pStyle w:val="a3"/>
        <w:spacing w:before="38"/>
        <w:ind w:firstLine="0"/>
      </w:pPr>
      <w:r>
        <w:t>коррекция</w:t>
      </w:r>
      <w:r>
        <w:rPr>
          <w:spacing w:val="-5"/>
        </w:rPr>
        <w:t xml:space="preserve"> </w:t>
      </w:r>
      <w:r>
        <w:t>и</w:t>
      </w:r>
      <w:r>
        <w:rPr>
          <w:spacing w:val="-1"/>
        </w:rPr>
        <w:t xml:space="preserve"> </w:t>
      </w:r>
      <w:r>
        <w:t>развитие</w:t>
      </w:r>
      <w:r>
        <w:rPr>
          <w:spacing w:val="-2"/>
        </w:rPr>
        <w:t xml:space="preserve"> </w:t>
      </w:r>
      <w:r>
        <w:t>языкового</w:t>
      </w:r>
      <w:r>
        <w:rPr>
          <w:spacing w:val="-2"/>
        </w:rPr>
        <w:t xml:space="preserve"> </w:t>
      </w:r>
      <w:r>
        <w:t>анализа</w:t>
      </w:r>
      <w:r>
        <w:rPr>
          <w:spacing w:val="-3"/>
        </w:rPr>
        <w:t xml:space="preserve"> </w:t>
      </w:r>
      <w:r>
        <w:t>и</w:t>
      </w:r>
      <w:r>
        <w:rPr>
          <w:spacing w:val="-1"/>
        </w:rPr>
        <w:t xml:space="preserve"> </w:t>
      </w:r>
      <w:r>
        <w:rPr>
          <w:spacing w:val="-2"/>
        </w:rPr>
        <w:t>синтеза;</w:t>
      </w:r>
    </w:p>
    <w:p w:rsidR="00660A1D" w:rsidRDefault="006719A6">
      <w:pPr>
        <w:pStyle w:val="a3"/>
        <w:spacing w:before="41" w:line="276" w:lineRule="auto"/>
        <w:ind w:right="845" w:firstLine="0"/>
      </w:pPr>
      <w:r>
        <w:t xml:space="preserve">совершенствование зрительно-пространственных и пространственно-временных </w:t>
      </w:r>
      <w:r>
        <w:rPr>
          <w:spacing w:val="-2"/>
        </w:rPr>
        <w:t>представлений;</w:t>
      </w:r>
    </w:p>
    <w:p w:rsidR="00660A1D" w:rsidRDefault="00660A1D">
      <w:pPr>
        <w:pStyle w:val="a3"/>
        <w:spacing w:line="276" w:lineRule="auto"/>
        <w:sectPr w:rsidR="00660A1D">
          <w:pgSz w:w="11910" w:h="16840"/>
          <w:pgMar w:top="1040" w:right="0" w:bottom="1200" w:left="992" w:header="0" w:footer="973" w:gutter="0"/>
          <w:cols w:space="720"/>
        </w:sectPr>
      </w:pPr>
    </w:p>
    <w:p w:rsidR="00660A1D" w:rsidRDefault="006719A6">
      <w:pPr>
        <w:pStyle w:val="a3"/>
        <w:spacing w:before="68"/>
        <w:ind w:firstLine="0"/>
        <w:jc w:val="left"/>
      </w:pPr>
      <w:r>
        <w:lastRenderedPageBreak/>
        <w:t>совершенствование</w:t>
      </w:r>
      <w:r>
        <w:rPr>
          <w:spacing w:val="-11"/>
        </w:rPr>
        <w:t xml:space="preserve"> </w:t>
      </w:r>
      <w:r>
        <w:t>фонетико-фонематической</w:t>
      </w:r>
      <w:r>
        <w:rPr>
          <w:spacing w:val="-7"/>
        </w:rPr>
        <w:t xml:space="preserve"> </w:t>
      </w:r>
      <w:r>
        <w:t>стороны</w:t>
      </w:r>
      <w:r>
        <w:rPr>
          <w:spacing w:val="-7"/>
        </w:rPr>
        <w:t xml:space="preserve"> </w:t>
      </w:r>
      <w:r>
        <w:rPr>
          <w:spacing w:val="-2"/>
        </w:rPr>
        <w:t>речи;</w:t>
      </w:r>
    </w:p>
    <w:p w:rsidR="00660A1D" w:rsidRDefault="006719A6">
      <w:pPr>
        <w:pStyle w:val="a3"/>
        <w:spacing w:before="44" w:line="276" w:lineRule="auto"/>
        <w:ind w:right="849" w:firstLine="0"/>
        <w:jc w:val="left"/>
      </w:pPr>
      <w:r>
        <w:t>формирование</w:t>
      </w:r>
      <w:r>
        <w:rPr>
          <w:spacing w:val="-9"/>
        </w:rPr>
        <w:t xml:space="preserve"> </w:t>
      </w:r>
      <w:r>
        <w:t>фонематических,</w:t>
      </w:r>
      <w:r>
        <w:rPr>
          <w:spacing w:val="-8"/>
        </w:rPr>
        <w:t xml:space="preserve"> </w:t>
      </w:r>
      <w:r>
        <w:t>морфологических</w:t>
      </w:r>
      <w:r>
        <w:rPr>
          <w:spacing w:val="-6"/>
        </w:rPr>
        <w:t xml:space="preserve"> </w:t>
      </w:r>
      <w:r>
        <w:t>и</w:t>
      </w:r>
      <w:r>
        <w:rPr>
          <w:spacing w:val="-8"/>
        </w:rPr>
        <w:t xml:space="preserve"> </w:t>
      </w:r>
      <w:r>
        <w:t>синтаксических</w:t>
      </w:r>
      <w:r>
        <w:rPr>
          <w:spacing w:val="-6"/>
        </w:rPr>
        <w:t xml:space="preserve"> </w:t>
      </w:r>
      <w:r>
        <w:t>обобщений; коррекция и развитие лексико-грамматического строя речи;</w:t>
      </w:r>
    </w:p>
    <w:p w:rsidR="00660A1D" w:rsidRDefault="006719A6">
      <w:pPr>
        <w:pStyle w:val="a3"/>
        <w:spacing w:line="276" w:lineRule="auto"/>
        <w:ind w:firstLine="0"/>
        <w:jc w:val="left"/>
      </w:pPr>
      <w:r>
        <w:t>формирование</w:t>
      </w:r>
      <w:r>
        <w:rPr>
          <w:spacing w:val="-12"/>
        </w:rPr>
        <w:t xml:space="preserve"> </w:t>
      </w:r>
      <w:r>
        <w:t>алгоритма</w:t>
      </w:r>
      <w:r>
        <w:rPr>
          <w:spacing w:val="-12"/>
        </w:rPr>
        <w:t xml:space="preserve"> </w:t>
      </w:r>
      <w:r>
        <w:t>орфографических</w:t>
      </w:r>
      <w:r>
        <w:rPr>
          <w:spacing w:val="-12"/>
        </w:rPr>
        <w:t xml:space="preserve"> </w:t>
      </w:r>
      <w:r>
        <w:t>действий,</w:t>
      </w:r>
      <w:r>
        <w:rPr>
          <w:spacing w:val="-14"/>
        </w:rPr>
        <w:t xml:space="preserve"> </w:t>
      </w:r>
      <w:r>
        <w:t>орфографической</w:t>
      </w:r>
      <w:r>
        <w:rPr>
          <w:spacing w:val="-10"/>
        </w:rPr>
        <w:t xml:space="preserve"> </w:t>
      </w:r>
      <w:r>
        <w:t>зоркости,</w:t>
      </w:r>
      <w:r>
        <w:rPr>
          <w:spacing w:val="-14"/>
        </w:rPr>
        <w:t xml:space="preserve"> </w:t>
      </w:r>
      <w:r>
        <w:t>навыков грамотного письма;</w:t>
      </w:r>
    </w:p>
    <w:p w:rsidR="00660A1D" w:rsidRDefault="006719A6">
      <w:pPr>
        <w:pStyle w:val="a3"/>
        <w:ind w:firstLine="0"/>
        <w:jc w:val="left"/>
      </w:pPr>
      <w:r>
        <w:t>коррекция</w:t>
      </w:r>
      <w:r>
        <w:rPr>
          <w:spacing w:val="-6"/>
        </w:rPr>
        <w:t xml:space="preserve"> </w:t>
      </w:r>
      <w:r>
        <w:t>или</w:t>
      </w:r>
      <w:r>
        <w:rPr>
          <w:spacing w:val="-2"/>
        </w:rPr>
        <w:t xml:space="preserve"> </w:t>
      </w:r>
      <w:r>
        <w:t>минимизация</w:t>
      </w:r>
      <w:r>
        <w:rPr>
          <w:spacing w:val="-3"/>
        </w:rPr>
        <w:t xml:space="preserve"> </w:t>
      </w:r>
      <w:r>
        <w:t>ошибок</w:t>
      </w:r>
      <w:r>
        <w:rPr>
          <w:spacing w:val="-5"/>
        </w:rPr>
        <w:t xml:space="preserve"> </w:t>
      </w:r>
      <w:r>
        <w:t>письма</w:t>
      </w:r>
      <w:r>
        <w:rPr>
          <w:spacing w:val="-4"/>
        </w:rPr>
        <w:t xml:space="preserve"> </w:t>
      </w:r>
      <w:r>
        <w:t>и</w:t>
      </w:r>
      <w:r>
        <w:rPr>
          <w:spacing w:val="-4"/>
        </w:rPr>
        <w:t xml:space="preserve"> </w:t>
      </w:r>
      <w:r>
        <w:rPr>
          <w:spacing w:val="-2"/>
        </w:rPr>
        <w:t>чтения;</w:t>
      </w:r>
    </w:p>
    <w:p w:rsidR="00660A1D" w:rsidRDefault="006719A6">
      <w:pPr>
        <w:pStyle w:val="a3"/>
        <w:spacing w:before="41"/>
        <w:ind w:firstLine="0"/>
        <w:jc w:val="left"/>
      </w:pPr>
      <w:r>
        <w:t>развитие</w:t>
      </w:r>
      <w:r>
        <w:rPr>
          <w:spacing w:val="-7"/>
        </w:rPr>
        <w:t xml:space="preserve"> </w:t>
      </w:r>
      <w:r>
        <w:t>связной</w:t>
      </w:r>
      <w:r>
        <w:rPr>
          <w:spacing w:val="-3"/>
        </w:rPr>
        <w:t xml:space="preserve"> </w:t>
      </w:r>
      <w:r>
        <w:t>речи</w:t>
      </w:r>
      <w:r>
        <w:rPr>
          <w:spacing w:val="-3"/>
        </w:rPr>
        <w:t xml:space="preserve"> </w:t>
      </w:r>
      <w:r>
        <w:t>и</w:t>
      </w:r>
      <w:r>
        <w:rPr>
          <w:spacing w:val="-3"/>
        </w:rPr>
        <w:t xml:space="preserve"> </w:t>
      </w:r>
      <w:r>
        <w:t>формирование</w:t>
      </w:r>
      <w:r>
        <w:rPr>
          <w:spacing w:val="-4"/>
        </w:rPr>
        <w:t xml:space="preserve"> </w:t>
      </w:r>
      <w:r>
        <w:t>коммуникативной</w:t>
      </w:r>
      <w:r>
        <w:rPr>
          <w:spacing w:val="-5"/>
        </w:rPr>
        <w:t xml:space="preserve"> </w:t>
      </w:r>
      <w:r>
        <w:rPr>
          <w:spacing w:val="-2"/>
        </w:rPr>
        <w:t>компетенции.</w:t>
      </w:r>
    </w:p>
    <w:p w:rsidR="00660A1D" w:rsidRDefault="006719A6">
      <w:pPr>
        <w:pStyle w:val="a4"/>
        <w:numPr>
          <w:ilvl w:val="5"/>
          <w:numId w:val="154"/>
        </w:numPr>
        <w:tabs>
          <w:tab w:val="left" w:pos="1808"/>
        </w:tabs>
        <w:spacing w:before="41" w:line="276" w:lineRule="auto"/>
        <w:ind w:left="710" w:right="844" w:firstLine="0"/>
        <w:jc w:val="both"/>
        <w:rPr>
          <w:sz w:val="24"/>
        </w:rPr>
      </w:pPr>
      <w:r>
        <w:rPr>
          <w:sz w:val="24"/>
        </w:rPr>
        <w:t>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660A1D" w:rsidRDefault="006719A6">
      <w:pPr>
        <w:pStyle w:val="a3"/>
        <w:spacing w:before="1" w:line="276" w:lineRule="auto"/>
        <w:ind w:right="847" w:firstLine="0"/>
      </w:pPr>
      <w:r>
        <w:t>При</w:t>
      </w:r>
      <w:r>
        <w:rPr>
          <w:spacing w:val="-10"/>
        </w:rPr>
        <w:t xml:space="preserve"> </w:t>
      </w:r>
      <w:r>
        <w:t>тематическом</w:t>
      </w:r>
      <w:r>
        <w:rPr>
          <w:spacing w:val="-11"/>
        </w:rPr>
        <w:t xml:space="preserve"> </w:t>
      </w:r>
      <w:r>
        <w:t>планировании</w:t>
      </w:r>
      <w:r>
        <w:rPr>
          <w:spacing w:val="-12"/>
        </w:rPr>
        <w:t xml:space="preserve"> </w:t>
      </w:r>
      <w:r>
        <w:t>логопедических</w:t>
      </w:r>
      <w:r>
        <w:rPr>
          <w:spacing w:val="-10"/>
        </w:rPr>
        <w:t xml:space="preserve"> </w:t>
      </w:r>
      <w:r>
        <w:t>занятий</w:t>
      </w:r>
      <w:r>
        <w:rPr>
          <w:spacing w:val="-9"/>
        </w:rPr>
        <w:t xml:space="preserve"> </w:t>
      </w:r>
      <w:r>
        <w:t>учитель-логопед</w:t>
      </w:r>
      <w:r>
        <w:rPr>
          <w:spacing w:val="-10"/>
        </w:rPr>
        <w:t xml:space="preserve"> </w:t>
      </w:r>
      <w:r>
        <w:t>после</w:t>
      </w:r>
      <w:r>
        <w:rPr>
          <w:spacing w:val="-11"/>
        </w:rPr>
        <w:t xml:space="preserve"> </w:t>
      </w:r>
      <w:r>
        <w:t>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660A1D" w:rsidRDefault="006719A6">
      <w:pPr>
        <w:pStyle w:val="a4"/>
        <w:numPr>
          <w:ilvl w:val="5"/>
          <w:numId w:val="154"/>
        </w:numPr>
        <w:tabs>
          <w:tab w:val="left" w:pos="1720"/>
        </w:tabs>
        <w:spacing w:line="276" w:lineRule="auto"/>
        <w:ind w:left="710" w:right="851" w:firstLine="0"/>
        <w:jc w:val="both"/>
        <w:rPr>
          <w:sz w:val="24"/>
        </w:rPr>
      </w:pPr>
      <w:r>
        <w:rPr>
          <w:sz w:val="24"/>
        </w:rPr>
        <w:t>В соответствии с целями и задачами коррекционного курса “Логопедические занятия” выделяются следующие модули:</w:t>
      </w:r>
    </w:p>
    <w:p w:rsidR="00660A1D" w:rsidRDefault="006719A6">
      <w:pPr>
        <w:pStyle w:val="a3"/>
        <w:tabs>
          <w:tab w:val="left" w:pos="1746"/>
          <w:tab w:val="left" w:pos="4152"/>
          <w:tab w:val="left" w:pos="7146"/>
          <w:tab w:val="left" w:pos="8237"/>
          <w:tab w:val="left" w:pos="9005"/>
        </w:tabs>
        <w:spacing w:line="276" w:lineRule="auto"/>
        <w:ind w:right="845" w:firstLine="0"/>
        <w:jc w:val="left"/>
      </w:pPr>
      <w:r>
        <w:rPr>
          <w:spacing w:val="-2"/>
        </w:rPr>
        <w:t>Модуль</w:t>
      </w:r>
      <w:r>
        <w:tab/>
      </w:r>
      <w:r>
        <w:rPr>
          <w:spacing w:val="-2"/>
        </w:rPr>
        <w:t>“Совершенствование</w:t>
      </w:r>
      <w:r>
        <w:tab/>
      </w:r>
      <w:r>
        <w:rPr>
          <w:spacing w:val="-2"/>
        </w:rPr>
        <w:t>фонетико-фонематической</w:t>
      </w:r>
      <w:r>
        <w:tab/>
      </w:r>
      <w:r>
        <w:rPr>
          <w:spacing w:val="-2"/>
        </w:rPr>
        <w:t>стороны</w:t>
      </w:r>
      <w:r>
        <w:tab/>
      </w:r>
      <w:r>
        <w:rPr>
          <w:spacing w:val="-2"/>
        </w:rPr>
        <w:t>речи.</w:t>
      </w:r>
      <w:r>
        <w:tab/>
      </w:r>
      <w:r>
        <w:rPr>
          <w:spacing w:val="-2"/>
        </w:rPr>
        <w:t xml:space="preserve">Фонетика, </w:t>
      </w:r>
      <w:r>
        <w:t>орфоэпия, графика”;</w:t>
      </w:r>
    </w:p>
    <w:p w:rsidR="00660A1D" w:rsidRDefault="006719A6">
      <w:pPr>
        <w:pStyle w:val="a3"/>
        <w:tabs>
          <w:tab w:val="left" w:pos="1729"/>
          <w:tab w:val="left" w:pos="3328"/>
          <w:tab w:val="left" w:pos="3674"/>
          <w:tab w:val="left" w:pos="5158"/>
          <w:tab w:val="left" w:pos="6525"/>
          <w:tab w:val="left" w:pos="7451"/>
          <w:tab w:val="left" w:pos="9202"/>
        </w:tabs>
        <w:spacing w:before="1" w:line="276" w:lineRule="auto"/>
        <w:ind w:right="850" w:firstLine="0"/>
        <w:jc w:val="left"/>
      </w:pPr>
      <w:r>
        <w:rPr>
          <w:spacing w:val="-2"/>
        </w:rPr>
        <w:t>Модуль</w:t>
      </w:r>
      <w:r>
        <w:tab/>
      </w:r>
      <w:r>
        <w:rPr>
          <w:spacing w:val="-2"/>
        </w:rPr>
        <w:t>“Обогащение</w:t>
      </w:r>
      <w:r>
        <w:tab/>
      </w:r>
      <w:r>
        <w:rPr>
          <w:spacing w:val="-10"/>
        </w:rPr>
        <w:t>и</w:t>
      </w:r>
      <w:r>
        <w:tab/>
      </w:r>
      <w:r>
        <w:rPr>
          <w:spacing w:val="-2"/>
        </w:rPr>
        <w:t>активизация</w:t>
      </w:r>
      <w:r>
        <w:tab/>
      </w:r>
      <w:r>
        <w:rPr>
          <w:spacing w:val="-2"/>
        </w:rPr>
        <w:t>словарного</w:t>
      </w:r>
      <w:r>
        <w:tab/>
      </w:r>
      <w:r>
        <w:rPr>
          <w:spacing w:val="-2"/>
        </w:rPr>
        <w:t>запаса.</w:t>
      </w:r>
      <w:r>
        <w:tab/>
      </w:r>
      <w:r>
        <w:rPr>
          <w:spacing w:val="-2"/>
        </w:rPr>
        <w:t>Формирование</w:t>
      </w:r>
      <w:r>
        <w:tab/>
      </w:r>
      <w:r>
        <w:rPr>
          <w:spacing w:val="-2"/>
        </w:rPr>
        <w:t xml:space="preserve">навыков </w:t>
      </w:r>
      <w:r>
        <w:t>словообразования. Морфемика”;</w:t>
      </w:r>
    </w:p>
    <w:p w:rsidR="00660A1D" w:rsidRDefault="006719A6">
      <w:pPr>
        <w:pStyle w:val="a3"/>
        <w:spacing w:line="275" w:lineRule="exact"/>
        <w:ind w:firstLine="0"/>
        <w:jc w:val="left"/>
      </w:pPr>
      <w:r>
        <w:t>Модуль</w:t>
      </w:r>
      <w:r>
        <w:rPr>
          <w:spacing w:val="-6"/>
        </w:rPr>
        <w:t xml:space="preserve"> </w:t>
      </w:r>
      <w:r>
        <w:t>“Коррекция</w:t>
      </w:r>
      <w:r>
        <w:rPr>
          <w:spacing w:val="-4"/>
        </w:rPr>
        <w:t xml:space="preserve"> </w:t>
      </w:r>
      <w:r>
        <w:t>и</w:t>
      </w:r>
      <w:r>
        <w:rPr>
          <w:spacing w:val="-4"/>
        </w:rPr>
        <w:t xml:space="preserve"> </w:t>
      </w:r>
      <w:r>
        <w:t>развитие</w:t>
      </w:r>
      <w:r>
        <w:rPr>
          <w:spacing w:val="-4"/>
        </w:rPr>
        <w:t xml:space="preserve"> </w:t>
      </w:r>
      <w:r>
        <w:t>лексико-грамматической</w:t>
      </w:r>
      <w:r>
        <w:rPr>
          <w:spacing w:val="-4"/>
        </w:rPr>
        <w:t xml:space="preserve"> </w:t>
      </w:r>
      <w:r>
        <w:t>стороны</w:t>
      </w:r>
      <w:r>
        <w:rPr>
          <w:spacing w:val="-4"/>
        </w:rPr>
        <w:t xml:space="preserve"> </w:t>
      </w:r>
      <w:r>
        <w:t>речи.</w:t>
      </w:r>
      <w:r>
        <w:rPr>
          <w:spacing w:val="-3"/>
        </w:rPr>
        <w:t xml:space="preserve"> </w:t>
      </w:r>
      <w:r>
        <w:rPr>
          <w:spacing w:val="-2"/>
        </w:rPr>
        <w:t>Морфология”;</w:t>
      </w:r>
    </w:p>
    <w:p w:rsidR="00660A1D" w:rsidRDefault="006719A6">
      <w:pPr>
        <w:pStyle w:val="a3"/>
        <w:spacing w:before="41" w:line="278" w:lineRule="auto"/>
        <w:ind w:right="849" w:firstLine="0"/>
        <w:jc w:val="left"/>
      </w:pPr>
      <w:r>
        <w:t>Модуль</w:t>
      </w:r>
      <w:r>
        <w:rPr>
          <w:spacing w:val="40"/>
        </w:rPr>
        <w:t xml:space="preserve"> </w:t>
      </w:r>
      <w:r>
        <w:t>“Коррекция</w:t>
      </w:r>
      <w:r>
        <w:rPr>
          <w:spacing w:val="40"/>
        </w:rPr>
        <w:t xml:space="preserve"> </w:t>
      </w:r>
      <w:r>
        <w:t>и</w:t>
      </w:r>
      <w:r>
        <w:rPr>
          <w:spacing w:val="40"/>
        </w:rPr>
        <w:t xml:space="preserve"> </w:t>
      </w:r>
      <w:r>
        <w:t>развитие</w:t>
      </w:r>
      <w:r>
        <w:rPr>
          <w:spacing w:val="40"/>
        </w:rPr>
        <w:t xml:space="preserve"> </w:t>
      </w:r>
      <w:r>
        <w:t>связной</w:t>
      </w:r>
      <w:r>
        <w:rPr>
          <w:spacing w:val="40"/>
        </w:rPr>
        <w:t xml:space="preserve"> </w:t>
      </w:r>
      <w:r>
        <w:t>речи.</w:t>
      </w:r>
      <w:r>
        <w:rPr>
          <w:spacing w:val="40"/>
        </w:rPr>
        <w:t xml:space="preserve"> </w:t>
      </w:r>
      <w:r>
        <w:t>Коммуникация</w:t>
      </w:r>
      <w:r>
        <w:rPr>
          <w:spacing w:val="40"/>
        </w:rPr>
        <w:t xml:space="preserve"> </w:t>
      </w:r>
      <w:r>
        <w:t>(говорение,</w:t>
      </w:r>
      <w:r>
        <w:rPr>
          <w:spacing w:val="40"/>
        </w:rPr>
        <w:t xml:space="preserve"> </w:t>
      </w:r>
      <w:r>
        <w:t>аудирование, чтение, письмо)”.</w:t>
      </w:r>
    </w:p>
    <w:p w:rsidR="00660A1D" w:rsidRDefault="006719A6">
      <w:pPr>
        <w:pStyle w:val="a4"/>
        <w:numPr>
          <w:ilvl w:val="5"/>
          <w:numId w:val="154"/>
        </w:numPr>
        <w:tabs>
          <w:tab w:val="left" w:pos="1670"/>
        </w:tabs>
        <w:spacing w:line="276" w:lineRule="auto"/>
        <w:ind w:left="710" w:right="852" w:firstLine="0"/>
        <w:jc w:val="both"/>
        <w:rPr>
          <w:sz w:val="24"/>
        </w:rPr>
      </w:pPr>
      <w:r>
        <w:rPr>
          <w:sz w:val="24"/>
        </w:rPr>
        <w:t>Занятия</w:t>
      </w:r>
      <w:r>
        <w:rPr>
          <w:spacing w:val="-4"/>
          <w:sz w:val="24"/>
        </w:rPr>
        <w:t xml:space="preserve"> </w:t>
      </w:r>
      <w:r>
        <w:rPr>
          <w:sz w:val="24"/>
        </w:rPr>
        <w:t>по</w:t>
      </w:r>
      <w:r>
        <w:rPr>
          <w:spacing w:val="-4"/>
          <w:sz w:val="24"/>
        </w:rPr>
        <w:t xml:space="preserve"> </w:t>
      </w:r>
      <w:r>
        <w:rPr>
          <w:sz w:val="24"/>
        </w:rPr>
        <w:t>коррекционному</w:t>
      </w:r>
      <w:r>
        <w:rPr>
          <w:spacing w:val="-8"/>
          <w:sz w:val="24"/>
        </w:rPr>
        <w:t xml:space="preserve"> </w:t>
      </w:r>
      <w:r>
        <w:rPr>
          <w:sz w:val="24"/>
        </w:rPr>
        <w:t>курс</w:t>
      </w:r>
      <w:r>
        <w:rPr>
          <w:spacing w:val="-3"/>
          <w:sz w:val="24"/>
        </w:rPr>
        <w:t xml:space="preserve"> </w:t>
      </w:r>
      <w:r>
        <w:rPr>
          <w:sz w:val="24"/>
        </w:rPr>
        <w:t>“Логопедические</w:t>
      </w:r>
      <w:r>
        <w:rPr>
          <w:spacing w:val="-5"/>
          <w:sz w:val="24"/>
        </w:rPr>
        <w:t xml:space="preserve"> </w:t>
      </w:r>
      <w:r>
        <w:rPr>
          <w:sz w:val="24"/>
        </w:rPr>
        <w:t>занятия”</w:t>
      </w:r>
      <w:r>
        <w:rPr>
          <w:spacing w:val="-5"/>
          <w:sz w:val="24"/>
        </w:rPr>
        <w:t xml:space="preserve"> </w:t>
      </w:r>
      <w:r>
        <w:rPr>
          <w:sz w:val="24"/>
        </w:rPr>
        <w:t>могут</w:t>
      </w:r>
      <w:r>
        <w:rPr>
          <w:spacing w:val="-4"/>
          <w:sz w:val="24"/>
        </w:rPr>
        <w:t xml:space="preserve"> </w:t>
      </w:r>
      <w:r>
        <w:rPr>
          <w:sz w:val="24"/>
        </w:rPr>
        <w:t>проводиться</w:t>
      </w:r>
      <w:r>
        <w:rPr>
          <w:spacing w:val="-4"/>
          <w:sz w:val="24"/>
        </w:rPr>
        <w:t xml:space="preserve"> </w:t>
      </w:r>
      <w:r>
        <w:rPr>
          <w:sz w:val="24"/>
        </w:rPr>
        <w:t>в разных формах фронтальной работы (парами, малыми группами), а также индивидуально.</w:t>
      </w:r>
    </w:p>
    <w:p w:rsidR="00660A1D" w:rsidRDefault="006719A6">
      <w:pPr>
        <w:pStyle w:val="a4"/>
        <w:numPr>
          <w:ilvl w:val="4"/>
          <w:numId w:val="154"/>
        </w:numPr>
        <w:tabs>
          <w:tab w:val="left" w:pos="1525"/>
        </w:tabs>
        <w:spacing w:line="276" w:lineRule="auto"/>
        <w:ind w:right="842" w:firstLine="0"/>
        <w:jc w:val="both"/>
        <w:rPr>
          <w:sz w:val="24"/>
        </w:rPr>
      </w:pPr>
      <w:r>
        <w:rPr>
          <w:sz w:val="24"/>
        </w:rPr>
        <w:t>Направления, общее содержание и организацию дополнительных коррекционно- развивающих</w:t>
      </w:r>
      <w:r>
        <w:rPr>
          <w:spacing w:val="-2"/>
          <w:sz w:val="24"/>
        </w:rPr>
        <w:t xml:space="preserve"> </w:t>
      </w:r>
      <w:r>
        <w:rPr>
          <w:sz w:val="24"/>
        </w:rPr>
        <w:t>занятий</w:t>
      </w:r>
      <w:r>
        <w:rPr>
          <w:spacing w:val="-4"/>
          <w:sz w:val="24"/>
        </w:rPr>
        <w:t xml:space="preserve"> </w:t>
      </w:r>
      <w:r>
        <w:rPr>
          <w:sz w:val="24"/>
        </w:rPr>
        <w:t>(сроки</w:t>
      </w:r>
      <w:r>
        <w:rPr>
          <w:spacing w:val="-4"/>
          <w:sz w:val="24"/>
        </w:rPr>
        <w:t xml:space="preserve"> </w:t>
      </w:r>
      <w:r>
        <w:rPr>
          <w:sz w:val="24"/>
        </w:rPr>
        <w:t>проведения,</w:t>
      </w:r>
      <w:r>
        <w:rPr>
          <w:spacing w:val="-4"/>
          <w:sz w:val="24"/>
        </w:rPr>
        <w:t xml:space="preserve"> </w:t>
      </w:r>
      <w:r>
        <w:rPr>
          <w:sz w:val="24"/>
        </w:rPr>
        <w:t>количество</w:t>
      </w:r>
      <w:r>
        <w:rPr>
          <w:spacing w:val="-2"/>
          <w:sz w:val="24"/>
        </w:rPr>
        <w:t xml:space="preserve"> </w:t>
      </w:r>
      <w:r>
        <w:rPr>
          <w:sz w:val="24"/>
        </w:rPr>
        <w:t>часов</w:t>
      </w:r>
      <w:r>
        <w:rPr>
          <w:spacing w:val="-5"/>
          <w:sz w:val="24"/>
        </w:rPr>
        <w:t xml:space="preserve"> </w:t>
      </w:r>
      <w:r>
        <w:rPr>
          <w:sz w:val="24"/>
        </w:rPr>
        <w:t>в</w:t>
      </w:r>
      <w:r>
        <w:rPr>
          <w:spacing w:val="-3"/>
          <w:sz w:val="24"/>
        </w:rPr>
        <w:t xml:space="preserve"> </w:t>
      </w:r>
      <w:r>
        <w:rPr>
          <w:sz w:val="24"/>
        </w:rPr>
        <w:t>неделю,</w:t>
      </w:r>
      <w:r>
        <w:rPr>
          <w:spacing w:val="-2"/>
          <w:sz w:val="24"/>
        </w:rPr>
        <w:t xml:space="preserve"> </w:t>
      </w:r>
      <w:r>
        <w:rPr>
          <w:sz w:val="24"/>
        </w:rPr>
        <w:t>формы</w:t>
      </w:r>
      <w:r>
        <w:rPr>
          <w:spacing w:val="-4"/>
          <w:sz w:val="24"/>
        </w:rPr>
        <w:t xml:space="preserve"> </w:t>
      </w:r>
      <w:r>
        <w:rPr>
          <w:sz w:val="24"/>
        </w:rPr>
        <w:t>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660A1D" w:rsidRDefault="006719A6">
      <w:pPr>
        <w:pStyle w:val="a4"/>
        <w:numPr>
          <w:ilvl w:val="4"/>
          <w:numId w:val="154"/>
        </w:numPr>
        <w:tabs>
          <w:tab w:val="left" w:pos="1684"/>
        </w:tabs>
        <w:spacing w:line="276" w:lineRule="auto"/>
        <w:ind w:right="842" w:firstLine="0"/>
        <w:jc w:val="both"/>
        <w:rPr>
          <w:sz w:val="24"/>
        </w:rPr>
      </w:pPr>
      <w:r>
        <w:rPr>
          <w:sz w:val="24"/>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660A1D" w:rsidRDefault="006719A6">
      <w:pPr>
        <w:pStyle w:val="a4"/>
        <w:numPr>
          <w:ilvl w:val="4"/>
          <w:numId w:val="154"/>
        </w:numPr>
        <w:tabs>
          <w:tab w:val="left" w:pos="1652"/>
        </w:tabs>
        <w:spacing w:line="276" w:lineRule="auto"/>
        <w:ind w:right="842" w:firstLine="0"/>
        <w:jc w:val="both"/>
        <w:rPr>
          <w:sz w:val="24"/>
        </w:rPr>
      </w:pPr>
      <w:r>
        <w:rPr>
          <w:sz w:val="24"/>
        </w:rPr>
        <w:t>Время, отведённое на коррекционные курсы и дополнительные коррекционно- развивающие</w:t>
      </w:r>
      <w:r>
        <w:rPr>
          <w:spacing w:val="80"/>
          <w:w w:val="150"/>
          <w:sz w:val="24"/>
        </w:rPr>
        <w:t xml:space="preserve"> </w:t>
      </w:r>
      <w:r>
        <w:rPr>
          <w:sz w:val="24"/>
        </w:rPr>
        <w:t>занятия,</w:t>
      </w:r>
      <w:r>
        <w:rPr>
          <w:spacing w:val="80"/>
          <w:w w:val="150"/>
          <w:sz w:val="24"/>
        </w:rPr>
        <w:t xml:space="preserve"> </w:t>
      </w:r>
      <w:r>
        <w:rPr>
          <w:sz w:val="24"/>
        </w:rPr>
        <w:t>не</w:t>
      </w:r>
      <w:r>
        <w:rPr>
          <w:spacing w:val="80"/>
          <w:w w:val="150"/>
          <w:sz w:val="24"/>
        </w:rPr>
        <w:t xml:space="preserve"> </w:t>
      </w:r>
      <w:r>
        <w:rPr>
          <w:sz w:val="24"/>
        </w:rPr>
        <w:t>учитывается</w:t>
      </w:r>
      <w:r>
        <w:rPr>
          <w:spacing w:val="80"/>
          <w:w w:val="150"/>
          <w:sz w:val="24"/>
        </w:rPr>
        <w:t xml:space="preserve"> </w:t>
      </w:r>
      <w:r>
        <w:rPr>
          <w:sz w:val="24"/>
        </w:rPr>
        <w:t>при</w:t>
      </w:r>
      <w:r>
        <w:rPr>
          <w:spacing w:val="80"/>
          <w:w w:val="150"/>
          <w:sz w:val="24"/>
        </w:rPr>
        <w:t xml:space="preserve"> </w:t>
      </w:r>
      <w:r>
        <w:rPr>
          <w:sz w:val="24"/>
        </w:rPr>
        <w:t>определении</w:t>
      </w:r>
      <w:r>
        <w:rPr>
          <w:spacing w:val="80"/>
          <w:w w:val="150"/>
          <w:sz w:val="24"/>
        </w:rPr>
        <w:t xml:space="preserve"> </w:t>
      </w:r>
      <w:r>
        <w:rPr>
          <w:sz w:val="24"/>
        </w:rPr>
        <w:t>максимально</w:t>
      </w:r>
      <w:r>
        <w:rPr>
          <w:spacing w:val="80"/>
          <w:w w:val="150"/>
          <w:sz w:val="24"/>
        </w:rPr>
        <w:t xml:space="preserve"> </w:t>
      </w:r>
      <w:r>
        <w:rPr>
          <w:sz w:val="24"/>
        </w:rPr>
        <w:t>допустимой</w:t>
      </w:r>
    </w:p>
    <w:p w:rsidR="00660A1D" w:rsidRDefault="00660A1D">
      <w:pPr>
        <w:pStyle w:val="a4"/>
        <w:spacing w:line="276" w:lineRule="auto"/>
        <w:rPr>
          <w:sz w:val="24"/>
        </w:rPr>
        <w:sectPr w:rsidR="00660A1D">
          <w:pgSz w:w="11910" w:h="16840"/>
          <w:pgMar w:top="1040" w:right="0" w:bottom="1200" w:left="992" w:header="0" w:footer="973" w:gutter="0"/>
          <w:cols w:space="720"/>
        </w:sectPr>
      </w:pPr>
    </w:p>
    <w:p w:rsidR="00660A1D" w:rsidRDefault="006719A6">
      <w:pPr>
        <w:pStyle w:val="a3"/>
        <w:spacing w:before="68" w:line="276" w:lineRule="auto"/>
        <w:ind w:right="850" w:firstLine="0"/>
      </w:pPr>
      <w:r>
        <w:lastRenderedPageBreak/>
        <w:t>недельной нагрузки обучающихся, но учитывается при определении объёмов финансирования,</w:t>
      </w:r>
      <w:r>
        <w:rPr>
          <w:spacing w:val="-15"/>
        </w:rPr>
        <w:t xml:space="preserve"> </w:t>
      </w:r>
      <w:r>
        <w:t>направляемых</w:t>
      </w:r>
      <w:r>
        <w:rPr>
          <w:spacing w:val="-15"/>
        </w:rPr>
        <w:t xml:space="preserve"> </w:t>
      </w:r>
      <w:r>
        <w:t>на</w:t>
      </w:r>
      <w:r>
        <w:rPr>
          <w:spacing w:val="-15"/>
        </w:rPr>
        <w:t xml:space="preserve"> </w:t>
      </w:r>
      <w:r>
        <w:t>реализацию</w:t>
      </w:r>
      <w:r>
        <w:rPr>
          <w:spacing w:val="-15"/>
        </w:rPr>
        <w:t xml:space="preserve"> </w:t>
      </w:r>
      <w:r>
        <w:t>адаптированной</w:t>
      </w:r>
      <w:r>
        <w:rPr>
          <w:spacing w:val="-13"/>
        </w:rPr>
        <w:t xml:space="preserve"> </w:t>
      </w:r>
      <w:r>
        <w:t>основной</w:t>
      </w:r>
      <w:r>
        <w:rPr>
          <w:spacing w:val="-14"/>
        </w:rPr>
        <w:t xml:space="preserve"> </w:t>
      </w:r>
      <w:r>
        <w:t xml:space="preserve">образовательной </w:t>
      </w:r>
      <w:r>
        <w:rPr>
          <w:spacing w:val="-2"/>
        </w:rPr>
        <w:t>программы.</w:t>
      </w:r>
    </w:p>
    <w:p w:rsidR="00660A1D" w:rsidRDefault="006719A6">
      <w:pPr>
        <w:pStyle w:val="a4"/>
        <w:numPr>
          <w:ilvl w:val="4"/>
          <w:numId w:val="154"/>
        </w:numPr>
        <w:tabs>
          <w:tab w:val="left" w:pos="1657"/>
        </w:tabs>
        <w:spacing w:before="2" w:line="276" w:lineRule="auto"/>
        <w:ind w:right="844" w:firstLine="0"/>
        <w:jc w:val="both"/>
        <w:rPr>
          <w:sz w:val="24"/>
        </w:rPr>
      </w:pPr>
      <w:r>
        <w:rPr>
          <w:sz w:val="24"/>
        </w:rPr>
        <w:t xml:space="preserve">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w:t>
      </w:r>
      <w:r>
        <w:rPr>
          <w:spacing w:val="-2"/>
          <w:sz w:val="24"/>
        </w:rPr>
        <w:t>взаимодействия.</w:t>
      </w:r>
    </w:p>
    <w:p w:rsidR="00660A1D" w:rsidRDefault="006719A6">
      <w:pPr>
        <w:pStyle w:val="a4"/>
        <w:numPr>
          <w:ilvl w:val="4"/>
          <w:numId w:val="154"/>
        </w:numPr>
        <w:tabs>
          <w:tab w:val="left" w:pos="1624"/>
        </w:tabs>
        <w:spacing w:line="276" w:lineRule="auto"/>
        <w:ind w:right="842" w:firstLine="0"/>
        <w:jc w:val="both"/>
        <w:rPr>
          <w:sz w:val="24"/>
        </w:rPr>
      </w:pPr>
      <w:r>
        <w:rPr>
          <w:sz w:val="24"/>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 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660A1D" w:rsidRDefault="006719A6">
      <w:pPr>
        <w:pStyle w:val="a4"/>
        <w:numPr>
          <w:ilvl w:val="4"/>
          <w:numId w:val="154"/>
        </w:numPr>
        <w:tabs>
          <w:tab w:val="left" w:pos="1610"/>
        </w:tabs>
        <w:spacing w:line="276" w:lineRule="auto"/>
        <w:ind w:right="849" w:firstLine="0"/>
        <w:jc w:val="both"/>
        <w:rPr>
          <w:sz w:val="24"/>
        </w:rPr>
      </w:pPr>
      <w:r>
        <w:rPr>
          <w:sz w:val="24"/>
        </w:rPr>
        <w:t>Рабочая</w:t>
      </w:r>
      <w:r>
        <w:rPr>
          <w:spacing w:val="-7"/>
          <w:sz w:val="24"/>
        </w:rPr>
        <w:t xml:space="preserve"> </w:t>
      </w:r>
      <w:r>
        <w:rPr>
          <w:sz w:val="24"/>
        </w:rPr>
        <w:t>программа</w:t>
      </w:r>
      <w:r>
        <w:rPr>
          <w:spacing w:val="-8"/>
          <w:sz w:val="24"/>
        </w:rPr>
        <w:t xml:space="preserve"> </w:t>
      </w:r>
      <w:r>
        <w:rPr>
          <w:sz w:val="24"/>
        </w:rPr>
        <w:t>коррекционно-развивающего</w:t>
      </w:r>
      <w:r>
        <w:rPr>
          <w:spacing w:val="-7"/>
          <w:sz w:val="24"/>
        </w:rPr>
        <w:t xml:space="preserve"> </w:t>
      </w:r>
      <w:r>
        <w:rPr>
          <w:sz w:val="24"/>
        </w:rPr>
        <w:t>курса</w:t>
      </w:r>
      <w:r>
        <w:rPr>
          <w:spacing w:val="-8"/>
          <w:sz w:val="24"/>
        </w:rPr>
        <w:t xml:space="preserve"> </w:t>
      </w:r>
      <w:r>
        <w:rPr>
          <w:sz w:val="24"/>
        </w:rPr>
        <w:t>должна</w:t>
      </w:r>
      <w:r>
        <w:rPr>
          <w:spacing w:val="-8"/>
          <w:sz w:val="24"/>
        </w:rPr>
        <w:t xml:space="preserve"> </w:t>
      </w:r>
      <w:r>
        <w:rPr>
          <w:sz w:val="24"/>
        </w:rPr>
        <w:t>иметь</w:t>
      </w:r>
      <w:r>
        <w:rPr>
          <w:spacing w:val="-6"/>
          <w:sz w:val="24"/>
        </w:rPr>
        <w:t xml:space="preserve"> </w:t>
      </w:r>
      <w:r>
        <w:rPr>
          <w:sz w:val="24"/>
        </w:rPr>
        <w:t xml:space="preserve">следующую </w:t>
      </w:r>
      <w:r>
        <w:rPr>
          <w:spacing w:val="-2"/>
          <w:sz w:val="24"/>
        </w:rPr>
        <w:t>структуру:</w:t>
      </w:r>
    </w:p>
    <w:p w:rsidR="00660A1D" w:rsidRDefault="006719A6">
      <w:pPr>
        <w:pStyle w:val="a3"/>
        <w:spacing w:before="2"/>
        <w:ind w:firstLine="0"/>
        <w:jc w:val="left"/>
      </w:pPr>
      <w:r>
        <w:t>пояснительная</w:t>
      </w:r>
      <w:r>
        <w:rPr>
          <w:spacing w:val="-7"/>
        </w:rPr>
        <w:t xml:space="preserve"> </w:t>
      </w:r>
      <w:r>
        <w:rPr>
          <w:spacing w:val="-2"/>
        </w:rPr>
        <w:t>записка;</w:t>
      </w:r>
    </w:p>
    <w:p w:rsidR="00660A1D" w:rsidRDefault="006719A6">
      <w:pPr>
        <w:pStyle w:val="a3"/>
        <w:spacing w:before="41" w:line="276" w:lineRule="auto"/>
        <w:ind w:right="5188" w:firstLine="0"/>
        <w:jc w:val="left"/>
      </w:pPr>
      <w:r>
        <w:t>общая характеристика коррекционного курса; цели</w:t>
      </w:r>
      <w:r>
        <w:rPr>
          <w:spacing w:val="-7"/>
        </w:rPr>
        <w:t xml:space="preserve"> </w:t>
      </w:r>
      <w:r>
        <w:t>и</w:t>
      </w:r>
      <w:r>
        <w:rPr>
          <w:spacing w:val="-9"/>
        </w:rPr>
        <w:t xml:space="preserve"> </w:t>
      </w:r>
      <w:r>
        <w:t>задачи</w:t>
      </w:r>
      <w:r>
        <w:rPr>
          <w:spacing w:val="-6"/>
        </w:rPr>
        <w:t xml:space="preserve"> </w:t>
      </w:r>
      <w:r>
        <w:t>изучения</w:t>
      </w:r>
      <w:r>
        <w:rPr>
          <w:spacing w:val="-8"/>
        </w:rPr>
        <w:t xml:space="preserve"> </w:t>
      </w:r>
      <w:r>
        <w:t>коррекционного</w:t>
      </w:r>
      <w:r>
        <w:rPr>
          <w:spacing w:val="-10"/>
        </w:rPr>
        <w:t xml:space="preserve"> </w:t>
      </w:r>
      <w:r>
        <w:t>курса; место коррекционного курса в учебном плане;</w:t>
      </w:r>
    </w:p>
    <w:p w:rsidR="00660A1D" w:rsidRDefault="006719A6">
      <w:pPr>
        <w:pStyle w:val="a3"/>
        <w:spacing w:line="276" w:lineRule="auto"/>
        <w:ind w:right="2741" w:firstLine="0"/>
        <w:jc w:val="left"/>
      </w:pPr>
      <w:r>
        <w:t>основные</w:t>
      </w:r>
      <w:r>
        <w:rPr>
          <w:spacing w:val="-9"/>
        </w:rPr>
        <w:t xml:space="preserve"> </w:t>
      </w:r>
      <w:r>
        <w:t>содержательные</w:t>
      </w:r>
      <w:r>
        <w:rPr>
          <w:spacing w:val="-9"/>
        </w:rPr>
        <w:t xml:space="preserve"> </w:t>
      </w:r>
      <w:r>
        <w:t>линии</w:t>
      </w:r>
      <w:r>
        <w:rPr>
          <w:spacing w:val="-7"/>
        </w:rPr>
        <w:t xml:space="preserve"> </w:t>
      </w:r>
      <w:r>
        <w:t>программы</w:t>
      </w:r>
      <w:r>
        <w:rPr>
          <w:spacing w:val="-7"/>
        </w:rPr>
        <w:t xml:space="preserve"> </w:t>
      </w:r>
      <w:r>
        <w:t>коррекционного</w:t>
      </w:r>
      <w:r>
        <w:rPr>
          <w:spacing w:val="-10"/>
        </w:rPr>
        <w:t xml:space="preserve"> </w:t>
      </w:r>
      <w:r>
        <w:t>курса; содержание коррекционного курса (по классам);</w:t>
      </w:r>
    </w:p>
    <w:p w:rsidR="00660A1D" w:rsidRDefault="006719A6">
      <w:pPr>
        <w:pStyle w:val="a3"/>
        <w:spacing w:line="275" w:lineRule="exact"/>
        <w:ind w:firstLine="0"/>
        <w:jc w:val="left"/>
      </w:pPr>
      <w:r>
        <w:t>планируемые</w:t>
      </w:r>
      <w:r>
        <w:rPr>
          <w:spacing w:val="-9"/>
        </w:rPr>
        <w:t xml:space="preserve"> </w:t>
      </w:r>
      <w:r>
        <w:t>результаты</w:t>
      </w:r>
      <w:r>
        <w:rPr>
          <w:spacing w:val="-4"/>
        </w:rPr>
        <w:t xml:space="preserve"> </w:t>
      </w:r>
      <w:r>
        <w:t>освоения</w:t>
      </w:r>
      <w:r>
        <w:rPr>
          <w:spacing w:val="-5"/>
        </w:rPr>
        <w:t xml:space="preserve"> </w:t>
      </w:r>
      <w:r>
        <w:t>коррекционного</w:t>
      </w:r>
      <w:r>
        <w:rPr>
          <w:spacing w:val="-4"/>
        </w:rPr>
        <w:t xml:space="preserve"> </w:t>
      </w:r>
      <w:r>
        <w:rPr>
          <w:spacing w:val="-2"/>
        </w:rPr>
        <w:t>курса.</w:t>
      </w:r>
    </w:p>
    <w:p w:rsidR="00660A1D" w:rsidRDefault="006719A6">
      <w:pPr>
        <w:pStyle w:val="a4"/>
        <w:numPr>
          <w:ilvl w:val="2"/>
          <w:numId w:val="151"/>
        </w:numPr>
        <w:tabs>
          <w:tab w:val="left" w:pos="1310"/>
        </w:tabs>
        <w:spacing w:before="41"/>
        <w:jc w:val="both"/>
        <w:rPr>
          <w:sz w:val="24"/>
        </w:rPr>
      </w:pPr>
      <w:r>
        <w:rPr>
          <w:sz w:val="24"/>
        </w:rPr>
        <w:t>Консультативное</w:t>
      </w:r>
      <w:r>
        <w:rPr>
          <w:spacing w:val="-8"/>
          <w:sz w:val="24"/>
        </w:rPr>
        <w:t xml:space="preserve"> </w:t>
      </w:r>
      <w:r>
        <w:rPr>
          <w:spacing w:val="-2"/>
          <w:sz w:val="24"/>
        </w:rPr>
        <w:t>направление.</w:t>
      </w:r>
    </w:p>
    <w:p w:rsidR="00660A1D" w:rsidRDefault="006719A6">
      <w:pPr>
        <w:pStyle w:val="a4"/>
        <w:numPr>
          <w:ilvl w:val="3"/>
          <w:numId w:val="151"/>
        </w:numPr>
        <w:tabs>
          <w:tab w:val="left" w:pos="1485"/>
        </w:tabs>
        <w:spacing w:before="41" w:line="276" w:lineRule="auto"/>
        <w:ind w:right="842" w:firstLine="0"/>
        <w:jc w:val="both"/>
        <w:rPr>
          <w:sz w:val="24"/>
        </w:rPr>
      </w:pPr>
      <w:r>
        <w:rPr>
          <w:sz w:val="24"/>
        </w:rPr>
        <w:t>Данное</w:t>
      </w:r>
      <w:r>
        <w:rPr>
          <w:spacing w:val="-11"/>
          <w:sz w:val="24"/>
        </w:rPr>
        <w:t xml:space="preserve"> </w:t>
      </w:r>
      <w:r>
        <w:rPr>
          <w:sz w:val="24"/>
        </w:rPr>
        <w:t>направление</w:t>
      </w:r>
      <w:r>
        <w:rPr>
          <w:spacing w:val="-11"/>
          <w:sz w:val="24"/>
        </w:rPr>
        <w:t xml:space="preserve"> </w:t>
      </w:r>
      <w:r>
        <w:rPr>
          <w:sz w:val="24"/>
        </w:rPr>
        <w:t>работы</w:t>
      </w:r>
      <w:r>
        <w:rPr>
          <w:spacing w:val="-11"/>
          <w:sz w:val="24"/>
        </w:rPr>
        <w:t xml:space="preserve"> </w:t>
      </w:r>
      <w:r>
        <w:rPr>
          <w:sz w:val="24"/>
        </w:rPr>
        <w:t>обеспечивает</w:t>
      </w:r>
      <w:r>
        <w:rPr>
          <w:spacing w:val="-10"/>
          <w:sz w:val="24"/>
        </w:rPr>
        <w:t xml:space="preserve"> </w:t>
      </w:r>
      <w:r>
        <w:rPr>
          <w:sz w:val="24"/>
        </w:rPr>
        <w:t>непрерывность</w:t>
      </w:r>
      <w:r>
        <w:rPr>
          <w:spacing w:val="-9"/>
          <w:sz w:val="24"/>
        </w:rPr>
        <w:t xml:space="preserve"> </w:t>
      </w:r>
      <w:r>
        <w:rPr>
          <w:sz w:val="24"/>
        </w:rPr>
        <w:t>специального</w:t>
      </w:r>
      <w:r>
        <w:rPr>
          <w:spacing w:val="-10"/>
          <w:sz w:val="24"/>
        </w:rPr>
        <w:t xml:space="preserve"> </w:t>
      </w:r>
      <w:r>
        <w:rPr>
          <w:sz w:val="24"/>
        </w:rPr>
        <w:t>психолого- 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60A1D" w:rsidRDefault="006719A6">
      <w:pPr>
        <w:pStyle w:val="a4"/>
        <w:numPr>
          <w:ilvl w:val="3"/>
          <w:numId w:val="151"/>
        </w:numPr>
        <w:tabs>
          <w:tab w:val="left" w:pos="1490"/>
        </w:tabs>
        <w:ind w:left="1490" w:hanging="780"/>
        <w:jc w:val="both"/>
        <w:rPr>
          <w:sz w:val="24"/>
        </w:rPr>
      </w:pPr>
      <w:r>
        <w:rPr>
          <w:sz w:val="24"/>
        </w:rPr>
        <w:t>Консультативная</w:t>
      </w:r>
      <w:r>
        <w:rPr>
          <w:spacing w:val="-6"/>
          <w:sz w:val="24"/>
        </w:rPr>
        <w:t xml:space="preserve"> </w:t>
      </w:r>
      <w:r>
        <w:rPr>
          <w:sz w:val="24"/>
        </w:rPr>
        <w:t>работа</w:t>
      </w:r>
      <w:r>
        <w:rPr>
          <w:spacing w:val="-6"/>
          <w:sz w:val="24"/>
        </w:rPr>
        <w:t xml:space="preserve"> </w:t>
      </w:r>
      <w:r>
        <w:rPr>
          <w:spacing w:val="-2"/>
          <w:sz w:val="24"/>
        </w:rPr>
        <w:t>включает:</w:t>
      </w:r>
    </w:p>
    <w:p w:rsidR="00660A1D" w:rsidRDefault="006719A6">
      <w:pPr>
        <w:pStyle w:val="a3"/>
        <w:spacing w:before="44" w:line="276" w:lineRule="auto"/>
        <w:ind w:right="850" w:firstLine="0"/>
      </w:pPr>
      <w:r>
        <w:t>выработку педагогами и специалистами совместных обоснованных рекомендаций по основным направлениям работы с каждым обучающимся;</w:t>
      </w:r>
    </w:p>
    <w:p w:rsidR="00660A1D" w:rsidRDefault="006719A6">
      <w:pPr>
        <w:pStyle w:val="a3"/>
        <w:spacing w:line="276" w:lineRule="auto"/>
        <w:ind w:right="853" w:firstLine="0"/>
      </w:pPr>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660A1D" w:rsidRDefault="006719A6">
      <w:pPr>
        <w:pStyle w:val="a3"/>
        <w:spacing w:line="276" w:lineRule="auto"/>
        <w:ind w:right="848" w:firstLine="0"/>
      </w:pPr>
      <w:r>
        <w:t>консультативную помощь семье в вопросах выбора стратегии воспитания и приемов коррекционного обучения обучающегося с ЗПР;</w:t>
      </w:r>
    </w:p>
    <w:p w:rsidR="00660A1D" w:rsidRDefault="006719A6">
      <w:pPr>
        <w:pStyle w:val="a3"/>
        <w:spacing w:line="276" w:lineRule="auto"/>
        <w:ind w:right="849" w:firstLine="0"/>
      </w:pPr>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660A1D" w:rsidRDefault="006719A6">
      <w:pPr>
        <w:pStyle w:val="a4"/>
        <w:numPr>
          <w:ilvl w:val="3"/>
          <w:numId w:val="151"/>
        </w:numPr>
        <w:tabs>
          <w:tab w:val="left" w:pos="1698"/>
        </w:tabs>
        <w:spacing w:line="278" w:lineRule="auto"/>
        <w:ind w:right="852" w:firstLine="0"/>
        <w:jc w:val="both"/>
        <w:rPr>
          <w:sz w:val="24"/>
        </w:rPr>
      </w:pPr>
      <w:r>
        <w:rPr>
          <w:sz w:val="24"/>
        </w:rPr>
        <w:t>Консультативную работу осуществляют все педагогические работники образовательной организации.</w:t>
      </w:r>
    </w:p>
    <w:p w:rsidR="00660A1D" w:rsidRDefault="00660A1D">
      <w:pPr>
        <w:pStyle w:val="a4"/>
        <w:spacing w:line="278" w:lineRule="auto"/>
        <w:rPr>
          <w:sz w:val="24"/>
        </w:rPr>
        <w:sectPr w:rsidR="00660A1D">
          <w:pgSz w:w="11910" w:h="16840"/>
          <w:pgMar w:top="1040" w:right="0" w:bottom="1200" w:left="992" w:header="0" w:footer="973" w:gutter="0"/>
          <w:cols w:space="720"/>
        </w:sectPr>
      </w:pPr>
    </w:p>
    <w:p w:rsidR="00660A1D" w:rsidRDefault="006719A6">
      <w:pPr>
        <w:pStyle w:val="a4"/>
        <w:numPr>
          <w:ilvl w:val="3"/>
          <w:numId w:val="151"/>
        </w:numPr>
        <w:tabs>
          <w:tab w:val="left" w:pos="1480"/>
        </w:tabs>
        <w:spacing w:before="68" w:line="276" w:lineRule="auto"/>
        <w:ind w:right="846" w:firstLine="0"/>
        <w:jc w:val="both"/>
        <w:rPr>
          <w:sz w:val="24"/>
        </w:rPr>
      </w:pPr>
      <w:r>
        <w:rPr>
          <w:sz w:val="24"/>
        </w:rPr>
        <w:lastRenderedPageBreak/>
        <w:t>Рекомендуется</w:t>
      </w:r>
      <w:r>
        <w:rPr>
          <w:spacing w:val="-14"/>
          <w:sz w:val="24"/>
        </w:rPr>
        <w:t xml:space="preserve"> </w:t>
      </w:r>
      <w:r>
        <w:rPr>
          <w:sz w:val="24"/>
        </w:rPr>
        <w:t>составление</w:t>
      </w:r>
      <w:r>
        <w:rPr>
          <w:spacing w:val="-15"/>
          <w:sz w:val="24"/>
        </w:rPr>
        <w:t xml:space="preserve"> </w:t>
      </w:r>
      <w:r>
        <w:rPr>
          <w:sz w:val="24"/>
        </w:rPr>
        <w:t>совместного</w:t>
      </w:r>
      <w:r>
        <w:rPr>
          <w:spacing w:val="-12"/>
          <w:sz w:val="24"/>
        </w:rPr>
        <w:t xml:space="preserve"> </w:t>
      </w:r>
      <w:r>
        <w:rPr>
          <w:sz w:val="24"/>
        </w:rPr>
        <w:t>плана</w:t>
      </w:r>
      <w:r>
        <w:rPr>
          <w:spacing w:val="-15"/>
          <w:sz w:val="24"/>
        </w:rPr>
        <w:t xml:space="preserve"> </w:t>
      </w:r>
      <w:r>
        <w:rPr>
          <w:sz w:val="24"/>
        </w:rPr>
        <w:t>и</w:t>
      </w:r>
      <w:r>
        <w:rPr>
          <w:spacing w:val="-14"/>
          <w:sz w:val="24"/>
        </w:rPr>
        <w:t xml:space="preserve"> </w:t>
      </w:r>
      <w:r>
        <w:rPr>
          <w:sz w:val="24"/>
        </w:rPr>
        <w:t>отчета</w:t>
      </w:r>
      <w:r>
        <w:rPr>
          <w:spacing w:val="-15"/>
          <w:sz w:val="24"/>
        </w:rPr>
        <w:t xml:space="preserve"> </w:t>
      </w:r>
      <w:r>
        <w:rPr>
          <w:sz w:val="24"/>
        </w:rPr>
        <w:t>по</w:t>
      </w:r>
      <w:r>
        <w:rPr>
          <w:spacing w:val="-15"/>
          <w:sz w:val="24"/>
        </w:rPr>
        <w:t xml:space="preserve"> </w:t>
      </w:r>
      <w:r>
        <w:rPr>
          <w:sz w:val="24"/>
        </w:rPr>
        <w:t>консультативной</w:t>
      </w:r>
      <w:r>
        <w:rPr>
          <w:spacing w:val="-14"/>
          <w:sz w:val="24"/>
        </w:rPr>
        <w:t xml:space="preserve"> </w:t>
      </w:r>
      <w:r>
        <w:rPr>
          <w:sz w:val="24"/>
        </w:rPr>
        <w:t>работе, проводимой педагогическими работниками с обучающимися класса и их семьями (на четверть или полугодие).</w:t>
      </w:r>
    </w:p>
    <w:p w:rsidR="00660A1D" w:rsidRDefault="006719A6">
      <w:pPr>
        <w:pStyle w:val="a4"/>
        <w:numPr>
          <w:ilvl w:val="2"/>
          <w:numId w:val="151"/>
        </w:numPr>
        <w:tabs>
          <w:tab w:val="left" w:pos="1310"/>
        </w:tabs>
        <w:spacing w:before="2"/>
        <w:jc w:val="both"/>
        <w:rPr>
          <w:sz w:val="24"/>
        </w:rPr>
      </w:pPr>
      <w:r>
        <w:rPr>
          <w:sz w:val="24"/>
        </w:rPr>
        <w:t>Информационно-просветительское</w:t>
      </w:r>
      <w:r>
        <w:rPr>
          <w:spacing w:val="-13"/>
          <w:sz w:val="24"/>
        </w:rPr>
        <w:t xml:space="preserve"> </w:t>
      </w:r>
      <w:r>
        <w:rPr>
          <w:spacing w:val="-2"/>
          <w:sz w:val="24"/>
        </w:rPr>
        <w:t>направление.</w:t>
      </w:r>
    </w:p>
    <w:p w:rsidR="00660A1D" w:rsidRDefault="006719A6">
      <w:pPr>
        <w:pStyle w:val="a4"/>
        <w:numPr>
          <w:ilvl w:val="3"/>
          <w:numId w:val="151"/>
        </w:numPr>
        <w:tabs>
          <w:tab w:val="left" w:pos="1544"/>
        </w:tabs>
        <w:spacing w:before="40" w:line="276" w:lineRule="auto"/>
        <w:ind w:right="848" w:firstLine="0"/>
        <w:jc w:val="both"/>
        <w:rPr>
          <w:sz w:val="24"/>
        </w:rPr>
      </w:pPr>
      <w:r>
        <w:rPr>
          <w:sz w:val="24"/>
        </w:rPr>
        <w:t>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660A1D" w:rsidRDefault="006719A6">
      <w:pPr>
        <w:pStyle w:val="a4"/>
        <w:numPr>
          <w:ilvl w:val="3"/>
          <w:numId w:val="151"/>
        </w:numPr>
        <w:tabs>
          <w:tab w:val="left" w:pos="1490"/>
        </w:tabs>
        <w:ind w:left="1490" w:hanging="780"/>
        <w:jc w:val="both"/>
        <w:rPr>
          <w:sz w:val="24"/>
        </w:rPr>
      </w:pPr>
      <w:r>
        <w:rPr>
          <w:sz w:val="24"/>
        </w:rPr>
        <w:t>Информационно-просветительская</w:t>
      </w:r>
      <w:r>
        <w:rPr>
          <w:spacing w:val="-10"/>
          <w:sz w:val="24"/>
        </w:rPr>
        <w:t xml:space="preserve"> </w:t>
      </w:r>
      <w:r>
        <w:rPr>
          <w:sz w:val="24"/>
        </w:rPr>
        <w:t>работа</w:t>
      </w:r>
      <w:r>
        <w:rPr>
          <w:spacing w:val="-8"/>
          <w:sz w:val="24"/>
        </w:rPr>
        <w:t xml:space="preserve"> </w:t>
      </w:r>
      <w:r>
        <w:rPr>
          <w:spacing w:val="-2"/>
          <w:sz w:val="24"/>
        </w:rPr>
        <w:t>включает:</w:t>
      </w:r>
    </w:p>
    <w:p w:rsidR="00660A1D" w:rsidRDefault="006719A6">
      <w:pPr>
        <w:pStyle w:val="a3"/>
        <w:spacing w:before="44" w:line="276" w:lineRule="auto"/>
        <w:ind w:right="850" w:firstLine="0"/>
      </w:pPr>
      <w:r>
        <w:t>информационную поддержку образовательной деятельности обучающихся с ЗПР посредством</w:t>
      </w:r>
      <w:r>
        <w:rPr>
          <w:spacing w:val="-15"/>
        </w:rPr>
        <w:t xml:space="preserve"> </w:t>
      </w:r>
      <w:r>
        <w:t>размещения</w:t>
      </w:r>
      <w:r>
        <w:rPr>
          <w:spacing w:val="-15"/>
        </w:rPr>
        <w:t xml:space="preserve"> </w:t>
      </w:r>
      <w:r>
        <w:t>информации</w:t>
      </w:r>
      <w:r>
        <w:rPr>
          <w:spacing w:val="-15"/>
        </w:rPr>
        <w:t xml:space="preserve"> </w:t>
      </w:r>
      <w:r>
        <w:t>на</w:t>
      </w:r>
      <w:r>
        <w:rPr>
          <w:spacing w:val="-15"/>
        </w:rPr>
        <w:t xml:space="preserve"> </w:t>
      </w:r>
      <w:r>
        <w:t>официальном</w:t>
      </w:r>
      <w:r>
        <w:rPr>
          <w:spacing w:val="-15"/>
        </w:rPr>
        <w:t xml:space="preserve"> </w:t>
      </w:r>
      <w:r>
        <w:t>сайте</w:t>
      </w:r>
      <w:r>
        <w:rPr>
          <w:spacing w:val="-15"/>
        </w:rPr>
        <w:t xml:space="preserve"> </w:t>
      </w:r>
      <w:r>
        <w:t>образовательной</w:t>
      </w:r>
      <w:r>
        <w:rPr>
          <w:spacing w:val="-15"/>
        </w:rPr>
        <w:t xml:space="preserve"> </w:t>
      </w:r>
      <w:r>
        <w:t>организации и страницы образовательной организации в социальных сетях;</w:t>
      </w:r>
    </w:p>
    <w:p w:rsidR="00660A1D" w:rsidRDefault="006719A6">
      <w:pPr>
        <w:pStyle w:val="a3"/>
        <w:spacing w:line="276" w:lineRule="auto"/>
        <w:ind w:right="844" w:firstLine="0"/>
      </w:pPr>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660A1D" w:rsidRDefault="006719A6">
      <w:pPr>
        <w:pStyle w:val="a3"/>
        <w:spacing w:line="276" w:lineRule="auto"/>
        <w:ind w:right="846" w:firstLine="0"/>
      </w:pPr>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660A1D" w:rsidRDefault="006719A6">
      <w:pPr>
        <w:pStyle w:val="a4"/>
        <w:numPr>
          <w:ilvl w:val="3"/>
          <w:numId w:val="151"/>
        </w:numPr>
        <w:tabs>
          <w:tab w:val="left" w:pos="1511"/>
        </w:tabs>
        <w:spacing w:line="276" w:lineRule="auto"/>
        <w:ind w:right="843" w:firstLine="0"/>
        <w:jc w:val="both"/>
        <w:rPr>
          <w:sz w:val="24"/>
        </w:rPr>
      </w:pPr>
      <w:r>
        <w:rPr>
          <w:sz w:val="24"/>
        </w:rPr>
        <w:t>Информационно-просветительская работа может проводиться с обучающимися, с педагогическими</w:t>
      </w:r>
      <w:r>
        <w:rPr>
          <w:spacing w:val="-15"/>
          <w:sz w:val="24"/>
        </w:rPr>
        <w:t xml:space="preserve"> </w:t>
      </w:r>
      <w:r>
        <w:rPr>
          <w:sz w:val="24"/>
        </w:rPr>
        <w:t>и</w:t>
      </w:r>
      <w:r>
        <w:rPr>
          <w:spacing w:val="-15"/>
          <w:sz w:val="24"/>
        </w:rPr>
        <w:t xml:space="preserve"> </w:t>
      </w:r>
      <w:r>
        <w:rPr>
          <w:sz w:val="24"/>
        </w:rPr>
        <w:t>другими</w:t>
      </w:r>
      <w:r>
        <w:rPr>
          <w:spacing w:val="-15"/>
          <w:sz w:val="24"/>
        </w:rPr>
        <w:t xml:space="preserve"> </w:t>
      </w:r>
      <w:r>
        <w:rPr>
          <w:sz w:val="24"/>
        </w:rPr>
        <w:t>работниками</w:t>
      </w:r>
      <w:r>
        <w:rPr>
          <w:spacing w:val="-15"/>
          <w:sz w:val="24"/>
        </w:rPr>
        <w:t xml:space="preserve"> </w:t>
      </w:r>
      <w:r>
        <w:rPr>
          <w:sz w:val="24"/>
        </w:rPr>
        <w:t>образовательных</w:t>
      </w:r>
      <w:r>
        <w:rPr>
          <w:spacing w:val="-15"/>
          <w:sz w:val="24"/>
        </w:rPr>
        <w:t xml:space="preserve"> </w:t>
      </w:r>
      <w:r>
        <w:rPr>
          <w:sz w:val="24"/>
        </w:rPr>
        <w:t>или</w:t>
      </w:r>
      <w:r>
        <w:rPr>
          <w:spacing w:val="-15"/>
          <w:sz w:val="24"/>
        </w:rPr>
        <w:t xml:space="preserve"> </w:t>
      </w:r>
      <w:r>
        <w:rPr>
          <w:sz w:val="24"/>
        </w:rPr>
        <w:t>иных</w:t>
      </w:r>
      <w:r>
        <w:rPr>
          <w:spacing w:val="-15"/>
          <w:sz w:val="24"/>
        </w:rPr>
        <w:t xml:space="preserve"> </w:t>
      </w:r>
      <w:r>
        <w:rPr>
          <w:sz w:val="24"/>
        </w:rPr>
        <w:t>организаций,</w:t>
      </w:r>
      <w:r>
        <w:rPr>
          <w:spacing w:val="-15"/>
          <w:sz w:val="24"/>
        </w:rPr>
        <w:t xml:space="preserve"> </w:t>
      </w:r>
      <w:r>
        <w:rPr>
          <w:sz w:val="24"/>
        </w:rPr>
        <w:t>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60A1D" w:rsidRDefault="006719A6">
      <w:pPr>
        <w:pStyle w:val="a4"/>
        <w:numPr>
          <w:ilvl w:val="3"/>
          <w:numId w:val="151"/>
        </w:numPr>
        <w:tabs>
          <w:tab w:val="left" w:pos="1485"/>
        </w:tabs>
        <w:spacing w:line="276" w:lineRule="auto"/>
        <w:ind w:right="847" w:firstLine="0"/>
        <w:jc w:val="both"/>
        <w:rPr>
          <w:sz w:val="24"/>
        </w:rPr>
      </w:pPr>
      <w:r>
        <w:rPr>
          <w:sz w:val="24"/>
        </w:rPr>
        <w:t>Информационно-просветительскую</w:t>
      </w:r>
      <w:r>
        <w:rPr>
          <w:spacing w:val="-14"/>
          <w:sz w:val="24"/>
        </w:rPr>
        <w:t xml:space="preserve"> </w:t>
      </w:r>
      <w:r>
        <w:rPr>
          <w:sz w:val="24"/>
        </w:rPr>
        <w:t>работу</w:t>
      </w:r>
      <w:r>
        <w:rPr>
          <w:spacing w:val="-15"/>
          <w:sz w:val="24"/>
        </w:rPr>
        <w:t xml:space="preserve"> </w:t>
      </w:r>
      <w:r>
        <w:rPr>
          <w:sz w:val="24"/>
        </w:rPr>
        <w:t>проводят</w:t>
      </w:r>
      <w:r>
        <w:rPr>
          <w:spacing w:val="-11"/>
          <w:sz w:val="24"/>
        </w:rPr>
        <w:t xml:space="preserve"> </w:t>
      </w:r>
      <w:r>
        <w:rPr>
          <w:sz w:val="24"/>
        </w:rPr>
        <w:t>все</w:t>
      </w:r>
      <w:r>
        <w:rPr>
          <w:spacing w:val="-12"/>
          <w:sz w:val="24"/>
        </w:rPr>
        <w:t xml:space="preserve"> </w:t>
      </w:r>
      <w:r>
        <w:rPr>
          <w:sz w:val="24"/>
        </w:rPr>
        <w:t>педагогические</w:t>
      </w:r>
      <w:r>
        <w:rPr>
          <w:spacing w:val="-12"/>
          <w:sz w:val="24"/>
        </w:rPr>
        <w:t xml:space="preserve"> </w:t>
      </w:r>
      <w:r>
        <w:rPr>
          <w:sz w:val="24"/>
        </w:rPr>
        <w:t>работники образовательной организации.</w:t>
      </w:r>
    </w:p>
    <w:p w:rsidR="00660A1D" w:rsidRDefault="006719A6">
      <w:pPr>
        <w:pStyle w:val="a3"/>
        <w:spacing w:line="276" w:lineRule="auto"/>
        <w:ind w:right="840" w:firstLine="0"/>
      </w:pPr>
      <w:r>
        <w:t>7.3.4.4. Рекомендуется составление совместного плана и отчета по информационно- просветительской работе, проводимой педагогическими работниками образовательной организации (на четверть или полугодие).</w:t>
      </w:r>
    </w:p>
    <w:p w:rsidR="00660A1D" w:rsidRDefault="006719A6">
      <w:pPr>
        <w:pStyle w:val="5"/>
        <w:numPr>
          <w:ilvl w:val="0"/>
          <w:numId w:val="154"/>
        </w:numPr>
        <w:tabs>
          <w:tab w:val="left" w:pos="1016"/>
        </w:tabs>
        <w:spacing w:before="5" w:line="240" w:lineRule="auto"/>
        <w:ind w:left="1016" w:hanging="306"/>
        <w:jc w:val="both"/>
      </w:pPr>
      <w:bookmarkStart w:id="29" w:name="_bookmark28"/>
      <w:bookmarkEnd w:id="29"/>
      <w:r>
        <w:t>Механизмы</w:t>
      </w:r>
      <w:r>
        <w:rPr>
          <w:spacing w:val="-7"/>
        </w:rPr>
        <w:t xml:space="preserve"> </w:t>
      </w:r>
      <w:r>
        <w:t>реализации</w:t>
      </w:r>
      <w:r>
        <w:rPr>
          <w:spacing w:val="-6"/>
        </w:rPr>
        <w:t xml:space="preserve"> </w:t>
      </w:r>
      <w:r>
        <w:rPr>
          <w:spacing w:val="-2"/>
        </w:rPr>
        <w:t>программы</w:t>
      </w:r>
    </w:p>
    <w:p w:rsidR="00660A1D" w:rsidRDefault="006719A6">
      <w:pPr>
        <w:pStyle w:val="a4"/>
        <w:numPr>
          <w:ilvl w:val="0"/>
          <w:numId w:val="153"/>
        </w:numPr>
        <w:tabs>
          <w:tab w:val="left" w:pos="966"/>
        </w:tabs>
        <w:spacing w:before="36" w:line="276" w:lineRule="auto"/>
        <w:ind w:right="853" w:firstLine="0"/>
        <w:jc w:val="both"/>
        <w:rPr>
          <w:sz w:val="24"/>
        </w:rPr>
      </w:pPr>
      <w:r>
        <w:rPr>
          <w:sz w:val="24"/>
        </w:rPr>
        <w:t>Основным механизмом реализации ПКР является организованное взаимодействие всех участников</w:t>
      </w:r>
      <w:r>
        <w:rPr>
          <w:spacing w:val="-12"/>
          <w:sz w:val="24"/>
        </w:rPr>
        <w:t xml:space="preserve"> </w:t>
      </w:r>
      <w:r>
        <w:rPr>
          <w:sz w:val="24"/>
        </w:rPr>
        <w:t>образовательного</w:t>
      </w:r>
      <w:r>
        <w:rPr>
          <w:spacing w:val="-11"/>
          <w:sz w:val="24"/>
        </w:rPr>
        <w:t xml:space="preserve"> </w:t>
      </w:r>
      <w:r>
        <w:rPr>
          <w:sz w:val="24"/>
        </w:rPr>
        <w:t>процесса,</w:t>
      </w:r>
      <w:r>
        <w:rPr>
          <w:spacing w:val="-11"/>
          <w:sz w:val="24"/>
        </w:rPr>
        <w:t xml:space="preserve"> </w:t>
      </w:r>
      <w:r>
        <w:rPr>
          <w:sz w:val="24"/>
        </w:rPr>
        <w:t>которое</w:t>
      </w:r>
      <w:r>
        <w:rPr>
          <w:spacing w:val="-12"/>
          <w:sz w:val="24"/>
        </w:rPr>
        <w:t xml:space="preserve"> </w:t>
      </w:r>
      <w:r>
        <w:rPr>
          <w:sz w:val="24"/>
        </w:rPr>
        <w:t>обеспечивается</w:t>
      </w:r>
      <w:r>
        <w:rPr>
          <w:spacing w:val="-12"/>
          <w:sz w:val="24"/>
        </w:rPr>
        <w:t xml:space="preserve"> </w:t>
      </w:r>
      <w:r>
        <w:rPr>
          <w:sz w:val="24"/>
        </w:rPr>
        <w:t>посредством</w:t>
      </w:r>
      <w:r>
        <w:rPr>
          <w:spacing w:val="-12"/>
          <w:sz w:val="24"/>
        </w:rPr>
        <w:t xml:space="preserve"> </w:t>
      </w:r>
      <w:r>
        <w:rPr>
          <w:sz w:val="24"/>
        </w:rPr>
        <w:t>деятельности психолого-педагогического консилиума (ППК).</w:t>
      </w:r>
    </w:p>
    <w:p w:rsidR="00660A1D" w:rsidRDefault="006719A6">
      <w:pPr>
        <w:pStyle w:val="a4"/>
        <w:numPr>
          <w:ilvl w:val="1"/>
          <w:numId w:val="153"/>
        </w:numPr>
        <w:tabs>
          <w:tab w:val="left" w:pos="1127"/>
        </w:tabs>
        <w:spacing w:line="276" w:lineRule="auto"/>
        <w:ind w:right="846" w:firstLine="0"/>
        <w:jc w:val="both"/>
        <w:rPr>
          <w:sz w:val="24"/>
        </w:rPr>
      </w:pPr>
      <w:r>
        <w:rPr>
          <w:sz w:val="24"/>
        </w:rPr>
        <w:t>Консилиум</w:t>
      </w:r>
      <w:r>
        <w:rPr>
          <w:spacing w:val="-9"/>
          <w:sz w:val="24"/>
        </w:rPr>
        <w:t xml:space="preserve"> </w:t>
      </w:r>
      <w:r>
        <w:rPr>
          <w:sz w:val="24"/>
        </w:rPr>
        <w:t>определяется</w:t>
      </w:r>
      <w:r>
        <w:rPr>
          <w:spacing w:val="-8"/>
          <w:sz w:val="24"/>
        </w:rPr>
        <w:t xml:space="preserve"> </w:t>
      </w:r>
      <w:r>
        <w:rPr>
          <w:sz w:val="24"/>
        </w:rPr>
        <w:t>как</w:t>
      </w:r>
      <w:r>
        <w:rPr>
          <w:spacing w:val="-7"/>
          <w:sz w:val="24"/>
        </w:rPr>
        <w:t xml:space="preserve"> </w:t>
      </w:r>
      <w:r>
        <w:rPr>
          <w:sz w:val="24"/>
        </w:rPr>
        <w:t>одна</w:t>
      </w:r>
      <w:r>
        <w:rPr>
          <w:spacing w:val="-11"/>
          <w:sz w:val="24"/>
        </w:rPr>
        <w:t xml:space="preserve"> </w:t>
      </w:r>
      <w:r>
        <w:rPr>
          <w:sz w:val="24"/>
        </w:rPr>
        <w:t>из</w:t>
      </w:r>
      <w:r>
        <w:rPr>
          <w:spacing w:val="-9"/>
          <w:sz w:val="24"/>
        </w:rPr>
        <w:t xml:space="preserve"> </w:t>
      </w:r>
      <w:r>
        <w:rPr>
          <w:sz w:val="24"/>
        </w:rPr>
        <w:t>организационных</w:t>
      </w:r>
      <w:r>
        <w:rPr>
          <w:spacing w:val="-6"/>
          <w:sz w:val="24"/>
        </w:rPr>
        <w:t xml:space="preserve"> </w:t>
      </w:r>
      <w:r>
        <w:rPr>
          <w:sz w:val="24"/>
        </w:rPr>
        <w:t>форм</w:t>
      </w:r>
      <w:r>
        <w:rPr>
          <w:spacing w:val="-8"/>
          <w:sz w:val="24"/>
        </w:rPr>
        <w:t xml:space="preserve"> </w:t>
      </w:r>
      <w:r>
        <w:rPr>
          <w:sz w:val="24"/>
        </w:rPr>
        <w:t>совместной</w:t>
      </w:r>
      <w:r>
        <w:rPr>
          <w:spacing w:val="-7"/>
          <w:sz w:val="24"/>
        </w:rPr>
        <w:t xml:space="preserve"> </w:t>
      </w:r>
      <w:r>
        <w:rPr>
          <w:sz w:val="24"/>
        </w:rPr>
        <w:t>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w:t>
      </w:r>
      <w:r>
        <w:rPr>
          <w:spacing w:val="-1"/>
          <w:sz w:val="24"/>
        </w:rPr>
        <w:t xml:space="preserve"> </w:t>
      </w:r>
      <w:r>
        <w:rPr>
          <w:sz w:val="24"/>
        </w:rPr>
        <w:t>оказания</w:t>
      </w:r>
      <w:r>
        <w:rPr>
          <w:spacing w:val="-2"/>
          <w:sz w:val="24"/>
        </w:rPr>
        <w:t xml:space="preserve"> </w:t>
      </w:r>
      <w:r>
        <w:rPr>
          <w:sz w:val="24"/>
        </w:rPr>
        <w:t>психолого-педагогической</w:t>
      </w:r>
      <w:r>
        <w:rPr>
          <w:spacing w:val="-1"/>
          <w:sz w:val="24"/>
        </w:rPr>
        <w:t xml:space="preserve"> </w:t>
      </w:r>
      <w:r>
        <w:rPr>
          <w:sz w:val="24"/>
        </w:rPr>
        <w:t>помощи</w:t>
      </w:r>
      <w:r>
        <w:rPr>
          <w:spacing w:val="-1"/>
          <w:sz w:val="24"/>
        </w:rPr>
        <w:t xml:space="preserve"> </w:t>
      </w:r>
      <w:r>
        <w:rPr>
          <w:sz w:val="24"/>
        </w:rPr>
        <w:t>с</w:t>
      </w:r>
      <w:r>
        <w:rPr>
          <w:spacing w:val="-1"/>
          <w:sz w:val="24"/>
        </w:rPr>
        <w:t xml:space="preserve"> </w:t>
      </w:r>
      <w:r>
        <w:rPr>
          <w:sz w:val="24"/>
        </w:rPr>
        <w:t>учетом</w:t>
      </w:r>
      <w:r>
        <w:rPr>
          <w:spacing w:val="-2"/>
          <w:sz w:val="24"/>
        </w:rPr>
        <w:t xml:space="preserve"> </w:t>
      </w:r>
      <w:r>
        <w:rPr>
          <w:sz w:val="24"/>
        </w:rPr>
        <w:t>имеющихся</w:t>
      </w:r>
      <w:r>
        <w:rPr>
          <w:spacing w:val="-2"/>
          <w:sz w:val="24"/>
        </w:rPr>
        <w:t xml:space="preserve"> </w:t>
      </w:r>
      <w:r>
        <w:rPr>
          <w:sz w:val="24"/>
        </w:rPr>
        <w:t>ресурсов</w:t>
      </w:r>
      <w:r>
        <w:rPr>
          <w:spacing w:val="-1"/>
          <w:sz w:val="24"/>
        </w:rPr>
        <w:t xml:space="preserve"> </w:t>
      </w:r>
      <w:r>
        <w:rPr>
          <w:sz w:val="24"/>
        </w:rPr>
        <w:t>как в самой образовательной организации, так и за ее пределами.</w:t>
      </w:r>
    </w:p>
    <w:p w:rsidR="00660A1D" w:rsidRDefault="006719A6">
      <w:pPr>
        <w:pStyle w:val="a4"/>
        <w:numPr>
          <w:ilvl w:val="1"/>
          <w:numId w:val="153"/>
        </w:numPr>
        <w:tabs>
          <w:tab w:val="left" w:pos="1130"/>
        </w:tabs>
        <w:spacing w:line="276" w:lineRule="exact"/>
        <w:ind w:left="1130" w:hanging="420"/>
        <w:jc w:val="both"/>
        <w:rPr>
          <w:sz w:val="24"/>
        </w:rPr>
      </w:pPr>
      <w:r>
        <w:rPr>
          <w:sz w:val="24"/>
        </w:rPr>
        <w:t>Задачами</w:t>
      </w:r>
      <w:r>
        <w:rPr>
          <w:spacing w:val="-7"/>
          <w:sz w:val="24"/>
        </w:rPr>
        <w:t xml:space="preserve"> </w:t>
      </w:r>
      <w:r>
        <w:rPr>
          <w:sz w:val="24"/>
        </w:rPr>
        <w:t>деятельности</w:t>
      </w:r>
      <w:r>
        <w:rPr>
          <w:spacing w:val="-3"/>
          <w:sz w:val="24"/>
        </w:rPr>
        <w:t xml:space="preserve"> </w:t>
      </w:r>
      <w:r>
        <w:rPr>
          <w:sz w:val="24"/>
        </w:rPr>
        <w:t>ППК</w:t>
      </w:r>
      <w:r>
        <w:rPr>
          <w:spacing w:val="-5"/>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pacing w:val="-2"/>
          <w:sz w:val="24"/>
        </w:rPr>
        <w:t>являются:</w:t>
      </w:r>
    </w:p>
    <w:p w:rsidR="00660A1D" w:rsidRDefault="006719A6">
      <w:pPr>
        <w:pStyle w:val="a3"/>
        <w:spacing w:before="44" w:line="276" w:lineRule="auto"/>
        <w:ind w:firstLine="0"/>
        <w:jc w:val="left"/>
      </w:pPr>
      <w:r>
        <w:t>обеспечение взаимодействия участников образовательного процесса в решении вопросов адаптации и социализации обучающихся с ЗПР;</w:t>
      </w:r>
    </w:p>
    <w:p w:rsidR="00660A1D" w:rsidRDefault="006719A6">
      <w:pPr>
        <w:pStyle w:val="a3"/>
        <w:spacing w:line="276" w:lineRule="auto"/>
        <w:ind w:firstLine="0"/>
        <w:jc w:val="left"/>
      </w:pPr>
      <w:r>
        <w:t>организация</w:t>
      </w:r>
      <w:r>
        <w:rPr>
          <w:spacing w:val="80"/>
        </w:rPr>
        <w:t xml:space="preserve"> </w:t>
      </w:r>
      <w:r>
        <w:t>и</w:t>
      </w:r>
      <w:r>
        <w:rPr>
          <w:spacing w:val="80"/>
        </w:rPr>
        <w:t xml:space="preserve"> </w:t>
      </w:r>
      <w:r>
        <w:t>проведение</w:t>
      </w:r>
      <w:r>
        <w:rPr>
          <w:spacing w:val="80"/>
        </w:rPr>
        <w:t xml:space="preserve"> </w:t>
      </w:r>
      <w:r>
        <w:t>комплексного</w:t>
      </w:r>
      <w:r>
        <w:rPr>
          <w:spacing w:val="80"/>
        </w:rPr>
        <w:t xml:space="preserve"> </w:t>
      </w:r>
      <w:r>
        <w:t>психолого-педагогического</w:t>
      </w:r>
      <w:r>
        <w:rPr>
          <w:spacing w:val="80"/>
        </w:rPr>
        <w:t xml:space="preserve"> </w:t>
      </w:r>
      <w:r>
        <w:t>обследования</w:t>
      </w:r>
      <w:r>
        <w:rPr>
          <w:spacing w:val="80"/>
        </w:rPr>
        <w:t xml:space="preserve"> </w:t>
      </w:r>
      <w:r>
        <w:t>и подготовка коллегиального заключения;</w:t>
      </w:r>
    </w:p>
    <w:p w:rsidR="00660A1D" w:rsidRDefault="006719A6">
      <w:pPr>
        <w:pStyle w:val="a3"/>
        <w:spacing w:line="276" w:lineRule="auto"/>
        <w:ind w:right="846" w:firstLine="0"/>
        <w:jc w:val="left"/>
      </w:pPr>
      <w: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660A1D" w:rsidRDefault="00660A1D">
      <w:pPr>
        <w:pStyle w:val="a3"/>
        <w:spacing w:line="276" w:lineRule="auto"/>
        <w:jc w:val="left"/>
        <w:sectPr w:rsidR="00660A1D">
          <w:pgSz w:w="11910" w:h="16840"/>
          <w:pgMar w:top="1040" w:right="0" w:bottom="1200" w:left="992" w:header="0" w:footer="973" w:gutter="0"/>
          <w:cols w:space="720"/>
        </w:sectPr>
      </w:pPr>
    </w:p>
    <w:p w:rsidR="00660A1D" w:rsidRDefault="006719A6">
      <w:pPr>
        <w:pStyle w:val="a3"/>
        <w:spacing w:before="68" w:line="276" w:lineRule="auto"/>
        <w:ind w:right="846" w:firstLine="0"/>
      </w:pPr>
      <w:r>
        <w:lastRenderedPageBreak/>
        <w:t>определение</w:t>
      </w:r>
      <w:r>
        <w:rPr>
          <w:spacing w:val="-15"/>
        </w:rPr>
        <w:t xml:space="preserve"> </w:t>
      </w:r>
      <w:r>
        <w:t>дифференцированных</w:t>
      </w:r>
      <w:r>
        <w:rPr>
          <w:spacing w:val="-15"/>
        </w:rPr>
        <w:t xml:space="preserve"> </w:t>
      </w:r>
      <w:r>
        <w:t>психолого-педагогических</w:t>
      </w:r>
      <w:r>
        <w:rPr>
          <w:spacing w:val="-15"/>
        </w:rPr>
        <w:t xml:space="preserve"> </w:t>
      </w:r>
      <w:r>
        <w:t>технологий</w:t>
      </w:r>
      <w:r>
        <w:rPr>
          <w:spacing w:val="-15"/>
        </w:rPr>
        <w:t xml:space="preserve"> </w:t>
      </w:r>
      <w:r>
        <w:t>сопровождения, индивидуализация специальных образовательных условий, проектирование индивидуальных траекторий развития обучающихся с ЗПР;</w:t>
      </w:r>
    </w:p>
    <w:p w:rsidR="00660A1D" w:rsidRDefault="006719A6">
      <w:pPr>
        <w:pStyle w:val="a3"/>
        <w:spacing w:before="2"/>
        <w:ind w:firstLine="0"/>
      </w:pPr>
      <w:r>
        <w:t>отслеживание</w:t>
      </w:r>
      <w:r>
        <w:rPr>
          <w:spacing w:val="-7"/>
        </w:rPr>
        <w:t xml:space="preserve"> </w:t>
      </w:r>
      <w:r>
        <w:t>динамики</w:t>
      </w:r>
      <w:r>
        <w:rPr>
          <w:spacing w:val="-4"/>
        </w:rPr>
        <w:t xml:space="preserve"> </w:t>
      </w:r>
      <w:r>
        <w:t>развития</w:t>
      </w:r>
      <w:r>
        <w:rPr>
          <w:spacing w:val="-4"/>
        </w:rPr>
        <w:t xml:space="preserve"> </w:t>
      </w:r>
      <w:r>
        <w:t>обучающегося</w:t>
      </w:r>
      <w:r>
        <w:rPr>
          <w:spacing w:val="-4"/>
        </w:rPr>
        <w:t xml:space="preserve"> </w:t>
      </w:r>
      <w:r>
        <w:t>и</w:t>
      </w:r>
      <w:r>
        <w:rPr>
          <w:spacing w:val="-4"/>
        </w:rPr>
        <w:t xml:space="preserve"> </w:t>
      </w:r>
      <w:r>
        <w:t>эффективности</w:t>
      </w:r>
      <w:r>
        <w:rPr>
          <w:spacing w:val="-3"/>
        </w:rPr>
        <w:t xml:space="preserve"> </w:t>
      </w:r>
      <w:r>
        <w:t>реализации</w:t>
      </w:r>
      <w:r>
        <w:rPr>
          <w:spacing w:val="-4"/>
        </w:rPr>
        <w:t xml:space="preserve"> ПКР;</w:t>
      </w:r>
    </w:p>
    <w:p w:rsidR="00660A1D" w:rsidRDefault="006719A6">
      <w:pPr>
        <w:pStyle w:val="a3"/>
        <w:spacing w:before="40" w:line="276" w:lineRule="auto"/>
        <w:ind w:right="849" w:firstLine="0"/>
        <w:jc w:val="left"/>
      </w:pPr>
      <w:r>
        <w:t>разработка</w:t>
      </w:r>
      <w:r>
        <w:rPr>
          <w:spacing w:val="40"/>
        </w:rPr>
        <w:t xml:space="preserve"> </w:t>
      </w:r>
      <w:r>
        <w:t>коллегиальных</w:t>
      </w:r>
      <w:r>
        <w:rPr>
          <w:spacing w:val="40"/>
        </w:rPr>
        <w:t xml:space="preserve"> </w:t>
      </w:r>
      <w:r>
        <w:t>рекомендаций</w:t>
      </w:r>
      <w:r>
        <w:rPr>
          <w:spacing w:val="40"/>
        </w:rPr>
        <w:t xml:space="preserve"> </w:t>
      </w:r>
      <w:r>
        <w:t>педагогам</w:t>
      </w:r>
      <w:r>
        <w:rPr>
          <w:spacing w:val="40"/>
        </w:rPr>
        <w:t xml:space="preserve"> </w:t>
      </w:r>
      <w:r>
        <w:t>для</w:t>
      </w:r>
      <w:r>
        <w:rPr>
          <w:spacing w:val="40"/>
        </w:rPr>
        <w:t xml:space="preserve"> </w:t>
      </w:r>
      <w:r>
        <w:t>обеспечения</w:t>
      </w:r>
      <w:r>
        <w:rPr>
          <w:spacing w:val="40"/>
        </w:rPr>
        <w:t xml:space="preserve"> </w:t>
      </w:r>
      <w:r>
        <w:t>индивидуально-</w:t>
      </w:r>
      <w:r>
        <w:rPr>
          <w:spacing w:val="40"/>
        </w:rPr>
        <w:t xml:space="preserve"> </w:t>
      </w:r>
      <w:r>
        <w:t>дифференцированного подхода к обучающимся в процессе обучения и воспитания; подготовка ПКР.</w:t>
      </w:r>
    </w:p>
    <w:p w:rsidR="00660A1D" w:rsidRDefault="006719A6">
      <w:pPr>
        <w:pStyle w:val="a4"/>
        <w:numPr>
          <w:ilvl w:val="0"/>
          <w:numId w:val="153"/>
        </w:numPr>
        <w:tabs>
          <w:tab w:val="left" w:pos="945"/>
        </w:tabs>
        <w:spacing w:before="1"/>
        <w:ind w:left="945" w:hanging="235"/>
        <w:jc w:val="both"/>
        <w:rPr>
          <w:sz w:val="24"/>
        </w:rPr>
      </w:pPr>
      <w:r>
        <w:rPr>
          <w:sz w:val="24"/>
        </w:rPr>
        <w:t>ПКР</w:t>
      </w:r>
      <w:r>
        <w:rPr>
          <w:spacing w:val="-11"/>
          <w:sz w:val="24"/>
        </w:rPr>
        <w:t xml:space="preserve"> </w:t>
      </w:r>
      <w:r>
        <w:rPr>
          <w:sz w:val="24"/>
        </w:rPr>
        <w:t>может</w:t>
      </w:r>
      <w:r>
        <w:rPr>
          <w:spacing w:val="-9"/>
          <w:sz w:val="24"/>
        </w:rPr>
        <w:t xml:space="preserve"> </w:t>
      </w:r>
      <w:r>
        <w:rPr>
          <w:sz w:val="24"/>
        </w:rPr>
        <w:t>быть</w:t>
      </w:r>
      <w:r>
        <w:rPr>
          <w:spacing w:val="-8"/>
          <w:sz w:val="24"/>
        </w:rPr>
        <w:t xml:space="preserve"> </w:t>
      </w:r>
      <w:r>
        <w:rPr>
          <w:sz w:val="24"/>
        </w:rPr>
        <w:t>подготовлена</w:t>
      </w:r>
      <w:r>
        <w:rPr>
          <w:spacing w:val="-9"/>
          <w:sz w:val="24"/>
        </w:rPr>
        <w:t xml:space="preserve"> </w:t>
      </w:r>
      <w:r>
        <w:rPr>
          <w:sz w:val="24"/>
        </w:rPr>
        <w:t>рабочей</w:t>
      </w:r>
      <w:r>
        <w:rPr>
          <w:spacing w:val="-8"/>
          <w:sz w:val="24"/>
        </w:rPr>
        <w:t xml:space="preserve"> </w:t>
      </w:r>
      <w:r>
        <w:rPr>
          <w:sz w:val="24"/>
        </w:rPr>
        <w:t>группой</w:t>
      </w:r>
      <w:r>
        <w:rPr>
          <w:spacing w:val="-8"/>
          <w:sz w:val="24"/>
        </w:rPr>
        <w:t xml:space="preserve"> </w:t>
      </w:r>
      <w:r>
        <w:rPr>
          <w:sz w:val="24"/>
        </w:rPr>
        <w:t>образовательной</w:t>
      </w:r>
      <w:r>
        <w:rPr>
          <w:spacing w:val="-8"/>
          <w:sz w:val="24"/>
        </w:rPr>
        <w:t xml:space="preserve"> </w:t>
      </w:r>
      <w:r>
        <w:rPr>
          <w:sz w:val="24"/>
        </w:rPr>
        <w:t>организации</w:t>
      </w:r>
      <w:r>
        <w:rPr>
          <w:spacing w:val="-10"/>
          <w:sz w:val="24"/>
        </w:rPr>
        <w:t xml:space="preserve"> </w:t>
      </w:r>
      <w:r>
        <w:rPr>
          <w:spacing w:val="-2"/>
          <w:sz w:val="24"/>
        </w:rPr>
        <w:t>поэтапно.</w:t>
      </w:r>
    </w:p>
    <w:p w:rsidR="00660A1D" w:rsidRDefault="006719A6">
      <w:pPr>
        <w:pStyle w:val="a4"/>
        <w:numPr>
          <w:ilvl w:val="1"/>
          <w:numId w:val="153"/>
        </w:numPr>
        <w:tabs>
          <w:tab w:val="left" w:pos="1302"/>
        </w:tabs>
        <w:spacing w:before="41" w:line="276" w:lineRule="auto"/>
        <w:ind w:right="843" w:firstLine="0"/>
        <w:jc w:val="both"/>
        <w:rPr>
          <w:sz w:val="24"/>
        </w:rPr>
      </w:pPr>
      <w:r>
        <w:rPr>
          <w:sz w:val="24"/>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w:t>
      </w:r>
      <w:r>
        <w:rPr>
          <w:spacing w:val="-10"/>
          <w:sz w:val="24"/>
        </w:rPr>
        <w:t xml:space="preserve"> </w:t>
      </w:r>
      <w:r>
        <w:rPr>
          <w:sz w:val="24"/>
        </w:rPr>
        <w:t>разных</w:t>
      </w:r>
      <w:r>
        <w:rPr>
          <w:spacing w:val="-9"/>
          <w:sz w:val="24"/>
        </w:rPr>
        <w:t xml:space="preserve"> </w:t>
      </w:r>
      <w:r>
        <w:rPr>
          <w:sz w:val="24"/>
        </w:rPr>
        <w:t>групп</w:t>
      </w:r>
      <w:r>
        <w:rPr>
          <w:spacing w:val="-8"/>
          <w:sz w:val="24"/>
        </w:rPr>
        <w:t xml:space="preserve"> </w:t>
      </w:r>
      <w:r>
        <w:rPr>
          <w:sz w:val="24"/>
        </w:rPr>
        <w:t>обучающихся</w:t>
      </w:r>
      <w:r>
        <w:rPr>
          <w:spacing w:val="-9"/>
          <w:sz w:val="24"/>
        </w:rPr>
        <w:t xml:space="preserve"> </w:t>
      </w:r>
      <w:r>
        <w:rPr>
          <w:sz w:val="24"/>
        </w:rPr>
        <w:t>с</w:t>
      </w:r>
      <w:r>
        <w:rPr>
          <w:spacing w:val="-10"/>
          <w:sz w:val="24"/>
        </w:rPr>
        <w:t xml:space="preserve"> </w:t>
      </w:r>
      <w:r>
        <w:rPr>
          <w:sz w:val="24"/>
        </w:rPr>
        <w:t>ЗПР,</w:t>
      </w:r>
      <w:r>
        <w:rPr>
          <w:spacing w:val="-9"/>
          <w:sz w:val="24"/>
        </w:rPr>
        <w:t xml:space="preserve"> </w:t>
      </w:r>
      <w:r>
        <w:rPr>
          <w:sz w:val="24"/>
        </w:rPr>
        <w:t>а</w:t>
      </w:r>
      <w:r>
        <w:rPr>
          <w:spacing w:val="-10"/>
          <w:sz w:val="24"/>
        </w:rPr>
        <w:t xml:space="preserve"> </w:t>
      </w:r>
      <w:r>
        <w:rPr>
          <w:sz w:val="24"/>
        </w:rPr>
        <w:t>также</w:t>
      </w:r>
      <w:r>
        <w:rPr>
          <w:spacing w:val="-12"/>
          <w:sz w:val="24"/>
        </w:rPr>
        <w:t xml:space="preserve"> </w:t>
      </w:r>
      <w:r>
        <w:rPr>
          <w:sz w:val="24"/>
        </w:rPr>
        <w:t>изучаются</w:t>
      </w:r>
      <w:r>
        <w:rPr>
          <w:spacing w:val="-10"/>
          <w:sz w:val="24"/>
        </w:rPr>
        <w:t xml:space="preserve"> </w:t>
      </w:r>
      <w:r>
        <w:rPr>
          <w:sz w:val="24"/>
        </w:rPr>
        <w:t>результаты</w:t>
      </w:r>
      <w:r>
        <w:rPr>
          <w:spacing w:val="-9"/>
          <w:sz w:val="24"/>
        </w:rPr>
        <w:t xml:space="preserve"> </w:t>
      </w:r>
      <w:r>
        <w:rPr>
          <w:sz w:val="24"/>
        </w:rPr>
        <w:t>их</w:t>
      </w:r>
      <w:r>
        <w:rPr>
          <w:spacing w:val="-7"/>
          <w:sz w:val="24"/>
        </w:rPr>
        <w:t xml:space="preserve"> </w:t>
      </w:r>
      <w:r>
        <w:rPr>
          <w:sz w:val="24"/>
        </w:rPr>
        <w:t>обучения на уровне начального общего образования; создается (систематизируется, дополняется) фонд методических рекомендаций.</w:t>
      </w:r>
    </w:p>
    <w:p w:rsidR="00660A1D" w:rsidRDefault="006719A6">
      <w:pPr>
        <w:pStyle w:val="a4"/>
        <w:numPr>
          <w:ilvl w:val="1"/>
          <w:numId w:val="153"/>
        </w:numPr>
        <w:tabs>
          <w:tab w:val="left" w:pos="1240"/>
        </w:tabs>
        <w:spacing w:before="2" w:line="276" w:lineRule="auto"/>
        <w:ind w:right="845" w:firstLine="0"/>
        <w:jc w:val="both"/>
        <w:rPr>
          <w:sz w:val="24"/>
        </w:rPr>
      </w:pPr>
      <w:r>
        <w:rPr>
          <w:sz w:val="24"/>
        </w:rPr>
        <w:t>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60A1D" w:rsidRDefault="006719A6">
      <w:pPr>
        <w:pStyle w:val="a4"/>
        <w:numPr>
          <w:ilvl w:val="1"/>
          <w:numId w:val="153"/>
        </w:numPr>
        <w:tabs>
          <w:tab w:val="left" w:pos="1160"/>
        </w:tabs>
        <w:spacing w:line="276" w:lineRule="auto"/>
        <w:ind w:right="845" w:firstLine="0"/>
        <w:jc w:val="both"/>
        <w:rPr>
          <w:sz w:val="24"/>
        </w:rPr>
      </w:pPr>
      <w:r>
        <w:rPr>
          <w:sz w:val="24"/>
        </w:rPr>
        <w:t>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60A1D" w:rsidRDefault="006719A6">
      <w:pPr>
        <w:pStyle w:val="a4"/>
        <w:numPr>
          <w:ilvl w:val="0"/>
          <w:numId w:val="153"/>
        </w:numPr>
        <w:tabs>
          <w:tab w:val="left" w:pos="1184"/>
        </w:tabs>
        <w:spacing w:line="276" w:lineRule="auto"/>
        <w:ind w:right="845" w:firstLine="0"/>
        <w:jc w:val="both"/>
        <w:rPr>
          <w:sz w:val="24"/>
        </w:rPr>
      </w:pPr>
      <w:r>
        <w:rPr>
          <w:sz w:val="24"/>
        </w:rPr>
        <w:t xml:space="preserve">Психолого-педагогическое сопровождение оказывается обучающимся с ЗПР на основании заявления или согласия в письменной форме их родителей (законных </w:t>
      </w:r>
      <w:r>
        <w:rPr>
          <w:spacing w:val="-2"/>
          <w:sz w:val="24"/>
        </w:rPr>
        <w:t>представителей).</w:t>
      </w:r>
    </w:p>
    <w:p w:rsidR="00660A1D" w:rsidRDefault="006719A6">
      <w:pPr>
        <w:pStyle w:val="a4"/>
        <w:numPr>
          <w:ilvl w:val="0"/>
          <w:numId w:val="153"/>
        </w:numPr>
        <w:tabs>
          <w:tab w:val="left" w:pos="1247"/>
        </w:tabs>
        <w:spacing w:line="276" w:lineRule="auto"/>
        <w:ind w:right="849" w:firstLine="0"/>
        <w:jc w:val="both"/>
        <w:rPr>
          <w:sz w:val="24"/>
        </w:rPr>
      </w:pPr>
      <w:r>
        <w:rPr>
          <w:sz w:val="24"/>
        </w:rPr>
        <w:t>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660A1D" w:rsidRDefault="006719A6">
      <w:pPr>
        <w:pStyle w:val="a4"/>
        <w:numPr>
          <w:ilvl w:val="0"/>
          <w:numId w:val="153"/>
        </w:numPr>
        <w:tabs>
          <w:tab w:val="left" w:pos="1115"/>
        </w:tabs>
        <w:spacing w:line="276" w:lineRule="auto"/>
        <w:ind w:right="852" w:firstLine="0"/>
        <w:jc w:val="both"/>
        <w:rPr>
          <w:sz w:val="24"/>
        </w:rPr>
      </w:pPr>
      <w:r>
        <w:rPr>
          <w:sz w:val="24"/>
        </w:rPr>
        <w:t>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60A1D" w:rsidRDefault="006719A6">
      <w:pPr>
        <w:pStyle w:val="a4"/>
        <w:numPr>
          <w:ilvl w:val="0"/>
          <w:numId w:val="153"/>
        </w:numPr>
        <w:tabs>
          <w:tab w:val="left" w:pos="1070"/>
        </w:tabs>
        <w:spacing w:line="276" w:lineRule="auto"/>
        <w:ind w:right="845" w:firstLine="0"/>
        <w:jc w:val="both"/>
        <w:rPr>
          <w:sz w:val="24"/>
        </w:rPr>
      </w:pPr>
      <w:r>
        <w:rPr>
          <w:sz w:val="24"/>
        </w:rPr>
        <w:t>Механизм</w:t>
      </w:r>
      <w:r>
        <w:rPr>
          <w:spacing w:val="-6"/>
          <w:sz w:val="24"/>
        </w:rPr>
        <w:t xml:space="preserve"> </w:t>
      </w:r>
      <w:r>
        <w:rPr>
          <w:sz w:val="24"/>
        </w:rPr>
        <w:t>взаимодействия</w:t>
      </w:r>
      <w:r>
        <w:rPr>
          <w:spacing w:val="-5"/>
          <w:sz w:val="24"/>
        </w:rPr>
        <w:t xml:space="preserve"> </w:t>
      </w:r>
      <w:r>
        <w:rPr>
          <w:sz w:val="24"/>
        </w:rPr>
        <w:t>предусматривает</w:t>
      </w:r>
      <w:r>
        <w:rPr>
          <w:spacing w:val="-5"/>
          <w:sz w:val="24"/>
        </w:rPr>
        <w:t xml:space="preserve"> </w:t>
      </w:r>
      <w:r>
        <w:rPr>
          <w:sz w:val="24"/>
        </w:rPr>
        <w:t>общую</w:t>
      </w:r>
      <w:r>
        <w:rPr>
          <w:spacing w:val="-5"/>
          <w:sz w:val="24"/>
        </w:rPr>
        <w:t xml:space="preserve"> </w:t>
      </w:r>
      <w:r>
        <w:rPr>
          <w:sz w:val="24"/>
        </w:rPr>
        <w:t>целевую</w:t>
      </w:r>
      <w:r>
        <w:rPr>
          <w:spacing w:val="-5"/>
          <w:sz w:val="24"/>
        </w:rPr>
        <w:t xml:space="preserve"> </w:t>
      </w:r>
      <w:r>
        <w:rPr>
          <w:sz w:val="24"/>
        </w:rPr>
        <w:t>и</w:t>
      </w:r>
      <w:r>
        <w:rPr>
          <w:spacing w:val="-5"/>
          <w:sz w:val="24"/>
        </w:rPr>
        <w:t xml:space="preserve"> </w:t>
      </w:r>
      <w:r>
        <w:rPr>
          <w:sz w:val="24"/>
        </w:rPr>
        <w:t>единую</w:t>
      </w:r>
      <w:r>
        <w:rPr>
          <w:spacing w:val="-3"/>
          <w:sz w:val="24"/>
        </w:rPr>
        <w:t xml:space="preserve"> </w:t>
      </w:r>
      <w:r>
        <w:rPr>
          <w:sz w:val="24"/>
        </w:rPr>
        <w:t>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необходиоти), работниками в том числе организаций дополнительного образования, социальной защиты.</w:t>
      </w:r>
    </w:p>
    <w:p w:rsidR="00660A1D" w:rsidRDefault="006719A6">
      <w:pPr>
        <w:pStyle w:val="a4"/>
        <w:numPr>
          <w:ilvl w:val="0"/>
          <w:numId w:val="153"/>
        </w:numPr>
        <w:tabs>
          <w:tab w:val="left" w:pos="1105"/>
        </w:tabs>
        <w:spacing w:before="1" w:line="276" w:lineRule="auto"/>
        <w:ind w:right="846" w:firstLine="0"/>
        <w:jc w:val="both"/>
        <w:rPr>
          <w:sz w:val="24"/>
        </w:rPr>
      </w:pPr>
      <w:r>
        <w:rPr>
          <w:sz w:val="24"/>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w:t>
      </w:r>
      <w:r>
        <w:rPr>
          <w:spacing w:val="-4"/>
          <w:sz w:val="24"/>
        </w:rPr>
        <w:t xml:space="preserve"> </w:t>
      </w:r>
      <w:r>
        <w:rPr>
          <w:sz w:val="24"/>
        </w:rPr>
        <w:t>коррекционно-развивающих</w:t>
      </w:r>
      <w:r>
        <w:rPr>
          <w:spacing w:val="-3"/>
          <w:sz w:val="24"/>
        </w:rPr>
        <w:t xml:space="preserve"> </w:t>
      </w:r>
      <w:r>
        <w:rPr>
          <w:sz w:val="24"/>
        </w:rPr>
        <w:t>занятий,</w:t>
      </w:r>
      <w:r>
        <w:rPr>
          <w:spacing w:val="-3"/>
          <w:sz w:val="24"/>
        </w:rPr>
        <w:t xml:space="preserve"> </w:t>
      </w:r>
      <w:r>
        <w:rPr>
          <w:sz w:val="24"/>
        </w:rPr>
        <w:t>в</w:t>
      </w:r>
      <w:r>
        <w:rPr>
          <w:spacing w:val="-6"/>
          <w:sz w:val="24"/>
        </w:rPr>
        <w:t xml:space="preserve"> </w:t>
      </w:r>
      <w:r>
        <w:rPr>
          <w:sz w:val="24"/>
        </w:rPr>
        <w:t>программах</w:t>
      </w:r>
      <w:r>
        <w:rPr>
          <w:spacing w:val="-3"/>
          <w:sz w:val="24"/>
        </w:rPr>
        <w:t xml:space="preserve"> </w:t>
      </w:r>
      <w:r>
        <w:rPr>
          <w:sz w:val="24"/>
        </w:rPr>
        <w:t>учебных</w:t>
      </w:r>
      <w:r>
        <w:rPr>
          <w:spacing w:val="-4"/>
          <w:sz w:val="24"/>
        </w:rPr>
        <w:t xml:space="preserve"> </w:t>
      </w:r>
      <w:r>
        <w:rPr>
          <w:sz w:val="24"/>
        </w:rPr>
        <w:t>предметов</w:t>
      </w:r>
      <w:r>
        <w:rPr>
          <w:spacing w:val="-3"/>
          <w:sz w:val="24"/>
        </w:rPr>
        <w:t xml:space="preserve"> </w:t>
      </w:r>
      <w:r>
        <w:rPr>
          <w:sz w:val="24"/>
        </w:rPr>
        <w:t>и внеурочной деятельности обучающихся, во взаимодействии внутри образовательной организации,</w:t>
      </w:r>
      <w:r>
        <w:rPr>
          <w:spacing w:val="62"/>
          <w:sz w:val="24"/>
        </w:rPr>
        <w:t xml:space="preserve">  </w:t>
      </w:r>
      <w:r>
        <w:rPr>
          <w:sz w:val="24"/>
        </w:rPr>
        <w:t>в</w:t>
      </w:r>
      <w:r>
        <w:rPr>
          <w:spacing w:val="62"/>
          <w:sz w:val="24"/>
        </w:rPr>
        <w:t xml:space="preserve">  </w:t>
      </w:r>
      <w:r>
        <w:rPr>
          <w:sz w:val="24"/>
        </w:rPr>
        <w:t>сетевом</w:t>
      </w:r>
      <w:r>
        <w:rPr>
          <w:spacing w:val="62"/>
          <w:sz w:val="24"/>
        </w:rPr>
        <w:t xml:space="preserve">  </w:t>
      </w:r>
      <w:r>
        <w:rPr>
          <w:sz w:val="24"/>
        </w:rPr>
        <w:t>взаимодействии</w:t>
      </w:r>
      <w:r>
        <w:rPr>
          <w:spacing w:val="63"/>
          <w:sz w:val="24"/>
        </w:rPr>
        <w:t xml:space="preserve">  </w:t>
      </w:r>
      <w:r>
        <w:rPr>
          <w:sz w:val="24"/>
        </w:rPr>
        <w:t>с</w:t>
      </w:r>
      <w:r>
        <w:rPr>
          <w:spacing w:val="62"/>
          <w:sz w:val="24"/>
        </w:rPr>
        <w:t xml:space="preserve">  </w:t>
      </w:r>
      <w:r>
        <w:rPr>
          <w:sz w:val="24"/>
        </w:rPr>
        <w:t>образовательными</w:t>
      </w:r>
      <w:r>
        <w:rPr>
          <w:spacing w:val="63"/>
          <w:sz w:val="24"/>
        </w:rPr>
        <w:t xml:space="preserve">  </w:t>
      </w:r>
      <w:r>
        <w:rPr>
          <w:sz w:val="24"/>
        </w:rPr>
        <w:t>организациями</w:t>
      </w:r>
      <w:r>
        <w:rPr>
          <w:spacing w:val="61"/>
          <w:sz w:val="24"/>
        </w:rPr>
        <w:t xml:space="preserve">  </w:t>
      </w:r>
      <w:r>
        <w:rPr>
          <w:sz w:val="24"/>
        </w:rPr>
        <w:t>в</w:t>
      </w:r>
    </w:p>
    <w:p w:rsidR="00660A1D" w:rsidRDefault="00660A1D">
      <w:pPr>
        <w:pStyle w:val="a4"/>
        <w:spacing w:line="276" w:lineRule="auto"/>
        <w:rPr>
          <w:sz w:val="24"/>
        </w:rPr>
        <w:sectPr w:rsidR="00660A1D">
          <w:pgSz w:w="11910" w:h="16840"/>
          <w:pgMar w:top="1040" w:right="0" w:bottom="1200" w:left="992" w:header="0" w:footer="973" w:gutter="0"/>
          <w:cols w:space="720"/>
        </w:sectPr>
      </w:pPr>
    </w:p>
    <w:p w:rsidR="00660A1D" w:rsidRDefault="006719A6">
      <w:pPr>
        <w:pStyle w:val="a3"/>
        <w:spacing w:before="68" w:line="278" w:lineRule="auto"/>
        <w:ind w:right="851" w:firstLine="0"/>
      </w:pPr>
      <w:r>
        <w:lastRenderedPageBreak/>
        <w:t>многофункциональном комплексе, а также с образовательными организациями дополнительного образования, здравоохранения, социальной защиты.</w:t>
      </w:r>
    </w:p>
    <w:p w:rsidR="00660A1D" w:rsidRDefault="006719A6">
      <w:pPr>
        <w:pStyle w:val="a4"/>
        <w:numPr>
          <w:ilvl w:val="0"/>
          <w:numId w:val="153"/>
        </w:numPr>
        <w:tabs>
          <w:tab w:val="left" w:pos="1324"/>
        </w:tabs>
        <w:spacing w:line="276" w:lineRule="auto"/>
        <w:ind w:right="842" w:firstLine="0"/>
        <w:jc w:val="both"/>
        <w:rPr>
          <w:sz w:val="24"/>
        </w:rPr>
      </w:pPr>
      <w:r>
        <w:rPr>
          <w:sz w:val="24"/>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 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660A1D" w:rsidRDefault="006719A6">
      <w:pPr>
        <w:pStyle w:val="a4"/>
        <w:numPr>
          <w:ilvl w:val="0"/>
          <w:numId w:val="153"/>
        </w:numPr>
        <w:tabs>
          <w:tab w:val="left" w:pos="1146"/>
        </w:tabs>
        <w:spacing w:line="276" w:lineRule="auto"/>
        <w:ind w:right="848" w:firstLine="0"/>
        <w:jc w:val="both"/>
        <w:rPr>
          <w:sz w:val="24"/>
        </w:rPr>
      </w:pPr>
      <w:r>
        <w:rPr>
          <w:sz w:val="24"/>
        </w:rPr>
        <w:t>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w:t>
      </w:r>
      <w:r>
        <w:rPr>
          <w:spacing w:val="-13"/>
          <w:sz w:val="24"/>
        </w:rPr>
        <w:t xml:space="preserve"> </w:t>
      </w:r>
      <w:r>
        <w:rPr>
          <w:sz w:val="24"/>
        </w:rPr>
        <w:t>индивидуальных</w:t>
      </w:r>
      <w:r>
        <w:rPr>
          <w:spacing w:val="-7"/>
          <w:sz w:val="24"/>
        </w:rPr>
        <w:t xml:space="preserve"> </w:t>
      </w:r>
      <w:r>
        <w:rPr>
          <w:sz w:val="24"/>
        </w:rPr>
        <w:t>учебных</w:t>
      </w:r>
      <w:r>
        <w:rPr>
          <w:spacing w:val="-9"/>
          <w:sz w:val="24"/>
        </w:rPr>
        <w:t xml:space="preserve"> </w:t>
      </w:r>
      <w:r>
        <w:rPr>
          <w:sz w:val="24"/>
        </w:rPr>
        <w:t>планов</w:t>
      </w:r>
      <w:r>
        <w:rPr>
          <w:spacing w:val="-11"/>
          <w:sz w:val="24"/>
        </w:rPr>
        <w:t xml:space="preserve"> </w:t>
      </w:r>
      <w:r>
        <w:rPr>
          <w:sz w:val="24"/>
        </w:rPr>
        <w:t>для</w:t>
      </w:r>
      <w:r>
        <w:rPr>
          <w:spacing w:val="-10"/>
          <w:sz w:val="24"/>
        </w:rPr>
        <w:t xml:space="preserve"> </w:t>
      </w:r>
      <w:r>
        <w:rPr>
          <w:sz w:val="24"/>
        </w:rPr>
        <w:t>обучающихся</w:t>
      </w:r>
      <w:r>
        <w:rPr>
          <w:spacing w:val="-10"/>
          <w:sz w:val="24"/>
        </w:rPr>
        <w:t xml:space="preserve"> </w:t>
      </w:r>
      <w:r>
        <w:rPr>
          <w:sz w:val="24"/>
        </w:rPr>
        <w:t>может</w:t>
      </w:r>
      <w:r>
        <w:rPr>
          <w:spacing w:val="-10"/>
          <w:sz w:val="24"/>
        </w:rPr>
        <w:t xml:space="preserve"> </w:t>
      </w:r>
      <w:r>
        <w:rPr>
          <w:sz w:val="24"/>
        </w:rPr>
        <w:t>осуществляться</w:t>
      </w:r>
      <w:r>
        <w:rPr>
          <w:spacing w:val="-10"/>
          <w:sz w:val="24"/>
        </w:rPr>
        <w:t xml:space="preserve"> </w:t>
      </w:r>
      <w:r>
        <w:rPr>
          <w:sz w:val="24"/>
        </w:rPr>
        <w:t>при дистанционной поддержке (с учётом возможностей каждого обучающегося), а также поддержке тьютора образовательной организации.</w:t>
      </w:r>
    </w:p>
    <w:p w:rsidR="00660A1D" w:rsidRDefault="006719A6">
      <w:pPr>
        <w:pStyle w:val="5"/>
        <w:numPr>
          <w:ilvl w:val="0"/>
          <w:numId w:val="154"/>
        </w:numPr>
        <w:tabs>
          <w:tab w:val="left" w:pos="1110"/>
        </w:tabs>
        <w:spacing w:before="2" w:line="240" w:lineRule="auto"/>
        <w:ind w:left="1110" w:hanging="400"/>
        <w:jc w:val="both"/>
      </w:pPr>
      <w:bookmarkStart w:id="30" w:name="_bookmark29"/>
      <w:bookmarkEnd w:id="30"/>
      <w:r>
        <w:t>Требования</w:t>
      </w:r>
      <w:r>
        <w:rPr>
          <w:spacing w:val="-8"/>
        </w:rPr>
        <w:t xml:space="preserve"> </w:t>
      </w:r>
      <w:r>
        <w:t>к</w:t>
      </w:r>
      <w:r>
        <w:rPr>
          <w:spacing w:val="-2"/>
        </w:rPr>
        <w:t xml:space="preserve"> </w:t>
      </w:r>
      <w:r>
        <w:t>условиям</w:t>
      </w:r>
      <w:r>
        <w:rPr>
          <w:spacing w:val="-4"/>
        </w:rPr>
        <w:t xml:space="preserve"> </w:t>
      </w:r>
      <w:r>
        <w:t>реализации</w:t>
      </w:r>
      <w:r>
        <w:rPr>
          <w:spacing w:val="-4"/>
        </w:rPr>
        <w:t xml:space="preserve"> </w:t>
      </w:r>
      <w:r>
        <w:rPr>
          <w:spacing w:val="-2"/>
        </w:rPr>
        <w:t>программы</w:t>
      </w:r>
    </w:p>
    <w:p w:rsidR="00660A1D" w:rsidRDefault="006719A6">
      <w:pPr>
        <w:pStyle w:val="a4"/>
        <w:numPr>
          <w:ilvl w:val="0"/>
          <w:numId w:val="153"/>
        </w:numPr>
        <w:tabs>
          <w:tab w:val="left" w:pos="1070"/>
        </w:tabs>
        <w:spacing w:before="36"/>
        <w:ind w:left="1070" w:hanging="360"/>
        <w:jc w:val="both"/>
        <w:rPr>
          <w:sz w:val="24"/>
        </w:rPr>
      </w:pPr>
      <w:r>
        <w:rPr>
          <w:sz w:val="24"/>
        </w:rPr>
        <w:t>Психолого-педагогическое</w:t>
      </w:r>
      <w:r>
        <w:rPr>
          <w:spacing w:val="-12"/>
          <w:sz w:val="24"/>
        </w:rPr>
        <w:t xml:space="preserve"> </w:t>
      </w:r>
      <w:r>
        <w:rPr>
          <w:spacing w:val="-2"/>
          <w:sz w:val="24"/>
        </w:rPr>
        <w:t>обеспечение:</w:t>
      </w:r>
    </w:p>
    <w:p w:rsidR="00660A1D" w:rsidRDefault="006719A6">
      <w:pPr>
        <w:pStyle w:val="a3"/>
        <w:spacing w:before="43"/>
        <w:ind w:firstLine="0"/>
      </w:pPr>
      <w:r>
        <w:t>обеспечение</w:t>
      </w:r>
      <w:r>
        <w:rPr>
          <w:spacing w:val="-9"/>
        </w:rPr>
        <w:t xml:space="preserve"> </w:t>
      </w:r>
      <w:r>
        <w:t>дифференцированных</w:t>
      </w:r>
      <w:r>
        <w:rPr>
          <w:spacing w:val="-3"/>
        </w:rPr>
        <w:t xml:space="preserve"> </w:t>
      </w:r>
      <w:r>
        <w:t>условий</w:t>
      </w:r>
      <w:r>
        <w:rPr>
          <w:spacing w:val="-6"/>
        </w:rPr>
        <w:t xml:space="preserve"> </w:t>
      </w:r>
      <w:r>
        <w:t>(оптимальный</w:t>
      </w:r>
      <w:r>
        <w:rPr>
          <w:spacing w:val="-6"/>
        </w:rPr>
        <w:t xml:space="preserve"> </w:t>
      </w:r>
      <w:r>
        <w:t>режим</w:t>
      </w:r>
      <w:r>
        <w:rPr>
          <w:spacing w:val="-5"/>
        </w:rPr>
        <w:t xml:space="preserve"> </w:t>
      </w:r>
      <w:r>
        <w:t>учебных</w:t>
      </w:r>
      <w:r>
        <w:rPr>
          <w:spacing w:val="-6"/>
        </w:rPr>
        <w:t xml:space="preserve"> </w:t>
      </w:r>
      <w:r>
        <w:rPr>
          <w:spacing w:val="-2"/>
        </w:rPr>
        <w:t>нагрузок);</w:t>
      </w:r>
    </w:p>
    <w:p w:rsidR="00660A1D" w:rsidRDefault="006719A6">
      <w:pPr>
        <w:pStyle w:val="a3"/>
        <w:spacing w:before="41" w:line="276" w:lineRule="auto"/>
        <w:ind w:right="844" w:firstLine="0"/>
      </w:pPr>
      <w:r>
        <w:t>обеспечение психолого-педагогических условий реализации коррекционно-развивающей направленности образовательного процесса;</w:t>
      </w:r>
    </w:p>
    <w:p w:rsidR="00660A1D" w:rsidRDefault="006719A6">
      <w:pPr>
        <w:pStyle w:val="a3"/>
        <w:spacing w:line="278" w:lineRule="auto"/>
        <w:ind w:right="855" w:firstLine="0"/>
      </w:pPr>
      <w:r>
        <w:t xml:space="preserve">учет особых образовательных потребностей обучающихся с ЗПР, их индивидуальных </w:t>
      </w:r>
      <w:r>
        <w:rPr>
          <w:spacing w:val="-2"/>
        </w:rPr>
        <w:t>особенностей;</w:t>
      </w:r>
    </w:p>
    <w:p w:rsidR="00660A1D" w:rsidRDefault="006719A6">
      <w:pPr>
        <w:pStyle w:val="a3"/>
        <w:spacing w:line="276" w:lineRule="auto"/>
        <w:ind w:right="844" w:firstLine="0"/>
      </w:pPr>
      <w:r>
        <w:t>соблюдение комфортного психоэмоционального режима; особая пространственная и временная</w:t>
      </w:r>
      <w:r>
        <w:rPr>
          <w:spacing w:val="-15"/>
        </w:rPr>
        <w:t xml:space="preserve"> </w:t>
      </w:r>
      <w:r>
        <w:t>организация</w:t>
      </w:r>
      <w:r>
        <w:rPr>
          <w:spacing w:val="-15"/>
        </w:rPr>
        <w:t xml:space="preserve"> </w:t>
      </w:r>
      <w:r>
        <w:t>образовательной</w:t>
      </w:r>
      <w:r>
        <w:rPr>
          <w:spacing w:val="-15"/>
        </w:rPr>
        <w:t xml:space="preserve"> </w:t>
      </w:r>
      <w:r>
        <w:t>среды</w:t>
      </w:r>
      <w:r>
        <w:rPr>
          <w:spacing w:val="-15"/>
        </w:rPr>
        <w:t xml:space="preserve"> </w:t>
      </w:r>
      <w:r>
        <w:t>и</w:t>
      </w:r>
      <w:r>
        <w:rPr>
          <w:spacing w:val="-15"/>
        </w:rPr>
        <w:t xml:space="preserve"> </w:t>
      </w:r>
      <w:r>
        <w:t>процесса</w:t>
      </w:r>
      <w:r>
        <w:rPr>
          <w:spacing w:val="-15"/>
        </w:rPr>
        <w:t xml:space="preserve"> </w:t>
      </w:r>
      <w:r>
        <w:t>обучения</w:t>
      </w:r>
      <w:r>
        <w:rPr>
          <w:spacing w:val="-15"/>
        </w:rPr>
        <w:t xml:space="preserve"> </w:t>
      </w:r>
      <w:r>
        <w:t>с</w:t>
      </w:r>
      <w:r>
        <w:rPr>
          <w:spacing w:val="-13"/>
        </w:rPr>
        <w:t xml:space="preserve"> </w:t>
      </w:r>
      <w:r>
        <w:t>учетом</w:t>
      </w:r>
      <w:r>
        <w:rPr>
          <w:spacing w:val="-15"/>
        </w:rPr>
        <w:t xml:space="preserve"> </w:t>
      </w:r>
      <w:r>
        <w:t>особенностей обучающихся с ЗПР подросткового возраста;</w:t>
      </w:r>
    </w:p>
    <w:p w:rsidR="00660A1D" w:rsidRDefault="006719A6">
      <w:pPr>
        <w:pStyle w:val="a3"/>
        <w:spacing w:line="276" w:lineRule="auto"/>
        <w:ind w:right="847" w:firstLine="0"/>
      </w:pPr>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660A1D" w:rsidRDefault="006719A6">
      <w:pPr>
        <w:pStyle w:val="a3"/>
        <w:spacing w:line="276" w:lineRule="auto"/>
        <w:ind w:right="849" w:firstLine="0"/>
      </w:pPr>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660A1D" w:rsidRDefault="006719A6">
      <w:pPr>
        <w:pStyle w:val="a3"/>
        <w:spacing w:line="276" w:lineRule="auto"/>
        <w:ind w:right="850" w:firstLine="0"/>
      </w:pPr>
      <w:r>
        <w:t xml:space="preserve">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w:t>
      </w:r>
      <w:r>
        <w:rPr>
          <w:spacing w:val="-2"/>
        </w:rPr>
        <w:t>взаимодействия);</w:t>
      </w:r>
    </w:p>
    <w:p w:rsidR="00660A1D" w:rsidRDefault="006719A6">
      <w:pPr>
        <w:pStyle w:val="a3"/>
        <w:spacing w:line="276" w:lineRule="auto"/>
        <w:ind w:right="845" w:firstLine="0"/>
      </w:pPr>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660A1D" w:rsidRDefault="006719A6">
      <w:pPr>
        <w:pStyle w:val="a3"/>
        <w:spacing w:line="276" w:lineRule="auto"/>
        <w:ind w:right="847" w:firstLine="0"/>
      </w:pPr>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660A1D" w:rsidRDefault="006719A6">
      <w:pPr>
        <w:pStyle w:val="a3"/>
        <w:spacing w:line="276" w:lineRule="auto"/>
        <w:ind w:right="845" w:firstLine="0"/>
      </w:pPr>
      <w:r>
        <w:t>осуществление психологического и социального сопровождения обучающегося с ЗПР, направленное</w:t>
      </w:r>
      <w:r>
        <w:rPr>
          <w:spacing w:val="38"/>
        </w:rPr>
        <w:t xml:space="preserve"> </w:t>
      </w:r>
      <w:r>
        <w:t>на</w:t>
      </w:r>
      <w:r>
        <w:rPr>
          <w:spacing w:val="38"/>
        </w:rPr>
        <w:t xml:space="preserve"> </w:t>
      </w:r>
      <w:r>
        <w:t>его</w:t>
      </w:r>
      <w:r>
        <w:rPr>
          <w:spacing w:val="38"/>
        </w:rPr>
        <w:t xml:space="preserve"> </w:t>
      </w:r>
      <w:r>
        <w:t>личностное</w:t>
      </w:r>
      <w:r>
        <w:rPr>
          <w:spacing w:val="38"/>
        </w:rPr>
        <w:t xml:space="preserve"> </w:t>
      </w:r>
      <w:r>
        <w:t>становление</w:t>
      </w:r>
      <w:r>
        <w:rPr>
          <w:spacing w:val="38"/>
        </w:rPr>
        <w:t xml:space="preserve"> </w:t>
      </w:r>
      <w:r>
        <w:t>и</w:t>
      </w:r>
      <w:r>
        <w:rPr>
          <w:spacing w:val="37"/>
        </w:rPr>
        <w:t xml:space="preserve"> </w:t>
      </w:r>
      <w:r>
        <w:t>профессиональное</w:t>
      </w:r>
      <w:r>
        <w:rPr>
          <w:spacing w:val="38"/>
        </w:rPr>
        <w:t xml:space="preserve"> </w:t>
      </w:r>
      <w:r>
        <w:t>самоопределение,</w:t>
      </w:r>
      <w:r>
        <w:rPr>
          <w:spacing w:val="38"/>
        </w:rPr>
        <w:t xml:space="preserve"> </w:t>
      </w:r>
      <w:r>
        <w:t>на</w:t>
      </w:r>
    </w:p>
    <w:p w:rsidR="00660A1D" w:rsidRDefault="00660A1D">
      <w:pPr>
        <w:pStyle w:val="a3"/>
        <w:spacing w:line="276" w:lineRule="auto"/>
        <w:sectPr w:rsidR="00660A1D">
          <w:pgSz w:w="11910" w:h="16840"/>
          <w:pgMar w:top="1040" w:right="0" w:bottom="1200" w:left="992" w:header="0" w:footer="973" w:gutter="0"/>
          <w:cols w:space="720"/>
        </w:sectPr>
      </w:pPr>
    </w:p>
    <w:p w:rsidR="00660A1D" w:rsidRDefault="006719A6">
      <w:pPr>
        <w:pStyle w:val="a3"/>
        <w:spacing w:before="68" w:line="278" w:lineRule="auto"/>
        <w:ind w:right="850" w:firstLine="0"/>
      </w:pPr>
      <w:r>
        <w:lastRenderedPageBreak/>
        <w:t>профилактику</w:t>
      </w:r>
      <w:r>
        <w:rPr>
          <w:spacing w:val="-15"/>
        </w:rPr>
        <w:t xml:space="preserve"> </w:t>
      </w:r>
      <w:r>
        <w:t>социально</w:t>
      </w:r>
      <w:r>
        <w:rPr>
          <w:spacing w:val="-15"/>
        </w:rPr>
        <w:t xml:space="preserve"> </w:t>
      </w:r>
      <w:r>
        <w:t>нежелательного</w:t>
      </w:r>
      <w:r>
        <w:rPr>
          <w:spacing w:val="-15"/>
        </w:rPr>
        <w:t xml:space="preserve"> </w:t>
      </w:r>
      <w:r>
        <w:t>поведения,</w:t>
      </w:r>
      <w:r>
        <w:rPr>
          <w:spacing w:val="-15"/>
        </w:rPr>
        <w:t xml:space="preserve"> </w:t>
      </w:r>
      <w:r>
        <w:t>развитие</w:t>
      </w:r>
      <w:r>
        <w:rPr>
          <w:spacing w:val="-15"/>
        </w:rPr>
        <w:t xml:space="preserve"> </w:t>
      </w:r>
      <w:r>
        <w:t>навыков</w:t>
      </w:r>
      <w:r>
        <w:rPr>
          <w:spacing w:val="-15"/>
        </w:rPr>
        <w:t xml:space="preserve"> </w:t>
      </w:r>
      <w:r>
        <w:t>соблюдения</w:t>
      </w:r>
      <w:r>
        <w:rPr>
          <w:spacing w:val="-15"/>
        </w:rPr>
        <w:t xml:space="preserve"> </w:t>
      </w:r>
      <w:r>
        <w:t>правил кибербезопасности при общении в социальных сетях;</w:t>
      </w:r>
    </w:p>
    <w:p w:rsidR="00660A1D" w:rsidRDefault="006719A6">
      <w:pPr>
        <w:pStyle w:val="a3"/>
        <w:spacing w:line="276" w:lineRule="auto"/>
        <w:ind w:right="851" w:firstLine="0"/>
      </w:pPr>
      <w:r>
        <w:t>специальные групповые психокоррекционные занятия по формированию саморегуляции познавательной деятельности и поведения; закрепление</w:t>
      </w:r>
      <w:r>
        <w:rPr>
          <w:spacing w:val="-2"/>
        </w:rPr>
        <w:t xml:space="preserve"> </w:t>
      </w:r>
      <w:r>
        <w:t>и активизация навыков социально одобряемого поведения;</w:t>
      </w:r>
    </w:p>
    <w:p w:rsidR="00660A1D" w:rsidRDefault="006719A6">
      <w:pPr>
        <w:pStyle w:val="a3"/>
        <w:spacing w:line="276" w:lineRule="auto"/>
        <w:ind w:right="850" w:firstLine="0"/>
      </w:pPr>
      <w:r>
        <w:t>усиление видов деятельности, специфичных для данной категории обучающихся, обеспечивающих</w:t>
      </w:r>
      <w:r>
        <w:rPr>
          <w:spacing w:val="-1"/>
        </w:rPr>
        <w:t xml:space="preserve"> </w:t>
      </w:r>
      <w:r>
        <w:t>осмысленное</w:t>
      </w:r>
      <w:r>
        <w:rPr>
          <w:spacing w:val="-3"/>
        </w:rPr>
        <w:t xml:space="preserve"> </w:t>
      </w:r>
      <w:r>
        <w:t>освоение</w:t>
      </w:r>
      <w:r>
        <w:rPr>
          <w:spacing w:val="-3"/>
        </w:rPr>
        <w:t xml:space="preserve"> </w:t>
      </w:r>
      <w:r>
        <w:t>содержания</w:t>
      </w:r>
      <w:r>
        <w:rPr>
          <w:spacing w:val="-2"/>
        </w:rPr>
        <w:t xml:space="preserve"> </w:t>
      </w:r>
      <w:r>
        <w:t>образования</w:t>
      </w:r>
      <w:r>
        <w:rPr>
          <w:spacing w:val="-4"/>
        </w:rPr>
        <w:t xml:space="preserve"> </w:t>
      </w:r>
      <w:r>
        <w:t>как</w:t>
      </w:r>
      <w:r>
        <w:rPr>
          <w:spacing w:val="-4"/>
        </w:rPr>
        <w:t xml:space="preserve"> </w:t>
      </w:r>
      <w:r>
        <w:t>в</w:t>
      </w:r>
      <w:r>
        <w:rPr>
          <w:spacing w:val="-3"/>
        </w:rPr>
        <w:t xml:space="preserve"> </w:t>
      </w:r>
      <w:r>
        <w:t>его</w:t>
      </w:r>
      <w:r>
        <w:rPr>
          <w:spacing w:val="-2"/>
        </w:rPr>
        <w:t xml:space="preserve"> </w:t>
      </w:r>
      <w:r>
        <w:t>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w:t>
      </w:r>
      <w:r>
        <w:rPr>
          <w:spacing w:val="-1"/>
        </w:rPr>
        <w:t xml:space="preserve"> </w:t>
      </w:r>
      <w:r>
        <w:t>сенсорные</w:t>
      </w:r>
      <w:r>
        <w:rPr>
          <w:spacing w:val="-1"/>
        </w:rPr>
        <w:t xml:space="preserve"> </w:t>
      </w:r>
      <w:r>
        <w:t>системы; освоение</w:t>
      </w:r>
      <w:r>
        <w:rPr>
          <w:spacing w:val="-1"/>
        </w:rPr>
        <w:t xml:space="preserve"> </w:t>
      </w:r>
      <w:r>
        <w:t>материала с опорой</w:t>
      </w:r>
      <w:r>
        <w:rPr>
          <w:spacing w:val="-7"/>
        </w:rPr>
        <w:t xml:space="preserve"> </w:t>
      </w:r>
      <w:r>
        <w:t>на</w:t>
      </w:r>
      <w:r>
        <w:rPr>
          <w:spacing w:val="-9"/>
        </w:rPr>
        <w:t xml:space="preserve"> </w:t>
      </w:r>
      <w:r>
        <w:t>алгоритм;</w:t>
      </w:r>
      <w:r>
        <w:rPr>
          <w:spacing w:val="-7"/>
        </w:rPr>
        <w:t xml:space="preserve"> </w:t>
      </w:r>
      <w:r>
        <w:t>“пошаговость”</w:t>
      </w:r>
      <w:r>
        <w:rPr>
          <w:spacing w:val="-9"/>
        </w:rPr>
        <w:t xml:space="preserve"> </w:t>
      </w:r>
      <w:r>
        <w:t>в</w:t>
      </w:r>
      <w:r>
        <w:rPr>
          <w:spacing w:val="-8"/>
        </w:rPr>
        <w:t xml:space="preserve"> </w:t>
      </w:r>
      <w:r>
        <w:t>изучении</w:t>
      </w:r>
      <w:r>
        <w:rPr>
          <w:spacing w:val="-7"/>
        </w:rPr>
        <w:t xml:space="preserve"> </w:t>
      </w:r>
      <w:r>
        <w:t>материала;</w:t>
      </w:r>
      <w:r>
        <w:rPr>
          <w:spacing w:val="-7"/>
        </w:rPr>
        <w:t xml:space="preserve"> </w:t>
      </w:r>
      <w:r>
        <w:t>использование</w:t>
      </w:r>
      <w:r>
        <w:rPr>
          <w:spacing w:val="-9"/>
        </w:rPr>
        <w:t xml:space="preserve"> </w:t>
      </w:r>
      <w:r>
        <w:t>дополнительной визуальной опоры (планы, образцы, схемы, шаблоны, опорные таблицы).</w:t>
      </w:r>
    </w:p>
    <w:p w:rsidR="00660A1D" w:rsidRDefault="006719A6">
      <w:pPr>
        <w:pStyle w:val="a3"/>
        <w:spacing w:line="276" w:lineRule="auto"/>
        <w:ind w:right="850" w:firstLine="0"/>
      </w:pPr>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660A1D" w:rsidRDefault="006719A6">
      <w:pPr>
        <w:pStyle w:val="a3"/>
        <w:tabs>
          <w:tab w:val="left" w:pos="2197"/>
          <w:tab w:val="left" w:pos="3463"/>
          <w:tab w:val="left" w:pos="5455"/>
          <w:tab w:val="left" w:pos="7468"/>
          <w:tab w:val="left" w:pos="8962"/>
          <w:tab w:val="left" w:pos="9350"/>
        </w:tabs>
        <w:spacing w:line="276" w:lineRule="auto"/>
        <w:ind w:right="850" w:firstLine="0"/>
        <w:jc w:val="left"/>
      </w:pPr>
      <w:r>
        <w:t>возможность</w:t>
      </w:r>
      <w:r>
        <w:rPr>
          <w:spacing w:val="80"/>
        </w:rPr>
        <w:t xml:space="preserve"> </w:t>
      </w:r>
      <w:r>
        <w:t>тьюторского</w:t>
      </w:r>
      <w:r>
        <w:rPr>
          <w:spacing w:val="80"/>
        </w:rPr>
        <w:t xml:space="preserve"> </w:t>
      </w:r>
      <w:r>
        <w:t>сопровождения,</w:t>
      </w:r>
      <w:r>
        <w:rPr>
          <w:spacing w:val="80"/>
        </w:rPr>
        <w:t xml:space="preserve"> </w:t>
      </w:r>
      <w:r>
        <w:t>необходимость</w:t>
      </w:r>
      <w:r>
        <w:rPr>
          <w:spacing w:val="80"/>
        </w:rPr>
        <w:t xml:space="preserve"> </w:t>
      </w:r>
      <w:r>
        <w:t>и</w:t>
      </w:r>
      <w:r>
        <w:rPr>
          <w:spacing w:val="80"/>
        </w:rPr>
        <w:t xml:space="preserve"> </w:t>
      </w:r>
      <w:r>
        <w:t>длительность</w:t>
      </w:r>
      <w:r>
        <w:rPr>
          <w:spacing w:val="80"/>
        </w:rPr>
        <w:t xml:space="preserve"> </w:t>
      </w:r>
      <w:r>
        <w:t xml:space="preserve">которого определяется психолого-педагогическим консилиумом образовательной организации; </w:t>
      </w:r>
      <w:r>
        <w:rPr>
          <w:spacing w:val="-2"/>
        </w:rPr>
        <w:t>мониторинг</w:t>
      </w:r>
      <w:r>
        <w:tab/>
      </w:r>
      <w:r>
        <w:rPr>
          <w:spacing w:val="-2"/>
        </w:rPr>
        <w:t>динамики</w:t>
      </w:r>
      <w:r>
        <w:tab/>
      </w:r>
      <w:r>
        <w:rPr>
          <w:spacing w:val="-2"/>
        </w:rPr>
        <w:t>индивидуальных</w:t>
      </w:r>
      <w:r>
        <w:tab/>
      </w:r>
      <w:r>
        <w:rPr>
          <w:spacing w:val="-2"/>
        </w:rPr>
        <w:t>образовательных</w:t>
      </w:r>
      <w:r>
        <w:tab/>
      </w:r>
      <w:r>
        <w:rPr>
          <w:spacing w:val="-2"/>
        </w:rPr>
        <w:t>достижений</w:t>
      </w:r>
      <w:r>
        <w:tab/>
      </w:r>
      <w:r>
        <w:rPr>
          <w:spacing w:val="-10"/>
        </w:rPr>
        <w:t>и</w:t>
      </w:r>
      <w:r>
        <w:tab/>
      </w:r>
      <w:r>
        <w:rPr>
          <w:spacing w:val="-2"/>
        </w:rPr>
        <w:t xml:space="preserve">уровня </w:t>
      </w:r>
      <w:r>
        <w:t>психофизического развития обучающегося с ЗПР;</w:t>
      </w:r>
    </w:p>
    <w:p w:rsidR="00660A1D" w:rsidRDefault="006719A6">
      <w:pPr>
        <w:pStyle w:val="a3"/>
        <w:spacing w:line="276" w:lineRule="auto"/>
        <w:ind w:firstLine="0"/>
        <w:jc w:val="left"/>
      </w:pPr>
      <w:r>
        <w:t>мониторинг</w:t>
      </w:r>
      <w:r>
        <w:rPr>
          <w:spacing w:val="40"/>
        </w:rPr>
        <w:t xml:space="preserve"> </w:t>
      </w:r>
      <w:r>
        <w:t>соответствия</w:t>
      </w:r>
      <w:r>
        <w:rPr>
          <w:spacing w:val="40"/>
        </w:rPr>
        <w:t xml:space="preserve"> </w:t>
      </w:r>
      <w:r>
        <w:t>созданных</w:t>
      </w:r>
      <w:r>
        <w:rPr>
          <w:spacing w:val="40"/>
        </w:rPr>
        <w:t xml:space="preserve"> </w:t>
      </w:r>
      <w:r>
        <w:t>условий</w:t>
      </w:r>
      <w:r>
        <w:rPr>
          <w:spacing w:val="40"/>
        </w:rPr>
        <w:t xml:space="preserve"> </w:t>
      </w:r>
      <w:r>
        <w:t>особым</w:t>
      </w:r>
      <w:r>
        <w:rPr>
          <w:spacing w:val="40"/>
        </w:rPr>
        <w:t xml:space="preserve"> </w:t>
      </w:r>
      <w:r>
        <w:t>образовательным</w:t>
      </w:r>
      <w:r>
        <w:rPr>
          <w:spacing w:val="40"/>
        </w:rPr>
        <w:t xml:space="preserve"> </w:t>
      </w:r>
      <w:r>
        <w:t>потребностям</w:t>
      </w:r>
      <w:r>
        <w:rPr>
          <w:spacing w:val="40"/>
        </w:rPr>
        <w:t xml:space="preserve"> </w:t>
      </w:r>
      <w:r>
        <w:t>обучающегося с ЗПР на уровне основного общего образования.</w:t>
      </w:r>
    </w:p>
    <w:p w:rsidR="00660A1D" w:rsidRDefault="006719A6">
      <w:pPr>
        <w:pStyle w:val="a3"/>
        <w:spacing w:line="276" w:lineRule="auto"/>
        <w:ind w:firstLine="0"/>
        <w:jc w:val="left"/>
      </w:pPr>
      <w:r>
        <w:t>Организация</w:t>
      </w:r>
      <w:r>
        <w:rPr>
          <w:spacing w:val="80"/>
        </w:rPr>
        <w:t xml:space="preserve"> </w:t>
      </w:r>
      <w:r>
        <w:t>процесса</w:t>
      </w:r>
      <w:r>
        <w:rPr>
          <w:spacing w:val="80"/>
        </w:rPr>
        <w:t xml:space="preserve"> </w:t>
      </w:r>
      <w:r>
        <w:t>обучения</w:t>
      </w:r>
      <w:r>
        <w:rPr>
          <w:spacing w:val="80"/>
        </w:rPr>
        <w:t xml:space="preserve"> </w:t>
      </w:r>
      <w:r>
        <w:t>обучающихся</w:t>
      </w:r>
      <w:r>
        <w:rPr>
          <w:spacing w:val="80"/>
        </w:rPr>
        <w:t xml:space="preserve"> </w:t>
      </w:r>
      <w:r>
        <w:t>с</w:t>
      </w:r>
      <w:r>
        <w:rPr>
          <w:spacing w:val="80"/>
        </w:rPr>
        <w:t xml:space="preserve"> </w:t>
      </w:r>
      <w:r>
        <w:t>ЗПР</w:t>
      </w:r>
      <w:r>
        <w:rPr>
          <w:spacing w:val="80"/>
        </w:rPr>
        <w:t xml:space="preserve"> </w:t>
      </w:r>
      <w:r>
        <w:t>предусматривает</w:t>
      </w:r>
      <w:r>
        <w:rPr>
          <w:spacing w:val="80"/>
        </w:rPr>
        <w:t xml:space="preserve"> </w:t>
      </w:r>
      <w:r>
        <w:t>применение здоровьесберегающих технологий. Для обучающихся с ЗПР необходимы:</w:t>
      </w:r>
    </w:p>
    <w:p w:rsidR="00660A1D" w:rsidRDefault="006719A6">
      <w:pPr>
        <w:pStyle w:val="a3"/>
        <w:spacing w:line="276" w:lineRule="auto"/>
        <w:ind w:right="849" w:firstLine="0"/>
      </w:pPr>
      <w:r>
        <w:t xml:space="preserve">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w:t>
      </w:r>
      <w:r>
        <w:rPr>
          <w:spacing w:val="-4"/>
        </w:rPr>
        <w:t>пауз;</w:t>
      </w:r>
    </w:p>
    <w:p w:rsidR="00660A1D" w:rsidRDefault="006719A6">
      <w:pPr>
        <w:pStyle w:val="a3"/>
        <w:spacing w:line="276" w:lineRule="auto"/>
        <w:ind w:right="851" w:firstLine="0"/>
      </w:pPr>
      <w:r>
        <w:t>использование коммуникативных игр для решения учебных задач и формирования положительного отношения к учебным предметам;</w:t>
      </w:r>
    </w:p>
    <w:p w:rsidR="00660A1D" w:rsidRDefault="006719A6">
      <w:pPr>
        <w:pStyle w:val="a3"/>
        <w:spacing w:line="276" w:lineRule="auto"/>
        <w:ind w:right="852" w:firstLine="0"/>
      </w:pPr>
      <w:r>
        <w:t>формирование культуры здорового образа жизни при изучении предметов и коррекционных курсов;</w:t>
      </w:r>
    </w:p>
    <w:p w:rsidR="00660A1D" w:rsidRDefault="006719A6">
      <w:pPr>
        <w:pStyle w:val="a3"/>
        <w:spacing w:line="276" w:lineRule="auto"/>
        <w:ind w:right="850" w:firstLine="0"/>
      </w:pPr>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660A1D" w:rsidRDefault="006719A6">
      <w:pPr>
        <w:pStyle w:val="a4"/>
        <w:numPr>
          <w:ilvl w:val="0"/>
          <w:numId w:val="153"/>
        </w:numPr>
        <w:tabs>
          <w:tab w:val="left" w:pos="1070"/>
        </w:tabs>
        <w:spacing w:line="274" w:lineRule="exact"/>
        <w:ind w:left="1070" w:hanging="360"/>
        <w:jc w:val="both"/>
        <w:rPr>
          <w:sz w:val="24"/>
        </w:rPr>
      </w:pPr>
      <w:r>
        <w:rPr>
          <w:sz w:val="24"/>
        </w:rPr>
        <w:t>Программно-методическое</w:t>
      </w:r>
      <w:r>
        <w:rPr>
          <w:spacing w:val="-10"/>
          <w:sz w:val="24"/>
        </w:rPr>
        <w:t xml:space="preserve"> </w:t>
      </w:r>
      <w:r>
        <w:rPr>
          <w:spacing w:val="-2"/>
          <w:sz w:val="24"/>
        </w:rPr>
        <w:t>обеспечение.</w:t>
      </w:r>
    </w:p>
    <w:p w:rsidR="00660A1D" w:rsidRDefault="006719A6">
      <w:pPr>
        <w:pStyle w:val="a3"/>
        <w:spacing w:before="42" w:line="276" w:lineRule="auto"/>
        <w:ind w:right="842" w:firstLine="0"/>
      </w:pPr>
      <w:r>
        <w:t>В</w:t>
      </w:r>
      <w:r>
        <w:rPr>
          <w:spacing w:val="-15"/>
        </w:rPr>
        <w:t xml:space="preserve"> </w:t>
      </w:r>
      <w:r>
        <w:t>процессе</w:t>
      </w:r>
      <w:r>
        <w:rPr>
          <w:spacing w:val="-15"/>
        </w:rPr>
        <w:t xml:space="preserve"> </w:t>
      </w:r>
      <w:r>
        <w:t>реализации</w:t>
      </w:r>
      <w:r>
        <w:rPr>
          <w:spacing w:val="-15"/>
        </w:rPr>
        <w:t xml:space="preserve"> </w:t>
      </w:r>
      <w:r>
        <w:t>ПКР</w:t>
      </w:r>
      <w:r>
        <w:rPr>
          <w:spacing w:val="-15"/>
        </w:rPr>
        <w:t xml:space="preserve"> </w:t>
      </w:r>
      <w:r>
        <w:t>могут</w:t>
      </w:r>
      <w:r>
        <w:rPr>
          <w:spacing w:val="-15"/>
        </w:rPr>
        <w:t xml:space="preserve"> </w:t>
      </w:r>
      <w:r>
        <w:t>быть</w:t>
      </w:r>
      <w:r>
        <w:rPr>
          <w:spacing w:val="-15"/>
        </w:rPr>
        <w:t xml:space="preserve"> </w:t>
      </w:r>
      <w:r>
        <w:t>использованы</w:t>
      </w:r>
      <w:r>
        <w:rPr>
          <w:spacing w:val="-15"/>
        </w:rPr>
        <w:t xml:space="preserve"> </w:t>
      </w:r>
      <w:r>
        <w:t>рабочие</w:t>
      </w:r>
      <w:r>
        <w:rPr>
          <w:spacing w:val="-15"/>
        </w:rPr>
        <w:t xml:space="preserve"> </w:t>
      </w:r>
      <w:r>
        <w:t>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w:t>
      </w:r>
      <w:r>
        <w:rPr>
          <w:spacing w:val="-1"/>
        </w:rPr>
        <w:t xml:space="preserve"> </w:t>
      </w:r>
      <w:r>
        <w:t>профессиональной деятельности в</w:t>
      </w:r>
      <w:r>
        <w:rPr>
          <w:spacing w:val="-1"/>
        </w:rPr>
        <w:t xml:space="preserve"> </w:t>
      </w:r>
      <w:r>
        <w:t>том</w:t>
      </w:r>
      <w:r>
        <w:rPr>
          <w:spacing w:val="-1"/>
        </w:rPr>
        <w:t xml:space="preserve"> </w:t>
      </w:r>
      <w:r>
        <w:t xml:space="preserve">числе педагога-психолога, учителя- дефектолога (олигофренопедагога), учителя-логопеда, учителя-предметника, социального </w:t>
      </w:r>
      <w:r>
        <w:rPr>
          <w:spacing w:val="-2"/>
        </w:rPr>
        <w:t>педагога.</w:t>
      </w:r>
    </w:p>
    <w:p w:rsidR="00660A1D" w:rsidRDefault="006719A6">
      <w:pPr>
        <w:pStyle w:val="a4"/>
        <w:numPr>
          <w:ilvl w:val="0"/>
          <w:numId w:val="153"/>
        </w:numPr>
        <w:tabs>
          <w:tab w:val="left" w:pos="1070"/>
        </w:tabs>
        <w:spacing w:line="276" w:lineRule="exact"/>
        <w:ind w:left="1070" w:hanging="360"/>
        <w:jc w:val="both"/>
        <w:rPr>
          <w:sz w:val="24"/>
        </w:rPr>
      </w:pPr>
      <w:r>
        <w:rPr>
          <w:sz w:val="24"/>
        </w:rPr>
        <w:t>Кадровое</w:t>
      </w:r>
      <w:r>
        <w:rPr>
          <w:spacing w:val="-3"/>
          <w:sz w:val="24"/>
        </w:rPr>
        <w:t xml:space="preserve"> </w:t>
      </w:r>
      <w:r>
        <w:rPr>
          <w:spacing w:val="-2"/>
          <w:sz w:val="24"/>
        </w:rPr>
        <w:t>обеспечение.</w:t>
      </w:r>
    </w:p>
    <w:p w:rsidR="00660A1D" w:rsidRDefault="006719A6">
      <w:pPr>
        <w:pStyle w:val="a3"/>
        <w:spacing w:before="40" w:line="276" w:lineRule="auto"/>
        <w:ind w:right="846" w:firstLine="0"/>
      </w:pPr>
      <w:r>
        <w:t>Коррекционно-развивающая работа осуществляться учителями- дефектологами (олигофренопедагогами), педагогами-психологами, учителями- логопедами, социальными педагогами,</w:t>
      </w:r>
      <w:r>
        <w:rPr>
          <w:spacing w:val="-4"/>
        </w:rPr>
        <w:t xml:space="preserve"> </w:t>
      </w:r>
      <w:r>
        <w:t>специалистами</w:t>
      </w:r>
      <w:r>
        <w:rPr>
          <w:spacing w:val="-4"/>
        </w:rPr>
        <w:t xml:space="preserve"> </w:t>
      </w:r>
      <w:r>
        <w:t>по</w:t>
      </w:r>
      <w:r>
        <w:rPr>
          <w:spacing w:val="-4"/>
        </w:rPr>
        <w:t xml:space="preserve"> </w:t>
      </w:r>
      <w:r>
        <w:t>адаптивной</w:t>
      </w:r>
      <w:r>
        <w:rPr>
          <w:spacing w:val="-4"/>
        </w:rPr>
        <w:t xml:space="preserve"> </w:t>
      </w:r>
      <w:r>
        <w:t>физической</w:t>
      </w:r>
      <w:r>
        <w:rPr>
          <w:spacing w:val="-4"/>
        </w:rPr>
        <w:t xml:space="preserve"> </w:t>
      </w:r>
      <w:r>
        <w:t>культуре,</w:t>
      </w:r>
      <w:r>
        <w:rPr>
          <w:spacing w:val="-2"/>
        </w:rPr>
        <w:t xml:space="preserve"> </w:t>
      </w:r>
      <w:r>
        <w:t>а</w:t>
      </w:r>
      <w:r>
        <w:rPr>
          <w:spacing w:val="-5"/>
        </w:rPr>
        <w:t xml:space="preserve"> </w:t>
      </w:r>
      <w:r>
        <w:t>также</w:t>
      </w:r>
      <w:r>
        <w:rPr>
          <w:spacing w:val="-6"/>
        </w:rPr>
        <w:t xml:space="preserve"> </w:t>
      </w:r>
      <w:r>
        <w:t>педагогическими работниками</w:t>
      </w:r>
      <w:r>
        <w:rPr>
          <w:spacing w:val="39"/>
        </w:rPr>
        <w:t xml:space="preserve">  </w:t>
      </w:r>
      <w:r>
        <w:t>(в</w:t>
      </w:r>
      <w:r>
        <w:rPr>
          <w:spacing w:val="39"/>
        </w:rPr>
        <w:t xml:space="preserve">  </w:t>
      </w:r>
      <w:r>
        <w:t>том</w:t>
      </w:r>
      <w:r>
        <w:rPr>
          <w:spacing w:val="39"/>
        </w:rPr>
        <w:t xml:space="preserve">  </w:t>
      </w:r>
      <w:r>
        <w:t>числе</w:t>
      </w:r>
      <w:r>
        <w:rPr>
          <w:spacing w:val="40"/>
        </w:rPr>
        <w:t xml:space="preserve">  </w:t>
      </w:r>
      <w:r>
        <w:t>учителями-</w:t>
      </w:r>
      <w:r>
        <w:rPr>
          <w:spacing w:val="40"/>
        </w:rPr>
        <w:t xml:space="preserve">  </w:t>
      </w:r>
      <w:r>
        <w:t>предметниками),</w:t>
      </w:r>
      <w:r>
        <w:rPr>
          <w:spacing w:val="39"/>
        </w:rPr>
        <w:t xml:space="preserve">  </w:t>
      </w:r>
      <w:r>
        <w:t>имеющими</w:t>
      </w:r>
      <w:r>
        <w:rPr>
          <w:spacing w:val="40"/>
        </w:rPr>
        <w:t xml:space="preserve">  </w:t>
      </w:r>
      <w:r>
        <w:t>специальную</w:t>
      </w:r>
    </w:p>
    <w:p w:rsidR="00660A1D" w:rsidRDefault="00660A1D">
      <w:pPr>
        <w:pStyle w:val="a3"/>
        <w:spacing w:line="276" w:lineRule="auto"/>
        <w:sectPr w:rsidR="00660A1D">
          <w:pgSz w:w="11910" w:h="16840"/>
          <w:pgMar w:top="1040" w:right="0" w:bottom="1200" w:left="992" w:header="0" w:footer="973" w:gutter="0"/>
          <w:cols w:space="720"/>
        </w:sectPr>
      </w:pPr>
    </w:p>
    <w:p w:rsidR="00660A1D" w:rsidRDefault="006719A6">
      <w:pPr>
        <w:pStyle w:val="a3"/>
        <w:spacing w:before="68" w:line="276" w:lineRule="auto"/>
        <w:ind w:right="847" w:firstLine="0"/>
      </w:pPr>
      <w:r>
        <w:lastRenderedPageBreak/>
        <w:t>подготовку</w:t>
      </w:r>
      <w:r>
        <w:rPr>
          <w:spacing w:val="-13"/>
        </w:rPr>
        <w:t xml:space="preserve"> </w:t>
      </w:r>
      <w:r>
        <w:t>в</w:t>
      </w:r>
      <w:r>
        <w:rPr>
          <w:spacing w:val="-6"/>
        </w:rPr>
        <w:t xml:space="preserve"> </w:t>
      </w:r>
      <w:r>
        <w:t>области</w:t>
      </w:r>
      <w:r>
        <w:rPr>
          <w:spacing w:val="-4"/>
        </w:rPr>
        <w:t xml:space="preserve"> </w:t>
      </w:r>
      <w:r>
        <w:t>образования</w:t>
      </w:r>
      <w:r>
        <w:rPr>
          <w:spacing w:val="-6"/>
        </w:rPr>
        <w:t xml:space="preserve"> </w:t>
      </w:r>
      <w:r>
        <w:t>детей</w:t>
      </w:r>
      <w:r>
        <w:rPr>
          <w:spacing w:val="-5"/>
        </w:rPr>
        <w:t xml:space="preserve"> </w:t>
      </w:r>
      <w:r>
        <w:t>с</w:t>
      </w:r>
      <w:r>
        <w:rPr>
          <w:spacing w:val="-7"/>
        </w:rPr>
        <w:t xml:space="preserve"> </w:t>
      </w:r>
      <w:r>
        <w:t>ЗПР.</w:t>
      </w:r>
      <w:r>
        <w:rPr>
          <w:spacing w:val="-6"/>
        </w:rPr>
        <w:t xml:space="preserve"> </w:t>
      </w:r>
      <w:r>
        <w:t>При</w:t>
      </w:r>
      <w:r>
        <w:rPr>
          <w:spacing w:val="-2"/>
        </w:rPr>
        <w:t xml:space="preserve"> </w:t>
      </w:r>
      <w:r>
        <w:t>необходимости</w:t>
      </w:r>
      <w:r>
        <w:rPr>
          <w:spacing w:val="-4"/>
        </w:rPr>
        <w:t xml:space="preserve"> </w:t>
      </w:r>
      <w:r>
        <w:t>в</w:t>
      </w:r>
      <w:r>
        <w:rPr>
          <w:spacing w:val="-9"/>
        </w:rPr>
        <w:t xml:space="preserve"> </w:t>
      </w:r>
      <w:r>
        <w:t>процессе</w:t>
      </w:r>
      <w:r>
        <w:rPr>
          <w:spacing w:val="-7"/>
        </w:rPr>
        <w:t xml:space="preserve"> </w:t>
      </w:r>
      <w:r>
        <w:t xml:space="preserve">реализации АООП ООО обучающихся с ЗПР возможно временное или постоянное участие тьютора </w:t>
      </w:r>
      <w:r>
        <w:rPr>
          <w:spacing w:val="-2"/>
        </w:rPr>
        <w:t>(ассистента).</w:t>
      </w:r>
    </w:p>
    <w:p w:rsidR="00660A1D" w:rsidRDefault="006719A6">
      <w:pPr>
        <w:pStyle w:val="a3"/>
        <w:spacing w:before="2" w:line="276" w:lineRule="auto"/>
        <w:ind w:right="845" w:firstLine="0"/>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60A1D" w:rsidRDefault="006719A6">
      <w:pPr>
        <w:pStyle w:val="a3"/>
        <w:spacing w:line="276" w:lineRule="auto"/>
        <w:ind w:right="849" w:firstLine="0"/>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660A1D" w:rsidRDefault="006719A6">
      <w:pPr>
        <w:pStyle w:val="a3"/>
        <w:spacing w:line="276" w:lineRule="auto"/>
        <w:ind w:right="846" w:firstLine="0"/>
      </w:pPr>
      <w:r>
        <w:t>Педагогические работники образовательной организации, реализующей АООП ООО (вариант 7), должны обладать профессиональными компетенциями в</w:t>
      </w:r>
      <w:r>
        <w:rPr>
          <w:spacing w:val="-1"/>
        </w:rPr>
        <w:t xml:space="preserve"> </w:t>
      </w:r>
      <w:r>
        <w:t>области организации и осуществления образовательно-коррекционной и воспитательной работы с обучающимися</w:t>
      </w:r>
      <w:r>
        <w:rPr>
          <w:spacing w:val="-12"/>
        </w:rPr>
        <w:t xml:space="preserve"> </w:t>
      </w:r>
      <w:r>
        <w:t>с</w:t>
      </w:r>
      <w:r>
        <w:rPr>
          <w:spacing w:val="-13"/>
        </w:rPr>
        <w:t xml:space="preserve"> </w:t>
      </w:r>
      <w:r>
        <w:t>ЗПР</w:t>
      </w:r>
      <w:r>
        <w:rPr>
          <w:spacing w:val="-11"/>
        </w:rPr>
        <w:t xml:space="preserve"> </w:t>
      </w:r>
      <w:r>
        <w:t>с</w:t>
      </w:r>
      <w:r>
        <w:rPr>
          <w:spacing w:val="-15"/>
        </w:rPr>
        <w:t xml:space="preserve"> </w:t>
      </w:r>
      <w:r>
        <w:t>учетом</w:t>
      </w:r>
      <w:r>
        <w:rPr>
          <w:spacing w:val="-12"/>
        </w:rPr>
        <w:t xml:space="preserve"> </w:t>
      </w:r>
      <w:r>
        <w:t>их</w:t>
      </w:r>
      <w:r>
        <w:rPr>
          <w:spacing w:val="-12"/>
        </w:rPr>
        <w:t xml:space="preserve"> </w:t>
      </w:r>
      <w:r>
        <w:t>особых</w:t>
      </w:r>
      <w:r>
        <w:rPr>
          <w:spacing w:val="-10"/>
        </w:rPr>
        <w:t xml:space="preserve"> </w:t>
      </w:r>
      <w:r>
        <w:t>образовательных</w:t>
      </w:r>
      <w:r>
        <w:rPr>
          <w:spacing w:val="-12"/>
        </w:rPr>
        <w:t xml:space="preserve"> </w:t>
      </w:r>
      <w:r>
        <w:t>потребностей,</w:t>
      </w:r>
      <w:r>
        <w:rPr>
          <w:spacing w:val="-12"/>
        </w:rPr>
        <w:t xml:space="preserve"> </w:t>
      </w:r>
      <w:r>
        <w:t>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60A1D" w:rsidRDefault="006719A6">
      <w:pPr>
        <w:pStyle w:val="a4"/>
        <w:numPr>
          <w:ilvl w:val="0"/>
          <w:numId w:val="153"/>
        </w:numPr>
        <w:tabs>
          <w:tab w:val="left" w:pos="1070"/>
        </w:tabs>
        <w:ind w:left="1070" w:hanging="360"/>
        <w:jc w:val="both"/>
        <w:rPr>
          <w:sz w:val="24"/>
        </w:rPr>
      </w:pPr>
      <w:r>
        <w:rPr>
          <w:spacing w:val="-2"/>
          <w:sz w:val="24"/>
        </w:rPr>
        <w:t>Материально-техническое</w:t>
      </w:r>
      <w:r>
        <w:rPr>
          <w:spacing w:val="30"/>
          <w:sz w:val="24"/>
        </w:rPr>
        <w:t xml:space="preserve"> </w:t>
      </w:r>
      <w:r>
        <w:rPr>
          <w:spacing w:val="-2"/>
          <w:sz w:val="24"/>
        </w:rPr>
        <w:t>обеспечение.</w:t>
      </w:r>
    </w:p>
    <w:p w:rsidR="00660A1D" w:rsidRDefault="006719A6">
      <w:pPr>
        <w:pStyle w:val="a3"/>
        <w:tabs>
          <w:tab w:val="left" w:pos="1952"/>
          <w:tab w:val="left" w:pos="2897"/>
          <w:tab w:val="left" w:pos="3626"/>
          <w:tab w:val="left" w:pos="4074"/>
          <w:tab w:val="left" w:pos="4590"/>
          <w:tab w:val="left" w:pos="4695"/>
          <w:tab w:val="left" w:pos="5446"/>
          <w:tab w:val="left" w:pos="5776"/>
          <w:tab w:val="left" w:pos="6736"/>
          <w:tab w:val="left" w:pos="7325"/>
          <w:tab w:val="left" w:pos="7967"/>
          <w:tab w:val="left" w:pos="8379"/>
          <w:tab w:val="left" w:pos="8426"/>
          <w:tab w:val="left" w:pos="9306"/>
        </w:tabs>
        <w:spacing w:before="41" w:line="276" w:lineRule="auto"/>
        <w:ind w:right="843" w:firstLine="0"/>
        <w:jc w:val="left"/>
      </w:pPr>
      <w:r>
        <w:t>Материально-техническое</w:t>
      </w:r>
      <w:r>
        <w:rPr>
          <w:spacing w:val="-2"/>
        </w:rPr>
        <w:t xml:space="preserve"> </w:t>
      </w:r>
      <w:r>
        <w:t>обеспечение</w:t>
      </w:r>
      <w:r>
        <w:rPr>
          <w:spacing w:val="-2"/>
        </w:rPr>
        <w:t xml:space="preserve"> </w:t>
      </w:r>
      <w:r>
        <w:t>заключается</w:t>
      </w:r>
      <w:r>
        <w:rPr>
          <w:spacing w:val="-1"/>
        </w:rPr>
        <w:t xml:space="preserve"> </w:t>
      </w:r>
      <w:r>
        <w:t>в создании</w:t>
      </w:r>
      <w:r>
        <w:rPr>
          <w:spacing w:val="-2"/>
        </w:rPr>
        <w:t xml:space="preserve"> </w:t>
      </w:r>
      <w:r>
        <w:t>надлежащей материально- технической</w:t>
      </w:r>
      <w:r>
        <w:rPr>
          <w:spacing w:val="38"/>
        </w:rPr>
        <w:t xml:space="preserve"> </w:t>
      </w:r>
      <w:r>
        <w:t>базы,</w:t>
      </w:r>
      <w:r>
        <w:rPr>
          <w:spacing w:val="37"/>
        </w:rPr>
        <w:t xml:space="preserve"> </w:t>
      </w:r>
      <w:r>
        <w:t>позволяющей</w:t>
      </w:r>
      <w:r>
        <w:rPr>
          <w:spacing w:val="38"/>
        </w:rPr>
        <w:t xml:space="preserve"> </w:t>
      </w:r>
      <w:r>
        <w:t>обеспечить</w:t>
      </w:r>
      <w:r>
        <w:rPr>
          <w:spacing w:val="36"/>
        </w:rPr>
        <w:t xml:space="preserve"> </w:t>
      </w:r>
      <w:r>
        <w:t>адаптивную</w:t>
      </w:r>
      <w:r>
        <w:rPr>
          <w:spacing w:val="38"/>
        </w:rPr>
        <w:t xml:space="preserve"> </w:t>
      </w:r>
      <w:r>
        <w:t>и</w:t>
      </w:r>
      <w:r>
        <w:rPr>
          <w:spacing w:val="38"/>
        </w:rPr>
        <w:t xml:space="preserve"> </w:t>
      </w:r>
      <w:r>
        <w:t>коррекционно-развивающую среду</w:t>
      </w:r>
      <w:r>
        <w:rPr>
          <w:spacing w:val="32"/>
        </w:rPr>
        <w:t xml:space="preserve"> </w:t>
      </w:r>
      <w:r>
        <w:t>образовательной</w:t>
      </w:r>
      <w:r>
        <w:rPr>
          <w:spacing w:val="38"/>
        </w:rPr>
        <w:t xml:space="preserve"> </w:t>
      </w:r>
      <w:r>
        <w:t>организации,</w:t>
      </w:r>
      <w:r>
        <w:rPr>
          <w:spacing w:val="37"/>
        </w:rPr>
        <w:t xml:space="preserve"> </w:t>
      </w:r>
      <w:r>
        <w:t>в</w:t>
      </w:r>
      <w:r>
        <w:rPr>
          <w:spacing w:val="37"/>
        </w:rPr>
        <w:t xml:space="preserve"> </w:t>
      </w:r>
      <w:r>
        <w:t>том</w:t>
      </w:r>
      <w:r>
        <w:rPr>
          <w:spacing w:val="37"/>
        </w:rPr>
        <w:t xml:space="preserve"> </w:t>
      </w:r>
      <w:r>
        <w:t>числе</w:t>
      </w:r>
      <w:r>
        <w:rPr>
          <w:spacing w:val="36"/>
        </w:rPr>
        <w:t xml:space="preserve"> </w:t>
      </w:r>
      <w:r>
        <w:t>надлежащие</w:t>
      </w:r>
      <w:r>
        <w:rPr>
          <w:spacing w:val="36"/>
        </w:rPr>
        <w:t xml:space="preserve"> </w:t>
      </w:r>
      <w:r>
        <w:t xml:space="preserve">материально-технические </w:t>
      </w:r>
      <w:r>
        <w:rPr>
          <w:spacing w:val="-2"/>
        </w:rPr>
        <w:t>условия,</w:t>
      </w:r>
      <w:r>
        <w:tab/>
      </w:r>
      <w:r>
        <w:rPr>
          <w:spacing w:val="-2"/>
        </w:rPr>
        <w:t>обеспечивающие</w:t>
      </w:r>
      <w:r>
        <w:tab/>
      </w:r>
      <w:r>
        <w:rPr>
          <w:spacing w:val="-2"/>
        </w:rPr>
        <w:t>возможность</w:t>
      </w:r>
      <w:r>
        <w:tab/>
      </w:r>
      <w:r>
        <w:tab/>
      </w:r>
      <w:r>
        <w:rPr>
          <w:spacing w:val="-2"/>
        </w:rPr>
        <w:t>проведения</w:t>
      </w:r>
      <w:r>
        <w:tab/>
      </w:r>
      <w:r>
        <w:rPr>
          <w:spacing w:val="-2"/>
        </w:rPr>
        <w:t>коррекционных</w:t>
      </w:r>
      <w:r>
        <w:tab/>
      </w:r>
      <w:r>
        <w:rPr>
          <w:spacing w:val="-2"/>
        </w:rPr>
        <w:t xml:space="preserve">курсов, </w:t>
      </w:r>
      <w:r>
        <w:t>дополнительных</w:t>
      </w:r>
      <w:r>
        <w:rPr>
          <w:spacing w:val="-12"/>
        </w:rPr>
        <w:t xml:space="preserve"> </w:t>
      </w:r>
      <w:r>
        <w:t>коррекционно-развивающих</w:t>
      </w:r>
      <w:r>
        <w:rPr>
          <w:spacing w:val="-12"/>
        </w:rPr>
        <w:t xml:space="preserve"> </w:t>
      </w:r>
      <w:r>
        <w:t>занятий,</w:t>
      </w:r>
      <w:r>
        <w:rPr>
          <w:spacing w:val="-11"/>
        </w:rPr>
        <w:t xml:space="preserve"> </w:t>
      </w:r>
      <w:r>
        <w:t>организацию</w:t>
      </w:r>
      <w:r>
        <w:rPr>
          <w:spacing w:val="-9"/>
        </w:rPr>
        <w:t xml:space="preserve"> </w:t>
      </w:r>
      <w:r>
        <w:t>учебной</w:t>
      </w:r>
      <w:r>
        <w:rPr>
          <w:spacing w:val="-11"/>
        </w:rPr>
        <w:t xml:space="preserve"> </w:t>
      </w:r>
      <w:r>
        <w:t>и</w:t>
      </w:r>
      <w:r>
        <w:rPr>
          <w:spacing w:val="-11"/>
        </w:rPr>
        <w:t xml:space="preserve"> </w:t>
      </w:r>
      <w:r>
        <w:t xml:space="preserve">внеурочной деятельности в соответствии с особыми образовательными потребностями обучающихся. </w:t>
      </w:r>
      <w:r>
        <w:rPr>
          <w:spacing w:val="-2"/>
        </w:rPr>
        <w:t>Кабинеты</w:t>
      </w:r>
      <w:r>
        <w:tab/>
      </w:r>
      <w:r>
        <w:rPr>
          <w:spacing w:val="-33"/>
        </w:rPr>
        <w:t xml:space="preserve"> </w:t>
      </w:r>
      <w:r>
        <w:t>специалистов</w:t>
      </w:r>
      <w:r>
        <w:tab/>
      </w:r>
      <w:r>
        <w:rPr>
          <w:spacing w:val="-2"/>
        </w:rPr>
        <w:t>должны</w:t>
      </w:r>
      <w:r>
        <w:tab/>
      </w:r>
      <w:r>
        <w:tab/>
      </w:r>
      <w:r>
        <w:rPr>
          <w:spacing w:val="-4"/>
        </w:rPr>
        <w:t>быть</w:t>
      </w:r>
      <w:r>
        <w:tab/>
      </w:r>
      <w:r>
        <w:rPr>
          <w:spacing w:val="-2"/>
        </w:rPr>
        <w:t>оснащены</w:t>
      </w:r>
      <w:r>
        <w:tab/>
      </w:r>
      <w:r>
        <w:rPr>
          <w:spacing w:val="-2"/>
        </w:rPr>
        <w:t>необходимым</w:t>
      </w:r>
      <w:r>
        <w:tab/>
      </w:r>
      <w:r>
        <w:tab/>
      </w:r>
      <w:r>
        <w:rPr>
          <w:spacing w:val="-2"/>
        </w:rPr>
        <w:t>оборудованием, диагностическими</w:t>
      </w:r>
      <w:r>
        <w:tab/>
      </w:r>
      <w:r>
        <w:rPr>
          <w:spacing w:val="-2"/>
        </w:rPr>
        <w:t>комплектами,</w:t>
      </w:r>
      <w:r>
        <w:tab/>
      </w:r>
      <w:r>
        <w:rPr>
          <w:spacing w:val="-2"/>
        </w:rPr>
        <w:t>коррекционно-развивающими</w:t>
      </w:r>
      <w:r>
        <w:tab/>
      </w:r>
      <w:r>
        <w:rPr>
          <w:spacing w:val="-10"/>
        </w:rPr>
        <w:t>и</w:t>
      </w:r>
      <w:r>
        <w:tab/>
      </w:r>
      <w:r>
        <w:rPr>
          <w:spacing w:val="-2"/>
        </w:rPr>
        <w:t xml:space="preserve">дидактическими </w:t>
      </w:r>
      <w:r>
        <w:t>средствами обучения и воспитания обучающихся с ЗПР.</w:t>
      </w:r>
    </w:p>
    <w:p w:rsidR="00660A1D" w:rsidRDefault="006719A6">
      <w:pPr>
        <w:pStyle w:val="a3"/>
        <w:spacing w:line="278" w:lineRule="auto"/>
        <w:ind w:firstLine="0"/>
        <w:jc w:val="left"/>
      </w:pPr>
      <w:r>
        <w:t>Должно</w:t>
      </w:r>
      <w:r>
        <w:rPr>
          <w:spacing w:val="80"/>
          <w:w w:val="150"/>
        </w:rPr>
        <w:t xml:space="preserve"> </w:t>
      </w:r>
      <w:r>
        <w:t>быть</w:t>
      </w:r>
      <w:r>
        <w:rPr>
          <w:spacing w:val="80"/>
          <w:w w:val="150"/>
        </w:rPr>
        <w:t xml:space="preserve"> </w:t>
      </w:r>
      <w:r>
        <w:t>организовано</w:t>
      </w:r>
      <w:r>
        <w:rPr>
          <w:spacing w:val="80"/>
          <w:w w:val="150"/>
        </w:rPr>
        <w:t xml:space="preserve"> </w:t>
      </w:r>
      <w:r>
        <w:t>пространство</w:t>
      </w:r>
      <w:r>
        <w:rPr>
          <w:spacing w:val="80"/>
          <w:w w:val="150"/>
        </w:rPr>
        <w:t xml:space="preserve"> </w:t>
      </w:r>
      <w:r>
        <w:t>для</w:t>
      </w:r>
      <w:r>
        <w:rPr>
          <w:spacing w:val="80"/>
          <w:w w:val="150"/>
        </w:rPr>
        <w:t xml:space="preserve"> </w:t>
      </w:r>
      <w:r>
        <w:t>отдыха</w:t>
      </w:r>
      <w:r>
        <w:rPr>
          <w:spacing w:val="80"/>
          <w:w w:val="150"/>
        </w:rPr>
        <w:t xml:space="preserve"> </w:t>
      </w:r>
      <w:r>
        <w:t>и</w:t>
      </w:r>
      <w:r>
        <w:rPr>
          <w:spacing w:val="80"/>
          <w:w w:val="150"/>
        </w:rPr>
        <w:t xml:space="preserve"> </w:t>
      </w:r>
      <w:r>
        <w:t>двигательной</w:t>
      </w:r>
      <w:r>
        <w:rPr>
          <w:spacing w:val="80"/>
          <w:w w:val="150"/>
        </w:rPr>
        <w:t xml:space="preserve"> </w:t>
      </w:r>
      <w:r>
        <w:t>активности обучающихся на перемене и во второй половине дня.</w:t>
      </w:r>
    </w:p>
    <w:p w:rsidR="00660A1D" w:rsidRDefault="006719A6">
      <w:pPr>
        <w:pStyle w:val="a3"/>
        <w:spacing w:line="276" w:lineRule="auto"/>
        <w:ind w:right="849" w:firstLine="0"/>
      </w:pPr>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660A1D" w:rsidRDefault="006719A6">
      <w:pPr>
        <w:pStyle w:val="a4"/>
        <w:numPr>
          <w:ilvl w:val="0"/>
          <w:numId w:val="153"/>
        </w:numPr>
        <w:tabs>
          <w:tab w:val="left" w:pos="1070"/>
        </w:tabs>
        <w:spacing w:line="276" w:lineRule="exact"/>
        <w:ind w:left="1070" w:hanging="360"/>
        <w:jc w:val="both"/>
        <w:rPr>
          <w:sz w:val="24"/>
        </w:rPr>
      </w:pPr>
      <w:r>
        <w:rPr>
          <w:sz w:val="24"/>
        </w:rPr>
        <w:t>Информационное</w:t>
      </w:r>
      <w:r>
        <w:rPr>
          <w:spacing w:val="-6"/>
          <w:sz w:val="24"/>
        </w:rPr>
        <w:t xml:space="preserve"> </w:t>
      </w:r>
      <w:r>
        <w:rPr>
          <w:spacing w:val="-2"/>
          <w:sz w:val="24"/>
        </w:rPr>
        <w:t>обеспечение.</w:t>
      </w:r>
    </w:p>
    <w:p w:rsidR="00660A1D" w:rsidRDefault="006719A6">
      <w:pPr>
        <w:pStyle w:val="a3"/>
        <w:spacing w:before="37" w:line="276" w:lineRule="auto"/>
        <w:ind w:right="840" w:firstLine="0"/>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 коммуникационных технологий.</w:t>
      </w:r>
    </w:p>
    <w:p w:rsidR="00660A1D" w:rsidRDefault="006719A6">
      <w:pPr>
        <w:pStyle w:val="a3"/>
        <w:spacing w:before="1" w:line="276" w:lineRule="auto"/>
        <w:ind w:right="846" w:firstLine="0"/>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660A1D" w:rsidRDefault="006719A6">
      <w:pPr>
        <w:pStyle w:val="a4"/>
        <w:numPr>
          <w:ilvl w:val="0"/>
          <w:numId w:val="153"/>
        </w:numPr>
        <w:tabs>
          <w:tab w:val="left" w:pos="1194"/>
        </w:tabs>
        <w:spacing w:before="1" w:line="276" w:lineRule="auto"/>
        <w:ind w:right="849" w:firstLine="0"/>
        <w:jc w:val="both"/>
        <w:rPr>
          <w:sz w:val="24"/>
        </w:rPr>
      </w:pPr>
      <w:r>
        <w:rPr>
          <w:sz w:val="24"/>
        </w:rPr>
        <w:t>Результатом реализации указанных требований является создание комфортной развивающей</w:t>
      </w:r>
      <w:r>
        <w:rPr>
          <w:spacing w:val="80"/>
          <w:sz w:val="24"/>
        </w:rPr>
        <w:t xml:space="preserve"> </w:t>
      </w:r>
      <w:r>
        <w:rPr>
          <w:sz w:val="24"/>
        </w:rPr>
        <w:t>образовательно-коррекционной</w:t>
      </w:r>
      <w:r>
        <w:rPr>
          <w:spacing w:val="80"/>
          <w:sz w:val="24"/>
        </w:rPr>
        <w:t xml:space="preserve"> </w:t>
      </w:r>
      <w:r>
        <w:rPr>
          <w:sz w:val="24"/>
        </w:rPr>
        <w:t>среды,</w:t>
      </w:r>
      <w:r>
        <w:rPr>
          <w:spacing w:val="80"/>
          <w:sz w:val="24"/>
        </w:rPr>
        <w:t xml:space="preserve"> </w:t>
      </w:r>
      <w:r>
        <w:rPr>
          <w:sz w:val="24"/>
        </w:rPr>
        <w:t>преемственной</w:t>
      </w:r>
      <w:r>
        <w:rPr>
          <w:spacing w:val="80"/>
          <w:sz w:val="24"/>
        </w:rPr>
        <w:t xml:space="preserve"> </w:t>
      </w:r>
      <w:r>
        <w:rPr>
          <w:sz w:val="24"/>
        </w:rPr>
        <w:t>по</w:t>
      </w:r>
      <w:r>
        <w:rPr>
          <w:spacing w:val="80"/>
          <w:sz w:val="24"/>
        </w:rPr>
        <w:t xml:space="preserve"> </w:t>
      </w:r>
      <w:r>
        <w:rPr>
          <w:sz w:val="24"/>
        </w:rPr>
        <w:t>отношению</w:t>
      </w:r>
      <w:r>
        <w:rPr>
          <w:spacing w:val="80"/>
          <w:sz w:val="24"/>
        </w:rPr>
        <w:t xml:space="preserve"> </w:t>
      </w:r>
      <w:r>
        <w:rPr>
          <w:sz w:val="24"/>
        </w:rPr>
        <w:t>к</w:t>
      </w:r>
    </w:p>
    <w:p w:rsidR="00660A1D" w:rsidRDefault="00660A1D">
      <w:pPr>
        <w:pStyle w:val="a4"/>
        <w:spacing w:line="276" w:lineRule="auto"/>
        <w:rPr>
          <w:sz w:val="24"/>
        </w:rPr>
        <w:sectPr w:rsidR="00660A1D">
          <w:pgSz w:w="11910" w:h="16840"/>
          <w:pgMar w:top="1040" w:right="0" w:bottom="1200" w:left="992" w:header="0" w:footer="973" w:gutter="0"/>
          <w:cols w:space="720"/>
        </w:sectPr>
      </w:pPr>
    </w:p>
    <w:p w:rsidR="00660A1D" w:rsidRDefault="006719A6">
      <w:pPr>
        <w:pStyle w:val="a3"/>
        <w:spacing w:before="68" w:line="276" w:lineRule="auto"/>
        <w:ind w:right="849" w:firstLine="0"/>
      </w:pPr>
      <w:r>
        <w:lastRenderedPageBreak/>
        <w:t>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60A1D" w:rsidRDefault="006719A6">
      <w:pPr>
        <w:pStyle w:val="5"/>
        <w:numPr>
          <w:ilvl w:val="0"/>
          <w:numId w:val="154"/>
        </w:numPr>
        <w:tabs>
          <w:tab w:val="left" w:pos="1096"/>
        </w:tabs>
        <w:spacing w:before="8" w:line="240" w:lineRule="auto"/>
        <w:ind w:left="1096" w:hanging="386"/>
        <w:jc w:val="both"/>
      </w:pPr>
      <w:bookmarkStart w:id="31" w:name="_bookmark30"/>
      <w:bookmarkEnd w:id="31"/>
      <w:r>
        <w:t>Планируемые</w:t>
      </w:r>
      <w:r>
        <w:rPr>
          <w:spacing w:val="-8"/>
        </w:rPr>
        <w:t xml:space="preserve"> </w:t>
      </w:r>
      <w:r>
        <w:t>результаты</w:t>
      </w:r>
      <w:r>
        <w:rPr>
          <w:spacing w:val="-5"/>
        </w:rPr>
        <w:t xml:space="preserve"> </w:t>
      </w:r>
      <w:r>
        <w:t>коррекционной</w:t>
      </w:r>
      <w:r>
        <w:rPr>
          <w:spacing w:val="-5"/>
        </w:rPr>
        <w:t xml:space="preserve"> </w:t>
      </w:r>
      <w:r>
        <w:rPr>
          <w:spacing w:val="-2"/>
        </w:rPr>
        <w:t>работы</w:t>
      </w:r>
    </w:p>
    <w:p w:rsidR="00660A1D" w:rsidRDefault="006719A6">
      <w:pPr>
        <w:pStyle w:val="a4"/>
        <w:numPr>
          <w:ilvl w:val="0"/>
          <w:numId w:val="153"/>
        </w:numPr>
        <w:tabs>
          <w:tab w:val="left" w:pos="1115"/>
        </w:tabs>
        <w:spacing w:before="36" w:line="276" w:lineRule="auto"/>
        <w:ind w:right="851" w:firstLine="0"/>
        <w:jc w:val="both"/>
        <w:rPr>
          <w:sz w:val="24"/>
        </w:rPr>
      </w:pPr>
      <w:r>
        <w:rPr>
          <w:sz w:val="24"/>
        </w:rPr>
        <w:t>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660A1D" w:rsidRDefault="006719A6">
      <w:pPr>
        <w:pStyle w:val="a4"/>
        <w:numPr>
          <w:ilvl w:val="0"/>
          <w:numId w:val="150"/>
        </w:numPr>
        <w:tabs>
          <w:tab w:val="left" w:pos="1223"/>
        </w:tabs>
        <w:spacing w:line="276" w:lineRule="auto"/>
        <w:ind w:right="848" w:firstLine="0"/>
        <w:jc w:val="both"/>
        <w:rPr>
          <w:sz w:val="24"/>
        </w:rPr>
      </w:pPr>
      <w:r>
        <w:rPr>
          <w:sz w:val="24"/>
        </w:rPr>
        <w:t>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660A1D" w:rsidRDefault="006719A6">
      <w:pPr>
        <w:pStyle w:val="a4"/>
        <w:numPr>
          <w:ilvl w:val="0"/>
          <w:numId w:val="150"/>
        </w:numPr>
        <w:tabs>
          <w:tab w:val="left" w:pos="1189"/>
        </w:tabs>
        <w:spacing w:before="1" w:line="276" w:lineRule="auto"/>
        <w:ind w:right="856" w:firstLine="0"/>
        <w:jc w:val="both"/>
        <w:rPr>
          <w:sz w:val="24"/>
        </w:rPr>
      </w:pPr>
      <w:r>
        <w:rPr>
          <w:sz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660A1D" w:rsidRDefault="006719A6">
      <w:pPr>
        <w:pStyle w:val="a4"/>
        <w:numPr>
          <w:ilvl w:val="0"/>
          <w:numId w:val="150"/>
        </w:numPr>
        <w:tabs>
          <w:tab w:val="left" w:pos="1058"/>
        </w:tabs>
        <w:spacing w:line="276" w:lineRule="auto"/>
        <w:ind w:right="848" w:firstLine="0"/>
        <w:jc w:val="both"/>
        <w:rPr>
          <w:sz w:val="24"/>
        </w:rPr>
      </w:pP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формы</w:t>
      </w:r>
      <w:r>
        <w:rPr>
          <w:spacing w:val="-15"/>
          <w:sz w:val="24"/>
        </w:rPr>
        <w:t xml:space="preserve"> </w:t>
      </w:r>
      <w:r>
        <w:rPr>
          <w:sz w:val="24"/>
        </w:rPr>
        <w:t>организации</w:t>
      </w:r>
      <w:r>
        <w:rPr>
          <w:spacing w:val="-15"/>
          <w:sz w:val="24"/>
        </w:rPr>
        <w:t xml:space="preserve"> </w:t>
      </w:r>
      <w:r>
        <w:rPr>
          <w:sz w:val="24"/>
        </w:rPr>
        <w:t>коррекционно-развивающей</w:t>
      </w:r>
      <w:r>
        <w:rPr>
          <w:spacing w:val="-15"/>
          <w:sz w:val="24"/>
        </w:rPr>
        <w:t xml:space="preserve"> </w:t>
      </w:r>
      <w:r>
        <w:rPr>
          <w:sz w:val="24"/>
        </w:rPr>
        <w:t>работы</w:t>
      </w:r>
      <w:r>
        <w:rPr>
          <w:spacing w:val="-15"/>
          <w:sz w:val="24"/>
        </w:rPr>
        <w:t xml:space="preserve"> </w:t>
      </w:r>
      <w:r>
        <w:rPr>
          <w:sz w:val="24"/>
        </w:rPr>
        <w:t>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60A1D" w:rsidRDefault="006719A6">
      <w:pPr>
        <w:pStyle w:val="a4"/>
        <w:numPr>
          <w:ilvl w:val="0"/>
          <w:numId w:val="150"/>
        </w:numPr>
        <w:tabs>
          <w:tab w:val="left" w:pos="1070"/>
        </w:tabs>
        <w:ind w:left="1070" w:hanging="360"/>
        <w:jc w:val="both"/>
        <w:rPr>
          <w:sz w:val="24"/>
        </w:rPr>
      </w:pPr>
      <w:r>
        <w:rPr>
          <w:sz w:val="24"/>
        </w:rPr>
        <w:t>Планируемые</w:t>
      </w:r>
      <w:r>
        <w:rPr>
          <w:spacing w:val="-6"/>
          <w:sz w:val="24"/>
        </w:rPr>
        <w:t xml:space="preserve"> </w:t>
      </w:r>
      <w:r>
        <w:rPr>
          <w:sz w:val="24"/>
        </w:rPr>
        <w:t>результаты</w:t>
      </w:r>
      <w:r>
        <w:rPr>
          <w:spacing w:val="-4"/>
          <w:sz w:val="24"/>
        </w:rPr>
        <w:t xml:space="preserve"> </w:t>
      </w:r>
      <w:r>
        <w:rPr>
          <w:sz w:val="24"/>
        </w:rPr>
        <w:t>реализации</w:t>
      </w:r>
      <w:r>
        <w:rPr>
          <w:spacing w:val="-3"/>
          <w:sz w:val="24"/>
        </w:rPr>
        <w:t xml:space="preserve"> </w:t>
      </w:r>
      <w:r>
        <w:rPr>
          <w:sz w:val="24"/>
        </w:rPr>
        <w:t>ПКР</w:t>
      </w:r>
      <w:r>
        <w:rPr>
          <w:spacing w:val="-4"/>
          <w:sz w:val="24"/>
        </w:rPr>
        <w:t xml:space="preserve"> </w:t>
      </w:r>
      <w:r>
        <w:rPr>
          <w:spacing w:val="-2"/>
          <w:sz w:val="24"/>
        </w:rPr>
        <w:t>включают:</w:t>
      </w:r>
    </w:p>
    <w:p w:rsidR="00660A1D" w:rsidRDefault="006719A6">
      <w:pPr>
        <w:pStyle w:val="a3"/>
        <w:spacing w:before="40" w:line="276" w:lineRule="auto"/>
        <w:ind w:right="848" w:firstLine="0"/>
      </w:pPr>
      <w:r>
        <w:t>описание достижения каждым обучающимся сформированности конкретных качеств личности с учетом социокультурных норм</w:t>
      </w:r>
      <w:r>
        <w:rPr>
          <w:spacing w:val="-1"/>
        </w:rPr>
        <w:t xml:space="preserve"> </w:t>
      </w:r>
      <w:r>
        <w:t>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w:t>
      </w:r>
      <w:r>
        <w:rPr>
          <w:spacing w:val="-6"/>
        </w:rPr>
        <w:t xml:space="preserve"> </w:t>
      </w:r>
      <w:r>
        <w:t>образовательной</w:t>
      </w:r>
      <w:r>
        <w:rPr>
          <w:spacing w:val="-8"/>
        </w:rPr>
        <w:t xml:space="preserve"> </w:t>
      </w:r>
      <w:r>
        <w:t>организации</w:t>
      </w:r>
      <w:r>
        <w:rPr>
          <w:spacing w:val="-6"/>
        </w:rPr>
        <w:t xml:space="preserve"> </w:t>
      </w:r>
      <w:r>
        <w:t>с</w:t>
      </w:r>
      <w:r>
        <w:rPr>
          <w:spacing w:val="-5"/>
        </w:rPr>
        <w:t xml:space="preserve"> </w:t>
      </w:r>
      <w:r>
        <w:t>учетом</w:t>
      </w:r>
      <w:r>
        <w:rPr>
          <w:spacing w:val="-7"/>
        </w:rPr>
        <w:t xml:space="preserve"> </w:t>
      </w:r>
      <w:r>
        <w:t>рекомендаций</w:t>
      </w:r>
      <w:r>
        <w:rPr>
          <w:spacing w:val="-6"/>
        </w:rPr>
        <w:t xml:space="preserve"> </w:t>
      </w:r>
      <w:r>
        <w:t>ПМПК</w:t>
      </w:r>
      <w:r>
        <w:rPr>
          <w:spacing w:val="-6"/>
        </w:rPr>
        <w:t xml:space="preserve"> </w:t>
      </w:r>
      <w:r>
        <w:t>и</w:t>
      </w:r>
      <w:r>
        <w:rPr>
          <w:spacing w:val="-8"/>
        </w:rPr>
        <w:t xml:space="preserve"> </w:t>
      </w:r>
      <w:r>
        <w:t>ИПРА</w:t>
      </w:r>
      <w:r>
        <w:rPr>
          <w:spacing w:val="-7"/>
        </w:rPr>
        <w:t xml:space="preserve"> </w:t>
      </w:r>
      <w:r>
        <w:t>(при</w:t>
      </w:r>
      <w:r>
        <w:rPr>
          <w:spacing w:val="-5"/>
        </w:rPr>
        <w:t xml:space="preserve"> </w:t>
      </w:r>
      <w:r>
        <w:t>наличии); анализ достигнутых результатов, выводы и рекомендации.</w:t>
      </w:r>
    </w:p>
    <w:p w:rsidR="00660A1D" w:rsidRDefault="006719A6">
      <w:pPr>
        <w:pStyle w:val="a4"/>
        <w:numPr>
          <w:ilvl w:val="0"/>
          <w:numId w:val="150"/>
        </w:numPr>
        <w:tabs>
          <w:tab w:val="left" w:pos="1070"/>
        </w:tabs>
        <w:spacing w:line="276" w:lineRule="auto"/>
        <w:ind w:right="845" w:firstLine="0"/>
        <w:jc w:val="both"/>
        <w:rPr>
          <w:sz w:val="24"/>
        </w:rPr>
      </w:pPr>
      <w:r>
        <w:rPr>
          <w:sz w:val="24"/>
        </w:rPr>
        <w:t>Мониторинг</w:t>
      </w:r>
      <w:r>
        <w:rPr>
          <w:spacing w:val="-2"/>
          <w:sz w:val="24"/>
        </w:rPr>
        <w:t xml:space="preserve"> </w:t>
      </w:r>
      <w:r>
        <w:rPr>
          <w:sz w:val="24"/>
        </w:rPr>
        <w:t>достижения</w:t>
      </w:r>
      <w:r>
        <w:rPr>
          <w:spacing w:val="-1"/>
          <w:sz w:val="24"/>
        </w:rPr>
        <w:t xml:space="preserve"> </w:t>
      </w:r>
      <w:r>
        <w:rPr>
          <w:sz w:val="24"/>
        </w:rPr>
        <w:t>обучающимися планируемых результатов</w:t>
      </w:r>
      <w:r>
        <w:rPr>
          <w:spacing w:val="-2"/>
          <w:sz w:val="24"/>
        </w:rPr>
        <w:t xml:space="preserve"> </w:t>
      </w:r>
      <w:r>
        <w:rPr>
          <w:sz w:val="24"/>
        </w:rPr>
        <w:t>ПКР</w:t>
      </w:r>
      <w:r>
        <w:rPr>
          <w:spacing w:val="-1"/>
          <w:sz w:val="24"/>
        </w:rPr>
        <w:t xml:space="preserve"> </w:t>
      </w:r>
      <w:r>
        <w:rPr>
          <w:sz w:val="24"/>
        </w:rPr>
        <w:t>предполагает: проведение</w:t>
      </w:r>
      <w:r>
        <w:rPr>
          <w:spacing w:val="-2"/>
          <w:sz w:val="24"/>
        </w:rPr>
        <w:t xml:space="preserve"> </w:t>
      </w:r>
      <w:r>
        <w:rPr>
          <w:sz w:val="24"/>
        </w:rPr>
        <w:t>специализированного</w:t>
      </w:r>
      <w:r>
        <w:rPr>
          <w:spacing w:val="-2"/>
          <w:sz w:val="24"/>
        </w:rPr>
        <w:t xml:space="preserve"> </w:t>
      </w:r>
      <w:r>
        <w:rPr>
          <w:sz w:val="24"/>
        </w:rPr>
        <w:t>комплексного</w:t>
      </w:r>
      <w:r>
        <w:rPr>
          <w:spacing w:val="-2"/>
          <w:sz w:val="24"/>
        </w:rPr>
        <w:t xml:space="preserve"> </w:t>
      </w:r>
      <w:r>
        <w:rPr>
          <w:sz w:val="24"/>
        </w:rPr>
        <w:t>психолого-педагогического</w:t>
      </w:r>
      <w:r>
        <w:rPr>
          <w:spacing w:val="-2"/>
          <w:sz w:val="24"/>
        </w:rPr>
        <w:t xml:space="preserve"> </w:t>
      </w:r>
      <w:r>
        <w:rPr>
          <w:sz w:val="24"/>
        </w:rPr>
        <w:t>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60A1D" w:rsidRDefault="006719A6">
      <w:pPr>
        <w:pStyle w:val="a3"/>
        <w:spacing w:before="1" w:line="276" w:lineRule="auto"/>
        <w:ind w:firstLine="0"/>
        <w:jc w:val="left"/>
      </w:pPr>
      <w:r>
        <w:t>систематическое</w:t>
      </w:r>
      <w:r>
        <w:rPr>
          <w:spacing w:val="80"/>
        </w:rPr>
        <w:t xml:space="preserve"> </w:t>
      </w:r>
      <w:r>
        <w:t>осуществление</w:t>
      </w:r>
      <w:r>
        <w:rPr>
          <w:spacing w:val="80"/>
        </w:rPr>
        <w:t xml:space="preserve"> </w:t>
      </w:r>
      <w:r>
        <w:t>психолого-педагогических</w:t>
      </w:r>
      <w:r>
        <w:rPr>
          <w:spacing w:val="80"/>
        </w:rPr>
        <w:t xml:space="preserve"> </w:t>
      </w:r>
      <w:r>
        <w:t>наблюдений</w:t>
      </w:r>
      <w:r>
        <w:rPr>
          <w:spacing w:val="80"/>
        </w:rPr>
        <w:t xml:space="preserve"> </w:t>
      </w:r>
      <w:r>
        <w:t>в</w:t>
      </w:r>
      <w:r>
        <w:rPr>
          <w:spacing w:val="80"/>
        </w:rPr>
        <w:t xml:space="preserve"> </w:t>
      </w:r>
      <w:r>
        <w:t>учебной</w:t>
      </w:r>
      <w:r>
        <w:rPr>
          <w:spacing w:val="80"/>
        </w:rPr>
        <w:t xml:space="preserve"> </w:t>
      </w:r>
      <w:r>
        <w:t>и внеурочной деятельности;</w:t>
      </w:r>
    </w:p>
    <w:p w:rsidR="00660A1D" w:rsidRDefault="006719A6">
      <w:pPr>
        <w:pStyle w:val="a3"/>
        <w:tabs>
          <w:tab w:val="left" w:pos="2101"/>
          <w:tab w:val="left" w:pos="3648"/>
          <w:tab w:val="left" w:pos="5058"/>
          <w:tab w:val="left" w:pos="6220"/>
          <w:tab w:val="left" w:pos="6563"/>
          <w:tab w:val="left" w:pos="7606"/>
          <w:tab w:val="left" w:pos="8885"/>
        </w:tabs>
        <w:spacing w:before="1" w:line="276" w:lineRule="auto"/>
        <w:ind w:right="850" w:firstLine="0"/>
        <w:jc w:val="left"/>
      </w:pPr>
      <w:r>
        <w:rPr>
          <w:spacing w:val="-2"/>
        </w:rPr>
        <w:t>проведение</w:t>
      </w:r>
      <w:r>
        <w:tab/>
      </w:r>
      <w:r>
        <w:rPr>
          <w:spacing w:val="-2"/>
        </w:rPr>
        <w:t>мониторинга</w:t>
      </w:r>
      <w:r>
        <w:tab/>
      </w:r>
      <w:r>
        <w:rPr>
          <w:spacing w:val="-2"/>
        </w:rPr>
        <w:t>социальной</w:t>
      </w:r>
      <w:r>
        <w:tab/>
      </w:r>
      <w:r>
        <w:rPr>
          <w:spacing w:val="-2"/>
        </w:rPr>
        <w:t>ситуации</w:t>
      </w:r>
      <w:r>
        <w:tab/>
      </w:r>
      <w:r>
        <w:rPr>
          <w:spacing w:val="-10"/>
        </w:rPr>
        <w:t>и</w:t>
      </w:r>
      <w:r>
        <w:tab/>
      </w:r>
      <w:r>
        <w:rPr>
          <w:spacing w:val="-2"/>
        </w:rPr>
        <w:t>условий</w:t>
      </w:r>
      <w:r>
        <w:tab/>
      </w:r>
      <w:r>
        <w:rPr>
          <w:spacing w:val="-2"/>
        </w:rPr>
        <w:t>семейного</w:t>
      </w:r>
      <w:r>
        <w:tab/>
      </w:r>
      <w:r>
        <w:rPr>
          <w:spacing w:val="-2"/>
        </w:rPr>
        <w:t xml:space="preserve">воспитания </w:t>
      </w:r>
      <w:r>
        <w:t>(проводится в начале обучения в пятом классе, а также не реже одного раза в полугодие); изучение</w:t>
      </w:r>
      <w:r>
        <w:rPr>
          <w:spacing w:val="-6"/>
        </w:rPr>
        <w:t xml:space="preserve"> </w:t>
      </w:r>
      <w:r>
        <w:t>мнения</w:t>
      </w:r>
      <w:r>
        <w:rPr>
          <w:spacing w:val="-5"/>
        </w:rPr>
        <w:t xml:space="preserve"> </w:t>
      </w:r>
      <w:r>
        <w:t>о</w:t>
      </w:r>
      <w:r>
        <w:rPr>
          <w:spacing w:val="-8"/>
        </w:rPr>
        <w:t xml:space="preserve"> </w:t>
      </w:r>
      <w:r>
        <w:t>социокультурном</w:t>
      </w:r>
      <w:r>
        <w:rPr>
          <w:spacing w:val="-6"/>
        </w:rPr>
        <w:t xml:space="preserve"> </w:t>
      </w:r>
      <w:r>
        <w:t>развитии</w:t>
      </w:r>
      <w:r>
        <w:rPr>
          <w:spacing w:val="-7"/>
        </w:rPr>
        <w:t xml:space="preserve"> </w:t>
      </w:r>
      <w:r>
        <w:t>обучающихся</w:t>
      </w:r>
      <w:r>
        <w:rPr>
          <w:spacing w:val="-5"/>
        </w:rPr>
        <w:t xml:space="preserve"> </w:t>
      </w:r>
      <w:r>
        <w:t>педагогических</w:t>
      </w:r>
      <w:r>
        <w:rPr>
          <w:spacing w:val="-4"/>
        </w:rPr>
        <w:t xml:space="preserve"> </w:t>
      </w:r>
      <w:r>
        <w:t>работников</w:t>
      </w:r>
      <w:r>
        <w:rPr>
          <w:spacing w:val="-6"/>
        </w:rPr>
        <w:t xml:space="preserve"> </w:t>
      </w:r>
      <w:r>
        <w:t>и родителей</w:t>
      </w:r>
      <w:r>
        <w:rPr>
          <w:spacing w:val="40"/>
        </w:rPr>
        <w:t xml:space="preserve"> </w:t>
      </w:r>
      <w:r>
        <w:t>(законных</w:t>
      </w:r>
      <w:r>
        <w:rPr>
          <w:spacing w:val="40"/>
        </w:rPr>
        <w:t xml:space="preserve"> </w:t>
      </w:r>
      <w:r>
        <w:t>представителей)</w:t>
      </w:r>
      <w:r>
        <w:rPr>
          <w:spacing w:val="40"/>
        </w:rPr>
        <w:t xml:space="preserve"> </w:t>
      </w:r>
      <w:r>
        <w:t>(проводится</w:t>
      </w:r>
      <w:r>
        <w:rPr>
          <w:spacing w:val="40"/>
        </w:rPr>
        <w:t xml:space="preserve"> </w:t>
      </w:r>
      <w:r>
        <w:t>при</w:t>
      </w:r>
      <w:r>
        <w:rPr>
          <w:spacing w:val="40"/>
        </w:rPr>
        <w:t xml:space="preserve"> </w:t>
      </w:r>
      <w:r>
        <w:t>переходе</w:t>
      </w:r>
      <w:r>
        <w:rPr>
          <w:spacing w:val="40"/>
        </w:rPr>
        <w:t xml:space="preserve"> </w:t>
      </w:r>
      <w:r>
        <w:t>на</w:t>
      </w:r>
      <w:r>
        <w:rPr>
          <w:spacing w:val="40"/>
        </w:rPr>
        <w:t xml:space="preserve"> </w:t>
      </w:r>
      <w:r>
        <w:t>уровень</w:t>
      </w:r>
      <w:r>
        <w:rPr>
          <w:spacing w:val="40"/>
        </w:rPr>
        <w:t xml:space="preserve"> </w:t>
      </w:r>
      <w:r>
        <w:t>основного общего образования, а также не реже одного раза в полугодие).</w:t>
      </w:r>
    </w:p>
    <w:p w:rsidR="00660A1D" w:rsidRDefault="006719A6">
      <w:pPr>
        <w:pStyle w:val="a4"/>
        <w:numPr>
          <w:ilvl w:val="0"/>
          <w:numId w:val="150"/>
        </w:numPr>
        <w:tabs>
          <w:tab w:val="left" w:pos="1117"/>
        </w:tabs>
        <w:spacing w:line="276" w:lineRule="auto"/>
        <w:ind w:right="843" w:firstLine="0"/>
        <w:rPr>
          <w:sz w:val="24"/>
        </w:rPr>
      </w:pPr>
      <w:r>
        <w:rPr>
          <w:sz w:val="24"/>
        </w:rPr>
        <w:t>Изучение</w:t>
      </w:r>
      <w:r>
        <w:rPr>
          <w:spacing w:val="40"/>
          <w:sz w:val="24"/>
        </w:rPr>
        <w:t xml:space="preserve"> </w:t>
      </w:r>
      <w:r>
        <w:rPr>
          <w:sz w:val="24"/>
        </w:rPr>
        <w:t>достижения</w:t>
      </w:r>
      <w:r>
        <w:rPr>
          <w:spacing w:val="40"/>
          <w:sz w:val="24"/>
        </w:rPr>
        <w:t xml:space="preserve"> </w:t>
      </w:r>
      <w:r>
        <w:rPr>
          <w:sz w:val="24"/>
        </w:rPr>
        <w:t>каждым</w:t>
      </w:r>
      <w:r>
        <w:rPr>
          <w:spacing w:val="40"/>
          <w:sz w:val="24"/>
        </w:rPr>
        <w:t xml:space="preserve"> </w:t>
      </w:r>
      <w:r>
        <w:rPr>
          <w:sz w:val="24"/>
        </w:rPr>
        <w:t>обучающимся</w:t>
      </w:r>
      <w:r>
        <w:rPr>
          <w:spacing w:val="40"/>
          <w:sz w:val="24"/>
        </w:rPr>
        <w:t xml:space="preserve"> </w:t>
      </w:r>
      <w:r>
        <w:rPr>
          <w:sz w:val="24"/>
        </w:rPr>
        <w:t>с</w:t>
      </w:r>
      <w:r>
        <w:rPr>
          <w:spacing w:val="40"/>
          <w:sz w:val="24"/>
        </w:rPr>
        <w:t xml:space="preserve"> </w:t>
      </w:r>
      <w:r>
        <w:rPr>
          <w:sz w:val="24"/>
        </w:rPr>
        <w:t>ЗПР</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ПКР проводится</w:t>
      </w:r>
      <w:r>
        <w:rPr>
          <w:spacing w:val="77"/>
          <w:w w:val="150"/>
          <w:sz w:val="24"/>
        </w:rPr>
        <w:t xml:space="preserve"> </w:t>
      </w:r>
      <w:r>
        <w:rPr>
          <w:sz w:val="24"/>
        </w:rPr>
        <w:t>педагогическими</w:t>
      </w:r>
      <w:r>
        <w:rPr>
          <w:spacing w:val="80"/>
          <w:w w:val="150"/>
          <w:sz w:val="24"/>
        </w:rPr>
        <w:t xml:space="preserve"> </w:t>
      </w:r>
      <w:r>
        <w:rPr>
          <w:sz w:val="24"/>
        </w:rPr>
        <w:t>работниками</w:t>
      </w:r>
      <w:r>
        <w:rPr>
          <w:spacing w:val="78"/>
          <w:w w:val="150"/>
          <w:sz w:val="24"/>
        </w:rPr>
        <w:t xml:space="preserve"> </w:t>
      </w:r>
      <w:r>
        <w:rPr>
          <w:sz w:val="24"/>
        </w:rPr>
        <w:t>в</w:t>
      </w:r>
      <w:r>
        <w:rPr>
          <w:spacing w:val="79"/>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учителями-</w:t>
      </w:r>
      <w:r>
        <w:rPr>
          <w:spacing w:val="79"/>
          <w:w w:val="150"/>
          <w:sz w:val="24"/>
        </w:rPr>
        <w:t xml:space="preserve"> </w:t>
      </w:r>
      <w:r>
        <w:rPr>
          <w:sz w:val="24"/>
        </w:rPr>
        <w:t>дефектологами,</w:t>
      </w:r>
    </w:p>
    <w:p w:rsidR="00660A1D" w:rsidRDefault="00660A1D">
      <w:pPr>
        <w:pStyle w:val="a4"/>
        <w:spacing w:line="276" w:lineRule="auto"/>
        <w:jc w:val="left"/>
        <w:rPr>
          <w:sz w:val="24"/>
        </w:rPr>
        <w:sectPr w:rsidR="00660A1D">
          <w:pgSz w:w="11910" w:h="16840"/>
          <w:pgMar w:top="1040" w:right="0" w:bottom="1200" w:left="992" w:header="0" w:footer="973" w:gutter="0"/>
          <w:cols w:space="720"/>
        </w:sectPr>
      </w:pPr>
    </w:p>
    <w:p w:rsidR="00660A1D" w:rsidRDefault="006719A6">
      <w:pPr>
        <w:pStyle w:val="a3"/>
        <w:spacing w:before="68" w:line="278" w:lineRule="auto"/>
        <w:ind w:right="844" w:firstLine="0"/>
      </w:pPr>
      <w:r>
        <w:lastRenderedPageBreak/>
        <w:t>педагогами-психологами, учителями-логопедами, социальными педагогами, учителями- предметниками, классными руководителями.</w:t>
      </w:r>
    </w:p>
    <w:p w:rsidR="00660A1D" w:rsidRDefault="006719A6">
      <w:pPr>
        <w:pStyle w:val="a4"/>
        <w:numPr>
          <w:ilvl w:val="0"/>
          <w:numId w:val="150"/>
        </w:numPr>
        <w:tabs>
          <w:tab w:val="left" w:pos="1129"/>
        </w:tabs>
        <w:spacing w:line="276" w:lineRule="auto"/>
        <w:ind w:right="849" w:firstLine="0"/>
        <w:jc w:val="both"/>
        <w:rPr>
          <w:sz w:val="24"/>
        </w:rPr>
      </w:pPr>
      <w:r>
        <w:rPr>
          <w:sz w:val="24"/>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60A1D" w:rsidRDefault="006719A6">
      <w:pPr>
        <w:pStyle w:val="a4"/>
        <w:numPr>
          <w:ilvl w:val="0"/>
          <w:numId w:val="150"/>
        </w:numPr>
        <w:tabs>
          <w:tab w:val="left" w:pos="1245"/>
        </w:tabs>
        <w:spacing w:line="276" w:lineRule="auto"/>
        <w:ind w:right="843" w:firstLine="0"/>
        <w:jc w:val="both"/>
        <w:rPr>
          <w:sz w:val="24"/>
        </w:rPr>
      </w:pPr>
      <w:r>
        <w:rPr>
          <w:sz w:val="24"/>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w:t>
      </w:r>
      <w:r>
        <w:rPr>
          <w:spacing w:val="-14"/>
          <w:sz w:val="24"/>
        </w:rPr>
        <w:t xml:space="preserve"> </w:t>
      </w:r>
      <w:r>
        <w:rPr>
          <w:sz w:val="24"/>
        </w:rPr>
        <w:t>оценка</w:t>
      </w:r>
      <w:r>
        <w:rPr>
          <w:spacing w:val="-13"/>
          <w:sz w:val="24"/>
        </w:rPr>
        <w:t xml:space="preserve"> </w:t>
      </w:r>
      <w:r>
        <w:rPr>
          <w:sz w:val="24"/>
        </w:rPr>
        <w:t>на</w:t>
      </w:r>
      <w:r>
        <w:rPr>
          <w:spacing w:val="-15"/>
          <w:sz w:val="24"/>
        </w:rPr>
        <w:t xml:space="preserve"> </w:t>
      </w:r>
      <w:r>
        <w:rPr>
          <w:sz w:val="24"/>
        </w:rPr>
        <w:t>основе</w:t>
      </w:r>
      <w:r>
        <w:rPr>
          <w:spacing w:val="-13"/>
          <w:sz w:val="24"/>
        </w:rPr>
        <w:t xml:space="preserve"> </w:t>
      </w:r>
      <w:r>
        <w:rPr>
          <w:sz w:val="24"/>
        </w:rPr>
        <w:t>его</w:t>
      </w:r>
      <w:r>
        <w:rPr>
          <w:spacing w:val="-14"/>
          <w:sz w:val="24"/>
        </w:rPr>
        <w:t xml:space="preserve"> </w:t>
      </w:r>
      <w:r>
        <w:rPr>
          <w:sz w:val="24"/>
        </w:rPr>
        <w:t>портфолио</w:t>
      </w:r>
      <w:r>
        <w:rPr>
          <w:spacing w:val="-14"/>
          <w:sz w:val="24"/>
        </w:rPr>
        <w:t xml:space="preserve"> </w:t>
      </w:r>
      <w:r>
        <w:rPr>
          <w:sz w:val="24"/>
        </w:rPr>
        <w:t>достижений,</w:t>
      </w:r>
      <w:r>
        <w:rPr>
          <w:spacing w:val="-14"/>
          <w:sz w:val="24"/>
        </w:rPr>
        <w:t xml:space="preserve"> </w:t>
      </w:r>
      <w:r>
        <w:rPr>
          <w:sz w:val="24"/>
        </w:rPr>
        <w:t>а</w:t>
      </w:r>
      <w:r>
        <w:rPr>
          <w:spacing w:val="-15"/>
          <w:sz w:val="24"/>
        </w:rPr>
        <w:t xml:space="preserve"> </w:t>
      </w:r>
      <w:r>
        <w:rPr>
          <w:sz w:val="24"/>
        </w:rPr>
        <w:t>также</w:t>
      </w:r>
      <w:r>
        <w:rPr>
          <w:spacing w:val="-15"/>
          <w:sz w:val="24"/>
        </w:rPr>
        <w:t xml:space="preserve"> </w:t>
      </w:r>
      <w:r>
        <w:rPr>
          <w:sz w:val="24"/>
        </w:rPr>
        <w:t>оценка</w:t>
      </w:r>
      <w:r>
        <w:rPr>
          <w:spacing w:val="-15"/>
          <w:sz w:val="24"/>
        </w:rPr>
        <w:t xml:space="preserve"> </w:t>
      </w:r>
      <w:r>
        <w:rPr>
          <w:sz w:val="24"/>
        </w:rPr>
        <w:t>в</w:t>
      </w:r>
      <w:r>
        <w:rPr>
          <w:spacing w:val="-15"/>
          <w:sz w:val="24"/>
        </w:rPr>
        <w:t xml:space="preserve"> </w:t>
      </w:r>
      <w:r>
        <w:rPr>
          <w:sz w:val="24"/>
        </w:rPr>
        <w:t xml:space="preserve">соответствии с критериями, определенными в каждой методике психолого-педагогического </w:t>
      </w:r>
      <w:r>
        <w:rPr>
          <w:spacing w:val="-2"/>
          <w:sz w:val="24"/>
        </w:rPr>
        <w:t>обследования.</w:t>
      </w:r>
    </w:p>
    <w:p w:rsidR="00660A1D" w:rsidRDefault="006719A6">
      <w:pPr>
        <w:pStyle w:val="a4"/>
        <w:numPr>
          <w:ilvl w:val="0"/>
          <w:numId w:val="150"/>
        </w:numPr>
        <w:tabs>
          <w:tab w:val="left" w:pos="1079"/>
        </w:tabs>
        <w:spacing w:line="276" w:lineRule="auto"/>
        <w:ind w:right="846" w:firstLine="0"/>
        <w:jc w:val="both"/>
        <w:rPr>
          <w:sz w:val="24"/>
        </w:rPr>
      </w:pPr>
      <w:r>
        <w:rPr>
          <w:sz w:val="24"/>
        </w:rPr>
        <w:t>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w:t>
      </w:r>
      <w:r>
        <w:rPr>
          <w:spacing w:val="-5"/>
          <w:sz w:val="24"/>
        </w:rPr>
        <w:t xml:space="preserve"> </w:t>
      </w:r>
      <w:r>
        <w:rPr>
          <w:sz w:val="24"/>
        </w:rPr>
        <w:t>собой</w:t>
      </w:r>
      <w:r>
        <w:rPr>
          <w:spacing w:val="-5"/>
          <w:sz w:val="24"/>
        </w:rPr>
        <w:t xml:space="preserve"> </w:t>
      </w:r>
      <w:r>
        <w:rPr>
          <w:sz w:val="24"/>
        </w:rPr>
        <w:t>процедуру</w:t>
      </w:r>
      <w:r>
        <w:rPr>
          <w:spacing w:val="-11"/>
          <w:sz w:val="24"/>
        </w:rPr>
        <w:t xml:space="preserve"> </w:t>
      </w:r>
      <w:r>
        <w:rPr>
          <w:sz w:val="24"/>
        </w:rPr>
        <w:t>оценки</w:t>
      </w:r>
      <w:r>
        <w:rPr>
          <w:spacing w:val="-5"/>
          <w:sz w:val="24"/>
        </w:rPr>
        <w:t xml:space="preserve"> </w:t>
      </w:r>
      <w:r>
        <w:rPr>
          <w:sz w:val="24"/>
        </w:rPr>
        <w:t>результатов</w:t>
      </w:r>
      <w:r>
        <w:rPr>
          <w:spacing w:val="-6"/>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мнений</w:t>
      </w:r>
      <w:r>
        <w:rPr>
          <w:spacing w:val="-5"/>
          <w:sz w:val="24"/>
        </w:rPr>
        <w:t xml:space="preserve"> </w:t>
      </w:r>
      <w:r>
        <w:rPr>
          <w:sz w:val="24"/>
        </w:rPr>
        <w:t>группы</w:t>
      </w:r>
      <w:r>
        <w:rPr>
          <w:spacing w:val="-6"/>
          <w:sz w:val="24"/>
        </w:rPr>
        <w:t xml:space="preserve"> </w:t>
      </w:r>
      <w:r>
        <w:rPr>
          <w:sz w:val="24"/>
        </w:rPr>
        <w:t>специалистов (экспертов) и родителей обучающегося. Оценка может выражаться в уровневой шкале, например:</w:t>
      </w:r>
      <w:r>
        <w:rPr>
          <w:spacing w:val="-10"/>
          <w:sz w:val="24"/>
        </w:rPr>
        <w:t xml:space="preserve"> </w:t>
      </w:r>
      <w:r>
        <w:rPr>
          <w:sz w:val="24"/>
        </w:rPr>
        <w:t>3</w:t>
      </w:r>
      <w:r>
        <w:rPr>
          <w:spacing w:val="-11"/>
          <w:sz w:val="24"/>
        </w:rPr>
        <w:t xml:space="preserve"> </w:t>
      </w:r>
      <w:r>
        <w:rPr>
          <w:sz w:val="24"/>
        </w:rPr>
        <w:t>балла</w:t>
      </w:r>
      <w:r>
        <w:rPr>
          <w:spacing w:val="-11"/>
          <w:sz w:val="24"/>
        </w:rPr>
        <w:t xml:space="preserve"> </w:t>
      </w:r>
      <w:r>
        <w:rPr>
          <w:sz w:val="24"/>
        </w:rPr>
        <w:t>-</w:t>
      </w:r>
      <w:r>
        <w:rPr>
          <w:spacing w:val="-13"/>
          <w:sz w:val="24"/>
        </w:rPr>
        <w:t xml:space="preserve"> </w:t>
      </w:r>
      <w:r>
        <w:rPr>
          <w:sz w:val="24"/>
        </w:rPr>
        <w:t>значительная</w:t>
      </w:r>
      <w:r>
        <w:rPr>
          <w:spacing w:val="-11"/>
          <w:sz w:val="24"/>
        </w:rPr>
        <w:t xml:space="preserve"> </w:t>
      </w:r>
      <w:r>
        <w:rPr>
          <w:sz w:val="24"/>
        </w:rPr>
        <w:t>динамика,</w:t>
      </w:r>
      <w:r>
        <w:rPr>
          <w:spacing w:val="-11"/>
          <w:sz w:val="24"/>
        </w:rPr>
        <w:t xml:space="preserve"> </w:t>
      </w:r>
      <w:r>
        <w:rPr>
          <w:sz w:val="24"/>
        </w:rPr>
        <w:t>2</w:t>
      </w:r>
      <w:r>
        <w:rPr>
          <w:spacing w:val="-15"/>
          <w:sz w:val="24"/>
        </w:rPr>
        <w:t xml:space="preserve"> </w:t>
      </w:r>
      <w:r>
        <w:rPr>
          <w:sz w:val="24"/>
        </w:rPr>
        <w:t>балла</w:t>
      </w:r>
      <w:r>
        <w:rPr>
          <w:spacing w:val="-9"/>
          <w:sz w:val="24"/>
        </w:rPr>
        <w:t xml:space="preserve"> </w:t>
      </w:r>
      <w:r>
        <w:rPr>
          <w:sz w:val="24"/>
        </w:rPr>
        <w:t>-</w:t>
      </w:r>
      <w:r>
        <w:rPr>
          <w:spacing w:val="-9"/>
          <w:sz w:val="24"/>
        </w:rPr>
        <w:t xml:space="preserve"> </w:t>
      </w:r>
      <w:r>
        <w:rPr>
          <w:sz w:val="24"/>
        </w:rPr>
        <w:t>удовлетворительная</w:t>
      </w:r>
      <w:r>
        <w:rPr>
          <w:spacing w:val="-11"/>
          <w:sz w:val="24"/>
        </w:rPr>
        <w:t xml:space="preserve"> </w:t>
      </w:r>
      <w:r>
        <w:rPr>
          <w:sz w:val="24"/>
        </w:rPr>
        <w:t>динамика,</w:t>
      </w:r>
      <w:r>
        <w:rPr>
          <w:spacing w:val="-11"/>
          <w:sz w:val="24"/>
        </w:rPr>
        <w:t xml:space="preserve"> </w:t>
      </w:r>
      <w:r>
        <w:rPr>
          <w:sz w:val="24"/>
        </w:rPr>
        <w:t>1</w:t>
      </w:r>
      <w:r>
        <w:rPr>
          <w:spacing w:val="-11"/>
          <w:sz w:val="24"/>
        </w:rPr>
        <w:t xml:space="preserve"> </w:t>
      </w:r>
      <w:r>
        <w:rPr>
          <w:sz w:val="24"/>
        </w:rPr>
        <w:t>балл</w:t>
      </w:r>
    </w:p>
    <w:p w:rsidR="00660A1D" w:rsidRDefault="006719A6">
      <w:pPr>
        <w:pStyle w:val="a3"/>
        <w:ind w:firstLine="0"/>
      </w:pPr>
      <w:r>
        <w:t>-</w:t>
      </w:r>
      <w:r>
        <w:rPr>
          <w:spacing w:val="-7"/>
        </w:rPr>
        <w:t xml:space="preserve"> </w:t>
      </w:r>
      <w:r>
        <w:t>незначительная</w:t>
      </w:r>
      <w:r>
        <w:rPr>
          <w:spacing w:val="-3"/>
        </w:rPr>
        <w:t xml:space="preserve"> </w:t>
      </w:r>
      <w:r>
        <w:t>динамика,</w:t>
      </w:r>
      <w:r>
        <w:rPr>
          <w:spacing w:val="-3"/>
        </w:rPr>
        <w:t xml:space="preserve"> </w:t>
      </w:r>
      <w:r>
        <w:t>0</w:t>
      </w:r>
      <w:r>
        <w:rPr>
          <w:spacing w:val="-3"/>
        </w:rPr>
        <w:t xml:space="preserve"> </w:t>
      </w:r>
      <w:r>
        <w:t>баллов -</w:t>
      </w:r>
      <w:r>
        <w:rPr>
          <w:spacing w:val="-4"/>
        </w:rPr>
        <w:t xml:space="preserve"> </w:t>
      </w:r>
      <w:r>
        <w:t>отсутствие</w:t>
      </w:r>
      <w:r>
        <w:rPr>
          <w:spacing w:val="-4"/>
        </w:rPr>
        <w:t xml:space="preserve"> </w:t>
      </w:r>
      <w:r>
        <w:rPr>
          <w:spacing w:val="-2"/>
        </w:rPr>
        <w:t>динамики.</w:t>
      </w:r>
    </w:p>
    <w:p w:rsidR="00660A1D" w:rsidRDefault="006719A6">
      <w:pPr>
        <w:pStyle w:val="a4"/>
        <w:numPr>
          <w:ilvl w:val="0"/>
          <w:numId w:val="150"/>
        </w:numPr>
        <w:tabs>
          <w:tab w:val="left" w:pos="1070"/>
        </w:tabs>
        <w:spacing w:before="40" w:line="276" w:lineRule="auto"/>
        <w:ind w:right="852" w:firstLine="0"/>
        <w:jc w:val="both"/>
        <w:rPr>
          <w:sz w:val="24"/>
        </w:rPr>
      </w:pPr>
      <w:r>
        <w:rPr>
          <w:sz w:val="24"/>
        </w:rPr>
        <w:t>Решение</w:t>
      </w:r>
      <w:r>
        <w:rPr>
          <w:spacing w:val="-7"/>
          <w:sz w:val="24"/>
        </w:rPr>
        <w:t xml:space="preserve"> </w:t>
      </w:r>
      <w:r>
        <w:rPr>
          <w:sz w:val="24"/>
        </w:rPr>
        <w:t>о</w:t>
      </w:r>
      <w:r>
        <w:rPr>
          <w:spacing w:val="-6"/>
          <w:sz w:val="24"/>
        </w:rPr>
        <w:t xml:space="preserve"> </w:t>
      </w:r>
      <w:r>
        <w:rPr>
          <w:sz w:val="24"/>
        </w:rPr>
        <w:t>достижении</w:t>
      </w:r>
      <w:r>
        <w:rPr>
          <w:spacing w:val="-8"/>
          <w:sz w:val="24"/>
        </w:rPr>
        <w:t xml:space="preserve"> </w:t>
      </w:r>
      <w:r>
        <w:rPr>
          <w:sz w:val="24"/>
        </w:rPr>
        <w:t>обучающимися</w:t>
      </w:r>
      <w:r>
        <w:rPr>
          <w:spacing w:val="-6"/>
          <w:sz w:val="24"/>
        </w:rPr>
        <w:t xml:space="preserve"> </w:t>
      </w:r>
      <w:r>
        <w:rPr>
          <w:sz w:val="24"/>
        </w:rPr>
        <w:t>планируемых</w:t>
      </w:r>
      <w:r>
        <w:rPr>
          <w:spacing w:val="-5"/>
          <w:sz w:val="24"/>
        </w:rPr>
        <w:t xml:space="preserve"> </w:t>
      </w:r>
      <w:r>
        <w:rPr>
          <w:sz w:val="24"/>
        </w:rPr>
        <w:t>результатов</w:t>
      </w:r>
      <w:r>
        <w:rPr>
          <w:spacing w:val="-4"/>
          <w:sz w:val="24"/>
        </w:rPr>
        <w:t xml:space="preserve"> </w:t>
      </w:r>
      <w:r>
        <w:rPr>
          <w:sz w:val="24"/>
        </w:rPr>
        <w:t>ПКР</w:t>
      </w:r>
      <w:r>
        <w:rPr>
          <w:spacing w:val="-6"/>
          <w:sz w:val="24"/>
        </w:rPr>
        <w:t xml:space="preserve"> </w:t>
      </w:r>
      <w:r>
        <w:rPr>
          <w:sz w:val="24"/>
        </w:rPr>
        <w:t>принимает</w:t>
      </w:r>
      <w:r>
        <w:rPr>
          <w:spacing w:val="-6"/>
          <w:sz w:val="24"/>
        </w:rPr>
        <w:t xml:space="preserve"> </w:t>
      </w:r>
      <w:r>
        <w:rPr>
          <w:sz w:val="24"/>
        </w:rPr>
        <w:t>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660A1D" w:rsidRDefault="00660A1D">
      <w:pPr>
        <w:pStyle w:val="a4"/>
        <w:spacing w:line="276" w:lineRule="auto"/>
        <w:rPr>
          <w:sz w:val="24"/>
        </w:rPr>
        <w:sectPr w:rsidR="00660A1D">
          <w:pgSz w:w="11910" w:h="16840"/>
          <w:pgMar w:top="1040" w:right="0" w:bottom="1200" w:left="992" w:header="0" w:footer="973" w:gutter="0"/>
          <w:cols w:space="720"/>
        </w:sectPr>
      </w:pPr>
    </w:p>
    <w:p w:rsidR="00660A1D" w:rsidRDefault="006719A6">
      <w:pPr>
        <w:pStyle w:val="2"/>
        <w:numPr>
          <w:ilvl w:val="1"/>
          <w:numId w:val="149"/>
        </w:numPr>
        <w:tabs>
          <w:tab w:val="left" w:pos="1102"/>
          <w:tab w:val="left" w:pos="1106"/>
        </w:tabs>
        <w:spacing w:line="276" w:lineRule="auto"/>
      </w:pPr>
      <w:bookmarkStart w:id="32" w:name="_bookmark31"/>
      <w:bookmarkEnd w:id="32"/>
      <w:r>
        <w:rPr>
          <w:color w:val="365F91"/>
        </w:rPr>
        <w:lastRenderedPageBreak/>
        <w:t>Организационный</w:t>
      </w:r>
      <w:r>
        <w:rPr>
          <w:color w:val="365F91"/>
          <w:spacing w:val="-6"/>
        </w:rPr>
        <w:t xml:space="preserve"> </w:t>
      </w:r>
      <w:r>
        <w:rPr>
          <w:color w:val="365F91"/>
        </w:rPr>
        <w:t>раздел</w:t>
      </w:r>
      <w:r>
        <w:rPr>
          <w:color w:val="365F91"/>
          <w:spacing w:val="-4"/>
        </w:rPr>
        <w:t xml:space="preserve"> </w:t>
      </w:r>
      <w:r>
        <w:rPr>
          <w:color w:val="365F91"/>
        </w:rPr>
        <w:t>АООП</w:t>
      </w:r>
      <w:r>
        <w:rPr>
          <w:color w:val="365F91"/>
          <w:spacing w:val="-4"/>
        </w:rPr>
        <w:t xml:space="preserve"> </w:t>
      </w:r>
      <w:r>
        <w:rPr>
          <w:color w:val="365F91"/>
        </w:rPr>
        <w:t>ООО</w:t>
      </w:r>
      <w:r>
        <w:rPr>
          <w:color w:val="365F91"/>
          <w:spacing w:val="-7"/>
        </w:rPr>
        <w:t xml:space="preserve"> </w:t>
      </w:r>
      <w:r>
        <w:rPr>
          <w:color w:val="365F91"/>
        </w:rPr>
        <w:t>для</w:t>
      </w:r>
      <w:r>
        <w:rPr>
          <w:color w:val="365F91"/>
          <w:spacing w:val="-7"/>
        </w:rPr>
        <w:t xml:space="preserve"> </w:t>
      </w:r>
      <w:r>
        <w:rPr>
          <w:color w:val="365F91"/>
        </w:rPr>
        <w:t>обучающихся</w:t>
      </w:r>
      <w:r>
        <w:rPr>
          <w:color w:val="365F91"/>
          <w:spacing w:val="-6"/>
        </w:rPr>
        <w:t xml:space="preserve"> </w:t>
      </w:r>
      <w:r>
        <w:rPr>
          <w:color w:val="365F91"/>
        </w:rPr>
        <w:t>с задержкой психического развития (вариант 7)</w:t>
      </w:r>
    </w:p>
    <w:p w:rsidR="00660A1D" w:rsidRDefault="006719A6">
      <w:pPr>
        <w:pStyle w:val="3"/>
        <w:numPr>
          <w:ilvl w:val="2"/>
          <w:numId w:val="149"/>
        </w:numPr>
        <w:tabs>
          <w:tab w:val="left" w:pos="1710"/>
          <w:tab w:val="left" w:pos="1761"/>
        </w:tabs>
        <w:spacing w:before="41" w:line="276" w:lineRule="auto"/>
        <w:ind w:right="1820" w:hanging="720"/>
        <w:jc w:val="both"/>
        <w:rPr>
          <w:color w:val="365F91"/>
        </w:rPr>
      </w:pPr>
      <w:bookmarkStart w:id="33" w:name="_bookmark32"/>
      <w:bookmarkEnd w:id="33"/>
      <w:r>
        <w:rPr>
          <w:color w:val="365F91"/>
        </w:rPr>
        <w:t>Учебный</w:t>
      </w:r>
      <w:r>
        <w:rPr>
          <w:color w:val="365F91"/>
          <w:spacing w:val="40"/>
        </w:rPr>
        <w:t xml:space="preserve"> </w:t>
      </w:r>
      <w:r>
        <w:rPr>
          <w:color w:val="365F91"/>
        </w:rPr>
        <w:t>план адаптированной образовательной программы основного</w:t>
      </w:r>
      <w:r>
        <w:rPr>
          <w:color w:val="365F91"/>
          <w:spacing w:val="-7"/>
        </w:rPr>
        <w:t xml:space="preserve"> </w:t>
      </w:r>
      <w:r>
        <w:rPr>
          <w:color w:val="365F91"/>
        </w:rPr>
        <w:t>общего</w:t>
      </w:r>
      <w:r>
        <w:rPr>
          <w:color w:val="365F91"/>
          <w:spacing w:val="-7"/>
        </w:rPr>
        <w:t xml:space="preserve"> </w:t>
      </w:r>
      <w:r>
        <w:rPr>
          <w:color w:val="365F91"/>
        </w:rPr>
        <w:t>образования</w:t>
      </w:r>
      <w:r>
        <w:rPr>
          <w:color w:val="365F91"/>
          <w:spacing w:val="-7"/>
        </w:rPr>
        <w:t xml:space="preserve"> </w:t>
      </w:r>
      <w:r>
        <w:rPr>
          <w:color w:val="365F91"/>
        </w:rPr>
        <w:t>для</w:t>
      </w:r>
      <w:r>
        <w:rPr>
          <w:color w:val="365F91"/>
          <w:spacing w:val="-8"/>
        </w:rPr>
        <w:t xml:space="preserve"> </w:t>
      </w:r>
      <w:r>
        <w:rPr>
          <w:color w:val="365F91"/>
        </w:rPr>
        <w:t>обучающихся</w:t>
      </w:r>
      <w:r>
        <w:rPr>
          <w:color w:val="365F91"/>
          <w:spacing w:val="-7"/>
        </w:rPr>
        <w:t xml:space="preserve"> </w:t>
      </w:r>
      <w:r>
        <w:rPr>
          <w:color w:val="365F91"/>
        </w:rPr>
        <w:t>с</w:t>
      </w:r>
      <w:r>
        <w:rPr>
          <w:color w:val="365F91"/>
          <w:spacing w:val="-7"/>
        </w:rPr>
        <w:t xml:space="preserve"> </w:t>
      </w:r>
      <w:r>
        <w:rPr>
          <w:color w:val="365F91"/>
        </w:rPr>
        <w:t>задержкой психического развития (вариант 7).</w:t>
      </w:r>
    </w:p>
    <w:p w:rsidR="00660A1D" w:rsidRDefault="006719A6">
      <w:pPr>
        <w:pStyle w:val="a3"/>
        <w:spacing w:line="276" w:lineRule="auto"/>
        <w:ind w:left="140" w:right="850" w:firstLine="900"/>
      </w:pPr>
      <w:r>
        <w:t>Учебный план АООП ООО для обучающихся с задержкой психического развития (вариант</w:t>
      </w:r>
      <w:r>
        <w:rPr>
          <w:spacing w:val="-15"/>
        </w:rPr>
        <w:t xml:space="preserve"> </w:t>
      </w:r>
      <w:r>
        <w:t>7)</w:t>
      </w:r>
      <w:r>
        <w:rPr>
          <w:spacing w:val="-15"/>
        </w:rPr>
        <w:t xml:space="preserve"> </w:t>
      </w:r>
      <w:r>
        <w:t>в</w:t>
      </w:r>
      <w:r>
        <w:rPr>
          <w:spacing w:val="-15"/>
        </w:rPr>
        <w:t xml:space="preserve"> </w:t>
      </w:r>
      <w:r>
        <w:t>целом</w:t>
      </w:r>
      <w:r>
        <w:rPr>
          <w:spacing w:val="-15"/>
        </w:rPr>
        <w:t xml:space="preserve"> </w:t>
      </w:r>
      <w:r>
        <w:t>соответствует</w:t>
      </w:r>
      <w:r>
        <w:rPr>
          <w:spacing w:val="-15"/>
        </w:rPr>
        <w:t xml:space="preserve"> </w:t>
      </w:r>
      <w:r>
        <w:t>обязательным</w:t>
      </w:r>
      <w:r>
        <w:rPr>
          <w:spacing w:val="-15"/>
        </w:rPr>
        <w:t xml:space="preserve"> </w:t>
      </w:r>
      <w:r>
        <w:t>требованиям</w:t>
      </w:r>
      <w:r>
        <w:rPr>
          <w:spacing w:val="-15"/>
        </w:rPr>
        <w:t xml:space="preserve"> </w:t>
      </w:r>
      <w:r>
        <w:t>ФГОС</w:t>
      </w:r>
      <w:r>
        <w:rPr>
          <w:spacing w:val="-15"/>
        </w:rPr>
        <w:t xml:space="preserve"> </w:t>
      </w:r>
      <w:r>
        <w:t>ООО</w:t>
      </w:r>
      <w:r>
        <w:rPr>
          <w:spacing w:val="-15"/>
        </w:rPr>
        <w:t xml:space="preserve"> </w:t>
      </w:r>
      <w:r>
        <w:t>и</w:t>
      </w:r>
      <w:r>
        <w:rPr>
          <w:spacing w:val="-15"/>
        </w:rPr>
        <w:t xml:space="preserve"> </w:t>
      </w:r>
      <w:r>
        <w:t>ФОП</w:t>
      </w:r>
      <w:r>
        <w:rPr>
          <w:spacing w:val="-15"/>
        </w:rPr>
        <w:t xml:space="preserve"> </w:t>
      </w:r>
      <w:r>
        <w:t>ООО,</w:t>
      </w:r>
      <w:r>
        <w:rPr>
          <w:spacing w:val="-15"/>
        </w:rPr>
        <w:t xml:space="preserve"> </w:t>
      </w:r>
      <w:r>
        <w:t>ФАООП, в том числе требованиям о включении во внеурочную деятельность коррекционных курсов по Программе коррекционной работы.</w:t>
      </w:r>
    </w:p>
    <w:p w:rsidR="00660A1D" w:rsidRDefault="006719A6">
      <w:pPr>
        <w:pStyle w:val="a3"/>
        <w:ind w:left="1041" w:firstLine="0"/>
      </w:pPr>
      <w:r>
        <w:t>Учебный</w:t>
      </w:r>
      <w:r>
        <w:rPr>
          <w:spacing w:val="-5"/>
        </w:rPr>
        <w:t xml:space="preserve"> </w:t>
      </w:r>
      <w:r>
        <w:rPr>
          <w:spacing w:val="-2"/>
        </w:rPr>
        <w:t>план:</w:t>
      </w:r>
    </w:p>
    <w:p w:rsidR="00660A1D" w:rsidRDefault="006719A6">
      <w:pPr>
        <w:pStyle w:val="a3"/>
        <w:spacing w:before="37"/>
        <w:ind w:left="1041" w:firstLine="0"/>
      </w:pPr>
      <w:r>
        <w:t>фиксирует</w:t>
      </w:r>
      <w:r>
        <w:rPr>
          <w:spacing w:val="-5"/>
        </w:rPr>
        <w:t xml:space="preserve"> </w:t>
      </w:r>
      <w:r>
        <w:t>максимальный</w:t>
      </w:r>
      <w:r>
        <w:rPr>
          <w:spacing w:val="-4"/>
        </w:rPr>
        <w:t xml:space="preserve"> </w:t>
      </w:r>
      <w:r>
        <w:t>объем</w:t>
      </w:r>
      <w:r>
        <w:rPr>
          <w:spacing w:val="-3"/>
        </w:rPr>
        <w:t xml:space="preserve"> </w:t>
      </w:r>
      <w:r>
        <w:t>учебной</w:t>
      </w:r>
      <w:r>
        <w:rPr>
          <w:spacing w:val="-5"/>
        </w:rPr>
        <w:t xml:space="preserve"> </w:t>
      </w:r>
      <w:r>
        <w:t>нагрузки</w:t>
      </w:r>
      <w:r>
        <w:rPr>
          <w:spacing w:val="-4"/>
        </w:rPr>
        <w:t xml:space="preserve"> </w:t>
      </w:r>
      <w:r>
        <w:t>обучающихся</w:t>
      </w:r>
      <w:r>
        <w:rPr>
          <w:spacing w:val="-4"/>
        </w:rPr>
        <w:t xml:space="preserve"> </w:t>
      </w:r>
      <w:r>
        <w:t>с</w:t>
      </w:r>
      <w:r>
        <w:rPr>
          <w:spacing w:val="-5"/>
        </w:rPr>
        <w:t xml:space="preserve"> </w:t>
      </w:r>
      <w:r>
        <w:rPr>
          <w:spacing w:val="-4"/>
        </w:rPr>
        <w:t>ЗПР;</w:t>
      </w:r>
    </w:p>
    <w:p w:rsidR="00660A1D" w:rsidRDefault="006719A6">
      <w:pPr>
        <w:pStyle w:val="a3"/>
        <w:spacing w:before="42" w:line="278" w:lineRule="auto"/>
        <w:ind w:left="140" w:right="854" w:firstLine="900"/>
      </w:pPr>
      <w:r>
        <w:t>определяет (регламентирует) перечень учебных предметов, курсов и время, отводимое на их освоение и организацию;</w:t>
      </w:r>
    </w:p>
    <w:p w:rsidR="00660A1D" w:rsidRDefault="006719A6">
      <w:pPr>
        <w:pStyle w:val="a3"/>
        <w:spacing w:line="272" w:lineRule="exact"/>
        <w:ind w:left="1041" w:firstLine="0"/>
      </w:pPr>
      <w:r>
        <w:t>распределяет</w:t>
      </w:r>
      <w:r>
        <w:rPr>
          <w:spacing w:val="-1"/>
        </w:rPr>
        <w:t xml:space="preserve"> </w:t>
      </w:r>
      <w:r>
        <w:t>учебные</w:t>
      </w:r>
      <w:r>
        <w:rPr>
          <w:spacing w:val="-3"/>
        </w:rPr>
        <w:t xml:space="preserve"> </w:t>
      </w:r>
      <w:r>
        <w:t>предметы,</w:t>
      </w:r>
      <w:r>
        <w:rPr>
          <w:spacing w:val="-3"/>
        </w:rPr>
        <w:t xml:space="preserve"> </w:t>
      </w:r>
      <w:r>
        <w:t>курсы,</w:t>
      </w:r>
      <w:r>
        <w:rPr>
          <w:spacing w:val="-3"/>
        </w:rPr>
        <w:t xml:space="preserve"> </w:t>
      </w:r>
      <w:r>
        <w:t>модули</w:t>
      </w:r>
      <w:r>
        <w:rPr>
          <w:spacing w:val="-2"/>
        </w:rPr>
        <w:t xml:space="preserve"> </w:t>
      </w:r>
      <w:r>
        <w:t>по</w:t>
      </w:r>
      <w:r>
        <w:rPr>
          <w:spacing w:val="-3"/>
        </w:rPr>
        <w:t xml:space="preserve"> </w:t>
      </w:r>
      <w:r>
        <w:t>классам</w:t>
      </w:r>
      <w:r>
        <w:rPr>
          <w:spacing w:val="-4"/>
        </w:rPr>
        <w:t xml:space="preserve"> </w:t>
      </w:r>
      <w:r>
        <w:t>и</w:t>
      </w:r>
      <w:r>
        <w:rPr>
          <w:spacing w:val="2"/>
        </w:rPr>
        <w:t xml:space="preserve"> </w:t>
      </w:r>
      <w:r>
        <w:t>учебным</w:t>
      </w:r>
      <w:r>
        <w:rPr>
          <w:spacing w:val="-4"/>
        </w:rPr>
        <w:t xml:space="preserve"> </w:t>
      </w:r>
      <w:r>
        <w:rPr>
          <w:spacing w:val="-2"/>
        </w:rPr>
        <w:t>годам.</w:t>
      </w:r>
    </w:p>
    <w:p w:rsidR="00660A1D" w:rsidRDefault="006719A6">
      <w:pPr>
        <w:pStyle w:val="a3"/>
        <w:spacing w:before="41" w:line="276" w:lineRule="auto"/>
        <w:ind w:left="140" w:right="852" w:firstLine="900"/>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60A1D" w:rsidRDefault="006719A6">
      <w:pPr>
        <w:pStyle w:val="a3"/>
        <w:spacing w:line="276" w:lineRule="auto"/>
        <w:ind w:left="140" w:right="849" w:firstLine="960"/>
      </w:pPr>
      <w:r>
        <w:t>Для</w:t>
      </w:r>
      <w:r>
        <w:rPr>
          <w:spacing w:val="-12"/>
        </w:rPr>
        <w:t xml:space="preserve"> </w:t>
      </w:r>
      <w:r>
        <w:t>обучающегося</w:t>
      </w:r>
      <w:r>
        <w:rPr>
          <w:spacing w:val="-12"/>
        </w:rPr>
        <w:t xml:space="preserve"> </w:t>
      </w:r>
      <w:r>
        <w:t>с</w:t>
      </w:r>
      <w:r>
        <w:rPr>
          <w:spacing w:val="-13"/>
        </w:rPr>
        <w:t xml:space="preserve"> </w:t>
      </w:r>
      <w:r>
        <w:t>ЗПР</w:t>
      </w:r>
      <w:r>
        <w:rPr>
          <w:spacing w:val="-11"/>
        </w:rPr>
        <w:t xml:space="preserve"> </w:t>
      </w:r>
      <w:r>
        <w:t>может</w:t>
      </w:r>
      <w:r>
        <w:rPr>
          <w:spacing w:val="-11"/>
        </w:rPr>
        <w:t xml:space="preserve"> </w:t>
      </w:r>
      <w:r>
        <w:t>быть</w:t>
      </w:r>
      <w:r>
        <w:rPr>
          <w:spacing w:val="-11"/>
        </w:rPr>
        <w:t xml:space="preserve"> </w:t>
      </w:r>
      <w:r>
        <w:t>разработан</w:t>
      </w:r>
      <w:r>
        <w:rPr>
          <w:spacing w:val="-11"/>
        </w:rPr>
        <w:t xml:space="preserve"> </w:t>
      </w:r>
      <w:r>
        <w:t>индивидуальный</w:t>
      </w:r>
      <w:r>
        <w:rPr>
          <w:spacing w:val="-9"/>
        </w:rPr>
        <w:t xml:space="preserve"> </w:t>
      </w:r>
      <w:r>
        <w:t>учебный</w:t>
      </w:r>
      <w:r>
        <w:rPr>
          <w:spacing w:val="-11"/>
        </w:rPr>
        <w:t xml:space="preserve"> </w:t>
      </w:r>
      <w:r>
        <w:t>план</w:t>
      </w:r>
      <w:r>
        <w:rPr>
          <w:spacing w:val="-13"/>
        </w:rPr>
        <w:t xml:space="preserve"> </w:t>
      </w:r>
      <w:r>
        <w:t>как</w:t>
      </w:r>
      <w:r>
        <w:rPr>
          <w:spacing w:val="-13"/>
        </w:rPr>
        <w:t xml:space="preserve"> </w:t>
      </w:r>
      <w:r>
        <w:t>на весь период обучения по программе, так и на один год или иной срок.</w:t>
      </w:r>
      <w:r>
        <w:rPr>
          <w:spacing w:val="-3"/>
        </w:rPr>
        <w:t xml:space="preserve"> </w:t>
      </w:r>
      <w:r>
        <w:t>Данный</w:t>
      </w:r>
      <w:r>
        <w:rPr>
          <w:spacing w:val="-1"/>
        </w:rPr>
        <w:t xml:space="preserve"> </w:t>
      </w:r>
      <w:r>
        <w:t>индивидуальный план предусматривает решение одной или нескольких из ниже указанных задач:</w:t>
      </w:r>
    </w:p>
    <w:p w:rsidR="00660A1D" w:rsidRDefault="006719A6">
      <w:pPr>
        <w:pStyle w:val="a3"/>
        <w:spacing w:line="276" w:lineRule="auto"/>
        <w:ind w:left="140" w:right="848" w:firstLine="900"/>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p>
    <w:p w:rsidR="00660A1D" w:rsidRDefault="006719A6">
      <w:pPr>
        <w:pStyle w:val="a3"/>
        <w:spacing w:before="1" w:line="276" w:lineRule="auto"/>
        <w:ind w:left="140" w:right="850" w:firstLine="900"/>
      </w:pPr>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60A1D" w:rsidRDefault="006719A6">
      <w:pPr>
        <w:pStyle w:val="a3"/>
        <w:spacing w:line="276" w:lineRule="auto"/>
        <w:ind w:left="140" w:right="854" w:firstLine="900"/>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w:t>
      </w:r>
      <w:r>
        <w:rPr>
          <w:spacing w:val="-3"/>
        </w:rPr>
        <w:t xml:space="preserve"> </w:t>
      </w:r>
      <w:r>
        <w:t>специфически</w:t>
      </w:r>
      <w:r>
        <w:rPr>
          <w:spacing w:val="-2"/>
        </w:rPr>
        <w:t xml:space="preserve"> </w:t>
      </w:r>
      <w:r>
        <w:t>обусловленных</w:t>
      </w:r>
      <w:r>
        <w:rPr>
          <w:spacing w:val="-1"/>
        </w:rPr>
        <w:t xml:space="preserve"> </w:t>
      </w:r>
      <w:r>
        <w:t>или</w:t>
      </w:r>
      <w:r>
        <w:rPr>
          <w:spacing w:val="-4"/>
        </w:rPr>
        <w:t xml:space="preserve"> </w:t>
      </w:r>
      <w:r>
        <w:t>индивидуально</w:t>
      </w:r>
      <w:r>
        <w:rPr>
          <w:spacing w:val="-3"/>
        </w:rPr>
        <w:t xml:space="preserve"> </w:t>
      </w:r>
      <w:r>
        <w:t>ориентированных</w:t>
      </w:r>
      <w:r>
        <w:rPr>
          <w:spacing w:val="-1"/>
        </w:rPr>
        <w:t xml:space="preserve"> </w:t>
      </w:r>
      <w:r>
        <w:t>трудностей в обучении;</w:t>
      </w:r>
    </w:p>
    <w:p w:rsidR="00660A1D" w:rsidRDefault="006719A6">
      <w:pPr>
        <w:pStyle w:val="a3"/>
        <w:spacing w:before="1" w:line="276" w:lineRule="auto"/>
        <w:ind w:left="140" w:right="854" w:firstLine="900"/>
      </w:pPr>
      <w:r>
        <w:t xml:space="preserve">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w:t>
      </w:r>
      <w:r>
        <w:rPr>
          <w:spacing w:val="-2"/>
        </w:rPr>
        <w:t>обучении.</w:t>
      </w:r>
    </w:p>
    <w:p w:rsidR="00660A1D" w:rsidRDefault="006719A6">
      <w:pPr>
        <w:pStyle w:val="a3"/>
        <w:spacing w:line="278" w:lineRule="auto"/>
        <w:ind w:left="140" w:right="858" w:firstLine="900"/>
      </w:pPr>
      <w:r>
        <w:t>Учебный план состоит из двух частей: обязательной части и части, формируемой участниками образовательных отношений.</w:t>
      </w:r>
    </w:p>
    <w:p w:rsidR="00660A1D" w:rsidRDefault="006719A6">
      <w:pPr>
        <w:pStyle w:val="a3"/>
        <w:spacing w:line="276" w:lineRule="auto"/>
        <w:ind w:left="140" w:right="851" w:firstLine="900"/>
      </w:pPr>
      <w:r>
        <w:t>Обязательная</w:t>
      </w:r>
      <w:r>
        <w:rPr>
          <w:spacing w:val="-15"/>
        </w:rPr>
        <w:t xml:space="preserve"> </w:t>
      </w:r>
      <w:r>
        <w:t>часть</w:t>
      </w:r>
      <w:r>
        <w:rPr>
          <w:spacing w:val="-15"/>
        </w:rPr>
        <w:t xml:space="preserve"> </w:t>
      </w:r>
      <w:r>
        <w:t>федерального</w:t>
      </w:r>
      <w:r>
        <w:rPr>
          <w:spacing w:val="-15"/>
        </w:rPr>
        <w:t xml:space="preserve"> </w:t>
      </w:r>
      <w:r>
        <w:t>учебного</w:t>
      </w:r>
      <w:r>
        <w:rPr>
          <w:spacing w:val="-15"/>
        </w:rPr>
        <w:t xml:space="preserve"> </w:t>
      </w:r>
      <w:r>
        <w:t>плана</w:t>
      </w:r>
      <w:r>
        <w:rPr>
          <w:spacing w:val="-15"/>
        </w:rPr>
        <w:t xml:space="preserve"> </w:t>
      </w:r>
      <w:r>
        <w:t>определяет</w:t>
      </w:r>
      <w:r>
        <w:rPr>
          <w:spacing w:val="-15"/>
        </w:rPr>
        <w:t xml:space="preserve"> </w:t>
      </w:r>
      <w:r>
        <w:t>состав</w:t>
      </w:r>
      <w:r>
        <w:rPr>
          <w:spacing w:val="-15"/>
        </w:rPr>
        <w:t xml:space="preserve"> </w:t>
      </w:r>
      <w:r>
        <w:t>учебных</w:t>
      </w:r>
      <w:r>
        <w:rPr>
          <w:spacing w:val="-15"/>
        </w:rPr>
        <w:t xml:space="preserve"> </w:t>
      </w:r>
      <w:r>
        <w:t>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w:t>
      </w:r>
      <w:r>
        <w:rPr>
          <w:spacing w:val="-8"/>
        </w:rPr>
        <w:t xml:space="preserve"> </w:t>
      </w:r>
      <w:r>
        <w:t>как</w:t>
      </w:r>
      <w:r>
        <w:rPr>
          <w:spacing w:val="-4"/>
        </w:rPr>
        <w:t xml:space="preserve"> </w:t>
      </w:r>
      <w:r>
        <w:t>в</w:t>
      </w:r>
      <w:r>
        <w:rPr>
          <w:spacing w:val="-5"/>
        </w:rPr>
        <w:t xml:space="preserve"> </w:t>
      </w:r>
      <w:r>
        <w:t>рамках</w:t>
      </w:r>
      <w:r>
        <w:rPr>
          <w:spacing w:val="-3"/>
        </w:rPr>
        <w:t xml:space="preserve"> </w:t>
      </w:r>
      <w:r>
        <w:t>одной</w:t>
      </w:r>
      <w:r>
        <w:rPr>
          <w:spacing w:val="-6"/>
        </w:rPr>
        <w:t xml:space="preserve"> </w:t>
      </w:r>
      <w:r>
        <w:t>предметной</w:t>
      </w:r>
      <w:r>
        <w:rPr>
          <w:spacing w:val="-4"/>
        </w:rPr>
        <w:t xml:space="preserve"> </w:t>
      </w:r>
      <w:r>
        <w:t>области</w:t>
      </w:r>
      <w:r>
        <w:rPr>
          <w:spacing w:val="-4"/>
        </w:rPr>
        <w:t xml:space="preserve"> </w:t>
      </w:r>
      <w:r>
        <w:t>в</w:t>
      </w:r>
      <w:r>
        <w:rPr>
          <w:spacing w:val="-4"/>
        </w:rPr>
        <w:t xml:space="preserve"> </w:t>
      </w:r>
      <w:r>
        <w:t>целом,</w:t>
      </w:r>
      <w:r>
        <w:rPr>
          <w:spacing w:val="-5"/>
        </w:rPr>
        <w:t xml:space="preserve"> </w:t>
      </w:r>
      <w:r>
        <w:t>так</w:t>
      </w:r>
      <w:r>
        <w:rPr>
          <w:spacing w:val="-4"/>
        </w:rPr>
        <w:t xml:space="preserve"> </w:t>
      </w:r>
      <w:r>
        <w:t>и</w:t>
      </w:r>
      <w:r>
        <w:rPr>
          <w:spacing w:val="-6"/>
        </w:rPr>
        <w:t xml:space="preserve"> </w:t>
      </w:r>
      <w:r>
        <w:t>на</w:t>
      </w:r>
      <w:r>
        <w:rPr>
          <w:spacing w:val="-6"/>
        </w:rPr>
        <w:t xml:space="preserve"> </w:t>
      </w:r>
      <w:r>
        <w:t>определенном</w:t>
      </w:r>
      <w:r>
        <w:rPr>
          <w:spacing w:val="-6"/>
        </w:rPr>
        <w:t xml:space="preserve"> </w:t>
      </w:r>
      <w:r>
        <w:t>этапе</w:t>
      </w:r>
      <w:r>
        <w:rPr>
          <w:spacing w:val="-5"/>
        </w:rPr>
        <w:t xml:space="preserve"> </w:t>
      </w:r>
      <w:r>
        <w:rPr>
          <w:spacing w:val="-2"/>
        </w:rPr>
        <w:t>обучения.</w:t>
      </w:r>
    </w:p>
    <w:p w:rsidR="00660A1D" w:rsidRDefault="00660A1D">
      <w:pPr>
        <w:pStyle w:val="a3"/>
        <w:spacing w:line="276" w:lineRule="auto"/>
        <w:sectPr w:rsidR="00660A1D">
          <w:pgSz w:w="11910" w:h="16840"/>
          <w:pgMar w:top="1280" w:right="0" w:bottom="1200" w:left="992" w:header="0" w:footer="973" w:gutter="0"/>
          <w:cols w:space="720"/>
        </w:sectPr>
      </w:pPr>
    </w:p>
    <w:p w:rsidR="00660A1D" w:rsidRDefault="006719A6">
      <w:pPr>
        <w:pStyle w:val="a3"/>
        <w:spacing w:before="68" w:line="276" w:lineRule="auto"/>
        <w:ind w:left="140" w:right="846" w:firstLine="900"/>
      </w:pPr>
      <w:r>
        <w:lastRenderedPageBreak/>
        <w:t>Часть учебного плана, формируемая участниками образовательных отношений, определяет</w:t>
      </w:r>
      <w:r>
        <w:rPr>
          <w:spacing w:val="-15"/>
        </w:rPr>
        <w:t xml:space="preserve"> </w:t>
      </w:r>
      <w:r>
        <w:t>время,</w:t>
      </w:r>
      <w:r>
        <w:rPr>
          <w:spacing w:val="-15"/>
        </w:rPr>
        <w:t xml:space="preserve"> </w:t>
      </w:r>
      <w:r>
        <w:t>отводимое</w:t>
      </w:r>
      <w:r>
        <w:rPr>
          <w:spacing w:val="-15"/>
        </w:rPr>
        <w:t xml:space="preserve"> </w:t>
      </w:r>
      <w:r>
        <w:t>на</w:t>
      </w:r>
      <w:r>
        <w:rPr>
          <w:spacing w:val="-15"/>
        </w:rPr>
        <w:t xml:space="preserve"> </w:t>
      </w:r>
      <w:r>
        <w:t>изучение</w:t>
      </w:r>
      <w:r>
        <w:rPr>
          <w:spacing w:val="-15"/>
        </w:rPr>
        <w:t xml:space="preserve"> </w:t>
      </w:r>
      <w:r>
        <w:t>учебных</w:t>
      </w:r>
      <w:r>
        <w:rPr>
          <w:spacing w:val="-15"/>
        </w:rPr>
        <w:t xml:space="preserve"> </w:t>
      </w:r>
      <w:r>
        <w:t>предметов,</w:t>
      </w:r>
      <w:r>
        <w:rPr>
          <w:spacing w:val="-15"/>
        </w:rPr>
        <w:t xml:space="preserve"> </w:t>
      </w:r>
      <w:r>
        <w:t>учебных</w:t>
      </w:r>
      <w:r>
        <w:rPr>
          <w:spacing w:val="-15"/>
        </w:rPr>
        <w:t xml:space="preserve"> </w:t>
      </w:r>
      <w:r>
        <w:t>курсов,</w:t>
      </w:r>
      <w:r>
        <w:rPr>
          <w:spacing w:val="-15"/>
        </w:rPr>
        <w:t xml:space="preserve"> </w:t>
      </w:r>
      <w:r>
        <w:t>учебных</w:t>
      </w:r>
      <w:r>
        <w:rPr>
          <w:spacing w:val="-15"/>
        </w:rPr>
        <w:t xml:space="preserve"> </w:t>
      </w:r>
      <w:r>
        <w:t xml:space="preserve">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w:t>
      </w:r>
      <w:r>
        <w:rPr>
          <w:spacing w:val="-2"/>
        </w:rPr>
        <w:t>образования.</w:t>
      </w:r>
    </w:p>
    <w:p w:rsidR="00660A1D" w:rsidRDefault="006719A6">
      <w:pPr>
        <w:pStyle w:val="a3"/>
        <w:spacing w:before="2" w:line="276" w:lineRule="auto"/>
        <w:ind w:left="1041" w:right="859" w:firstLine="0"/>
      </w:pPr>
      <w:r>
        <w:t>Время, отводимое на данную часть учебного плана, может быть использовано на: увеличение</w:t>
      </w:r>
      <w:r>
        <w:rPr>
          <w:spacing w:val="35"/>
        </w:rPr>
        <w:t xml:space="preserve">  </w:t>
      </w:r>
      <w:r>
        <w:t>учебных</w:t>
      </w:r>
      <w:r>
        <w:rPr>
          <w:spacing w:val="34"/>
        </w:rPr>
        <w:t xml:space="preserve">  </w:t>
      </w:r>
      <w:r>
        <w:t>часов,</w:t>
      </w:r>
      <w:r>
        <w:rPr>
          <w:spacing w:val="35"/>
        </w:rPr>
        <w:t xml:space="preserve">  </w:t>
      </w:r>
      <w:r>
        <w:t>предусмотренных</w:t>
      </w:r>
      <w:r>
        <w:rPr>
          <w:spacing w:val="34"/>
        </w:rPr>
        <w:t xml:space="preserve">  </w:t>
      </w:r>
      <w:r>
        <w:t>на</w:t>
      </w:r>
      <w:r>
        <w:rPr>
          <w:spacing w:val="33"/>
        </w:rPr>
        <w:t xml:space="preserve">  </w:t>
      </w:r>
      <w:r>
        <w:t>изучение</w:t>
      </w:r>
      <w:r>
        <w:rPr>
          <w:spacing w:val="33"/>
        </w:rPr>
        <w:t xml:space="preserve">  </w:t>
      </w:r>
      <w:r>
        <w:t>отдельных</w:t>
      </w:r>
      <w:r>
        <w:rPr>
          <w:spacing w:val="35"/>
        </w:rPr>
        <w:t xml:space="preserve">  </w:t>
      </w:r>
      <w:r>
        <w:rPr>
          <w:spacing w:val="-2"/>
        </w:rPr>
        <w:t>учебных</w:t>
      </w:r>
    </w:p>
    <w:p w:rsidR="00660A1D" w:rsidRDefault="006719A6">
      <w:pPr>
        <w:pStyle w:val="a3"/>
        <w:spacing w:before="1"/>
        <w:ind w:left="140" w:firstLine="0"/>
      </w:pPr>
      <w:r>
        <w:t>предметов</w:t>
      </w:r>
      <w:r>
        <w:rPr>
          <w:spacing w:val="-7"/>
        </w:rPr>
        <w:t xml:space="preserve"> </w:t>
      </w:r>
      <w:r>
        <w:t>обязательной</w:t>
      </w:r>
      <w:r>
        <w:rPr>
          <w:spacing w:val="-5"/>
        </w:rPr>
        <w:t xml:space="preserve"> </w:t>
      </w:r>
      <w:r>
        <w:rPr>
          <w:spacing w:val="-2"/>
        </w:rPr>
        <w:t>части;</w:t>
      </w:r>
    </w:p>
    <w:p w:rsidR="00660A1D" w:rsidRDefault="006719A6">
      <w:pPr>
        <w:pStyle w:val="a3"/>
        <w:spacing w:before="41" w:line="276" w:lineRule="auto"/>
        <w:ind w:left="140" w:right="842" w:firstLine="900"/>
      </w:pPr>
      <w:r>
        <w:t>введение специально разработанных учебных курсов, дополнительных коррекционно- развивающих</w:t>
      </w:r>
      <w:r>
        <w:rPr>
          <w:spacing w:val="-3"/>
        </w:rPr>
        <w:t xml:space="preserve"> </w:t>
      </w:r>
      <w:r>
        <w:t>занятий,</w:t>
      </w:r>
      <w:r>
        <w:rPr>
          <w:spacing w:val="-8"/>
        </w:rPr>
        <w:t xml:space="preserve"> </w:t>
      </w:r>
      <w:r>
        <w:t>обеспечивающих</w:t>
      </w:r>
      <w:r>
        <w:rPr>
          <w:spacing w:val="-1"/>
        </w:rPr>
        <w:t xml:space="preserve"> </w:t>
      </w:r>
      <w:r>
        <w:t>удовлетворение</w:t>
      </w:r>
      <w:r>
        <w:rPr>
          <w:spacing w:val="-6"/>
        </w:rPr>
        <w:t xml:space="preserve"> </w:t>
      </w:r>
      <w:r>
        <w:t>особых</w:t>
      </w:r>
      <w:r>
        <w:rPr>
          <w:spacing w:val="-4"/>
        </w:rPr>
        <w:t xml:space="preserve"> </w:t>
      </w:r>
      <w:r>
        <w:t>образовательных</w:t>
      </w:r>
      <w:r>
        <w:rPr>
          <w:spacing w:val="-3"/>
        </w:rPr>
        <w:t xml:space="preserve"> </w:t>
      </w:r>
      <w:r>
        <w:t>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660A1D" w:rsidRDefault="006719A6">
      <w:pPr>
        <w:pStyle w:val="a3"/>
        <w:ind w:left="1041" w:firstLine="0"/>
      </w:pPr>
      <w:r>
        <w:t>другие</w:t>
      </w:r>
      <w:r>
        <w:rPr>
          <w:spacing w:val="-15"/>
        </w:rPr>
        <w:t xml:space="preserve"> </w:t>
      </w:r>
      <w:r>
        <w:t>виды</w:t>
      </w:r>
      <w:r>
        <w:rPr>
          <w:spacing w:val="-7"/>
        </w:rPr>
        <w:t xml:space="preserve"> </w:t>
      </w:r>
      <w:r>
        <w:t>учебной,</w:t>
      </w:r>
      <w:r>
        <w:rPr>
          <w:spacing w:val="-11"/>
        </w:rPr>
        <w:t xml:space="preserve"> </w:t>
      </w:r>
      <w:r>
        <w:t>воспитательной,</w:t>
      </w:r>
      <w:r>
        <w:rPr>
          <w:spacing w:val="-12"/>
        </w:rPr>
        <w:t xml:space="preserve"> </w:t>
      </w:r>
      <w:r>
        <w:t>спортивной</w:t>
      </w:r>
      <w:r>
        <w:rPr>
          <w:spacing w:val="-10"/>
        </w:rPr>
        <w:t xml:space="preserve"> </w:t>
      </w:r>
      <w:r>
        <w:t>и</w:t>
      </w:r>
      <w:r>
        <w:rPr>
          <w:spacing w:val="-11"/>
        </w:rPr>
        <w:t xml:space="preserve"> </w:t>
      </w:r>
      <w:r>
        <w:t>иной</w:t>
      </w:r>
      <w:r>
        <w:rPr>
          <w:spacing w:val="-10"/>
        </w:rPr>
        <w:t xml:space="preserve"> </w:t>
      </w:r>
      <w:r>
        <w:t>деятельности</w:t>
      </w:r>
      <w:r>
        <w:rPr>
          <w:spacing w:val="-11"/>
        </w:rPr>
        <w:t xml:space="preserve"> </w:t>
      </w:r>
      <w:r>
        <w:t>обучающихся</w:t>
      </w:r>
      <w:r>
        <w:rPr>
          <w:spacing w:val="-11"/>
        </w:rPr>
        <w:t xml:space="preserve"> </w:t>
      </w:r>
      <w:r>
        <w:rPr>
          <w:spacing w:val="-10"/>
        </w:rPr>
        <w:t>с</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41"/>
        <w:ind w:left="140" w:firstLine="0"/>
        <w:jc w:val="left"/>
      </w:pPr>
      <w:r>
        <w:rPr>
          <w:spacing w:val="-4"/>
        </w:rPr>
        <w:t>ЗПР.</w:t>
      </w:r>
    </w:p>
    <w:p w:rsidR="00660A1D" w:rsidRDefault="006719A6">
      <w:pPr>
        <w:rPr>
          <w:sz w:val="24"/>
        </w:rPr>
      </w:pPr>
      <w:r>
        <w:br w:type="column"/>
      </w:r>
    </w:p>
    <w:p w:rsidR="00660A1D" w:rsidRDefault="00660A1D">
      <w:pPr>
        <w:pStyle w:val="a3"/>
        <w:spacing w:before="7"/>
        <w:ind w:left="0" w:firstLine="0"/>
        <w:jc w:val="left"/>
      </w:pPr>
    </w:p>
    <w:p w:rsidR="00660A1D" w:rsidRDefault="006719A6">
      <w:pPr>
        <w:pStyle w:val="a3"/>
        <w:spacing w:before="1"/>
        <w:ind w:left="0" w:right="710" w:firstLine="0"/>
        <w:jc w:val="center"/>
      </w:pPr>
      <w:r>
        <w:t>ПОЯСНИТЕЛЬНАЯ</w:t>
      </w:r>
      <w:r>
        <w:rPr>
          <w:spacing w:val="-11"/>
        </w:rPr>
        <w:t xml:space="preserve"> </w:t>
      </w:r>
      <w:r>
        <w:rPr>
          <w:spacing w:val="-2"/>
        </w:rPr>
        <w:t>ЗАПИСКА</w:t>
      </w:r>
    </w:p>
    <w:p w:rsidR="00660A1D" w:rsidRDefault="006719A6">
      <w:pPr>
        <w:pStyle w:val="a3"/>
        <w:tabs>
          <w:tab w:val="left" w:pos="1230"/>
          <w:tab w:val="left" w:pos="2007"/>
          <w:tab w:val="left" w:pos="3355"/>
          <w:tab w:val="left" w:pos="4399"/>
          <w:tab w:val="left" w:pos="5965"/>
          <w:tab w:val="left" w:pos="7861"/>
        </w:tabs>
        <w:spacing w:before="240"/>
        <w:ind w:left="0" w:right="711" w:firstLine="0"/>
        <w:jc w:val="center"/>
      </w:pPr>
      <w:r>
        <w:rPr>
          <w:spacing w:val="-2"/>
        </w:rPr>
        <w:t>Учебный</w:t>
      </w:r>
      <w:r>
        <w:tab/>
      </w:r>
      <w:r>
        <w:rPr>
          <w:spacing w:val="-4"/>
        </w:rPr>
        <w:t>план</w:t>
      </w:r>
      <w:r>
        <w:tab/>
      </w:r>
      <w:r>
        <w:rPr>
          <w:spacing w:val="-2"/>
        </w:rPr>
        <w:t>основного</w:t>
      </w:r>
      <w:r>
        <w:tab/>
      </w:r>
      <w:r>
        <w:rPr>
          <w:spacing w:val="-2"/>
        </w:rPr>
        <w:t>общего</w:t>
      </w:r>
      <w:r>
        <w:tab/>
      </w:r>
      <w:r>
        <w:rPr>
          <w:spacing w:val="-2"/>
        </w:rPr>
        <w:t>образования</w:t>
      </w:r>
      <w:r>
        <w:tab/>
      </w:r>
      <w:r>
        <w:rPr>
          <w:spacing w:val="-2"/>
        </w:rPr>
        <w:t>муниципальное</w:t>
      </w:r>
      <w:r>
        <w:tab/>
      </w:r>
      <w:r>
        <w:rPr>
          <w:spacing w:val="-2"/>
        </w:rPr>
        <w:t>бюджетное</w:t>
      </w:r>
    </w:p>
    <w:p w:rsidR="00660A1D" w:rsidRDefault="00660A1D">
      <w:pPr>
        <w:pStyle w:val="a3"/>
        <w:jc w:val="center"/>
        <w:sectPr w:rsidR="00660A1D">
          <w:type w:val="continuous"/>
          <w:pgSz w:w="11910" w:h="16840"/>
          <w:pgMar w:top="1920" w:right="0" w:bottom="280" w:left="992" w:header="0" w:footer="973" w:gutter="0"/>
          <w:cols w:num="2" w:space="720" w:equalWidth="0">
            <w:col w:w="668" w:space="232"/>
            <w:col w:w="10018"/>
          </w:cols>
        </w:sectPr>
      </w:pPr>
    </w:p>
    <w:p w:rsidR="00660A1D" w:rsidRDefault="006719A6">
      <w:pPr>
        <w:pStyle w:val="a3"/>
        <w:spacing w:before="41" w:line="276" w:lineRule="auto"/>
        <w:ind w:left="140" w:right="844" w:firstLine="0"/>
      </w:pPr>
      <w:r>
        <w:t>общеобразовательное учреждение "Славская средняя общеобразовательная школа" (далее - учебный план) для 5-9</w:t>
      </w:r>
      <w:r>
        <w:rPr>
          <w:spacing w:val="-1"/>
        </w:rPr>
        <w:t xml:space="preserve"> </w:t>
      </w:r>
      <w:r>
        <w:t>классов, реализующих основную образовательную программу</w:t>
      </w:r>
      <w:r>
        <w:rPr>
          <w:spacing w:val="-4"/>
        </w:rPr>
        <w:t xml:space="preserve"> </w:t>
      </w:r>
      <w:r>
        <w:t>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w:t>
      </w:r>
      <w:r>
        <w:rPr>
          <w:spacing w:val="-15"/>
        </w:rPr>
        <w:t xml:space="preserve"> </w:t>
      </w:r>
      <w:r>
        <w:t>стандарта</w:t>
      </w:r>
      <w:r>
        <w:rPr>
          <w:spacing w:val="-15"/>
        </w:rPr>
        <w:t xml:space="preserve"> </w:t>
      </w:r>
      <w:r>
        <w:t>основного</w:t>
      </w:r>
      <w:r>
        <w:rPr>
          <w:spacing w:val="-15"/>
        </w:rPr>
        <w:t xml:space="preserve"> </w:t>
      </w:r>
      <w:r>
        <w:t>общего</w:t>
      </w:r>
      <w:r>
        <w:rPr>
          <w:spacing w:val="-15"/>
        </w:rPr>
        <w:t xml:space="preserve"> </w:t>
      </w:r>
      <w:r>
        <w:t>образования»),</w:t>
      </w:r>
      <w:r>
        <w:rPr>
          <w:spacing w:val="-11"/>
        </w:rPr>
        <w:t xml:space="preserve"> </w:t>
      </w:r>
      <w:r>
        <w:t>фиксирует</w:t>
      </w:r>
      <w:r>
        <w:rPr>
          <w:spacing w:val="-14"/>
        </w:rPr>
        <w:t xml:space="preserve"> </w:t>
      </w:r>
      <w:r>
        <w:t>общий</w:t>
      </w:r>
      <w:r>
        <w:rPr>
          <w:spacing w:val="-14"/>
        </w:rPr>
        <w:t xml:space="preserve"> </w:t>
      </w:r>
      <w:r>
        <w:t>объём</w:t>
      </w:r>
      <w:r>
        <w:rPr>
          <w:spacing w:val="-15"/>
        </w:rPr>
        <w:t xml:space="preserve"> </w:t>
      </w:r>
      <w:r>
        <w:t xml:space="preserve">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w:t>
      </w:r>
      <w:r>
        <w:rPr>
          <w:spacing w:val="-2"/>
        </w:rPr>
        <w:t>предметам.</w:t>
      </w:r>
    </w:p>
    <w:p w:rsidR="00660A1D" w:rsidRDefault="006719A6">
      <w:pPr>
        <w:pStyle w:val="a3"/>
        <w:spacing w:before="202" w:line="276" w:lineRule="auto"/>
        <w:ind w:left="140" w:right="849" w:firstLine="900"/>
      </w:pPr>
      <w:r>
        <w:t>Учебный план является частью образовательной программы муниципального бюджетного общеобразовательного учреждения "Славская средняя общеобразовательная школа",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660A1D" w:rsidRDefault="006719A6">
      <w:pPr>
        <w:pStyle w:val="a3"/>
        <w:spacing w:before="198" w:line="276" w:lineRule="auto"/>
        <w:ind w:left="140" w:right="846" w:firstLine="900"/>
      </w:pPr>
      <w:r>
        <w:t>Учебный год в муниципальном бюджетном общеобразовательном учреждении "Славская средняя общеобразовательная школа" начинается 2 сентября 2025 года и заканчивается 26 мая 2026 года.</w:t>
      </w:r>
    </w:p>
    <w:p w:rsidR="00660A1D" w:rsidRDefault="006719A6">
      <w:pPr>
        <w:pStyle w:val="a3"/>
        <w:spacing w:before="203"/>
        <w:ind w:left="1041" w:firstLine="0"/>
        <w:jc w:val="left"/>
      </w:pPr>
      <w:r>
        <w:t>Продолжительность</w:t>
      </w:r>
      <w:r>
        <w:rPr>
          <w:spacing w:val="-4"/>
        </w:rPr>
        <w:t xml:space="preserve"> </w:t>
      </w:r>
      <w:r>
        <w:t>учебного</w:t>
      </w:r>
      <w:r>
        <w:rPr>
          <w:spacing w:val="-3"/>
        </w:rPr>
        <w:t xml:space="preserve"> </w:t>
      </w:r>
      <w:r>
        <w:t>года</w:t>
      </w:r>
      <w:r>
        <w:rPr>
          <w:spacing w:val="-4"/>
        </w:rPr>
        <w:t xml:space="preserve"> </w:t>
      </w:r>
      <w:r>
        <w:t>в</w:t>
      </w:r>
      <w:r>
        <w:rPr>
          <w:spacing w:val="-5"/>
        </w:rPr>
        <w:t xml:space="preserve"> </w:t>
      </w:r>
      <w:r>
        <w:t>5-8</w:t>
      </w:r>
      <w:r>
        <w:rPr>
          <w:spacing w:val="-3"/>
        </w:rPr>
        <w:t xml:space="preserve"> </w:t>
      </w:r>
      <w:r>
        <w:t>классах</w:t>
      </w:r>
      <w:r>
        <w:rPr>
          <w:spacing w:val="-1"/>
        </w:rPr>
        <w:t xml:space="preserve"> </w:t>
      </w:r>
      <w:r>
        <w:t>составляет</w:t>
      </w:r>
      <w:r>
        <w:rPr>
          <w:spacing w:val="-4"/>
        </w:rPr>
        <w:t xml:space="preserve"> </w:t>
      </w:r>
      <w:r>
        <w:t>34</w:t>
      </w:r>
      <w:r>
        <w:rPr>
          <w:spacing w:val="2"/>
        </w:rPr>
        <w:t xml:space="preserve"> </w:t>
      </w:r>
      <w:r>
        <w:t>учебные</w:t>
      </w:r>
      <w:r>
        <w:rPr>
          <w:spacing w:val="-5"/>
        </w:rPr>
        <w:t xml:space="preserve"> </w:t>
      </w:r>
      <w:r>
        <w:rPr>
          <w:spacing w:val="-2"/>
        </w:rPr>
        <w:t>недели.</w:t>
      </w:r>
    </w:p>
    <w:p w:rsidR="00660A1D" w:rsidRDefault="006719A6">
      <w:pPr>
        <w:pStyle w:val="a3"/>
        <w:spacing w:before="240"/>
        <w:ind w:left="1041" w:firstLine="0"/>
        <w:jc w:val="left"/>
      </w:pPr>
      <w:r>
        <w:t>Учебные</w:t>
      </w:r>
      <w:r>
        <w:rPr>
          <w:spacing w:val="-14"/>
        </w:rPr>
        <w:t xml:space="preserve"> </w:t>
      </w:r>
      <w:r>
        <w:t>занятия</w:t>
      </w:r>
      <w:r>
        <w:rPr>
          <w:spacing w:val="-11"/>
        </w:rPr>
        <w:t xml:space="preserve"> </w:t>
      </w:r>
      <w:r>
        <w:t>для</w:t>
      </w:r>
      <w:r>
        <w:rPr>
          <w:spacing w:val="-7"/>
        </w:rPr>
        <w:t xml:space="preserve"> </w:t>
      </w:r>
      <w:r>
        <w:t>учащихся</w:t>
      </w:r>
      <w:r>
        <w:rPr>
          <w:spacing w:val="-11"/>
        </w:rPr>
        <w:t xml:space="preserve"> </w:t>
      </w:r>
      <w:r>
        <w:t>5-8</w:t>
      </w:r>
      <w:r>
        <w:rPr>
          <w:spacing w:val="-11"/>
        </w:rPr>
        <w:t xml:space="preserve"> </w:t>
      </w:r>
      <w:r>
        <w:t>классов</w:t>
      </w:r>
      <w:r>
        <w:rPr>
          <w:spacing w:val="-10"/>
        </w:rPr>
        <w:t xml:space="preserve"> </w:t>
      </w:r>
      <w:r>
        <w:t>проводятся</w:t>
      </w:r>
      <w:r>
        <w:rPr>
          <w:spacing w:val="-11"/>
        </w:rPr>
        <w:t xml:space="preserve"> </w:t>
      </w:r>
      <w:r>
        <w:t>по</w:t>
      </w:r>
      <w:r>
        <w:rPr>
          <w:spacing w:val="-10"/>
        </w:rPr>
        <w:t xml:space="preserve"> </w:t>
      </w:r>
      <w:r>
        <w:t>5-ти</w:t>
      </w:r>
      <w:r>
        <w:rPr>
          <w:spacing w:val="-9"/>
        </w:rPr>
        <w:t xml:space="preserve"> </w:t>
      </w:r>
      <w:r>
        <w:t>дневной</w:t>
      </w:r>
      <w:r>
        <w:rPr>
          <w:spacing w:val="-7"/>
        </w:rPr>
        <w:t xml:space="preserve"> </w:t>
      </w:r>
      <w:r>
        <w:t>учебной</w:t>
      </w:r>
      <w:r>
        <w:rPr>
          <w:spacing w:val="-9"/>
        </w:rPr>
        <w:t xml:space="preserve"> </w:t>
      </w:r>
      <w:r>
        <w:rPr>
          <w:spacing w:val="-2"/>
        </w:rPr>
        <w:t>неделе.</w:t>
      </w:r>
    </w:p>
    <w:p w:rsidR="00660A1D" w:rsidRDefault="006719A6">
      <w:pPr>
        <w:pStyle w:val="a3"/>
        <w:spacing w:before="242" w:line="276" w:lineRule="auto"/>
        <w:ind w:left="140" w:right="856" w:firstLine="900"/>
      </w:pPr>
      <w:r>
        <w:t>Максимальный объем аудиторной нагрузки обучающихся в неделю составляет в</w:t>
      </w:r>
      <w:r>
        <w:rPr>
          <w:spacing w:val="40"/>
        </w:rPr>
        <w:t xml:space="preserve"> </w:t>
      </w:r>
      <w:r>
        <w:t>5 классе – 29 часов, в</w:t>
      </w:r>
      <w:r>
        <w:rPr>
          <w:spacing w:val="71"/>
        </w:rPr>
        <w:t xml:space="preserve"> </w:t>
      </w:r>
      <w:r>
        <w:t>6 классе – 30 часов, в 7 классе – 32 часа, в</w:t>
      </w:r>
      <w:r>
        <w:rPr>
          <w:spacing w:val="71"/>
        </w:rPr>
        <w:t xml:space="preserve"> </w:t>
      </w:r>
      <w:r>
        <w:t>8</w:t>
      </w:r>
      <w:r>
        <w:rPr>
          <w:spacing w:val="72"/>
        </w:rPr>
        <w:t xml:space="preserve"> </w:t>
      </w:r>
      <w:r>
        <w:t>классе – 33 часа.</w:t>
      </w:r>
    </w:p>
    <w:p w:rsidR="00660A1D" w:rsidRDefault="00660A1D">
      <w:pPr>
        <w:pStyle w:val="a3"/>
        <w:spacing w:line="276" w:lineRule="auto"/>
        <w:sectPr w:rsidR="00660A1D">
          <w:type w:val="continuous"/>
          <w:pgSz w:w="11910" w:h="16840"/>
          <w:pgMar w:top="1920" w:right="0" w:bottom="280" w:left="992" w:header="0" w:footer="973" w:gutter="0"/>
          <w:cols w:space="720"/>
        </w:sectPr>
      </w:pPr>
    </w:p>
    <w:p w:rsidR="00660A1D" w:rsidRDefault="006719A6">
      <w:pPr>
        <w:pStyle w:val="a3"/>
        <w:spacing w:before="68" w:line="276" w:lineRule="auto"/>
        <w:ind w:left="140" w:right="853" w:firstLine="900"/>
      </w:pPr>
      <w:r>
        <w:lastRenderedPageBreak/>
        <w:t>Учебный план состоит из двух частей — обязательной части и части, формируемой участниками</w:t>
      </w:r>
      <w:r>
        <w:rPr>
          <w:spacing w:val="-15"/>
        </w:rPr>
        <w:t xml:space="preserve"> </w:t>
      </w:r>
      <w:r>
        <w:t>образовательных</w:t>
      </w:r>
      <w:r>
        <w:rPr>
          <w:spacing w:val="-15"/>
        </w:rPr>
        <w:t xml:space="preserve"> </w:t>
      </w:r>
      <w:r>
        <w:t>отношений.</w:t>
      </w:r>
      <w:r>
        <w:rPr>
          <w:spacing w:val="-15"/>
        </w:rPr>
        <w:t xml:space="preserve"> </w:t>
      </w:r>
      <w:r>
        <w:t>Обязательная</w:t>
      </w:r>
      <w:r>
        <w:rPr>
          <w:spacing w:val="-15"/>
        </w:rPr>
        <w:t xml:space="preserve"> </w:t>
      </w:r>
      <w:r>
        <w:t>часть</w:t>
      </w:r>
      <w:r>
        <w:rPr>
          <w:spacing w:val="-15"/>
        </w:rPr>
        <w:t xml:space="preserve"> </w:t>
      </w:r>
      <w:r>
        <w:t>учебного</w:t>
      </w:r>
      <w:r>
        <w:rPr>
          <w:spacing w:val="-15"/>
        </w:rPr>
        <w:t xml:space="preserve"> </w:t>
      </w:r>
      <w:r>
        <w:t>плана</w:t>
      </w:r>
      <w:r>
        <w:rPr>
          <w:spacing w:val="-15"/>
        </w:rPr>
        <w:t xml:space="preserve"> </w:t>
      </w:r>
      <w:r>
        <w:t>определяет</w:t>
      </w:r>
      <w:r>
        <w:rPr>
          <w:spacing w:val="-15"/>
        </w:rPr>
        <w:t xml:space="preserve"> </w:t>
      </w:r>
      <w:r>
        <w:t>состав учебных предметов обязательных предметных областей.</w:t>
      </w:r>
    </w:p>
    <w:p w:rsidR="00660A1D" w:rsidRDefault="006719A6">
      <w:pPr>
        <w:pStyle w:val="a3"/>
        <w:spacing w:before="203" w:line="276" w:lineRule="auto"/>
        <w:ind w:left="140" w:right="844" w:firstLine="900"/>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660A1D" w:rsidRDefault="006719A6">
      <w:pPr>
        <w:pStyle w:val="a3"/>
        <w:spacing w:before="199" w:line="276" w:lineRule="auto"/>
        <w:ind w:left="140" w:right="851" w:firstLine="900"/>
      </w:pPr>
      <w:r>
        <w:t>В муниципальном бюджетном общеобразовательном учреждении "Славская средняя общеобразовательная школа" языком обучения является русский язык.</w:t>
      </w:r>
    </w:p>
    <w:p w:rsidR="00660A1D" w:rsidRDefault="006719A6">
      <w:pPr>
        <w:pStyle w:val="a3"/>
        <w:spacing w:before="200" w:line="276" w:lineRule="auto"/>
        <w:ind w:left="140" w:right="852" w:firstLine="900"/>
      </w:pPr>
      <w:r>
        <w:t>При изучении предметов технология, иностранный язык осуществляется деление учащихся на подгруппы.</w:t>
      </w:r>
    </w:p>
    <w:p w:rsidR="00660A1D" w:rsidRDefault="006719A6">
      <w:pPr>
        <w:pStyle w:val="a3"/>
        <w:spacing w:before="201" w:line="276" w:lineRule="auto"/>
        <w:ind w:left="140" w:right="854" w:firstLine="900"/>
      </w:pPr>
      <w:r>
        <w:t>Промежуточная</w:t>
      </w:r>
      <w:r>
        <w:rPr>
          <w:spacing w:val="40"/>
        </w:rPr>
        <w:t xml:space="preserve"> </w:t>
      </w:r>
      <w:r>
        <w:t>аттестация обучающихся</w:t>
      </w:r>
      <w:r>
        <w:rPr>
          <w:spacing w:val="40"/>
        </w:rPr>
        <w:t xml:space="preserve"> </w:t>
      </w:r>
      <w:r>
        <w:t>осуществляется в соответствии с календарным учебным графиком.</w:t>
      </w:r>
    </w:p>
    <w:p w:rsidR="00660A1D" w:rsidRDefault="006719A6">
      <w:pPr>
        <w:pStyle w:val="a3"/>
        <w:spacing w:before="201" w:line="276" w:lineRule="auto"/>
        <w:ind w:left="140" w:right="854" w:firstLine="900"/>
      </w:pPr>
      <w:r>
        <w:t>Все</w:t>
      </w:r>
      <w:r>
        <w:rPr>
          <w:spacing w:val="-14"/>
        </w:rPr>
        <w:t xml:space="preserve"> </w:t>
      </w:r>
      <w:r>
        <w:t>предметы</w:t>
      </w:r>
      <w:r>
        <w:rPr>
          <w:spacing w:val="-15"/>
        </w:rPr>
        <w:t xml:space="preserve"> </w:t>
      </w:r>
      <w:r>
        <w:t>обязательной</w:t>
      </w:r>
      <w:r>
        <w:rPr>
          <w:spacing w:val="-14"/>
        </w:rPr>
        <w:t xml:space="preserve"> </w:t>
      </w:r>
      <w:r>
        <w:t>части</w:t>
      </w:r>
      <w:r>
        <w:rPr>
          <w:spacing w:val="-11"/>
        </w:rPr>
        <w:t xml:space="preserve"> </w:t>
      </w:r>
      <w:r>
        <w:t>учебного</w:t>
      </w:r>
      <w:r>
        <w:rPr>
          <w:spacing w:val="-15"/>
        </w:rPr>
        <w:t xml:space="preserve"> </w:t>
      </w:r>
      <w:r>
        <w:t>плана</w:t>
      </w:r>
      <w:r>
        <w:rPr>
          <w:spacing w:val="-15"/>
        </w:rPr>
        <w:t xml:space="preserve"> </w:t>
      </w:r>
      <w:r>
        <w:t>оцениваются</w:t>
      </w:r>
      <w:r>
        <w:rPr>
          <w:spacing w:val="-15"/>
        </w:rPr>
        <w:t xml:space="preserve"> </w:t>
      </w:r>
      <w:r>
        <w:t>по</w:t>
      </w:r>
      <w:r>
        <w:rPr>
          <w:spacing w:val="-15"/>
        </w:rPr>
        <w:t xml:space="preserve"> </w:t>
      </w:r>
      <w:r>
        <w:t>четвертям.</w:t>
      </w:r>
      <w:r>
        <w:rPr>
          <w:spacing w:val="-15"/>
        </w:rPr>
        <w:t xml:space="preserve"> </w:t>
      </w:r>
      <w:r>
        <w:t>Предметы из части, формируемой участниками образовательных отношений, являются безотметочными и оцениваются «зачет» или «незачет» по итогам четверти.</w:t>
      </w:r>
    </w:p>
    <w:p w:rsidR="00660A1D" w:rsidRDefault="006719A6">
      <w:pPr>
        <w:pStyle w:val="a3"/>
        <w:tabs>
          <w:tab w:val="left" w:pos="1873"/>
          <w:tab w:val="left" w:pos="4323"/>
          <w:tab w:val="left" w:pos="7498"/>
          <w:tab w:val="left" w:pos="9240"/>
        </w:tabs>
        <w:spacing w:before="200" w:line="276" w:lineRule="auto"/>
        <w:ind w:left="140" w:right="846" w:firstLine="960"/>
      </w:pPr>
      <w:r>
        <w:t>Формы</w:t>
      </w:r>
      <w:r>
        <w:rPr>
          <w:spacing w:val="-5"/>
        </w:rPr>
        <w:t xml:space="preserve"> </w:t>
      </w:r>
      <w:r>
        <w:t>и</w:t>
      </w:r>
      <w:r>
        <w:rPr>
          <w:spacing w:val="-3"/>
        </w:rPr>
        <w:t xml:space="preserve"> </w:t>
      </w:r>
      <w:r>
        <w:t>порядок</w:t>
      </w:r>
      <w:r>
        <w:rPr>
          <w:spacing w:val="-4"/>
        </w:rPr>
        <w:t xml:space="preserve"> </w:t>
      </w:r>
      <w:r>
        <w:t>проведения</w:t>
      </w:r>
      <w:r>
        <w:rPr>
          <w:spacing w:val="-4"/>
        </w:rPr>
        <w:t xml:space="preserve"> </w:t>
      </w:r>
      <w:r>
        <w:t>промежуточной</w:t>
      </w:r>
      <w:r>
        <w:rPr>
          <w:spacing w:val="-3"/>
        </w:rPr>
        <w:t xml:space="preserve"> </w:t>
      </w:r>
      <w:r>
        <w:t>аттестации</w:t>
      </w:r>
      <w:r>
        <w:rPr>
          <w:spacing w:val="-3"/>
        </w:rPr>
        <w:t xml:space="preserve"> </w:t>
      </w:r>
      <w:r>
        <w:t xml:space="preserve">определяются «Положением </w:t>
      </w:r>
      <w:r>
        <w:rPr>
          <w:spacing w:val="-10"/>
        </w:rPr>
        <w:t>о</w:t>
      </w:r>
      <w:r>
        <w:tab/>
      </w:r>
      <w:r>
        <w:rPr>
          <w:spacing w:val="-2"/>
        </w:rPr>
        <w:t>формах,</w:t>
      </w:r>
      <w:r>
        <w:tab/>
      </w:r>
      <w:r>
        <w:rPr>
          <w:spacing w:val="-2"/>
        </w:rPr>
        <w:t>периодичности</w:t>
      </w:r>
      <w:r>
        <w:tab/>
      </w:r>
      <w:r>
        <w:rPr>
          <w:spacing w:val="-10"/>
        </w:rPr>
        <w:t>и</w:t>
      </w:r>
      <w:r>
        <w:tab/>
      </w:r>
      <w:r>
        <w:rPr>
          <w:spacing w:val="-2"/>
        </w:rPr>
        <w:t xml:space="preserve">порядке </w:t>
      </w:r>
      <w:r>
        <w:t xml:space="preserve">текущего контроля успеваемости и промежуточной аттестации обучающихся муниципального бюджетного общеобразовательного учреждения "Славская средняя общеобразовательная </w:t>
      </w:r>
      <w:r>
        <w:rPr>
          <w:spacing w:val="-2"/>
        </w:rPr>
        <w:t>школа".</w:t>
      </w:r>
    </w:p>
    <w:p w:rsidR="00660A1D" w:rsidRDefault="006719A6">
      <w:pPr>
        <w:pStyle w:val="a3"/>
        <w:tabs>
          <w:tab w:val="left" w:pos="2235"/>
          <w:tab w:val="left" w:pos="3413"/>
          <w:tab w:val="left" w:pos="5346"/>
          <w:tab w:val="left" w:pos="6553"/>
          <w:tab w:val="left" w:pos="7822"/>
          <w:tab w:val="left" w:pos="8786"/>
        </w:tabs>
        <w:spacing w:before="199" w:line="276" w:lineRule="auto"/>
        <w:ind w:left="140" w:right="854" w:firstLine="900"/>
        <w:jc w:val="left"/>
      </w:pPr>
      <w:r>
        <w:rPr>
          <w:spacing w:val="-2"/>
        </w:rPr>
        <w:t>Освоение</w:t>
      </w:r>
      <w:r>
        <w:tab/>
      </w:r>
      <w:r>
        <w:rPr>
          <w:spacing w:val="-2"/>
        </w:rPr>
        <w:t>основной</w:t>
      </w:r>
      <w:r>
        <w:tab/>
      </w:r>
      <w:r>
        <w:rPr>
          <w:spacing w:val="-2"/>
        </w:rPr>
        <w:t>образовательной</w:t>
      </w:r>
      <w:r>
        <w:tab/>
      </w:r>
      <w:r>
        <w:rPr>
          <w:spacing w:val="-2"/>
        </w:rPr>
        <w:t>программ</w:t>
      </w:r>
      <w:r>
        <w:tab/>
      </w:r>
      <w:r>
        <w:rPr>
          <w:spacing w:val="-2"/>
        </w:rPr>
        <w:t>основного</w:t>
      </w:r>
      <w:r>
        <w:tab/>
      </w:r>
      <w:r>
        <w:rPr>
          <w:spacing w:val="-2"/>
        </w:rPr>
        <w:t>общего</w:t>
      </w:r>
      <w:r>
        <w:tab/>
      </w:r>
      <w:r>
        <w:rPr>
          <w:spacing w:val="-2"/>
        </w:rPr>
        <w:t xml:space="preserve">образования </w:t>
      </w:r>
      <w:r>
        <w:t>завершается итоговой аттестацией.</w:t>
      </w:r>
    </w:p>
    <w:p w:rsidR="00660A1D" w:rsidRDefault="006719A6">
      <w:pPr>
        <w:pStyle w:val="a3"/>
        <w:spacing w:before="200" w:line="276" w:lineRule="auto"/>
        <w:ind w:left="140" w:firstLine="900"/>
        <w:jc w:val="left"/>
      </w:pPr>
      <w:r>
        <w:t>Нормативный срок освоения основной образовательной программы основного общего образования составляет 5лет.</w:t>
      </w:r>
    </w:p>
    <w:p w:rsidR="00660A1D" w:rsidRDefault="00660A1D">
      <w:pPr>
        <w:pStyle w:val="a3"/>
        <w:spacing w:line="276" w:lineRule="auto"/>
        <w:jc w:val="left"/>
        <w:sectPr w:rsidR="00660A1D">
          <w:pgSz w:w="11910" w:h="16840"/>
          <w:pgMar w:top="1040" w:right="0" w:bottom="1200" w:left="992" w:header="0" w:footer="973" w:gutter="0"/>
          <w:cols w:space="720"/>
        </w:sectPr>
      </w:pPr>
    </w:p>
    <w:p w:rsidR="00660A1D" w:rsidRDefault="006719A6">
      <w:pPr>
        <w:spacing w:before="67"/>
        <w:ind w:left="746" w:right="319"/>
        <w:jc w:val="center"/>
        <w:rPr>
          <w:sz w:val="28"/>
        </w:rPr>
      </w:pPr>
      <w:r>
        <w:rPr>
          <w:sz w:val="28"/>
        </w:rPr>
        <w:lastRenderedPageBreak/>
        <w:t>УЧЕБНЫЙ</w:t>
      </w:r>
      <w:r>
        <w:rPr>
          <w:spacing w:val="-8"/>
          <w:sz w:val="28"/>
        </w:rPr>
        <w:t xml:space="preserve"> </w:t>
      </w:r>
      <w:r>
        <w:rPr>
          <w:spacing w:val="-4"/>
          <w:sz w:val="28"/>
        </w:rPr>
        <w:t>ПЛАН</w:t>
      </w:r>
    </w:p>
    <w:p w:rsidR="00660A1D" w:rsidRDefault="00660A1D">
      <w:pPr>
        <w:pStyle w:val="a3"/>
        <w:spacing w:before="27"/>
        <w:ind w:left="0" w:firstLine="0"/>
        <w:jc w:val="left"/>
        <w:rPr>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2"/>
        <w:gridCol w:w="1217"/>
        <w:gridCol w:w="417"/>
        <w:gridCol w:w="417"/>
        <w:gridCol w:w="417"/>
        <w:gridCol w:w="487"/>
        <w:gridCol w:w="487"/>
        <w:gridCol w:w="487"/>
        <w:gridCol w:w="487"/>
        <w:gridCol w:w="487"/>
        <w:gridCol w:w="487"/>
        <w:gridCol w:w="487"/>
        <w:gridCol w:w="488"/>
        <w:gridCol w:w="487"/>
        <w:gridCol w:w="485"/>
        <w:gridCol w:w="487"/>
        <w:gridCol w:w="487"/>
      </w:tblGrid>
      <w:tr w:rsidR="00660A1D">
        <w:trPr>
          <w:trHeight w:val="268"/>
        </w:trPr>
        <w:tc>
          <w:tcPr>
            <w:tcW w:w="1032" w:type="dxa"/>
            <w:vMerge w:val="restart"/>
            <w:shd w:val="clear" w:color="auto" w:fill="D9D9D9"/>
          </w:tcPr>
          <w:p w:rsidR="00660A1D" w:rsidRDefault="006719A6">
            <w:pPr>
              <w:pStyle w:val="TableParagraph"/>
              <w:ind w:right="143"/>
              <w:rPr>
                <w:rFonts w:ascii="Calibri" w:hAnsi="Calibri"/>
                <w:b/>
              </w:rPr>
            </w:pPr>
            <w:r>
              <w:rPr>
                <w:rFonts w:ascii="Calibri" w:hAnsi="Calibri"/>
                <w:b/>
                <w:spacing w:val="-2"/>
              </w:rPr>
              <w:t xml:space="preserve">Предме </w:t>
            </w:r>
            <w:r>
              <w:rPr>
                <w:rFonts w:ascii="Calibri" w:hAnsi="Calibri"/>
                <w:b/>
                <w:spacing w:val="-4"/>
              </w:rPr>
              <w:t>тная</w:t>
            </w:r>
          </w:p>
          <w:p w:rsidR="00660A1D" w:rsidRDefault="006719A6">
            <w:pPr>
              <w:pStyle w:val="TableParagraph"/>
              <w:spacing w:line="261" w:lineRule="exact"/>
              <w:rPr>
                <w:rFonts w:ascii="Calibri" w:hAnsi="Calibri"/>
                <w:b/>
              </w:rPr>
            </w:pPr>
            <w:r>
              <w:rPr>
                <w:rFonts w:ascii="Calibri" w:hAnsi="Calibri"/>
                <w:b/>
                <w:spacing w:val="-2"/>
              </w:rPr>
              <w:t>область</w:t>
            </w:r>
          </w:p>
        </w:tc>
        <w:tc>
          <w:tcPr>
            <w:tcW w:w="1217" w:type="dxa"/>
            <w:vMerge w:val="restart"/>
            <w:shd w:val="clear" w:color="auto" w:fill="D9D9D9"/>
          </w:tcPr>
          <w:p w:rsidR="00660A1D" w:rsidRDefault="006719A6">
            <w:pPr>
              <w:pStyle w:val="TableParagraph"/>
              <w:ind w:right="173"/>
              <w:rPr>
                <w:rFonts w:ascii="Calibri" w:hAnsi="Calibri"/>
                <w:b/>
              </w:rPr>
            </w:pPr>
            <w:r>
              <w:rPr>
                <w:rFonts w:ascii="Calibri" w:hAnsi="Calibri"/>
                <w:b/>
                <w:spacing w:val="-2"/>
              </w:rPr>
              <w:t>Учебный предмет/</w:t>
            </w:r>
          </w:p>
          <w:p w:rsidR="00660A1D" w:rsidRDefault="006719A6">
            <w:pPr>
              <w:pStyle w:val="TableParagraph"/>
              <w:spacing w:line="261" w:lineRule="exact"/>
              <w:rPr>
                <w:rFonts w:ascii="Calibri" w:hAnsi="Calibri"/>
                <w:b/>
              </w:rPr>
            </w:pPr>
            <w:r>
              <w:rPr>
                <w:rFonts w:ascii="Calibri" w:hAnsi="Calibri"/>
                <w:b/>
                <w:spacing w:val="-4"/>
              </w:rPr>
              <w:t>курс</w:t>
            </w:r>
          </w:p>
        </w:tc>
        <w:tc>
          <w:tcPr>
            <w:tcW w:w="7094" w:type="dxa"/>
            <w:gridSpan w:val="15"/>
            <w:shd w:val="clear" w:color="auto" w:fill="D9D9D9"/>
          </w:tcPr>
          <w:p w:rsidR="00660A1D" w:rsidRDefault="006719A6">
            <w:pPr>
              <w:pStyle w:val="TableParagraph"/>
              <w:spacing w:line="248" w:lineRule="exact"/>
              <w:ind w:left="7"/>
              <w:jc w:val="center"/>
              <w:rPr>
                <w:rFonts w:ascii="Calibri" w:hAnsi="Calibri"/>
                <w:b/>
              </w:rPr>
            </w:pPr>
            <w:r>
              <w:rPr>
                <w:rFonts w:ascii="Calibri" w:hAnsi="Calibri"/>
                <w:b/>
              </w:rPr>
              <w:t>Количество</w:t>
            </w:r>
            <w:r>
              <w:rPr>
                <w:rFonts w:ascii="Calibri" w:hAnsi="Calibri"/>
                <w:b/>
                <w:spacing w:val="-6"/>
              </w:rPr>
              <w:t xml:space="preserve"> </w:t>
            </w:r>
            <w:r>
              <w:rPr>
                <w:rFonts w:ascii="Calibri" w:hAnsi="Calibri"/>
                <w:b/>
              </w:rPr>
              <w:t>часов</w:t>
            </w:r>
            <w:r>
              <w:rPr>
                <w:rFonts w:ascii="Calibri" w:hAnsi="Calibri"/>
                <w:b/>
                <w:spacing w:val="-3"/>
              </w:rPr>
              <w:t xml:space="preserve"> </w:t>
            </w:r>
            <w:r>
              <w:rPr>
                <w:rFonts w:ascii="Calibri" w:hAnsi="Calibri"/>
                <w:b/>
              </w:rPr>
              <w:t>в</w:t>
            </w:r>
            <w:r>
              <w:rPr>
                <w:rFonts w:ascii="Calibri" w:hAnsi="Calibri"/>
                <w:b/>
                <w:spacing w:val="-5"/>
              </w:rPr>
              <w:t xml:space="preserve"> </w:t>
            </w:r>
            <w:r>
              <w:rPr>
                <w:rFonts w:ascii="Calibri" w:hAnsi="Calibri"/>
                <w:b/>
                <w:spacing w:val="-2"/>
              </w:rPr>
              <w:t>неделю</w:t>
            </w:r>
          </w:p>
        </w:tc>
      </w:tr>
      <w:tr w:rsidR="00660A1D">
        <w:trPr>
          <w:trHeight w:val="537"/>
        </w:trPr>
        <w:tc>
          <w:tcPr>
            <w:tcW w:w="1032" w:type="dxa"/>
            <w:vMerge/>
            <w:tcBorders>
              <w:top w:val="nil"/>
            </w:tcBorders>
            <w:shd w:val="clear" w:color="auto" w:fill="D9D9D9"/>
          </w:tcPr>
          <w:p w:rsidR="00660A1D" w:rsidRDefault="00660A1D">
            <w:pPr>
              <w:rPr>
                <w:sz w:val="2"/>
                <w:szCs w:val="2"/>
              </w:rPr>
            </w:pPr>
          </w:p>
        </w:tc>
        <w:tc>
          <w:tcPr>
            <w:tcW w:w="1217" w:type="dxa"/>
            <w:vMerge/>
            <w:tcBorders>
              <w:top w:val="nil"/>
            </w:tcBorders>
            <w:shd w:val="clear" w:color="auto" w:fill="D9D9D9"/>
          </w:tcPr>
          <w:p w:rsidR="00660A1D" w:rsidRDefault="00660A1D">
            <w:pPr>
              <w:rPr>
                <w:sz w:val="2"/>
                <w:szCs w:val="2"/>
              </w:rPr>
            </w:pPr>
          </w:p>
        </w:tc>
        <w:tc>
          <w:tcPr>
            <w:tcW w:w="417" w:type="dxa"/>
            <w:shd w:val="clear" w:color="auto" w:fill="D9D9D9"/>
          </w:tcPr>
          <w:p w:rsidR="00660A1D" w:rsidRDefault="006719A6">
            <w:pPr>
              <w:pStyle w:val="TableParagraph"/>
              <w:spacing w:line="265" w:lineRule="exact"/>
              <w:ind w:left="14" w:right="7"/>
              <w:jc w:val="center"/>
              <w:rPr>
                <w:rFonts w:ascii="Calibri"/>
                <w:b/>
              </w:rPr>
            </w:pPr>
            <w:r>
              <w:rPr>
                <w:rFonts w:ascii="Calibri"/>
                <w:b/>
                <w:spacing w:val="-10"/>
              </w:rPr>
              <w:t>5</w:t>
            </w:r>
          </w:p>
          <w:p w:rsidR="00660A1D" w:rsidRDefault="006719A6">
            <w:pPr>
              <w:pStyle w:val="TableParagraph"/>
              <w:spacing w:line="252" w:lineRule="exact"/>
              <w:ind w:left="14" w:right="10"/>
              <w:jc w:val="center"/>
              <w:rPr>
                <w:rFonts w:ascii="Calibri" w:hAnsi="Calibri"/>
                <w:b/>
              </w:rPr>
            </w:pPr>
            <w:r>
              <w:rPr>
                <w:rFonts w:ascii="Calibri" w:hAnsi="Calibri"/>
                <w:b/>
                <w:spacing w:val="-10"/>
              </w:rPr>
              <w:t>а</w:t>
            </w:r>
          </w:p>
        </w:tc>
        <w:tc>
          <w:tcPr>
            <w:tcW w:w="417" w:type="dxa"/>
            <w:shd w:val="clear" w:color="auto" w:fill="D9D9D9"/>
          </w:tcPr>
          <w:p w:rsidR="00660A1D" w:rsidRDefault="006719A6">
            <w:pPr>
              <w:pStyle w:val="TableParagraph"/>
              <w:spacing w:line="265" w:lineRule="exact"/>
              <w:ind w:left="14" w:right="1"/>
              <w:jc w:val="center"/>
              <w:rPr>
                <w:rFonts w:ascii="Calibri"/>
                <w:b/>
              </w:rPr>
            </w:pPr>
            <w:r>
              <w:rPr>
                <w:rFonts w:ascii="Calibri"/>
                <w:b/>
                <w:spacing w:val="-10"/>
              </w:rPr>
              <w:t>5</w:t>
            </w:r>
          </w:p>
          <w:p w:rsidR="00660A1D" w:rsidRDefault="006719A6">
            <w:pPr>
              <w:pStyle w:val="TableParagraph"/>
              <w:spacing w:line="252" w:lineRule="exact"/>
              <w:ind w:left="14" w:right="5"/>
              <w:jc w:val="center"/>
              <w:rPr>
                <w:rFonts w:ascii="Calibri" w:hAnsi="Calibri"/>
                <w:b/>
              </w:rPr>
            </w:pPr>
            <w:r>
              <w:rPr>
                <w:rFonts w:ascii="Calibri" w:hAnsi="Calibri"/>
                <w:b/>
                <w:spacing w:val="-10"/>
              </w:rPr>
              <w:t>б</w:t>
            </w:r>
          </w:p>
        </w:tc>
        <w:tc>
          <w:tcPr>
            <w:tcW w:w="417" w:type="dxa"/>
            <w:shd w:val="clear" w:color="auto" w:fill="D9D9D9"/>
          </w:tcPr>
          <w:p w:rsidR="00660A1D" w:rsidRDefault="006719A6">
            <w:pPr>
              <w:pStyle w:val="TableParagraph"/>
              <w:spacing w:line="265" w:lineRule="exact"/>
              <w:ind w:left="14"/>
              <w:jc w:val="center"/>
              <w:rPr>
                <w:rFonts w:ascii="Calibri"/>
                <w:b/>
              </w:rPr>
            </w:pPr>
            <w:r>
              <w:rPr>
                <w:rFonts w:ascii="Calibri"/>
                <w:b/>
                <w:spacing w:val="-10"/>
              </w:rPr>
              <w:t>5</w:t>
            </w:r>
          </w:p>
          <w:p w:rsidR="00660A1D" w:rsidRDefault="006719A6">
            <w:pPr>
              <w:pStyle w:val="TableParagraph"/>
              <w:spacing w:line="252" w:lineRule="exact"/>
              <w:ind w:left="14" w:right="2"/>
              <w:jc w:val="center"/>
              <w:rPr>
                <w:rFonts w:ascii="Calibri" w:hAnsi="Calibri"/>
                <w:b/>
              </w:rPr>
            </w:pPr>
            <w:r>
              <w:rPr>
                <w:rFonts w:ascii="Calibri" w:hAnsi="Calibri"/>
                <w:b/>
                <w:spacing w:val="-10"/>
              </w:rPr>
              <w:t>в</w:t>
            </w:r>
          </w:p>
        </w:tc>
        <w:tc>
          <w:tcPr>
            <w:tcW w:w="487" w:type="dxa"/>
            <w:shd w:val="clear" w:color="auto" w:fill="D9D9D9"/>
          </w:tcPr>
          <w:p w:rsidR="00660A1D" w:rsidRDefault="006719A6">
            <w:pPr>
              <w:pStyle w:val="TableParagraph"/>
              <w:spacing w:line="265" w:lineRule="exact"/>
              <w:ind w:left="20" w:right="7"/>
              <w:jc w:val="center"/>
              <w:rPr>
                <w:rFonts w:ascii="Calibri" w:hAnsi="Calibri"/>
                <w:b/>
              </w:rPr>
            </w:pPr>
            <w:r>
              <w:rPr>
                <w:rFonts w:ascii="Calibri" w:hAnsi="Calibri"/>
                <w:b/>
                <w:spacing w:val="-5"/>
              </w:rPr>
              <w:t>6а</w:t>
            </w:r>
          </w:p>
        </w:tc>
        <w:tc>
          <w:tcPr>
            <w:tcW w:w="487" w:type="dxa"/>
            <w:shd w:val="clear" w:color="auto" w:fill="D9D9D9"/>
          </w:tcPr>
          <w:p w:rsidR="00660A1D" w:rsidRDefault="006719A6">
            <w:pPr>
              <w:pStyle w:val="TableParagraph"/>
              <w:spacing w:line="265" w:lineRule="exact"/>
              <w:ind w:left="20" w:right="3"/>
              <w:jc w:val="center"/>
              <w:rPr>
                <w:rFonts w:ascii="Calibri" w:hAnsi="Calibri"/>
                <w:b/>
              </w:rPr>
            </w:pPr>
            <w:r>
              <w:rPr>
                <w:rFonts w:ascii="Calibri" w:hAnsi="Calibri"/>
                <w:b/>
                <w:spacing w:val="-5"/>
              </w:rPr>
              <w:t>6б</w:t>
            </w:r>
          </w:p>
        </w:tc>
        <w:tc>
          <w:tcPr>
            <w:tcW w:w="487" w:type="dxa"/>
            <w:shd w:val="clear" w:color="auto" w:fill="D9D9D9"/>
          </w:tcPr>
          <w:p w:rsidR="00660A1D" w:rsidRDefault="006719A6">
            <w:pPr>
              <w:pStyle w:val="TableParagraph"/>
              <w:spacing w:line="265" w:lineRule="exact"/>
              <w:ind w:left="20" w:right="5"/>
              <w:jc w:val="center"/>
              <w:rPr>
                <w:rFonts w:ascii="Calibri" w:hAnsi="Calibri"/>
                <w:b/>
              </w:rPr>
            </w:pPr>
            <w:r>
              <w:rPr>
                <w:rFonts w:ascii="Calibri" w:hAnsi="Calibri"/>
                <w:b/>
                <w:spacing w:val="-5"/>
              </w:rPr>
              <w:t>6в</w:t>
            </w:r>
          </w:p>
        </w:tc>
        <w:tc>
          <w:tcPr>
            <w:tcW w:w="487" w:type="dxa"/>
            <w:shd w:val="clear" w:color="auto" w:fill="D9D9D9"/>
          </w:tcPr>
          <w:p w:rsidR="00660A1D" w:rsidRDefault="006719A6">
            <w:pPr>
              <w:pStyle w:val="TableParagraph"/>
              <w:spacing w:line="265" w:lineRule="exact"/>
              <w:ind w:left="20" w:right="5"/>
              <w:jc w:val="center"/>
              <w:rPr>
                <w:rFonts w:ascii="Calibri" w:hAnsi="Calibri"/>
                <w:b/>
              </w:rPr>
            </w:pPr>
            <w:r>
              <w:rPr>
                <w:rFonts w:ascii="Calibri" w:hAnsi="Calibri"/>
                <w:b/>
                <w:spacing w:val="-5"/>
              </w:rPr>
              <w:t>7а</w:t>
            </w:r>
          </w:p>
        </w:tc>
        <w:tc>
          <w:tcPr>
            <w:tcW w:w="487" w:type="dxa"/>
            <w:shd w:val="clear" w:color="auto" w:fill="D9D9D9"/>
          </w:tcPr>
          <w:p w:rsidR="00660A1D" w:rsidRDefault="006719A6">
            <w:pPr>
              <w:pStyle w:val="TableParagraph"/>
              <w:spacing w:line="265" w:lineRule="exact"/>
              <w:ind w:left="20" w:right="1"/>
              <w:jc w:val="center"/>
              <w:rPr>
                <w:rFonts w:ascii="Calibri" w:hAnsi="Calibri"/>
                <w:b/>
              </w:rPr>
            </w:pPr>
            <w:r>
              <w:rPr>
                <w:rFonts w:ascii="Calibri" w:hAnsi="Calibri"/>
                <w:b/>
                <w:spacing w:val="-5"/>
              </w:rPr>
              <w:t>7б</w:t>
            </w:r>
          </w:p>
        </w:tc>
        <w:tc>
          <w:tcPr>
            <w:tcW w:w="487" w:type="dxa"/>
            <w:shd w:val="clear" w:color="auto" w:fill="D9D9D9"/>
          </w:tcPr>
          <w:p w:rsidR="00660A1D" w:rsidRDefault="006719A6">
            <w:pPr>
              <w:pStyle w:val="TableParagraph"/>
              <w:spacing w:line="265" w:lineRule="exact"/>
              <w:ind w:left="20" w:right="4"/>
              <w:jc w:val="center"/>
              <w:rPr>
                <w:rFonts w:ascii="Calibri" w:hAnsi="Calibri"/>
                <w:b/>
              </w:rPr>
            </w:pPr>
            <w:r>
              <w:rPr>
                <w:rFonts w:ascii="Calibri" w:hAnsi="Calibri"/>
                <w:b/>
                <w:spacing w:val="-5"/>
              </w:rPr>
              <w:t>7в</w:t>
            </w:r>
          </w:p>
        </w:tc>
        <w:tc>
          <w:tcPr>
            <w:tcW w:w="487" w:type="dxa"/>
            <w:shd w:val="clear" w:color="auto" w:fill="D9D9D9"/>
          </w:tcPr>
          <w:p w:rsidR="00660A1D" w:rsidRDefault="006719A6">
            <w:pPr>
              <w:pStyle w:val="TableParagraph"/>
              <w:spacing w:line="265" w:lineRule="exact"/>
              <w:ind w:left="20" w:right="8"/>
              <w:jc w:val="center"/>
              <w:rPr>
                <w:rFonts w:ascii="Calibri" w:hAnsi="Calibri"/>
                <w:b/>
              </w:rPr>
            </w:pPr>
            <w:r>
              <w:rPr>
                <w:rFonts w:ascii="Calibri" w:hAnsi="Calibri"/>
                <w:b/>
                <w:spacing w:val="-5"/>
              </w:rPr>
              <w:t>8а</w:t>
            </w:r>
          </w:p>
        </w:tc>
        <w:tc>
          <w:tcPr>
            <w:tcW w:w="488" w:type="dxa"/>
            <w:shd w:val="clear" w:color="auto" w:fill="D9D9D9"/>
          </w:tcPr>
          <w:p w:rsidR="00660A1D" w:rsidRDefault="006719A6">
            <w:pPr>
              <w:pStyle w:val="TableParagraph"/>
              <w:spacing w:line="265" w:lineRule="exact"/>
              <w:ind w:left="16"/>
              <w:jc w:val="center"/>
              <w:rPr>
                <w:rFonts w:ascii="Calibri" w:hAnsi="Calibri"/>
                <w:b/>
              </w:rPr>
            </w:pPr>
            <w:r>
              <w:rPr>
                <w:rFonts w:ascii="Calibri" w:hAnsi="Calibri"/>
                <w:b/>
                <w:spacing w:val="-5"/>
              </w:rPr>
              <w:t>8б</w:t>
            </w:r>
          </w:p>
        </w:tc>
        <w:tc>
          <w:tcPr>
            <w:tcW w:w="487" w:type="dxa"/>
            <w:shd w:val="clear" w:color="auto" w:fill="D9D9D9"/>
          </w:tcPr>
          <w:p w:rsidR="00660A1D" w:rsidRDefault="006719A6">
            <w:pPr>
              <w:pStyle w:val="TableParagraph"/>
              <w:spacing w:line="265" w:lineRule="exact"/>
              <w:ind w:left="20" w:right="8"/>
              <w:jc w:val="center"/>
              <w:rPr>
                <w:rFonts w:ascii="Calibri" w:hAnsi="Calibri"/>
                <w:b/>
              </w:rPr>
            </w:pPr>
            <w:r>
              <w:rPr>
                <w:rFonts w:ascii="Calibri" w:hAnsi="Calibri"/>
                <w:b/>
                <w:spacing w:val="-5"/>
              </w:rPr>
              <w:t>8в</w:t>
            </w:r>
          </w:p>
        </w:tc>
        <w:tc>
          <w:tcPr>
            <w:tcW w:w="485" w:type="dxa"/>
            <w:shd w:val="clear" w:color="auto" w:fill="D9D9D9"/>
          </w:tcPr>
          <w:p w:rsidR="00660A1D" w:rsidRDefault="006719A6">
            <w:pPr>
              <w:pStyle w:val="TableParagraph"/>
              <w:spacing w:line="265" w:lineRule="exact"/>
              <w:ind w:left="17"/>
              <w:jc w:val="center"/>
              <w:rPr>
                <w:rFonts w:ascii="Calibri" w:hAnsi="Calibri"/>
                <w:b/>
              </w:rPr>
            </w:pPr>
            <w:r>
              <w:rPr>
                <w:rFonts w:ascii="Calibri" w:hAnsi="Calibri"/>
                <w:b/>
                <w:spacing w:val="-5"/>
              </w:rPr>
              <w:t>9б</w:t>
            </w:r>
          </w:p>
        </w:tc>
        <w:tc>
          <w:tcPr>
            <w:tcW w:w="487" w:type="dxa"/>
            <w:shd w:val="clear" w:color="auto" w:fill="D9D9D9"/>
          </w:tcPr>
          <w:p w:rsidR="00660A1D" w:rsidRDefault="006719A6">
            <w:pPr>
              <w:pStyle w:val="TableParagraph"/>
              <w:spacing w:line="265" w:lineRule="exact"/>
              <w:ind w:left="20" w:right="4"/>
              <w:jc w:val="center"/>
              <w:rPr>
                <w:rFonts w:ascii="Calibri" w:hAnsi="Calibri"/>
                <w:b/>
              </w:rPr>
            </w:pPr>
            <w:r>
              <w:rPr>
                <w:rFonts w:ascii="Calibri" w:hAnsi="Calibri"/>
                <w:b/>
                <w:spacing w:val="-5"/>
              </w:rPr>
              <w:t>9к</w:t>
            </w:r>
          </w:p>
        </w:tc>
        <w:tc>
          <w:tcPr>
            <w:tcW w:w="487" w:type="dxa"/>
            <w:shd w:val="clear" w:color="auto" w:fill="D9D9D9"/>
          </w:tcPr>
          <w:p w:rsidR="00660A1D" w:rsidRDefault="006719A6">
            <w:pPr>
              <w:pStyle w:val="TableParagraph"/>
              <w:spacing w:line="265" w:lineRule="exact"/>
              <w:ind w:left="20" w:right="3"/>
              <w:jc w:val="center"/>
              <w:rPr>
                <w:rFonts w:ascii="Calibri" w:hAnsi="Calibri"/>
                <w:b/>
              </w:rPr>
            </w:pPr>
            <w:r>
              <w:rPr>
                <w:rFonts w:ascii="Calibri" w:hAnsi="Calibri"/>
                <w:b/>
                <w:spacing w:val="-5"/>
              </w:rPr>
              <w:t>9в</w:t>
            </w:r>
          </w:p>
        </w:tc>
      </w:tr>
      <w:tr w:rsidR="00660A1D">
        <w:trPr>
          <w:trHeight w:val="268"/>
        </w:trPr>
        <w:tc>
          <w:tcPr>
            <w:tcW w:w="9343" w:type="dxa"/>
            <w:gridSpan w:val="17"/>
            <w:shd w:val="clear" w:color="auto" w:fill="FFFFB3"/>
          </w:tcPr>
          <w:p w:rsidR="00660A1D" w:rsidRDefault="006719A6">
            <w:pPr>
              <w:pStyle w:val="TableParagraph"/>
              <w:spacing w:line="248" w:lineRule="exact"/>
              <w:ind w:left="12"/>
              <w:jc w:val="center"/>
              <w:rPr>
                <w:rFonts w:ascii="Calibri" w:hAnsi="Calibri"/>
                <w:b/>
              </w:rPr>
            </w:pPr>
            <w:r>
              <w:rPr>
                <w:rFonts w:ascii="Calibri" w:hAnsi="Calibri"/>
                <w:b/>
              </w:rPr>
              <w:t>Обязательная</w:t>
            </w:r>
            <w:r>
              <w:rPr>
                <w:rFonts w:ascii="Calibri" w:hAnsi="Calibri"/>
                <w:b/>
                <w:spacing w:val="-8"/>
              </w:rPr>
              <w:t xml:space="preserve"> </w:t>
            </w:r>
            <w:r>
              <w:rPr>
                <w:rFonts w:ascii="Calibri" w:hAnsi="Calibri"/>
                <w:b/>
                <w:spacing w:val="-4"/>
              </w:rPr>
              <w:t>часть</w:t>
            </w:r>
          </w:p>
        </w:tc>
      </w:tr>
      <w:tr w:rsidR="00660A1D">
        <w:trPr>
          <w:trHeight w:val="537"/>
        </w:trPr>
        <w:tc>
          <w:tcPr>
            <w:tcW w:w="1032" w:type="dxa"/>
            <w:vMerge w:val="restart"/>
          </w:tcPr>
          <w:p w:rsidR="00660A1D" w:rsidRDefault="006719A6">
            <w:pPr>
              <w:pStyle w:val="TableParagraph"/>
              <w:ind w:right="169"/>
              <w:rPr>
                <w:rFonts w:ascii="Calibri" w:hAnsi="Calibri"/>
              </w:rPr>
            </w:pPr>
            <w:r>
              <w:rPr>
                <w:rFonts w:ascii="Calibri" w:hAnsi="Calibri"/>
                <w:spacing w:val="-2"/>
              </w:rPr>
              <w:t xml:space="preserve">Русский </w:t>
            </w:r>
            <w:r>
              <w:rPr>
                <w:rFonts w:ascii="Calibri" w:hAnsi="Calibri"/>
              </w:rPr>
              <w:t xml:space="preserve">язык и </w:t>
            </w:r>
            <w:r>
              <w:rPr>
                <w:rFonts w:ascii="Calibri" w:hAnsi="Calibri"/>
                <w:spacing w:val="-2"/>
              </w:rPr>
              <w:t>литерат</w:t>
            </w:r>
          </w:p>
          <w:p w:rsidR="00660A1D" w:rsidRDefault="006719A6">
            <w:pPr>
              <w:pStyle w:val="TableParagraph"/>
              <w:spacing w:line="261" w:lineRule="exact"/>
              <w:rPr>
                <w:rFonts w:ascii="Calibri" w:hAnsi="Calibri"/>
              </w:rPr>
            </w:pPr>
            <w:r>
              <w:rPr>
                <w:rFonts w:ascii="Calibri" w:hAnsi="Calibri"/>
                <w:spacing w:val="-5"/>
              </w:rPr>
              <w:t>ура</w:t>
            </w:r>
          </w:p>
        </w:tc>
        <w:tc>
          <w:tcPr>
            <w:tcW w:w="1217" w:type="dxa"/>
          </w:tcPr>
          <w:p w:rsidR="00660A1D" w:rsidRDefault="006719A6">
            <w:pPr>
              <w:pStyle w:val="TableParagraph"/>
              <w:spacing w:line="265" w:lineRule="exact"/>
              <w:rPr>
                <w:rFonts w:ascii="Calibri" w:hAnsi="Calibri"/>
              </w:rPr>
            </w:pPr>
            <w:r>
              <w:rPr>
                <w:rFonts w:ascii="Calibri" w:hAnsi="Calibri"/>
                <w:spacing w:val="-2"/>
              </w:rPr>
              <w:t>Русский</w:t>
            </w:r>
          </w:p>
          <w:p w:rsidR="00660A1D" w:rsidRDefault="006719A6">
            <w:pPr>
              <w:pStyle w:val="TableParagraph"/>
              <w:spacing w:line="252" w:lineRule="exact"/>
              <w:rPr>
                <w:rFonts w:ascii="Calibri" w:hAnsi="Calibri"/>
              </w:rPr>
            </w:pPr>
            <w:r>
              <w:rPr>
                <w:rFonts w:ascii="Calibri" w:hAnsi="Calibri"/>
                <w:spacing w:val="-4"/>
              </w:rPr>
              <w:t>язык</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5</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5</w:t>
            </w:r>
          </w:p>
        </w:tc>
        <w:tc>
          <w:tcPr>
            <w:tcW w:w="417" w:type="dxa"/>
          </w:tcPr>
          <w:p w:rsidR="00660A1D" w:rsidRDefault="006719A6">
            <w:pPr>
              <w:pStyle w:val="TableParagraph"/>
              <w:spacing w:line="265" w:lineRule="exact"/>
              <w:ind w:left="14"/>
              <w:jc w:val="center"/>
              <w:rPr>
                <w:rFonts w:ascii="Calibri"/>
              </w:rPr>
            </w:pPr>
            <w:r>
              <w:rPr>
                <w:rFonts w:ascii="Calibri"/>
                <w:spacing w:val="-10"/>
              </w:rPr>
              <w:t>5</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6</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6</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6</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4</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4</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4</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3</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3</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3</w:t>
            </w:r>
          </w:p>
        </w:tc>
      </w:tr>
      <w:tr w:rsidR="00660A1D">
        <w:trPr>
          <w:trHeight w:val="537"/>
        </w:trPr>
        <w:tc>
          <w:tcPr>
            <w:tcW w:w="1032" w:type="dxa"/>
            <w:vMerge/>
            <w:tcBorders>
              <w:top w:val="nil"/>
            </w:tcBorders>
          </w:tcPr>
          <w:p w:rsidR="00660A1D" w:rsidRDefault="00660A1D">
            <w:pPr>
              <w:rPr>
                <w:sz w:val="2"/>
                <w:szCs w:val="2"/>
              </w:rPr>
            </w:pPr>
          </w:p>
        </w:tc>
        <w:tc>
          <w:tcPr>
            <w:tcW w:w="1217" w:type="dxa"/>
          </w:tcPr>
          <w:p w:rsidR="00660A1D" w:rsidRDefault="006719A6">
            <w:pPr>
              <w:pStyle w:val="TableParagraph"/>
              <w:spacing w:line="265" w:lineRule="exact"/>
              <w:rPr>
                <w:rFonts w:ascii="Calibri" w:hAnsi="Calibri"/>
              </w:rPr>
            </w:pPr>
            <w:r>
              <w:rPr>
                <w:rFonts w:ascii="Calibri" w:hAnsi="Calibri"/>
                <w:spacing w:val="-2"/>
              </w:rPr>
              <w:t>Литератур</w:t>
            </w:r>
          </w:p>
          <w:p w:rsidR="00660A1D" w:rsidRDefault="006719A6">
            <w:pPr>
              <w:pStyle w:val="TableParagraph"/>
              <w:spacing w:line="252" w:lineRule="exact"/>
              <w:rPr>
                <w:rFonts w:ascii="Calibri" w:hAnsi="Calibri"/>
              </w:rPr>
            </w:pPr>
            <w:r>
              <w:rPr>
                <w:rFonts w:ascii="Calibri" w:hAnsi="Calibri"/>
                <w:spacing w:val="-10"/>
              </w:rPr>
              <w:t>а</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3</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3</w:t>
            </w:r>
          </w:p>
        </w:tc>
        <w:tc>
          <w:tcPr>
            <w:tcW w:w="417" w:type="dxa"/>
          </w:tcPr>
          <w:p w:rsidR="00660A1D" w:rsidRDefault="006719A6">
            <w:pPr>
              <w:pStyle w:val="TableParagraph"/>
              <w:spacing w:line="265" w:lineRule="exact"/>
              <w:ind w:left="14"/>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2</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2</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3</w:t>
            </w:r>
          </w:p>
        </w:tc>
      </w:tr>
      <w:tr w:rsidR="00660A1D">
        <w:trPr>
          <w:trHeight w:val="806"/>
        </w:trPr>
        <w:tc>
          <w:tcPr>
            <w:tcW w:w="1032" w:type="dxa"/>
          </w:tcPr>
          <w:p w:rsidR="00660A1D" w:rsidRDefault="006719A6">
            <w:pPr>
              <w:pStyle w:val="TableParagraph"/>
              <w:ind w:right="135"/>
              <w:rPr>
                <w:rFonts w:ascii="Calibri" w:hAnsi="Calibri"/>
              </w:rPr>
            </w:pPr>
            <w:r>
              <w:rPr>
                <w:rFonts w:ascii="Calibri" w:hAnsi="Calibri"/>
                <w:spacing w:val="-2"/>
              </w:rPr>
              <w:t xml:space="preserve">Иностра </w:t>
            </w:r>
            <w:r>
              <w:rPr>
                <w:rFonts w:ascii="Calibri" w:hAnsi="Calibri"/>
                <w:spacing w:val="-4"/>
              </w:rPr>
              <w:t>нные</w:t>
            </w:r>
          </w:p>
          <w:p w:rsidR="00660A1D" w:rsidRDefault="006719A6">
            <w:pPr>
              <w:pStyle w:val="TableParagraph"/>
              <w:spacing w:line="252" w:lineRule="exact"/>
              <w:rPr>
                <w:rFonts w:ascii="Calibri" w:hAnsi="Calibri"/>
              </w:rPr>
            </w:pPr>
            <w:r>
              <w:rPr>
                <w:rFonts w:ascii="Calibri" w:hAnsi="Calibri"/>
                <w:spacing w:val="-2"/>
              </w:rPr>
              <w:t>языки</w:t>
            </w:r>
          </w:p>
        </w:tc>
        <w:tc>
          <w:tcPr>
            <w:tcW w:w="1217" w:type="dxa"/>
          </w:tcPr>
          <w:p w:rsidR="00660A1D" w:rsidRDefault="006719A6">
            <w:pPr>
              <w:pStyle w:val="TableParagraph"/>
              <w:ind w:right="173"/>
              <w:rPr>
                <w:rFonts w:ascii="Calibri" w:hAnsi="Calibri"/>
              </w:rPr>
            </w:pPr>
            <w:r>
              <w:rPr>
                <w:rFonts w:ascii="Calibri" w:hAnsi="Calibri"/>
                <w:spacing w:val="-2"/>
              </w:rPr>
              <w:t xml:space="preserve">Иностран </w:t>
            </w:r>
            <w:r>
              <w:rPr>
                <w:rFonts w:ascii="Calibri" w:hAnsi="Calibri"/>
              </w:rPr>
              <w:t>ный</w:t>
            </w:r>
            <w:r>
              <w:rPr>
                <w:rFonts w:ascii="Calibri" w:hAnsi="Calibri"/>
                <w:spacing w:val="-3"/>
              </w:rPr>
              <w:t xml:space="preserve"> </w:t>
            </w:r>
            <w:r>
              <w:rPr>
                <w:rFonts w:ascii="Calibri" w:hAnsi="Calibri"/>
                <w:spacing w:val="-4"/>
              </w:rPr>
              <w:t>язык</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3</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3</w:t>
            </w:r>
          </w:p>
        </w:tc>
        <w:tc>
          <w:tcPr>
            <w:tcW w:w="417" w:type="dxa"/>
          </w:tcPr>
          <w:p w:rsidR="00660A1D" w:rsidRDefault="006719A6">
            <w:pPr>
              <w:pStyle w:val="TableParagraph"/>
              <w:spacing w:line="265" w:lineRule="exact"/>
              <w:ind w:left="14"/>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3</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3</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3</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3</w:t>
            </w:r>
          </w:p>
        </w:tc>
      </w:tr>
      <w:tr w:rsidR="00660A1D">
        <w:trPr>
          <w:trHeight w:val="537"/>
        </w:trPr>
        <w:tc>
          <w:tcPr>
            <w:tcW w:w="1032" w:type="dxa"/>
            <w:vMerge w:val="restart"/>
          </w:tcPr>
          <w:p w:rsidR="00660A1D" w:rsidRDefault="006719A6">
            <w:pPr>
              <w:pStyle w:val="TableParagraph"/>
              <w:ind w:right="152"/>
              <w:rPr>
                <w:rFonts w:ascii="Calibri" w:hAnsi="Calibri"/>
              </w:rPr>
            </w:pPr>
            <w:r>
              <w:rPr>
                <w:rFonts w:ascii="Calibri" w:hAnsi="Calibri"/>
                <w:spacing w:val="-2"/>
              </w:rPr>
              <w:t xml:space="preserve">Матема </w:t>
            </w:r>
            <w:r>
              <w:rPr>
                <w:rFonts w:ascii="Calibri" w:hAnsi="Calibri"/>
              </w:rPr>
              <w:t xml:space="preserve">тика и </w:t>
            </w:r>
            <w:r>
              <w:rPr>
                <w:rFonts w:ascii="Calibri" w:hAnsi="Calibri"/>
                <w:spacing w:val="-2"/>
              </w:rPr>
              <w:t>информ атика</w:t>
            </w:r>
          </w:p>
        </w:tc>
        <w:tc>
          <w:tcPr>
            <w:tcW w:w="1217" w:type="dxa"/>
          </w:tcPr>
          <w:p w:rsidR="00660A1D" w:rsidRDefault="006719A6">
            <w:pPr>
              <w:pStyle w:val="TableParagraph"/>
              <w:spacing w:line="265" w:lineRule="exact"/>
              <w:rPr>
                <w:rFonts w:ascii="Calibri" w:hAnsi="Calibri"/>
              </w:rPr>
            </w:pPr>
            <w:r>
              <w:rPr>
                <w:rFonts w:ascii="Calibri" w:hAnsi="Calibri"/>
                <w:spacing w:val="-2"/>
              </w:rPr>
              <w:t>Математи</w:t>
            </w:r>
          </w:p>
          <w:p w:rsidR="00660A1D" w:rsidRDefault="006719A6">
            <w:pPr>
              <w:pStyle w:val="TableParagraph"/>
              <w:spacing w:line="252" w:lineRule="exact"/>
              <w:rPr>
                <w:rFonts w:ascii="Calibri" w:hAnsi="Calibri"/>
              </w:rPr>
            </w:pPr>
            <w:r>
              <w:rPr>
                <w:rFonts w:ascii="Calibri" w:hAnsi="Calibri"/>
                <w:spacing w:val="-5"/>
              </w:rPr>
              <w:t>ка</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5</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5</w:t>
            </w:r>
          </w:p>
        </w:tc>
        <w:tc>
          <w:tcPr>
            <w:tcW w:w="417" w:type="dxa"/>
          </w:tcPr>
          <w:p w:rsidR="00660A1D" w:rsidRDefault="006719A6">
            <w:pPr>
              <w:pStyle w:val="TableParagraph"/>
              <w:spacing w:line="265" w:lineRule="exact"/>
              <w:ind w:left="14"/>
              <w:jc w:val="center"/>
              <w:rPr>
                <w:rFonts w:ascii="Calibri"/>
              </w:rPr>
            </w:pPr>
            <w:r>
              <w:rPr>
                <w:rFonts w:ascii="Calibri"/>
                <w:spacing w:val="-10"/>
              </w:rPr>
              <w:t>5</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5</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5</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5</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0</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0</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0</w:t>
            </w:r>
          </w:p>
        </w:tc>
      </w:tr>
      <w:tr w:rsidR="00660A1D">
        <w:trPr>
          <w:trHeight w:val="268"/>
        </w:trPr>
        <w:tc>
          <w:tcPr>
            <w:tcW w:w="1032" w:type="dxa"/>
            <w:vMerge/>
            <w:tcBorders>
              <w:top w:val="nil"/>
            </w:tcBorders>
          </w:tcPr>
          <w:p w:rsidR="00660A1D" w:rsidRDefault="00660A1D">
            <w:pPr>
              <w:rPr>
                <w:sz w:val="2"/>
                <w:szCs w:val="2"/>
              </w:rPr>
            </w:pPr>
          </w:p>
        </w:tc>
        <w:tc>
          <w:tcPr>
            <w:tcW w:w="1217" w:type="dxa"/>
          </w:tcPr>
          <w:p w:rsidR="00660A1D" w:rsidRDefault="006719A6">
            <w:pPr>
              <w:pStyle w:val="TableParagraph"/>
              <w:spacing w:line="248" w:lineRule="exact"/>
              <w:rPr>
                <w:rFonts w:ascii="Calibri" w:hAnsi="Calibri"/>
              </w:rPr>
            </w:pPr>
            <w:r>
              <w:rPr>
                <w:rFonts w:ascii="Calibri" w:hAnsi="Calibri"/>
                <w:spacing w:val="-2"/>
              </w:rPr>
              <w:t>Алгебра</w:t>
            </w:r>
          </w:p>
        </w:tc>
        <w:tc>
          <w:tcPr>
            <w:tcW w:w="417" w:type="dxa"/>
          </w:tcPr>
          <w:p w:rsidR="00660A1D" w:rsidRDefault="006719A6">
            <w:pPr>
              <w:pStyle w:val="TableParagraph"/>
              <w:spacing w:line="248" w:lineRule="exact"/>
              <w:ind w:left="14" w:right="7"/>
              <w:jc w:val="center"/>
              <w:rPr>
                <w:rFonts w:ascii="Calibri"/>
              </w:rPr>
            </w:pPr>
            <w:r>
              <w:rPr>
                <w:rFonts w:ascii="Calibri"/>
                <w:spacing w:val="-10"/>
              </w:rPr>
              <w:t>0</w:t>
            </w:r>
          </w:p>
        </w:tc>
        <w:tc>
          <w:tcPr>
            <w:tcW w:w="417" w:type="dxa"/>
          </w:tcPr>
          <w:p w:rsidR="00660A1D" w:rsidRDefault="006719A6">
            <w:pPr>
              <w:pStyle w:val="TableParagraph"/>
              <w:spacing w:line="248" w:lineRule="exact"/>
              <w:ind w:left="14" w:right="1"/>
              <w:jc w:val="center"/>
              <w:rPr>
                <w:rFonts w:ascii="Calibri"/>
              </w:rPr>
            </w:pPr>
            <w:r>
              <w:rPr>
                <w:rFonts w:ascii="Calibri"/>
                <w:spacing w:val="-10"/>
              </w:rPr>
              <w:t>0</w:t>
            </w:r>
          </w:p>
        </w:tc>
        <w:tc>
          <w:tcPr>
            <w:tcW w:w="417" w:type="dxa"/>
          </w:tcPr>
          <w:p w:rsidR="00660A1D" w:rsidRDefault="006719A6">
            <w:pPr>
              <w:pStyle w:val="TableParagraph"/>
              <w:spacing w:line="248" w:lineRule="exact"/>
              <w:ind w:left="14"/>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7"/>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7"/>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6"/>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9"/>
              <w:jc w:val="center"/>
              <w:rPr>
                <w:rFonts w:ascii="Calibri"/>
              </w:rPr>
            </w:pPr>
            <w:r>
              <w:rPr>
                <w:rFonts w:ascii="Calibri"/>
                <w:spacing w:val="-10"/>
              </w:rPr>
              <w:t>3</w:t>
            </w:r>
          </w:p>
        </w:tc>
        <w:tc>
          <w:tcPr>
            <w:tcW w:w="488" w:type="dxa"/>
          </w:tcPr>
          <w:p w:rsidR="00660A1D" w:rsidRDefault="006719A6">
            <w:pPr>
              <w:pStyle w:val="TableParagraph"/>
              <w:spacing w:line="248" w:lineRule="exact"/>
              <w:ind w:left="16" w:right="4"/>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9"/>
              <w:jc w:val="center"/>
              <w:rPr>
                <w:rFonts w:ascii="Calibri"/>
              </w:rPr>
            </w:pPr>
            <w:r>
              <w:rPr>
                <w:rFonts w:ascii="Calibri"/>
                <w:spacing w:val="-10"/>
              </w:rPr>
              <w:t>3</w:t>
            </w:r>
          </w:p>
        </w:tc>
        <w:tc>
          <w:tcPr>
            <w:tcW w:w="485" w:type="dxa"/>
          </w:tcPr>
          <w:p w:rsidR="00660A1D" w:rsidRDefault="006719A6">
            <w:pPr>
              <w:pStyle w:val="TableParagraph"/>
              <w:spacing w:line="248" w:lineRule="exact"/>
              <w:ind w:left="17" w:right="4"/>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4"/>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4"/>
              <w:jc w:val="center"/>
              <w:rPr>
                <w:rFonts w:ascii="Calibri"/>
              </w:rPr>
            </w:pPr>
            <w:r>
              <w:rPr>
                <w:rFonts w:ascii="Calibri"/>
                <w:spacing w:val="-10"/>
              </w:rPr>
              <w:t>3</w:t>
            </w:r>
          </w:p>
        </w:tc>
      </w:tr>
      <w:tr w:rsidR="00660A1D">
        <w:trPr>
          <w:trHeight w:val="537"/>
        </w:trPr>
        <w:tc>
          <w:tcPr>
            <w:tcW w:w="1032" w:type="dxa"/>
            <w:vMerge/>
            <w:tcBorders>
              <w:top w:val="nil"/>
            </w:tcBorders>
          </w:tcPr>
          <w:p w:rsidR="00660A1D" w:rsidRDefault="00660A1D">
            <w:pPr>
              <w:rPr>
                <w:sz w:val="2"/>
                <w:szCs w:val="2"/>
              </w:rPr>
            </w:pPr>
          </w:p>
        </w:tc>
        <w:tc>
          <w:tcPr>
            <w:tcW w:w="1217" w:type="dxa"/>
          </w:tcPr>
          <w:p w:rsidR="00660A1D" w:rsidRDefault="006719A6">
            <w:pPr>
              <w:pStyle w:val="TableParagraph"/>
              <w:spacing w:line="265" w:lineRule="exact"/>
              <w:rPr>
                <w:rFonts w:ascii="Calibri" w:hAnsi="Calibri"/>
              </w:rPr>
            </w:pPr>
            <w:r>
              <w:rPr>
                <w:rFonts w:ascii="Calibri" w:hAnsi="Calibri"/>
                <w:spacing w:val="-2"/>
              </w:rPr>
              <w:t>Геометри</w:t>
            </w:r>
          </w:p>
          <w:p w:rsidR="00660A1D" w:rsidRDefault="006719A6">
            <w:pPr>
              <w:pStyle w:val="TableParagraph"/>
              <w:spacing w:line="252" w:lineRule="exact"/>
              <w:rPr>
                <w:rFonts w:ascii="Calibri" w:hAnsi="Calibri"/>
              </w:rPr>
            </w:pPr>
            <w:r>
              <w:rPr>
                <w:rFonts w:ascii="Calibri" w:hAnsi="Calibri"/>
                <w:spacing w:val="-10"/>
              </w:rPr>
              <w:t>я</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0</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0</w:t>
            </w:r>
          </w:p>
        </w:tc>
        <w:tc>
          <w:tcPr>
            <w:tcW w:w="417" w:type="dxa"/>
          </w:tcPr>
          <w:p w:rsidR="00660A1D" w:rsidRDefault="006719A6">
            <w:pPr>
              <w:pStyle w:val="TableParagraph"/>
              <w:spacing w:line="265" w:lineRule="exact"/>
              <w:ind w:left="1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2</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2</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2</w:t>
            </w:r>
          </w:p>
        </w:tc>
      </w:tr>
      <w:tr w:rsidR="00660A1D">
        <w:trPr>
          <w:trHeight w:val="806"/>
        </w:trPr>
        <w:tc>
          <w:tcPr>
            <w:tcW w:w="1032" w:type="dxa"/>
            <w:vMerge/>
            <w:tcBorders>
              <w:top w:val="nil"/>
            </w:tcBorders>
          </w:tcPr>
          <w:p w:rsidR="00660A1D" w:rsidRDefault="00660A1D">
            <w:pPr>
              <w:rPr>
                <w:sz w:val="2"/>
                <w:szCs w:val="2"/>
              </w:rPr>
            </w:pPr>
          </w:p>
        </w:tc>
        <w:tc>
          <w:tcPr>
            <w:tcW w:w="1217" w:type="dxa"/>
          </w:tcPr>
          <w:p w:rsidR="00660A1D" w:rsidRDefault="006719A6">
            <w:pPr>
              <w:pStyle w:val="TableParagraph"/>
              <w:rPr>
                <w:rFonts w:ascii="Calibri" w:hAnsi="Calibri"/>
              </w:rPr>
            </w:pPr>
            <w:r>
              <w:rPr>
                <w:rFonts w:ascii="Calibri" w:hAnsi="Calibri"/>
                <w:spacing w:val="-2"/>
              </w:rPr>
              <w:t xml:space="preserve">Вероятнос </w:t>
            </w:r>
            <w:r>
              <w:rPr>
                <w:rFonts w:ascii="Calibri" w:hAnsi="Calibri"/>
              </w:rPr>
              <w:t>ть и</w:t>
            </w:r>
          </w:p>
          <w:p w:rsidR="00660A1D" w:rsidRDefault="006719A6">
            <w:pPr>
              <w:pStyle w:val="TableParagraph"/>
              <w:spacing w:line="252" w:lineRule="exact"/>
              <w:rPr>
                <w:rFonts w:ascii="Calibri" w:hAnsi="Calibri"/>
              </w:rPr>
            </w:pPr>
            <w:r>
              <w:rPr>
                <w:rFonts w:ascii="Calibri" w:hAnsi="Calibri"/>
                <w:spacing w:val="-2"/>
              </w:rPr>
              <w:t>статистика</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0</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0</w:t>
            </w:r>
          </w:p>
        </w:tc>
        <w:tc>
          <w:tcPr>
            <w:tcW w:w="417" w:type="dxa"/>
          </w:tcPr>
          <w:p w:rsidR="00660A1D" w:rsidRDefault="006719A6">
            <w:pPr>
              <w:pStyle w:val="TableParagraph"/>
              <w:spacing w:line="265" w:lineRule="exact"/>
              <w:ind w:left="1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1</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1</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1</w:t>
            </w:r>
          </w:p>
        </w:tc>
      </w:tr>
      <w:tr w:rsidR="00660A1D">
        <w:trPr>
          <w:trHeight w:val="537"/>
        </w:trPr>
        <w:tc>
          <w:tcPr>
            <w:tcW w:w="1032" w:type="dxa"/>
            <w:vMerge/>
            <w:tcBorders>
              <w:top w:val="nil"/>
            </w:tcBorders>
          </w:tcPr>
          <w:p w:rsidR="00660A1D" w:rsidRDefault="00660A1D">
            <w:pPr>
              <w:rPr>
                <w:sz w:val="2"/>
                <w:szCs w:val="2"/>
              </w:rPr>
            </w:pPr>
          </w:p>
        </w:tc>
        <w:tc>
          <w:tcPr>
            <w:tcW w:w="1217" w:type="dxa"/>
          </w:tcPr>
          <w:p w:rsidR="00660A1D" w:rsidRDefault="006719A6">
            <w:pPr>
              <w:pStyle w:val="TableParagraph"/>
              <w:spacing w:line="265" w:lineRule="exact"/>
              <w:rPr>
                <w:rFonts w:ascii="Calibri" w:hAnsi="Calibri"/>
              </w:rPr>
            </w:pPr>
            <w:r>
              <w:rPr>
                <w:rFonts w:ascii="Calibri" w:hAnsi="Calibri"/>
                <w:spacing w:val="-2"/>
              </w:rPr>
              <w:t>Информат</w:t>
            </w:r>
          </w:p>
          <w:p w:rsidR="00660A1D" w:rsidRDefault="006719A6">
            <w:pPr>
              <w:pStyle w:val="TableParagraph"/>
              <w:spacing w:line="252" w:lineRule="exact"/>
              <w:rPr>
                <w:rFonts w:ascii="Calibri" w:hAnsi="Calibri"/>
              </w:rPr>
            </w:pPr>
            <w:r>
              <w:rPr>
                <w:rFonts w:ascii="Calibri" w:hAnsi="Calibri"/>
                <w:spacing w:val="-5"/>
              </w:rPr>
              <w:t>ика</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0</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0</w:t>
            </w:r>
          </w:p>
        </w:tc>
        <w:tc>
          <w:tcPr>
            <w:tcW w:w="417" w:type="dxa"/>
          </w:tcPr>
          <w:p w:rsidR="00660A1D" w:rsidRDefault="006719A6">
            <w:pPr>
              <w:pStyle w:val="TableParagraph"/>
              <w:spacing w:line="265" w:lineRule="exact"/>
              <w:ind w:left="1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1</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1</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1</w:t>
            </w:r>
          </w:p>
        </w:tc>
      </w:tr>
      <w:tr w:rsidR="00660A1D">
        <w:trPr>
          <w:trHeight w:val="268"/>
        </w:trPr>
        <w:tc>
          <w:tcPr>
            <w:tcW w:w="1032" w:type="dxa"/>
            <w:vMerge w:val="restart"/>
          </w:tcPr>
          <w:p w:rsidR="00660A1D" w:rsidRDefault="006719A6">
            <w:pPr>
              <w:pStyle w:val="TableParagraph"/>
              <w:ind w:right="104"/>
              <w:rPr>
                <w:rFonts w:ascii="Calibri" w:hAnsi="Calibri"/>
              </w:rPr>
            </w:pPr>
            <w:r>
              <w:rPr>
                <w:rFonts w:ascii="Calibri" w:hAnsi="Calibri"/>
                <w:spacing w:val="-2"/>
              </w:rPr>
              <w:t>Общест венно- научные предмет</w:t>
            </w:r>
          </w:p>
          <w:p w:rsidR="00660A1D" w:rsidRDefault="006719A6">
            <w:pPr>
              <w:pStyle w:val="TableParagraph"/>
              <w:spacing w:line="250" w:lineRule="exact"/>
              <w:rPr>
                <w:rFonts w:ascii="Calibri" w:hAnsi="Calibri"/>
              </w:rPr>
            </w:pPr>
            <w:r>
              <w:rPr>
                <w:rFonts w:ascii="Calibri" w:hAnsi="Calibri"/>
                <w:spacing w:val="-10"/>
              </w:rPr>
              <w:t>ы</w:t>
            </w:r>
          </w:p>
        </w:tc>
        <w:tc>
          <w:tcPr>
            <w:tcW w:w="1217" w:type="dxa"/>
          </w:tcPr>
          <w:p w:rsidR="00660A1D" w:rsidRDefault="006719A6">
            <w:pPr>
              <w:pStyle w:val="TableParagraph"/>
              <w:spacing w:line="248" w:lineRule="exact"/>
              <w:rPr>
                <w:rFonts w:ascii="Calibri" w:hAnsi="Calibri"/>
              </w:rPr>
            </w:pPr>
            <w:r>
              <w:rPr>
                <w:rFonts w:ascii="Calibri" w:hAnsi="Calibri"/>
                <w:spacing w:val="-2"/>
              </w:rPr>
              <w:t>История</w:t>
            </w:r>
          </w:p>
        </w:tc>
        <w:tc>
          <w:tcPr>
            <w:tcW w:w="417" w:type="dxa"/>
          </w:tcPr>
          <w:p w:rsidR="00660A1D" w:rsidRDefault="006719A6">
            <w:pPr>
              <w:pStyle w:val="TableParagraph"/>
              <w:spacing w:line="248" w:lineRule="exact"/>
              <w:ind w:left="14" w:right="7"/>
              <w:jc w:val="center"/>
              <w:rPr>
                <w:rFonts w:ascii="Calibri"/>
              </w:rPr>
            </w:pPr>
            <w:r>
              <w:rPr>
                <w:rFonts w:ascii="Calibri"/>
                <w:spacing w:val="-10"/>
              </w:rPr>
              <w:t>3</w:t>
            </w:r>
          </w:p>
        </w:tc>
        <w:tc>
          <w:tcPr>
            <w:tcW w:w="417" w:type="dxa"/>
          </w:tcPr>
          <w:p w:rsidR="00660A1D" w:rsidRDefault="006719A6">
            <w:pPr>
              <w:pStyle w:val="TableParagraph"/>
              <w:spacing w:line="248" w:lineRule="exact"/>
              <w:ind w:left="14" w:right="1"/>
              <w:jc w:val="center"/>
              <w:rPr>
                <w:rFonts w:ascii="Calibri"/>
              </w:rPr>
            </w:pPr>
            <w:r>
              <w:rPr>
                <w:rFonts w:ascii="Calibri"/>
                <w:spacing w:val="-10"/>
              </w:rPr>
              <w:t>3</w:t>
            </w:r>
          </w:p>
        </w:tc>
        <w:tc>
          <w:tcPr>
            <w:tcW w:w="417" w:type="dxa"/>
          </w:tcPr>
          <w:p w:rsidR="00660A1D" w:rsidRDefault="006719A6">
            <w:pPr>
              <w:pStyle w:val="TableParagraph"/>
              <w:spacing w:line="248" w:lineRule="exact"/>
              <w:ind w:left="14"/>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7"/>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7"/>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6"/>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3</w:t>
            </w:r>
          </w:p>
        </w:tc>
        <w:tc>
          <w:tcPr>
            <w:tcW w:w="487" w:type="dxa"/>
          </w:tcPr>
          <w:p w:rsidR="00660A1D" w:rsidRDefault="006719A6">
            <w:pPr>
              <w:pStyle w:val="TableParagraph"/>
              <w:spacing w:line="248" w:lineRule="exact"/>
              <w:ind w:left="20" w:right="9"/>
              <w:jc w:val="center"/>
              <w:rPr>
                <w:rFonts w:ascii="Calibri"/>
              </w:rPr>
            </w:pPr>
            <w:r>
              <w:rPr>
                <w:rFonts w:ascii="Calibri"/>
                <w:spacing w:val="-10"/>
              </w:rPr>
              <w:t>2</w:t>
            </w:r>
          </w:p>
        </w:tc>
        <w:tc>
          <w:tcPr>
            <w:tcW w:w="488" w:type="dxa"/>
          </w:tcPr>
          <w:p w:rsidR="00660A1D" w:rsidRDefault="006719A6">
            <w:pPr>
              <w:pStyle w:val="TableParagraph"/>
              <w:spacing w:line="248" w:lineRule="exact"/>
              <w:ind w:left="16" w:right="4"/>
              <w:jc w:val="center"/>
              <w:rPr>
                <w:rFonts w:ascii="Calibri"/>
              </w:rPr>
            </w:pPr>
            <w:r>
              <w:rPr>
                <w:rFonts w:ascii="Calibri"/>
                <w:spacing w:val="-10"/>
              </w:rPr>
              <w:t>2</w:t>
            </w:r>
          </w:p>
        </w:tc>
        <w:tc>
          <w:tcPr>
            <w:tcW w:w="487" w:type="dxa"/>
          </w:tcPr>
          <w:p w:rsidR="00660A1D" w:rsidRDefault="006719A6">
            <w:pPr>
              <w:pStyle w:val="TableParagraph"/>
              <w:spacing w:line="248" w:lineRule="exact"/>
              <w:ind w:left="20" w:right="9"/>
              <w:jc w:val="center"/>
              <w:rPr>
                <w:rFonts w:ascii="Calibri"/>
              </w:rPr>
            </w:pPr>
            <w:r>
              <w:rPr>
                <w:rFonts w:ascii="Calibri"/>
                <w:spacing w:val="-10"/>
              </w:rPr>
              <w:t>2</w:t>
            </w:r>
          </w:p>
        </w:tc>
        <w:tc>
          <w:tcPr>
            <w:tcW w:w="485" w:type="dxa"/>
          </w:tcPr>
          <w:p w:rsidR="00660A1D" w:rsidRDefault="006719A6">
            <w:pPr>
              <w:pStyle w:val="TableParagraph"/>
              <w:spacing w:line="248" w:lineRule="exact"/>
              <w:ind w:left="17" w:right="4"/>
              <w:jc w:val="center"/>
              <w:rPr>
                <w:rFonts w:ascii="Calibri"/>
              </w:rPr>
            </w:pPr>
            <w:r>
              <w:rPr>
                <w:rFonts w:ascii="Calibri"/>
                <w:spacing w:val="-10"/>
              </w:rPr>
              <w:t>2</w:t>
            </w:r>
          </w:p>
        </w:tc>
        <w:tc>
          <w:tcPr>
            <w:tcW w:w="487" w:type="dxa"/>
          </w:tcPr>
          <w:p w:rsidR="00660A1D" w:rsidRDefault="006719A6">
            <w:pPr>
              <w:pStyle w:val="TableParagraph"/>
              <w:spacing w:line="248" w:lineRule="exact"/>
              <w:ind w:left="20" w:right="4"/>
              <w:jc w:val="center"/>
              <w:rPr>
                <w:rFonts w:ascii="Calibri"/>
              </w:rPr>
            </w:pPr>
            <w:r>
              <w:rPr>
                <w:rFonts w:ascii="Calibri"/>
                <w:spacing w:val="-10"/>
              </w:rPr>
              <w:t>2</w:t>
            </w:r>
          </w:p>
        </w:tc>
        <w:tc>
          <w:tcPr>
            <w:tcW w:w="487" w:type="dxa"/>
          </w:tcPr>
          <w:p w:rsidR="00660A1D" w:rsidRDefault="006719A6">
            <w:pPr>
              <w:pStyle w:val="TableParagraph"/>
              <w:spacing w:line="248" w:lineRule="exact"/>
              <w:ind w:left="20" w:right="4"/>
              <w:jc w:val="center"/>
              <w:rPr>
                <w:rFonts w:ascii="Calibri"/>
              </w:rPr>
            </w:pPr>
            <w:r>
              <w:rPr>
                <w:rFonts w:ascii="Calibri"/>
                <w:spacing w:val="-10"/>
              </w:rPr>
              <w:t>2</w:t>
            </w:r>
          </w:p>
        </w:tc>
      </w:tr>
      <w:tr w:rsidR="00660A1D">
        <w:trPr>
          <w:trHeight w:val="537"/>
        </w:trPr>
        <w:tc>
          <w:tcPr>
            <w:tcW w:w="1032" w:type="dxa"/>
            <w:vMerge/>
            <w:tcBorders>
              <w:top w:val="nil"/>
            </w:tcBorders>
          </w:tcPr>
          <w:p w:rsidR="00660A1D" w:rsidRDefault="00660A1D">
            <w:pPr>
              <w:rPr>
                <w:sz w:val="2"/>
                <w:szCs w:val="2"/>
              </w:rPr>
            </w:pPr>
          </w:p>
        </w:tc>
        <w:tc>
          <w:tcPr>
            <w:tcW w:w="1217" w:type="dxa"/>
          </w:tcPr>
          <w:p w:rsidR="00660A1D" w:rsidRDefault="006719A6">
            <w:pPr>
              <w:pStyle w:val="TableParagraph"/>
              <w:spacing w:line="265" w:lineRule="exact"/>
              <w:rPr>
                <w:rFonts w:ascii="Calibri" w:hAnsi="Calibri"/>
              </w:rPr>
            </w:pPr>
            <w:r>
              <w:rPr>
                <w:rFonts w:ascii="Calibri" w:hAnsi="Calibri"/>
                <w:spacing w:val="-2"/>
              </w:rPr>
              <w:t>Общество</w:t>
            </w:r>
          </w:p>
          <w:p w:rsidR="00660A1D" w:rsidRDefault="006719A6">
            <w:pPr>
              <w:pStyle w:val="TableParagraph"/>
              <w:spacing w:line="252" w:lineRule="exact"/>
              <w:rPr>
                <w:rFonts w:ascii="Calibri" w:hAnsi="Calibri"/>
              </w:rPr>
            </w:pPr>
            <w:r>
              <w:rPr>
                <w:rFonts w:ascii="Calibri" w:hAnsi="Calibri"/>
                <w:spacing w:val="-2"/>
              </w:rPr>
              <w:t>знание</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0</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0</w:t>
            </w:r>
          </w:p>
        </w:tc>
        <w:tc>
          <w:tcPr>
            <w:tcW w:w="417" w:type="dxa"/>
          </w:tcPr>
          <w:p w:rsidR="00660A1D" w:rsidRDefault="006719A6">
            <w:pPr>
              <w:pStyle w:val="TableParagraph"/>
              <w:spacing w:line="265" w:lineRule="exact"/>
              <w:ind w:left="1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1</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1</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1</w:t>
            </w:r>
          </w:p>
        </w:tc>
      </w:tr>
      <w:tr w:rsidR="00660A1D">
        <w:trPr>
          <w:trHeight w:val="516"/>
        </w:trPr>
        <w:tc>
          <w:tcPr>
            <w:tcW w:w="1032" w:type="dxa"/>
            <w:vMerge/>
            <w:tcBorders>
              <w:top w:val="nil"/>
            </w:tcBorders>
          </w:tcPr>
          <w:p w:rsidR="00660A1D" w:rsidRDefault="00660A1D">
            <w:pPr>
              <w:rPr>
                <w:sz w:val="2"/>
                <w:szCs w:val="2"/>
              </w:rPr>
            </w:pPr>
          </w:p>
        </w:tc>
        <w:tc>
          <w:tcPr>
            <w:tcW w:w="1217" w:type="dxa"/>
          </w:tcPr>
          <w:p w:rsidR="00660A1D" w:rsidRDefault="006719A6">
            <w:pPr>
              <w:pStyle w:val="TableParagraph"/>
              <w:spacing w:line="265" w:lineRule="exact"/>
              <w:rPr>
                <w:rFonts w:ascii="Calibri" w:hAnsi="Calibri"/>
              </w:rPr>
            </w:pPr>
            <w:r>
              <w:rPr>
                <w:rFonts w:ascii="Calibri" w:hAnsi="Calibri"/>
                <w:spacing w:val="-2"/>
              </w:rPr>
              <w:t>География</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1</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1</w:t>
            </w:r>
          </w:p>
        </w:tc>
        <w:tc>
          <w:tcPr>
            <w:tcW w:w="417" w:type="dxa"/>
          </w:tcPr>
          <w:p w:rsidR="00660A1D" w:rsidRDefault="006719A6">
            <w:pPr>
              <w:pStyle w:val="TableParagraph"/>
              <w:spacing w:line="265" w:lineRule="exact"/>
              <w:ind w:left="1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2</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2</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2</w:t>
            </w:r>
          </w:p>
        </w:tc>
      </w:tr>
      <w:tr w:rsidR="00660A1D">
        <w:trPr>
          <w:trHeight w:val="270"/>
        </w:trPr>
        <w:tc>
          <w:tcPr>
            <w:tcW w:w="1032" w:type="dxa"/>
            <w:vMerge w:val="restart"/>
          </w:tcPr>
          <w:p w:rsidR="00660A1D" w:rsidRDefault="006719A6">
            <w:pPr>
              <w:pStyle w:val="TableParagraph"/>
              <w:ind w:right="104"/>
              <w:rPr>
                <w:rFonts w:ascii="Calibri" w:hAnsi="Calibri"/>
              </w:rPr>
            </w:pPr>
            <w:r>
              <w:rPr>
                <w:rFonts w:ascii="Calibri" w:hAnsi="Calibri"/>
                <w:spacing w:val="-2"/>
              </w:rPr>
              <w:t xml:space="preserve">Естестве </w:t>
            </w:r>
            <w:r>
              <w:rPr>
                <w:rFonts w:ascii="Calibri" w:hAnsi="Calibri"/>
                <w:spacing w:val="-4"/>
              </w:rPr>
              <w:t xml:space="preserve">нно- </w:t>
            </w:r>
            <w:r>
              <w:rPr>
                <w:rFonts w:ascii="Calibri" w:hAnsi="Calibri"/>
                <w:spacing w:val="-2"/>
              </w:rPr>
              <w:t>научные предмет</w:t>
            </w:r>
          </w:p>
          <w:p w:rsidR="00660A1D" w:rsidRDefault="006719A6">
            <w:pPr>
              <w:pStyle w:val="TableParagraph"/>
              <w:spacing w:line="250" w:lineRule="exact"/>
              <w:rPr>
                <w:rFonts w:ascii="Calibri" w:hAnsi="Calibri"/>
              </w:rPr>
            </w:pPr>
            <w:r>
              <w:rPr>
                <w:rFonts w:ascii="Calibri" w:hAnsi="Calibri"/>
                <w:spacing w:val="-10"/>
              </w:rPr>
              <w:t>ы</w:t>
            </w:r>
          </w:p>
        </w:tc>
        <w:tc>
          <w:tcPr>
            <w:tcW w:w="1217" w:type="dxa"/>
          </w:tcPr>
          <w:p w:rsidR="00660A1D" w:rsidRDefault="006719A6">
            <w:pPr>
              <w:pStyle w:val="TableParagraph"/>
              <w:spacing w:line="251" w:lineRule="exact"/>
              <w:rPr>
                <w:rFonts w:ascii="Calibri" w:hAnsi="Calibri"/>
              </w:rPr>
            </w:pPr>
            <w:r>
              <w:rPr>
                <w:rFonts w:ascii="Calibri" w:hAnsi="Calibri"/>
                <w:spacing w:val="-2"/>
              </w:rPr>
              <w:t>Физика</w:t>
            </w:r>
          </w:p>
        </w:tc>
        <w:tc>
          <w:tcPr>
            <w:tcW w:w="417" w:type="dxa"/>
          </w:tcPr>
          <w:p w:rsidR="00660A1D" w:rsidRDefault="006719A6">
            <w:pPr>
              <w:pStyle w:val="TableParagraph"/>
              <w:spacing w:line="251" w:lineRule="exact"/>
              <w:ind w:left="14" w:right="7"/>
              <w:jc w:val="center"/>
              <w:rPr>
                <w:rFonts w:ascii="Calibri"/>
              </w:rPr>
            </w:pPr>
            <w:r>
              <w:rPr>
                <w:rFonts w:ascii="Calibri"/>
                <w:spacing w:val="-10"/>
              </w:rPr>
              <w:t>0</w:t>
            </w:r>
          </w:p>
        </w:tc>
        <w:tc>
          <w:tcPr>
            <w:tcW w:w="417" w:type="dxa"/>
          </w:tcPr>
          <w:p w:rsidR="00660A1D" w:rsidRDefault="006719A6">
            <w:pPr>
              <w:pStyle w:val="TableParagraph"/>
              <w:spacing w:line="251" w:lineRule="exact"/>
              <w:ind w:left="14" w:right="1"/>
              <w:jc w:val="center"/>
              <w:rPr>
                <w:rFonts w:ascii="Calibri"/>
              </w:rPr>
            </w:pPr>
            <w:r>
              <w:rPr>
                <w:rFonts w:ascii="Calibri"/>
                <w:spacing w:val="-10"/>
              </w:rPr>
              <w:t>0</w:t>
            </w:r>
          </w:p>
        </w:tc>
        <w:tc>
          <w:tcPr>
            <w:tcW w:w="417" w:type="dxa"/>
          </w:tcPr>
          <w:p w:rsidR="00660A1D" w:rsidRDefault="006719A6">
            <w:pPr>
              <w:pStyle w:val="TableParagraph"/>
              <w:spacing w:line="251" w:lineRule="exact"/>
              <w:ind w:left="14"/>
              <w:jc w:val="center"/>
              <w:rPr>
                <w:rFonts w:ascii="Calibri"/>
              </w:rPr>
            </w:pPr>
            <w:r>
              <w:rPr>
                <w:rFonts w:ascii="Calibri"/>
                <w:spacing w:val="-10"/>
              </w:rPr>
              <w:t>0</w:t>
            </w:r>
          </w:p>
        </w:tc>
        <w:tc>
          <w:tcPr>
            <w:tcW w:w="487" w:type="dxa"/>
          </w:tcPr>
          <w:p w:rsidR="00660A1D" w:rsidRDefault="006719A6">
            <w:pPr>
              <w:pStyle w:val="TableParagraph"/>
              <w:spacing w:line="251" w:lineRule="exact"/>
              <w:ind w:left="20" w:right="7"/>
              <w:jc w:val="center"/>
              <w:rPr>
                <w:rFonts w:ascii="Calibri"/>
              </w:rPr>
            </w:pPr>
            <w:r>
              <w:rPr>
                <w:rFonts w:ascii="Calibri"/>
                <w:spacing w:val="-10"/>
              </w:rPr>
              <w:t>0</w:t>
            </w:r>
          </w:p>
        </w:tc>
        <w:tc>
          <w:tcPr>
            <w:tcW w:w="487" w:type="dxa"/>
          </w:tcPr>
          <w:p w:rsidR="00660A1D" w:rsidRDefault="006719A6">
            <w:pPr>
              <w:pStyle w:val="TableParagraph"/>
              <w:spacing w:line="251" w:lineRule="exact"/>
              <w:ind w:left="20" w:right="7"/>
              <w:jc w:val="center"/>
              <w:rPr>
                <w:rFonts w:ascii="Calibri"/>
              </w:rPr>
            </w:pPr>
            <w:r>
              <w:rPr>
                <w:rFonts w:ascii="Calibri"/>
                <w:spacing w:val="-10"/>
              </w:rPr>
              <w:t>0</w:t>
            </w:r>
          </w:p>
        </w:tc>
        <w:tc>
          <w:tcPr>
            <w:tcW w:w="487" w:type="dxa"/>
          </w:tcPr>
          <w:p w:rsidR="00660A1D" w:rsidRDefault="006719A6">
            <w:pPr>
              <w:pStyle w:val="TableParagraph"/>
              <w:spacing w:line="251" w:lineRule="exact"/>
              <w:ind w:left="20" w:right="6"/>
              <w:jc w:val="center"/>
              <w:rPr>
                <w:rFonts w:ascii="Calibri"/>
              </w:rPr>
            </w:pPr>
            <w:r>
              <w:rPr>
                <w:rFonts w:ascii="Calibri"/>
                <w:spacing w:val="-10"/>
              </w:rPr>
              <w:t>0</w:t>
            </w:r>
          </w:p>
        </w:tc>
        <w:tc>
          <w:tcPr>
            <w:tcW w:w="487" w:type="dxa"/>
          </w:tcPr>
          <w:p w:rsidR="00660A1D" w:rsidRDefault="006719A6">
            <w:pPr>
              <w:pStyle w:val="TableParagraph"/>
              <w:spacing w:line="251" w:lineRule="exact"/>
              <w:ind w:left="20" w:right="5"/>
              <w:jc w:val="center"/>
              <w:rPr>
                <w:rFonts w:ascii="Calibri"/>
              </w:rPr>
            </w:pPr>
            <w:r>
              <w:rPr>
                <w:rFonts w:ascii="Calibri"/>
                <w:spacing w:val="-10"/>
              </w:rPr>
              <w:t>2</w:t>
            </w:r>
          </w:p>
        </w:tc>
        <w:tc>
          <w:tcPr>
            <w:tcW w:w="487" w:type="dxa"/>
          </w:tcPr>
          <w:p w:rsidR="00660A1D" w:rsidRDefault="006719A6">
            <w:pPr>
              <w:pStyle w:val="TableParagraph"/>
              <w:spacing w:line="251" w:lineRule="exact"/>
              <w:ind w:left="20" w:right="5"/>
              <w:jc w:val="center"/>
              <w:rPr>
                <w:rFonts w:ascii="Calibri"/>
              </w:rPr>
            </w:pPr>
            <w:r>
              <w:rPr>
                <w:rFonts w:ascii="Calibri"/>
                <w:spacing w:val="-10"/>
              </w:rPr>
              <w:t>2</w:t>
            </w:r>
          </w:p>
        </w:tc>
        <w:tc>
          <w:tcPr>
            <w:tcW w:w="487" w:type="dxa"/>
          </w:tcPr>
          <w:p w:rsidR="00660A1D" w:rsidRDefault="006719A6">
            <w:pPr>
              <w:pStyle w:val="TableParagraph"/>
              <w:spacing w:line="251" w:lineRule="exact"/>
              <w:ind w:left="20" w:right="5"/>
              <w:jc w:val="center"/>
              <w:rPr>
                <w:rFonts w:ascii="Calibri"/>
              </w:rPr>
            </w:pPr>
            <w:r>
              <w:rPr>
                <w:rFonts w:ascii="Calibri"/>
                <w:spacing w:val="-10"/>
              </w:rPr>
              <w:t>2</w:t>
            </w:r>
          </w:p>
        </w:tc>
        <w:tc>
          <w:tcPr>
            <w:tcW w:w="487" w:type="dxa"/>
          </w:tcPr>
          <w:p w:rsidR="00660A1D" w:rsidRDefault="006719A6">
            <w:pPr>
              <w:pStyle w:val="TableParagraph"/>
              <w:spacing w:line="251" w:lineRule="exact"/>
              <w:ind w:left="20" w:right="9"/>
              <w:jc w:val="center"/>
              <w:rPr>
                <w:rFonts w:ascii="Calibri"/>
              </w:rPr>
            </w:pPr>
            <w:r>
              <w:rPr>
                <w:rFonts w:ascii="Calibri"/>
                <w:spacing w:val="-10"/>
              </w:rPr>
              <w:t>2</w:t>
            </w:r>
          </w:p>
        </w:tc>
        <w:tc>
          <w:tcPr>
            <w:tcW w:w="488" w:type="dxa"/>
          </w:tcPr>
          <w:p w:rsidR="00660A1D" w:rsidRDefault="006719A6">
            <w:pPr>
              <w:pStyle w:val="TableParagraph"/>
              <w:spacing w:line="251" w:lineRule="exact"/>
              <w:ind w:left="16" w:right="4"/>
              <w:jc w:val="center"/>
              <w:rPr>
                <w:rFonts w:ascii="Calibri"/>
              </w:rPr>
            </w:pPr>
            <w:r>
              <w:rPr>
                <w:rFonts w:ascii="Calibri"/>
                <w:spacing w:val="-10"/>
              </w:rPr>
              <w:t>2</w:t>
            </w:r>
          </w:p>
        </w:tc>
        <w:tc>
          <w:tcPr>
            <w:tcW w:w="487" w:type="dxa"/>
          </w:tcPr>
          <w:p w:rsidR="00660A1D" w:rsidRDefault="006719A6">
            <w:pPr>
              <w:pStyle w:val="TableParagraph"/>
              <w:spacing w:line="251" w:lineRule="exact"/>
              <w:ind w:left="20" w:right="9"/>
              <w:jc w:val="center"/>
              <w:rPr>
                <w:rFonts w:ascii="Calibri"/>
              </w:rPr>
            </w:pPr>
            <w:r>
              <w:rPr>
                <w:rFonts w:ascii="Calibri"/>
                <w:spacing w:val="-10"/>
              </w:rPr>
              <w:t>2</w:t>
            </w:r>
          </w:p>
        </w:tc>
        <w:tc>
          <w:tcPr>
            <w:tcW w:w="485" w:type="dxa"/>
          </w:tcPr>
          <w:p w:rsidR="00660A1D" w:rsidRDefault="006719A6">
            <w:pPr>
              <w:pStyle w:val="TableParagraph"/>
              <w:spacing w:line="251" w:lineRule="exact"/>
              <w:ind w:left="17" w:right="4"/>
              <w:jc w:val="center"/>
              <w:rPr>
                <w:rFonts w:ascii="Calibri"/>
              </w:rPr>
            </w:pPr>
            <w:r>
              <w:rPr>
                <w:rFonts w:ascii="Calibri"/>
                <w:spacing w:val="-10"/>
              </w:rPr>
              <w:t>3</w:t>
            </w:r>
          </w:p>
        </w:tc>
        <w:tc>
          <w:tcPr>
            <w:tcW w:w="487" w:type="dxa"/>
          </w:tcPr>
          <w:p w:rsidR="00660A1D" w:rsidRDefault="006719A6">
            <w:pPr>
              <w:pStyle w:val="TableParagraph"/>
              <w:spacing w:line="251" w:lineRule="exact"/>
              <w:ind w:left="20" w:right="4"/>
              <w:jc w:val="center"/>
              <w:rPr>
                <w:rFonts w:ascii="Calibri"/>
              </w:rPr>
            </w:pPr>
            <w:r>
              <w:rPr>
                <w:rFonts w:ascii="Calibri"/>
                <w:spacing w:val="-10"/>
              </w:rPr>
              <w:t>3</w:t>
            </w:r>
          </w:p>
        </w:tc>
        <w:tc>
          <w:tcPr>
            <w:tcW w:w="487" w:type="dxa"/>
          </w:tcPr>
          <w:p w:rsidR="00660A1D" w:rsidRDefault="006719A6">
            <w:pPr>
              <w:pStyle w:val="TableParagraph"/>
              <w:spacing w:line="251" w:lineRule="exact"/>
              <w:ind w:left="20" w:right="4"/>
              <w:jc w:val="center"/>
              <w:rPr>
                <w:rFonts w:ascii="Calibri"/>
              </w:rPr>
            </w:pPr>
            <w:r>
              <w:rPr>
                <w:rFonts w:ascii="Calibri"/>
                <w:spacing w:val="-10"/>
              </w:rPr>
              <w:t>3</w:t>
            </w:r>
          </w:p>
        </w:tc>
      </w:tr>
      <w:tr w:rsidR="00660A1D">
        <w:trPr>
          <w:trHeight w:val="268"/>
        </w:trPr>
        <w:tc>
          <w:tcPr>
            <w:tcW w:w="1032" w:type="dxa"/>
            <w:vMerge/>
            <w:tcBorders>
              <w:top w:val="nil"/>
            </w:tcBorders>
          </w:tcPr>
          <w:p w:rsidR="00660A1D" w:rsidRDefault="00660A1D">
            <w:pPr>
              <w:rPr>
                <w:sz w:val="2"/>
                <w:szCs w:val="2"/>
              </w:rPr>
            </w:pPr>
          </w:p>
        </w:tc>
        <w:tc>
          <w:tcPr>
            <w:tcW w:w="1217" w:type="dxa"/>
          </w:tcPr>
          <w:p w:rsidR="00660A1D" w:rsidRDefault="006719A6">
            <w:pPr>
              <w:pStyle w:val="TableParagraph"/>
              <w:spacing w:line="248" w:lineRule="exact"/>
              <w:rPr>
                <w:rFonts w:ascii="Calibri" w:hAnsi="Calibri"/>
              </w:rPr>
            </w:pPr>
            <w:r>
              <w:rPr>
                <w:rFonts w:ascii="Calibri" w:hAnsi="Calibri"/>
                <w:spacing w:val="-2"/>
              </w:rPr>
              <w:t>Химия</w:t>
            </w:r>
          </w:p>
        </w:tc>
        <w:tc>
          <w:tcPr>
            <w:tcW w:w="417" w:type="dxa"/>
          </w:tcPr>
          <w:p w:rsidR="00660A1D" w:rsidRDefault="006719A6">
            <w:pPr>
              <w:pStyle w:val="TableParagraph"/>
              <w:spacing w:line="248" w:lineRule="exact"/>
              <w:ind w:left="14" w:right="7"/>
              <w:jc w:val="center"/>
              <w:rPr>
                <w:rFonts w:ascii="Calibri"/>
              </w:rPr>
            </w:pPr>
            <w:r>
              <w:rPr>
                <w:rFonts w:ascii="Calibri"/>
                <w:spacing w:val="-10"/>
              </w:rPr>
              <w:t>0</w:t>
            </w:r>
          </w:p>
        </w:tc>
        <w:tc>
          <w:tcPr>
            <w:tcW w:w="417" w:type="dxa"/>
          </w:tcPr>
          <w:p w:rsidR="00660A1D" w:rsidRDefault="006719A6">
            <w:pPr>
              <w:pStyle w:val="TableParagraph"/>
              <w:spacing w:line="248" w:lineRule="exact"/>
              <w:ind w:left="14" w:right="1"/>
              <w:jc w:val="center"/>
              <w:rPr>
                <w:rFonts w:ascii="Calibri"/>
              </w:rPr>
            </w:pPr>
            <w:r>
              <w:rPr>
                <w:rFonts w:ascii="Calibri"/>
                <w:spacing w:val="-10"/>
              </w:rPr>
              <w:t>0</w:t>
            </w:r>
          </w:p>
        </w:tc>
        <w:tc>
          <w:tcPr>
            <w:tcW w:w="417" w:type="dxa"/>
          </w:tcPr>
          <w:p w:rsidR="00660A1D" w:rsidRDefault="006719A6">
            <w:pPr>
              <w:pStyle w:val="TableParagraph"/>
              <w:spacing w:line="248" w:lineRule="exact"/>
              <w:ind w:left="14"/>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7"/>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7"/>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6"/>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9"/>
              <w:jc w:val="center"/>
              <w:rPr>
                <w:rFonts w:ascii="Calibri"/>
              </w:rPr>
            </w:pPr>
            <w:r>
              <w:rPr>
                <w:rFonts w:ascii="Calibri"/>
                <w:spacing w:val="-10"/>
              </w:rPr>
              <w:t>2</w:t>
            </w:r>
          </w:p>
        </w:tc>
        <w:tc>
          <w:tcPr>
            <w:tcW w:w="488" w:type="dxa"/>
          </w:tcPr>
          <w:p w:rsidR="00660A1D" w:rsidRDefault="006719A6">
            <w:pPr>
              <w:pStyle w:val="TableParagraph"/>
              <w:spacing w:line="248" w:lineRule="exact"/>
              <w:ind w:left="16" w:right="4"/>
              <w:jc w:val="center"/>
              <w:rPr>
                <w:rFonts w:ascii="Calibri"/>
              </w:rPr>
            </w:pPr>
            <w:r>
              <w:rPr>
                <w:rFonts w:ascii="Calibri"/>
                <w:spacing w:val="-10"/>
              </w:rPr>
              <w:t>2</w:t>
            </w:r>
          </w:p>
        </w:tc>
        <w:tc>
          <w:tcPr>
            <w:tcW w:w="487" w:type="dxa"/>
          </w:tcPr>
          <w:p w:rsidR="00660A1D" w:rsidRDefault="006719A6">
            <w:pPr>
              <w:pStyle w:val="TableParagraph"/>
              <w:spacing w:line="248" w:lineRule="exact"/>
              <w:ind w:left="20" w:right="9"/>
              <w:jc w:val="center"/>
              <w:rPr>
                <w:rFonts w:ascii="Calibri"/>
              </w:rPr>
            </w:pPr>
            <w:r>
              <w:rPr>
                <w:rFonts w:ascii="Calibri"/>
                <w:spacing w:val="-10"/>
              </w:rPr>
              <w:t>2</w:t>
            </w:r>
          </w:p>
        </w:tc>
        <w:tc>
          <w:tcPr>
            <w:tcW w:w="485" w:type="dxa"/>
          </w:tcPr>
          <w:p w:rsidR="00660A1D" w:rsidRDefault="006719A6">
            <w:pPr>
              <w:pStyle w:val="TableParagraph"/>
              <w:spacing w:line="248" w:lineRule="exact"/>
              <w:ind w:left="17" w:right="4"/>
              <w:jc w:val="center"/>
              <w:rPr>
                <w:rFonts w:ascii="Calibri"/>
              </w:rPr>
            </w:pPr>
            <w:r>
              <w:rPr>
                <w:rFonts w:ascii="Calibri"/>
                <w:spacing w:val="-10"/>
              </w:rPr>
              <w:t>2</w:t>
            </w:r>
          </w:p>
        </w:tc>
        <w:tc>
          <w:tcPr>
            <w:tcW w:w="487" w:type="dxa"/>
          </w:tcPr>
          <w:p w:rsidR="00660A1D" w:rsidRDefault="006719A6">
            <w:pPr>
              <w:pStyle w:val="TableParagraph"/>
              <w:spacing w:line="248" w:lineRule="exact"/>
              <w:ind w:left="20" w:right="4"/>
              <w:jc w:val="center"/>
              <w:rPr>
                <w:rFonts w:ascii="Calibri"/>
              </w:rPr>
            </w:pPr>
            <w:r>
              <w:rPr>
                <w:rFonts w:ascii="Calibri"/>
                <w:spacing w:val="-10"/>
              </w:rPr>
              <w:t>2</w:t>
            </w:r>
          </w:p>
        </w:tc>
        <w:tc>
          <w:tcPr>
            <w:tcW w:w="487" w:type="dxa"/>
          </w:tcPr>
          <w:p w:rsidR="00660A1D" w:rsidRDefault="006719A6">
            <w:pPr>
              <w:pStyle w:val="TableParagraph"/>
              <w:spacing w:line="248" w:lineRule="exact"/>
              <w:ind w:left="20" w:right="4"/>
              <w:jc w:val="center"/>
              <w:rPr>
                <w:rFonts w:ascii="Calibri"/>
              </w:rPr>
            </w:pPr>
            <w:r>
              <w:rPr>
                <w:rFonts w:ascii="Calibri"/>
                <w:spacing w:val="-10"/>
              </w:rPr>
              <w:t>2</w:t>
            </w:r>
          </w:p>
        </w:tc>
      </w:tr>
      <w:tr w:rsidR="00660A1D">
        <w:trPr>
          <w:trHeight w:val="784"/>
        </w:trPr>
        <w:tc>
          <w:tcPr>
            <w:tcW w:w="1032" w:type="dxa"/>
            <w:vMerge/>
            <w:tcBorders>
              <w:top w:val="nil"/>
            </w:tcBorders>
          </w:tcPr>
          <w:p w:rsidR="00660A1D" w:rsidRDefault="00660A1D">
            <w:pPr>
              <w:rPr>
                <w:sz w:val="2"/>
                <w:szCs w:val="2"/>
              </w:rPr>
            </w:pPr>
          </w:p>
        </w:tc>
        <w:tc>
          <w:tcPr>
            <w:tcW w:w="1217" w:type="dxa"/>
          </w:tcPr>
          <w:p w:rsidR="00660A1D" w:rsidRDefault="006719A6">
            <w:pPr>
              <w:pStyle w:val="TableParagraph"/>
              <w:spacing w:line="265" w:lineRule="exact"/>
              <w:rPr>
                <w:rFonts w:ascii="Calibri" w:hAnsi="Calibri"/>
              </w:rPr>
            </w:pPr>
            <w:r>
              <w:rPr>
                <w:rFonts w:ascii="Calibri" w:hAnsi="Calibri"/>
                <w:spacing w:val="-2"/>
              </w:rPr>
              <w:t>Биология</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1</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1</w:t>
            </w:r>
          </w:p>
        </w:tc>
        <w:tc>
          <w:tcPr>
            <w:tcW w:w="417" w:type="dxa"/>
          </w:tcPr>
          <w:p w:rsidR="00660A1D" w:rsidRDefault="006719A6">
            <w:pPr>
              <w:pStyle w:val="TableParagraph"/>
              <w:spacing w:line="265" w:lineRule="exact"/>
              <w:ind w:left="1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2</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2</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2</w:t>
            </w:r>
          </w:p>
        </w:tc>
      </w:tr>
      <w:tr w:rsidR="00660A1D">
        <w:trPr>
          <w:trHeight w:val="805"/>
        </w:trPr>
        <w:tc>
          <w:tcPr>
            <w:tcW w:w="1032" w:type="dxa"/>
            <w:vMerge w:val="restart"/>
          </w:tcPr>
          <w:p w:rsidR="00660A1D" w:rsidRDefault="006719A6">
            <w:pPr>
              <w:pStyle w:val="TableParagraph"/>
              <w:ind w:right="32"/>
              <w:rPr>
                <w:rFonts w:ascii="Calibri" w:hAnsi="Calibri"/>
              </w:rPr>
            </w:pPr>
            <w:r>
              <w:rPr>
                <w:rFonts w:ascii="Calibri" w:hAnsi="Calibri"/>
                <w:spacing w:val="-2"/>
              </w:rPr>
              <w:t xml:space="preserve">Искусств </w:t>
            </w:r>
            <w:r>
              <w:rPr>
                <w:rFonts w:ascii="Calibri" w:hAnsi="Calibri"/>
                <w:spacing w:val="-10"/>
              </w:rPr>
              <w:t>о</w:t>
            </w:r>
          </w:p>
        </w:tc>
        <w:tc>
          <w:tcPr>
            <w:tcW w:w="1217" w:type="dxa"/>
          </w:tcPr>
          <w:p w:rsidR="00660A1D" w:rsidRDefault="006719A6">
            <w:pPr>
              <w:pStyle w:val="TableParagraph"/>
              <w:rPr>
                <w:rFonts w:ascii="Calibri" w:hAnsi="Calibri"/>
              </w:rPr>
            </w:pPr>
            <w:r>
              <w:rPr>
                <w:rFonts w:ascii="Calibri" w:hAnsi="Calibri"/>
                <w:spacing w:val="-2"/>
              </w:rPr>
              <w:t>Изобразит ельное</w:t>
            </w:r>
          </w:p>
          <w:p w:rsidR="00660A1D" w:rsidRDefault="006719A6">
            <w:pPr>
              <w:pStyle w:val="TableParagraph"/>
              <w:spacing w:line="252" w:lineRule="exact"/>
              <w:rPr>
                <w:rFonts w:ascii="Calibri" w:hAnsi="Calibri"/>
              </w:rPr>
            </w:pPr>
            <w:r>
              <w:rPr>
                <w:rFonts w:ascii="Calibri" w:hAnsi="Calibri"/>
                <w:spacing w:val="-2"/>
              </w:rPr>
              <w:t>искусство</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1</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1</w:t>
            </w:r>
          </w:p>
        </w:tc>
        <w:tc>
          <w:tcPr>
            <w:tcW w:w="417" w:type="dxa"/>
          </w:tcPr>
          <w:p w:rsidR="00660A1D" w:rsidRDefault="006719A6">
            <w:pPr>
              <w:pStyle w:val="TableParagraph"/>
              <w:spacing w:line="265" w:lineRule="exact"/>
              <w:ind w:left="1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0</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0</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0</w:t>
            </w:r>
          </w:p>
        </w:tc>
      </w:tr>
      <w:tr w:rsidR="00660A1D">
        <w:trPr>
          <w:trHeight w:val="268"/>
        </w:trPr>
        <w:tc>
          <w:tcPr>
            <w:tcW w:w="1032" w:type="dxa"/>
            <w:vMerge/>
            <w:tcBorders>
              <w:top w:val="nil"/>
            </w:tcBorders>
          </w:tcPr>
          <w:p w:rsidR="00660A1D" w:rsidRDefault="00660A1D">
            <w:pPr>
              <w:rPr>
                <w:sz w:val="2"/>
                <w:szCs w:val="2"/>
              </w:rPr>
            </w:pPr>
          </w:p>
        </w:tc>
        <w:tc>
          <w:tcPr>
            <w:tcW w:w="1217" w:type="dxa"/>
          </w:tcPr>
          <w:p w:rsidR="00660A1D" w:rsidRDefault="006719A6">
            <w:pPr>
              <w:pStyle w:val="TableParagraph"/>
              <w:spacing w:line="248" w:lineRule="exact"/>
              <w:rPr>
                <w:rFonts w:ascii="Calibri" w:hAnsi="Calibri"/>
              </w:rPr>
            </w:pPr>
            <w:r>
              <w:rPr>
                <w:rFonts w:ascii="Calibri" w:hAnsi="Calibri"/>
                <w:spacing w:val="-2"/>
              </w:rPr>
              <w:t>Музыка</w:t>
            </w:r>
          </w:p>
        </w:tc>
        <w:tc>
          <w:tcPr>
            <w:tcW w:w="417" w:type="dxa"/>
          </w:tcPr>
          <w:p w:rsidR="00660A1D" w:rsidRDefault="006719A6">
            <w:pPr>
              <w:pStyle w:val="TableParagraph"/>
              <w:spacing w:line="248" w:lineRule="exact"/>
              <w:ind w:left="14" w:right="7"/>
              <w:jc w:val="center"/>
              <w:rPr>
                <w:rFonts w:ascii="Calibri"/>
              </w:rPr>
            </w:pPr>
            <w:r>
              <w:rPr>
                <w:rFonts w:ascii="Calibri"/>
                <w:spacing w:val="-10"/>
              </w:rPr>
              <w:t>1</w:t>
            </w:r>
          </w:p>
        </w:tc>
        <w:tc>
          <w:tcPr>
            <w:tcW w:w="417" w:type="dxa"/>
          </w:tcPr>
          <w:p w:rsidR="00660A1D" w:rsidRDefault="006719A6">
            <w:pPr>
              <w:pStyle w:val="TableParagraph"/>
              <w:spacing w:line="248" w:lineRule="exact"/>
              <w:ind w:left="14" w:right="1"/>
              <w:jc w:val="center"/>
              <w:rPr>
                <w:rFonts w:ascii="Calibri"/>
              </w:rPr>
            </w:pPr>
            <w:r>
              <w:rPr>
                <w:rFonts w:ascii="Calibri"/>
                <w:spacing w:val="-10"/>
              </w:rPr>
              <w:t>1</w:t>
            </w:r>
          </w:p>
        </w:tc>
        <w:tc>
          <w:tcPr>
            <w:tcW w:w="417" w:type="dxa"/>
          </w:tcPr>
          <w:p w:rsidR="00660A1D" w:rsidRDefault="006719A6">
            <w:pPr>
              <w:pStyle w:val="TableParagraph"/>
              <w:spacing w:line="248" w:lineRule="exact"/>
              <w:ind w:left="14"/>
              <w:jc w:val="center"/>
              <w:rPr>
                <w:rFonts w:ascii="Calibri"/>
              </w:rPr>
            </w:pPr>
            <w:r>
              <w:rPr>
                <w:rFonts w:ascii="Calibri"/>
                <w:spacing w:val="-10"/>
              </w:rPr>
              <w:t>1</w:t>
            </w:r>
          </w:p>
        </w:tc>
        <w:tc>
          <w:tcPr>
            <w:tcW w:w="487" w:type="dxa"/>
          </w:tcPr>
          <w:p w:rsidR="00660A1D" w:rsidRDefault="006719A6">
            <w:pPr>
              <w:pStyle w:val="TableParagraph"/>
              <w:spacing w:line="248" w:lineRule="exact"/>
              <w:ind w:left="20" w:right="7"/>
              <w:jc w:val="center"/>
              <w:rPr>
                <w:rFonts w:ascii="Calibri"/>
              </w:rPr>
            </w:pPr>
            <w:r>
              <w:rPr>
                <w:rFonts w:ascii="Calibri"/>
                <w:spacing w:val="-10"/>
              </w:rPr>
              <w:t>1</w:t>
            </w:r>
          </w:p>
        </w:tc>
        <w:tc>
          <w:tcPr>
            <w:tcW w:w="487" w:type="dxa"/>
          </w:tcPr>
          <w:p w:rsidR="00660A1D" w:rsidRDefault="006719A6">
            <w:pPr>
              <w:pStyle w:val="TableParagraph"/>
              <w:spacing w:line="248" w:lineRule="exact"/>
              <w:ind w:left="20" w:right="7"/>
              <w:jc w:val="center"/>
              <w:rPr>
                <w:rFonts w:ascii="Calibri"/>
              </w:rPr>
            </w:pPr>
            <w:r>
              <w:rPr>
                <w:rFonts w:ascii="Calibri"/>
                <w:spacing w:val="-10"/>
              </w:rPr>
              <w:t>1</w:t>
            </w:r>
          </w:p>
        </w:tc>
        <w:tc>
          <w:tcPr>
            <w:tcW w:w="487" w:type="dxa"/>
          </w:tcPr>
          <w:p w:rsidR="00660A1D" w:rsidRDefault="006719A6">
            <w:pPr>
              <w:pStyle w:val="TableParagraph"/>
              <w:spacing w:line="248" w:lineRule="exact"/>
              <w:ind w:left="20" w:right="6"/>
              <w:jc w:val="center"/>
              <w:rPr>
                <w:rFonts w:ascii="Calibri"/>
              </w:rPr>
            </w:pPr>
            <w:r>
              <w:rPr>
                <w:rFonts w:ascii="Calibri"/>
                <w:spacing w:val="-10"/>
              </w:rPr>
              <w:t>1</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1</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1</w:t>
            </w:r>
          </w:p>
        </w:tc>
        <w:tc>
          <w:tcPr>
            <w:tcW w:w="487" w:type="dxa"/>
          </w:tcPr>
          <w:p w:rsidR="00660A1D" w:rsidRDefault="006719A6">
            <w:pPr>
              <w:pStyle w:val="TableParagraph"/>
              <w:spacing w:line="248" w:lineRule="exact"/>
              <w:ind w:left="20" w:right="5"/>
              <w:jc w:val="center"/>
              <w:rPr>
                <w:rFonts w:ascii="Calibri"/>
              </w:rPr>
            </w:pPr>
            <w:r>
              <w:rPr>
                <w:rFonts w:ascii="Calibri"/>
                <w:spacing w:val="-10"/>
              </w:rPr>
              <w:t>1</w:t>
            </w:r>
          </w:p>
        </w:tc>
        <w:tc>
          <w:tcPr>
            <w:tcW w:w="487" w:type="dxa"/>
          </w:tcPr>
          <w:p w:rsidR="00660A1D" w:rsidRDefault="006719A6">
            <w:pPr>
              <w:pStyle w:val="TableParagraph"/>
              <w:spacing w:line="248" w:lineRule="exact"/>
              <w:ind w:left="20" w:right="9"/>
              <w:jc w:val="center"/>
              <w:rPr>
                <w:rFonts w:ascii="Calibri"/>
              </w:rPr>
            </w:pPr>
            <w:r>
              <w:rPr>
                <w:rFonts w:ascii="Calibri"/>
                <w:spacing w:val="-10"/>
              </w:rPr>
              <w:t>1</w:t>
            </w:r>
          </w:p>
        </w:tc>
        <w:tc>
          <w:tcPr>
            <w:tcW w:w="488" w:type="dxa"/>
          </w:tcPr>
          <w:p w:rsidR="00660A1D" w:rsidRDefault="006719A6">
            <w:pPr>
              <w:pStyle w:val="TableParagraph"/>
              <w:spacing w:line="248" w:lineRule="exact"/>
              <w:ind w:left="16" w:right="4"/>
              <w:jc w:val="center"/>
              <w:rPr>
                <w:rFonts w:ascii="Calibri"/>
              </w:rPr>
            </w:pPr>
            <w:r>
              <w:rPr>
                <w:rFonts w:ascii="Calibri"/>
                <w:spacing w:val="-10"/>
              </w:rPr>
              <w:t>1</w:t>
            </w:r>
          </w:p>
        </w:tc>
        <w:tc>
          <w:tcPr>
            <w:tcW w:w="487" w:type="dxa"/>
          </w:tcPr>
          <w:p w:rsidR="00660A1D" w:rsidRDefault="006719A6">
            <w:pPr>
              <w:pStyle w:val="TableParagraph"/>
              <w:spacing w:line="248" w:lineRule="exact"/>
              <w:ind w:left="20" w:right="9"/>
              <w:jc w:val="center"/>
              <w:rPr>
                <w:rFonts w:ascii="Calibri"/>
              </w:rPr>
            </w:pPr>
            <w:r>
              <w:rPr>
                <w:rFonts w:ascii="Calibri"/>
                <w:spacing w:val="-10"/>
              </w:rPr>
              <w:t>1</w:t>
            </w:r>
          </w:p>
        </w:tc>
        <w:tc>
          <w:tcPr>
            <w:tcW w:w="485" w:type="dxa"/>
          </w:tcPr>
          <w:p w:rsidR="00660A1D" w:rsidRDefault="006719A6">
            <w:pPr>
              <w:pStyle w:val="TableParagraph"/>
              <w:spacing w:line="248" w:lineRule="exact"/>
              <w:ind w:left="17" w:right="4"/>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4"/>
              <w:jc w:val="center"/>
              <w:rPr>
                <w:rFonts w:ascii="Calibri"/>
              </w:rPr>
            </w:pPr>
            <w:r>
              <w:rPr>
                <w:rFonts w:ascii="Calibri"/>
                <w:spacing w:val="-10"/>
              </w:rPr>
              <w:t>0</w:t>
            </w:r>
          </w:p>
        </w:tc>
        <w:tc>
          <w:tcPr>
            <w:tcW w:w="487" w:type="dxa"/>
          </w:tcPr>
          <w:p w:rsidR="00660A1D" w:rsidRDefault="006719A6">
            <w:pPr>
              <w:pStyle w:val="TableParagraph"/>
              <w:spacing w:line="248" w:lineRule="exact"/>
              <w:ind w:left="20" w:right="4"/>
              <w:jc w:val="center"/>
              <w:rPr>
                <w:rFonts w:ascii="Calibri"/>
              </w:rPr>
            </w:pPr>
            <w:r>
              <w:rPr>
                <w:rFonts w:ascii="Calibri"/>
                <w:spacing w:val="-10"/>
              </w:rPr>
              <w:t>0</w:t>
            </w:r>
          </w:p>
        </w:tc>
      </w:tr>
      <w:tr w:rsidR="00660A1D">
        <w:trPr>
          <w:trHeight w:val="805"/>
        </w:trPr>
        <w:tc>
          <w:tcPr>
            <w:tcW w:w="1032" w:type="dxa"/>
          </w:tcPr>
          <w:p w:rsidR="00660A1D" w:rsidRDefault="006719A6">
            <w:pPr>
              <w:pStyle w:val="TableParagraph"/>
              <w:ind w:right="135"/>
              <w:rPr>
                <w:rFonts w:ascii="Calibri" w:hAnsi="Calibri"/>
              </w:rPr>
            </w:pPr>
            <w:r>
              <w:rPr>
                <w:rFonts w:ascii="Calibri" w:hAnsi="Calibri"/>
                <w:spacing w:val="-2"/>
              </w:rPr>
              <w:t xml:space="preserve">Техноло </w:t>
            </w:r>
            <w:r>
              <w:rPr>
                <w:rFonts w:ascii="Calibri" w:hAnsi="Calibri"/>
                <w:spacing w:val="-4"/>
              </w:rPr>
              <w:t>гия</w:t>
            </w:r>
          </w:p>
        </w:tc>
        <w:tc>
          <w:tcPr>
            <w:tcW w:w="1217" w:type="dxa"/>
          </w:tcPr>
          <w:p w:rsidR="00660A1D" w:rsidRDefault="006719A6">
            <w:pPr>
              <w:pStyle w:val="TableParagraph"/>
              <w:spacing w:line="265" w:lineRule="exact"/>
              <w:rPr>
                <w:rFonts w:ascii="Calibri" w:hAnsi="Calibri"/>
              </w:rPr>
            </w:pPr>
            <w:r>
              <w:rPr>
                <w:rFonts w:ascii="Calibri" w:hAnsi="Calibri"/>
                <w:spacing w:val="-4"/>
              </w:rPr>
              <w:t>Труд</w:t>
            </w:r>
          </w:p>
          <w:p w:rsidR="00660A1D" w:rsidRDefault="006719A6">
            <w:pPr>
              <w:pStyle w:val="TableParagraph"/>
              <w:spacing w:line="270" w:lineRule="atLeast"/>
              <w:ind w:right="173"/>
              <w:rPr>
                <w:rFonts w:ascii="Calibri" w:hAnsi="Calibri"/>
              </w:rPr>
            </w:pPr>
            <w:r>
              <w:rPr>
                <w:rFonts w:ascii="Calibri" w:hAnsi="Calibri"/>
                <w:spacing w:val="-2"/>
              </w:rPr>
              <w:t xml:space="preserve">(технолог </w:t>
            </w:r>
            <w:r>
              <w:rPr>
                <w:rFonts w:ascii="Calibri" w:hAnsi="Calibri"/>
                <w:spacing w:val="-4"/>
              </w:rPr>
              <w:t>ия)</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2</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2</w:t>
            </w:r>
          </w:p>
        </w:tc>
        <w:tc>
          <w:tcPr>
            <w:tcW w:w="417" w:type="dxa"/>
          </w:tcPr>
          <w:p w:rsidR="00660A1D" w:rsidRDefault="006719A6">
            <w:pPr>
              <w:pStyle w:val="TableParagraph"/>
              <w:spacing w:line="265" w:lineRule="exact"/>
              <w:ind w:left="1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1</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1</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1</w:t>
            </w:r>
          </w:p>
        </w:tc>
      </w:tr>
      <w:tr w:rsidR="00660A1D">
        <w:trPr>
          <w:trHeight w:val="1075"/>
        </w:trPr>
        <w:tc>
          <w:tcPr>
            <w:tcW w:w="1032" w:type="dxa"/>
          </w:tcPr>
          <w:p w:rsidR="00660A1D" w:rsidRDefault="006719A6">
            <w:pPr>
              <w:pStyle w:val="TableParagraph"/>
              <w:ind w:right="119"/>
              <w:rPr>
                <w:rFonts w:ascii="Calibri" w:hAnsi="Calibri"/>
              </w:rPr>
            </w:pPr>
            <w:r>
              <w:rPr>
                <w:rFonts w:ascii="Calibri" w:hAnsi="Calibri"/>
                <w:spacing w:val="-2"/>
              </w:rPr>
              <w:t xml:space="preserve">Физичес </w:t>
            </w:r>
            <w:r>
              <w:rPr>
                <w:rFonts w:ascii="Calibri" w:hAnsi="Calibri"/>
                <w:spacing w:val="-4"/>
              </w:rPr>
              <w:t>кая</w:t>
            </w:r>
          </w:p>
          <w:p w:rsidR="00660A1D" w:rsidRDefault="006719A6">
            <w:pPr>
              <w:pStyle w:val="TableParagraph"/>
              <w:spacing w:line="270" w:lineRule="atLeast"/>
              <w:ind w:right="191"/>
              <w:rPr>
                <w:rFonts w:ascii="Calibri" w:hAnsi="Calibri"/>
              </w:rPr>
            </w:pPr>
            <w:r>
              <w:rPr>
                <w:rFonts w:ascii="Calibri" w:hAnsi="Calibri"/>
                <w:spacing w:val="-2"/>
              </w:rPr>
              <w:t xml:space="preserve">культур </w:t>
            </w:r>
            <w:r>
              <w:rPr>
                <w:rFonts w:ascii="Calibri" w:hAnsi="Calibri"/>
                <w:spacing w:val="-10"/>
              </w:rPr>
              <w:t>а</w:t>
            </w:r>
          </w:p>
        </w:tc>
        <w:tc>
          <w:tcPr>
            <w:tcW w:w="1217" w:type="dxa"/>
          </w:tcPr>
          <w:p w:rsidR="00660A1D" w:rsidRDefault="006719A6">
            <w:pPr>
              <w:pStyle w:val="TableParagraph"/>
              <w:ind w:right="36"/>
              <w:rPr>
                <w:rFonts w:ascii="Calibri" w:hAnsi="Calibri"/>
              </w:rPr>
            </w:pPr>
            <w:r>
              <w:rPr>
                <w:rFonts w:ascii="Calibri" w:hAnsi="Calibri"/>
                <w:spacing w:val="-2"/>
              </w:rPr>
              <w:t xml:space="preserve">Физическа </w:t>
            </w:r>
            <w:r>
              <w:rPr>
                <w:rFonts w:ascii="Calibri" w:hAnsi="Calibri"/>
              </w:rPr>
              <w:t xml:space="preserve">я </w:t>
            </w:r>
            <w:r>
              <w:rPr>
                <w:rFonts w:ascii="Calibri" w:hAnsi="Calibri"/>
                <w:spacing w:val="-2"/>
              </w:rPr>
              <w:t>культура</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2</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2</w:t>
            </w:r>
          </w:p>
        </w:tc>
        <w:tc>
          <w:tcPr>
            <w:tcW w:w="417" w:type="dxa"/>
          </w:tcPr>
          <w:p w:rsidR="00660A1D" w:rsidRDefault="006719A6">
            <w:pPr>
              <w:pStyle w:val="TableParagraph"/>
              <w:spacing w:line="265" w:lineRule="exact"/>
              <w:ind w:left="1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2</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2</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2</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2</w:t>
            </w:r>
          </w:p>
        </w:tc>
      </w:tr>
      <w:tr w:rsidR="00660A1D">
        <w:trPr>
          <w:trHeight w:val="1339"/>
        </w:trPr>
        <w:tc>
          <w:tcPr>
            <w:tcW w:w="1032" w:type="dxa"/>
          </w:tcPr>
          <w:p w:rsidR="00660A1D" w:rsidRDefault="006719A6">
            <w:pPr>
              <w:pStyle w:val="TableParagraph"/>
              <w:ind w:right="160"/>
              <w:jc w:val="both"/>
              <w:rPr>
                <w:rFonts w:ascii="Calibri" w:hAnsi="Calibri"/>
              </w:rPr>
            </w:pPr>
            <w:r>
              <w:rPr>
                <w:rFonts w:ascii="Calibri" w:hAnsi="Calibri"/>
                <w:spacing w:val="-2"/>
              </w:rPr>
              <w:t xml:space="preserve">Основы безопас </w:t>
            </w:r>
            <w:r>
              <w:rPr>
                <w:rFonts w:ascii="Calibri" w:hAnsi="Calibri"/>
              </w:rPr>
              <w:t xml:space="preserve">ности и </w:t>
            </w:r>
            <w:r>
              <w:rPr>
                <w:rFonts w:ascii="Calibri" w:hAnsi="Calibri"/>
                <w:spacing w:val="-2"/>
              </w:rPr>
              <w:t>защиты</w:t>
            </w:r>
          </w:p>
          <w:p w:rsidR="00660A1D" w:rsidRDefault="006719A6">
            <w:pPr>
              <w:pStyle w:val="TableParagraph"/>
              <w:spacing w:line="250" w:lineRule="exact"/>
              <w:rPr>
                <w:rFonts w:ascii="Calibri" w:hAnsi="Calibri"/>
              </w:rPr>
            </w:pPr>
            <w:r>
              <w:rPr>
                <w:rFonts w:ascii="Calibri" w:hAnsi="Calibri"/>
                <w:spacing w:val="-2"/>
              </w:rPr>
              <w:t>Родины</w:t>
            </w:r>
          </w:p>
        </w:tc>
        <w:tc>
          <w:tcPr>
            <w:tcW w:w="1217" w:type="dxa"/>
          </w:tcPr>
          <w:p w:rsidR="00660A1D" w:rsidRDefault="006719A6">
            <w:pPr>
              <w:pStyle w:val="TableParagraph"/>
              <w:spacing w:line="264" w:lineRule="exact"/>
              <w:rPr>
                <w:rFonts w:ascii="Calibri" w:hAnsi="Calibri"/>
              </w:rPr>
            </w:pPr>
            <w:r>
              <w:rPr>
                <w:rFonts w:ascii="Calibri" w:hAnsi="Calibri"/>
                <w:spacing w:val="-2"/>
              </w:rPr>
              <w:t>Основы</w:t>
            </w:r>
          </w:p>
          <w:p w:rsidR="00660A1D" w:rsidRDefault="006719A6">
            <w:pPr>
              <w:pStyle w:val="TableParagraph"/>
              <w:rPr>
                <w:rFonts w:ascii="Calibri" w:hAnsi="Calibri"/>
              </w:rPr>
            </w:pPr>
            <w:r>
              <w:rPr>
                <w:rFonts w:ascii="Calibri" w:hAnsi="Calibri"/>
                <w:spacing w:val="-2"/>
              </w:rPr>
              <w:t xml:space="preserve">безопасно </w:t>
            </w:r>
            <w:r>
              <w:rPr>
                <w:rFonts w:ascii="Calibri" w:hAnsi="Calibri"/>
              </w:rPr>
              <w:t>сти и</w:t>
            </w:r>
          </w:p>
          <w:p w:rsidR="00660A1D" w:rsidRDefault="006719A6">
            <w:pPr>
              <w:pStyle w:val="TableParagraph"/>
              <w:spacing w:line="267" w:lineRule="exact"/>
              <w:rPr>
                <w:rFonts w:ascii="Calibri" w:hAnsi="Calibri"/>
              </w:rPr>
            </w:pPr>
            <w:r>
              <w:rPr>
                <w:rFonts w:ascii="Calibri" w:hAnsi="Calibri"/>
                <w:spacing w:val="-2"/>
              </w:rPr>
              <w:t>защиты</w:t>
            </w:r>
          </w:p>
          <w:p w:rsidR="00660A1D" w:rsidRDefault="006719A6">
            <w:pPr>
              <w:pStyle w:val="TableParagraph"/>
              <w:spacing w:line="251" w:lineRule="exact"/>
              <w:rPr>
                <w:rFonts w:ascii="Calibri" w:hAnsi="Calibri"/>
              </w:rPr>
            </w:pPr>
            <w:r>
              <w:rPr>
                <w:rFonts w:ascii="Calibri" w:hAnsi="Calibri"/>
                <w:spacing w:val="-2"/>
              </w:rPr>
              <w:t>Родины</w:t>
            </w:r>
          </w:p>
        </w:tc>
        <w:tc>
          <w:tcPr>
            <w:tcW w:w="417" w:type="dxa"/>
          </w:tcPr>
          <w:p w:rsidR="00660A1D" w:rsidRDefault="006719A6">
            <w:pPr>
              <w:pStyle w:val="TableParagraph"/>
              <w:spacing w:line="264" w:lineRule="exact"/>
              <w:ind w:left="14" w:right="7"/>
              <w:jc w:val="center"/>
              <w:rPr>
                <w:rFonts w:ascii="Calibri"/>
              </w:rPr>
            </w:pPr>
            <w:r>
              <w:rPr>
                <w:rFonts w:ascii="Calibri"/>
                <w:spacing w:val="-10"/>
              </w:rPr>
              <w:t>0</w:t>
            </w:r>
          </w:p>
        </w:tc>
        <w:tc>
          <w:tcPr>
            <w:tcW w:w="417" w:type="dxa"/>
          </w:tcPr>
          <w:p w:rsidR="00660A1D" w:rsidRDefault="006719A6">
            <w:pPr>
              <w:pStyle w:val="TableParagraph"/>
              <w:spacing w:line="264" w:lineRule="exact"/>
              <w:ind w:left="14" w:right="1"/>
              <w:jc w:val="center"/>
              <w:rPr>
                <w:rFonts w:ascii="Calibri"/>
              </w:rPr>
            </w:pPr>
            <w:r>
              <w:rPr>
                <w:rFonts w:ascii="Calibri"/>
                <w:spacing w:val="-10"/>
              </w:rPr>
              <w:t>0</w:t>
            </w:r>
          </w:p>
        </w:tc>
        <w:tc>
          <w:tcPr>
            <w:tcW w:w="417" w:type="dxa"/>
          </w:tcPr>
          <w:p w:rsidR="00660A1D" w:rsidRDefault="006719A6">
            <w:pPr>
              <w:pStyle w:val="TableParagraph"/>
              <w:spacing w:line="264" w:lineRule="exact"/>
              <w:ind w:left="14"/>
              <w:jc w:val="center"/>
              <w:rPr>
                <w:rFonts w:ascii="Calibri"/>
              </w:rPr>
            </w:pPr>
            <w:r>
              <w:rPr>
                <w:rFonts w:ascii="Calibri"/>
                <w:spacing w:val="-10"/>
              </w:rPr>
              <w:t>0</w:t>
            </w:r>
          </w:p>
        </w:tc>
        <w:tc>
          <w:tcPr>
            <w:tcW w:w="487" w:type="dxa"/>
          </w:tcPr>
          <w:p w:rsidR="00660A1D" w:rsidRDefault="006719A6">
            <w:pPr>
              <w:pStyle w:val="TableParagraph"/>
              <w:spacing w:line="264"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4"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4" w:lineRule="exact"/>
              <w:ind w:left="20" w:right="6"/>
              <w:jc w:val="center"/>
              <w:rPr>
                <w:rFonts w:ascii="Calibri"/>
              </w:rPr>
            </w:pPr>
            <w:r>
              <w:rPr>
                <w:rFonts w:ascii="Calibri"/>
                <w:spacing w:val="-10"/>
              </w:rPr>
              <w:t>0</w:t>
            </w:r>
          </w:p>
        </w:tc>
        <w:tc>
          <w:tcPr>
            <w:tcW w:w="487" w:type="dxa"/>
          </w:tcPr>
          <w:p w:rsidR="00660A1D" w:rsidRDefault="006719A6">
            <w:pPr>
              <w:pStyle w:val="TableParagraph"/>
              <w:spacing w:line="264"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4"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4"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4" w:lineRule="exact"/>
              <w:ind w:left="20" w:right="9"/>
              <w:jc w:val="center"/>
              <w:rPr>
                <w:rFonts w:ascii="Calibri"/>
              </w:rPr>
            </w:pPr>
            <w:r>
              <w:rPr>
                <w:rFonts w:ascii="Calibri"/>
                <w:spacing w:val="-10"/>
              </w:rPr>
              <w:t>1</w:t>
            </w:r>
          </w:p>
        </w:tc>
        <w:tc>
          <w:tcPr>
            <w:tcW w:w="488" w:type="dxa"/>
          </w:tcPr>
          <w:p w:rsidR="00660A1D" w:rsidRDefault="006719A6">
            <w:pPr>
              <w:pStyle w:val="TableParagraph"/>
              <w:spacing w:line="264" w:lineRule="exact"/>
              <w:ind w:left="16" w:right="4"/>
              <w:jc w:val="center"/>
              <w:rPr>
                <w:rFonts w:ascii="Calibri"/>
              </w:rPr>
            </w:pPr>
            <w:r>
              <w:rPr>
                <w:rFonts w:ascii="Calibri"/>
                <w:spacing w:val="-10"/>
              </w:rPr>
              <w:t>1</w:t>
            </w:r>
          </w:p>
        </w:tc>
        <w:tc>
          <w:tcPr>
            <w:tcW w:w="487" w:type="dxa"/>
          </w:tcPr>
          <w:p w:rsidR="00660A1D" w:rsidRDefault="006719A6">
            <w:pPr>
              <w:pStyle w:val="TableParagraph"/>
              <w:spacing w:line="264" w:lineRule="exact"/>
              <w:ind w:left="20" w:right="9"/>
              <w:jc w:val="center"/>
              <w:rPr>
                <w:rFonts w:ascii="Calibri"/>
              </w:rPr>
            </w:pPr>
            <w:r>
              <w:rPr>
                <w:rFonts w:ascii="Calibri"/>
                <w:spacing w:val="-10"/>
              </w:rPr>
              <w:t>1</w:t>
            </w:r>
          </w:p>
        </w:tc>
        <w:tc>
          <w:tcPr>
            <w:tcW w:w="485" w:type="dxa"/>
          </w:tcPr>
          <w:p w:rsidR="00660A1D" w:rsidRDefault="006719A6">
            <w:pPr>
              <w:pStyle w:val="TableParagraph"/>
              <w:spacing w:line="264" w:lineRule="exact"/>
              <w:ind w:left="17" w:right="4"/>
              <w:jc w:val="center"/>
              <w:rPr>
                <w:rFonts w:ascii="Calibri"/>
              </w:rPr>
            </w:pPr>
            <w:r>
              <w:rPr>
                <w:rFonts w:ascii="Calibri"/>
                <w:spacing w:val="-10"/>
              </w:rPr>
              <w:t>1</w:t>
            </w:r>
          </w:p>
        </w:tc>
        <w:tc>
          <w:tcPr>
            <w:tcW w:w="487" w:type="dxa"/>
          </w:tcPr>
          <w:p w:rsidR="00660A1D" w:rsidRDefault="006719A6">
            <w:pPr>
              <w:pStyle w:val="TableParagraph"/>
              <w:spacing w:line="264" w:lineRule="exact"/>
              <w:ind w:left="20" w:right="4"/>
              <w:jc w:val="center"/>
              <w:rPr>
                <w:rFonts w:ascii="Calibri"/>
              </w:rPr>
            </w:pPr>
            <w:r>
              <w:rPr>
                <w:rFonts w:ascii="Calibri"/>
                <w:spacing w:val="-10"/>
              </w:rPr>
              <w:t>1</w:t>
            </w:r>
          </w:p>
        </w:tc>
        <w:tc>
          <w:tcPr>
            <w:tcW w:w="487" w:type="dxa"/>
          </w:tcPr>
          <w:p w:rsidR="00660A1D" w:rsidRDefault="006719A6">
            <w:pPr>
              <w:pStyle w:val="TableParagraph"/>
              <w:spacing w:line="264" w:lineRule="exact"/>
              <w:ind w:left="20" w:right="4"/>
              <w:jc w:val="center"/>
              <w:rPr>
                <w:rFonts w:ascii="Calibri"/>
              </w:rPr>
            </w:pPr>
            <w:r>
              <w:rPr>
                <w:rFonts w:ascii="Calibri"/>
                <w:spacing w:val="-10"/>
              </w:rPr>
              <w:t>1</w:t>
            </w:r>
          </w:p>
        </w:tc>
      </w:tr>
      <w:tr w:rsidR="00660A1D">
        <w:trPr>
          <w:trHeight w:val="537"/>
        </w:trPr>
        <w:tc>
          <w:tcPr>
            <w:tcW w:w="2249" w:type="dxa"/>
            <w:gridSpan w:val="2"/>
            <w:shd w:val="clear" w:color="auto" w:fill="00FF00"/>
          </w:tcPr>
          <w:p w:rsidR="00660A1D" w:rsidRDefault="006719A6">
            <w:pPr>
              <w:pStyle w:val="TableParagraph"/>
              <w:spacing w:line="265" w:lineRule="exact"/>
              <w:rPr>
                <w:rFonts w:ascii="Calibri" w:hAnsi="Calibri"/>
              </w:rPr>
            </w:pPr>
            <w:r>
              <w:rPr>
                <w:rFonts w:ascii="Calibri" w:hAnsi="Calibri"/>
                <w:spacing w:val="-4"/>
              </w:rPr>
              <w:t>Итого</w:t>
            </w:r>
          </w:p>
        </w:tc>
        <w:tc>
          <w:tcPr>
            <w:tcW w:w="417" w:type="dxa"/>
            <w:shd w:val="clear" w:color="auto" w:fill="00FF00"/>
          </w:tcPr>
          <w:p w:rsidR="00660A1D" w:rsidRDefault="006719A6">
            <w:pPr>
              <w:pStyle w:val="TableParagraph"/>
              <w:spacing w:line="265" w:lineRule="exact"/>
              <w:ind w:left="14" w:right="7"/>
              <w:jc w:val="center"/>
              <w:rPr>
                <w:rFonts w:ascii="Calibri"/>
              </w:rPr>
            </w:pPr>
            <w:r>
              <w:rPr>
                <w:rFonts w:ascii="Calibri"/>
                <w:spacing w:val="-10"/>
              </w:rPr>
              <w:t>2</w:t>
            </w:r>
          </w:p>
          <w:p w:rsidR="00660A1D" w:rsidRDefault="006719A6">
            <w:pPr>
              <w:pStyle w:val="TableParagraph"/>
              <w:spacing w:line="252" w:lineRule="exact"/>
              <w:ind w:left="14" w:right="7"/>
              <w:jc w:val="center"/>
              <w:rPr>
                <w:rFonts w:ascii="Calibri"/>
              </w:rPr>
            </w:pPr>
            <w:r>
              <w:rPr>
                <w:rFonts w:ascii="Calibri"/>
                <w:spacing w:val="-10"/>
              </w:rPr>
              <w:t>7</w:t>
            </w:r>
          </w:p>
        </w:tc>
        <w:tc>
          <w:tcPr>
            <w:tcW w:w="417" w:type="dxa"/>
            <w:shd w:val="clear" w:color="auto" w:fill="00FF00"/>
          </w:tcPr>
          <w:p w:rsidR="00660A1D" w:rsidRDefault="006719A6">
            <w:pPr>
              <w:pStyle w:val="TableParagraph"/>
              <w:spacing w:line="265" w:lineRule="exact"/>
              <w:ind w:left="14" w:right="1"/>
              <w:jc w:val="center"/>
              <w:rPr>
                <w:rFonts w:ascii="Calibri"/>
              </w:rPr>
            </w:pPr>
            <w:r>
              <w:rPr>
                <w:rFonts w:ascii="Calibri"/>
                <w:spacing w:val="-10"/>
              </w:rPr>
              <w:t>2</w:t>
            </w:r>
          </w:p>
          <w:p w:rsidR="00660A1D" w:rsidRDefault="006719A6">
            <w:pPr>
              <w:pStyle w:val="TableParagraph"/>
              <w:spacing w:line="252" w:lineRule="exact"/>
              <w:ind w:left="14" w:right="1"/>
              <w:jc w:val="center"/>
              <w:rPr>
                <w:rFonts w:ascii="Calibri"/>
              </w:rPr>
            </w:pPr>
            <w:r>
              <w:rPr>
                <w:rFonts w:ascii="Calibri"/>
                <w:spacing w:val="-10"/>
              </w:rPr>
              <w:t>7</w:t>
            </w:r>
          </w:p>
        </w:tc>
        <w:tc>
          <w:tcPr>
            <w:tcW w:w="417" w:type="dxa"/>
            <w:shd w:val="clear" w:color="auto" w:fill="00FF00"/>
          </w:tcPr>
          <w:p w:rsidR="00660A1D" w:rsidRDefault="006719A6">
            <w:pPr>
              <w:pStyle w:val="TableParagraph"/>
              <w:spacing w:line="265" w:lineRule="exact"/>
              <w:ind w:left="14"/>
              <w:jc w:val="center"/>
              <w:rPr>
                <w:rFonts w:ascii="Calibri"/>
              </w:rPr>
            </w:pPr>
            <w:r>
              <w:rPr>
                <w:rFonts w:ascii="Calibri"/>
                <w:spacing w:val="-10"/>
              </w:rPr>
              <w:t>2</w:t>
            </w:r>
          </w:p>
          <w:p w:rsidR="00660A1D" w:rsidRDefault="006719A6">
            <w:pPr>
              <w:pStyle w:val="TableParagraph"/>
              <w:spacing w:line="252" w:lineRule="exact"/>
              <w:ind w:left="14"/>
              <w:jc w:val="center"/>
              <w:rPr>
                <w:rFonts w:ascii="Calibri"/>
              </w:rPr>
            </w:pPr>
            <w:r>
              <w:rPr>
                <w:rFonts w:ascii="Calibri"/>
                <w:spacing w:val="-10"/>
              </w:rPr>
              <w:t>7</w:t>
            </w:r>
          </w:p>
        </w:tc>
        <w:tc>
          <w:tcPr>
            <w:tcW w:w="487" w:type="dxa"/>
            <w:shd w:val="clear" w:color="auto" w:fill="00FF00"/>
          </w:tcPr>
          <w:p w:rsidR="00660A1D" w:rsidRDefault="006719A6">
            <w:pPr>
              <w:pStyle w:val="TableParagraph"/>
              <w:spacing w:line="265" w:lineRule="exact"/>
              <w:ind w:left="20" w:right="4"/>
              <w:jc w:val="center"/>
              <w:rPr>
                <w:rFonts w:ascii="Calibri"/>
              </w:rPr>
            </w:pPr>
            <w:r>
              <w:rPr>
                <w:rFonts w:ascii="Calibri"/>
                <w:spacing w:val="-5"/>
              </w:rPr>
              <w:t>28</w:t>
            </w:r>
          </w:p>
        </w:tc>
        <w:tc>
          <w:tcPr>
            <w:tcW w:w="487" w:type="dxa"/>
            <w:shd w:val="clear" w:color="auto" w:fill="00FF00"/>
          </w:tcPr>
          <w:p w:rsidR="00660A1D" w:rsidRDefault="006719A6">
            <w:pPr>
              <w:pStyle w:val="TableParagraph"/>
              <w:spacing w:line="265" w:lineRule="exact"/>
              <w:ind w:left="20" w:right="4"/>
              <w:jc w:val="center"/>
              <w:rPr>
                <w:rFonts w:ascii="Calibri"/>
              </w:rPr>
            </w:pPr>
            <w:r>
              <w:rPr>
                <w:rFonts w:ascii="Calibri"/>
                <w:spacing w:val="-5"/>
              </w:rPr>
              <w:t>28</w:t>
            </w:r>
          </w:p>
        </w:tc>
        <w:tc>
          <w:tcPr>
            <w:tcW w:w="487" w:type="dxa"/>
            <w:shd w:val="clear" w:color="auto" w:fill="00FF00"/>
          </w:tcPr>
          <w:p w:rsidR="00660A1D" w:rsidRDefault="006719A6">
            <w:pPr>
              <w:pStyle w:val="TableParagraph"/>
              <w:spacing w:line="265" w:lineRule="exact"/>
              <w:ind w:left="20" w:right="2"/>
              <w:jc w:val="center"/>
              <w:rPr>
                <w:rFonts w:ascii="Calibri"/>
              </w:rPr>
            </w:pPr>
            <w:r>
              <w:rPr>
                <w:rFonts w:ascii="Calibri"/>
                <w:spacing w:val="-5"/>
              </w:rPr>
              <w:t>28</w:t>
            </w:r>
          </w:p>
        </w:tc>
        <w:tc>
          <w:tcPr>
            <w:tcW w:w="487" w:type="dxa"/>
            <w:shd w:val="clear" w:color="auto" w:fill="00FF00"/>
          </w:tcPr>
          <w:p w:rsidR="00660A1D" w:rsidRDefault="006719A6">
            <w:pPr>
              <w:pStyle w:val="TableParagraph"/>
              <w:spacing w:line="265" w:lineRule="exact"/>
              <w:ind w:left="20" w:right="2"/>
              <w:jc w:val="center"/>
              <w:rPr>
                <w:rFonts w:ascii="Calibri"/>
              </w:rPr>
            </w:pPr>
            <w:r>
              <w:rPr>
                <w:rFonts w:ascii="Calibri"/>
                <w:spacing w:val="-5"/>
              </w:rPr>
              <w:t>30</w:t>
            </w:r>
          </w:p>
        </w:tc>
        <w:tc>
          <w:tcPr>
            <w:tcW w:w="487" w:type="dxa"/>
            <w:shd w:val="clear" w:color="auto" w:fill="00FF00"/>
          </w:tcPr>
          <w:p w:rsidR="00660A1D" w:rsidRDefault="006719A6">
            <w:pPr>
              <w:pStyle w:val="TableParagraph"/>
              <w:spacing w:line="265" w:lineRule="exact"/>
              <w:ind w:left="20" w:right="2"/>
              <w:jc w:val="center"/>
              <w:rPr>
                <w:rFonts w:ascii="Calibri"/>
              </w:rPr>
            </w:pPr>
            <w:r>
              <w:rPr>
                <w:rFonts w:ascii="Calibri"/>
                <w:spacing w:val="-5"/>
              </w:rPr>
              <w:t>30</w:t>
            </w:r>
          </w:p>
        </w:tc>
        <w:tc>
          <w:tcPr>
            <w:tcW w:w="487" w:type="dxa"/>
            <w:shd w:val="clear" w:color="auto" w:fill="00FF00"/>
          </w:tcPr>
          <w:p w:rsidR="00660A1D" w:rsidRDefault="006719A6">
            <w:pPr>
              <w:pStyle w:val="TableParagraph"/>
              <w:spacing w:line="265" w:lineRule="exact"/>
              <w:ind w:left="20" w:right="1"/>
              <w:jc w:val="center"/>
              <w:rPr>
                <w:rFonts w:ascii="Calibri"/>
              </w:rPr>
            </w:pPr>
            <w:r>
              <w:rPr>
                <w:rFonts w:ascii="Calibri"/>
                <w:spacing w:val="-5"/>
              </w:rPr>
              <w:t>30</w:t>
            </w:r>
          </w:p>
        </w:tc>
        <w:tc>
          <w:tcPr>
            <w:tcW w:w="487" w:type="dxa"/>
            <w:shd w:val="clear" w:color="auto" w:fill="00FF00"/>
          </w:tcPr>
          <w:p w:rsidR="00660A1D" w:rsidRDefault="006719A6">
            <w:pPr>
              <w:pStyle w:val="TableParagraph"/>
              <w:spacing w:line="265" w:lineRule="exact"/>
              <w:ind w:left="20" w:right="6"/>
              <w:jc w:val="center"/>
              <w:rPr>
                <w:rFonts w:ascii="Calibri"/>
              </w:rPr>
            </w:pPr>
            <w:r>
              <w:rPr>
                <w:rFonts w:ascii="Calibri"/>
                <w:spacing w:val="-5"/>
              </w:rPr>
              <w:t>31</w:t>
            </w:r>
          </w:p>
        </w:tc>
        <w:tc>
          <w:tcPr>
            <w:tcW w:w="488" w:type="dxa"/>
            <w:shd w:val="clear" w:color="auto" w:fill="00FF00"/>
          </w:tcPr>
          <w:p w:rsidR="00660A1D" w:rsidRDefault="006719A6">
            <w:pPr>
              <w:pStyle w:val="TableParagraph"/>
              <w:spacing w:line="265" w:lineRule="exact"/>
              <w:ind w:left="16" w:right="1"/>
              <w:jc w:val="center"/>
              <w:rPr>
                <w:rFonts w:ascii="Calibri"/>
              </w:rPr>
            </w:pPr>
            <w:r>
              <w:rPr>
                <w:rFonts w:ascii="Calibri"/>
                <w:spacing w:val="-5"/>
              </w:rPr>
              <w:t>31</w:t>
            </w:r>
          </w:p>
        </w:tc>
        <w:tc>
          <w:tcPr>
            <w:tcW w:w="487" w:type="dxa"/>
            <w:shd w:val="clear" w:color="auto" w:fill="00FF00"/>
          </w:tcPr>
          <w:p w:rsidR="00660A1D" w:rsidRDefault="006719A6">
            <w:pPr>
              <w:pStyle w:val="TableParagraph"/>
              <w:spacing w:line="265" w:lineRule="exact"/>
              <w:ind w:left="20" w:right="6"/>
              <w:jc w:val="center"/>
              <w:rPr>
                <w:rFonts w:ascii="Calibri"/>
              </w:rPr>
            </w:pPr>
            <w:r>
              <w:rPr>
                <w:rFonts w:ascii="Calibri"/>
                <w:spacing w:val="-5"/>
              </w:rPr>
              <w:t>31</w:t>
            </w:r>
          </w:p>
        </w:tc>
        <w:tc>
          <w:tcPr>
            <w:tcW w:w="485" w:type="dxa"/>
            <w:shd w:val="clear" w:color="auto" w:fill="00FF00"/>
          </w:tcPr>
          <w:p w:rsidR="00660A1D" w:rsidRDefault="006719A6">
            <w:pPr>
              <w:pStyle w:val="TableParagraph"/>
              <w:spacing w:line="265" w:lineRule="exact"/>
              <w:ind w:left="17"/>
              <w:jc w:val="center"/>
              <w:rPr>
                <w:rFonts w:ascii="Calibri"/>
              </w:rPr>
            </w:pPr>
            <w:r>
              <w:rPr>
                <w:rFonts w:ascii="Calibri"/>
                <w:spacing w:val="-5"/>
              </w:rPr>
              <w:t>32</w:t>
            </w:r>
          </w:p>
        </w:tc>
        <w:tc>
          <w:tcPr>
            <w:tcW w:w="487" w:type="dxa"/>
            <w:shd w:val="clear" w:color="auto" w:fill="00FF00"/>
          </w:tcPr>
          <w:p w:rsidR="00660A1D" w:rsidRDefault="006719A6">
            <w:pPr>
              <w:pStyle w:val="TableParagraph"/>
              <w:spacing w:line="265" w:lineRule="exact"/>
              <w:ind w:left="20" w:right="1"/>
              <w:jc w:val="center"/>
              <w:rPr>
                <w:rFonts w:ascii="Calibri"/>
              </w:rPr>
            </w:pPr>
            <w:r>
              <w:rPr>
                <w:rFonts w:ascii="Calibri"/>
                <w:spacing w:val="-5"/>
              </w:rPr>
              <w:t>32</w:t>
            </w:r>
          </w:p>
        </w:tc>
        <w:tc>
          <w:tcPr>
            <w:tcW w:w="487" w:type="dxa"/>
            <w:shd w:val="clear" w:color="auto" w:fill="00FF00"/>
          </w:tcPr>
          <w:p w:rsidR="00660A1D" w:rsidRDefault="006719A6">
            <w:pPr>
              <w:pStyle w:val="TableParagraph"/>
              <w:spacing w:line="265" w:lineRule="exact"/>
              <w:ind w:left="20"/>
              <w:jc w:val="center"/>
              <w:rPr>
                <w:rFonts w:ascii="Calibri"/>
              </w:rPr>
            </w:pPr>
            <w:r>
              <w:rPr>
                <w:rFonts w:ascii="Calibri"/>
                <w:spacing w:val="-5"/>
              </w:rPr>
              <w:t>32</w:t>
            </w:r>
          </w:p>
        </w:tc>
      </w:tr>
      <w:tr w:rsidR="00660A1D">
        <w:trPr>
          <w:trHeight w:val="270"/>
        </w:trPr>
        <w:tc>
          <w:tcPr>
            <w:tcW w:w="9343" w:type="dxa"/>
            <w:gridSpan w:val="17"/>
            <w:shd w:val="clear" w:color="auto" w:fill="FFFFB3"/>
          </w:tcPr>
          <w:p w:rsidR="00660A1D" w:rsidRDefault="006719A6">
            <w:pPr>
              <w:pStyle w:val="TableParagraph"/>
              <w:spacing w:line="251" w:lineRule="exact"/>
              <w:ind w:left="12" w:right="2"/>
              <w:jc w:val="center"/>
              <w:rPr>
                <w:rFonts w:ascii="Calibri" w:hAnsi="Calibri"/>
                <w:b/>
              </w:rPr>
            </w:pPr>
            <w:r>
              <w:rPr>
                <w:rFonts w:ascii="Calibri" w:hAnsi="Calibri"/>
                <w:b/>
              </w:rPr>
              <w:t>Часть,</w:t>
            </w:r>
            <w:r>
              <w:rPr>
                <w:rFonts w:ascii="Calibri" w:hAnsi="Calibri"/>
                <w:b/>
                <w:spacing w:val="-13"/>
              </w:rPr>
              <w:t xml:space="preserve"> </w:t>
            </w:r>
            <w:r>
              <w:rPr>
                <w:rFonts w:ascii="Calibri" w:hAnsi="Calibri"/>
                <w:b/>
              </w:rPr>
              <w:t>формируемая</w:t>
            </w:r>
            <w:r>
              <w:rPr>
                <w:rFonts w:ascii="Calibri" w:hAnsi="Calibri"/>
                <w:b/>
                <w:spacing w:val="-11"/>
              </w:rPr>
              <w:t xml:space="preserve"> </w:t>
            </w:r>
            <w:r>
              <w:rPr>
                <w:rFonts w:ascii="Calibri" w:hAnsi="Calibri"/>
                <w:b/>
              </w:rPr>
              <w:t>участниками</w:t>
            </w:r>
            <w:r>
              <w:rPr>
                <w:rFonts w:ascii="Calibri" w:hAnsi="Calibri"/>
                <w:b/>
                <w:spacing w:val="-9"/>
              </w:rPr>
              <w:t xml:space="preserve"> </w:t>
            </w:r>
            <w:r>
              <w:rPr>
                <w:rFonts w:ascii="Calibri" w:hAnsi="Calibri"/>
                <w:b/>
              </w:rPr>
              <w:t>образовательных</w:t>
            </w:r>
            <w:r>
              <w:rPr>
                <w:rFonts w:ascii="Calibri" w:hAnsi="Calibri"/>
                <w:b/>
                <w:spacing w:val="-8"/>
              </w:rPr>
              <w:t xml:space="preserve"> </w:t>
            </w:r>
            <w:r>
              <w:rPr>
                <w:rFonts w:ascii="Calibri" w:hAnsi="Calibri"/>
                <w:b/>
                <w:spacing w:val="-2"/>
              </w:rPr>
              <w:t>отношений</w:t>
            </w:r>
          </w:p>
        </w:tc>
      </w:tr>
    </w:tbl>
    <w:p w:rsidR="00660A1D" w:rsidRDefault="00660A1D">
      <w:pPr>
        <w:pStyle w:val="TableParagraph"/>
        <w:spacing w:line="251" w:lineRule="exact"/>
        <w:jc w:val="center"/>
        <w:rPr>
          <w:rFonts w:ascii="Calibri" w:hAnsi="Calibri"/>
          <w:b/>
        </w:rPr>
        <w:sectPr w:rsidR="00660A1D">
          <w:pgSz w:w="11910" w:h="16840"/>
          <w:pgMar w:top="1040" w:right="0" w:bottom="1200" w:left="992" w:header="0" w:footer="97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417"/>
        <w:gridCol w:w="417"/>
        <w:gridCol w:w="417"/>
        <w:gridCol w:w="487"/>
        <w:gridCol w:w="487"/>
        <w:gridCol w:w="487"/>
        <w:gridCol w:w="487"/>
        <w:gridCol w:w="487"/>
        <w:gridCol w:w="487"/>
        <w:gridCol w:w="487"/>
        <w:gridCol w:w="488"/>
        <w:gridCol w:w="487"/>
        <w:gridCol w:w="485"/>
        <w:gridCol w:w="487"/>
        <w:gridCol w:w="487"/>
      </w:tblGrid>
      <w:tr w:rsidR="00660A1D">
        <w:trPr>
          <w:trHeight w:val="537"/>
        </w:trPr>
        <w:tc>
          <w:tcPr>
            <w:tcW w:w="2249" w:type="dxa"/>
            <w:shd w:val="clear" w:color="auto" w:fill="D9D9D9"/>
          </w:tcPr>
          <w:p w:rsidR="00660A1D" w:rsidRDefault="006719A6">
            <w:pPr>
              <w:pStyle w:val="TableParagraph"/>
              <w:spacing w:line="268" w:lineRule="exact"/>
              <w:rPr>
                <w:rFonts w:ascii="Calibri" w:hAnsi="Calibri"/>
                <w:b/>
              </w:rPr>
            </w:pPr>
            <w:r>
              <w:rPr>
                <w:rFonts w:ascii="Calibri" w:hAnsi="Calibri"/>
                <w:b/>
                <w:spacing w:val="-2"/>
              </w:rPr>
              <w:lastRenderedPageBreak/>
              <w:t>Наименование</w:t>
            </w:r>
          </w:p>
          <w:p w:rsidR="00660A1D" w:rsidRDefault="006719A6">
            <w:pPr>
              <w:pStyle w:val="TableParagraph"/>
              <w:spacing w:line="250" w:lineRule="exact"/>
              <w:rPr>
                <w:rFonts w:ascii="Calibri" w:hAnsi="Calibri"/>
                <w:b/>
              </w:rPr>
            </w:pPr>
            <w:r>
              <w:rPr>
                <w:rFonts w:ascii="Calibri" w:hAnsi="Calibri"/>
                <w:b/>
              </w:rPr>
              <w:t>учебного</w:t>
            </w:r>
            <w:r>
              <w:rPr>
                <w:rFonts w:ascii="Calibri" w:hAnsi="Calibri"/>
                <w:b/>
                <w:spacing w:val="-5"/>
              </w:rPr>
              <w:t xml:space="preserve"> </w:t>
            </w:r>
            <w:r>
              <w:rPr>
                <w:rFonts w:ascii="Calibri" w:hAnsi="Calibri"/>
                <w:b/>
                <w:spacing w:val="-2"/>
              </w:rPr>
              <w:t>курса</w:t>
            </w:r>
          </w:p>
        </w:tc>
        <w:tc>
          <w:tcPr>
            <w:tcW w:w="417" w:type="dxa"/>
            <w:shd w:val="clear" w:color="auto" w:fill="D9D9D9"/>
          </w:tcPr>
          <w:p w:rsidR="00660A1D" w:rsidRDefault="00660A1D">
            <w:pPr>
              <w:pStyle w:val="TableParagraph"/>
              <w:ind w:left="0"/>
            </w:pPr>
          </w:p>
        </w:tc>
        <w:tc>
          <w:tcPr>
            <w:tcW w:w="417" w:type="dxa"/>
            <w:shd w:val="clear" w:color="auto" w:fill="D9D9D9"/>
          </w:tcPr>
          <w:p w:rsidR="00660A1D" w:rsidRDefault="00660A1D">
            <w:pPr>
              <w:pStyle w:val="TableParagraph"/>
              <w:ind w:left="0"/>
            </w:pPr>
          </w:p>
        </w:tc>
        <w:tc>
          <w:tcPr>
            <w:tcW w:w="417" w:type="dxa"/>
            <w:shd w:val="clear" w:color="auto" w:fill="D9D9D9"/>
          </w:tcPr>
          <w:p w:rsidR="00660A1D" w:rsidRDefault="00660A1D">
            <w:pPr>
              <w:pStyle w:val="TableParagraph"/>
              <w:ind w:left="0"/>
            </w:pPr>
          </w:p>
        </w:tc>
        <w:tc>
          <w:tcPr>
            <w:tcW w:w="487" w:type="dxa"/>
            <w:shd w:val="clear" w:color="auto" w:fill="D9D9D9"/>
          </w:tcPr>
          <w:p w:rsidR="00660A1D" w:rsidRDefault="00660A1D">
            <w:pPr>
              <w:pStyle w:val="TableParagraph"/>
              <w:ind w:left="0"/>
            </w:pPr>
          </w:p>
        </w:tc>
        <w:tc>
          <w:tcPr>
            <w:tcW w:w="487" w:type="dxa"/>
            <w:shd w:val="clear" w:color="auto" w:fill="D9D9D9"/>
          </w:tcPr>
          <w:p w:rsidR="00660A1D" w:rsidRDefault="00660A1D">
            <w:pPr>
              <w:pStyle w:val="TableParagraph"/>
              <w:ind w:left="0"/>
            </w:pPr>
          </w:p>
        </w:tc>
        <w:tc>
          <w:tcPr>
            <w:tcW w:w="487" w:type="dxa"/>
            <w:shd w:val="clear" w:color="auto" w:fill="D9D9D9"/>
          </w:tcPr>
          <w:p w:rsidR="00660A1D" w:rsidRDefault="00660A1D">
            <w:pPr>
              <w:pStyle w:val="TableParagraph"/>
              <w:ind w:left="0"/>
            </w:pPr>
          </w:p>
        </w:tc>
        <w:tc>
          <w:tcPr>
            <w:tcW w:w="487" w:type="dxa"/>
            <w:shd w:val="clear" w:color="auto" w:fill="D9D9D9"/>
          </w:tcPr>
          <w:p w:rsidR="00660A1D" w:rsidRDefault="00660A1D">
            <w:pPr>
              <w:pStyle w:val="TableParagraph"/>
              <w:ind w:left="0"/>
            </w:pPr>
          </w:p>
        </w:tc>
        <w:tc>
          <w:tcPr>
            <w:tcW w:w="487" w:type="dxa"/>
            <w:shd w:val="clear" w:color="auto" w:fill="D9D9D9"/>
          </w:tcPr>
          <w:p w:rsidR="00660A1D" w:rsidRDefault="00660A1D">
            <w:pPr>
              <w:pStyle w:val="TableParagraph"/>
              <w:ind w:left="0"/>
            </w:pPr>
          </w:p>
        </w:tc>
        <w:tc>
          <w:tcPr>
            <w:tcW w:w="487" w:type="dxa"/>
            <w:shd w:val="clear" w:color="auto" w:fill="D9D9D9"/>
          </w:tcPr>
          <w:p w:rsidR="00660A1D" w:rsidRDefault="00660A1D">
            <w:pPr>
              <w:pStyle w:val="TableParagraph"/>
              <w:ind w:left="0"/>
            </w:pPr>
          </w:p>
        </w:tc>
        <w:tc>
          <w:tcPr>
            <w:tcW w:w="487" w:type="dxa"/>
            <w:shd w:val="clear" w:color="auto" w:fill="D9D9D9"/>
          </w:tcPr>
          <w:p w:rsidR="00660A1D" w:rsidRDefault="00660A1D">
            <w:pPr>
              <w:pStyle w:val="TableParagraph"/>
              <w:ind w:left="0"/>
            </w:pPr>
          </w:p>
        </w:tc>
        <w:tc>
          <w:tcPr>
            <w:tcW w:w="488" w:type="dxa"/>
            <w:shd w:val="clear" w:color="auto" w:fill="D9D9D9"/>
          </w:tcPr>
          <w:p w:rsidR="00660A1D" w:rsidRDefault="00660A1D">
            <w:pPr>
              <w:pStyle w:val="TableParagraph"/>
              <w:ind w:left="0"/>
            </w:pPr>
          </w:p>
        </w:tc>
        <w:tc>
          <w:tcPr>
            <w:tcW w:w="487" w:type="dxa"/>
            <w:shd w:val="clear" w:color="auto" w:fill="D9D9D9"/>
          </w:tcPr>
          <w:p w:rsidR="00660A1D" w:rsidRDefault="00660A1D">
            <w:pPr>
              <w:pStyle w:val="TableParagraph"/>
              <w:ind w:left="0"/>
            </w:pPr>
          </w:p>
        </w:tc>
        <w:tc>
          <w:tcPr>
            <w:tcW w:w="485" w:type="dxa"/>
            <w:shd w:val="clear" w:color="auto" w:fill="D9D9D9"/>
          </w:tcPr>
          <w:p w:rsidR="00660A1D" w:rsidRDefault="00660A1D">
            <w:pPr>
              <w:pStyle w:val="TableParagraph"/>
              <w:ind w:left="0"/>
            </w:pPr>
          </w:p>
        </w:tc>
        <w:tc>
          <w:tcPr>
            <w:tcW w:w="487" w:type="dxa"/>
            <w:shd w:val="clear" w:color="auto" w:fill="D9D9D9"/>
          </w:tcPr>
          <w:p w:rsidR="00660A1D" w:rsidRDefault="00660A1D">
            <w:pPr>
              <w:pStyle w:val="TableParagraph"/>
              <w:ind w:left="0"/>
            </w:pPr>
          </w:p>
        </w:tc>
        <w:tc>
          <w:tcPr>
            <w:tcW w:w="487" w:type="dxa"/>
            <w:shd w:val="clear" w:color="auto" w:fill="D9D9D9"/>
          </w:tcPr>
          <w:p w:rsidR="00660A1D" w:rsidRDefault="00660A1D">
            <w:pPr>
              <w:pStyle w:val="TableParagraph"/>
              <w:ind w:left="0"/>
            </w:pPr>
          </w:p>
        </w:tc>
      </w:tr>
      <w:tr w:rsidR="00660A1D">
        <w:trPr>
          <w:trHeight w:val="537"/>
        </w:trPr>
        <w:tc>
          <w:tcPr>
            <w:tcW w:w="2249" w:type="dxa"/>
          </w:tcPr>
          <w:p w:rsidR="00660A1D" w:rsidRDefault="006719A6">
            <w:pPr>
              <w:pStyle w:val="TableParagraph"/>
              <w:spacing w:line="268" w:lineRule="exact"/>
              <w:rPr>
                <w:rFonts w:ascii="Calibri" w:hAnsi="Calibri"/>
              </w:rPr>
            </w:pPr>
            <w:r>
              <w:rPr>
                <w:rFonts w:ascii="Calibri" w:hAnsi="Calibri"/>
              </w:rPr>
              <w:t>Введение</w:t>
            </w:r>
            <w:r>
              <w:rPr>
                <w:rFonts w:ascii="Calibri" w:hAnsi="Calibri"/>
                <w:spacing w:val="-3"/>
              </w:rPr>
              <w:t xml:space="preserve"> </w:t>
            </w:r>
            <w:r>
              <w:rPr>
                <w:rFonts w:ascii="Calibri" w:hAnsi="Calibri"/>
                <w:spacing w:val="-10"/>
              </w:rPr>
              <w:t>в</w:t>
            </w:r>
          </w:p>
          <w:p w:rsidR="00660A1D" w:rsidRDefault="006719A6">
            <w:pPr>
              <w:pStyle w:val="TableParagraph"/>
              <w:spacing w:line="249" w:lineRule="exact"/>
              <w:rPr>
                <w:rFonts w:ascii="Calibri" w:hAnsi="Calibri"/>
              </w:rPr>
            </w:pPr>
            <w:r>
              <w:rPr>
                <w:rFonts w:ascii="Calibri" w:hAnsi="Calibri"/>
                <w:spacing w:val="-2"/>
              </w:rPr>
              <w:t>информатику</w:t>
            </w:r>
          </w:p>
        </w:tc>
        <w:tc>
          <w:tcPr>
            <w:tcW w:w="417" w:type="dxa"/>
          </w:tcPr>
          <w:p w:rsidR="00660A1D" w:rsidRDefault="006719A6">
            <w:pPr>
              <w:pStyle w:val="TableParagraph"/>
              <w:spacing w:line="268" w:lineRule="exact"/>
              <w:ind w:left="14" w:right="7"/>
              <w:jc w:val="center"/>
              <w:rPr>
                <w:rFonts w:ascii="Calibri"/>
              </w:rPr>
            </w:pPr>
            <w:r>
              <w:rPr>
                <w:rFonts w:ascii="Calibri"/>
                <w:spacing w:val="-10"/>
              </w:rPr>
              <w:t>1</w:t>
            </w:r>
          </w:p>
        </w:tc>
        <w:tc>
          <w:tcPr>
            <w:tcW w:w="417" w:type="dxa"/>
          </w:tcPr>
          <w:p w:rsidR="00660A1D" w:rsidRDefault="006719A6">
            <w:pPr>
              <w:pStyle w:val="TableParagraph"/>
              <w:spacing w:line="268" w:lineRule="exact"/>
              <w:ind w:left="14" w:right="1"/>
              <w:jc w:val="center"/>
              <w:rPr>
                <w:rFonts w:ascii="Calibri"/>
              </w:rPr>
            </w:pPr>
            <w:r>
              <w:rPr>
                <w:rFonts w:ascii="Calibri"/>
                <w:spacing w:val="-10"/>
              </w:rPr>
              <w:t>1</w:t>
            </w:r>
          </w:p>
        </w:tc>
        <w:tc>
          <w:tcPr>
            <w:tcW w:w="417" w:type="dxa"/>
          </w:tcPr>
          <w:p w:rsidR="00660A1D" w:rsidRDefault="006719A6">
            <w:pPr>
              <w:pStyle w:val="TableParagraph"/>
              <w:spacing w:line="268" w:lineRule="exact"/>
              <w:ind w:left="14"/>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7"/>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7"/>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6"/>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9"/>
              <w:jc w:val="center"/>
              <w:rPr>
                <w:rFonts w:ascii="Calibri"/>
              </w:rPr>
            </w:pPr>
            <w:r>
              <w:rPr>
                <w:rFonts w:ascii="Calibri"/>
                <w:spacing w:val="-10"/>
              </w:rPr>
              <w:t>0</w:t>
            </w:r>
          </w:p>
        </w:tc>
        <w:tc>
          <w:tcPr>
            <w:tcW w:w="488" w:type="dxa"/>
          </w:tcPr>
          <w:p w:rsidR="00660A1D" w:rsidRDefault="006719A6">
            <w:pPr>
              <w:pStyle w:val="TableParagraph"/>
              <w:spacing w:line="268" w:lineRule="exact"/>
              <w:ind w:left="16" w:right="4"/>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9"/>
              <w:jc w:val="center"/>
              <w:rPr>
                <w:rFonts w:ascii="Calibri"/>
              </w:rPr>
            </w:pPr>
            <w:r>
              <w:rPr>
                <w:rFonts w:ascii="Calibri"/>
                <w:spacing w:val="-10"/>
              </w:rPr>
              <w:t>0</w:t>
            </w:r>
          </w:p>
        </w:tc>
        <w:tc>
          <w:tcPr>
            <w:tcW w:w="485" w:type="dxa"/>
          </w:tcPr>
          <w:p w:rsidR="00660A1D" w:rsidRDefault="006719A6">
            <w:pPr>
              <w:pStyle w:val="TableParagraph"/>
              <w:spacing w:line="268" w:lineRule="exact"/>
              <w:ind w:left="17" w:right="4"/>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4"/>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4"/>
              <w:jc w:val="center"/>
              <w:rPr>
                <w:rFonts w:ascii="Calibri"/>
              </w:rPr>
            </w:pPr>
            <w:r>
              <w:rPr>
                <w:rFonts w:ascii="Calibri"/>
                <w:spacing w:val="-10"/>
              </w:rPr>
              <w:t>0</w:t>
            </w:r>
          </w:p>
        </w:tc>
      </w:tr>
      <w:tr w:rsidR="00660A1D">
        <w:trPr>
          <w:trHeight w:val="537"/>
        </w:trPr>
        <w:tc>
          <w:tcPr>
            <w:tcW w:w="2249" w:type="dxa"/>
          </w:tcPr>
          <w:p w:rsidR="00660A1D" w:rsidRDefault="006719A6">
            <w:pPr>
              <w:pStyle w:val="TableParagraph"/>
              <w:spacing w:line="267" w:lineRule="exact"/>
              <w:rPr>
                <w:rFonts w:ascii="Calibri" w:hAnsi="Calibri"/>
              </w:rPr>
            </w:pPr>
            <w:r>
              <w:rPr>
                <w:rFonts w:ascii="Calibri" w:hAnsi="Calibri"/>
              </w:rPr>
              <w:t>Родной</w:t>
            </w:r>
            <w:r>
              <w:rPr>
                <w:rFonts w:ascii="Calibri" w:hAnsi="Calibri"/>
                <w:spacing w:val="-4"/>
              </w:rPr>
              <w:t xml:space="preserve"> язык</w:t>
            </w:r>
          </w:p>
          <w:p w:rsidR="00660A1D" w:rsidRDefault="006719A6">
            <w:pPr>
              <w:pStyle w:val="TableParagraph"/>
              <w:spacing w:line="251" w:lineRule="exact"/>
              <w:rPr>
                <w:rFonts w:ascii="Calibri" w:hAnsi="Calibri"/>
              </w:rPr>
            </w:pPr>
            <w:r>
              <w:rPr>
                <w:rFonts w:ascii="Calibri" w:hAnsi="Calibri"/>
                <w:spacing w:val="-2"/>
              </w:rPr>
              <w:t>(русский)</w:t>
            </w:r>
          </w:p>
        </w:tc>
        <w:tc>
          <w:tcPr>
            <w:tcW w:w="417" w:type="dxa"/>
          </w:tcPr>
          <w:p w:rsidR="00660A1D" w:rsidRDefault="006719A6">
            <w:pPr>
              <w:pStyle w:val="TableParagraph"/>
              <w:spacing w:line="267" w:lineRule="exact"/>
              <w:ind w:left="14" w:right="7"/>
              <w:jc w:val="center"/>
              <w:rPr>
                <w:rFonts w:ascii="Calibri"/>
              </w:rPr>
            </w:pPr>
            <w:r>
              <w:rPr>
                <w:rFonts w:ascii="Calibri"/>
                <w:spacing w:val="-5"/>
              </w:rPr>
              <w:t>0.</w:t>
            </w:r>
          </w:p>
          <w:p w:rsidR="00660A1D" w:rsidRDefault="006719A6">
            <w:pPr>
              <w:pStyle w:val="TableParagraph"/>
              <w:spacing w:line="251" w:lineRule="exact"/>
              <w:ind w:left="14" w:right="7"/>
              <w:jc w:val="center"/>
              <w:rPr>
                <w:rFonts w:ascii="Calibri"/>
              </w:rPr>
            </w:pPr>
            <w:r>
              <w:rPr>
                <w:rFonts w:ascii="Calibri"/>
                <w:spacing w:val="-10"/>
              </w:rPr>
              <w:t>5</w:t>
            </w:r>
          </w:p>
        </w:tc>
        <w:tc>
          <w:tcPr>
            <w:tcW w:w="417" w:type="dxa"/>
          </w:tcPr>
          <w:p w:rsidR="00660A1D" w:rsidRDefault="006719A6">
            <w:pPr>
              <w:pStyle w:val="TableParagraph"/>
              <w:spacing w:line="267" w:lineRule="exact"/>
              <w:ind w:left="14" w:right="1"/>
              <w:jc w:val="center"/>
              <w:rPr>
                <w:rFonts w:ascii="Calibri"/>
              </w:rPr>
            </w:pPr>
            <w:r>
              <w:rPr>
                <w:rFonts w:ascii="Calibri"/>
                <w:spacing w:val="-5"/>
              </w:rPr>
              <w:t>0.</w:t>
            </w:r>
          </w:p>
          <w:p w:rsidR="00660A1D" w:rsidRDefault="006719A6">
            <w:pPr>
              <w:pStyle w:val="TableParagraph"/>
              <w:spacing w:line="251" w:lineRule="exact"/>
              <w:ind w:left="14" w:right="1"/>
              <w:jc w:val="center"/>
              <w:rPr>
                <w:rFonts w:ascii="Calibri"/>
              </w:rPr>
            </w:pPr>
            <w:r>
              <w:rPr>
                <w:rFonts w:ascii="Calibri"/>
                <w:spacing w:val="-10"/>
              </w:rPr>
              <w:t>5</w:t>
            </w:r>
          </w:p>
        </w:tc>
        <w:tc>
          <w:tcPr>
            <w:tcW w:w="417" w:type="dxa"/>
          </w:tcPr>
          <w:p w:rsidR="00660A1D" w:rsidRDefault="006719A6">
            <w:pPr>
              <w:pStyle w:val="TableParagraph"/>
              <w:spacing w:line="267" w:lineRule="exact"/>
              <w:ind w:left="14"/>
              <w:jc w:val="center"/>
              <w:rPr>
                <w:rFonts w:ascii="Calibri"/>
              </w:rPr>
            </w:pPr>
            <w:r>
              <w:rPr>
                <w:rFonts w:ascii="Calibri"/>
                <w:spacing w:val="-5"/>
              </w:rPr>
              <w:t>0.</w:t>
            </w:r>
          </w:p>
          <w:p w:rsidR="00660A1D" w:rsidRDefault="006719A6">
            <w:pPr>
              <w:pStyle w:val="TableParagraph"/>
              <w:spacing w:line="251" w:lineRule="exact"/>
              <w:ind w:left="14"/>
              <w:jc w:val="center"/>
              <w:rPr>
                <w:rFonts w:ascii="Calibri"/>
              </w:rPr>
            </w:pPr>
            <w:r>
              <w:rPr>
                <w:rFonts w:ascii="Calibri"/>
                <w:spacing w:val="-10"/>
              </w:rPr>
              <w:t>5</w:t>
            </w:r>
          </w:p>
        </w:tc>
        <w:tc>
          <w:tcPr>
            <w:tcW w:w="487" w:type="dxa"/>
          </w:tcPr>
          <w:p w:rsidR="00660A1D" w:rsidRDefault="006719A6">
            <w:pPr>
              <w:pStyle w:val="TableParagraph"/>
              <w:spacing w:line="267" w:lineRule="exact"/>
              <w:ind w:left="20" w:right="8"/>
              <w:jc w:val="center"/>
              <w:rPr>
                <w:rFonts w:ascii="Calibri"/>
              </w:rPr>
            </w:pPr>
            <w:r>
              <w:rPr>
                <w:rFonts w:ascii="Calibri"/>
                <w:spacing w:val="-5"/>
              </w:rPr>
              <w:t>0.</w:t>
            </w:r>
          </w:p>
          <w:p w:rsidR="00660A1D" w:rsidRDefault="006719A6">
            <w:pPr>
              <w:pStyle w:val="TableParagraph"/>
              <w:spacing w:line="251" w:lineRule="exact"/>
              <w:ind w:left="20" w:right="7"/>
              <w:jc w:val="center"/>
              <w:rPr>
                <w:rFonts w:ascii="Calibri"/>
              </w:rPr>
            </w:pPr>
            <w:r>
              <w:rPr>
                <w:rFonts w:ascii="Calibri"/>
                <w:spacing w:val="-10"/>
              </w:rPr>
              <w:t>5</w:t>
            </w:r>
          </w:p>
        </w:tc>
        <w:tc>
          <w:tcPr>
            <w:tcW w:w="487" w:type="dxa"/>
          </w:tcPr>
          <w:p w:rsidR="00660A1D" w:rsidRDefault="006719A6">
            <w:pPr>
              <w:pStyle w:val="TableParagraph"/>
              <w:spacing w:line="267" w:lineRule="exact"/>
              <w:ind w:left="20" w:right="7"/>
              <w:jc w:val="center"/>
              <w:rPr>
                <w:rFonts w:ascii="Calibri"/>
              </w:rPr>
            </w:pPr>
            <w:r>
              <w:rPr>
                <w:rFonts w:ascii="Calibri"/>
                <w:spacing w:val="-5"/>
              </w:rPr>
              <w:t>0.</w:t>
            </w:r>
          </w:p>
          <w:p w:rsidR="00660A1D" w:rsidRDefault="006719A6">
            <w:pPr>
              <w:pStyle w:val="TableParagraph"/>
              <w:spacing w:line="251" w:lineRule="exact"/>
              <w:ind w:left="20" w:right="7"/>
              <w:jc w:val="center"/>
              <w:rPr>
                <w:rFonts w:ascii="Calibri"/>
              </w:rPr>
            </w:pPr>
            <w:r>
              <w:rPr>
                <w:rFonts w:ascii="Calibri"/>
                <w:spacing w:val="-10"/>
              </w:rPr>
              <w:t>5</w:t>
            </w:r>
          </w:p>
        </w:tc>
        <w:tc>
          <w:tcPr>
            <w:tcW w:w="487" w:type="dxa"/>
          </w:tcPr>
          <w:p w:rsidR="00660A1D" w:rsidRDefault="006719A6">
            <w:pPr>
              <w:pStyle w:val="TableParagraph"/>
              <w:spacing w:line="267" w:lineRule="exact"/>
              <w:ind w:left="20" w:right="6"/>
              <w:jc w:val="center"/>
              <w:rPr>
                <w:rFonts w:ascii="Calibri"/>
              </w:rPr>
            </w:pPr>
            <w:r>
              <w:rPr>
                <w:rFonts w:ascii="Calibri"/>
                <w:spacing w:val="-5"/>
              </w:rPr>
              <w:t>0.</w:t>
            </w:r>
          </w:p>
          <w:p w:rsidR="00660A1D" w:rsidRDefault="006719A6">
            <w:pPr>
              <w:pStyle w:val="TableParagraph"/>
              <w:spacing w:line="251" w:lineRule="exact"/>
              <w:ind w:left="20" w:right="6"/>
              <w:jc w:val="center"/>
              <w:rPr>
                <w:rFonts w:ascii="Calibri"/>
              </w:rPr>
            </w:pPr>
            <w:r>
              <w:rPr>
                <w:rFonts w:ascii="Calibri"/>
                <w:spacing w:val="-10"/>
              </w:rPr>
              <w:t>5</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9"/>
              <w:jc w:val="center"/>
              <w:rPr>
                <w:rFonts w:ascii="Calibri"/>
              </w:rPr>
            </w:pPr>
            <w:r>
              <w:rPr>
                <w:rFonts w:ascii="Calibri"/>
                <w:spacing w:val="-10"/>
              </w:rPr>
              <w:t>0</w:t>
            </w:r>
          </w:p>
        </w:tc>
        <w:tc>
          <w:tcPr>
            <w:tcW w:w="488" w:type="dxa"/>
          </w:tcPr>
          <w:p w:rsidR="00660A1D" w:rsidRDefault="006719A6">
            <w:pPr>
              <w:pStyle w:val="TableParagraph"/>
              <w:spacing w:line="268" w:lineRule="exact"/>
              <w:ind w:left="16" w:right="4"/>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9"/>
              <w:jc w:val="center"/>
              <w:rPr>
                <w:rFonts w:ascii="Calibri"/>
              </w:rPr>
            </w:pPr>
            <w:r>
              <w:rPr>
                <w:rFonts w:ascii="Calibri"/>
                <w:spacing w:val="-10"/>
              </w:rPr>
              <w:t>0</w:t>
            </w:r>
          </w:p>
        </w:tc>
        <w:tc>
          <w:tcPr>
            <w:tcW w:w="485" w:type="dxa"/>
          </w:tcPr>
          <w:p w:rsidR="00660A1D" w:rsidRDefault="006719A6">
            <w:pPr>
              <w:pStyle w:val="TableParagraph"/>
              <w:spacing w:line="268" w:lineRule="exact"/>
              <w:ind w:left="17" w:right="4"/>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4"/>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4"/>
              <w:jc w:val="center"/>
              <w:rPr>
                <w:rFonts w:ascii="Calibri"/>
              </w:rPr>
            </w:pPr>
            <w:r>
              <w:rPr>
                <w:rFonts w:ascii="Calibri"/>
                <w:spacing w:val="-10"/>
              </w:rPr>
              <w:t>0</w:t>
            </w:r>
          </w:p>
        </w:tc>
      </w:tr>
      <w:tr w:rsidR="00660A1D">
        <w:trPr>
          <w:trHeight w:val="537"/>
        </w:trPr>
        <w:tc>
          <w:tcPr>
            <w:tcW w:w="2249" w:type="dxa"/>
          </w:tcPr>
          <w:p w:rsidR="00660A1D" w:rsidRDefault="006719A6">
            <w:pPr>
              <w:pStyle w:val="TableParagraph"/>
              <w:spacing w:line="267" w:lineRule="exact"/>
              <w:rPr>
                <w:rFonts w:ascii="Calibri" w:hAnsi="Calibri"/>
              </w:rPr>
            </w:pPr>
            <w:r>
              <w:rPr>
                <w:rFonts w:ascii="Calibri" w:hAnsi="Calibri"/>
                <w:spacing w:val="-2"/>
              </w:rPr>
              <w:t>Функциональная</w:t>
            </w:r>
          </w:p>
          <w:p w:rsidR="00660A1D" w:rsidRDefault="006719A6">
            <w:pPr>
              <w:pStyle w:val="TableParagraph"/>
              <w:spacing w:line="251" w:lineRule="exact"/>
              <w:rPr>
                <w:rFonts w:ascii="Calibri" w:hAnsi="Calibri"/>
              </w:rPr>
            </w:pPr>
            <w:r>
              <w:rPr>
                <w:rFonts w:ascii="Calibri" w:hAnsi="Calibri"/>
                <w:spacing w:val="-2"/>
              </w:rPr>
              <w:t>грамотность</w:t>
            </w:r>
          </w:p>
        </w:tc>
        <w:tc>
          <w:tcPr>
            <w:tcW w:w="417" w:type="dxa"/>
          </w:tcPr>
          <w:p w:rsidR="00660A1D" w:rsidRDefault="006719A6">
            <w:pPr>
              <w:pStyle w:val="TableParagraph"/>
              <w:spacing w:line="267" w:lineRule="exact"/>
              <w:ind w:left="14" w:right="7"/>
              <w:jc w:val="center"/>
              <w:rPr>
                <w:rFonts w:ascii="Calibri"/>
              </w:rPr>
            </w:pPr>
            <w:r>
              <w:rPr>
                <w:rFonts w:ascii="Calibri"/>
                <w:spacing w:val="-5"/>
              </w:rPr>
              <w:t>0.</w:t>
            </w:r>
          </w:p>
          <w:p w:rsidR="00660A1D" w:rsidRDefault="006719A6">
            <w:pPr>
              <w:pStyle w:val="TableParagraph"/>
              <w:spacing w:line="251" w:lineRule="exact"/>
              <w:ind w:left="14" w:right="7"/>
              <w:jc w:val="center"/>
              <w:rPr>
                <w:rFonts w:ascii="Calibri"/>
              </w:rPr>
            </w:pPr>
            <w:r>
              <w:rPr>
                <w:rFonts w:ascii="Calibri"/>
                <w:spacing w:val="-10"/>
              </w:rPr>
              <w:t>5</w:t>
            </w:r>
          </w:p>
        </w:tc>
        <w:tc>
          <w:tcPr>
            <w:tcW w:w="417" w:type="dxa"/>
          </w:tcPr>
          <w:p w:rsidR="00660A1D" w:rsidRDefault="006719A6">
            <w:pPr>
              <w:pStyle w:val="TableParagraph"/>
              <w:spacing w:line="267" w:lineRule="exact"/>
              <w:ind w:left="14" w:right="1"/>
              <w:jc w:val="center"/>
              <w:rPr>
                <w:rFonts w:ascii="Calibri"/>
              </w:rPr>
            </w:pPr>
            <w:r>
              <w:rPr>
                <w:rFonts w:ascii="Calibri"/>
                <w:spacing w:val="-5"/>
              </w:rPr>
              <w:t>0.</w:t>
            </w:r>
          </w:p>
          <w:p w:rsidR="00660A1D" w:rsidRDefault="006719A6">
            <w:pPr>
              <w:pStyle w:val="TableParagraph"/>
              <w:spacing w:line="251" w:lineRule="exact"/>
              <w:ind w:left="14" w:right="1"/>
              <w:jc w:val="center"/>
              <w:rPr>
                <w:rFonts w:ascii="Calibri"/>
              </w:rPr>
            </w:pPr>
            <w:r>
              <w:rPr>
                <w:rFonts w:ascii="Calibri"/>
                <w:spacing w:val="-10"/>
              </w:rPr>
              <w:t>5</w:t>
            </w:r>
          </w:p>
        </w:tc>
        <w:tc>
          <w:tcPr>
            <w:tcW w:w="417" w:type="dxa"/>
          </w:tcPr>
          <w:p w:rsidR="00660A1D" w:rsidRDefault="006719A6">
            <w:pPr>
              <w:pStyle w:val="TableParagraph"/>
              <w:spacing w:line="267" w:lineRule="exact"/>
              <w:ind w:left="14"/>
              <w:jc w:val="center"/>
              <w:rPr>
                <w:rFonts w:ascii="Calibri"/>
              </w:rPr>
            </w:pPr>
            <w:r>
              <w:rPr>
                <w:rFonts w:ascii="Calibri"/>
                <w:spacing w:val="-5"/>
              </w:rPr>
              <w:t>0.</w:t>
            </w:r>
          </w:p>
          <w:p w:rsidR="00660A1D" w:rsidRDefault="006719A6">
            <w:pPr>
              <w:pStyle w:val="TableParagraph"/>
              <w:spacing w:line="251" w:lineRule="exact"/>
              <w:ind w:left="14"/>
              <w:jc w:val="center"/>
              <w:rPr>
                <w:rFonts w:ascii="Calibri"/>
              </w:rPr>
            </w:pPr>
            <w:r>
              <w:rPr>
                <w:rFonts w:ascii="Calibri"/>
                <w:spacing w:val="-10"/>
              </w:rPr>
              <w:t>5</w:t>
            </w:r>
          </w:p>
        </w:tc>
        <w:tc>
          <w:tcPr>
            <w:tcW w:w="487" w:type="dxa"/>
          </w:tcPr>
          <w:p w:rsidR="00660A1D" w:rsidRDefault="006719A6">
            <w:pPr>
              <w:pStyle w:val="TableParagraph"/>
              <w:spacing w:line="267" w:lineRule="exact"/>
              <w:ind w:left="20" w:right="8"/>
              <w:jc w:val="center"/>
              <w:rPr>
                <w:rFonts w:ascii="Calibri"/>
              </w:rPr>
            </w:pPr>
            <w:r>
              <w:rPr>
                <w:rFonts w:ascii="Calibri"/>
                <w:spacing w:val="-5"/>
              </w:rPr>
              <w:t>0.</w:t>
            </w:r>
          </w:p>
          <w:p w:rsidR="00660A1D" w:rsidRDefault="006719A6">
            <w:pPr>
              <w:pStyle w:val="TableParagraph"/>
              <w:spacing w:line="251" w:lineRule="exact"/>
              <w:ind w:left="20" w:right="7"/>
              <w:jc w:val="center"/>
              <w:rPr>
                <w:rFonts w:ascii="Calibri"/>
              </w:rPr>
            </w:pPr>
            <w:r>
              <w:rPr>
                <w:rFonts w:ascii="Calibri"/>
                <w:spacing w:val="-10"/>
              </w:rPr>
              <w:t>5</w:t>
            </w:r>
          </w:p>
        </w:tc>
        <w:tc>
          <w:tcPr>
            <w:tcW w:w="487" w:type="dxa"/>
          </w:tcPr>
          <w:p w:rsidR="00660A1D" w:rsidRDefault="006719A6">
            <w:pPr>
              <w:pStyle w:val="TableParagraph"/>
              <w:spacing w:line="267" w:lineRule="exact"/>
              <w:ind w:left="20" w:right="7"/>
              <w:jc w:val="center"/>
              <w:rPr>
                <w:rFonts w:ascii="Calibri"/>
              </w:rPr>
            </w:pPr>
            <w:r>
              <w:rPr>
                <w:rFonts w:ascii="Calibri"/>
                <w:spacing w:val="-5"/>
              </w:rPr>
              <w:t>0.</w:t>
            </w:r>
          </w:p>
          <w:p w:rsidR="00660A1D" w:rsidRDefault="006719A6">
            <w:pPr>
              <w:pStyle w:val="TableParagraph"/>
              <w:spacing w:line="251" w:lineRule="exact"/>
              <w:ind w:left="20" w:right="7"/>
              <w:jc w:val="center"/>
              <w:rPr>
                <w:rFonts w:ascii="Calibri"/>
              </w:rPr>
            </w:pPr>
            <w:r>
              <w:rPr>
                <w:rFonts w:ascii="Calibri"/>
                <w:spacing w:val="-10"/>
              </w:rPr>
              <w:t>5</w:t>
            </w:r>
          </w:p>
        </w:tc>
        <w:tc>
          <w:tcPr>
            <w:tcW w:w="487" w:type="dxa"/>
          </w:tcPr>
          <w:p w:rsidR="00660A1D" w:rsidRDefault="006719A6">
            <w:pPr>
              <w:pStyle w:val="TableParagraph"/>
              <w:spacing w:line="267" w:lineRule="exact"/>
              <w:ind w:left="20" w:right="6"/>
              <w:jc w:val="center"/>
              <w:rPr>
                <w:rFonts w:ascii="Calibri"/>
              </w:rPr>
            </w:pPr>
            <w:r>
              <w:rPr>
                <w:rFonts w:ascii="Calibri"/>
                <w:spacing w:val="-5"/>
              </w:rPr>
              <w:t>0.</w:t>
            </w:r>
          </w:p>
          <w:p w:rsidR="00660A1D" w:rsidRDefault="006719A6">
            <w:pPr>
              <w:pStyle w:val="TableParagraph"/>
              <w:spacing w:line="251" w:lineRule="exact"/>
              <w:ind w:left="20" w:right="6"/>
              <w:jc w:val="center"/>
              <w:rPr>
                <w:rFonts w:ascii="Calibri"/>
              </w:rPr>
            </w:pPr>
            <w:r>
              <w:rPr>
                <w:rFonts w:ascii="Calibri"/>
                <w:spacing w:val="-10"/>
              </w:rPr>
              <w:t>5</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9"/>
              <w:jc w:val="center"/>
              <w:rPr>
                <w:rFonts w:ascii="Calibri"/>
              </w:rPr>
            </w:pPr>
            <w:r>
              <w:rPr>
                <w:rFonts w:ascii="Calibri"/>
                <w:spacing w:val="-10"/>
              </w:rPr>
              <w:t>1</w:t>
            </w:r>
          </w:p>
        </w:tc>
        <w:tc>
          <w:tcPr>
            <w:tcW w:w="488" w:type="dxa"/>
          </w:tcPr>
          <w:p w:rsidR="00660A1D" w:rsidRDefault="006719A6">
            <w:pPr>
              <w:pStyle w:val="TableParagraph"/>
              <w:spacing w:line="268" w:lineRule="exact"/>
              <w:ind w:left="16" w:right="4"/>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9"/>
              <w:jc w:val="center"/>
              <w:rPr>
                <w:rFonts w:ascii="Calibri"/>
              </w:rPr>
            </w:pPr>
            <w:r>
              <w:rPr>
                <w:rFonts w:ascii="Calibri"/>
                <w:spacing w:val="-10"/>
              </w:rPr>
              <w:t>1</w:t>
            </w:r>
          </w:p>
        </w:tc>
        <w:tc>
          <w:tcPr>
            <w:tcW w:w="485" w:type="dxa"/>
          </w:tcPr>
          <w:p w:rsidR="00660A1D" w:rsidRDefault="006719A6">
            <w:pPr>
              <w:pStyle w:val="TableParagraph"/>
              <w:spacing w:line="268" w:lineRule="exact"/>
              <w:ind w:left="17" w:right="4"/>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4"/>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4"/>
              <w:jc w:val="center"/>
              <w:rPr>
                <w:rFonts w:ascii="Calibri"/>
              </w:rPr>
            </w:pPr>
            <w:r>
              <w:rPr>
                <w:rFonts w:ascii="Calibri"/>
                <w:spacing w:val="-10"/>
              </w:rPr>
              <w:t>0</w:t>
            </w:r>
          </w:p>
        </w:tc>
      </w:tr>
      <w:tr w:rsidR="00660A1D">
        <w:trPr>
          <w:trHeight w:val="537"/>
        </w:trPr>
        <w:tc>
          <w:tcPr>
            <w:tcW w:w="2249" w:type="dxa"/>
          </w:tcPr>
          <w:p w:rsidR="00660A1D" w:rsidRDefault="006719A6">
            <w:pPr>
              <w:pStyle w:val="TableParagraph"/>
              <w:spacing w:line="267" w:lineRule="exact"/>
              <w:rPr>
                <w:rFonts w:ascii="Calibri" w:hAnsi="Calibri"/>
              </w:rPr>
            </w:pPr>
            <w:r>
              <w:rPr>
                <w:rFonts w:ascii="Calibri" w:hAnsi="Calibri"/>
              </w:rPr>
              <w:t>Основы</w:t>
            </w:r>
            <w:r>
              <w:rPr>
                <w:rFonts w:ascii="Calibri" w:hAnsi="Calibri"/>
                <w:spacing w:val="-6"/>
              </w:rPr>
              <w:t xml:space="preserve"> </w:t>
            </w:r>
            <w:r>
              <w:rPr>
                <w:rFonts w:ascii="Calibri" w:hAnsi="Calibri"/>
                <w:spacing w:val="-2"/>
              </w:rPr>
              <w:t>проектной</w:t>
            </w:r>
          </w:p>
          <w:p w:rsidR="00660A1D" w:rsidRDefault="006719A6">
            <w:pPr>
              <w:pStyle w:val="TableParagraph"/>
              <w:spacing w:line="251" w:lineRule="exact"/>
              <w:rPr>
                <w:rFonts w:ascii="Calibri" w:hAnsi="Calibri"/>
              </w:rPr>
            </w:pPr>
            <w:r>
              <w:rPr>
                <w:rFonts w:ascii="Calibri" w:hAnsi="Calibri"/>
                <w:spacing w:val="-2"/>
              </w:rPr>
              <w:t>деятельности</w:t>
            </w:r>
          </w:p>
        </w:tc>
        <w:tc>
          <w:tcPr>
            <w:tcW w:w="417" w:type="dxa"/>
          </w:tcPr>
          <w:p w:rsidR="00660A1D" w:rsidRDefault="006719A6">
            <w:pPr>
              <w:pStyle w:val="TableParagraph"/>
              <w:spacing w:line="268" w:lineRule="exact"/>
              <w:ind w:left="14" w:right="7"/>
              <w:jc w:val="center"/>
              <w:rPr>
                <w:rFonts w:ascii="Calibri"/>
              </w:rPr>
            </w:pPr>
            <w:r>
              <w:rPr>
                <w:rFonts w:ascii="Calibri"/>
                <w:spacing w:val="-10"/>
              </w:rPr>
              <w:t>0</w:t>
            </w:r>
          </w:p>
        </w:tc>
        <w:tc>
          <w:tcPr>
            <w:tcW w:w="417" w:type="dxa"/>
          </w:tcPr>
          <w:p w:rsidR="00660A1D" w:rsidRDefault="006719A6">
            <w:pPr>
              <w:pStyle w:val="TableParagraph"/>
              <w:spacing w:line="268" w:lineRule="exact"/>
              <w:ind w:left="14" w:right="1"/>
              <w:jc w:val="center"/>
              <w:rPr>
                <w:rFonts w:ascii="Calibri"/>
              </w:rPr>
            </w:pPr>
            <w:r>
              <w:rPr>
                <w:rFonts w:ascii="Calibri"/>
                <w:spacing w:val="-10"/>
              </w:rPr>
              <w:t>0</w:t>
            </w:r>
          </w:p>
        </w:tc>
        <w:tc>
          <w:tcPr>
            <w:tcW w:w="417" w:type="dxa"/>
          </w:tcPr>
          <w:p w:rsidR="00660A1D" w:rsidRDefault="006719A6">
            <w:pPr>
              <w:pStyle w:val="TableParagraph"/>
              <w:spacing w:line="268" w:lineRule="exact"/>
              <w:ind w:left="14"/>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6"/>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9"/>
              <w:jc w:val="center"/>
              <w:rPr>
                <w:rFonts w:ascii="Calibri"/>
              </w:rPr>
            </w:pPr>
            <w:r>
              <w:rPr>
                <w:rFonts w:ascii="Calibri"/>
                <w:spacing w:val="-10"/>
              </w:rPr>
              <w:t>1</w:t>
            </w:r>
          </w:p>
        </w:tc>
        <w:tc>
          <w:tcPr>
            <w:tcW w:w="488" w:type="dxa"/>
          </w:tcPr>
          <w:p w:rsidR="00660A1D" w:rsidRDefault="006719A6">
            <w:pPr>
              <w:pStyle w:val="TableParagraph"/>
              <w:spacing w:line="268" w:lineRule="exact"/>
              <w:ind w:left="16" w:right="4"/>
              <w:jc w:val="center"/>
              <w:rPr>
                <w:rFonts w:ascii="Calibri"/>
              </w:rPr>
            </w:pPr>
            <w:r>
              <w:rPr>
                <w:rFonts w:ascii="Calibri"/>
                <w:spacing w:val="-10"/>
              </w:rPr>
              <w:t>1</w:t>
            </w:r>
          </w:p>
        </w:tc>
        <w:tc>
          <w:tcPr>
            <w:tcW w:w="487" w:type="dxa"/>
          </w:tcPr>
          <w:p w:rsidR="00660A1D" w:rsidRDefault="006719A6">
            <w:pPr>
              <w:pStyle w:val="TableParagraph"/>
              <w:spacing w:line="268" w:lineRule="exact"/>
              <w:ind w:left="20" w:right="9"/>
              <w:jc w:val="center"/>
              <w:rPr>
                <w:rFonts w:ascii="Calibri"/>
              </w:rPr>
            </w:pPr>
            <w:r>
              <w:rPr>
                <w:rFonts w:ascii="Calibri"/>
                <w:spacing w:val="-10"/>
              </w:rPr>
              <w:t>1</w:t>
            </w:r>
          </w:p>
        </w:tc>
        <w:tc>
          <w:tcPr>
            <w:tcW w:w="485" w:type="dxa"/>
          </w:tcPr>
          <w:p w:rsidR="00660A1D" w:rsidRDefault="006719A6">
            <w:pPr>
              <w:pStyle w:val="TableParagraph"/>
              <w:spacing w:line="268" w:lineRule="exact"/>
              <w:ind w:left="17" w:right="4"/>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4"/>
              <w:jc w:val="center"/>
              <w:rPr>
                <w:rFonts w:ascii="Calibri"/>
              </w:rPr>
            </w:pPr>
            <w:r>
              <w:rPr>
                <w:rFonts w:ascii="Calibri"/>
                <w:spacing w:val="-10"/>
              </w:rPr>
              <w:t>0</w:t>
            </w:r>
          </w:p>
        </w:tc>
        <w:tc>
          <w:tcPr>
            <w:tcW w:w="487" w:type="dxa"/>
          </w:tcPr>
          <w:p w:rsidR="00660A1D" w:rsidRDefault="006719A6">
            <w:pPr>
              <w:pStyle w:val="TableParagraph"/>
              <w:spacing w:line="268" w:lineRule="exact"/>
              <w:ind w:left="20" w:right="4"/>
              <w:jc w:val="center"/>
              <w:rPr>
                <w:rFonts w:ascii="Calibri"/>
              </w:rPr>
            </w:pPr>
            <w:r>
              <w:rPr>
                <w:rFonts w:ascii="Calibri"/>
                <w:spacing w:val="-10"/>
              </w:rPr>
              <w:t>0</w:t>
            </w:r>
          </w:p>
        </w:tc>
      </w:tr>
      <w:tr w:rsidR="00660A1D">
        <w:trPr>
          <w:trHeight w:val="537"/>
        </w:trPr>
        <w:tc>
          <w:tcPr>
            <w:tcW w:w="2249" w:type="dxa"/>
          </w:tcPr>
          <w:p w:rsidR="00660A1D" w:rsidRDefault="006719A6">
            <w:pPr>
              <w:pStyle w:val="TableParagraph"/>
              <w:spacing w:line="265" w:lineRule="exact"/>
              <w:rPr>
                <w:rFonts w:ascii="Calibri" w:hAnsi="Calibri"/>
              </w:rPr>
            </w:pPr>
            <w:r>
              <w:rPr>
                <w:rFonts w:ascii="Calibri" w:hAnsi="Calibri"/>
                <w:spacing w:val="-2"/>
              </w:rPr>
              <w:t>Индивидуальный</w:t>
            </w:r>
          </w:p>
          <w:p w:rsidR="00660A1D" w:rsidRDefault="006719A6">
            <w:pPr>
              <w:pStyle w:val="TableParagraph"/>
              <w:spacing w:line="252" w:lineRule="exact"/>
              <w:rPr>
                <w:rFonts w:ascii="Calibri" w:hAnsi="Calibri"/>
              </w:rPr>
            </w:pPr>
            <w:r>
              <w:rPr>
                <w:rFonts w:ascii="Calibri" w:hAnsi="Calibri"/>
                <w:spacing w:val="-2"/>
              </w:rPr>
              <w:t>проект</w:t>
            </w:r>
          </w:p>
        </w:tc>
        <w:tc>
          <w:tcPr>
            <w:tcW w:w="417" w:type="dxa"/>
          </w:tcPr>
          <w:p w:rsidR="00660A1D" w:rsidRDefault="006719A6">
            <w:pPr>
              <w:pStyle w:val="TableParagraph"/>
              <w:spacing w:line="265" w:lineRule="exact"/>
              <w:ind w:left="14" w:right="7"/>
              <w:jc w:val="center"/>
              <w:rPr>
                <w:rFonts w:ascii="Calibri"/>
              </w:rPr>
            </w:pPr>
            <w:r>
              <w:rPr>
                <w:rFonts w:ascii="Calibri"/>
                <w:spacing w:val="-10"/>
              </w:rPr>
              <w:t>0</w:t>
            </w:r>
          </w:p>
        </w:tc>
        <w:tc>
          <w:tcPr>
            <w:tcW w:w="417" w:type="dxa"/>
          </w:tcPr>
          <w:p w:rsidR="00660A1D" w:rsidRDefault="006719A6">
            <w:pPr>
              <w:pStyle w:val="TableParagraph"/>
              <w:spacing w:line="265" w:lineRule="exact"/>
              <w:ind w:left="14" w:right="1"/>
              <w:jc w:val="center"/>
              <w:rPr>
                <w:rFonts w:ascii="Calibri"/>
              </w:rPr>
            </w:pPr>
            <w:r>
              <w:rPr>
                <w:rFonts w:ascii="Calibri"/>
                <w:spacing w:val="-10"/>
              </w:rPr>
              <w:t>0</w:t>
            </w:r>
          </w:p>
        </w:tc>
        <w:tc>
          <w:tcPr>
            <w:tcW w:w="417" w:type="dxa"/>
          </w:tcPr>
          <w:p w:rsidR="00660A1D" w:rsidRDefault="006719A6">
            <w:pPr>
              <w:pStyle w:val="TableParagraph"/>
              <w:spacing w:line="265" w:lineRule="exact"/>
              <w:ind w:left="1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7"/>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6"/>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5"/>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0</w:t>
            </w:r>
          </w:p>
        </w:tc>
        <w:tc>
          <w:tcPr>
            <w:tcW w:w="488" w:type="dxa"/>
          </w:tcPr>
          <w:p w:rsidR="00660A1D" w:rsidRDefault="006719A6">
            <w:pPr>
              <w:pStyle w:val="TableParagraph"/>
              <w:spacing w:line="265" w:lineRule="exact"/>
              <w:ind w:left="16" w:right="4"/>
              <w:jc w:val="center"/>
              <w:rPr>
                <w:rFonts w:ascii="Calibri"/>
              </w:rPr>
            </w:pPr>
            <w:r>
              <w:rPr>
                <w:rFonts w:ascii="Calibri"/>
                <w:spacing w:val="-10"/>
              </w:rPr>
              <w:t>0</w:t>
            </w:r>
          </w:p>
        </w:tc>
        <w:tc>
          <w:tcPr>
            <w:tcW w:w="487" w:type="dxa"/>
          </w:tcPr>
          <w:p w:rsidR="00660A1D" w:rsidRDefault="006719A6">
            <w:pPr>
              <w:pStyle w:val="TableParagraph"/>
              <w:spacing w:line="265" w:lineRule="exact"/>
              <w:ind w:left="20" w:right="9"/>
              <w:jc w:val="center"/>
              <w:rPr>
                <w:rFonts w:ascii="Calibri"/>
              </w:rPr>
            </w:pPr>
            <w:r>
              <w:rPr>
                <w:rFonts w:ascii="Calibri"/>
                <w:spacing w:val="-10"/>
              </w:rPr>
              <w:t>0</w:t>
            </w:r>
          </w:p>
        </w:tc>
        <w:tc>
          <w:tcPr>
            <w:tcW w:w="485" w:type="dxa"/>
          </w:tcPr>
          <w:p w:rsidR="00660A1D" w:rsidRDefault="006719A6">
            <w:pPr>
              <w:pStyle w:val="TableParagraph"/>
              <w:spacing w:line="265" w:lineRule="exact"/>
              <w:ind w:left="17"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1</w:t>
            </w:r>
          </w:p>
        </w:tc>
        <w:tc>
          <w:tcPr>
            <w:tcW w:w="487" w:type="dxa"/>
          </w:tcPr>
          <w:p w:rsidR="00660A1D" w:rsidRDefault="006719A6">
            <w:pPr>
              <w:pStyle w:val="TableParagraph"/>
              <w:spacing w:line="265" w:lineRule="exact"/>
              <w:ind w:left="20" w:right="4"/>
              <w:jc w:val="center"/>
              <w:rPr>
                <w:rFonts w:ascii="Calibri"/>
              </w:rPr>
            </w:pPr>
            <w:r>
              <w:rPr>
                <w:rFonts w:ascii="Calibri"/>
                <w:spacing w:val="-10"/>
              </w:rPr>
              <w:t>1</w:t>
            </w:r>
          </w:p>
        </w:tc>
      </w:tr>
      <w:tr w:rsidR="00660A1D">
        <w:trPr>
          <w:trHeight w:val="268"/>
        </w:trPr>
        <w:tc>
          <w:tcPr>
            <w:tcW w:w="2249" w:type="dxa"/>
            <w:shd w:val="clear" w:color="auto" w:fill="00FF00"/>
          </w:tcPr>
          <w:p w:rsidR="00660A1D" w:rsidRDefault="006719A6">
            <w:pPr>
              <w:pStyle w:val="TableParagraph"/>
              <w:spacing w:line="248" w:lineRule="exact"/>
              <w:rPr>
                <w:rFonts w:ascii="Calibri" w:hAnsi="Calibri"/>
              </w:rPr>
            </w:pPr>
            <w:r>
              <w:rPr>
                <w:rFonts w:ascii="Calibri" w:hAnsi="Calibri"/>
                <w:spacing w:val="-4"/>
              </w:rPr>
              <w:t>Итого</w:t>
            </w:r>
          </w:p>
        </w:tc>
        <w:tc>
          <w:tcPr>
            <w:tcW w:w="417" w:type="dxa"/>
            <w:shd w:val="clear" w:color="auto" w:fill="00FF00"/>
          </w:tcPr>
          <w:p w:rsidR="00660A1D" w:rsidRDefault="006719A6">
            <w:pPr>
              <w:pStyle w:val="TableParagraph"/>
              <w:spacing w:line="248" w:lineRule="exact"/>
              <w:ind w:left="14" w:right="7"/>
              <w:jc w:val="center"/>
              <w:rPr>
                <w:rFonts w:ascii="Calibri"/>
              </w:rPr>
            </w:pPr>
            <w:r>
              <w:rPr>
                <w:rFonts w:ascii="Calibri"/>
                <w:spacing w:val="-10"/>
              </w:rPr>
              <w:t>2</w:t>
            </w:r>
          </w:p>
        </w:tc>
        <w:tc>
          <w:tcPr>
            <w:tcW w:w="417" w:type="dxa"/>
            <w:shd w:val="clear" w:color="auto" w:fill="00FF00"/>
          </w:tcPr>
          <w:p w:rsidR="00660A1D" w:rsidRDefault="006719A6">
            <w:pPr>
              <w:pStyle w:val="TableParagraph"/>
              <w:spacing w:line="248" w:lineRule="exact"/>
              <w:ind w:left="14" w:right="1"/>
              <w:jc w:val="center"/>
              <w:rPr>
                <w:rFonts w:ascii="Calibri"/>
              </w:rPr>
            </w:pPr>
            <w:r>
              <w:rPr>
                <w:rFonts w:ascii="Calibri"/>
                <w:spacing w:val="-10"/>
              </w:rPr>
              <w:t>2</w:t>
            </w:r>
          </w:p>
        </w:tc>
        <w:tc>
          <w:tcPr>
            <w:tcW w:w="417" w:type="dxa"/>
            <w:shd w:val="clear" w:color="auto" w:fill="00FF00"/>
          </w:tcPr>
          <w:p w:rsidR="00660A1D" w:rsidRDefault="006719A6">
            <w:pPr>
              <w:pStyle w:val="TableParagraph"/>
              <w:spacing w:line="248" w:lineRule="exact"/>
              <w:ind w:left="14"/>
              <w:jc w:val="center"/>
              <w:rPr>
                <w:rFonts w:ascii="Calibri"/>
              </w:rPr>
            </w:pPr>
            <w:r>
              <w:rPr>
                <w:rFonts w:ascii="Calibri"/>
                <w:spacing w:val="-10"/>
              </w:rPr>
              <w:t>2</w:t>
            </w:r>
          </w:p>
        </w:tc>
        <w:tc>
          <w:tcPr>
            <w:tcW w:w="487" w:type="dxa"/>
            <w:shd w:val="clear" w:color="auto" w:fill="00FF00"/>
          </w:tcPr>
          <w:p w:rsidR="00660A1D" w:rsidRDefault="006719A6">
            <w:pPr>
              <w:pStyle w:val="TableParagraph"/>
              <w:spacing w:line="248" w:lineRule="exact"/>
              <w:ind w:left="20" w:right="7"/>
              <w:jc w:val="center"/>
              <w:rPr>
                <w:rFonts w:ascii="Calibri"/>
              </w:rPr>
            </w:pPr>
            <w:r>
              <w:rPr>
                <w:rFonts w:ascii="Calibri"/>
                <w:spacing w:val="-10"/>
              </w:rPr>
              <w:t>2</w:t>
            </w:r>
          </w:p>
        </w:tc>
        <w:tc>
          <w:tcPr>
            <w:tcW w:w="487" w:type="dxa"/>
            <w:shd w:val="clear" w:color="auto" w:fill="00FF00"/>
          </w:tcPr>
          <w:p w:rsidR="00660A1D" w:rsidRDefault="006719A6">
            <w:pPr>
              <w:pStyle w:val="TableParagraph"/>
              <w:spacing w:line="248" w:lineRule="exact"/>
              <w:ind w:left="20" w:right="7"/>
              <w:jc w:val="center"/>
              <w:rPr>
                <w:rFonts w:ascii="Calibri"/>
              </w:rPr>
            </w:pPr>
            <w:r>
              <w:rPr>
                <w:rFonts w:ascii="Calibri"/>
                <w:spacing w:val="-10"/>
              </w:rPr>
              <w:t>2</w:t>
            </w:r>
          </w:p>
        </w:tc>
        <w:tc>
          <w:tcPr>
            <w:tcW w:w="487" w:type="dxa"/>
            <w:shd w:val="clear" w:color="auto" w:fill="00FF00"/>
          </w:tcPr>
          <w:p w:rsidR="00660A1D" w:rsidRDefault="006719A6">
            <w:pPr>
              <w:pStyle w:val="TableParagraph"/>
              <w:spacing w:line="248" w:lineRule="exact"/>
              <w:ind w:left="20" w:right="6"/>
              <w:jc w:val="center"/>
              <w:rPr>
                <w:rFonts w:ascii="Calibri"/>
              </w:rPr>
            </w:pPr>
            <w:r>
              <w:rPr>
                <w:rFonts w:ascii="Calibri"/>
                <w:spacing w:val="-10"/>
              </w:rPr>
              <w:t>2</w:t>
            </w:r>
          </w:p>
        </w:tc>
        <w:tc>
          <w:tcPr>
            <w:tcW w:w="487" w:type="dxa"/>
            <w:shd w:val="clear" w:color="auto" w:fill="00FF00"/>
          </w:tcPr>
          <w:p w:rsidR="00660A1D" w:rsidRDefault="006719A6">
            <w:pPr>
              <w:pStyle w:val="TableParagraph"/>
              <w:spacing w:line="248" w:lineRule="exact"/>
              <w:ind w:left="20" w:right="5"/>
              <w:jc w:val="center"/>
              <w:rPr>
                <w:rFonts w:ascii="Calibri"/>
              </w:rPr>
            </w:pPr>
            <w:r>
              <w:rPr>
                <w:rFonts w:ascii="Calibri"/>
                <w:spacing w:val="-10"/>
              </w:rPr>
              <w:t>2</w:t>
            </w:r>
          </w:p>
        </w:tc>
        <w:tc>
          <w:tcPr>
            <w:tcW w:w="487" w:type="dxa"/>
            <w:shd w:val="clear" w:color="auto" w:fill="00FF00"/>
          </w:tcPr>
          <w:p w:rsidR="00660A1D" w:rsidRDefault="006719A6">
            <w:pPr>
              <w:pStyle w:val="TableParagraph"/>
              <w:spacing w:line="248" w:lineRule="exact"/>
              <w:ind w:left="20" w:right="5"/>
              <w:jc w:val="center"/>
              <w:rPr>
                <w:rFonts w:ascii="Calibri"/>
              </w:rPr>
            </w:pPr>
            <w:r>
              <w:rPr>
                <w:rFonts w:ascii="Calibri"/>
                <w:spacing w:val="-10"/>
              </w:rPr>
              <w:t>2</w:t>
            </w:r>
          </w:p>
        </w:tc>
        <w:tc>
          <w:tcPr>
            <w:tcW w:w="487" w:type="dxa"/>
            <w:shd w:val="clear" w:color="auto" w:fill="00FF00"/>
          </w:tcPr>
          <w:p w:rsidR="00660A1D" w:rsidRDefault="006719A6">
            <w:pPr>
              <w:pStyle w:val="TableParagraph"/>
              <w:spacing w:line="248" w:lineRule="exact"/>
              <w:ind w:left="20" w:right="5"/>
              <w:jc w:val="center"/>
              <w:rPr>
                <w:rFonts w:ascii="Calibri"/>
              </w:rPr>
            </w:pPr>
            <w:r>
              <w:rPr>
                <w:rFonts w:ascii="Calibri"/>
                <w:spacing w:val="-10"/>
              </w:rPr>
              <w:t>2</w:t>
            </w:r>
          </w:p>
        </w:tc>
        <w:tc>
          <w:tcPr>
            <w:tcW w:w="487" w:type="dxa"/>
            <w:shd w:val="clear" w:color="auto" w:fill="00FF00"/>
          </w:tcPr>
          <w:p w:rsidR="00660A1D" w:rsidRDefault="006719A6">
            <w:pPr>
              <w:pStyle w:val="TableParagraph"/>
              <w:spacing w:line="248" w:lineRule="exact"/>
              <w:ind w:left="20" w:right="9"/>
              <w:jc w:val="center"/>
              <w:rPr>
                <w:rFonts w:ascii="Calibri"/>
              </w:rPr>
            </w:pPr>
            <w:r>
              <w:rPr>
                <w:rFonts w:ascii="Calibri"/>
                <w:spacing w:val="-10"/>
              </w:rPr>
              <w:t>2</w:t>
            </w:r>
          </w:p>
        </w:tc>
        <w:tc>
          <w:tcPr>
            <w:tcW w:w="488" w:type="dxa"/>
            <w:shd w:val="clear" w:color="auto" w:fill="00FF00"/>
          </w:tcPr>
          <w:p w:rsidR="00660A1D" w:rsidRDefault="006719A6">
            <w:pPr>
              <w:pStyle w:val="TableParagraph"/>
              <w:spacing w:line="248" w:lineRule="exact"/>
              <w:ind w:left="16" w:right="4"/>
              <w:jc w:val="center"/>
              <w:rPr>
                <w:rFonts w:ascii="Calibri"/>
              </w:rPr>
            </w:pPr>
            <w:r>
              <w:rPr>
                <w:rFonts w:ascii="Calibri"/>
                <w:spacing w:val="-10"/>
              </w:rPr>
              <w:t>2</w:t>
            </w:r>
          </w:p>
        </w:tc>
        <w:tc>
          <w:tcPr>
            <w:tcW w:w="487" w:type="dxa"/>
            <w:shd w:val="clear" w:color="auto" w:fill="00FF00"/>
          </w:tcPr>
          <w:p w:rsidR="00660A1D" w:rsidRDefault="006719A6">
            <w:pPr>
              <w:pStyle w:val="TableParagraph"/>
              <w:spacing w:line="248" w:lineRule="exact"/>
              <w:ind w:left="20" w:right="9"/>
              <w:jc w:val="center"/>
              <w:rPr>
                <w:rFonts w:ascii="Calibri"/>
              </w:rPr>
            </w:pPr>
            <w:r>
              <w:rPr>
                <w:rFonts w:ascii="Calibri"/>
                <w:spacing w:val="-10"/>
              </w:rPr>
              <w:t>2</w:t>
            </w:r>
          </w:p>
        </w:tc>
        <w:tc>
          <w:tcPr>
            <w:tcW w:w="485" w:type="dxa"/>
            <w:shd w:val="clear" w:color="auto" w:fill="00FF00"/>
          </w:tcPr>
          <w:p w:rsidR="00660A1D" w:rsidRDefault="006719A6">
            <w:pPr>
              <w:pStyle w:val="TableParagraph"/>
              <w:spacing w:line="248" w:lineRule="exact"/>
              <w:ind w:left="17" w:right="4"/>
              <w:jc w:val="center"/>
              <w:rPr>
                <w:rFonts w:ascii="Calibri"/>
              </w:rPr>
            </w:pPr>
            <w:r>
              <w:rPr>
                <w:rFonts w:ascii="Calibri"/>
                <w:spacing w:val="-10"/>
              </w:rPr>
              <w:t>1</w:t>
            </w:r>
          </w:p>
        </w:tc>
        <w:tc>
          <w:tcPr>
            <w:tcW w:w="487" w:type="dxa"/>
            <w:shd w:val="clear" w:color="auto" w:fill="00FF00"/>
          </w:tcPr>
          <w:p w:rsidR="00660A1D" w:rsidRDefault="006719A6">
            <w:pPr>
              <w:pStyle w:val="TableParagraph"/>
              <w:spacing w:line="248" w:lineRule="exact"/>
              <w:ind w:left="20" w:right="4"/>
              <w:jc w:val="center"/>
              <w:rPr>
                <w:rFonts w:ascii="Calibri"/>
              </w:rPr>
            </w:pPr>
            <w:r>
              <w:rPr>
                <w:rFonts w:ascii="Calibri"/>
                <w:spacing w:val="-10"/>
              </w:rPr>
              <w:t>1</w:t>
            </w:r>
          </w:p>
        </w:tc>
        <w:tc>
          <w:tcPr>
            <w:tcW w:w="487" w:type="dxa"/>
            <w:shd w:val="clear" w:color="auto" w:fill="00FF00"/>
          </w:tcPr>
          <w:p w:rsidR="00660A1D" w:rsidRDefault="006719A6">
            <w:pPr>
              <w:pStyle w:val="TableParagraph"/>
              <w:spacing w:line="248" w:lineRule="exact"/>
              <w:ind w:left="20" w:right="4"/>
              <w:jc w:val="center"/>
              <w:rPr>
                <w:rFonts w:ascii="Calibri"/>
              </w:rPr>
            </w:pPr>
            <w:r>
              <w:rPr>
                <w:rFonts w:ascii="Calibri"/>
                <w:spacing w:val="-10"/>
              </w:rPr>
              <w:t>1</w:t>
            </w:r>
          </w:p>
        </w:tc>
      </w:tr>
      <w:tr w:rsidR="00660A1D">
        <w:trPr>
          <w:trHeight w:val="537"/>
        </w:trPr>
        <w:tc>
          <w:tcPr>
            <w:tcW w:w="2249" w:type="dxa"/>
            <w:shd w:val="clear" w:color="auto" w:fill="00FF00"/>
          </w:tcPr>
          <w:p w:rsidR="00660A1D" w:rsidRDefault="006719A6">
            <w:pPr>
              <w:pStyle w:val="TableParagraph"/>
              <w:spacing w:line="267" w:lineRule="exact"/>
              <w:rPr>
                <w:rFonts w:ascii="Calibri" w:hAnsi="Calibri"/>
              </w:rPr>
            </w:pPr>
            <w:r>
              <w:rPr>
                <w:rFonts w:ascii="Calibri" w:hAnsi="Calibri"/>
              </w:rPr>
              <w:t>ИТОГО</w:t>
            </w:r>
            <w:r>
              <w:rPr>
                <w:rFonts w:ascii="Calibri" w:hAnsi="Calibri"/>
                <w:spacing w:val="-3"/>
              </w:rPr>
              <w:t xml:space="preserve"> </w:t>
            </w:r>
            <w:r>
              <w:rPr>
                <w:rFonts w:ascii="Calibri" w:hAnsi="Calibri"/>
                <w:spacing w:val="-2"/>
              </w:rPr>
              <w:t>недельная</w:t>
            </w:r>
          </w:p>
          <w:p w:rsidR="00660A1D" w:rsidRDefault="006719A6">
            <w:pPr>
              <w:pStyle w:val="TableParagraph"/>
              <w:spacing w:line="251" w:lineRule="exact"/>
              <w:rPr>
                <w:rFonts w:ascii="Calibri" w:hAnsi="Calibri"/>
              </w:rPr>
            </w:pPr>
            <w:r>
              <w:rPr>
                <w:rFonts w:ascii="Calibri" w:hAnsi="Calibri"/>
                <w:spacing w:val="-2"/>
              </w:rPr>
              <w:t>нагрузка</w:t>
            </w:r>
          </w:p>
        </w:tc>
        <w:tc>
          <w:tcPr>
            <w:tcW w:w="417" w:type="dxa"/>
            <w:shd w:val="clear" w:color="auto" w:fill="00FF00"/>
          </w:tcPr>
          <w:p w:rsidR="00660A1D" w:rsidRDefault="006719A6">
            <w:pPr>
              <w:pStyle w:val="TableParagraph"/>
              <w:spacing w:line="267" w:lineRule="exact"/>
              <w:ind w:left="14" w:right="7"/>
              <w:jc w:val="center"/>
              <w:rPr>
                <w:rFonts w:ascii="Calibri"/>
              </w:rPr>
            </w:pPr>
            <w:r>
              <w:rPr>
                <w:rFonts w:ascii="Calibri"/>
                <w:spacing w:val="-10"/>
              </w:rPr>
              <w:t>2</w:t>
            </w:r>
          </w:p>
          <w:p w:rsidR="00660A1D" w:rsidRDefault="006719A6">
            <w:pPr>
              <w:pStyle w:val="TableParagraph"/>
              <w:spacing w:line="251" w:lineRule="exact"/>
              <w:ind w:left="14" w:right="7"/>
              <w:jc w:val="center"/>
              <w:rPr>
                <w:rFonts w:ascii="Calibri"/>
              </w:rPr>
            </w:pPr>
            <w:r>
              <w:rPr>
                <w:rFonts w:ascii="Calibri"/>
                <w:spacing w:val="-10"/>
              </w:rPr>
              <w:t>9</w:t>
            </w:r>
          </w:p>
        </w:tc>
        <w:tc>
          <w:tcPr>
            <w:tcW w:w="417" w:type="dxa"/>
            <w:shd w:val="clear" w:color="auto" w:fill="00FF00"/>
          </w:tcPr>
          <w:p w:rsidR="00660A1D" w:rsidRDefault="006719A6">
            <w:pPr>
              <w:pStyle w:val="TableParagraph"/>
              <w:spacing w:line="267" w:lineRule="exact"/>
              <w:ind w:left="14" w:right="1"/>
              <w:jc w:val="center"/>
              <w:rPr>
                <w:rFonts w:ascii="Calibri"/>
              </w:rPr>
            </w:pPr>
            <w:r>
              <w:rPr>
                <w:rFonts w:ascii="Calibri"/>
                <w:spacing w:val="-10"/>
              </w:rPr>
              <w:t>2</w:t>
            </w:r>
          </w:p>
          <w:p w:rsidR="00660A1D" w:rsidRDefault="006719A6">
            <w:pPr>
              <w:pStyle w:val="TableParagraph"/>
              <w:spacing w:line="251" w:lineRule="exact"/>
              <w:ind w:left="14" w:right="1"/>
              <w:jc w:val="center"/>
              <w:rPr>
                <w:rFonts w:ascii="Calibri"/>
              </w:rPr>
            </w:pPr>
            <w:r>
              <w:rPr>
                <w:rFonts w:ascii="Calibri"/>
                <w:spacing w:val="-10"/>
              </w:rPr>
              <w:t>9</w:t>
            </w:r>
          </w:p>
        </w:tc>
        <w:tc>
          <w:tcPr>
            <w:tcW w:w="417" w:type="dxa"/>
            <w:shd w:val="clear" w:color="auto" w:fill="00FF00"/>
          </w:tcPr>
          <w:p w:rsidR="00660A1D" w:rsidRDefault="006719A6">
            <w:pPr>
              <w:pStyle w:val="TableParagraph"/>
              <w:spacing w:line="267" w:lineRule="exact"/>
              <w:ind w:left="14"/>
              <w:jc w:val="center"/>
              <w:rPr>
                <w:rFonts w:ascii="Calibri"/>
              </w:rPr>
            </w:pPr>
            <w:r>
              <w:rPr>
                <w:rFonts w:ascii="Calibri"/>
                <w:spacing w:val="-10"/>
              </w:rPr>
              <w:t>2</w:t>
            </w:r>
          </w:p>
          <w:p w:rsidR="00660A1D" w:rsidRDefault="006719A6">
            <w:pPr>
              <w:pStyle w:val="TableParagraph"/>
              <w:spacing w:line="251" w:lineRule="exact"/>
              <w:ind w:left="14"/>
              <w:jc w:val="center"/>
              <w:rPr>
                <w:rFonts w:ascii="Calibri"/>
              </w:rPr>
            </w:pPr>
            <w:r>
              <w:rPr>
                <w:rFonts w:ascii="Calibri"/>
                <w:spacing w:val="-10"/>
              </w:rPr>
              <w:t>9</w:t>
            </w:r>
          </w:p>
        </w:tc>
        <w:tc>
          <w:tcPr>
            <w:tcW w:w="487" w:type="dxa"/>
            <w:shd w:val="clear" w:color="auto" w:fill="00FF00"/>
          </w:tcPr>
          <w:p w:rsidR="00660A1D" w:rsidRDefault="006719A6">
            <w:pPr>
              <w:pStyle w:val="TableParagraph"/>
              <w:spacing w:line="268" w:lineRule="exact"/>
              <w:ind w:left="20" w:right="4"/>
              <w:jc w:val="center"/>
              <w:rPr>
                <w:rFonts w:ascii="Calibri"/>
              </w:rPr>
            </w:pPr>
            <w:r>
              <w:rPr>
                <w:rFonts w:ascii="Calibri"/>
                <w:spacing w:val="-5"/>
              </w:rPr>
              <w:t>30</w:t>
            </w:r>
          </w:p>
        </w:tc>
        <w:tc>
          <w:tcPr>
            <w:tcW w:w="487" w:type="dxa"/>
            <w:shd w:val="clear" w:color="auto" w:fill="00FF00"/>
          </w:tcPr>
          <w:p w:rsidR="00660A1D" w:rsidRDefault="006719A6">
            <w:pPr>
              <w:pStyle w:val="TableParagraph"/>
              <w:spacing w:line="268" w:lineRule="exact"/>
              <w:ind w:left="20" w:right="4"/>
              <w:jc w:val="center"/>
              <w:rPr>
                <w:rFonts w:ascii="Calibri"/>
              </w:rPr>
            </w:pPr>
            <w:r>
              <w:rPr>
                <w:rFonts w:ascii="Calibri"/>
                <w:spacing w:val="-5"/>
              </w:rPr>
              <w:t>30</w:t>
            </w:r>
          </w:p>
        </w:tc>
        <w:tc>
          <w:tcPr>
            <w:tcW w:w="487" w:type="dxa"/>
            <w:shd w:val="clear" w:color="auto" w:fill="00FF00"/>
          </w:tcPr>
          <w:p w:rsidR="00660A1D" w:rsidRDefault="006719A6">
            <w:pPr>
              <w:pStyle w:val="TableParagraph"/>
              <w:spacing w:line="268" w:lineRule="exact"/>
              <w:ind w:left="20" w:right="2"/>
              <w:jc w:val="center"/>
              <w:rPr>
                <w:rFonts w:ascii="Calibri"/>
              </w:rPr>
            </w:pPr>
            <w:r>
              <w:rPr>
                <w:rFonts w:ascii="Calibri"/>
                <w:spacing w:val="-5"/>
              </w:rPr>
              <w:t>30</w:t>
            </w:r>
          </w:p>
        </w:tc>
        <w:tc>
          <w:tcPr>
            <w:tcW w:w="487" w:type="dxa"/>
            <w:shd w:val="clear" w:color="auto" w:fill="00FF00"/>
          </w:tcPr>
          <w:p w:rsidR="00660A1D" w:rsidRDefault="006719A6">
            <w:pPr>
              <w:pStyle w:val="TableParagraph"/>
              <w:spacing w:line="268" w:lineRule="exact"/>
              <w:ind w:left="20" w:right="2"/>
              <w:jc w:val="center"/>
              <w:rPr>
                <w:rFonts w:ascii="Calibri"/>
              </w:rPr>
            </w:pPr>
            <w:r>
              <w:rPr>
                <w:rFonts w:ascii="Calibri"/>
                <w:spacing w:val="-5"/>
              </w:rPr>
              <w:t>32</w:t>
            </w:r>
          </w:p>
        </w:tc>
        <w:tc>
          <w:tcPr>
            <w:tcW w:w="487" w:type="dxa"/>
            <w:shd w:val="clear" w:color="auto" w:fill="00FF00"/>
          </w:tcPr>
          <w:p w:rsidR="00660A1D" w:rsidRDefault="006719A6">
            <w:pPr>
              <w:pStyle w:val="TableParagraph"/>
              <w:spacing w:line="268" w:lineRule="exact"/>
              <w:ind w:left="20" w:right="2"/>
              <w:jc w:val="center"/>
              <w:rPr>
                <w:rFonts w:ascii="Calibri"/>
              </w:rPr>
            </w:pPr>
            <w:r>
              <w:rPr>
                <w:rFonts w:ascii="Calibri"/>
                <w:spacing w:val="-5"/>
              </w:rPr>
              <w:t>32</w:t>
            </w:r>
          </w:p>
        </w:tc>
        <w:tc>
          <w:tcPr>
            <w:tcW w:w="487" w:type="dxa"/>
            <w:shd w:val="clear" w:color="auto" w:fill="00FF00"/>
          </w:tcPr>
          <w:p w:rsidR="00660A1D" w:rsidRDefault="006719A6">
            <w:pPr>
              <w:pStyle w:val="TableParagraph"/>
              <w:spacing w:line="268" w:lineRule="exact"/>
              <w:ind w:left="20" w:right="1"/>
              <w:jc w:val="center"/>
              <w:rPr>
                <w:rFonts w:ascii="Calibri"/>
              </w:rPr>
            </w:pPr>
            <w:r>
              <w:rPr>
                <w:rFonts w:ascii="Calibri"/>
                <w:spacing w:val="-5"/>
              </w:rPr>
              <w:t>32</w:t>
            </w:r>
          </w:p>
        </w:tc>
        <w:tc>
          <w:tcPr>
            <w:tcW w:w="487" w:type="dxa"/>
            <w:shd w:val="clear" w:color="auto" w:fill="00FF00"/>
          </w:tcPr>
          <w:p w:rsidR="00660A1D" w:rsidRDefault="006719A6">
            <w:pPr>
              <w:pStyle w:val="TableParagraph"/>
              <w:spacing w:line="268" w:lineRule="exact"/>
              <w:ind w:left="20" w:right="6"/>
              <w:jc w:val="center"/>
              <w:rPr>
                <w:rFonts w:ascii="Calibri"/>
              </w:rPr>
            </w:pPr>
            <w:r>
              <w:rPr>
                <w:rFonts w:ascii="Calibri"/>
                <w:spacing w:val="-5"/>
              </w:rPr>
              <w:t>33</w:t>
            </w:r>
          </w:p>
        </w:tc>
        <w:tc>
          <w:tcPr>
            <w:tcW w:w="488" w:type="dxa"/>
            <w:shd w:val="clear" w:color="auto" w:fill="00FF00"/>
          </w:tcPr>
          <w:p w:rsidR="00660A1D" w:rsidRDefault="006719A6">
            <w:pPr>
              <w:pStyle w:val="TableParagraph"/>
              <w:spacing w:line="268" w:lineRule="exact"/>
              <w:ind w:left="16" w:right="1"/>
              <w:jc w:val="center"/>
              <w:rPr>
                <w:rFonts w:ascii="Calibri"/>
              </w:rPr>
            </w:pPr>
            <w:r>
              <w:rPr>
                <w:rFonts w:ascii="Calibri"/>
                <w:spacing w:val="-5"/>
              </w:rPr>
              <w:t>33</w:t>
            </w:r>
          </w:p>
        </w:tc>
        <w:tc>
          <w:tcPr>
            <w:tcW w:w="487" w:type="dxa"/>
            <w:shd w:val="clear" w:color="auto" w:fill="00FF00"/>
          </w:tcPr>
          <w:p w:rsidR="00660A1D" w:rsidRDefault="006719A6">
            <w:pPr>
              <w:pStyle w:val="TableParagraph"/>
              <w:spacing w:line="268" w:lineRule="exact"/>
              <w:ind w:left="20" w:right="6"/>
              <w:jc w:val="center"/>
              <w:rPr>
                <w:rFonts w:ascii="Calibri"/>
              </w:rPr>
            </w:pPr>
            <w:r>
              <w:rPr>
                <w:rFonts w:ascii="Calibri"/>
                <w:spacing w:val="-5"/>
              </w:rPr>
              <w:t>33</w:t>
            </w:r>
          </w:p>
        </w:tc>
        <w:tc>
          <w:tcPr>
            <w:tcW w:w="485" w:type="dxa"/>
            <w:shd w:val="clear" w:color="auto" w:fill="00FF00"/>
          </w:tcPr>
          <w:p w:rsidR="00660A1D" w:rsidRDefault="006719A6">
            <w:pPr>
              <w:pStyle w:val="TableParagraph"/>
              <w:spacing w:line="268" w:lineRule="exact"/>
              <w:ind w:left="17"/>
              <w:jc w:val="center"/>
              <w:rPr>
                <w:rFonts w:ascii="Calibri"/>
              </w:rPr>
            </w:pPr>
            <w:r>
              <w:rPr>
                <w:rFonts w:ascii="Calibri"/>
                <w:spacing w:val="-5"/>
              </w:rPr>
              <w:t>33</w:t>
            </w:r>
          </w:p>
        </w:tc>
        <w:tc>
          <w:tcPr>
            <w:tcW w:w="487" w:type="dxa"/>
            <w:shd w:val="clear" w:color="auto" w:fill="00FF00"/>
          </w:tcPr>
          <w:p w:rsidR="00660A1D" w:rsidRDefault="006719A6">
            <w:pPr>
              <w:pStyle w:val="TableParagraph"/>
              <w:spacing w:line="268" w:lineRule="exact"/>
              <w:ind w:left="20" w:right="1"/>
              <w:jc w:val="center"/>
              <w:rPr>
                <w:rFonts w:ascii="Calibri"/>
              </w:rPr>
            </w:pPr>
            <w:r>
              <w:rPr>
                <w:rFonts w:ascii="Calibri"/>
                <w:spacing w:val="-5"/>
              </w:rPr>
              <w:t>33</w:t>
            </w:r>
          </w:p>
        </w:tc>
        <w:tc>
          <w:tcPr>
            <w:tcW w:w="487" w:type="dxa"/>
            <w:shd w:val="clear" w:color="auto" w:fill="00FF00"/>
          </w:tcPr>
          <w:p w:rsidR="00660A1D" w:rsidRDefault="006719A6">
            <w:pPr>
              <w:pStyle w:val="TableParagraph"/>
              <w:spacing w:line="268" w:lineRule="exact"/>
              <w:ind w:left="20"/>
              <w:jc w:val="center"/>
              <w:rPr>
                <w:rFonts w:ascii="Calibri"/>
              </w:rPr>
            </w:pPr>
            <w:r>
              <w:rPr>
                <w:rFonts w:ascii="Calibri"/>
                <w:spacing w:val="-5"/>
              </w:rPr>
              <w:t>33</w:t>
            </w:r>
          </w:p>
        </w:tc>
      </w:tr>
      <w:tr w:rsidR="00660A1D">
        <w:trPr>
          <w:trHeight w:val="537"/>
        </w:trPr>
        <w:tc>
          <w:tcPr>
            <w:tcW w:w="2249" w:type="dxa"/>
            <w:shd w:val="clear" w:color="auto" w:fill="FBE2FB"/>
          </w:tcPr>
          <w:p w:rsidR="00660A1D" w:rsidRDefault="006719A6">
            <w:pPr>
              <w:pStyle w:val="TableParagraph"/>
              <w:spacing w:line="265" w:lineRule="exact"/>
              <w:rPr>
                <w:rFonts w:ascii="Calibri" w:hAnsi="Calibri"/>
              </w:rPr>
            </w:pPr>
            <w:r>
              <w:rPr>
                <w:rFonts w:ascii="Calibri" w:hAnsi="Calibri"/>
              </w:rPr>
              <w:t>Количество</w:t>
            </w:r>
            <w:r>
              <w:rPr>
                <w:rFonts w:ascii="Calibri" w:hAnsi="Calibri"/>
                <w:spacing w:val="-8"/>
              </w:rPr>
              <w:t xml:space="preserve"> </w:t>
            </w:r>
            <w:r>
              <w:rPr>
                <w:rFonts w:ascii="Calibri" w:hAnsi="Calibri"/>
                <w:spacing w:val="-2"/>
              </w:rPr>
              <w:t>учебных</w:t>
            </w:r>
          </w:p>
          <w:p w:rsidR="00660A1D" w:rsidRDefault="006719A6">
            <w:pPr>
              <w:pStyle w:val="TableParagraph"/>
              <w:spacing w:line="252" w:lineRule="exact"/>
              <w:rPr>
                <w:rFonts w:ascii="Calibri" w:hAnsi="Calibri"/>
              </w:rPr>
            </w:pPr>
            <w:r>
              <w:rPr>
                <w:rFonts w:ascii="Calibri" w:hAnsi="Calibri"/>
                <w:spacing w:val="-2"/>
              </w:rPr>
              <w:t>недель</w:t>
            </w:r>
          </w:p>
        </w:tc>
        <w:tc>
          <w:tcPr>
            <w:tcW w:w="417" w:type="dxa"/>
            <w:shd w:val="clear" w:color="auto" w:fill="FBE2FB"/>
          </w:tcPr>
          <w:p w:rsidR="00660A1D" w:rsidRDefault="006719A6">
            <w:pPr>
              <w:pStyle w:val="TableParagraph"/>
              <w:spacing w:line="265" w:lineRule="exact"/>
              <w:ind w:left="14" w:right="7"/>
              <w:jc w:val="center"/>
              <w:rPr>
                <w:rFonts w:ascii="Calibri"/>
              </w:rPr>
            </w:pPr>
            <w:r>
              <w:rPr>
                <w:rFonts w:ascii="Calibri"/>
                <w:spacing w:val="-10"/>
              </w:rPr>
              <w:t>3</w:t>
            </w:r>
          </w:p>
          <w:p w:rsidR="00660A1D" w:rsidRDefault="006719A6">
            <w:pPr>
              <w:pStyle w:val="TableParagraph"/>
              <w:spacing w:line="252" w:lineRule="exact"/>
              <w:ind w:left="14" w:right="7"/>
              <w:jc w:val="center"/>
              <w:rPr>
                <w:rFonts w:ascii="Calibri"/>
              </w:rPr>
            </w:pPr>
            <w:r>
              <w:rPr>
                <w:rFonts w:ascii="Calibri"/>
                <w:spacing w:val="-10"/>
              </w:rPr>
              <w:t>4</w:t>
            </w:r>
          </w:p>
        </w:tc>
        <w:tc>
          <w:tcPr>
            <w:tcW w:w="417" w:type="dxa"/>
            <w:shd w:val="clear" w:color="auto" w:fill="FBE2FB"/>
          </w:tcPr>
          <w:p w:rsidR="00660A1D" w:rsidRDefault="006719A6">
            <w:pPr>
              <w:pStyle w:val="TableParagraph"/>
              <w:spacing w:line="265" w:lineRule="exact"/>
              <w:ind w:left="14" w:right="1"/>
              <w:jc w:val="center"/>
              <w:rPr>
                <w:rFonts w:ascii="Calibri"/>
              </w:rPr>
            </w:pPr>
            <w:r>
              <w:rPr>
                <w:rFonts w:ascii="Calibri"/>
                <w:spacing w:val="-10"/>
              </w:rPr>
              <w:t>3</w:t>
            </w:r>
          </w:p>
          <w:p w:rsidR="00660A1D" w:rsidRDefault="006719A6">
            <w:pPr>
              <w:pStyle w:val="TableParagraph"/>
              <w:spacing w:line="252" w:lineRule="exact"/>
              <w:ind w:left="14" w:right="1"/>
              <w:jc w:val="center"/>
              <w:rPr>
                <w:rFonts w:ascii="Calibri"/>
              </w:rPr>
            </w:pPr>
            <w:r>
              <w:rPr>
                <w:rFonts w:ascii="Calibri"/>
                <w:spacing w:val="-10"/>
              </w:rPr>
              <w:t>4</w:t>
            </w:r>
          </w:p>
        </w:tc>
        <w:tc>
          <w:tcPr>
            <w:tcW w:w="417" w:type="dxa"/>
            <w:shd w:val="clear" w:color="auto" w:fill="FBE2FB"/>
          </w:tcPr>
          <w:p w:rsidR="00660A1D" w:rsidRDefault="006719A6">
            <w:pPr>
              <w:pStyle w:val="TableParagraph"/>
              <w:spacing w:line="265" w:lineRule="exact"/>
              <w:ind w:left="14"/>
              <w:jc w:val="center"/>
              <w:rPr>
                <w:rFonts w:ascii="Calibri"/>
              </w:rPr>
            </w:pPr>
            <w:r>
              <w:rPr>
                <w:rFonts w:ascii="Calibri"/>
                <w:spacing w:val="-10"/>
              </w:rPr>
              <w:t>3</w:t>
            </w:r>
          </w:p>
          <w:p w:rsidR="00660A1D" w:rsidRDefault="006719A6">
            <w:pPr>
              <w:pStyle w:val="TableParagraph"/>
              <w:spacing w:line="252" w:lineRule="exact"/>
              <w:ind w:left="14"/>
              <w:jc w:val="center"/>
              <w:rPr>
                <w:rFonts w:ascii="Calibri"/>
              </w:rPr>
            </w:pPr>
            <w:r>
              <w:rPr>
                <w:rFonts w:ascii="Calibri"/>
                <w:spacing w:val="-10"/>
              </w:rPr>
              <w:t>4</w:t>
            </w:r>
          </w:p>
        </w:tc>
        <w:tc>
          <w:tcPr>
            <w:tcW w:w="487" w:type="dxa"/>
            <w:shd w:val="clear" w:color="auto" w:fill="FBE2FB"/>
          </w:tcPr>
          <w:p w:rsidR="00660A1D" w:rsidRDefault="006719A6">
            <w:pPr>
              <w:pStyle w:val="TableParagraph"/>
              <w:spacing w:line="265" w:lineRule="exact"/>
              <w:ind w:left="20" w:right="4"/>
              <w:jc w:val="center"/>
              <w:rPr>
                <w:rFonts w:ascii="Calibri"/>
              </w:rPr>
            </w:pPr>
            <w:r>
              <w:rPr>
                <w:rFonts w:ascii="Calibri"/>
                <w:spacing w:val="-5"/>
              </w:rPr>
              <w:t>34</w:t>
            </w:r>
          </w:p>
        </w:tc>
        <w:tc>
          <w:tcPr>
            <w:tcW w:w="487" w:type="dxa"/>
            <w:shd w:val="clear" w:color="auto" w:fill="FBE2FB"/>
          </w:tcPr>
          <w:p w:rsidR="00660A1D" w:rsidRDefault="006719A6">
            <w:pPr>
              <w:pStyle w:val="TableParagraph"/>
              <w:spacing w:line="265" w:lineRule="exact"/>
              <w:ind w:left="20" w:right="4"/>
              <w:jc w:val="center"/>
              <w:rPr>
                <w:rFonts w:ascii="Calibri"/>
              </w:rPr>
            </w:pPr>
            <w:r>
              <w:rPr>
                <w:rFonts w:ascii="Calibri"/>
                <w:spacing w:val="-5"/>
              </w:rPr>
              <w:t>34</w:t>
            </w:r>
          </w:p>
        </w:tc>
        <w:tc>
          <w:tcPr>
            <w:tcW w:w="487" w:type="dxa"/>
            <w:shd w:val="clear" w:color="auto" w:fill="FBE2FB"/>
          </w:tcPr>
          <w:p w:rsidR="00660A1D" w:rsidRDefault="006719A6">
            <w:pPr>
              <w:pStyle w:val="TableParagraph"/>
              <w:spacing w:line="265" w:lineRule="exact"/>
              <w:ind w:left="20" w:right="2"/>
              <w:jc w:val="center"/>
              <w:rPr>
                <w:rFonts w:ascii="Calibri"/>
              </w:rPr>
            </w:pPr>
            <w:r>
              <w:rPr>
                <w:rFonts w:ascii="Calibri"/>
                <w:spacing w:val="-5"/>
              </w:rPr>
              <w:t>34</w:t>
            </w:r>
          </w:p>
        </w:tc>
        <w:tc>
          <w:tcPr>
            <w:tcW w:w="487" w:type="dxa"/>
            <w:shd w:val="clear" w:color="auto" w:fill="FBE2FB"/>
          </w:tcPr>
          <w:p w:rsidR="00660A1D" w:rsidRDefault="006719A6">
            <w:pPr>
              <w:pStyle w:val="TableParagraph"/>
              <w:spacing w:line="265" w:lineRule="exact"/>
              <w:ind w:left="20" w:right="2"/>
              <w:jc w:val="center"/>
              <w:rPr>
                <w:rFonts w:ascii="Calibri"/>
              </w:rPr>
            </w:pPr>
            <w:r>
              <w:rPr>
                <w:rFonts w:ascii="Calibri"/>
                <w:spacing w:val="-5"/>
              </w:rPr>
              <w:t>34</w:t>
            </w:r>
          </w:p>
        </w:tc>
        <w:tc>
          <w:tcPr>
            <w:tcW w:w="487" w:type="dxa"/>
            <w:shd w:val="clear" w:color="auto" w:fill="FBE2FB"/>
          </w:tcPr>
          <w:p w:rsidR="00660A1D" w:rsidRDefault="006719A6">
            <w:pPr>
              <w:pStyle w:val="TableParagraph"/>
              <w:spacing w:line="265" w:lineRule="exact"/>
              <w:ind w:left="20" w:right="2"/>
              <w:jc w:val="center"/>
              <w:rPr>
                <w:rFonts w:ascii="Calibri"/>
              </w:rPr>
            </w:pPr>
            <w:r>
              <w:rPr>
                <w:rFonts w:ascii="Calibri"/>
                <w:spacing w:val="-5"/>
              </w:rPr>
              <w:t>34</w:t>
            </w:r>
          </w:p>
        </w:tc>
        <w:tc>
          <w:tcPr>
            <w:tcW w:w="487" w:type="dxa"/>
            <w:shd w:val="clear" w:color="auto" w:fill="FBE2FB"/>
          </w:tcPr>
          <w:p w:rsidR="00660A1D" w:rsidRDefault="006719A6">
            <w:pPr>
              <w:pStyle w:val="TableParagraph"/>
              <w:spacing w:line="265" w:lineRule="exact"/>
              <w:ind w:left="20" w:right="1"/>
              <w:jc w:val="center"/>
              <w:rPr>
                <w:rFonts w:ascii="Calibri"/>
              </w:rPr>
            </w:pPr>
            <w:r>
              <w:rPr>
                <w:rFonts w:ascii="Calibri"/>
                <w:spacing w:val="-5"/>
              </w:rPr>
              <w:t>34</w:t>
            </w:r>
          </w:p>
        </w:tc>
        <w:tc>
          <w:tcPr>
            <w:tcW w:w="487" w:type="dxa"/>
            <w:shd w:val="clear" w:color="auto" w:fill="FBE2FB"/>
          </w:tcPr>
          <w:p w:rsidR="00660A1D" w:rsidRDefault="006719A6">
            <w:pPr>
              <w:pStyle w:val="TableParagraph"/>
              <w:spacing w:line="265" w:lineRule="exact"/>
              <w:ind w:left="20" w:right="6"/>
              <w:jc w:val="center"/>
              <w:rPr>
                <w:rFonts w:ascii="Calibri"/>
              </w:rPr>
            </w:pPr>
            <w:r>
              <w:rPr>
                <w:rFonts w:ascii="Calibri"/>
                <w:spacing w:val="-5"/>
              </w:rPr>
              <w:t>34</w:t>
            </w:r>
          </w:p>
        </w:tc>
        <w:tc>
          <w:tcPr>
            <w:tcW w:w="488" w:type="dxa"/>
            <w:shd w:val="clear" w:color="auto" w:fill="FBE2FB"/>
          </w:tcPr>
          <w:p w:rsidR="00660A1D" w:rsidRDefault="006719A6">
            <w:pPr>
              <w:pStyle w:val="TableParagraph"/>
              <w:spacing w:line="265" w:lineRule="exact"/>
              <w:ind w:left="16" w:right="1"/>
              <w:jc w:val="center"/>
              <w:rPr>
                <w:rFonts w:ascii="Calibri"/>
              </w:rPr>
            </w:pPr>
            <w:r>
              <w:rPr>
                <w:rFonts w:ascii="Calibri"/>
                <w:spacing w:val="-5"/>
              </w:rPr>
              <w:t>34</w:t>
            </w:r>
          </w:p>
        </w:tc>
        <w:tc>
          <w:tcPr>
            <w:tcW w:w="487" w:type="dxa"/>
            <w:shd w:val="clear" w:color="auto" w:fill="FBE2FB"/>
          </w:tcPr>
          <w:p w:rsidR="00660A1D" w:rsidRDefault="006719A6">
            <w:pPr>
              <w:pStyle w:val="TableParagraph"/>
              <w:spacing w:line="265" w:lineRule="exact"/>
              <w:ind w:left="20" w:right="6"/>
              <w:jc w:val="center"/>
              <w:rPr>
                <w:rFonts w:ascii="Calibri"/>
              </w:rPr>
            </w:pPr>
            <w:r>
              <w:rPr>
                <w:rFonts w:ascii="Calibri"/>
                <w:spacing w:val="-5"/>
              </w:rPr>
              <w:t>34</w:t>
            </w:r>
          </w:p>
        </w:tc>
        <w:tc>
          <w:tcPr>
            <w:tcW w:w="485" w:type="dxa"/>
            <w:shd w:val="clear" w:color="auto" w:fill="FBE2FB"/>
          </w:tcPr>
          <w:p w:rsidR="00660A1D" w:rsidRDefault="006719A6">
            <w:pPr>
              <w:pStyle w:val="TableParagraph"/>
              <w:spacing w:line="265" w:lineRule="exact"/>
              <w:ind w:left="17"/>
              <w:jc w:val="center"/>
              <w:rPr>
                <w:rFonts w:ascii="Calibri"/>
              </w:rPr>
            </w:pPr>
            <w:r>
              <w:rPr>
                <w:rFonts w:ascii="Calibri"/>
                <w:spacing w:val="-5"/>
              </w:rPr>
              <w:t>34</w:t>
            </w:r>
          </w:p>
        </w:tc>
        <w:tc>
          <w:tcPr>
            <w:tcW w:w="487" w:type="dxa"/>
            <w:shd w:val="clear" w:color="auto" w:fill="FBE2FB"/>
          </w:tcPr>
          <w:p w:rsidR="00660A1D" w:rsidRDefault="006719A6">
            <w:pPr>
              <w:pStyle w:val="TableParagraph"/>
              <w:spacing w:line="265" w:lineRule="exact"/>
              <w:ind w:left="20" w:right="1"/>
              <w:jc w:val="center"/>
              <w:rPr>
                <w:rFonts w:ascii="Calibri"/>
              </w:rPr>
            </w:pPr>
            <w:r>
              <w:rPr>
                <w:rFonts w:ascii="Calibri"/>
                <w:spacing w:val="-5"/>
              </w:rPr>
              <w:t>34</w:t>
            </w:r>
          </w:p>
        </w:tc>
        <w:tc>
          <w:tcPr>
            <w:tcW w:w="487" w:type="dxa"/>
            <w:shd w:val="clear" w:color="auto" w:fill="FBE2FB"/>
          </w:tcPr>
          <w:p w:rsidR="00660A1D" w:rsidRDefault="006719A6">
            <w:pPr>
              <w:pStyle w:val="TableParagraph"/>
              <w:spacing w:line="265" w:lineRule="exact"/>
              <w:ind w:left="20"/>
              <w:jc w:val="center"/>
              <w:rPr>
                <w:rFonts w:ascii="Calibri"/>
              </w:rPr>
            </w:pPr>
            <w:r>
              <w:rPr>
                <w:rFonts w:ascii="Calibri"/>
                <w:spacing w:val="-5"/>
              </w:rPr>
              <w:t>34</w:t>
            </w:r>
          </w:p>
        </w:tc>
      </w:tr>
      <w:tr w:rsidR="00660A1D">
        <w:trPr>
          <w:trHeight w:val="806"/>
        </w:trPr>
        <w:tc>
          <w:tcPr>
            <w:tcW w:w="2249" w:type="dxa"/>
            <w:shd w:val="clear" w:color="auto" w:fill="FBE2FB"/>
          </w:tcPr>
          <w:p w:rsidR="00660A1D" w:rsidRDefault="006719A6">
            <w:pPr>
              <w:pStyle w:val="TableParagraph"/>
              <w:spacing w:line="265" w:lineRule="exact"/>
              <w:rPr>
                <w:rFonts w:ascii="Calibri" w:hAnsi="Calibri"/>
              </w:rPr>
            </w:pPr>
            <w:r>
              <w:rPr>
                <w:rFonts w:ascii="Calibri" w:hAnsi="Calibri"/>
              </w:rPr>
              <w:t>Всего</w:t>
            </w:r>
            <w:r>
              <w:rPr>
                <w:rFonts w:ascii="Calibri" w:hAnsi="Calibri"/>
                <w:spacing w:val="-1"/>
              </w:rPr>
              <w:t xml:space="preserve"> </w:t>
            </w:r>
            <w:r>
              <w:rPr>
                <w:rFonts w:ascii="Calibri" w:hAnsi="Calibri"/>
              </w:rPr>
              <w:t>часов</w:t>
            </w:r>
            <w:r>
              <w:rPr>
                <w:rFonts w:ascii="Calibri" w:hAnsi="Calibri"/>
                <w:spacing w:val="-1"/>
              </w:rPr>
              <w:t xml:space="preserve"> </w:t>
            </w:r>
            <w:r>
              <w:rPr>
                <w:rFonts w:ascii="Calibri" w:hAnsi="Calibri"/>
              </w:rPr>
              <w:t>в</w:t>
            </w:r>
            <w:r>
              <w:rPr>
                <w:rFonts w:ascii="Calibri" w:hAnsi="Calibri"/>
                <w:spacing w:val="-4"/>
              </w:rPr>
              <w:t xml:space="preserve"> </w:t>
            </w:r>
            <w:r>
              <w:rPr>
                <w:rFonts w:ascii="Calibri" w:hAnsi="Calibri"/>
                <w:spacing w:val="-5"/>
              </w:rPr>
              <w:t>год</w:t>
            </w:r>
          </w:p>
        </w:tc>
        <w:tc>
          <w:tcPr>
            <w:tcW w:w="417" w:type="dxa"/>
            <w:shd w:val="clear" w:color="auto" w:fill="FBE2FB"/>
          </w:tcPr>
          <w:p w:rsidR="00660A1D" w:rsidRDefault="006719A6">
            <w:pPr>
              <w:pStyle w:val="TableParagraph"/>
              <w:spacing w:line="265" w:lineRule="exact"/>
              <w:ind w:left="14" w:right="7"/>
              <w:jc w:val="center"/>
              <w:rPr>
                <w:rFonts w:ascii="Calibri"/>
              </w:rPr>
            </w:pPr>
            <w:r>
              <w:rPr>
                <w:rFonts w:ascii="Calibri"/>
                <w:spacing w:val="-10"/>
              </w:rPr>
              <w:t>9</w:t>
            </w:r>
          </w:p>
          <w:p w:rsidR="00660A1D" w:rsidRDefault="006719A6">
            <w:pPr>
              <w:pStyle w:val="TableParagraph"/>
              <w:ind w:left="14" w:right="7"/>
              <w:jc w:val="center"/>
              <w:rPr>
                <w:rFonts w:ascii="Calibri"/>
              </w:rPr>
            </w:pPr>
            <w:r>
              <w:rPr>
                <w:rFonts w:ascii="Calibri"/>
                <w:spacing w:val="-10"/>
              </w:rPr>
              <w:t>8</w:t>
            </w:r>
          </w:p>
          <w:p w:rsidR="00660A1D" w:rsidRDefault="006719A6">
            <w:pPr>
              <w:pStyle w:val="TableParagraph"/>
              <w:spacing w:line="252" w:lineRule="exact"/>
              <w:ind w:left="14" w:right="7"/>
              <w:jc w:val="center"/>
              <w:rPr>
                <w:rFonts w:ascii="Calibri"/>
              </w:rPr>
            </w:pPr>
            <w:r>
              <w:rPr>
                <w:rFonts w:ascii="Calibri"/>
                <w:spacing w:val="-10"/>
              </w:rPr>
              <w:t>6</w:t>
            </w:r>
          </w:p>
        </w:tc>
        <w:tc>
          <w:tcPr>
            <w:tcW w:w="417" w:type="dxa"/>
            <w:shd w:val="clear" w:color="auto" w:fill="FBE2FB"/>
          </w:tcPr>
          <w:p w:rsidR="00660A1D" w:rsidRDefault="006719A6">
            <w:pPr>
              <w:pStyle w:val="TableParagraph"/>
              <w:spacing w:line="265" w:lineRule="exact"/>
              <w:ind w:left="14" w:right="1"/>
              <w:jc w:val="center"/>
              <w:rPr>
                <w:rFonts w:ascii="Calibri"/>
              </w:rPr>
            </w:pPr>
            <w:r>
              <w:rPr>
                <w:rFonts w:ascii="Calibri"/>
                <w:spacing w:val="-10"/>
              </w:rPr>
              <w:t>9</w:t>
            </w:r>
          </w:p>
          <w:p w:rsidR="00660A1D" w:rsidRDefault="006719A6">
            <w:pPr>
              <w:pStyle w:val="TableParagraph"/>
              <w:ind w:left="14" w:right="1"/>
              <w:jc w:val="center"/>
              <w:rPr>
                <w:rFonts w:ascii="Calibri"/>
              </w:rPr>
            </w:pPr>
            <w:r>
              <w:rPr>
                <w:rFonts w:ascii="Calibri"/>
                <w:spacing w:val="-10"/>
              </w:rPr>
              <w:t>8</w:t>
            </w:r>
          </w:p>
          <w:p w:rsidR="00660A1D" w:rsidRDefault="006719A6">
            <w:pPr>
              <w:pStyle w:val="TableParagraph"/>
              <w:spacing w:line="252" w:lineRule="exact"/>
              <w:ind w:left="14" w:right="1"/>
              <w:jc w:val="center"/>
              <w:rPr>
                <w:rFonts w:ascii="Calibri"/>
              </w:rPr>
            </w:pPr>
            <w:r>
              <w:rPr>
                <w:rFonts w:ascii="Calibri"/>
                <w:spacing w:val="-10"/>
              </w:rPr>
              <w:t>6</w:t>
            </w:r>
          </w:p>
        </w:tc>
        <w:tc>
          <w:tcPr>
            <w:tcW w:w="417" w:type="dxa"/>
            <w:shd w:val="clear" w:color="auto" w:fill="FBE2FB"/>
          </w:tcPr>
          <w:p w:rsidR="00660A1D" w:rsidRDefault="006719A6">
            <w:pPr>
              <w:pStyle w:val="TableParagraph"/>
              <w:spacing w:line="265" w:lineRule="exact"/>
              <w:ind w:left="14"/>
              <w:jc w:val="center"/>
              <w:rPr>
                <w:rFonts w:ascii="Calibri"/>
              </w:rPr>
            </w:pPr>
            <w:r>
              <w:rPr>
                <w:rFonts w:ascii="Calibri"/>
                <w:spacing w:val="-10"/>
              </w:rPr>
              <w:t>9</w:t>
            </w:r>
          </w:p>
          <w:p w:rsidR="00660A1D" w:rsidRDefault="006719A6">
            <w:pPr>
              <w:pStyle w:val="TableParagraph"/>
              <w:ind w:left="14"/>
              <w:jc w:val="center"/>
              <w:rPr>
                <w:rFonts w:ascii="Calibri"/>
              </w:rPr>
            </w:pPr>
            <w:r>
              <w:rPr>
                <w:rFonts w:ascii="Calibri"/>
                <w:spacing w:val="-10"/>
              </w:rPr>
              <w:t>8</w:t>
            </w:r>
          </w:p>
          <w:p w:rsidR="00660A1D" w:rsidRDefault="006719A6">
            <w:pPr>
              <w:pStyle w:val="TableParagraph"/>
              <w:spacing w:line="252" w:lineRule="exact"/>
              <w:ind w:left="14"/>
              <w:jc w:val="center"/>
              <w:rPr>
                <w:rFonts w:ascii="Calibri"/>
              </w:rPr>
            </w:pPr>
            <w:r>
              <w:rPr>
                <w:rFonts w:ascii="Calibri"/>
                <w:spacing w:val="-10"/>
              </w:rPr>
              <w:t>6</w:t>
            </w:r>
          </w:p>
        </w:tc>
        <w:tc>
          <w:tcPr>
            <w:tcW w:w="487" w:type="dxa"/>
            <w:shd w:val="clear" w:color="auto" w:fill="FBE2FB"/>
          </w:tcPr>
          <w:p w:rsidR="00660A1D" w:rsidRDefault="006719A6">
            <w:pPr>
              <w:pStyle w:val="TableParagraph"/>
              <w:spacing w:line="265" w:lineRule="exact"/>
              <w:ind w:left="133"/>
              <w:rPr>
                <w:rFonts w:ascii="Calibri"/>
              </w:rPr>
            </w:pPr>
            <w:r>
              <w:rPr>
                <w:rFonts w:ascii="Calibri"/>
                <w:spacing w:val="-5"/>
              </w:rPr>
              <w:t>10</w:t>
            </w:r>
          </w:p>
          <w:p w:rsidR="00660A1D" w:rsidRDefault="006719A6">
            <w:pPr>
              <w:pStyle w:val="TableParagraph"/>
              <w:ind w:left="133"/>
              <w:rPr>
                <w:rFonts w:ascii="Calibri"/>
              </w:rPr>
            </w:pPr>
            <w:r>
              <w:rPr>
                <w:rFonts w:ascii="Calibri"/>
                <w:spacing w:val="-5"/>
              </w:rPr>
              <w:t>20</w:t>
            </w:r>
          </w:p>
        </w:tc>
        <w:tc>
          <w:tcPr>
            <w:tcW w:w="487" w:type="dxa"/>
            <w:shd w:val="clear" w:color="auto" w:fill="FBE2FB"/>
          </w:tcPr>
          <w:p w:rsidR="00660A1D" w:rsidRDefault="006719A6">
            <w:pPr>
              <w:pStyle w:val="TableParagraph"/>
              <w:spacing w:line="265" w:lineRule="exact"/>
              <w:ind w:left="134"/>
              <w:rPr>
                <w:rFonts w:ascii="Calibri"/>
              </w:rPr>
            </w:pPr>
            <w:r>
              <w:rPr>
                <w:rFonts w:ascii="Calibri"/>
                <w:spacing w:val="-5"/>
              </w:rPr>
              <w:t>10</w:t>
            </w:r>
          </w:p>
          <w:p w:rsidR="00660A1D" w:rsidRDefault="006719A6">
            <w:pPr>
              <w:pStyle w:val="TableParagraph"/>
              <w:ind w:left="134"/>
              <w:rPr>
                <w:rFonts w:ascii="Calibri"/>
              </w:rPr>
            </w:pPr>
            <w:r>
              <w:rPr>
                <w:rFonts w:ascii="Calibri"/>
                <w:spacing w:val="-5"/>
              </w:rPr>
              <w:t>20</w:t>
            </w:r>
          </w:p>
        </w:tc>
        <w:tc>
          <w:tcPr>
            <w:tcW w:w="487" w:type="dxa"/>
            <w:shd w:val="clear" w:color="auto" w:fill="FBE2FB"/>
          </w:tcPr>
          <w:p w:rsidR="00660A1D" w:rsidRDefault="006719A6">
            <w:pPr>
              <w:pStyle w:val="TableParagraph"/>
              <w:spacing w:line="265" w:lineRule="exact"/>
              <w:ind w:left="134"/>
              <w:rPr>
                <w:rFonts w:ascii="Calibri"/>
              </w:rPr>
            </w:pPr>
            <w:r>
              <w:rPr>
                <w:rFonts w:ascii="Calibri"/>
                <w:spacing w:val="-5"/>
              </w:rPr>
              <w:t>10</w:t>
            </w:r>
          </w:p>
          <w:p w:rsidR="00660A1D" w:rsidRDefault="006719A6">
            <w:pPr>
              <w:pStyle w:val="TableParagraph"/>
              <w:ind w:left="134"/>
              <w:rPr>
                <w:rFonts w:ascii="Calibri"/>
              </w:rPr>
            </w:pPr>
            <w:r>
              <w:rPr>
                <w:rFonts w:ascii="Calibri"/>
                <w:spacing w:val="-5"/>
              </w:rPr>
              <w:t>20</w:t>
            </w:r>
          </w:p>
        </w:tc>
        <w:tc>
          <w:tcPr>
            <w:tcW w:w="487" w:type="dxa"/>
            <w:shd w:val="clear" w:color="auto" w:fill="FBE2FB"/>
          </w:tcPr>
          <w:p w:rsidR="00660A1D" w:rsidRDefault="006719A6">
            <w:pPr>
              <w:pStyle w:val="TableParagraph"/>
              <w:spacing w:line="265" w:lineRule="exact"/>
              <w:ind w:left="134"/>
              <w:rPr>
                <w:rFonts w:ascii="Calibri"/>
              </w:rPr>
            </w:pPr>
            <w:r>
              <w:rPr>
                <w:rFonts w:ascii="Calibri"/>
                <w:spacing w:val="-5"/>
              </w:rPr>
              <w:t>10</w:t>
            </w:r>
          </w:p>
          <w:p w:rsidR="00660A1D" w:rsidRDefault="006719A6">
            <w:pPr>
              <w:pStyle w:val="TableParagraph"/>
              <w:ind w:left="134"/>
              <w:rPr>
                <w:rFonts w:ascii="Calibri"/>
              </w:rPr>
            </w:pPr>
            <w:r>
              <w:rPr>
                <w:rFonts w:ascii="Calibri"/>
                <w:spacing w:val="-5"/>
              </w:rPr>
              <w:t>88</w:t>
            </w:r>
          </w:p>
        </w:tc>
        <w:tc>
          <w:tcPr>
            <w:tcW w:w="487" w:type="dxa"/>
            <w:shd w:val="clear" w:color="auto" w:fill="FBE2FB"/>
          </w:tcPr>
          <w:p w:rsidR="00660A1D" w:rsidRDefault="006719A6">
            <w:pPr>
              <w:pStyle w:val="TableParagraph"/>
              <w:spacing w:line="265" w:lineRule="exact"/>
              <w:ind w:left="135"/>
              <w:rPr>
                <w:rFonts w:ascii="Calibri"/>
              </w:rPr>
            </w:pPr>
            <w:r>
              <w:rPr>
                <w:rFonts w:ascii="Calibri"/>
                <w:spacing w:val="-5"/>
              </w:rPr>
              <w:t>10</w:t>
            </w:r>
          </w:p>
          <w:p w:rsidR="00660A1D" w:rsidRDefault="006719A6">
            <w:pPr>
              <w:pStyle w:val="TableParagraph"/>
              <w:ind w:left="135"/>
              <w:rPr>
                <w:rFonts w:ascii="Calibri"/>
              </w:rPr>
            </w:pPr>
            <w:r>
              <w:rPr>
                <w:rFonts w:ascii="Calibri"/>
                <w:spacing w:val="-5"/>
              </w:rPr>
              <w:t>88</w:t>
            </w:r>
          </w:p>
        </w:tc>
        <w:tc>
          <w:tcPr>
            <w:tcW w:w="487" w:type="dxa"/>
            <w:shd w:val="clear" w:color="auto" w:fill="FBE2FB"/>
          </w:tcPr>
          <w:p w:rsidR="00660A1D" w:rsidRDefault="006719A6">
            <w:pPr>
              <w:pStyle w:val="TableParagraph"/>
              <w:spacing w:line="265" w:lineRule="exact"/>
              <w:ind w:left="135"/>
              <w:rPr>
                <w:rFonts w:ascii="Calibri"/>
              </w:rPr>
            </w:pPr>
            <w:r>
              <w:rPr>
                <w:rFonts w:ascii="Calibri"/>
                <w:spacing w:val="-5"/>
              </w:rPr>
              <w:t>10</w:t>
            </w:r>
          </w:p>
          <w:p w:rsidR="00660A1D" w:rsidRDefault="006719A6">
            <w:pPr>
              <w:pStyle w:val="TableParagraph"/>
              <w:ind w:left="135"/>
              <w:rPr>
                <w:rFonts w:ascii="Calibri"/>
              </w:rPr>
            </w:pPr>
            <w:r>
              <w:rPr>
                <w:rFonts w:ascii="Calibri"/>
                <w:spacing w:val="-5"/>
              </w:rPr>
              <w:t>88</w:t>
            </w:r>
          </w:p>
        </w:tc>
        <w:tc>
          <w:tcPr>
            <w:tcW w:w="487" w:type="dxa"/>
            <w:shd w:val="clear" w:color="auto" w:fill="FBE2FB"/>
          </w:tcPr>
          <w:p w:rsidR="00660A1D" w:rsidRDefault="006719A6">
            <w:pPr>
              <w:pStyle w:val="TableParagraph"/>
              <w:spacing w:line="265" w:lineRule="exact"/>
              <w:ind w:left="133"/>
              <w:rPr>
                <w:rFonts w:ascii="Calibri"/>
              </w:rPr>
            </w:pPr>
            <w:r>
              <w:rPr>
                <w:rFonts w:ascii="Calibri"/>
                <w:spacing w:val="-5"/>
              </w:rPr>
              <w:t>11</w:t>
            </w:r>
          </w:p>
          <w:p w:rsidR="00660A1D" w:rsidRDefault="006719A6">
            <w:pPr>
              <w:pStyle w:val="TableParagraph"/>
              <w:ind w:left="133"/>
              <w:rPr>
                <w:rFonts w:ascii="Calibri"/>
              </w:rPr>
            </w:pPr>
            <w:r>
              <w:rPr>
                <w:rFonts w:ascii="Calibri"/>
                <w:spacing w:val="-5"/>
              </w:rPr>
              <w:t>22</w:t>
            </w:r>
          </w:p>
        </w:tc>
        <w:tc>
          <w:tcPr>
            <w:tcW w:w="488" w:type="dxa"/>
            <w:shd w:val="clear" w:color="auto" w:fill="FBE2FB"/>
          </w:tcPr>
          <w:p w:rsidR="00660A1D" w:rsidRDefault="006719A6">
            <w:pPr>
              <w:pStyle w:val="TableParagraph"/>
              <w:spacing w:line="265" w:lineRule="exact"/>
              <w:ind w:left="133"/>
              <w:rPr>
                <w:rFonts w:ascii="Calibri"/>
              </w:rPr>
            </w:pPr>
            <w:r>
              <w:rPr>
                <w:rFonts w:ascii="Calibri"/>
                <w:spacing w:val="-5"/>
              </w:rPr>
              <w:t>11</w:t>
            </w:r>
          </w:p>
          <w:p w:rsidR="00660A1D" w:rsidRDefault="006719A6">
            <w:pPr>
              <w:pStyle w:val="TableParagraph"/>
              <w:ind w:left="133"/>
              <w:rPr>
                <w:rFonts w:ascii="Calibri"/>
              </w:rPr>
            </w:pPr>
            <w:r>
              <w:rPr>
                <w:rFonts w:ascii="Calibri"/>
                <w:spacing w:val="-5"/>
              </w:rPr>
              <w:t>22</w:t>
            </w:r>
          </w:p>
        </w:tc>
        <w:tc>
          <w:tcPr>
            <w:tcW w:w="487" w:type="dxa"/>
            <w:shd w:val="clear" w:color="auto" w:fill="FBE2FB"/>
          </w:tcPr>
          <w:p w:rsidR="00660A1D" w:rsidRDefault="006719A6">
            <w:pPr>
              <w:pStyle w:val="TableParagraph"/>
              <w:spacing w:line="265" w:lineRule="exact"/>
              <w:ind w:left="133"/>
              <w:rPr>
                <w:rFonts w:ascii="Calibri"/>
              </w:rPr>
            </w:pPr>
            <w:r>
              <w:rPr>
                <w:rFonts w:ascii="Calibri"/>
                <w:spacing w:val="-5"/>
              </w:rPr>
              <w:t>11</w:t>
            </w:r>
          </w:p>
          <w:p w:rsidR="00660A1D" w:rsidRDefault="006719A6">
            <w:pPr>
              <w:pStyle w:val="TableParagraph"/>
              <w:ind w:left="133"/>
              <w:rPr>
                <w:rFonts w:ascii="Calibri"/>
              </w:rPr>
            </w:pPr>
            <w:r>
              <w:rPr>
                <w:rFonts w:ascii="Calibri"/>
                <w:spacing w:val="-5"/>
              </w:rPr>
              <w:t>22</w:t>
            </w:r>
          </w:p>
        </w:tc>
        <w:tc>
          <w:tcPr>
            <w:tcW w:w="485" w:type="dxa"/>
            <w:shd w:val="clear" w:color="auto" w:fill="FBE2FB"/>
          </w:tcPr>
          <w:p w:rsidR="00660A1D" w:rsidRDefault="006719A6">
            <w:pPr>
              <w:pStyle w:val="TableParagraph"/>
              <w:spacing w:line="265" w:lineRule="exact"/>
              <w:ind w:left="133"/>
              <w:rPr>
                <w:rFonts w:ascii="Calibri"/>
              </w:rPr>
            </w:pPr>
            <w:r>
              <w:rPr>
                <w:rFonts w:ascii="Calibri"/>
                <w:spacing w:val="-5"/>
              </w:rPr>
              <w:t>11</w:t>
            </w:r>
          </w:p>
          <w:p w:rsidR="00660A1D" w:rsidRDefault="006719A6">
            <w:pPr>
              <w:pStyle w:val="TableParagraph"/>
              <w:ind w:left="133"/>
              <w:rPr>
                <w:rFonts w:ascii="Calibri"/>
              </w:rPr>
            </w:pPr>
            <w:r>
              <w:rPr>
                <w:rFonts w:ascii="Calibri"/>
                <w:spacing w:val="-5"/>
              </w:rPr>
              <w:t>22</w:t>
            </w:r>
          </w:p>
        </w:tc>
        <w:tc>
          <w:tcPr>
            <w:tcW w:w="487" w:type="dxa"/>
            <w:shd w:val="clear" w:color="auto" w:fill="FBE2FB"/>
          </w:tcPr>
          <w:p w:rsidR="00660A1D" w:rsidRDefault="006719A6">
            <w:pPr>
              <w:pStyle w:val="TableParagraph"/>
              <w:spacing w:line="265" w:lineRule="exact"/>
              <w:ind w:left="135"/>
              <w:rPr>
                <w:rFonts w:ascii="Calibri"/>
              </w:rPr>
            </w:pPr>
            <w:r>
              <w:rPr>
                <w:rFonts w:ascii="Calibri"/>
                <w:spacing w:val="-5"/>
              </w:rPr>
              <w:t>11</w:t>
            </w:r>
          </w:p>
          <w:p w:rsidR="00660A1D" w:rsidRDefault="006719A6">
            <w:pPr>
              <w:pStyle w:val="TableParagraph"/>
              <w:ind w:left="135"/>
              <w:rPr>
                <w:rFonts w:ascii="Calibri"/>
              </w:rPr>
            </w:pPr>
            <w:r>
              <w:rPr>
                <w:rFonts w:ascii="Calibri"/>
                <w:spacing w:val="-5"/>
              </w:rPr>
              <w:t>22</w:t>
            </w:r>
          </w:p>
        </w:tc>
        <w:tc>
          <w:tcPr>
            <w:tcW w:w="487" w:type="dxa"/>
            <w:shd w:val="clear" w:color="auto" w:fill="FBE2FB"/>
          </w:tcPr>
          <w:p w:rsidR="00660A1D" w:rsidRDefault="006719A6">
            <w:pPr>
              <w:pStyle w:val="TableParagraph"/>
              <w:spacing w:line="265" w:lineRule="exact"/>
              <w:ind w:left="135"/>
              <w:rPr>
                <w:rFonts w:ascii="Calibri"/>
              </w:rPr>
            </w:pPr>
            <w:r>
              <w:rPr>
                <w:rFonts w:ascii="Calibri"/>
                <w:spacing w:val="-5"/>
              </w:rPr>
              <w:t>11</w:t>
            </w:r>
          </w:p>
          <w:p w:rsidR="00660A1D" w:rsidRDefault="006719A6">
            <w:pPr>
              <w:pStyle w:val="TableParagraph"/>
              <w:ind w:left="135"/>
              <w:rPr>
                <w:rFonts w:ascii="Calibri"/>
              </w:rPr>
            </w:pPr>
            <w:r>
              <w:rPr>
                <w:rFonts w:ascii="Calibri"/>
                <w:spacing w:val="-5"/>
              </w:rPr>
              <w:t>22</w:t>
            </w:r>
          </w:p>
        </w:tc>
      </w:tr>
    </w:tbl>
    <w:p w:rsidR="00660A1D" w:rsidRDefault="00660A1D">
      <w:pPr>
        <w:pStyle w:val="a3"/>
        <w:spacing w:before="8"/>
        <w:ind w:left="0" w:firstLine="0"/>
        <w:jc w:val="left"/>
      </w:pPr>
    </w:p>
    <w:p w:rsidR="00660A1D" w:rsidRDefault="006719A6">
      <w:pPr>
        <w:pStyle w:val="a3"/>
        <w:spacing w:before="1"/>
        <w:ind w:right="844"/>
        <w:jc w:val="left"/>
      </w:pPr>
      <w:r>
        <w:t>Промежуточная</w:t>
      </w:r>
      <w:r>
        <w:rPr>
          <w:spacing w:val="-6"/>
        </w:rPr>
        <w:t xml:space="preserve"> </w:t>
      </w:r>
      <w:r>
        <w:t>аттестация</w:t>
      </w:r>
      <w:r>
        <w:rPr>
          <w:spacing w:val="-8"/>
        </w:rPr>
        <w:t xml:space="preserve"> </w:t>
      </w:r>
      <w:r>
        <w:t>за</w:t>
      </w:r>
      <w:r>
        <w:rPr>
          <w:spacing w:val="-9"/>
        </w:rPr>
        <w:t xml:space="preserve"> </w:t>
      </w:r>
      <w:r>
        <w:t>год</w:t>
      </w:r>
      <w:r>
        <w:rPr>
          <w:spacing w:val="-8"/>
        </w:rPr>
        <w:t xml:space="preserve"> </w:t>
      </w:r>
      <w:r>
        <w:t>проводится</w:t>
      </w:r>
      <w:r>
        <w:rPr>
          <w:spacing w:val="-7"/>
        </w:rPr>
        <w:t xml:space="preserve"> </w:t>
      </w:r>
      <w:r>
        <w:t>для</w:t>
      </w:r>
      <w:r>
        <w:rPr>
          <w:spacing w:val="-5"/>
        </w:rPr>
        <w:t xml:space="preserve"> </w:t>
      </w:r>
      <w:r>
        <w:t>учащихся</w:t>
      </w:r>
      <w:r>
        <w:rPr>
          <w:spacing w:val="-8"/>
        </w:rPr>
        <w:t xml:space="preserve"> </w:t>
      </w:r>
      <w:r>
        <w:t>5-9</w:t>
      </w:r>
      <w:r>
        <w:rPr>
          <w:spacing w:val="-8"/>
        </w:rPr>
        <w:t xml:space="preserve"> </w:t>
      </w:r>
      <w:r>
        <w:t>класса</w:t>
      </w:r>
      <w:r>
        <w:rPr>
          <w:spacing w:val="-5"/>
        </w:rPr>
        <w:t xml:space="preserve"> </w:t>
      </w:r>
      <w:r>
        <w:t>проводится</w:t>
      </w:r>
      <w:r>
        <w:rPr>
          <w:spacing w:val="-9"/>
        </w:rPr>
        <w:t xml:space="preserve"> </w:t>
      </w:r>
      <w:r>
        <w:t>с 2 мая по 20 мая</w:t>
      </w:r>
      <w:r>
        <w:rPr>
          <w:spacing w:val="40"/>
        </w:rPr>
        <w:t xml:space="preserve"> </w:t>
      </w:r>
      <w:r>
        <w:t>по всем предметам учебного плана и в следующих формах:</w:t>
      </w:r>
    </w:p>
    <w:p w:rsidR="00660A1D" w:rsidRDefault="00660A1D">
      <w:pPr>
        <w:pStyle w:val="a3"/>
        <w:spacing w:before="54"/>
        <w:ind w:left="0" w:firstLine="0"/>
        <w:jc w:val="left"/>
        <w:rPr>
          <w:sz w:val="20"/>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1406"/>
        <w:gridCol w:w="1406"/>
        <w:gridCol w:w="1408"/>
        <w:gridCol w:w="1409"/>
        <w:gridCol w:w="1406"/>
      </w:tblGrid>
      <w:tr w:rsidR="00660A1D">
        <w:trPr>
          <w:trHeight w:val="275"/>
        </w:trPr>
        <w:tc>
          <w:tcPr>
            <w:tcW w:w="2319" w:type="dxa"/>
          </w:tcPr>
          <w:p w:rsidR="00660A1D" w:rsidRDefault="006719A6">
            <w:pPr>
              <w:pStyle w:val="TableParagraph"/>
              <w:spacing w:line="256" w:lineRule="exact"/>
              <w:rPr>
                <w:b/>
                <w:sz w:val="24"/>
              </w:rPr>
            </w:pPr>
            <w:r>
              <w:rPr>
                <w:b/>
                <w:spacing w:val="-2"/>
                <w:sz w:val="24"/>
              </w:rPr>
              <w:t>Предмет</w:t>
            </w:r>
          </w:p>
        </w:tc>
        <w:tc>
          <w:tcPr>
            <w:tcW w:w="1406" w:type="dxa"/>
          </w:tcPr>
          <w:p w:rsidR="00660A1D" w:rsidRDefault="006719A6">
            <w:pPr>
              <w:pStyle w:val="TableParagraph"/>
              <w:spacing w:line="256" w:lineRule="exact"/>
              <w:ind w:left="105"/>
              <w:rPr>
                <w:b/>
                <w:sz w:val="24"/>
              </w:rPr>
            </w:pPr>
            <w:r>
              <w:rPr>
                <w:b/>
                <w:sz w:val="24"/>
              </w:rPr>
              <w:t xml:space="preserve">5 </w:t>
            </w:r>
            <w:r>
              <w:rPr>
                <w:b/>
                <w:spacing w:val="-2"/>
                <w:sz w:val="24"/>
              </w:rPr>
              <w:t>класс</w:t>
            </w:r>
          </w:p>
        </w:tc>
        <w:tc>
          <w:tcPr>
            <w:tcW w:w="1406" w:type="dxa"/>
          </w:tcPr>
          <w:p w:rsidR="00660A1D" w:rsidRDefault="006719A6">
            <w:pPr>
              <w:pStyle w:val="TableParagraph"/>
              <w:spacing w:line="256" w:lineRule="exact"/>
              <w:ind w:left="108"/>
              <w:rPr>
                <w:b/>
                <w:sz w:val="24"/>
              </w:rPr>
            </w:pPr>
            <w:r>
              <w:rPr>
                <w:b/>
                <w:sz w:val="24"/>
              </w:rPr>
              <w:t xml:space="preserve">6 </w:t>
            </w:r>
            <w:r>
              <w:rPr>
                <w:b/>
                <w:spacing w:val="-2"/>
                <w:sz w:val="24"/>
              </w:rPr>
              <w:t>класс</w:t>
            </w:r>
          </w:p>
        </w:tc>
        <w:tc>
          <w:tcPr>
            <w:tcW w:w="1408" w:type="dxa"/>
          </w:tcPr>
          <w:p w:rsidR="00660A1D" w:rsidRDefault="006719A6">
            <w:pPr>
              <w:pStyle w:val="TableParagraph"/>
              <w:spacing w:line="256" w:lineRule="exact"/>
              <w:ind w:left="108"/>
              <w:rPr>
                <w:b/>
                <w:sz w:val="24"/>
              </w:rPr>
            </w:pPr>
            <w:r>
              <w:rPr>
                <w:b/>
                <w:sz w:val="24"/>
              </w:rPr>
              <w:t>7</w:t>
            </w:r>
            <w:r>
              <w:rPr>
                <w:b/>
                <w:spacing w:val="60"/>
                <w:sz w:val="24"/>
              </w:rPr>
              <w:t xml:space="preserve"> </w:t>
            </w:r>
            <w:r>
              <w:rPr>
                <w:b/>
                <w:spacing w:val="-2"/>
                <w:sz w:val="24"/>
              </w:rPr>
              <w:t>класс</w:t>
            </w:r>
          </w:p>
        </w:tc>
        <w:tc>
          <w:tcPr>
            <w:tcW w:w="1409" w:type="dxa"/>
          </w:tcPr>
          <w:p w:rsidR="00660A1D" w:rsidRDefault="006719A6">
            <w:pPr>
              <w:pStyle w:val="TableParagraph"/>
              <w:spacing w:line="256" w:lineRule="exact"/>
              <w:ind w:left="109"/>
              <w:rPr>
                <w:b/>
                <w:sz w:val="24"/>
              </w:rPr>
            </w:pPr>
            <w:r>
              <w:rPr>
                <w:b/>
                <w:sz w:val="24"/>
              </w:rPr>
              <w:t xml:space="preserve">8 </w:t>
            </w:r>
            <w:r>
              <w:rPr>
                <w:b/>
                <w:spacing w:val="-2"/>
                <w:sz w:val="24"/>
              </w:rPr>
              <w:t>класс</w:t>
            </w:r>
          </w:p>
        </w:tc>
        <w:tc>
          <w:tcPr>
            <w:tcW w:w="1406" w:type="dxa"/>
          </w:tcPr>
          <w:p w:rsidR="00660A1D" w:rsidRDefault="006719A6">
            <w:pPr>
              <w:pStyle w:val="TableParagraph"/>
              <w:spacing w:line="256" w:lineRule="exact"/>
              <w:ind w:left="110"/>
              <w:rPr>
                <w:b/>
                <w:sz w:val="24"/>
              </w:rPr>
            </w:pPr>
            <w:r>
              <w:rPr>
                <w:b/>
                <w:sz w:val="24"/>
              </w:rPr>
              <w:t xml:space="preserve">9 </w:t>
            </w:r>
            <w:r>
              <w:rPr>
                <w:b/>
                <w:spacing w:val="-2"/>
                <w:sz w:val="24"/>
              </w:rPr>
              <w:t>класс</w:t>
            </w:r>
          </w:p>
        </w:tc>
      </w:tr>
      <w:tr w:rsidR="00660A1D">
        <w:trPr>
          <w:trHeight w:val="277"/>
        </w:trPr>
        <w:tc>
          <w:tcPr>
            <w:tcW w:w="2319" w:type="dxa"/>
          </w:tcPr>
          <w:p w:rsidR="00660A1D" w:rsidRDefault="006719A6">
            <w:pPr>
              <w:pStyle w:val="TableParagraph"/>
              <w:spacing w:line="258" w:lineRule="exact"/>
              <w:rPr>
                <w:sz w:val="24"/>
              </w:rPr>
            </w:pPr>
            <w:r>
              <w:rPr>
                <w:sz w:val="24"/>
              </w:rPr>
              <w:t>Русский</w:t>
            </w:r>
            <w:r>
              <w:rPr>
                <w:spacing w:val="-4"/>
                <w:sz w:val="24"/>
              </w:rPr>
              <w:t xml:space="preserve"> язык</w:t>
            </w:r>
          </w:p>
        </w:tc>
        <w:tc>
          <w:tcPr>
            <w:tcW w:w="1406" w:type="dxa"/>
          </w:tcPr>
          <w:p w:rsidR="00660A1D" w:rsidRDefault="006719A6">
            <w:pPr>
              <w:pStyle w:val="TableParagraph"/>
              <w:spacing w:line="258" w:lineRule="exact"/>
              <w:ind w:left="105"/>
              <w:rPr>
                <w:sz w:val="24"/>
              </w:rPr>
            </w:pPr>
            <w:r>
              <w:rPr>
                <w:spacing w:val="-4"/>
                <w:sz w:val="24"/>
              </w:rPr>
              <w:t>Тест</w:t>
            </w:r>
          </w:p>
        </w:tc>
        <w:tc>
          <w:tcPr>
            <w:tcW w:w="1406" w:type="dxa"/>
          </w:tcPr>
          <w:p w:rsidR="00660A1D" w:rsidRDefault="006719A6">
            <w:pPr>
              <w:pStyle w:val="TableParagraph"/>
              <w:spacing w:line="258" w:lineRule="exact"/>
              <w:ind w:left="108"/>
              <w:rPr>
                <w:sz w:val="24"/>
              </w:rPr>
            </w:pPr>
            <w:r>
              <w:rPr>
                <w:spacing w:val="-4"/>
                <w:sz w:val="24"/>
              </w:rPr>
              <w:t>Тест</w:t>
            </w:r>
          </w:p>
        </w:tc>
        <w:tc>
          <w:tcPr>
            <w:tcW w:w="1408" w:type="dxa"/>
          </w:tcPr>
          <w:p w:rsidR="00660A1D" w:rsidRDefault="006719A6">
            <w:pPr>
              <w:pStyle w:val="TableParagraph"/>
              <w:spacing w:line="258" w:lineRule="exact"/>
              <w:ind w:left="108"/>
              <w:rPr>
                <w:sz w:val="24"/>
              </w:rPr>
            </w:pPr>
            <w:r>
              <w:rPr>
                <w:spacing w:val="-4"/>
                <w:sz w:val="24"/>
              </w:rPr>
              <w:t>Тест</w:t>
            </w:r>
          </w:p>
        </w:tc>
        <w:tc>
          <w:tcPr>
            <w:tcW w:w="1409" w:type="dxa"/>
          </w:tcPr>
          <w:p w:rsidR="00660A1D" w:rsidRDefault="006719A6">
            <w:pPr>
              <w:pStyle w:val="TableParagraph"/>
              <w:spacing w:line="258" w:lineRule="exact"/>
              <w:ind w:left="109"/>
              <w:rPr>
                <w:sz w:val="24"/>
              </w:rPr>
            </w:pPr>
            <w:r>
              <w:rPr>
                <w:spacing w:val="-4"/>
                <w:sz w:val="24"/>
              </w:rPr>
              <w:t>Тест</w:t>
            </w:r>
          </w:p>
        </w:tc>
        <w:tc>
          <w:tcPr>
            <w:tcW w:w="1406" w:type="dxa"/>
          </w:tcPr>
          <w:p w:rsidR="00660A1D" w:rsidRDefault="006719A6">
            <w:pPr>
              <w:pStyle w:val="TableParagraph"/>
              <w:spacing w:line="258" w:lineRule="exact"/>
              <w:ind w:left="110"/>
              <w:rPr>
                <w:sz w:val="24"/>
              </w:rPr>
            </w:pPr>
            <w:r>
              <w:rPr>
                <w:spacing w:val="-4"/>
                <w:sz w:val="24"/>
              </w:rPr>
              <w:t>Тест</w:t>
            </w:r>
          </w:p>
        </w:tc>
      </w:tr>
      <w:tr w:rsidR="00660A1D">
        <w:trPr>
          <w:trHeight w:val="275"/>
        </w:trPr>
        <w:tc>
          <w:tcPr>
            <w:tcW w:w="2319" w:type="dxa"/>
          </w:tcPr>
          <w:p w:rsidR="00660A1D" w:rsidRDefault="006719A6">
            <w:pPr>
              <w:pStyle w:val="TableParagraph"/>
              <w:spacing w:line="256" w:lineRule="exact"/>
              <w:rPr>
                <w:sz w:val="24"/>
              </w:rPr>
            </w:pPr>
            <w:r>
              <w:rPr>
                <w:spacing w:val="-2"/>
                <w:sz w:val="24"/>
              </w:rPr>
              <w:t>Литература</w:t>
            </w:r>
          </w:p>
        </w:tc>
        <w:tc>
          <w:tcPr>
            <w:tcW w:w="1406" w:type="dxa"/>
          </w:tcPr>
          <w:p w:rsidR="00660A1D" w:rsidRDefault="006719A6">
            <w:pPr>
              <w:pStyle w:val="TableParagraph"/>
              <w:spacing w:line="256" w:lineRule="exact"/>
              <w:ind w:left="105"/>
              <w:rPr>
                <w:sz w:val="24"/>
              </w:rPr>
            </w:pPr>
            <w:r>
              <w:rPr>
                <w:spacing w:val="-4"/>
                <w:sz w:val="24"/>
              </w:rPr>
              <w:t>Тест</w:t>
            </w:r>
          </w:p>
        </w:tc>
        <w:tc>
          <w:tcPr>
            <w:tcW w:w="1406" w:type="dxa"/>
          </w:tcPr>
          <w:p w:rsidR="00660A1D" w:rsidRDefault="006719A6">
            <w:pPr>
              <w:pStyle w:val="TableParagraph"/>
              <w:spacing w:line="256" w:lineRule="exact"/>
              <w:ind w:left="108"/>
              <w:rPr>
                <w:sz w:val="24"/>
              </w:rPr>
            </w:pPr>
            <w:r>
              <w:rPr>
                <w:spacing w:val="-4"/>
                <w:sz w:val="24"/>
              </w:rPr>
              <w:t>Тест</w:t>
            </w:r>
          </w:p>
        </w:tc>
        <w:tc>
          <w:tcPr>
            <w:tcW w:w="1408" w:type="dxa"/>
          </w:tcPr>
          <w:p w:rsidR="00660A1D" w:rsidRDefault="006719A6">
            <w:pPr>
              <w:pStyle w:val="TableParagraph"/>
              <w:spacing w:line="256" w:lineRule="exact"/>
              <w:ind w:left="108"/>
              <w:rPr>
                <w:sz w:val="24"/>
              </w:rPr>
            </w:pPr>
            <w:r>
              <w:rPr>
                <w:spacing w:val="-4"/>
                <w:sz w:val="24"/>
              </w:rPr>
              <w:t>Тест</w:t>
            </w:r>
          </w:p>
        </w:tc>
        <w:tc>
          <w:tcPr>
            <w:tcW w:w="1409" w:type="dxa"/>
          </w:tcPr>
          <w:p w:rsidR="00660A1D" w:rsidRDefault="006719A6">
            <w:pPr>
              <w:pStyle w:val="TableParagraph"/>
              <w:spacing w:line="256" w:lineRule="exact"/>
              <w:ind w:left="109"/>
              <w:rPr>
                <w:sz w:val="24"/>
              </w:rPr>
            </w:pPr>
            <w:r>
              <w:rPr>
                <w:spacing w:val="-4"/>
                <w:sz w:val="24"/>
              </w:rPr>
              <w:t>Тест</w:t>
            </w:r>
          </w:p>
        </w:tc>
        <w:tc>
          <w:tcPr>
            <w:tcW w:w="1406" w:type="dxa"/>
          </w:tcPr>
          <w:p w:rsidR="00660A1D" w:rsidRDefault="006719A6">
            <w:pPr>
              <w:pStyle w:val="TableParagraph"/>
              <w:spacing w:line="256" w:lineRule="exact"/>
              <w:ind w:left="110"/>
              <w:rPr>
                <w:sz w:val="24"/>
              </w:rPr>
            </w:pPr>
            <w:r>
              <w:rPr>
                <w:spacing w:val="-4"/>
                <w:sz w:val="24"/>
              </w:rPr>
              <w:t>Тест</w:t>
            </w:r>
          </w:p>
        </w:tc>
      </w:tr>
      <w:tr w:rsidR="00660A1D">
        <w:trPr>
          <w:trHeight w:val="552"/>
        </w:trPr>
        <w:tc>
          <w:tcPr>
            <w:tcW w:w="2319" w:type="dxa"/>
          </w:tcPr>
          <w:p w:rsidR="00660A1D" w:rsidRDefault="006719A6">
            <w:pPr>
              <w:pStyle w:val="TableParagraph"/>
              <w:tabs>
                <w:tab w:val="left" w:pos="1726"/>
              </w:tabs>
              <w:spacing w:line="268" w:lineRule="exact"/>
              <w:rPr>
                <w:sz w:val="24"/>
              </w:rPr>
            </w:pPr>
            <w:r>
              <w:rPr>
                <w:spacing w:val="-2"/>
                <w:sz w:val="24"/>
              </w:rPr>
              <w:t>Иностранный</w:t>
            </w:r>
            <w:r>
              <w:rPr>
                <w:sz w:val="24"/>
              </w:rPr>
              <w:tab/>
            </w:r>
            <w:r>
              <w:rPr>
                <w:spacing w:val="-4"/>
                <w:sz w:val="24"/>
              </w:rPr>
              <w:t>язык</w:t>
            </w:r>
          </w:p>
          <w:p w:rsidR="00660A1D" w:rsidRDefault="006719A6">
            <w:pPr>
              <w:pStyle w:val="TableParagraph"/>
              <w:spacing w:line="264" w:lineRule="exact"/>
              <w:rPr>
                <w:sz w:val="24"/>
              </w:rPr>
            </w:pPr>
            <w:r>
              <w:rPr>
                <w:spacing w:val="-2"/>
                <w:sz w:val="24"/>
              </w:rPr>
              <w:t>(английский)</w:t>
            </w:r>
          </w:p>
        </w:tc>
        <w:tc>
          <w:tcPr>
            <w:tcW w:w="1406" w:type="dxa"/>
          </w:tcPr>
          <w:p w:rsidR="00660A1D" w:rsidRDefault="006719A6">
            <w:pPr>
              <w:pStyle w:val="TableParagraph"/>
              <w:spacing w:line="268" w:lineRule="exact"/>
              <w:ind w:left="105"/>
              <w:rPr>
                <w:sz w:val="24"/>
              </w:rPr>
            </w:pPr>
            <w:r>
              <w:rPr>
                <w:spacing w:val="-4"/>
                <w:sz w:val="24"/>
              </w:rPr>
              <w:t>Тест</w:t>
            </w:r>
          </w:p>
        </w:tc>
        <w:tc>
          <w:tcPr>
            <w:tcW w:w="1406" w:type="dxa"/>
          </w:tcPr>
          <w:p w:rsidR="00660A1D" w:rsidRDefault="006719A6">
            <w:pPr>
              <w:pStyle w:val="TableParagraph"/>
              <w:spacing w:line="268" w:lineRule="exact"/>
              <w:ind w:left="108"/>
              <w:rPr>
                <w:sz w:val="24"/>
              </w:rPr>
            </w:pPr>
            <w:r>
              <w:rPr>
                <w:spacing w:val="-4"/>
                <w:sz w:val="24"/>
              </w:rPr>
              <w:t>Тест</w:t>
            </w:r>
          </w:p>
        </w:tc>
        <w:tc>
          <w:tcPr>
            <w:tcW w:w="1408" w:type="dxa"/>
          </w:tcPr>
          <w:p w:rsidR="00660A1D" w:rsidRDefault="006719A6">
            <w:pPr>
              <w:pStyle w:val="TableParagraph"/>
              <w:spacing w:line="268" w:lineRule="exact"/>
              <w:ind w:left="108"/>
              <w:rPr>
                <w:sz w:val="24"/>
              </w:rPr>
            </w:pPr>
            <w:r>
              <w:rPr>
                <w:spacing w:val="-4"/>
                <w:sz w:val="24"/>
              </w:rPr>
              <w:t>Тест</w:t>
            </w:r>
          </w:p>
        </w:tc>
        <w:tc>
          <w:tcPr>
            <w:tcW w:w="1409" w:type="dxa"/>
          </w:tcPr>
          <w:p w:rsidR="00660A1D" w:rsidRDefault="006719A6">
            <w:pPr>
              <w:pStyle w:val="TableParagraph"/>
              <w:spacing w:line="268" w:lineRule="exact"/>
              <w:ind w:left="109"/>
              <w:rPr>
                <w:sz w:val="24"/>
              </w:rPr>
            </w:pPr>
            <w:r>
              <w:rPr>
                <w:spacing w:val="-4"/>
                <w:sz w:val="24"/>
              </w:rPr>
              <w:t>Тест</w:t>
            </w:r>
          </w:p>
        </w:tc>
        <w:tc>
          <w:tcPr>
            <w:tcW w:w="1406" w:type="dxa"/>
          </w:tcPr>
          <w:p w:rsidR="00660A1D" w:rsidRDefault="006719A6">
            <w:pPr>
              <w:pStyle w:val="TableParagraph"/>
              <w:spacing w:line="268" w:lineRule="exact"/>
              <w:ind w:left="110"/>
              <w:rPr>
                <w:sz w:val="24"/>
              </w:rPr>
            </w:pPr>
            <w:r>
              <w:rPr>
                <w:spacing w:val="-4"/>
                <w:sz w:val="24"/>
              </w:rPr>
              <w:t>Тест</w:t>
            </w:r>
          </w:p>
        </w:tc>
      </w:tr>
      <w:tr w:rsidR="00660A1D">
        <w:trPr>
          <w:trHeight w:val="827"/>
        </w:trPr>
        <w:tc>
          <w:tcPr>
            <w:tcW w:w="2319" w:type="dxa"/>
          </w:tcPr>
          <w:p w:rsidR="00660A1D" w:rsidRDefault="006719A6">
            <w:pPr>
              <w:pStyle w:val="TableParagraph"/>
              <w:spacing w:line="268" w:lineRule="exact"/>
              <w:rPr>
                <w:sz w:val="24"/>
              </w:rPr>
            </w:pPr>
            <w:r>
              <w:rPr>
                <w:spacing w:val="-2"/>
                <w:sz w:val="24"/>
              </w:rPr>
              <w:t>Математика</w:t>
            </w:r>
          </w:p>
        </w:tc>
        <w:tc>
          <w:tcPr>
            <w:tcW w:w="1406" w:type="dxa"/>
          </w:tcPr>
          <w:p w:rsidR="00660A1D" w:rsidRDefault="006719A6">
            <w:pPr>
              <w:pStyle w:val="TableParagraph"/>
              <w:tabs>
                <w:tab w:val="left" w:pos="616"/>
              </w:tabs>
              <w:ind w:left="105" w:right="97"/>
              <w:rPr>
                <w:sz w:val="24"/>
              </w:rPr>
            </w:pPr>
            <w:r>
              <w:rPr>
                <w:spacing w:val="-2"/>
                <w:sz w:val="24"/>
              </w:rPr>
              <w:t xml:space="preserve">Контрольн </w:t>
            </w:r>
            <w:r>
              <w:rPr>
                <w:spacing w:val="-5"/>
                <w:sz w:val="24"/>
              </w:rPr>
              <w:t>ая</w:t>
            </w:r>
            <w:r>
              <w:rPr>
                <w:sz w:val="24"/>
              </w:rPr>
              <w:tab/>
            </w:r>
            <w:r>
              <w:rPr>
                <w:spacing w:val="-2"/>
                <w:sz w:val="24"/>
              </w:rPr>
              <w:t>работа</w:t>
            </w:r>
          </w:p>
          <w:p w:rsidR="00660A1D" w:rsidRDefault="006719A6">
            <w:pPr>
              <w:pStyle w:val="TableParagraph"/>
              <w:spacing w:line="264" w:lineRule="exact"/>
              <w:ind w:left="105"/>
              <w:rPr>
                <w:sz w:val="24"/>
              </w:rPr>
            </w:pPr>
            <w:r>
              <w:rPr>
                <w:sz w:val="24"/>
              </w:rPr>
              <w:t>или</w:t>
            </w:r>
            <w:r>
              <w:rPr>
                <w:spacing w:val="-2"/>
                <w:sz w:val="24"/>
              </w:rPr>
              <w:t xml:space="preserve"> </w:t>
            </w:r>
            <w:r>
              <w:rPr>
                <w:spacing w:val="-4"/>
                <w:sz w:val="24"/>
              </w:rPr>
              <w:t>тест</w:t>
            </w:r>
          </w:p>
        </w:tc>
        <w:tc>
          <w:tcPr>
            <w:tcW w:w="1406" w:type="dxa"/>
          </w:tcPr>
          <w:p w:rsidR="00660A1D" w:rsidRDefault="006719A6">
            <w:pPr>
              <w:pStyle w:val="TableParagraph"/>
              <w:tabs>
                <w:tab w:val="left" w:pos="618"/>
              </w:tabs>
              <w:ind w:left="108" w:right="95"/>
              <w:rPr>
                <w:sz w:val="24"/>
              </w:rPr>
            </w:pPr>
            <w:r>
              <w:rPr>
                <w:spacing w:val="-2"/>
                <w:sz w:val="24"/>
              </w:rPr>
              <w:t xml:space="preserve">Контрольн </w:t>
            </w:r>
            <w:r>
              <w:rPr>
                <w:spacing w:val="-5"/>
                <w:sz w:val="24"/>
              </w:rPr>
              <w:t>ая</w:t>
            </w:r>
            <w:r>
              <w:rPr>
                <w:sz w:val="24"/>
              </w:rPr>
              <w:tab/>
            </w:r>
            <w:r>
              <w:rPr>
                <w:spacing w:val="-2"/>
                <w:sz w:val="24"/>
              </w:rPr>
              <w:t>работа</w:t>
            </w:r>
          </w:p>
          <w:p w:rsidR="00660A1D" w:rsidRDefault="006719A6">
            <w:pPr>
              <w:pStyle w:val="TableParagraph"/>
              <w:spacing w:line="264" w:lineRule="exact"/>
              <w:ind w:left="108"/>
              <w:rPr>
                <w:sz w:val="24"/>
              </w:rPr>
            </w:pPr>
            <w:r>
              <w:rPr>
                <w:sz w:val="24"/>
              </w:rPr>
              <w:t>или</w:t>
            </w:r>
            <w:r>
              <w:rPr>
                <w:spacing w:val="-2"/>
                <w:sz w:val="24"/>
              </w:rPr>
              <w:t xml:space="preserve"> </w:t>
            </w:r>
            <w:r>
              <w:rPr>
                <w:spacing w:val="-4"/>
                <w:sz w:val="24"/>
              </w:rPr>
              <w:t>тест</w:t>
            </w:r>
          </w:p>
        </w:tc>
        <w:tc>
          <w:tcPr>
            <w:tcW w:w="1408" w:type="dxa"/>
          </w:tcPr>
          <w:p w:rsidR="00660A1D" w:rsidRDefault="00660A1D">
            <w:pPr>
              <w:pStyle w:val="TableParagraph"/>
              <w:ind w:left="0"/>
            </w:pPr>
          </w:p>
        </w:tc>
        <w:tc>
          <w:tcPr>
            <w:tcW w:w="1409" w:type="dxa"/>
          </w:tcPr>
          <w:p w:rsidR="00660A1D" w:rsidRDefault="00660A1D">
            <w:pPr>
              <w:pStyle w:val="TableParagraph"/>
              <w:ind w:left="0"/>
            </w:pPr>
          </w:p>
        </w:tc>
        <w:tc>
          <w:tcPr>
            <w:tcW w:w="1406" w:type="dxa"/>
          </w:tcPr>
          <w:p w:rsidR="00660A1D" w:rsidRDefault="00660A1D">
            <w:pPr>
              <w:pStyle w:val="TableParagraph"/>
              <w:ind w:left="0"/>
            </w:pPr>
          </w:p>
        </w:tc>
      </w:tr>
      <w:tr w:rsidR="00660A1D">
        <w:trPr>
          <w:trHeight w:val="1151"/>
        </w:trPr>
        <w:tc>
          <w:tcPr>
            <w:tcW w:w="2319" w:type="dxa"/>
          </w:tcPr>
          <w:p w:rsidR="00660A1D" w:rsidRDefault="006719A6">
            <w:pPr>
              <w:pStyle w:val="TableParagraph"/>
              <w:spacing w:line="268" w:lineRule="exact"/>
              <w:rPr>
                <w:sz w:val="24"/>
              </w:rPr>
            </w:pPr>
            <w:r>
              <w:rPr>
                <w:spacing w:val="-2"/>
                <w:sz w:val="24"/>
              </w:rPr>
              <w:t>Алгебра</w:t>
            </w:r>
          </w:p>
        </w:tc>
        <w:tc>
          <w:tcPr>
            <w:tcW w:w="1406" w:type="dxa"/>
          </w:tcPr>
          <w:p w:rsidR="00660A1D" w:rsidRDefault="00660A1D">
            <w:pPr>
              <w:pStyle w:val="TableParagraph"/>
              <w:ind w:left="0"/>
            </w:pPr>
          </w:p>
        </w:tc>
        <w:tc>
          <w:tcPr>
            <w:tcW w:w="1406" w:type="dxa"/>
          </w:tcPr>
          <w:p w:rsidR="00660A1D" w:rsidRDefault="00660A1D">
            <w:pPr>
              <w:pStyle w:val="TableParagraph"/>
              <w:ind w:left="0"/>
            </w:pPr>
          </w:p>
        </w:tc>
        <w:tc>
          <w:tcPr>
            <w:tcW w:w="1408" w:type="dxa"/>
          </w:tcPr>
          <w:p w:rsidR="00660A1D" w:rsidRDefault="006719A6">
            <w:pPr>
              <w:pStyle w:val="TableParagraph"/>
              <w:spacing w:line="276" w:lineRule="auto"/>
              <w:ind w:left="108"/>
              <w:rPr>
                <w:sz w:val="24"/>
              </w:rPr>
            </w:pPr>
            <w:r>
              <w:rPr>
                <w:spacing w:val="-2"/>
                <w:sz w:val="24"/>
              </w:rPr>
              <w:t xml:space="preserve">Контрольн </w:t>
            </w:r>
            <w:r>
              <w:rPr>
                <w:sz w:val="24"/>
              </w:rPr>
              <w:t>ая работа или тест</w:t>
            </w:r>
          </w:p>
        </w:tc>
        <w:tc>
          <w:tcPr>
            <w:tcW w:w="1409" w:type="dxa"/>
          </w:tcPr>
          <w:p w:rsidR="00660A1D" w:rsidRDefault="006719A6">
            <w:pPr>
              <w:pStyle w:val="TableParagraph"/>
              <w:tabs>
                <w:tab w:val="left" w:pos="620"/>
              </w:tabs>
              <w:ind w:left="109" w:right="96"/>
              <w:rPr>
                <w:sz w:val="24"/>
              </w:rPr>
            </w:pPr>
            <w:r>
              <w:rPr>
                <w:spacing w:val="-2"/>
                <w:sz w:val="24"/>
              </w:rPr>
              <w:t xml:space="preserve">Контрольн </w:t>
            </w:r>
            <w:r>
              <w:rPr>
                <w:spacing w:val="-6"/>
                <w:sz w:val="24"/>
              </w:rPr>
              <w:t>ая</w:t>
            </w:r>
            <w:r>
              <w:rPr>
                <w:sz w:val="24"/>
              </w:rPr>
              <w:tab/>
            </w:r>
            <w:r>
              <w:rPr>
                <w:spacing w:val="-2"/>
                <w:sz w:val="24"/>
              </w:rPr>
              <w:t xml:space="preserve">работа </w:t>
            </w:r>
            <w:r>
              <w:rPr>
                <w:sz w:val="24"/>
              </w:rPr>
              <w:t>или тест</w:t>
            </w:r>
          </w:p>
        </w:tc>
        <w:tc>
          <w:tcPr>
            <w:tcW w:w="1406" w:type="dxa"/>
          </w:tcPr>
          <w:p w:rsidR="00660A1D" w:rsidRDefault="006719A6">
            <w:pPr>
              <w:pStyle w:val="TableParagraph"/>
              <w:tabs>
                <w:tab w:val="left" w:pos="620"/>
              </w:tabs>
              <w:ind w:left="110" w:right="93"/>
              <w:rPr>
                <w:sz w:val="24"/>
              </w:rPr>
            </w:pPr>
            <w:r>
              <w:rPr>
                <w:spacing w:val="-2"/>
                <w:sz w:val="24"/>
              </w:rPr>
              <w:t xml:space="preserve">Контрольн </w:t>
            </w:r>
            <w:r>
              <w:rPr>
                <w:spacing w:val="-6"/>
                <w:sz w:val="24"/>
              </w:rPr>
              <w:t>ая</w:t>
            </w:r>
            <w:r>
              <w:rPr>
                <w:sz w:val="24"/>
              </w:rPr>
              <w:tab/>
            </w:r>
            <w:r>
              <w:rPr>
                <w:spacing w:val="-2"/>
                <w:sz w:val="24"/>
              </w:rPr>
              <w:t xml:space="preserve">работа </w:t>
            </w:r>
            <w:r>
              <w:rPr>
                <w:sz w:val="24"/>
              </w:rPr>
              <w:t>или тест</w:t>
            </w:r>
          </w:p>
        </w:tc>
      </w:tr>
      <w:tr w:rsidR="00660A1D">
        <w:trPr>
          <w:trHeight w:val="1151"/>
        </w:trPr>
        <w:tc>
          <w:tcPr>
            <w:tcW w:w="2319" w:type="dxa"/>
          </w:tcPr>
          <w:p w:rsidR="00660A1D" w:rsidRDefault="006719A6">
            <w:pPr>
              <w:pStyle w:val="TableParagraph"/>
              <w:spacing w:line="268" w:lineRule="exact"/>
              <w:rPr>
                <w:sz w:val="24"/>
              </w:rPr>
            </w:pPr>
            <w:r>
              <w:rPr>
                <w:spacing w:val="-2"/>
                <w:sz w:val="24"/>
              </w:rPr>
              <w:t>Геометрия</w:t>
            </w:r>
          </w:p>
        </w:tc>
        <w:tc>
          <w:tcPr>
            <w:tcW w:w="1406" w:type="dxa"/>
          </w:tcPr>
          <w:p w:rsidR="00660A1D" w:rsidRDefault="00660A1D">
            <w:pPr>
              <w:pStyle w:val="TableParagraph"/>
              <w:ind w:left="0"/>
            </w:pPr>
          </w:p>
        </w:tc>
        <w:tc>
          <w:tcPr>
            <w:tcW w:w="1406" w:type="dxa"/>
          </w:tcPr>
          <w:p w:rsidR="00660A1D" w:rsidRDefault="00660A1D">
            <w:pPr>
              <w:pStyle w:val="TableParagraph"/>
              <w:ind w:left="0"/>
            </w:pPr>
          </w:p>
        </w:tc>
        <w:tc>
          <w:tcPr>
            <w:tcW w:w="1408" w:type="dxa"/>
          </w:tcPr>
          <w:p w:rsidR="00660A1D" w:rsidRDefault="006719A6">
            <w:pPr>
              <w:pStyle w:val="TableParagraph"/>
              <w:spacing w:line="276" w:lineRule="auto"/>
              <w:ind w:left="108"/>
              <w:rPr>
                <w:sz w:val="24"/>
              </w:rPr>
            </w:pPr>
            <w:r>
              <w:rPr>
                <w:spacing w:val="-2"/>
                <w:sz w:val="24"/>
              </w:rPr>
              <w:t xml:space="preserve">Контрольн </w:t>
            </w:r>
            <w:r>
              <w:rPr>
                <w:sz w:val="24"/>
              </w:rPr>
              <w:t>ая работа или тест</w:t>
            </w:r>
          </w:p>
        </w:tc>
        <w:tc>
          <w:tcPr>
            <w:tcW w:w="1409" w:type="dxa"/>
          </w:tcPr>
          <w:p w:rsidR="00660A1D" w:rsidRDefault="006719A6">
            <w:pPr>
              <w:pStyle w:val="TableParagraph"/>
              <w:tabs>
                <w:tab w:val="left" w:pos="621"/>
              </w:tabs>
              <w:ind w:left="109" w:right="95"/>
              <w:rPr>
                <w:sz w:val="24"/>
              </w:rPr>
            </w:pPr>
            <w:r>
              <w:rPr>
                <w:spacing w:val="-2"/>
                <w:sz w:val="24"/>
              </w:rPr>
              <w:t xml:space="preserve">Контрольн </w:t>
            </w:r>
            <w:r>
              <w:rPr>
                <w:spacing w:val="-6"/>
                <w:sz w:val="24"/>
              </w:rPr>
              <w:t>ая</w:t>
            </w:r>
            <w:r>
              <w:rPr>
                <w:sz w:val="24"/>
              </w:rPr>
              <w:tab/>
            </w:r>
            <w:r>
              <w:rPr>
                <w:spacing w:val="-2"/>
                <w:sz w:val="24"/>
              </w:rPr>
              <w:t xml:space="preserve">работа </w:t>
            </w:r>
            <w:r>
              <w:rPr>
                <w:sz w:val="24"/>
              </w:rPr>
              <w:t>или тест</w:t>
            </w:r>
          </w:p>
        </w:tc>
        <w:tc>
          <w:tcPr>
            <w:tcW w:w="1406" w:type="dxa"/>
          </w:tcPr>
          <w:p w:rsidR="00660A1D" w:rsidRDefault="006719A6">
            <w:pPr>
              <w:pStyle w:val="TableParagraph"/>
              <w:tabs>
                <w:tab w:val="left" w:pos="620"/>
              </w:tabs>
              <w:ind w:left="110" w:right="93"/>
              <w:rPr>
                <w:sz w:val="24"/>
              </w:rPr>
            </w:pPr>
            <w:r>
              <w:rPr>
                <w:spacing w:val="-2"/>
                <w:sz w:val="24"/>
              </w:rPr>
              <w:t xml:space="preserve">Контрольн </w:t>
            </w:r>
            <w:r>
              <w:rPr>
                <w:spacing w:val="-6"/>
                <w:sz w:val="24"/>
              </w:rPr>
              <w:t>ая</w:t>
            </w:r>
            <w:r>
              <w:rPr>
                <w:sz w:val="24"/>
              </w:rPr>
              <w:tab/>
            </w:r>
            <w:r>
              <w:rPr>
                <w:spacing w:val="-2"/>
                <w:sz w:val="24"/>
              </w:rPr>
              <w:t xml:space="preserve">работа </w:t>
            </w:r>
            <w:r>
              <w:rPr>
                <w:sz w:val="24"/>
              </w:rPr>
              <w:t>или тест</w:t>
            </w:r>
          </w:p>
        </w:tc>
      </w:tr>
      <w:tr w:rsidR="00660A1D">
        <w:trPr>
          <w:trHeight w:val="1154"/>
        </w:trPr>
        <w:tc>
          <w:tcPr>
            <w:tcW w:w="2319" w:type="dxa"/>
          </w:tcPr>
          <w:p w:rsidR="00660A1D" w:rsidRDefault="006719A6">
            <w:pPr>
              <w:pStyle w:val="TableParagraph"/>
              <w:tabs>
                <w:tab w:val="left" w:pos="2079"/>
              </w:tabs>
              <w:ind w:right="98"/>
              <w:rPr>
                <w:sz w:val="24"/>
              </w:rPr>
            </w:pPr>
            <w:r>
              <w:rPr>
                <w:spacing w:val="-2"/>
                <w:sz w:val="24"/>
              </w:rPr>
              <w:t>Вероятность</w:t>
            </w:r>
            <w:r>
              <w:rPr>
                <w:sz w:val="24"/>
              </w:rPr>
              <w:tab/>
            </w:r>
            <w:r>
              <w:rPr>
                <w:spacing w:val="-10"/>
                <w:sz w:val="24"/>
              </w:rPr>
              <w:t xml:space="preserve">и </w:t>
            </w:r>
            <w:r>
              <w:rPr>
                <w:spacing w:val="-2"/>
                <w:sz w:val="24"/>
              </w:rPr>
              <w:t>статистика</w:t>
            </w:r>
          </w:p>
        </w:tc>
        <w:tc>
          <w:tcPr>
            <w:tcW w:w="1406" w:type="dxa"/>
          </w:tcPr>
          <w:p w:rsidR="00660A1D" w:rsidRDefault="00660A1D">
            <w:pPr>
              <w:pStyle w:val="TableParagraph"/>
              <w:ind w:left="0"/>
            </w:pPr>
          </w:p>
        </w:tc>
        <w:tc>
          <w:tcPr>
            <w:tcW w:w="1406" w:type="dxa"/>
          </w:tcPr>
          <w:p w:rsidR="00660A1D" w:rsidRDefault="00660A1D">
            <w:pPr>
              <w:pStyle w:val="TableParagraph"/>
              <w:ind w:left="0"/>
            </w:pPr>
          </w:p>
        </w:tc>
        <w:tc>
          <w:tcPr>
            <w:tcW w:w="1408" w:type="dxa"/>
          </w:tcPr>
          <w:p w:rsidR="00660A1D" w:rsidRDefault="006719A6">
            <w:pPr>
              <w:pStyle w:val="TableParagraph"/>
              <w:spacing w:line="276" w:lineRule="auto"/>
              <w:ind w:left="108"/>
              <w:rPr>
                <w:sz w:val="24"/>
              </w:rPr>
            </w:pPr>
            <w:r>
              <w:rPr>
                <w:spacing w:val="-2"/>
                <w:sz w:val="24"/>
              </w:rPr>
              <w:t xml:space="preserve">Контрольн </w:t>
            </w:r>
            <w:r>
              <w:rPr>
                <w:sz w:val="24"/>
              </w:rPr>
              <w:t>ая работа или тест</w:t>
            </w:r>
          </w:p>
        </w:tc>
        <w:tc>
          <w:tcPr>
            <w:tcW w:w="1409" w:type="dxa"/>
          </w:tcPr>
          <w:p w:rsidR="00660A1D" w:rsidRDefault="006719A6">
            <w:pPr>
              <w:pStyle w:val="TableParagraph"/>
              <w:spacing w:line="276" w:lineRule="auto"/>
              <w:ind w:left="109" w:right="96"/>
              <w:rPr>
                <w:sz w:val="24"/>
              </w:rPr>
            </w:pPr>
            <w:r>
              <w:rPr>
                <w:spacing w:val="-2"/>
                <w:sz w:val="24"/>
              </w:rPr>
              <w:t xml:space="preserve">Контрольн </w:t>
            </w:r>
            <w:r>
              <w:rPr>
                <w:sz w:val="24"/>
              </w:rPr>
              <w:t>ая работа или тест</w:t>
            </w:r>
          </w:p>
        </w:tc>
        <w:tc>
          <w:tcPr>
            <w:tcW w:w="1406" w:type="dxa"/>
          </w:tcPr>
          <w:p w:rsidR="00660A1D" w:rsidRDefault="006719A6">
            <w:pPr>
              <w:pStyle w:val="TableParagraph"/>
              <w:spacing w:line="276" w:lineRule="auto"/>
              <w:ind w:left="110"/>
              <w:rPr>
                <w:sz w:val="24"/>
              </w:rPr>
            </w:pPr>
            <w:r>
              <w:rPr>
                <w:spacing w:val="-2"/>
                <w:sz w:val="24"/>
              </w:rPr>
              <w:t xml:space="preserve">Контрольн </w:t>
            </w:r>
            <w:r>
              <w:rPr>
                <w:sz w:val="24"/>
              </w:rPr>
              <w:t>ая работа или тест</w:t>
            </w:r>
          </w:p>
        </w:tc>
      </w:tr>
      <w:tr w:rsidR="00660A1D">
        <w:trPr>
          <w:trHeight w:val="275"/>
        </w:trPr>
        <w:tc>
          <w:tcPr>
            <w:tcW w:w="2319" w:type="dxa"/>
          </w:tcPr>
          <w:p w:rsidR="00660A1D" w:rsidRDefault="006719A6">
            <w:pPr>
              <w:pStyle w:val="TableParagraph"/>
              <w:spacing w:line="256" w:lineRule="exact"/>
              <w:rPr>
                <w:sz w:val="24"/>
              </w:rPr>
            </w:pPr>
            <w:r>
              <w:rPr>
                <w:spacing w:val="-2"/>
                <w:sz w:val="24"/>
              </w:rPr>
              <w:t>Информатика</w:t>
            </w:r>
          </w:p>
        </w:tc>
        <w:tc>
          <w:tcPr>
            <w:tcW w:w="1406" w:type="dxa"/>
          </w:tcPr>
          <w:p w:rsidR="00660A1D" w:rsidRDefault="00660A1D">
            <w:pPr>
              <w:pStyle w:val="TableParagraph"/>
              <w:ind w:left="0"/>
              <w:rPr>
                <w:sz w:val="20"/>
              </w:rPr>
            </w:pPr>
          </w:p>
        </w:tc>
        <w:tc>
          <w:tcPr>
            <w:tcW w:w="1406" w:type="dxa"/>
          </w:tcPr>
          <w:p w:rsidR="00660A1D" w:rsidRDefault="00660A1D">
            <w:pPr>
              <w:pStyle w:val="TableParagraph"/>
              <w:ind w:left="0"/>
              <w:rPr>
                <w:sz w:val="20"/>
              </w:rPr>
            </w:pPr>
          </w:p>
        </w:tc>
        <w:tc>
          <w:tcPr>
            <w:tcW w:w="1408" w:type="dxa"/>
          </w:tcPr>
          <w:p w:rsidR="00660A1D" w:rsidRDefault="006719A6">
            <w:pPr>
              <w:pStyle w:val="TableParagraph"/>
              <w:spacing w:line="256" w:lineRule="exact"/>
              <w:ind w:left="108"/>
              <w:rPr>
                <w:sz w:val="24"/>
              </w:rPr>
            </w:pPr>
            <w:r>
              <w:rPr>
                <w:spacing w:val="-4"/>
                <w:sz w:val="24"/>
              </w:rPr>
              <w:t>Тест</w:t>
            </w:r>
          </w:p>
        </w:tc>
        <w:tc>
          <w:tcPr>
            <w:tcW w:w="1409" w:type="dxa"/>
          </w:tcPr>
          <w:p w:rsidR="00660A1D" w:rsidRDefault="006719A6">
            <w:pPr>
              <w:pStyle w:val="TableParagraph"/>
              <w:spacing w:line="256" w:lineRule="exact"/>
              <w:ind w:left="109"/>
              <w:rPr>
                <w:sz w:val="24"/>
              </w:rPr>
            </w:pPr>
            <w:r>
              <w:rPr>
                <w:spacing w:val="-4"/>
                <w:sz w:val="24"/>
              </w:rPr>
              <w:t>Тест</w:t>
            </w:r>
          </w:p>
        </w:tc>
        <w:tc>
          <w:tcPr>
            <w:tcW w:w="1406" w:type="dxa"/>
          </w:tcPr>
          <w:p w:rsidR="00660A1D" w:rsidRDefault="006719A6">
            <w:pPr>
              <w:pStyle w:val="TableParagraph"/>
              <w:spacing w:line="256" w:lineRule="exact"/>
              <w:ind w:left="110"/>
              <w:rPr>
                <w:sz w:val="24"/>
              </w:rPr>
            </w:pPr>
            <w:r>
              <w:rPr>
                <w:spacing w:val="-4"/>
                <w:sz w:val="24"/>
              </w:rPr>
              <w:t>Тест</w:t>
            </w:r>
          </w:p>
        </w:tc>
      </w:tr>
      <w:tr w:rsidR="00660A1D">
        <w:trPr>
          <w:trHeight w:val="275"/>
        </w:trPr>
        <w:tc>
          <w:tcPr>
            <w:tcW w:w="2319" w:type="dxa"/>
          </w:tcPr>
          <w:p w:rsidR="00660A1D" w:rsidRDefault="006719A6">
            <w:pPr>
              <w:pStyle w:val="TableParagraph"/>
              <w:spacing w:line="256" w:lineRule="exact"/>
              <w:rPr>
                <w:sz w:val="24"/>
              </w:rPr>
            </w:pPr>
            <w:r>
              <w:rPr>
                <w:spacing w:val="-2"/>
                <w:sz w:val="24"/>
              </w:rPr>
              <w:t>История</w:t>
            </w:r>
          </w:p>
        </w:tc>
        <w:tc>
          <w:tcPr>
            <w:tcW w:w="1406" w:type="dxa"/>
          </w:tcPr>
          <w:p w:rsidR="00660A1D" w:rsidRDefault="00660A1D">
            <w:pPr>
              <w:pStyle w:val="TableParagraph"/>
              <w:ind w:left="0"/>
              <w:rPr>
                <w:sz w:val="20"/>
              </w:rPr>
            </w:pPr>
          </w:p>
        </w:tc>
        <w:tc>
          <w:tcPr>
            <w:tcW w:w="1406" w:type="dxa"/>
          </w:tcPr>
          <w:p w:rsidR="00660A1D" w:rsidRDefault="006719A6">
            <w:pPr>
              <w:pStyle w:val="TableParagraph"/>
              <w:spacing w:line="256" w:lineRule="exact"/>
              <w:ind w:left="108"/>
              <w:rPr>
                <w:sz w:val="24"/>
              </w:rPr>
            </w:pPr>
            <w:r>
              <w:rPr>
                <w:spacing w:val="-4"/>
                <w:sz w:val="24"/>
              </w:rPr>
              <w:t>Тест</w:t>
            </w:r>
          </w:p>
        </w:tc>
        <w:tc>
          <w:tcPr>
            <w:tcW w:w="1408" w:type="dxa"/>
          </w:tcPr>
          <w:p w:rsidR="00660A1D" w:rsidRDefault="006719A6">
            <w:pPr>
              <w:pStyle w:val="TableParagraph"/>
              <w:spacing w:line="256" w:lineRule="exact"/>
              <w:ind w:left="108"/>
              <w:rPr>
                <w:sz w:val="24"/>
              </w:rPr>
            </w:pPr>
            <w:r>
              <w:rPr>
                <w:spacing w:val="-4"/>
                <w:sz w:val="24"/>
              </w:rPr>
              <w:t>Тест</w:t>
            </w:r>
          </w:p>
        </w:tc>
        <w:tc>
          <w:tcPr>
            <w:tcW w:w="1409" w:type="dxa"/>
          </w:tcPr>
          <w:p w:rsidR="00660A1D" w:rsidRDefault="006719A6">
            <w:pPr>
              <w:pStyle w:val="TableParagraph"/>
              <w:spacing w:line="256" w:lineRule="exact"/>
              <w:ind w:left="109"/>
              <w:rPr>
                <w:sz w:val="24"/>
              </w:rPr>
            </w:pPr>
            <w:r>
              <w:rPr>
                <w:spacing w:val="-4"/>
                <w:sz w:val="24"/>
              </w:rPr>
              <w:t>Тест</w:t>
            </w:r>
          </w:p>
        </w:tc>
        <w:tc>
          <w:tcPr>
            <w:tcW w:w="1406" w:type="dxa"/>
          </w:tcPr>
          <w:p w:rsidR="00660A1D" w:rsidRDefault="006719A6">
            <w:pPr>
              <w:pStyle w:val="TableParagraph"/>
              <w:spacing w:line="256" w:lineRule="exact"/>
              <w:ind w:left="110"/>
              <w:rPr>
                <w:sz w:val="24"/>
              </w:rPr>
            </w:pPr>
            <w:r>
              <w:rPr>
                <w:spacing w:val="-4"/>
                <w:sz w:val="24"/>
              </w:rPr>
              <w:t>Тест</w:t>
            </w:r>
          </w:p>
        </w:tc>
      </w:tr>
      <w:tr w:rsidR="00660A1D">
        <w:trPr>
          <w:trHeight w:val="275"/>
        </w:trPr>
        <w:tc>
          <w:tcPr>
            <w:tcW w:w="2319" w:type="dxa"/>
          </w:tcPr>
          <w:p w:rsidR="00660A1D" w:rsidRDefault="006719A6">
            <w:pPr>
              <w:pStyle w:val="TableParagraph"/>
              <w:spacing w:line="256" w:lineRule="exact"/>
              <w:rPr>
                <w:sz w:val="24"/>
              </w:rPr>
            </w:pPr>
            <w:r>
              <w:rPr>
                <w:spacing w:val="-2"/>
                <w:sz w:val="24"/>
              </w:rPr>
              <w:t>Обществознание</w:t>
            </w:r>
          </w:p>
        </w:tc>
        <w:tc>
          <w:tcPr>
            <w:tcW w:w="1406" w:type="dxa"/>
          </w:tcPr>
          <w:p w:rsidR="00660A1D" w:rsidRDefault="00660A1D">
            <w:pPr>
              <w:pStyle w:val="TableParagraph"/>
              <w:ind w:left="0"/>
              <w:rPr>
                <w:sz w:val="20"/>
              </w:rPr>
            </w:pPr>
          </w:p>
        </w:tc>
        <w:tc>
          <w:tcPr>
            <w:tcW w:w="1406" w:type="dxa"/>
          </w:tcPr>
          <w:p w:rsidR="00660A1D" w:rsidRDefault="006719A6">
            <w:pPr>
              <w:pStyle w:val="TableParagraph"/>
              <w:spacing w:line="256" w:lineRule="exact"/>
              <w:ind w:left="108"/>
              <w:rPr>
                <w:sz w:val="24"/>
              </w:rPr>
            </w:pPr>
            <w:r>
              <w:rPr>
                <w:spacing w:val="-4"/>
                <w:sz w:val="24"/>
              </w:rPr>
              <w:t>Тест</w:t>
            </w:r>
          </w:p>
        </w:tc>
        <w:tc>
          <w:tcPr>
            <w:tcW w:w="1408" w:type="dxa"/>
          </w:tcPr>
          <w:p w:rsidR="00660A1D" w:rsidRDefault="006719A6">
            <w:pPr>
              <w:pStyle w:val="TableParagraph"/>
              <w:spacing w:line="256" w:lineRule="exact"/>
              <w:ind w:left="108"/>
              <w:rPr>
                <w:sz w:val="24"/>
              </w:rPr>
            </w:pPr>
            <w:r>
              <w:rPr>
                <w:spacing w:val="-4"/>
                <w:sz w:val="24"/>
              </w:rPr>
              <w:t>Тест</w:t>
            </w:r>
          </w:p>
        </w:tc>
        <w:tc>
          <w:tcPr>
            <w:tcW w:w="1409" w:type="dxa"/>
          </w:tcPr>
          <w:p w:rsidR="00660A1D" w:rsidRDefault="006719A6">
            <w:pPr>
              <w:pStyle w:val="TableParagraph"/>
              <w:spacing w:line="256" w:lineRule="exact"/>
              <w:ind w:left="109"/>
              <w:rPr>
                <w:sz w:val="24"/>
              </w:rPr>
            </w:pPr>
            <w:r>
              <w:rPr>
                <w:spacing w:val="-4"/>
                <w:sz w:val="24"/>
              </w:rPr>
              <w:t>Тест</w:t>
            </w:r>
          </w:p>
        </w:tc>
        <w:tc>
          <w:tcPr>
            <w:tcW w:w="1406" w:type="dxa"/>
          </w:tcPr>
          <w:p w:rsidR="00660A1D" w:rsidRDefault="006719A6">
            <w:pPr>
              <w:pStyle w:val="TableParagraph"/>
              <w:spacing w:line="256" w:lineRule="exact"/>
              <w:ind w:left="110"/>
              <w:rPr>
                <w:sz w:val="24"/>
              </w:rPr>
            </w:pPr>
            <w:r>
              <w:rPr>
                <w:spacing w:val="-4"/>
                <w:sz w:val="24"/>
              </w:rPr>
              <w:t>Тест</w:t>
            </w:r>
          </w:p>
        </w:tc>
      </w:tr>
      <w:tr w:rsidR="00660A1D">
        <w:trPr>
          <w:trHeight w:val="275"/>
        </w:trPr>
        <w:tc>
          <w:tcPr>
            <w:tcW w:w="2319" w:type="dxa"/>
          </w:tcPr>
          <w:p w:rsidR="00660A1D" w:rsidRDefault="006719A6">
            <w:pPr>
              <w:pStyle w:val="TableParagraph"/>
              <w:spacing w:line="256" w:lineRule="exact"/>
              <w:rPr>
                <w:sz w:val="24"/>
              </w:rPr>
            </w:pPr>
            <w:r>
              <w:rPr>
                <w:spacing w:val="-2"/>
                <w:sz w:val="24"/>
              </w:rPr>
              <w:t>География</w:t>
            </w:r>
          </w:p>
        </w:tc>
        <w:tc>
          <w:tcPr>
            <w:tcW w:w="1406" w:type="dxa"/>
          </w:tcPr>
          <w:p w:rsidR="00660A1D" w:rsidRDefault="006719A6">
            <w:pPr>
              <w:pStyle w:val="TableParagraph"/>
              <w:spacing w:line="256" w:lineRule="exact"/>
              <w:ind w:left="105"/>
              <w:rPr>
                <w:sz w:val="24"/>
              </w:rPr>
            </w:pPr>
            <w:r>
              <w:rPr>
                <w:spacing w:val="-4"/>
                <w:sz w:val="24"/>
              </w:rPr>
              <w:t>Тест</w:t>
            </w:r>
          </w:p>
        </w:tc>
        <w:tc>
          <w:tcPr>
            <w:tcW w:w="1406" w:type="dxa"/>
          </w:tcPr>
          <w:p w:rsidR="00660A1D" w:rsidRDefault="006719A6">
            <w:pPr>
              <w:pStyle w:val="TableParagraph"/>
              <w:spacing w:line="256" w:lineRule="exact"/>
              <w:ind w:left="108"/>
              <w:rPr>
                <w:sz w:val="24"/>
              </w:rPr>
            </w:pPr>
            <w:r>
              <w:rPr>
                <w:spacing w:val="-4"/>
                <w:sz w:val="24"/>
              </w:rPr>
              <w:t>Тест</w:t>
            </w:r>
          </w:p>
        </w:tc>
        <w:tc>
          <w:tcPr>
            <w:tcW w:w="1408" w:type="dxa"/>
          </w:tcPr>
          <w:p w:rsidR="00660A1D" w:rsidRDefault="006719A6">
            <w:pPr>
              <w:pStyle w:val="TableParagraph"/>
              <w:spacing w:line="256" w:lineRule="exact"/>
              <w:ind w:left="108"/>
              <w:rPr>
                <w:sz w:val="24"/>
              </w:rPr>
            </w:pPr>
            <w:r>
              <w:rPr>
                <w:spacing w:val="-4"/>
                <w:sz w:val="24"/>
              </w:rPr>
              <w:t>Тест</w:t>
            </w:r>
          </w:p>
        </w:tc>
        <w:tc>
          <w:tcPr>
            <w:tcW w:w="1409" w:type="dxa"/>
          </w:tcPr>
          <w:p w:rsidR="00660A1D" w:rsidRDefault="006719A6">
            <w:pPr>
              <w:pStyle w:val="TableParagraph"/>
              <w:spacing w:line="256" w:lineRule="exact"/>
              <w:ind w:left="109"/>
              <w:rPr>
                <w:sz w:val="24"/>
              </w:rPr>
            </w:pPr>
            <w:r>
              <w:rPr>
                <w:spacing w:val="-4"/>
                <w:sz w:val="24"/>
              </w:rPr>
              <w:t>Тест</w:t>
            </w:r>
          </w:p>
        </w:tc>
        <w:tc>
          <w:tcPr>
            <w:tcW w:w="1406" w:type="dxa"/>
          </w:tcPr>
          <w:p w:rsidR="00660A1D" w:rsidRDefault="006719A6">
            <w:pPr>
              <w:pStyle w:val="TableParagraph"/>
              <w:spacing w:line="256" w:lineRule="exact"/>
              <w:ind w:left="110"/>
              <w:rPr>
                <w:sz w:val="24"/>
              </w:rPr>
            </w:pPr>
            <w:r>
              <w:rPr>
                <w:spacing w:val="-4"/>
                <w:sz w:val="24"/>
              </w:rPr>
              <w:t>Тест</w:t>
            </w:r>
          </w:p>
        </w:tc>
      </w:tr>
      <w:tr w:rsidR="00660A1D">
        <w:trPr>
          <w:trHeight w:val="275"/>
        </w:trPr>
        <w:tc>
          <w:tcPr>
            <w:tcW w:w="2319" w:type="dxa"/>
          </w:tcPr>
          <w:p w:rsidR="00660A1D" w:rsidRDefault="006719A6">
            <w:pPr>
              <w:pStyle w:val="TableParagraph"/>
              <w:spacing w:line="256" w:lineRule="exact"/>
              <w:rPr>
                <w:sz w:val="24"/>
              </w:rPr>
            </w:pPr>
            <w:r>
              <w:rPr>
                <w:spacing w:val="-2"/>
                <w:sz w:val="24"/>
              </w:rPr>
              <w:t>ОДНКНР</w:t>
            </w:r>
          </w:p>
        </w:tc>
        <w:tc>
          <w:tcPr>
            <w:tcW w:w="1406" w:type="dxa"/>
          </w:tcPr>
          <w:p w:rsidR="00660A1D" w:rsidRDefault="006719A6">
            <w:pPr>
              <w:pStyle w:val="TableParagraph"/>
              <w:spacing w:line="256" w:lineRule="exact"/>
              <w:ind w:left="105"/>
              <w:rPr>
                <w:sz w:val="24"/>
              </w:rPr>
            </w:pPr>
            <w:r>
              <w:rPr>
                <w:spacing w:val="-4"/>
                <w:sz w:val="24"/>
              </w:rPr>
              <w:t>Тест</w:t>
            </w:r>
          </w:p>
        </w:tc>
        <w:tc>
          <w:tcPr>
            <w:tcW w:w="1406" w:type="dxa"/>
          </w:tcPr>
          <w:p w:rsidR="00660A1D" w:rsidRDefault="006719A6">
            <w:pPr>
              <w:pStyle w:val="TableParagraph"/>
              <w:spacing w:line="256" w:lineRule="exact"/>
              <w:ind w:left="108"/>
              <w:rPr>
                <w:sz w:val="24"/>
              </w:rPr>
            </w:pPr>
            <w:r>
              <w:rPr>
                <w:spacing w:val="-4"/>
                <w:sz w:val="24"/>
              </w:rPr>
              <w:t>Тест</w:t>
            </w:r>
          </w:p>
        </w:tc>
        <w:tc>
          <w:tcPr>
            <w:tcW w:w="1408" w:type="dxa"/>
          </w:tcPr>
          <w:p w:rsidR="00660A1D" w:rsidRDefault="00660A1D">
            <w:pPr>
              <w:pStyle w:val="TableParagraph"/>
              <w:ind w:left="0"/>
              <w:rPr>
                <w:sz w:val="20"/>
              </w:rPr>
            </w:pPr>
          </w:p>
        </w:tc>
        <w:tc>
          <w:tcPr>
            <w:tcW w:w="1409" w:type="dxa"/>
          </w:tcPr>
          <w:p w:rsidR="00660A1D" w:rsidRDefault="00660A1D">
            <w:pPr>
              <w:pStyle w:val="TableParagraph"/>
              <w:ind w:left="0"/>
              <w:rPr>
                <w:sz w:val="20"/>
              </w:rPr>
            </w:pPr>
          </w:p>
        </w:tc>
        <w:tc>
          <w:tcPr>
            <w:tcW w:w="1406" w:type="dxa"/>
          </w:tcPr>
          <w:p w:rsidR="00660A1D" w:rsidRDefault="00660A1D">
            <w:pPr>
              <w:pStyle w:val="TableParagraph"/>
              <w:ind w:left="0"/>
              <w:rPr>
                <w:sz w:val="20"/>
              </w:rPr>
            </w:pPr>
          </w:p>
        </w:tc>
      </w:tr>
      <w:tr w:rsidR="00660A1D">
        <w:trPr>
          <w:trHeight w:val="278"/>
        </w:trPr>
        <w:tc>
          <w:tcPr>
            <w:tcW w:w="2319" w:type="dxa"/>
          </w:tcPr>
          <w:p w:rsidR="00660A1D" w:rsidRDefault="006719A6">
            <w:pPr>
              <w:pStyle w:val="TableParagraph"/>
              <w:spacing w:line="258" w:lineRule="exact"/>
              <w:rPr>
                <w:sz w:val="24"/>
              </w:rPr>
            </w:pPr>
            <w:r>
              <w:rPr>
                <w:spacing w:val="-2"/>
                <w:sz w:val="24"/>
              </w:rPr>
              <w:t>Физика</w:t>
            </w:r>
          </w:p>
        </w:tc>
        <w:tc>
          <w:tcPr>
            <w:tcW w:w="1406" w:type="dxa"/>
          </w:tcPr>
          <w:p w:rsidR="00660A1D" w:rsidRDefault="00660A1D">
            <w:pPr>
              <w:pStyle w:val="TableParagraph"/>
              <w:ind w:left="0"/>
              <w:rPr>
                <w:sz w:val="20"/>
              </w:rPr>
            </w:pPr>
          </w:p>
        </w:tc>
        <w:tc>
          <w:tcPr>
            <w:tcW w:w="1406" w:type="dxa"/>
          </w:tcPr>
          <w:p w:rsidR="00660A1D" w:rsidRDefault="00660A1D">
            <w:pPr>
              <w:pStyle w:val="TableParagraph"/>
              <w:ind w:left="0"/>
              <w:rPr>
                <w:sz w:val="20"/>
              </w:rPr>
            </w:pPr>
          </w:p>
        </w:tc>
        <w:tc>
          <w:tcPr>
            <w:tcW w:w="1408" w:type="dxa"/>
          </w:tcPr>
          <w:p w:rsidR="00660A1D" w:rsidRDefault="006719A6">
            <w:pPr>
              <w:pStyle w:val="TableParagraph"/>
              <w:spacing w:line="258" w:lineRule="exact"/>
              <w:ind w:left="108"/>
              <w:rPr>
                <w:sz w:val="24"/>
              </w:rPr>
            </w:pPr>
            <w:r>
              <w:rPr>
                <w:spacing w:val="-4"/>
                <w:sz w:val="24"/>
              </w:rPr>
              <w:t>Тест</w:t>
            </w:r>
          </w:p>
        </w:tc>
        <w:tc>
          <w:tcPr>
            <w:tcW w:w="1409" w:type="dxa"/>
          </w:tcPr>
          <w:p w:rsidR="00660A1D" w:rsidRDefault="006719A6">
            <w:pPr>
              <w:pStyle w:val="TableParagraph"/>
              <w:spacing w:line="258" w:lineRule="exact"/>
              <w:ind w:left="109"/>
              <w:rPr>
                <w:sz w:val="24"/>
              </w:rPr>
            </w:pPr>
            <w:r>
              <w:rPr>
                <w:spacing w:val="-4"/>
                <w:sz w:val="24"/>
              </w:rPr>
              <w:t>Тест</w:t>
            </w:r>
          </w:p>
        </w:tc>
        <w:tc>
          <w:tcPr>
            <w:tcW w:w="1406" w:type="dxa"/>
          </w:tcPr>
          <w:p w:rsidR="00660A1D" w:rsidRDefault="006719A6">
            <w:pPr>
              <w:pStyle w:val="TableParagraph"/>
              <w:spacing w:line="258" w:lineRule="exact"/>
              <w:ind w:left="110"/>
              <w:rPr>
                <w:sz w:val="24"/>
              </w:rPr>
            </w:pPr>
            <w:r>
              <w:rPr>
                <w:spacing w:val="-4"/>
                <w:sz w:val="24"/>
              </w:rPr>
              <w:t>Тест</w:t>
            </w:r>
          </w:p>
        </w:tc>
      </w:tr>
      <w:tr w:rsidR="00660A1D">
        <w:trPr>
          <w:trHeight w:val="275"/>
        </w:trPr>
        <w:tc>
          <w:tcPr>
            <w:tcW w:w="2319" w:type="dxa"/>
          </w:tcPr>
          <w:p w:rsidR="00660A1D" w:rsidRDefault="006719A6">
            <w:pPr>
              <w:pStyle w:val="TableParagraph"/>
              <w:spacing w:line="256" w:lineRule="exact"/>
              <w:rPr>
                <w:sz w:val="24"/>
              </w:rPr>
            </w:pPr>
            <w:r>
              <w:rPr>
                <w:spacing w:val="-2"/>
                <w:sz w:val="24"/>
              </w:rPr>
              <w:t>Химия</w:t>
            </w:r>
          </w:p>
        </w:tc>
        <w:tc>
          <w:tcPr>
            <w:tcW w:w="1406" w:type="dxa"/>
          </w:tcPr>
          <w:p w:rsidR="00660A1D" w:rsidRDefault="00660A1D">
            <w:pPr>
              <w:pStyle w:val="TableParagraph"/>
              <w:ind w:left="0"/>
              <w:rPr>
                <w:sz w:val="20"/>
              </w:rPr>
            </w:pPr>
          </w:p>
        </w:tc>
        <w:tc>
          <w:tcPr>
            <w:tcW w:w="1406" w:type="dxa"/>
          </w:tcPr>
          <w:p w:rsidR="00660A1D" w:rsidRDefault="00660A1D">
            <w:pPr>
              <w:pStyle w:val="TableParagraph"/>
              <w:ind w:left="0"/>
              <w:rPr>
                <w:sz w:val="20"/>
              </w:rPr>
            </w:pPr>
          </w:p>
        </w:tc>
        <w:tc>
          <w:tcPr>
            <w:tcW w:w="1408" w:type="dxa"/>
          </w:tcPr>
          <w:p w:rsidR="00660A1D" w:rsidRDefault="00660A1D">
            <w:pPr>
              <w:pStyle w:val="TableParagraph"/>
              <w:ind w:left="0"/>
              <w:rPr>
                <w:sz w:val="20"/>
              </w:rPr>
            </w:pPr>
          </w:p>
        </w:tc>
        <w:tc>
          <w:tcPr>
            <w:tcW w:w="1409" w:type="dxa"/>
          </w:tcPr>
          <w:p w:rsidR="00660A1D" w:rsidRDefault="006719A6">
            <w:pPr>
              <w:pStyle w:val="TableParagraph"/>
              <w:spacing w:line="256" w:lineRule="exact"/>
              <w:ind w:left="109"/>
              <w:rPr>
                <w:sz w:val="24"/>
              </w:rPr>
            </w:pPr>
            <w:r>
              <w:rPr>
                <w:spacing w:val="-4"/>
                <w:sz w:val="24"/>
              </w:rPr>
              <w:t>Тест</w:t>
            </w:r>
          </w:p>
        </w:tc>
        <w:tc>
          <w:tcPr>
            <w:tcW w:w="1406" w:type="dxa"/>
          </w:tcPr>
          <w:p w:rsidR="00660A1D" w:rsidRDefault="006719A6">
            <w:pPr>
              <w:pStyle w:val="TableParagraph"/>
              <w:spacing w:line="256" w:lineRule="exact"/>
              <w:ind w:left="110"/>
              <w:rPr>
                <w:sz w:val="24"/>
              </w:rPr>
            </w:pPr>
            <w:r>
              <w:rPr>
                <w:spacing w:val="-4"/>
                <w:sz w:val="24"/>
              </w:rPr>
              <w:t>Тест</w:t>
            </w:r>
          </w:p>
        </w:tc>
      </w:tr>
    </w:tbl>
    <w:p w:rsidR="00660A1D" w:rsidRDefault="00660A1D">
      <w:pPr>
        <w:pStyle w:val="TableParagraph"/>
        <w:spacing w:line="256" w:lineRule="exact"/>
        <w:rPr>
          <w:sz w:val="24"/>
        </w:rPr>
        <w:sectPr w:rsidR="00660A1D">
          <w:type w:val="continuous"/>
          <w:pgSz w:w="11910" w:h="16840"/>
          <w:pgMar w:top="1100" w:right="0" w:bottom="1200" w:left="992" w:header="0" w:footer="973"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1406"/>
        <w:gridCol w:w="1406"/>
        <w:gridCol w:w="1408"/>
        <w:gridCol w:w="1409"/>
        <w:gridCol w:w="1406"/>
      </w:tblGrid>
      <w:tr w:rsidR="00660A1D">
        <w:trPr>
          <w:trHeight w:val="277"/>
        </w:trPr>
        <w:tc>
          <w:tcPr>
            <w:tcW w:w="2319" w:type="dxa"/>
          </w:tcPr>
          <w:p w:rsidR="00660A1D" w:rsidRDefault="006719A6">
            <w:pPr>
              <w:pStyle w:val="TableParagraph"/>
              <w:spacing w:line="258" w:lineRule="exact"/>
              <w:rPr>
                <w:sz w:val="24"/>
              </w:rPr>
            </w:pPr>
            <w:r>
              <w:rPr>
                <w:spacing w:val="-2"/>
                <w:sz w:val="24"/>
              </w:rPr>
              <w:lastRenderedPageBreak/>
              <w:t>Биология</w:t>
            </w:r>
          </w:p>
        </w:tc>
        <w:tc>
          <w:tcPr>
            <w:tcW w:w="1406" w:type="dxa"/>
          </w:tcPr>
          <w:p w:rsidR="00660A1D" w:rsidRDefault="006719A6">
            <w:pPr>
              <w:pStyle w:val="TableParagraph"/>
              <w:spacing w:line="258" w:lineRule="exact"/>
              <w:ind w:left="105"/>
              <w:rPr>
                <w:sz w:val="24"/>
              </w:rPr>
            </w:pPr>
            <w:r>
              <w:rPr>
                <w:spacing w:val="-4"/>
                <w:sz w:val="24"/>
              </w:rPr>
              <w:t>Тест</w:t>
            </w:r>
          </w:p>
        </w:tc>
        <w:tc>
          <w:tcPr>
            <w:tcW w:w="1406" w:type="dxa"/>
          </w:tcPr>
          <w:p w:rsidR="00660A1D" w:rsidRDefault="006719A6">
            <w:pPr>
              <w:pStyle w:val="TableParagraph"/>
              <w:spacing w:line="258" w:lineRule="exact"/>
              <w:ind w:left="108"/>
              <w:rPr>
                <w:sz w:val="24"/>
              </w:rPr>
            </w:pPr>
            <w:r>
              <w:rPr>
                <w:spacing w:val="-4"/>
                <w:sz w:val="24"/>
              </w:rPr>
              <w:t>Тест</w:t>
            </w:r>
          </w:p>
        </w:tc>
        <w:tc>
          <w:tcPr>
            <w:tcW w:w="1408" w:type="dxa"/>
          </w:tcPr>
          <w:p w:rsidR="00660A1D" w:rsidRDefault="006719A6">
            <w:pPr>
              <w:pStyle w:val="TableParagraph"/>
              <w:spacing w:line="258" w:lineRule="exact"/>
              <w:ind w:left="108"/>
              <w:rPr>
                <w:sz w:val="24"/>
              </w:rPr>
            </w:pPr>
            <w:r>
              <w:rPr>
                <w:spacing w:val="-4"/>
                <w:sz w:val="24"/>
              </w:rPr>
              <w:t>Тест</w:t>
            </w:r>
          </w:p>
        </w:tc>
        <w:tc>
          <w:tcPr>
            <w:tcW w:w="1409" w:type="dxa"/>
          </w:tcPr>
          <w:p w:rsidR="00660A1D" w:rsidRDefault="006719A6">
            <w:pPr>
              <w:pStyle w:val="TableParagraph"/>
              <w:spacing w:line="258" w:lineRule="exact"/>
              <w:ind w:left="109"/>
              <w:rPr>
                <w:sz w:val="24"/>
              </w:rPr>
            </w:pPr>
            <w:r>
              <w:rPr>
                <w:spacing w:val="-4"/>
                <w:sz w:val="24"/>
              </w:rPr>
              <w:t>Тест</w:t>
            </w:r>
          </w:p>
        </w:tc>
        <w:tc>
          <w:tcPr>
            <w:tcW w:w="1406" w:type="dxa"/>
          </w:tcPr>
          <w:p w:rsidR="00660A1D" w:rsidRDefault="006719A6">
            <w:pPr>
              <w:pStyle w:val="TableParagraph"/>
              <w:spacing w:line="258" w:lineRule="exact"/>
              <w:ind w:left="110"/>
              <w:rPr>
                <w:sz w:val="24"/>
              </w:rPr>
            </w:pPr>
            <w:r>
              <w:rPr>
                <w:spacing w:val="-4"/>
                <w:sz w:val="24"/>
              </w:rPr>
              <w:t>Тест</w:t>
            </w:r>
          </w:p>
        </w:tc>
      </w:tr>
      <w:tr w:rsidR="00660A1D">
        <w:trPr>
          <w:trHeight w:val="275"/>
        </w:trPr>
        <w:tc>
          <w:tcPr>
            <w:tcW w:w="2319" w:type="dxa"/>
          </w:tcPr>
          <w:p w:rsidR="00660A1D" w:rsidRDefault="006719A6">
            <w:pPr>
              <w:pStyle w:val="TableParagraph"/>
              <w:spacing w:line="256" w:lineRule="exact"/>
              <w:rPr>
                <w:sz w:val="24"/>
              </w:rPr>
            </w:pPr>
            <w:r>
              <w:rPr>
                <w:spacing w:val="-2"/>
                <w:sz w:val="24"/>
              </w:rPr>
              <w:t>Музыка</w:t>
            </w:r>
          </w:p>
        </w:tc>
        <w:tc>
          <w:tcPr>
            <w:tcW w:w="1406" w:type="dxa"/>
          </w:tcPr>
          <w:p w:rsidR="00660A1D" w:rsidRDefault="006719A6">
            <w:pPr>
              <w:pStyle w:val="TableParagraph"/>
              <w:spacing w:line="256" w:lineRule="exact"/>
              <w:ind w:left="105"/>
              <w:rPr>
                <w:sz w:val="24"/>
              </w:rPr>
            </w:pPr>
            <w:r>
              <w:rPr>
                <w:spacing w:val="-4"/>
                <w:sz w:val="24"/>
              </w:rPr>
              <w:t>Тест</w:t>
            </w:r>
          </w:p>
        </w:tc>
        <w:tc>
          <w:tcPr>
            <w:tcW w:w="1406" w:type="dxa"/>
          </w:tcPr>
          <w:p w:rsidR="00660A1D" w:rsidRDefault="006719A6">
            <w:pPr>
              <w:pStyle w:val="TableParagraph"/>
              <w:spacing w:line="256" w:lineRule="exact"/>
              <w:ind w:left="108"/>
              <w:rPr>
                <w:sz w:val="24"/>
              </w:rPr>
            </w:pPr>
            <w:r>
              <w:rPr>
                <w:spacing w:val="-4"/>
                <w:sz w:val="24"/>
              </w:rPr>
              <w:t>Тест</w:t>
            </w:r>
          </w:p>
        </w:tc>
        <w:tc>
          <w:tcPr>
            <w:tcW w:w="1408" w:type="dxa"/>
          </w:tcPr>
          <w:p w:rsidR="00660A1D" w:rsidRDefault="006719A6">
            <w:pPr>
              <w:pStyle w:val="TableParagraph"/>
              <w:spacing w:line="256" w:lineRule="exact"/>
              <w:ind w:left="108"/>
              <w:rPr>
                <w:sz w:val="24"/>
              </w:rPr>
            </w:pPr>
            <w:r>
              <w:rPr>
                <w:spacing w:val="-4"/>
                <w:sz w:val="24"/>
              </w:rPr>
              <w:t>Тест</w:t>
            </w:r>
          </w:p>
        </w:tc>
        <w:tc>
          <w:tcPr>
            <w:tcW w:w="1409" w:type="dxa"/>
          </w:tcPr>
          <w:p w:rsidR="00660A1D" w:rsidRDefault="006719A6">
            <w:pPr>
              <w:pStyle w:val="TableParagraph"/>
              <w:spacing w:line="256" w:lineRule="exact"/>
              <w:ind w:left="109"/>
              <w:rPr>
                <w:sz w:val="24"/>
              </w:rPr>
            </w:pPr>
            <w:r>
              <w:rPr>
                <w:spacing w:val="-4"/>
                <w:sz w:val="24"/>
              </w:rPr>
              <w:t>Тест</w:t>
            </w:r>
          </w:p>
        </w:tc>
        <w:tc>
          <w:tcPr>
            <w:tcW w:w="1406" w:type="dxa"/>
          </w:tcPr>
          <w:p w:rsidR="00660A1D" w:rsidRDefault="00660A1D">
            <w:pPr>
              <w:pStyle w:val="TableParagraph"/>
              <w:ind w:left="0"/>
              <w:rPr>
                <w:sz w:val="20"/>
              </w:rPr>
            </w:pPr>
          </w:p>
        </w:tc>
      </w:tr>
      <w:tr w:rsidR="00660A1D">
        <w:trPr>
          <w:trHeight w:val="551"/>
        </w:trPr>
        <w:tc>
          <w:tcPr>
            <w:tcW w:w="2319" w:type="dxa"/>
          </w:tcPr>
          <w:p w:rsidR="00660A1D" w:rsidRDefault="006719A6">
            <w:pPr>
              <w:pStyle w:val="TableParagraph"/>
              <w:spacing w:line="268" w:lineRule="exact"/>
              <w:rPr>
                <w:sz w:val="24"/>
              </w:rPr>
            </w:pPr>
            <w:r>
              <w:rPr>
                <w:spacing w:val="-2"/>
                <w:sz w:val="24"/>
              </w:rPr>
              <w:t>Изобразительное</w:t>
            </w:r>
          </w:p>
          <w:p w:rsidR="00660A1D" w:rsidRDefault="006719A6">
            <w:pPr>
              <w:pStyle w:val="TableParagraph"/>
              <w:spacing w:line="264" w:lineRule="exact"/>
              <w:rPr>
                <w:sz w:val="24"/>
              </w:rPr>
            </w:pPr>
            <w:r>
              <w:rPr>
                <w:spacing w:val="-2"/>
                <w:sz w:val="24"/>
              </w:rPr>
              <w:t>искусство</w:t>
            </w:r>
          </w:p>
        </w:tc>
        <w:tc>
          <w:tcPr>
            <w:tcW w:w="1406" w:type="dxa"/>
          </w:tcPr>
          <w:p w:rsidR="00660A1D" w:rsidRDefault="006719A6">
            <w:pPr>
              <w:pStyle w:val="TableParagraph"/>
              <w:spacing w:line="268" w:lineRule="exact"/>
              <w:ind w:left="105"/>
              <w:rPr>
                <w:sz w:val="24"/>
              </w:rPr>
            </w:pPr>
            <w:r>
              <w:rPr>
                <w:spacing w:val="-2"/>
                <w:sz w:val="24"/>
              </w:rPr>
              <w:t>Творческая</w:t>
            </w:r>
          </w:p>
          <w:p w:rsidR="00660A1D" w:rsidRDefault="006719A6">
            <w:pPr>
              <w:pStyle w:val="TableParagraph"/>
              <w:spacing w:line="264" w:lineRule="exact"/>
              <w:ind w:left="105"/>
              <w:rPr>
                <w:sz w:val="24"/>
              </w:rPr>
            </w:pPr>
            <w:r>
              <w:rPr>
                <w:spacing w:val="-2"/>
                <w:sz w:val="24"/>
              </w:rPr>
              <w:t>работа</w:t>
            </w:r>
          </w:p>
        </w:tc>
        <w:tc>
          <w:tcPr>
            <w:tcW w:w="1406" w:type="dxa"/>
          </w:tcPr>
          <w:p w:rsidR="00660A1D" w:rsidRDefault="006719A6">
            <w:pPr>
              <w:pStyle w:val="TableParagraph"/>
              <w:spacing w:line="268" w:lineRule="exact"/>
              <w:ind w:left="108"/>
              <w:rPr>
                <w:sz w:val="24"/>
              </w:rPr>
            </w:pPr>
            <w:r>
              <w:rPr>
                <w:spacing w:val="-2"/>
                <w:sz w:val="24"/>
              </w:rPr>
              <w:t>Творческая</w:t>
            </w:r>
          </w:p>
          <w:p w:rsidR="00660A1D" w:rsidRDefault="006719A6">
            <w:pPr>
              <w:pStyle w:val="TableParagraph"/>
              <w:spacing w:line="264" w:lineRule="exact"/>
              <w:ind w:left="108"/>
              <w:rPr>
                <w:sz w:val="24"/>
              </w:rPr>
            </w:pPr>
            <w:r>
              <w:rPr>
                <w:spacing w:val="-2"/>
                <w:sz w:val="24"/>
              </w:rPr>
              <w:t>работа</w:t>
            </w:r>
          </w:p>
        </w:tc>
        <w:tc>
          <w:tcPr>
            <w:tcW w:w="1408" w:type="dxa"/>
          </w:tcPr>
          <w:p w:rsidR="00660A1D" w:rsidRDefault="006719A6">
            <w:pPr>
              <w:pStyle w:val="TableParagraph"/>
              <w:spacing w:line="268" w:lineRule="exact"/>
              <w:ind w:left="108"/>
              <w:rPr>
                <w:sz w:val="24"/>
              </w:rPr>
            </w:pPr>
            <w:r>
              <w:rPr>
                <w:spacing w:val="-2"/>
                <w:sz w:val="24"/>
              </w:rPr>
              <w:t>Творческая</w:t>
            </w:r>
          </w:p>
          <w:p w:rsidR="00660A1D" w:rsidRDefault="006719A6">
            <w:pPr>
              <w:pStyle w:val="TableParagraph"/>
              <w:spacing w:line="264" w:lineRule="exact"/>
              <w:ind w:left="108"/>
              <w:rPr>
                <w:sz w:val="24"/>
              </w:rPr>
            </w:pPr>
            <w:r>
              <w:rPr>
                <w:spacing w:val="-2"/>
                <w:sz w:val="24"/>
              </w:rPr>
              <w:t>работа</w:t>
            </w:r>
          </w:p>
        </w:tc>
        <w:tc>
          <w:tcPr>
            <w:tcW w:w="1409" w:type="dxa"/>
          </w:tcPr>
          <w:p w:rsidR="00660A1D" w:rsidRDefault="006719A6">
            <w:pPr>
              <w:pStyle w:val="TableParagraph"/>
              <w:spacing w:line="268" w:lineRule="exact"/>
              <w:ind w:left="109"/>
              <w:rPr>
                <w:sz w:val="24"/>
              </w:rPr>
            </w:pPr>
            <w:r>
              <w:rPr>
                <w:spacing w:val="-2"/>
                <w:sz w:val="24"/>
              </w:rPr>
              <w:t>Творческая</w:t>
            </w:r>
          </w:p>
          <w:p w:rsidR="00660A1D" w:rsidRDefault="006719A6">
            <w:pPr>
              <w:pStyle w:val="TableParagraph"/>
              <w:spacing w:line="264" w:lineRule="exact"/>
              <w:ind w:left="109"/>
              <w:rPr>
                <w:sz w:val="24"/>
              </w:rPr>
            </w:pPr>
            <w:r>
              <w:rPr>
                <w:spacing w:val="-2"/>
                <w:sz w:val="24"/>
              </w:rPr>
              <w:t>работа</w:t>
            </w:r>
          </w:p>
        </w:tc>
        <w:tc>
          <w:tcPr>
            <w:tcW w:w="1406" w:type="dxa"/>
          </w:tcPr>
          <w:p w:rsidR="00660A1D" w:rsidRDefault="00660A1D">
            <w:pPr>
              <w:pStyle w:val="TableParagraph"/>
              <w:ind w:left="0"/>
              <w:rPr>
                <w:sz w:val="24"/>
              </w:rPr>
            </w:pPr>
          </w:p>
        </w:tc>
      </w:tr>
      <w:tr w:rsidR="00660A1D">
        <w:trPr>
          <w:trHeight w:val="275"/>
        </w:trPr>
        <w:tc>
          <w:tcPr>
            <w:tcW w:w="2319" w:type="dxa"/>
          </w:tcPr>
          <w:p w:rsidR="00660A1D" w:rsidRDefault="006719A6">
            <w:pPr>
              <w:pStyle w:val="TableParagraph"/>
              <w:spacing w:line="256" w:lineRule="exact"/>
              <w:rPr>
                <w:sz w:val="24"/>
              </w:rPr>
            </w:pPr>
            <w:r>
              <w:rPr>
                <w:sz w:val="24"/>
              </w:rPr>
              <w:t>Труд</w:t>
            </w:r>
            <w:r>
              <w:rPr>
                <w:spacing w:val="-6"/>
                <w:sz w:val="24"/>
              </w:rPr>
              <w:t xml:space="preserve"> </w:t>
            </w:r>
            <w:r>
              <w:rPr>
                <w:spacing w:val="-2"/>
                <w:sz w:val="24"/>
              </w:rPr>
              <w:t>(Технология)</w:t>
            </w:r>
          </w:p>
        </w:tc>
        <w:tc>
          <w:tcPr>
            <w:tcW w:w="1406" w:type="dxa"/>
          </w:tcPr>
          <w:p w:rsidR="00660A1D" w:rsidRDefault="006719A6">
            <w:pPr>
              <w:pStyle w:val="TableParagraph"/>
              <w:spacing w:line="256" w:lineRule="exact"/>
              <w:ind w:left="105"/>
              <w:rPr>
                <w:sz w:val="24"/>
              </w:rPr>
            </w:pPr>
            <w:r>
              <w:rPr>
                <w:spacing w:val="-4"/>
                <w:sz w:val="24"/>
              </w:rPr>
              <w:t>Тест</w:t>
            </w:r>
          </w:p>
        </w:tc>
        <w:tc>
          <w:tcPr>
            <w:tcW w:w="1406" w:type="dxa"/>
          </w:tcPr>
          <w:p w:rsidR="00660A1D" w:rsidRDefault="006719A6">
            <w:pPr>
              <w:pStyle w:val="TableParagraph"/>
              <w:spacing w:line="256" w:lineRule="exact"/>
              <w:ind w:left="108"/>
              <w:rPr>
                <w:sz w:val="24"/>
              </w:rPr>
            </w:pPr>
            <w:r>
              <w:rPr>
                <w:spacing w:val="-4"/>
                <w:sz w:val="24"/>
              </w:rPr>
              <w:t>Тест</w:t>
            </w:r>
          </w:p>
        </w:tc>
        <w:tc>
          <w:tcPr>
            <w:tcW w:w="1408" w:type="dxa"/>
          </w:tcPr>
          <w:p w:rsidR="00660A1D" w:rsidRDefault="006719A6">
            <w:pPr>
              <w:pStyle w:val="TableParagraph"/>
              <w:spacing w:line="256" w:lineRule="exact"/>
              <w:ind w:left="108"/>
              <w:rPr>
                <w:sz w:val="24"/>
              </w:rPr>
            </w:pPr>
            <w:r>
              <w:rPr>
                <w:spacing w:val="-4"/>
                <w:sz w:val="24"/>
              </w:rPr>
              <w:t>Тест</w:t>
            </w:r>
          </w:p>
        </w:tc>
        <w:tc>
          <w:tcPr>
            <w:tcW w:w="1409" w:type="dxa"/>
          </w:tcPr>
          <w:p w:rsidR="00660A1D" w:rsidRDefault="006719A6">
            <w:pPr>
              <w:pStyle w:val="TableParagraph"/>
              <w:spacing w:line="256" w:lineRule="exact"/>
              <w:ind w:left="109"/>
              <w:rPr>
                <w:sz w:val="24"/>
              </w:rPr>
            </w:pPr>
            <w:r>
              <w:rPr>
                <w:spacing w:val="-4"/>
                <w:sz w:val="24"/>
              </w:rPr>
              <w:t>Тест</w:t>
            </w:r>
          </w:p>
        </w:tc>
        <w:tc>
          <w:tcPr>
            <w:tcW w:w="1406" w:type="dxa"/>
          </w:tcPr>
          <w:p w:rsidR="00660A1D" w:rsidRDefault="006719A6">
            <w:pPr>
              <w:pStyle w:val="TableParagraph"/>
              <w:spacing w:line="256" w:lineRule="exact"/>
              <w:ind w:left="110"/>
              <w:rPr>
                <w:sz w:val="24"/>
              </w:rPr>
            </w:pPr>
            <w:r>
              <w:rPr>
                <w:spacing w:val="-4"/>
                <w:sz w:val="24"/>
              </w:rPr>
              <w:t>Тест</w:t>
            </w:r>
          </w:p>
        </w:tc>
      </w:tr>
      <w:tr w:rsidR="00660A1D">
        <w:trPr>
          <w:trHeight w:val="517"/>
        </w:trPr>
        <w:tc>
          <w:tcPr>
            <w:tcW w:w="2319" w:type="dxa"/>
          </w:tcPr>
          <w:p w:rsidR="00660A1D" w:rsidRDefault="006719A6">
            <w:pPr>
              <w:pStyle w:val="TableParagraph"/>
              <w:spacing w:line="268" w:lineRule="exact"/>
              <w:rPr>
                <w:sz w:val="24"/>
              </w:rPr>
            </w:pPr>
            <w:r>
              <w:rPr>
                <w:spacing w:val="-4"/>
                <w:sz w:val="24"/>
              </w:rPr>
              <w:t>ОБЗР</w:t>
            </w:r>
          </w:p>
        </w:tc>
        <w:tc>
          <w:tcPr>
            <w:tcW w:w="1406" w:type="dxa"/>
          </w:tcPr>
          <w:p w:rsidR="00660A1D" w:rsidRDefault="00660A1D">
            <w:pPr>
              <w:pStyle w:val="TableParagraph"/>
              <w:ind w:left="0"/>
              <w:rPr>
                <w:sz w:val="24"/>
              </w:rPr>
            </w:pPr>
          </w:p>
        </w:tc>
        <w:tc>
          <w:tcPr>
            <w:tcW w:w="1406" w:type="dxa"/>
          </w:tcPr>
          <w:p w:rsidR="00660A1D" w:rsidRDefault="00660A1D">
            <w:pPr>
              <w:pStyle w:val="TableParagraph"/>
              <w:ind w:left="0"/>
              <w:rPr>
                <w:sz w:val="24"/>
              </w:rPr>
            </w:pPr>
          </w:p>
        </w:tc>
        <w:tc>
          <w:tcPr>
            <w:tcW w:w="1408" w:type="dxa"/>
          </w:tcPr>
          <w:p w:rsidR="00660A1D" w:rsidRDefault="00660A1D">
            <w:pPr>
              <w:pStyle w:val="TableParagraph"/>
              <w:ind w:left="0"/>
              <w:rPr>
                <w:sz w:val="24"/>
              </w:rPr>
            </w:pPr>
          </w:p>
        </w:tc>
        <w:tc>
          <w:tcPr>
            <w:tcW w:w="1409" w:type="dxa"/>
          </w:tcPr>
          <w:p w:rsidR="00660A1D" w:rsidRDefault="006719A6">
            <w:pPr>
              <w:pStyle w:val="TableParagraph"/>
              <w:spacing w:line="268" w:lineRule="exact"/>
              <w:ind w:left="109"/>
              <w:rPr>
                <w:sz w:val="24"/>
              </w:rPr>
            </w:pPr>
            <w:r>
              <w:rPr>
                <w:spacing w:val="-4"/>
                <w:sz w:val="24"/>
              </w:rPr>
              <w:t>Тест</w:t>
            </w:r>
          </w:p>
        </w:tc>
        <w:tc>
          <w:tcPr>
            <w:tcW w:w="1406" w:type="dxa"/>
          </w:tcPr>
          <w:p w:rsidR="00660A1D" w:rsidRDefault="006719A6">
            <w:pPr>
              <w:pStyle w:val="TableParagraph"/>
              <w:spacing w:line="268" w:lineRule="exact"/>
              <w:ind w:left="110"/>
              <w:rPr>
                <w:sz w:val="24"/>
              </w:rPr>
            </w:pPr>
            <w:r>
              <w:rPr>
                <w:spacing w:val="-4"/>
                <w:sz w:val="24"/>
              </w:rPr>
              <w:t>Тест</w:t>
            </w:r>
          </w:p>
        </w:tc>
      </w:tr>
      <w:tr w:rsidR="00660A1D">
        <w:trPr>
          <w:trHeight w:val="794"/>
        </w:trPr>
        <w:tc>
          <w:tcPr>
            <w:tcW w:w="2319" w:type="dxa"/>
          </w:tcPr>
          <w:p w:rsidR="00660A1D" w:rsidRDefault="006719A6">
            <w:pPr>
              <w:pStyle w:val="TableParagraph"/>
              <w:ind w:right="132"/>
              <w:rPr>
                <w:sz w:val="24"/>
              </w:rPr>
            </w:pPr>
            <w:r>
              <w:rPr>
                <w:spacing w:val="-2"/>
                <w:sz w:val="24"/>
              </w:rPr>
              <w:t>Физическая культура</w:t>
            </w:r>
          </w:p>
        </w:tc>
        <w:tc>
          <w:tcPr>
            <w:tcW w:w="1406" w:type="dxa"/>
          </w:tcPr>
          <w:p w:rsidR="00660A1D" w:rsidRDefault="006719A6">
            <w:pPr>
              <w:pStyle w:val="TableParagraph"/>
              <w:spacing w:line="268" w:lineRule="exact"/>
              <w:ind w:left="105"/>
              <w:rPr>
                <w:sz w:val="24"/>
              </w:rPr>
            </w:pPr>
            <w:r>
              <w:rPr>
                <w:spacing w:val="-4"/>
                <w:sz w:val="24"/>
              </w:rPr>
              <w:t>Тест</w:t>
            </w:r>
          </w:p>
        </w:tc>
        <w:tc>
          <w:tcPr>
            <w:tcW w:w="1406" w:type="dxa"/>
          </w:tcPr>
          <w:p w:rsidR="00660A1D" w:rsidRDefault="006719A6">
            <w:pPr>
              <w:pStyle w:val="TableParagraph"/>
              <w:spacing w:line="268" w:lineRule="exact"/>
              <w:ind w:left="108"/>
              <w:rPr>
                <w:sz w:val="24"/>
              </w:rPr>
            </w:pPr>
            <w:r>
              <w:rPr>
                <w:spacing w:val="-4"/>
                <w:sz w:val="24"/>
              </w:rPr>
              <w:t>Тест</w:t>
            </w:r>
          </w:p>
        </w:tc>
        <w:tc>
          <w:tcPr>
            <w:tcW w:w="1408" w:type="dxa"/>
          </w:tcPr>
          <w:p w:rsidR="00660A1D" w:rsidRDefault="006719A6">
            <w:pPr>
              <w:pStyle w:val="TableParagraph"/>
              <w:spacing w:line="268" w:lineRule="exact"/>
              <w:ind w:left="108"/>
              <w:rPr>
                <w:sz w:val="24"/>
              </w:rPr>
            </w:pPr>
            <w:r>
              <w:rPr>
                <w:spacing w:val="-4"/>
                <w:sz w:val="24"/>
              </w:rPr>
              <w:t>Тест</w:t>
            </w:r>
          </w:p>
        </w:tc>
        <w:tc>
          <w:tcPr>
            <w:tcW w:w="1409" w:type="dxa"/>
          </w:tcPr>
          <w:p w:rsidR="00660A1D" w:rsidRDefault="006719A6">
            <w:pPr>
              <w:pStyle w:val="TableParagraph"/>
              <w:spacing w:line="268" w:lineRule="exact"/>
              <w:ind w:left="109"/>
              <w:rPr>
                <w:sz w:val="24"/>
              </w:rPr>
            </w:pPr>
            <w:r>
              <w:rPr>
                <w:spacing w:val="-4"/>
                <w:sz w:val="24"/>
              </w:rPr>
              <w:t>Тест</w:t>
            </w:r>
          </w:p>
        </w:tc>
        <w:tc>
          <w:tcPr>
            <w:tcW w:w="1406" w:type="dxa"/>
          </w:tcPr>
          <w:p w:rsidR="00660A1D" w:rsidRDefault="006719A6">
            <w:pPr>
              <w:pStyle w:val="TableParagraph"/>
              <w:spacing w:line="268" w:lineRule="exact"/>
              <w:ind w:left="110"/>
              <w:rPr>
                <w:sz w:val="24"/>
              </w:rPr>
            </w:pPr>
            <w:r>
              <w:rPr>
                <w:spacing w:val="-4"/>
                <w:sz w:val="24"/>
              </w:rPr>
              <w:t>Тест</w:t>
            </w:r>
          </w:p>
        </w:tc>
      </w:tr>
      <w:tr w:rsidR="00660A1D">
        <w:trPr>
          <w:trHeight w:val="551"/>
        </w:trPr>
        <w:tc>
          <w:tcPr>
            <w:tcW w:w="2319" w:type="dxa"/>
          </w:tcPr>
          <w:p w:rsidR="00660A1D" w:rsidRDefault="006719A6">
            <w:pPr>
              <w:pStyle w:val="TableParagraph"/>
              <w:spacing w:line="268" w:lineRule="exact"/>
              <w:rPr>
                <w:sz w:val="24"/>
              </w:rPr>
            </w:pPr>
            <w:r>
              <w:rPr>
                <w:sz w:val="24"/>
              </w:rPr>
              <w:t>Родной</w:t>
            </w:r>
            <w:r>
              <w:rPr>
                <w:spacing w:val="-2"/>
                <w:sz w:val="24"/>
              </w:rPr>
              <w:t xml:space="preserve"> </w:t>
            </w:r>
            <w:r>
              <w:rPr>
                <w:spacing w:val="-4"/>
                <w:sz w:val="24"/>
              </w:rPr>
              <w:t>язык</w:t>
            </w:r>
          </w:p>
          <w:p w:rsidR="00660A1D" w:rsidRDefault="006719A6">
            <w:pPr>
              <w:pStyle w:val="TableParagraph"/>
              <w:spacing w:line="264" w:lineRule="exact"/>
              <w:rPr>
                <w:sz w:val="24"/>
              </w:rPr>
            </w:pPr>
            <w:r>
              <w:rPr>
                <w:spacing w:val="-2"/>
                <w:sz w:val="24"/>
              </w:rPr>
              <w:t>(русский)</w:t>
            </w:r>
          </w:p>
        </w:tc>
        <w:tc>
          <w:tcPr>
            <w:tcW w:w="1406" w:type="dxa"/>
          </w:tcPr>
          <w:p w:rsidR="00660A1D" w:rsidRDefault="006719A6">
            <w:pPr>
              <w:pStyle w:val="TableParagraph"/>
              <w:spacing w:line="268" w:lineRule="exact"/>
              <w:ind w:left="105"/>
              <w:rPr>
                <w:sz w:val="24"/>
              </w:rPr>
            </w:pPr>
            <w:r>
              <w:rPr>
                <w:spacing w:val="-4"/>
                <w:sz w:val="24"/>
              </w:rPr>
              <w:t>Тест</w:t>
            </w:r>
          </w:p>
        </w:tc>
        <w:tc>
          <w:tcPr>
            <w:tcW w:w="1406" w:type="dxa"/>
          </w:tcPr>
          <w:p w:rsidR="00660A1D" w:rsidRDefault="006719A6">
            <w:pPr>
              <w:pStyle w:val="TableParagraph"/>
              <w:spacing w:line="268" w:lineRule="exact"/>
              <w:ind w:left="108"/>
              <w:rPr>
                <w:sz w:val="24"/>
              </w:rPr>
            </w:pPr>
            <w:r>
              <w:rPr>
                <w:spacing w:val="-4"/>
                <w:sz w:val="24"/>
              </w:rPr>
              <w:t>Тест</w:t>
            </w:r>
          </w:p>
        </w:tc>
        <w:tc>
          <w:tcPr>
            <w:tcW w:w="1408" w:type="dxa"/>
          </w:tcPr>
          <w:p w:rsidR="00660A1D" w:rsidRDefault="006719A6">
            <w:pPr>
              <w:pStyle w:val="TableParagraph"/>
              <w:spacing w:line="268" w:lineRule="exact"/>
              <w:ind w:left="108"/>
              <w:rPr>
                <w:sz w:val="24"/>
              </w:rPr>
            </w:pPr>
            <w:r>
              <w:rPr>
                <w:spacing w:val="-4"/>
                <w:sz w:val="24"/>
              </w:rPr>
              <w:t>Тест</w:t>
            </w:r>
          </w:p>
        </w:tc>
        <w:tc>
          <w:tcPr>
            <w:tcW w:w="1409" w:type="dxa"/>
          </w:tcPr>
          <w:p w:rsidR="00660A1D" w:rsidRDefault="006719A6">
            <w:pPr>
              <w:pStyle w:val="TableParagraph"/>
              <w:spacing w:line="268" w:lineRule="exact"/>
              <w:ind w:left="109"/>
              <w:rPr>
                <w:sz w:val="24"/>
              </w:rPr>
            </w:pPr>
            <w:r>
              <w:rPr>
                <w:spacing w:val="-4"/>
                <w:sz w:val="24"/>
              </w:rPr>
              <w:t>Тест</w:t>
            </w:r>
          </w:p>
        </w:tc>
        <w:tc>
          <w:tcPr>
            <w:tcW w:w="1406" w:type="dxa"/>
          </w:tcPr>
          <w:p w:rsidR="00660A1D" w:rsidRDefault="006719A6">
            <w:pPr>
              <w:pStyle w:val="TableParagraph"/>
              <w:spacing w:line="268" w:lineRule="exact"/>
              <w:ind w:left="110"/>
              <w:rPr>
                <w:sz w:val="24"/>
              </w:rPr>
            </w:pPr>
            <w:r>
              <w:rPr>
                <w:spacing w:val="-4"/>
                <w:sz w:val="24"/>
              </w:rPr>
              <w:t>Тест</w:t>
            </w:r>
          </w:p>
        </w:tc>
      </w:tr>
      <w:tr w:rsidR="00660A1D">
        <w:trPr>
          <w:trHeight w:val="551"/>
        </w:trPr>
        <w:tc>
          <w:tcPr>
            <w:tcW w:w="2319" w:type="dxa"/>
          </w:tcPr>
          <w:p w:rsidR="00660A1D" w:rsidRDefault="006719A6">
            <w:pPr>
              <w:pStyle w:val="TableParagraph"/>
              <w:spacing w:line="268" w:lineRule="exact"/>
              <w:rPr>
                <w:sz w:val="24"/>
              </w:rPr>
            </w:pPr>
            <w:r>
              <w:rPr>
                <w:sz w:val="24"/>
              </w:rPr>
              <w:t>Родная</w:t>
            </w:r>
            <w:r>
              <w:rPr>
                <w:spacing w:val="-2"/>
                <w:sz w:val="24"/>
              </w:rPr>
              <w:t xml:space="preserve"> литература</w:t>
            </w:r>
          </w:p>
          <w:p w:rsidR="00660A1D" w:rsidRDefault="006719A6">
            <w:pPr>
              <w:pStyle w:val="TableParagraph"/>
              <w:spacing w:line="264" w:lineRule="exact"/>
              <w:rPr>
                <w:sz w:val="24"/>
              </w:rPr>
            </w:pPr>
            <w:r>
              <w:rPr>
                <w:spacing w:val="-2"/>
                <w:sz w:val="24"/>
              </w:rPr>
              <w:t>(русская)</w:t>
            </w:r>
          </w:p>
        </w:tc>
        <w:tc>
          <w:tcPr>
            <w:tcW w:w="1406" w:type="dxa"/>
          </w:tcPr>
          <w:p w:rsidR="00660A1D" w:rsidRDefault="006719A6">
            <w:pPr>
              <w:pStyle w:val="TableParagraph"/>
              <w:spacing w:line="268" w:lineRule="exact"/>
              <w:ind w:left="105"/>
              <w:rPr>
                <w:sz w:val="24"/>
              </w:rPr>
            </w:pPr>
            <w:r>
              <w:rPr>
                <w:spacing w:val="-4"/>
                <w:sz w:val="24"/>
              </w:rPr>
              <w:t>Тест</w:t>
            </w:r>
          </w:p>
        </w:tc>
        <w:tc>
          <w:tcPr>
            <w:tcW w:w="1406" w:type="dxa"/>
          </w:tcPr>
          <w:p w:rsidR="00660A1D" w:rsidRDefault="006719A6">
            <w:pPr>
              <w:pStyle w:val="TableParagraph"/>
              <w:spacing w:line="268" w:lineRule="exact"/>
              <w:ind w:left="108"/>
              <w:rPr>
                <w:sz w:val="24"/>
              </w:rPr>
            </w:pPr>
            <w:r>
              <w:rPr>
                <w:spacing w:val="-4"/>
                <w:sz w:val="24"/>
              </w:rPr>
              <w:t>Тест</w:t>
            </w:r>
          </w:p>
        </w:tc>
        <w:tc>
          <w:tcPr>
            <w:tcW w:w="1408" w:type="dxa"/>
          </w:tcPr>
          <w:p w:rsidR="00660A1D" w:rsidRDefault="006719A6">
            <w:pPr>
              <w:pStyle w:val="TableParagraph"/>
              <w:spacing w:line="268" w:lineRule="exact"/>
              <w:ind w:left="108"/>
              <w:rPr>
                <w:sz w:val="24"/>
              </w:rPr>
            </w:pPr>
            <w:r>
              <w:rPr>
                <w:spacing w:val="-4"/>
                <w:sz w:val="24"/>
              </w:rPr>
              <w:t>Тест</w:t>
            </w:r>
          </w:p>
        </w:tc>
        <w:tc>
          <w:tcPr>
            <w:tcW w:w="1409" w:type="dxa"/>
          </w:tcPr>
          <w:p w:rsidR="00660A1D" w:rsidRDefault="006719A6">
            <w:pPr>
              <w:pStyle w:val="TableParagraph"/>
              <w:spacing w:line="268" w:lineRule="exact"/>
              <w:ind w:left="109"/>
              <w:rPr>
                <w:sz w:val="24"/>
              </w:rPr>
            </w:pPr>
            <w:r>
              <w:rPr>
                <w:spacing w:val="-4"/>
                <w:sz w:val="24"/>
              </w:rPr>
              <w:t>Тест</w:t>
            </w:r>
          </w:p>
        </w:tc>
        <w:tc>
          <w:tcPr>
            <w:tcW w:w="1406" w:type="dxa"/>
          </w:tcPr>
          <w:p w:rsidR="00660A1D" w:rsidRDefault="006719A6">
            <w:pPr>
              <w:pStyle w:val="TableParagraph"/>
              <w:spacing w:line="268" w:lineRule="exact"/>
              <w:ind w:left="110"/>
              <w:rPr>
                <w:sz w:val="24"/>
              </w:rPr>
            </w:pPr>
            <w:r>
              <w:rPr>
                <w:spacing w:val="-4"/>
                <w:sz w:val="24"/>
              </w:rPr>
              <w:t>Тест</w:t>
            </w:r>
          </w:p>
        </w:tc>
      </w:tr>
    </w:tbl>
    <w:p w:rsidR="00660A1D" w:rsidRDefault="00660A1D">
      <w:pPr>
        <w:pStyle w:val="a3"/>
        <w:spacing w:before="11"/>
        <w:ind w:left="0" w:firstLine="0"/>
        <w:jc w:val="left"/>
      </w:pPr>
    </w:p>
    <w:p w:rsidR="00660A1D" w:rsidRDefault="006719A6">
      <w:pPr>
        <w:pStyle w:val="a3"/>
        <w:spacing w:before="1"/>
        <w:ind w:right="852"/>
      </w:pPr>
      <w:r>
        <w:t>Ликвидация академической задолженности</w:t>
      </w:r>
      <w:r>
        <w:rPr>
          <w:spacing w:val="40"/>
        </w:rPr>
        <w:t xml:space="preserve"> </w:t>
      </w:r>
      <w:r>
        <w:t>учащимися проводится в соответствии с Положением о формах, периодичности, порядке текущего контроля успеваемости и промежуточной аттестации обучающихся</w:t>
      </w:r>
    </w:p>
    <w:p w:rsidR="00660A1D" w:rsidRDefault="006719A6">
      <w:pPr>
        <w:pStyle w:val="a3"/>
        <w:ind w:right="843" w:firstLine="0"/>
      </w:pPr>
      <w:r>
        <w:t>Суммарный объем домашнего задания по всем предметам для каждого класса не должен превышать</w:t>
      </w:r>
      <w:r>
        <w:rPr>
          <w:spacing w:val="-15"/>
        </w:rPr>
        <w:t xml:space="preserve"> </w:t>
      </w:r>
      <w:r>
        <w:t>продолжительности</w:t>
      </w:r>
      <w:r>
        <w:rPr>
          <w:spacing w:val="-15"/>
        </w:rPr>
        <w:t xml:space="preserve"> </w:t>
      </w:r>
      <w:r>
        <w:t>выполнения</w:t>
      </w:r>
      <w:r>
        <w:rPr>
          <w:spacing w:val="-15"/>
        </w:rPr>
        <w:t xml:space="preserve"> </w:t>
      </w:r>
      <w:r>
        <w:t>2</w:t>
      </w:r>
      <w:r>
        <w:rPr>
          <w:spacing w:val="-15"/>
        </w:rPr>
        <w:t xml:space="preserve"> </w:t>
      </w:r>
      <w:r>
        <w:t>часа</w:t>
      </w:r>
      <w:r>
        <w:rPr>
          <w:spacing w:val="-15"/>
        </w:rPr>
        <w:t xml:space="preserve"> </w:t>
      </w:r>
      <w:r>
        <w:t>-</w:t>
      </w:r>
      <w:r>
        <w:rPr>
          <w:spacing w:val="-15"/>
        </w:rPr>
        <w:t xml:space="preserve"> </w:t>
      </w:r>
      <w:r>
        <w:t>для</w:t>
      </w:r>
      <w:r>
        <w:rPr>
          <w:spacing w:val="-15"/>
        </w:rPr>
        <w:t xml:space="preserve"> </w:t>
      </w:r>
      <w:r>
        <w:t>5</w:t>
      </w:r>
      <w:r>
        <w:rPr>
          <w:spacing w:val="-15"/>
        </w:rPr>
        <w:t xml:space="preserve"> </w:t>
      </w:r>
      <w:r>
        <w:t>класса,</w:t>
      </w:r>
      <w:r>
        <w:rPr>
          <w:spacing w:val="-15"/>
        </w:rPr>
        <w:t xml:space="preserve"> </w:t>
      </w:r>
      <w:r>
        <w:t>2,5</w:t>
      </w:r>
      <w:r>
        <w:rPr>
          <w:spacing w:val="-15"/>
        </w:rPr>
        <w:t xml:space="preserve"> </w:t>
      </w:r>
      <w:r>
        <w:t>часа</w:t>
      </w:r>
      <w:r>
        <w:rPr>
          <w:spacing w:val="-15"/>
        </w:rPr>
        <w:t xml:space="preserve"> </w:t>
      </w:r>
      <w:r>
        <w:t>-</w:t>
      </w:r>
      <w:r>
        <w:rPr>
          <w:spacing w:val="-15"/>
        </w:rPr>
        <w:t xml:space="preserve"> </w:t>
      </w:r>
      <w:r>
        <w:t>для</w:t>
      </w:r>
      <w:r>
        <w:rPr>
          <w:spacing w:val="-15"/>
        </w:rPr>
        <w:t xml:space="preserve"> </w:t>
      </w:r>
      <w:r>
        <w:t>6</w:t>
      </w:r>
      <w:r>
        <w:rPr>
          <w:spacing w:val="-15"/>
        </w:rPr>
        <w:t xml:space="preserve"> </w:t>
      </w:r>
      <w:r>
        <w:t>-</w:t>
      </w:r>
      <w:r>
        <w:rPr>
          <w:spacing w:val="-15"/>
        </w:rPr>
        <w:t xml:space="preserve"> </w:t>
      </w:r>
      <w:r>
        <w:t>8</w:t>
      </w:r>
      <w:r>
        <w:rPr>
          <w:spacing w:val="-15"/>
        </w:rPr>
        <w:t xml:space="preserve"> </w:t>
      </w:r>
      <w:r>
        <w:t>классов, 3,5 часа - для 9 - 11 классов.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w:t>
      </w:r>
    </w:p>
    <w:p w:rsidR="00660A1D" w:rsidRDefault="006719A6">
      <w:pPr>
        <w:pStyle w:val="a3"/>
        <w:ind w:right="846" w:firstLine="0"/>
      </w:pPr>
      <w: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660A1D" w:rsidRDefault="006719A6">
      <w:pPr>
        <w:pStyle w:val="a3"/>
        <w:ind w:right="847" w:firstLine="0"/>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660A1D" w:rsidRDefault="006719A6">
      <w:pPr>
        <w:pStyle w:val="3"/>
        <w:numPr>
          <w:ilvl w:val="2"/>
          <w:numId w:val="149"/>
        </w:numPr>
        <w:tabs>
          <w:tab w:val="left" w:pos="2273"/>
          <w:tab w:val="left" w:pos="8738"/>
        </w:tabs>
        <w:spacing w:before="47"/>
        <w:ind w:left="2273" w:hanging="714"/>
        <w:jc w:val="left"/>
      </w:pPr>
      <w:bookmarkStart w:id="34" w:name="_bookmark33"/>
      <w:bookmarkEnd w:id="34"/>
      <w:r>
        <w:t>Календарный учебный график СОШ</w:t>
      </w:r>
      <w:r>
        <w:rPr>
          <w:spacing w:val="40"/>
        </w:rPr>
        <w:t xml:space="preserve"> </w:t>
      </w:r>
      <w:r>
        <w:rPr>
          <w:rFonts w:ascii="Times New Roman" w:hAnsi="Times New Roman"/>
          <w:u w:val="single"/>
        </w:rPr>
        <w:tab/>
      </w:r>
    </w:p>
    <w:p w:rsidR="00660A1D" w:rsidRDefault="006719A6">
      <w:pPr>
        <w:pStyle w:val="3"/>
        <w:spacing w:before="86"/>
        <w:ind w:firstLine="0"/>
        <w:jc w:val="both"/>
      </w:pPr>
      <w:bookmarkStart w:id="35" w:name="_bookmark34"/>
      <w:bookmarkEnd w:id="35"/>
      <w:r>
        <w:t>на</w:t>
      </w:r>
      <w:r>
        <w:rPr>
          <w:spacing w:val="-8"/>
        </w:rPr>
        <w:t xml:space="preserve"> </w:t>
      </w:r>
      <w:r>
        <w:t>2025-2026</w:t>
      </w:r>
      <w:r>
        <w:rPr>
          <w:spacing w:val="-9"/>
        </w:rPr>
        <w:t xml:space="preserve"> </w:t>
      </w:r>
      <w:r>
        <w:t>учебный</w:t>
      </w:r>
      <w:r>
        <w:rPr>
          <w:spacing w:val="-9"/>
        </w:rPr>
        <w:t xml:space="preserve"> </w:t>
      </w:r>
      <w:r>
        <w:rPr>
          <w:spacing w:val="-5"/>
        </w:rPr>
        <w:t>год</w:t>
      </w:r>
    </w:p>
    <w:p w:rsidR="00660A1D" w:rsidRDefault="006719A6">
      <w:pPr>
        <w:pStyle w:val="a3"/>
        <w:spacing w:before="40" w:line="276" w:lineRule="auto"/>
        <w:ind w:right="852" w:firstLine="0"/>
      </w:pPr>
      <w: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rsidR="00660A1D" w:rsidRDefault="006719A6">
      <w:pPr>
        <w:pStyle w:val="a3"/>
        <w:spacing w:before="200" w:line="276" w:lineRule="auto"/>
        <w:ind w:right="846" w:firstLine="0"/>
      </w:pPr>
      <w:r>
        <w:t>Продолжительность</w:t>
      </w:r>
      <w:r>
        <w:rPr>
          <w:spacing w:val="-3"/>
        </w:rPr>
        <w:t xml:space="preserve"> </w:t>
      </w:r>
      <w:r>
        <w:t>учебных</w:t>
      </w:r>
      <w:r>
        <w:rPr>
          <w:spacing w:val="-5"/>
        </w:rPr>
        <w:t xml:space="preserve"> </w:t>
      </w:r>
      <w:r>
        <w:t>периодов</w:t>
      </w:r>
      <w:r>
        <w:rPr>
          <w:spacing w:val="-5"/>
        </w:rPr>
        <w:t xml:space="preserve"> </w:t>
      </w:r>
      <w:r>
        <w:t>составляет</w:t>
      </w:r>
      <w:r>
        <w:rPr>
          <w:spacing w:val="-4"/>
        </w:rPr>
        <w:t xml:space="preserve"> </w:t>
      </w:r>
      <w:r>
        <w:t>в</w:t>
      </w:r>
      <w:r>
        <w:rPr>
          <w:spacing w:val="-5"/>
        </w:rPr>
        <w:t xml:space="preserve"> </w:t>
      </w:r>
      <w:r>
        <w:t>первом</w:t>
      </w:r>
      <w:r>
        <w:rPr>
          <w:spacing w:val="-6"/>
        </w:rPr>
        <w:t xml:space="preserve"> </w:t>
      </w:r>
      <w:r>
        <w:t>полугодии</w:t>
      </w:r>
      <w:r>
        <w:rPr>
          <w:spacing w:val="-4"/>
        </w:rPr>
        <w:t xml:space="preserve"> </w:t>
      </w:r>
      <w:r>
        <w:t>не</w:t>
      </w:r>
      <w:r>
        <w:rPr>
          <w:spacing w:val="-5"/>
        </w:rPr>
        <w:t xml:space="preserve"> </w:t>
      </w:r>
      <w:r>
        <w:t>более</w:t>
      </w:r>
      <w:r>
        <w:rPr>
          <w:spacing w:val="-6"/>
        </w:rPr>
        <w:t xml:space="preserve"> </w:t>
      </w:r>
      <w:r>
        <w:t>8</w:t>
      </w:r>
      <w:r>
        <w:rPr>
          <w:spacing w:val="-3"/>
        </w:rPr>
        <w:t xml:space="preserve"> </w:t>
      </w:r>
      <w:r>
        <w:t>учебных недель; во втором полугодии - не более 11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 По окончании учебного года - не менее 8 недель для летних каникул. При возникновении отдельных чрезвычайных ситуаций, в том числе военных действий, на отдельных территориях общеобразовательные</w:t>
      </w:r>
      <w:r>
        <w:rPr>
          <w:spacing w:val="-1"/>
        </w:rPr>
        <w:t xml:space="preserve"> </w:t>
      </w:r>
      <w:r>
        <w:t>организации могут вводить дополнительные</w:t>
      </w:r>
      <w:r>
        <w:rPr>
          <w:spacing w:val="-1"/>
        </w:rPr>
        <w:t xml:space="preserve"> </w:t>
      </w:r>
      <w:r>
        <w:t>каникулы в</w:t>
      </w:r>
      <w:r>
        <w:rPr>
          <w:spacing w:val="-11"/>
        </w:rPr>
        <w:t xml:space="preserve"> </w:t>
      </w:r>
      <w:r>
        <w:t>течение</w:t>
      </w:r>
      <w:r>
        <w:rPr>
          <w:spacing w:val="-8"/>
        </w:rPr>
        <w:t xml:space="preserve"> </w:t>
      </w:r>
      <w:r>
        <w:t>учебного</w:t>
      </w:r>
      <w:r>
        <w:rPr>
          <w:spacing w:val="-10"/>
        </w:rPr>
        <w:t xml:space="preserve"> </w:t>
      </w:r>
      <w:r>
        <w:t>года</w:t>
      </w:r>
      <w:r>
        <w:rPr>
          <w:spacing w:val="-9"/>
        </w:rPr>
        <w:t xml:space="preserve"> </w:t>
      </w:r>
      <w:r>
        <w:t>с</w:t>
      </w:r>
      <w:r>
        <w:rPr>
          <w:spacing w:val="-11"/>
        </w:rPr>
        <w:t xml:space="preserve"> </w:t>
      </w:r>
      <w:r>
        <w:t>сентября</w:t>
      </w:r>
      <w:r>
        <w:rPr>
          <w:spacing w:val="-10"/>
        </w:rPr>
        <w:t xml:space="preserve"> </w:t>
      </w:r>
      <w:r>
        <w:t>по</w:t>
      </w:r>
      <w:r>
        <w:rPr>
          <w:spacing w:val="-13"/>
        </w:rPr>
        <w:t xml:space="preserve"> </w:t>
      </w:r>
      <w:r>
        <w:t>май</w:t>
      </w:r>
      <w:r>
        <w:rPr>
          <w:spacing w:val="-9"/>
        </w:rPr>
        <w:t xml:space="preserve"> </w:t>
      </w:r>
      <w:r>
        <w:t>со</w:t>
      </w:r>
      <w:r>
        <w:rPr>
          <w:spacing w:val="-10"/>
        </w:rPr>
        <w:t xml:space="preserve"> </w:t>
      </w:r>
      <w:r>
        <w:t>сдвигом</w:t>
      </w:r>
      <w:r>
        <w:rPr>
          <w:spacing w:val="-8"/>
        </w:rPr>
        <w:t xml:space="preserve"> </w:t>
      </w:r>
      <w:r>
        <w:t>учебного</w:t>
      </w:r>
      <w:r>
        <w:rPr>
          <w:spacing w:val="-11"/>
        </w:rPr>
        <w:t xml:space="preserve"> </w:t>
      </w:r>
      <w:r>
        <w:t>процесса</w:t>
      </w:r>
      <w:r>
        <w:rPr>
          <w:spacing w:val="-11"/>
        </w:rPr>
        <w:t xml:space="preserve"> </w:t>
      </w:r>
      <w:r>
        <w:t>на</w:t>
      </w:r>
      <w:r>
        <w:rPr>
          <w:spacing w:val="-11"/>
        </w:rPr>
        <w:t xml:space="preserve"> </w:t>
      </w:r>
      <w:r>
        <w:t>летние</w:t>
      </w:r>
      <w:r>
        <w:rPr>
          <w:spacing w:val="-11"/>
        </w:rPr>
        <w:t xml:space="preserve"> </w:t>
      </w:r>
      <w:r>
        <w:rPr>
          <w:spacing w:val="-2"/>
        </w:rPr>
        <w:t>месяцы.</w:t>
      </w:r>
    </w:p>
    <w:p w:rsidR="00660A1D" w:rsidRDefault="006719A6">
      <w:pPr>
        <w:pStyle w:val="a3"/>
        <w:spacing w:before="241"/>
        <w:ind w:right="850" w:firstLine="539"/>
      </w:pPr>
      <w:r>
        <w:t>С</w:t>
      </w:r>
      <w:r>
        <w:rPr>
          <w:spacing w:val="-2"/>
        </w:rPr>
        <w:t xml:space="preserve"> </w:t>
      </w:r>
      <w:r>
        <w:t>целью</w:t>
      </w:r>
      <w:r>
        <w:rPr>
          <w:spacing w:val="-4"/>
        </w:rPr>
        <w:t xml:space="preserve"> </w:t>
      </w:r>
      <w:r>
        <w:t>профилактики</w:t>
      </w:r>
      <w:r>
        <w:rPr>
          <w:spacing w:val="-3"/>
        </w:rPr>
        <w:t xml:space="preserve"> </w:t>
      </w:r>
      <w:r>
        <w:t>переутомления</w:t>
      </w:r>
      <w:r>
        <w:rPr>
          <w:spacing w:val="-2"/>
        </w:rPr>
        <w:t xml:space="preserve"> </w:t>
      </w:r>
      <w:r>
        <w:t>в</w:t>
      </w:r>
      <w:r>
        <w:rPr>
          <w:spacing w:val="-3"/>
        </w:rPr>
        <w:t xml:space="preserve"> </w:t>
      </w:r>
      <w:r>
        <w:t>федеральном</w:t>
      </w:r>
      <w:r>
        <w:rPr>
          <w:spacing w:val="-3"/>
        </w:rPr>
        <w:t xml:space="preserve"> </w:t>
      </w:r>
      <w:r>
        <w:t>календарном</w:t>
      </w:r>
      <w:r>
        <w:rPr>
          <w:spacing w:val="-1"/>
        </w:rPr>
        <w:t xml:space="preserve"> </w:t>
      </w:r>
      <w:r>
        <w:t>учебном</w:t>
      </w:r>
      <w:r>
        <w:rPr>
          <w:spacing w:val="-3"/>
        </w:rPr>
        <w:t xml:space="preserve"> </w:t>
      </w:r>
      <w:r>
        <w:t>графике предусматривается чередование периодов учебного времени и каникул. Продолжительность каникул должна</w:t>
      </w:r>
      <w:r>
        <w:rPr>
          <w:spacing w:val="-1"/>
        </w:rPr>
        <w:t xml:space="preserve"> </w:t>
      </w:r>
      <w:r>
        <w:t>составлять не</w:t>
      </w:r>
      <w:r>
        <w:rPr>
          <w:spacing w:val="-1"/>
        </w:rPr>
        <w:t xml:space="preserve"> </w:t>
      </w:r>
      <w:r>
        <w:t>менее</w:t>
      </w:r>
      <w:r>
        <w:rPr>
          <w:spacing w:val="-1"/>
        </w:rPr>
        <w:t xml:space="preserve"> </w:t>
      </w:r>
      <w:r>
        <w:t>7 календарных дней. Суммарная</w:t>
      </w:r>
    </w:p>
    <w:p w:rsidR="00660A1D" w:rsidRDefault="00660A1D">
      <w:pPr>
        <w:pStyle w:val="a3"/>
        <w:sectPr w:rsidR="00660A1D">
          <w:type w:val="continuous"/>
          <w:pgSz w:w="11910" w:h="16840"/>
          <w:pgMar w:top="1100" w:right="0" w:bottom="1200" w:left="992" w:header="0" w:footer="973" w:gutter="0"/>
          <w:cols w:space="720"/>
        </w:sectPr>
      </w:pPr>
    </w:p>
    <w:p w:rsidR="00660A1D" w:rsidRDefault="006719A6">
      <w:pPr>
        <w:pStyle w:val="a3"/>
        <w:spacing w:before="66"/>
        <w:ind w:firstLine="0"/>
        <w:jc w:val="left"/>
      </w:pPr>
      <w:r>
        <w:lastRenderedPageBreak/>
        <w:t>минимальная</w:t>
      </w:r>
      <w:r>
        <w:rPr>
          <w:spacing w:val="-8"/>
        </w:rPr>
        <w:t xml:space="preserve"> </w:t>
      </w:r>
      <w:r>
        <w:t>продолжительность</w:t>
      </w:r>
      <w:r>
        <w:rPr>
          <w:spacing w:val="-3"/>
        </w:rPr>
        <w:t xml:space="preserve"> </w:t>
      </w:r>
      <w:r>
        <w:t>каникул</w:t>
      </w:r>
      <w:r>
        <w:rPr>
          <w:spacing w:val="-1"/>
        </w:rPr>
        <w:t xml:space="preserve"> </w:t>
      </w:r>
      <w:r>
        <w:t>составляет:</w:t>
      </w:r>
      <w:r>
        <w:rPr>
          <w:spacing w:val="-1"/>
        </w:rPr>
        <w:t xml:space="preserve"> </w:t>
      </w:r>
      <w:r>
        <w:t>не</w:t>
      </w:r>
      <w:r>
        <w:rPr>
          <w:spacing w:val="-4"/>
        </w:rPr>
        <w:t xml:space="preserve"> </w:t>
      </w:r>
      <w:r>
        <w:t>менее</w:t>
      </w:r>
      <w:r>
        <w:rPr>
          <w:spacing w:val="-3"/>
        </w:rPr>
        <w:t xml:space="preserve"> </w:t>
      </w:r>
      <w:r>
        <w:t>126</w:t>
      </w:r>
      <w:r>
        <w:rPr>
          <w:spacing w:val="-3"/>
        </w:rPr>
        <w:t xml:space="preserve"> </w:t>
      </w:r>
      <w:r>
        <w:t>дней</w:t>
      </w:r>
      <w:r>
        <w:rPr>
          <w:spacing w:val="-2"/>
        </w:rPr>
        <w:t xml:space="preserve"> </w:t>
      </w:r>
      <w:r>
        <w:t>для</w:t>
      </w:r>
      <w:r>
        <w:rPr>
          <w:spacing w:val="-3"/>
        </w:rPr>
        <w:t xml:space="preserve"> </w:t>
      </w:r>
      <w:r>
        <w:t>5</w:t>
      </w:r>
      <w:r>
        <w:rPr>
          <w:spacing w:val="3"/>
        </w:rPr>
        <w:t xml:space="preserve"> </w:t>
      </w:r>
      <w:r>
        <w:t>-</w:t>
      </w:r>
      <w:r>
        <w:rPr>
          <w:spacing w:val="-3"/>
        </w:rPr>
        <w:t xml:space="preserve"> </w:t>
      </w:r>
      <w:r>
        <w:t>9</w:t>
      </w:r>
      <w:r>
        <w:rPr>
          <w:spacing w:val="-2"/>
        </w:rPr>
        <w:t xml:space="preserve"> классов.</w:t>
      </w:r>
    </w:p>
    <w:p w:rsidR="00660A1D" w:rsidRDefault="006719A6">
      <w:pPr>
        <w:pStyle w:val="a3"/>
        <w:spacing w:before="240"/>
        <w:ind w:right="847" w:firstLine="539"/>
      </w:pPr>
      <w:r>
        <w:t>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каникулами.</w:t>
      </w:r>
    </w:p>
    <w:p w:rsidR="00660A1D" w:rsidRDefault="006719A6">
      <w:pPr>
        <w:pStyle w:val="a3"/>
        <w:spacing w:before="241"/>
        <w:ind w:right="845" w:firstLine="599"/>
      </w:pPr>
      <w:r>
        <w:t>При организации учебного графика по четвертям продолжительность учебных четвертей составляет: I четверть - 8 учебных недель (для 5 - 9 классов), II четверть - 8 учебных недель (для 5 - 9 классов), III</w:t>
      </w:r>
      <w:r>
        <w:rPr>
          <w:spacing w:val="-2"/>
        </w:rPr>
        <w:t xml:space="preserve"> </w:t>
      </w:r>
      <w:r>
        <w:t>четверть - 11 учебных недель (для 5 - 9</w:t>
      </w:r>
      <w:r>
        <w:rPr>
          <w:spacing w:val="-1"/>
        </w:rPr>
        <w:t xml:space="preserve"> </w:t>
      </w:r>
      <w:r>
        <w:t>классов), IV четверть - 7 учебных недель (для 5 - 9 классов).</w:t>
      </w:r>
    </w:p>
    <w:p w:rsidR="00660A1D" w:rsidRDefault="006719A6">
      <w:pPr>
        <w:pStyle w:val="a3"/>
        <w:spacing w:before="240"/>
        <w:ind w:left="1310" w:firstLine="0"/>
        <w:jc w:val="left"/>
      </w:pPr>
      <w:r>
        <w:t>Продолжительность</w:t>
      </w:r>
      <w:r>
        <w:rPr>
          <w:spacing w:val="-11"/>
        </w:rPr>
        <w:t xml:space="preserve"> </w:t>
      </w:r>
      <w:r>
        <w:t>каникул</w:t>
      </w:r>
      <w:r>
        <w:rPr>
          <w:spacing w:val="-11"/>
        </w:rPr>
        <w:t xml:space="preserve"> </w:t>
      </w:r>
      <w:r>
        <w:rPr>
          <w:spacing w:val="-2"/>
        </w:rPr>
        <w:t>составляет:</w:t>
      </w:r>
    </w:p>
    <w:p w:rsidR="00660A1D" w:rsidRDefault="006719A6">
      <w:pPr>
        <w:pStyle w:val="a3"/>
        <w:spacing w:before="240"/>
        <w:ind w:left="1249" w:firstLine="0"/>
        <w:jc w:val="left"/>
      </w:pPr>
      <w:r>
        <w:t>по</w:t>
      </w:r>
      <w:r>
        <w:rPr>
          <w:spacing w:val="-7"/>
        </w:rPr>
        <w:t xml:space="preserve"> </w:t>
      </w:r>
      <w:r>
        <w:t>окончании</w:t>
      </w:r>
      <w:r>
        <w:rPr>
          <w:spacing w:val="-5"/>
        </w:rPr>
        <w:t xml:space="preserve"> </w:t>
      </w:r>
      <w:r>
        <w:t>I</w:t>
      </w:r>
      <w:r>
        <w:rPr>
          <w:spacing w:val="-9"/>
        </w:rPr>
        <w:t xml:space="preserve"> </w:t>
      </w:r>
      <w:r>
        <w:t>четверти</w:t>
      </w:r>
      <w:r>
        <w:rPr>
          <w:spacing w:val="-4"/>
        </w:rPr>
        <w:t xml:space="preserve"> </w:t>
      </w:r>
      <w:r>
        <w:t>(осенние</w:t>
      </w:r>
      <w:r>
        <w:rPr>
          <w:spacing w:val="-8"/>
        </w:rPr>
        <w:t xml:space="preserve"> </w:t>
      </w:r>
      <w:r>
        <w:t>каникулы)</w:t>
      </w:r>
      <w:r>
        <w:rPr>
          <w:spacing w:val="-3"/>
        </w:rPr>
        <w:t xml:space="preserve"> </w:t>
      </w:r>
      <w:r>
        <w:t>-</w:t>
      </w:r>
      <w:r>
        <w:rPr>
          <w:spacing w:val="-6"/>
        </w:rPr>
        <w:t xml:space="preserve"> </w:t>
      </w:r>
      <w:r>
        <w:t>9</w:t>
      </w:r>
      <w:r>
        <w:rPr>
          <w:spacing w:val="-5"/>
        </w:rPr>
        <w:t xml:space="preserve"> </w:t>
      </w:r>
      <w:r>
        <w:t>календарных</w:t>
      </w:r>
      <w:r>
        <w:rPr>
          <w:spacing w:val="-3"/>
        </w:rPr>
        <w:t xml:space="preserve"> </w:t>
      </w:r>
      <w:r>
        <w:t>дней</w:t>
      </w:r>
      <w:r>
        <w:rPr>
          <w:spacing w:val="-4"/>
        </w:rPr>
        <w:t xml:space="preserve"> </w:t>
      </w:r>
      <w:r>
        <w:t>(для</w:t>
      </w:r>
      <w:r>
        <w:rPr>
          <w:spacing w:val="-6"/>
        </w:rPr>
        <w:t xml:space="preserve"> </w:t>
      </w:r>
      <w:r>
        <w:t>5</w:t>
      </w:r>
      <w:r>
        <w:rPr>
          <w:spacing w:val="-3"/>
        </w:rPr>
        <w:t xml:space="preserve"> </w:t>
      </w:r>
      <w:r>
        <w:t>-</w:t>
      </w:r>
      <w:r>
        <w:rPr>
          <w:spacing w:val="-6"/>
        </w:rPr>
        <w:t xml:space="preserve"> </w:t>
      </w:r>
      <w:r>
        <w:t>9</w:t>
      </w:r>
      <w:r>
        <w:rPr>
          <w:spacing w:val="-6"/>
        </w:rPr>
        <w:t xml:space="preserve"> </w:t>
      </w:r>
      <w:r>
        <w:rPr>
          <w:spacing w:val="-2"/>
        </w:rPr>
        <w:t>классов);</w:t>
      </w:r>
    </w:p>
    <w:p w:rsidR="00660A1D" w:rsidRDefault="006719A6">
      <w:pPr>
        <w:pStyle w:val="a3"/>
        <w:spacing w:before="6" w:line="510" w:lineRule="atLeast"/>
        <w:ind w:left="1249" w:right="849" w:firstLine="0"/>
        <w:jc w:val="left"/>
      </w:pPr>
      <w:r>
        <w:t>по</w:t>
      </w:r>
      <w:r>
        <w:rPr>
          <w:spacing w:val="-6"/>
        </w:rPr>
        <w:t xml:space="preserve"> </w:t>
      </w:r>
      <w:r>
        <w:t>окончании</w:t>
      </w:r>
      <w:r>
        <w:rPr>
          <w:spacing w:val="-5"/>
        </w:rPr>
        <w:t xml:space="preserve"> </w:t>
      </w:r>
      <w:r>
        <w:t>II</w:t>
      </w:r>
      <w:r>
        <w:rPr>
          <w:spacing w:val="-9"/>
        </w:rPr>
        <w:t xml:space="preserve"> </w:t>
      </w:r>
      <w:r>
        <w:t>четверти</w:t>
      </w:r>
      <w:r>
        <w:rPr>
          <w:spacing w:val="-5"/>
        </w:rPr>
        <w:t xml:space="preserve"> </w:t>
      </w:r>
      <w:r>
        <w:t>(зимние</w:t>
      </w:r>
      <w:r>
        <w:rPr>
          <w:spacing w:val="-7"/>
        </w:rPr>
        <w:t xml:space="preserve"> </w:t>
      </w:r>
      <w:r>
        <w:t>каникулы)</w:t>
      </w:r>
      <w:r>
        <w:rPr>
          <w:spacing w:val="-3"/>
        </w:rPr>
        <w:t xml:space="preserve"> </w:t>
      </w:r>
      <w:r>
        <w:t>-</w:t>
      </w:r>
      <w:r>
        <w:rPr>
          <w:spacing w:val="-7"/>
        </w:rPr>
        <w:t xml:space="preserve"> </w:t>
      </w:r>
      <w:r>
        <w:t>9</w:t>
      </w:r>
      <w:r>
        <w:rPr>
          <w:spacing w:val="-4"/>
        </w:rPr>
        <w:t xml:space="preserve"> </w:t>
      </w:r>
      <w:r>
        <w:t>календарных</w:t>
      </w:r>
      <w:r>
        <w:rPr>
          <w:spacing w:val="-6"/>
        </w:rPr>
        <w:t xml:space="preserve"> </w:t>
      </w:r>
      <w:r>
        <w:t>дней</w:t>
      </w:r>
      <w:r>
        <w:rPr>
          <w:spacing w:val="-7"/>
        </w:rPr>
        <w:t xml:space="preserve"> </w:t>
      </w:r>
      <w:r>
        <w:t>(для</w:t>
      </w:r>
      <w:r>
        <w:rPr>
          <w:spacing w:val="-6"/>
        </w:rPr>
        <w:t xml:space="preserve"> </w:t>
      </w:r>
      <w:r>
        <w:t>5</w:t>
      </w:r>
      <w:r>
        <w:rPr>
          <w:spacing w:val="-4"/>
        </w:rPr>
        <w:t xml:space="preserve"> </w:t>
      </w:r>
      <w:r>
        <w:t>-</w:t>
      </w:r>
      <w:r>
        <w:rPr>
          <w:spacing w:val="-7"/>
        </w:rPr>
        <w:t xml:space="preserve"> </w:t>
      </w:r>
      <w:r>
        <w:t>9</w:t>
      </w:r>
      <w:r>
        <w:rPr>
          <w:spacing w:val="-6"/>
        </w:rPr>
        <w:t xml:space="preserve"> </w:t>
      </w:r>
      <w:r>
        <w:t>классов); по</w:t>
      </w:r>
      <w:r>
        <w:rPr>
          <w:spacing w:val="50"/>
        </w:rPr>
        <w:t xml:space="preserve"> </w:t>
      </w:r>
      <w:r>
        <w:t>окончании</w:t>
      </w:r>
      <w:r>
        <w:rPr>
          <w:spacing w:val="51"/>
        </w:rPr>
        <w:t xml:space="preserve"> </w:t>
      </w:r>
      <w:r>
        <w:t>III</w:t>
      </w:r>
      <w:r>
        <w:rPr>
          <w:spacing w:val="47"/>
        </w:rPr>
        <w:t xml:space="preserve"> </w:t>
      </w:r>
      <w:r>
        <w:t>четверти</w:t>
      </w:r>
      <w:r>
        <w:rPr>
          <w:spacing w:val="52"/>
        </w:rPr>
        <w:t xml:space="preserve"> </w:t>
      </w:r>
      <w:r>
        <w:t>(весенние</w:t>
      </w:r>
      <w:r>
        <w:rPr>
          <w:spacing w:val="50"/>
        </w:rPr>
        <w:t xml:space="preserve"> </w:t>
      </w:r>
      <w:r>
        <w:t>каникулы)</w:t>
      </w:r>
      <w:r>
        <w:rPr>
          <w:spacing w:val="55"/>
        </w:rPr>
        <w:t xml:space="preserve"> </w:t>
      </w:r>
      <w:r>
        <w:t>-</w:t>
      </w:r>
      <w:r>
        <w:rPr>
          <w:spacing w:val="50"/>
        </w:rPr>
        <w:t xml:space="preserve"> </w:t>
      </w:r>
      <w:r>
        <w:t>9</w:t>
      </w:r>
      <w:r>
        <w:rPr>
          <w:spacing w:val="50"/>
        </w:rPr>
        <w:t xml:space="preserve"> </w:t>
      </w:r>
      <w:r>
        <w:t>календарных</w:t>
      </w:r>
      <w:r>
        <w:rPr>
          <w:spacing w:val="53"/>
        </w:rPr>
        <w:t xml:space="preserve"> </w:t>
      </w:r>
      <w:r>
        <w:t>дней</w:t>
      </w:r>
      <w:r>
        <w:rPr>
          <w:spacing w:val="51"/>
        </w:rPr>
        <w:t xml:space="preserve"> </w:t>
      </w:r>
      <w:r>
        <w:t>(для</w:t>
      </w:r>
      <w:r>
        <w:rPr>
          <w:spacing w:val="50"/>
        </w:rPr>
        <w:t xml:space="preserve"> </w:t>
      </w:r>
      <w:r>
        <w:t>5</w:t>
      </w:r>
      <w:r>
        <w:rPr>
          <w:spacing w:val="53"/>
        </w:rPr>
        <w:t xml:space="preserve"> </w:t>
      </w:r>
      <w:r>
        <w:t>-</w:t>
      </w:r>
      <w:r>
        <w:rPr>
          <w:spacing w:val="51"/>
        </w:rPr>
        <w:t xml:space="preserve"> </w:t>
      </w:r>
      <w:r>
        <w:rPr>
          <w:spacing w:val="-10"/>
        </w:rPr>
        <w:t>9</w:t>
      </w:r>
    </w:p>
    <w:p w:rsidR="00660A1D" w:rsidRDefault="006719A6">
      <w:pPr>
        <w:pStyle w:val="a3"/>
        <w:spacing w:before="6"/>
        <w:ind w:firstLine="0"/>
        <w:jc w:val="left"/>
      </w:pPr>
      <w:r>
        <w:rPr>
          <w:spacing w:val="-2"/>
        </w:rPr>
        <w:t>классов);</w:t>
      </w:r>
    </w:p>
    <w:p w:rsidR="00660A1D" w:rsidRDefault="006719A6">
      <w:pPr>
        <w:pStyle w:val="a3"/>
        <w:spacing w:before="240"/>
        <w:ind w:right="846" w:firstLine="539"/>
      </w:pPr>
      <w:r>
        <w:t>по окончании учебного года (летние каникулы) - не менее 8 недель. При возникновении отдельных чрезвычайных ситуаций, в том числе военных действий, на отдельных</w:t>
      </w:r>
      <w:r>
        <w:rPr>
          <w:spacing w:val="-15"/>
        </w:rPr>
        <w:t xml:space="preserve"> </w:t>
      </w:r>
      <w:r>
        <w:t>территориях</w:t>
      </w:r>
      <w:r>
        <w:rPr>
          <w:spacing w:val="-15"/>
        </w:rPr>
        <w:t xml:space="preserve"> </w:t>
      </w:r>
      <w:r>
        <w:t>общеобразовательные</w:t>
      </w:r>
      <w:r>
        <w:rPr>
          <w:spacing w:val="-15"/>
        </w:rPr>
        <w:t xml:space="preserve"> </w:t>
      </w:r>
      <w:r>
        <w:t>организации</w:t>
      </w:r>
      <w:r>
        <w:rPr>
          <w:spacing w:val="-15"/>
        </w:rPr>
        <w:t xml:space="preserve"> </w:t>
      </w:r>
      <w:r>
        <w:t>могут</w:t>
      </w:r>
      <w:r>
        <w:rPr>
          <w:spacing w:val="-13"/>
        </w:rPr>
        <w:t xml:space="preserve"> </w:t>
      </w:r>
      <w:r>
        <w:t>вводить</w:t>
      </w:r>
      <w:r>
        <w:rPr>
          <w:spacing w:val="-15"/>
        </w:rPr>
        <w:t xml:space="preserve"> </w:t>
      </w:r>
      <w:r>
        <w:t>дополнительные каникулы в течение учебного года с сентября по май со сдвигом учебного процесса на летние месяцы."</w:t>
      </w:r>
    </w:p>
    <w:p w:rsidR="00660A1D" w:rsidRDefault="006719A6">
      <w:pPr>
        <w:pStyle w:val="a3"/>
        <w:spacing w:before="3" w:line="276" w:lineRule="auto"/>
        <w:ind w:right="851" w:firstLine="0"/>
      </w:pPr>
      <w:r>
        <w:t>Занятия</w:t>
      </w:r>
      <w:r>
        <w:rPr>
          <w:spacing w:val="-1"/>
        </w:rPr>
        <w:t xml:space="preserve"> </w:t>
      </w:r>
      <w:r>
        <w:t>начинаются</w:t>
      </w:r>
      <w:r>
        <w:rPr>
          <w:spacing w:val="-1"/>
        </w:rPr>
        <w:t xml:space="preserve"> </w:t>
      </w:r>
      <w:r>
        <w:t>не</w:t>
      </w:r>
      <w:r>
        <w:rPr>
          <w:spacing w:val="-3"/>
        </w:rPr>
        <w:t xml:space="preserve"> </w:t>
      </w:r>
      <w:r>
        <w:t>ранее</w:t>
      </w:r>
      <w:r>
        <w:rPr>
          <w:spacing w:val="-1"/>
        </w:rPr>
        <w:t xml:space="preserve"> </w:t>
      </w:r>
      <w:r>
        <w:t>8</w:t>
      </w:r>
      <w:r>
        <w:rPr>
          <w:spacing w:val="-1"/>
        </w:rPr>
        <w:t xml:space="preserve"> </w:t>
      </w:r>
      <w:r>
        <w:t>часов утра</w:t>
      </w:r>
      <w:r>
        <w:rPr>
          <w:spacing w:val="-1"/>
        </w:rPr>
        <w:t xml:space="preserve"> </w:t>
      </w:r>
      <w:r>
        <w:t>и заканчиваются</w:t>
      </w:r>
      <w:r>
        <w:rPr>
          <w:spacing w:val="-1"/>
        </w:rPr>
        <w:t xml:space="preserve"> </w:t>
      </w:r>
      <w:r>
        <w:t>не</w:t>
      </w:r>
      <w:r>
        <w:rPr>
          <w:spacing w:val="-1"/>
        </w:rPr>
        <w:t xml:space="preserve"> </w:t>
      </w:r>
      <w:r>
        <w:t>позднее</w:t>
      </w:r>
      <w:r>
        <w:rPr>
          <w:spacing w:val="-1"/>
        </w:rPr>
        <w:t xml:space="preserve"> </w:t>
      </w:r>
      <w:r>
        <w:t>19</w:t>
      </w:r>
      <w:r>
        <w:rPr>
          <w:spacing w:val="-1"/>
        </w:rPr>
        <w:t xml:space="preserve"> </w:t>
      </w:r>
      <w:r>
        <w:t>часов. Обучение 5, 9 классов и классов для обучающихся с ограниченными возможностями здоровья проводится в первую смену.</w:t>
      </w:r>
    </w:p>
    <w:p w:rsidR="00660A1D" w:rsidRDefault="006719A6">
      <w:pPr>
        <w:pStyle w:val="a3"/>
        <w:spacing w:before="238"/>
        <w:ind w:right="848" w:firstLine="539"/>
      </w:pPr>
      <w:r>
        <w:t>Величина недельной образовательной нагрузки (количество занятий), реализуемой через</w:t>
      </w:r>
      <w:r>
        <w:rPr>
          <w:spacing w:val="-1"/>
        </w:rPr>
        <w:t xml:space="preserve"> </w:t>
      </w:r>
      <w:r>
        <w:t>внеурочную</w:t>
      </w:r>
      <w:r>
        <w:rPr>
          <w:spacing w:val="-1"/>
        </w:rPr>
        <w:t xml:space="preserve"> </w:t>
      </w:r>
      <w:r>
        <w:t>деятельность,</w:t>
      </w:r>
      <w:r>
        <w:rPr>
          <w:spacing w:val="-1"/>
        </w:rPr>
        <w:t xml:space="preserve"> </w:t>
      </w:r>
      <w:r>
        <w:t>определяется</w:t>
      </w:r>
      <w:r>
        <w:rPr>
          <w:spacing w:val="-2"/>
        </w:rPr>
        <w:t xml:space="preserve"> </w:t>
      </w:r>
      <w:r>
        <w:t>за</w:t>
      </w:r>
      <w:r>
        <w:rPr>
          <w:spacing w:val="-2"/>
        </w:rPr>
        <w:t xml:space="preserve"> </w:t>
      </w:r>
      <w:r>
        <w:t>пределами</w:t>
      </w:r>
      <w:r>
        <w:rPr>
          <w:spacing w:val="-1"/>
        </w:rPr>
        <w:t xml:space="preserve"> </w:t>
      </w:r>
      <w:r>
        <w:t>количества</w:t>
      </w:r>
      <w:r>
        <w:rPr>
          <w:spacing w:val="-2"/>
        </w:rPr>
        <w:t xml:space="preserve"> </w:t>
      </w:r>
      <w:r>
        <w:t>часов,</w:t>
      </w:r>
      <w:r>
        <w:rPr>
          <w:spacing w:val="-2"/>
        </w:rPr>
        <w:t xml:space="preserve"> </w:t>
      </w:r>
      <w:r>
        <w:t>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w:t>
      </w:r>
    </w:p>
    <w:p w:rsidR="00660A1D" w:rsidRDefault="006719A6">
      <w:pPr>
        <w:pStyle w:val="a3"/>
        <w:spacing w:before="241"/>
        <w:ind w:right="846" w:firstLine="539"/>
      </w:pPr>
      <w:r>
        <w:t>При</w:t>
      </w:r>
      <w:r>
        <w:rPr>
          <w:spacing w:val="-15"/>
        </w:rPr>
        <w:t xml:space="preserve"> </w:t>
      </w:r>
      <w:r>
        <w:t>этом</w:t>
      </w:r>
      <w:r>
        <w:rPr>
          <w:spacing w:val="-15"/>
        </w:rPr>
        <w:t xml:space="preserve"> </w:t>
      </w:r>
      <w:r>
        <w:t>расходы</w:t>
      </w:r>
      <w:r>
        <w:rPr>
          <w:spacing w:val="-15"/>
        </w:rPr>
        <w:t xml:space="preserve"> </w:t>
      </w:r>
      <w:r>
        <w:t>времени</w:t>
      </w:r>
      <w:r>
        <w:rPr>
          <w:spacing w:val="-15"/>
        </w:rPr>
        <w:t xml:space="preserve"> </w:t>
      </w:r>
      <w:r>
        <w:t>на</w:t>
      </w:r>
      <w:r>
        <w:rPr>
          <w:spacing w:val="-15"/>
        </w:rPr>
        <w:t xml:space="preserve"> </w:t>
      </w:r>
      <w:r>
        <w:t>отдельные</w:t>
      </w:r>
      <w:r>
        <w:rPr>
          <w:spacing w:val="-15"/>
        </w:rPr>
        <w:t xml:space="preserve"> </w:t>
      </w:r>
      <w:r>
        <w:t>направления</w:t>
      </w:r>
      <w:r>
        <w:rPr>
          <w:spacing w:val="-15"/>
        </w:rPr>
        <w:t xml:space="preserve"> </w:t>
      </w:r>
      <w:r>
        <w:t>плана</w:t>
      </w:r>
      <w:r>
        <w:rPr>
          <w:spacing w:val="-15"/>
        </w:rPr>
        <w:t xml:space="preserve"> </w:t>
      </w:r>
      <w:r>
        <w:t>внеурочной</w:t>
      </w:r>
      <w:r>
        <w:rPr>
          <w:spacing w:val="-15"/>
        </w:rPr>
        <w:t xml:space="preserve"> </w:t>
      </w:r>
      <w:r>
        <w:t>деятельности могут отличаться:</w:t>
      </w:r>
    </w:p>
    <w:p w:rsidR="00660A1D" w:rsidRDefault="006719A6">
      <w:pPr>
        <w:pStyle w:val="a3"/>
        <w:spacing w:before="240"/>
        <w:ind w:right="850" w:firstLine="539"/>
      </w:pPr>
      <w:r>
        <w:t>на</w:t>
      </w:r>
      <w:r>
        <w:rPr>
          <w:spacing w:val="-13"/>
        </w:rPr>
        <w:t xml:space="preserve"> </w:t>
      </w:r>
      <w:r>
        <w:t>внеурочную</w:t>
      </w:r>
      <w:r>
        <w:rPr>
          <w:spacing w:val="-11"/>
        </w:rPr>
        <w:t xml:space="preserve"> </w:t>
      </w:r>
      <w:r>
        <w:t>деятельность</w:t>
      </w:r>
      <w:r>
        <w:rPr>
          <w:spacing w:val="-10"/>
        </w:rPr>
        <w:t xml:space="preserve"> </w:t>
      </w:r>
      <w:r>
        <w:t>по</w:t>
      </w:r>
      <w:r>
        <w:rPr>
          <w:spacing w:val="-12"/>
        </w:rPr>
        <w:t xml:space="preserve"> </w:t>
      </w:r>
      <w:r>
        <w:t>развитию</w:t>
      </w:r>
      <w:r>
        <w:rPr>
          <w:spacing w:val="-11"/>
        </w:rPr>
        <w:t xml:space="preserve"> </w:t>
      </w:r>
      <w:r>
        <w:t>личности,</w:t>
      </w:r>
      <w:r>
        <w:rPr>
          <w:spacing w:val="-12"/>
        </w:rPr>
        <w:t xml:space="preserve"> </w:t>
      </w:r>
      <w:r>
        <w:t>ее</w:t>
      </w:r>
      <w:r>
        <w:rPr>
          <w:spacing w:val="-13"/>
        </w:rPr>
        <w:t xml:space="preserve"> </w:t>
      </w:r>
      <w:r>
        <w:t>способностей,</w:t>
      </w:r>
      <w:r>
        <w:rPr>
          <w:spacing w:val="-9"/>
        </w:rPr>
        <w:t xml:space="preserve"> </w:t>
      </w:r>
      <w:r>
        <w:t>удовлетворения образовательных потребностей и интересов, самореализации и профориентации обучающихся, еженедельно от 1 до 2 часов;</w:t>
      </w:r>
    </w:p>
    <w:p w:rsidR="00660A1D" w:rsidRDefault="006719A6">
      <w:pPr>
        <w:pStyle w:val="a3"/>
        <w:spacing w:before="240"/>
        <w:ind w:right="843" w:firstLine="539"/>
      </w:pPr>
      <w: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w:t>
      </w:r>
      <w:r>
        <w:rPr>
          <w:spacing w:val="-15"/>
        </w:rPr>
        <w:t xml:space="preserve"> </w:t>
      </w:r>
      <w:r>
        <w:t>может</w:t>
      </w:r>
      <w:r>
        <w:rPr>
          <w:spacing w:val="-15"/>
        </w:rPr>
        <w:t xml:space="preserve"> </w:t>
      </w:r>
      <w:r>
        <w:t>быть</w:t>
      </w:r>
      <w:r>
        <w:rPr>
          <w:spacing w:val="-14"/>
        </w:rPr>
        <w:t xml:space="preserve"> </w:t>
      </w:r>
      <w:r>
        <w:t>использовано</w:t>
      </w:r>
      <w:r>
        <w:rPr>
          <w:spacing w:val="-15"/>
        </w:rPr>
        <w:t xml:space="preserve"> </w:t>
      </w:r>
      <w:r>
        <w:t>до</w:t>
      </w:r>
      <w:r>
        <w:rPr>
          <w:spacing w:val="-15"/>
        </w:rPr>
        <w:t xml:space="preserve"> </w:t>
      </w:r>
      <w:r>
        <w:t>20</w:t>
      </w:r>
      <w:r>
        <w:rPr>
          <w:spacing w:val="-13"/>
        </w:rPr>
        <w:t xml:space="preserve"> </w:t>
      </w:r>
      <w:r>
        <w:t>часов</w:t>
      </w:r>
      <w:r>
        <w:rPr>
          <w:spacing w:val="-14"/>
        </w:rPr>
        <w:t xml:space="preserve"> </w:t>
      </w:r>
      <w:r>
        <w:t>(бюджет</w:t>
      </w:r>
      <w:r>
        <w:rPr>
          <w:spacing w:val="-15"/>
        </w:rPr>
        <w:t xml:space="preserve"> </w:t>
      </w:r>
      <w:r>
        <w:t>времени,</w:t>
      </w:r>
      <w:r>
        <w:rPr>
          <w:spacing w:val="-15"/>
        </w:rPr>
        <w:t xml:space="preserve"> </w:t>
      </w:r>
      <w:r>
        <w:t>отведенного</w:t>
      </w:r>
      <w:r>
        <w:rPr>
          <w:spacing w:val="-15"/>
        </w:rPr>
        <w:t xml:space="preserve"> </w:t>
      </w:r>
      <w:r>
        <w:t>на</w:t>
      </w:r>
      <w:r>
        <w:rPr>
          <w:spacing w:val="-15"/>
        </w:rPr>
        <w:t xml:space="preserve"> </w:t>
      </w:r>
      <w:r>
        <w:t>реализацию плана внеурочной деятельности);</w:t>
      </w:r>
    </w:p>
    <w:p w:rsidR="00660A1D" w:rsidRDefault="00660A1D">
      <w:pPr>
        <w:pStyle w:val="a3"/>
        <w:sectPr w:rsidR="00660A1D">
          <w:pgSz w:w="11910" w:h="16840"/>
          <w:pgMar w:top="1040" w:right="0" w:bottom="1200" w:left="992" w:header="0" w:footer="973" w:gutter="0"/>
          <w:cols w:space="720"/>
        </w:sectPr>
      </w:pPr>
    </w:p>
    <w:p w:rsidR="00660A1D" w:rsidRDefault="006719A6">
      <w:pPr>
        <w:pStyle w:val="a3"/>
        <w:spacing w:before="68" w:line="276" w:lineRule="auto"/>
        <w:ind w:right="843" w:firstLine="0"/>
      </w:pPr>
      <w:r>
        <w:lastRenderedPageBreak/>
        <w:t>на организационное обеспечение учебной деятельности, осуществление педагогической поддержки</w:t>
      </w:r>
      <w:r>
        <w:rPr>
          <w:spacing w:val="-8"/>
        </w:rPr>
        <w:t xml:space="preserve"> </w:t>
      </w:r>
      <w:r>
        <w:t>социализации</w:t>
      </w:r>
      <w:r>
        <w:rPr>
          <w:spacing w:val="-7"/>
        </w:rPr>
        <w:t xml:space="preserve"> </w:t>
      </w:r>
      <w:r>
        <w:t>обучающихся</w:t>
      </w:r>
      <w:r>
        <w:rPr>
          <w:spacing w:val="-7"/>
        </w:rPr>
        <w:t xml:space="preserve"> </w:t>
      </w:r>
      <w:r>
        <w:t>и</w:t>
      </w:r>
      <w:r>
        <w:rPr>
          <w:spacing w:val="-8"/>
        </w:rPr>
        <w:t xml:space="preserve"> </w:t>
      </w:r>
      <w:r>
        <w:t>обеспечение</w:t>
      </w:r>
      <w:r>
        <w:rPr>
          <w:spacing w:val="-8"/>
        </w:rPr>
        <w:t xml:space="preserve"> </w:t>
      </w:r>
      <w:r>
        <w:t>их</w:t>
      </w:r>
      <w:r>
        <w:rPr>
          <w:spacing w:val="-6"/>
        </w:rPr>
        <w:t xml:space="preserve"> </w:t>
      </w:r>
      <w:r>
        <w:t>благополучия</w:t>
      </w:r>
      <w:r>
        <w:rPr>
          <w:spacing w:val="-7"/>
        </w:rPr>
        <w:t xml:space="preserve"> </w:t>
      </w:r>
      <w:r>
        <w:t>еженедельно</w:t>
      </w:r>
      <w:r>
        <w:rPr>
          <w:spacing w:val="-1"/>
        </w:rPr>
        <w:t xml:space="preserve"> </w:t>
      </w:r>
      <w:r>
        <w:t>-</w:t>
      </w:r>
      <w:r>
        <w:rPr>
          <w:spacing w:val="-8"/>
        </w:rPr>
        <w:t xml:space="preserve"> </w:t>
      </w:r>
      <w:r>
        <w:t>от</w:t>
      </w:r>
      <w:r>
        <w:rPr>
          <w:spacing w:val="-9"/>
        </w:rPr>
        <w:t xml:space="preserve"> </w:t>
      </w:r>
      <w:r>
        <w:t>2 до 3 часов.</w:t>
      </w:r>
    </w:p>
    <w:p w:rsidR="00660A1D" w:rsidRDefault="006719A6">
      <w:pPr>
        <w:pStyle w:val="a3"/>
        <w:spacing w:before="244" w:line="237" w:lineRule="auto"/>
        <w:ind w:firstLine="539"/>
        <w:jc w:val="left"/>
      </w:pPr>
      <w:r>
        <w:t>Один</w:t>
      </w:r>
      <w:r>
        <w:rPr>
          <w:spacing w:val="40"/>
        </w:rPr>
        <w:t xml:space="preserve"> </w:t>
      </w:r>
      <w:r>
        <w:t>час</w:t>
      </w:r>
      <w:r>
        <w:rPr>
          <w:spacing w:val="40"/>
        </w:rPr>
        <w:t xml:space="preserve"> </w:t>
      </w:r>
      <w:r>
        <w:t>в</w:t>
      </w:r>
      <w:r>
        <w:rPr>
          <w:spacing w:val="40"/>
        </w:rPr>
        <w:t xml:space="preserve"> </w:t>
      </w:r>
      <w:r>
        <w:t>неделю</w:t>
      </w:r>
      <w:r>
        <w:rPr>
          <w:spacing w:val="40"/>
        </w:rPr>
        <w:t xml:space="preserve"> </w:t>
      </w:r>
      <w:r>
        <w:t>для</w:t>
      </w:r>
      <w:r>
        <w:rPr>
          <w:spacing w:val="40"/>
        </w:rPr>
        <w:t xml:space="preserve"> </w:t>
      </w:r>
      <w:r>
        <w:t>обучающихся</w:t>
      </w:r>
      <w:r>
        <w:rPr>
          <w:spacing w:val="40"/>
        </w:rPr>
        <w:t xml:space="preserve"> </w:t>
      </w:r>
      <w:r>
        <w:t>6</w:t>
      </w:r>
      <w:r>
        <w:rPr>
          <w:spacing w:val="40"/>
        </w:rPr>
        <w:t xml:space="preserve"> </w:t>
      </w:r>
      <w:r>
        <w:t>-</w:t>
      </w:r>
      <w:r>
        <w:rPr>
          <w:spacing w:val="40"/>
        </w:rPr>
        <w:t xml:space="preserve"> </w:t>
      </w:r>
      <w:r>
        <w:t>9</w:t>
      </w:r>
      <w:r>
        <w:rPr>
          <w:spacing w:val="40"/>
        </w:rPr>
        <w:t xml:space="preserve"> </w:t>
      </w:r>
      <w:r>
        <w:t>классов</w:t>
      </w:r>
      <w:r>
        <w:rPr>
          <w:spacing w:val="40"/>
        </w:rPr>
        <w:t xml:space="preserve"> </w:t>
      </w:r>
      <w:r>
        <w:t>рекомендуется</w:t>
      </w:r>
      <w:r>
        <w:rPr>
          <w:spacing w:val="40"/>
        </w:rPr>
        <w:t xml:space="preserve"> </w:t>
      </w:r>
      <w:r>
        <w:t>отводить</w:t>
      </w:r>
      <w:r>
        <w:rPr>
          <w:spacing w:val="40"/>
        </w:rPr>
        <w:t xml:space="preserve"> </w:t>
      </w:r>
      <w:r>
        <w:t>на</w:t>
      </w:r>
      <w:r>
        <w:rPr>
          <w:spacing w:val="80"/>
        </w:rPr>
        <w:t xml:space="preserve"> </w:t>
      </w:r>
      <w:r>
        <w:t>внеурочное занятие "Россия - мои горизонты".</w:t>
      </w:r>
    </w:p>
    <w:p w:rsidR="00660A1D" w:rsidRDefault="006719A6">
      <w:pPr>
        <w:pStyle w:val="a3"/>
        <w:spacing w:before="241"/>
        <w:ind w:right="845" w:firstLine="599"/>
      </w:pPr>
      <w:r>
        <w:t>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660A1D" w:rsidRDefault="006719A6">
      <w:pPr>
        <w:pStyle w:val="a3"/>
        <w:spacing w:before="2" w:line="276" w:lineRule="auto"/>
        <w:ind w:right="843" w:firstLine="0"/>
      </w:pPr>
      <w: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w:t>
      </w:r>
      <w:r>
        <w:rPr>
          <w:spacing w:val="-8"/>
        </w:rPr>
        <w:t xml:space="preserve"> </w:t>
      </w:r>
      <w:r>
        <w:t>цифровых</w:t>
      </w:r>
      <w:r>
        <w:rPr>
          <w:spacing w:val="-6"/>
        </w:rPr>
        <w:t xml:space="preserve"> </w:t>
      </w:r>
      <w:r>
        <w:t>технологиях,</w:t>
      </w:r>
      <w:r>
        <w:rPr>
          <w:spacing w:val="-8"/>
        </w:rPr>
        <w:t xml:space="preserve"> </w:t>
      </w:r>
      <w:r>
        <w:t>инженерном</w:t>
      </w:r>
      <w:r>
        <w:rPr>
          <w:spacing w:val="-9"/>
        </w:rPr>
        <w:t xml:space="preserve"> </w:t>
      </w:r>
      <w:r>
        <w:t>деле,</w:t>
      </w:r>
      <w:r>
        <w:rPr>
          <w:spacing w:val="-8"/>
        </w:rPr>
        <w:t xml:space="preserve"> </w:t>
      </w:r>
      <w:r>
        <w:t>государственном</w:t>
      </w:r>
      <w:r>
        <w:rPr>
          <w:spacing w:val="-6"/>
        </w:rPr>
        <w:t xml:space="preserve"> </w:t>
      </w:r>
      <w:r>
        <w:t>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660A1D" w:rsidRDefault="006719A6">
      <w:pPr>
        <w:spacing w:before="204"/>
        <w:ind w:left="427" w:right="567"/>
        <w:jc w:val="center"/>
        <w:rPr>
          <w:b/>
          <w:sz w:val="24"/>
        </w:rPr>
      </w:pPr>
      <w:r>
        <w:rPr>
          <w:b/>
          <w:sz w:val="24"/>
        </w:rPr>
        <w:t>Календарный</w:t>
      </w:r>
      <w:r>
        <w:rPr>
          <w:b/>
          <w:spacing w:val="-6"/>
          <w:sz w:val="24"/>
        </w:rPr>
        <w:t xml:space="preserve"> </w:t>
      </w:r>
      <w:r>
        <w:rPr>
          <w:b/>
          <w:sz w:val="24"/>
        </w:rPr>
        <w:t>учебный</w:t>
      </w:r>
      <w:r>
        <w:rPr>
          <w:b/>
          <w:spacing w:val="-6"/>
          <w:sz w:val="24"/>
        </w:rPr>
        <w:t xml:space="preserve"> </w:t>
      </w:r>
      <w:r>
        <w:rPr>
          <w:b/>
          <w:spacing w:val="-2"/>
          <w:sz w:val="24"/>
        </w:rPr>
        <w:t>график</w:t>
      </w:r>
    </w:p>
    <w:p w:rsidR="00660A1D" w:rsidRDefault="006719A6">
      <w:pPr>
        <w:ind w:left="2286" w:right="2423"/>
        <w:jc w:val="center"/>
        <w:rPr>
          <w:b/>
          <w:sz w:val="24"/>
        </w:rPr>
      </w:pPr>
      <w:r>
        <w:rPr>
          <w:b/>
          <w:sz w:val="24"/>
        </w:rPr>
        <w:t>МБОУ</w:t>
      </w:r>
      <w:r>
        <w:rPr>
          <w:b/>
          <w:spacing w:val="-6"/>
          <w:sz w:val="24"/>
        </w:rPr>
        <w:t xml:space="preserve"> </w:t>
      </w:r>
      <w:r>
        <w:rPr>
          <w:b/>
          <w:sz w:val="24"/>
        </w:rPr>
        <w:t>«Славская</w:t>
      </w:r>
      <w:r>
        <w:rPr>
          <w:b/>
          <w:spacing w:val="-6"/>
          <w:sz w:val="24"/>
        </w:rPr>
        <w:t xml:space="preserve"> </w:t>
      </w:r>
      <w:r>
        <w:rPr>
          <w:b/>
          <w:sz w:val="24"/>
        </w:rPr>
        <w:t>СОШ»</w:t>
      </w:r>
      <w:r>
        <w:rPr>
          <w:b/>
          <w:spacing w:val="-6"/>
          <w:sz w:val="24"/>
        </w:rPr>
        <w:t xml:space="preserve"> </w:t>
      </w:r>
      <w:r>
        <w:rPr>
          <w:b/>
          <w:sz w:val="24"/>
        </w:rPr>
        <w:t>на</w:t>
      </w:r>
      <w:r>
        <w:rPr>
          <w:b/>
          <w:spacing w:val="-6"/>
          <w:sz w:val="24"/>
        </w:rPr>
        <w:t xml:space="preserve"> </w:t>
      </w:r>
      <w:r>
        <w:rPr>
          <w:b/>
          <w:sz w:val="24"/>
        </w:rPr>
        <w:t>2025/26</w:t>
      </w:r>
      <w:r>
        <w:rPr>
          <w:b/>
          <w:spacing w:val="-4"/>
          <w:sz w:val="24"/>
        </w:rPr>
        <w:t xml:space="preserve"> </w:t>
      </w:r>
      <w:r>
        <w:rPr>
          <w:b/>
          <w:sz w:val="24"/>
        </w:rPr>
        <w:t>учебный</w:t>
      </w:r>
      <w:r>
        <w:rPr>
          <w:b/>
          <w:spacing w:val="-5"/>
          <w:sz w:val="24"/>
        </w:rPr>
        <w:t xml:space="preserve"> </w:t>
      </w:r>
      <w:r>
        <w:rPr>
          <w:b/>
          <w:sz w:val="24"/>
        </w:rPr>
        <w:t>год Основное общее образование</w:t>
      </w:r>
    </w:p>
    <w:p w:rsidR="00660A1D" w:rsidRDefault="006719A6">
      <w:pPr>
        <w:spacing w:line="274" w:lineRule="exact"/>
        <w:ind w:left="427" w:right="625"/>
        <w:jc w:val="center"/>
        <w:rPr>
          <w:b/>
          <w:sz w:val="24"/>
        </w:rPr>
      </w:pPr>
      <w:r>
        <w:rPr>
          <w:b/>
          <w:sz w:val="24"/>
        </w:rPr>
        <w:t>Пояснительная</w:t>
      </w:r>
      <w:r>
        <w:rPr>
          <w:b/>
          <w:spacing w:val="-3"/>
          <w:sz w:val="24"/>
        </w:rPr>
        <w:t xml:space="preserve"> </w:t>
      </w:r>
      <w:r>
        <w:rPr>
          <w:b/>
          <w:spacing w:val="-2"/>
          <w:sz w:val="24"/>
        </w:rPr>
        <w:t>записка</w:t>
      </w:r>
    </w:p>
    <w:p w:rsidR="00660A1D" w:rsidRDefault="006719A6">
      <w:pPr>
        <w:pStyle w:val="a3"/>
        <w:tabs>
          <w:tab w:val="left" w:pos="2868"/>
          <w:tab w:val="left" w:pos="3952"/>
          <w:tab w:val="left" w:pos="4881"/>
          <w:tab w:val="left" w:pos="6093"/>
          <w:tab w:val="left" w:pos="6647"/>
          <w:tab w:val="left" w:pos="7812"/>
        </w:tabs>
        <w:ind w:right="849" w:firstLine="566"/>
        <w:jc w:val="left"/>
      </w:pPr>
      <w:r>
        <w:rPr>
          <w:spacing w:val="-2"/>
        </w:rPr>
        <w:t>Календарный</w:t>
      </w:r>
      <w:r>
        <w:tab/>
      </w:r>
      <w:r>
        <w:rPr>
          <w:spacing w:val="-2"/>
        </w:rPr>
        <w:t>учебный</w:t>
      </w:r>
      <w:r>
        <w:tab/>
      </w:r>
      <w:r>
        <w:rPr>
          <w:spacing w:val="-2"/>
        </w:rPr>
        <w:t>график</w:t>
      </w:r>
      <w:r>
        <w:tab/>
      </w:r>
      <w:r>
        <w:rPr>
          <w:spacing w:val="-2"/>
        </w:rPr>
        <w:t>составлен</w:t>
      </w:r>
      <w:r>
        <w:tab/>
      </w:r>
      <w:r>
        <w:rPr>
          <w:spacing w:val="-4"/>
        </w:rPr>
        <w:t>для</w:t>
      </w:r>
      <w:r>
        <w:tab/>
      </w:r>
      <w:r>
        <w:rPr>
          <w:spacing w:val="-2"/>
        </w:rPr>
        <w:t>основной</w:t>
      </w:r>
      <w:r>
        <w:tab/>
      </w:r>
      <w:r>
        <w:rPr>
          <w:spacing w:val="-2"/>
        </w:rPr>
        <w:t xml:space="preserve">общеобразовательной </w:t>
      </w:r>
      <w:r>
        <w:t>программы основного общего образования в соответствии:</w:t>
      </w:r>
    </w:p>
    <w:p w:rsidR="00660A1D" w:rsidRDefault="006719A6">
      <w:pPr>
        <w:pStyle w:val="a4"/>
        <w:numPr>
          <w:ilvl w:val="0"/>
          <w:numId w:val="148"/>
        </w:numPr>
        <w:tabs>
          <w:tab w:val="left" w:pos="1429"/>
          <w:tab w:val="left" w:pos="1490"/>
        </w:tabs>
        <w:ind w:right="1025" w:hanging="353"/>
        <w:jc w:val="left"/>
        <w:rPr>
          <w:sz w:val="24"/>
        </w:rPr>
      </w:pPr>
      <w:r>
        <w:rPr>
          <w:sz w:val="24"/>
        </w:rPr>
        <w:t>с</w:t>
      </w:r>
      <w:r>
        <w:rPr>
          <w:spacing w:val="80"/>
          <w:sz w:val="24"/>
        </w:rPr>
        <w:t xml:space="preserve"> </w:t>
      </w:r>
      <w:r>
        <w:rPr>
          <w:sz w:val="24"/>
        </w:rPr>
        <w:t>частью</w:t>
      </w:r>
      <w:r>
        <w:rPr>
          <w:spacing w:val="80"/>
          <w:sz w:val="24"/>
        </w:rPr>
        <w:t xml:space="preserve"> </w:t>
      </w:r>
      <w:r>
        <w:rPr>
          <w:sz w:val="24"/>
        </w:rPr>
        <w:t>1</w:t>
      </w:r>
      <w:r>
        <w:rPr>
          <w:spacing w:val="80"/>
          <w:sz w:val="24"/>
        </w:rPr>
        <w:t xml:space="preserve"> </w:t>
      </w:r>
      <w:r>
        <w:rPr>
          <w:sz w:val="24"/>
        </w:rPr>
        <w:t>статьи</w:t>
      </w:r>
      <w:r>
        <w:rPr>
          <w:spacing w:val="80"/>
          <w:sz w:val="24"/>
        </w:rPr>
        <w:t xml:space="preserve"> </w:t>
      </w:r>
      <w:r>
        <w:rPr>
          <w:sz w:val="24"/>
        </w:rPr>
        <w:t>34</w:t>
      </w:r>
      <w:r>
        <w:rPr>
          <w:spacing w:val="80"/>
          <w:sz w:val="24"/>
        </w:rPr>
        <w:t xml:space="preserve"> </w:t>
      </w:r>
      <w:r>
        <w:rPr>
          <w:sz w:val="24"/>
        </w:rPr>
        <w:t>Федерального</w:t>
      </w:r>
      <w:r>
        <w:rPr>
          <w:spacing w:val="80"/>
          <w:sz w:val="24"/>
        </w:rPr>
        <w:t xml:space="preserve"> </w:t>
      </w:r>
      <w:r>
        <w:rPr>
          <w:sz w:val="24"/>
        </w:rPr>
        <w:t>закона</w:t>
      </w:r>
      <w:r>
        <w:rPr>
          <w:spacing w:val="80"/>
          <w:sz w:val="24"/>
        </w:rPr>
        <w:t xml:space="preserve"> </w:t>
      </w:r>
      <w:r>
        <w:rPr>
          <w:sz w:val="24"/>
        </w:rPr>
        <w:t>от</w:t>
      </w:r>
      <w:r>
        <w:rPr>
          <w:spacing w:val="80"/>
          <w:sz w:val="24"/>
        </w:rPr>
        <w:t xml:space="preserve"> </w:t>
      </w:r>
      <w:r>
        <w:rPr>
          <w:sz w:val="24"/>
        </w:rPr>
        <w:t>29.12.2012</w:t>
      </w:r>
      <w:r>
        <w:rPr>
          <w:spacing w:val="80"/>
          <w:sz w:val="24"/>
        </w:rPr>
        <w:t xml:space="preserve"> </w:t>
      </w:r>
      <w:r>
        <w:rPr>
          <w:sz w:val="24"/>
        </w:rPr>
        <w:t>№</w:t>
      </w:r>
      <w:r>
        <w:rPr>
          <w:spacing w:val="80"/>
          <w:sz w:val="24"/>
        </w:rPr>
        <w:t xml:space="preserve"> </w:t>
      </w:r>
      <w:r>
        <w:rPr>
          <w:sz w:val="24"/>
        </w:rPr>
        <w:t>273-ФЗ</w:t>
      </w:r>
      <w:r>
        <w:rPr>
          <w:spacing w:val="80"/>
          <w:sz w:val="24"/>
        </w:rPr>
        <w:t xml:space="preserve"> </w:t>
      </w:r>
      <w:r>
        <w:rPr>
          <w:sz w:val="24"/>
        </w:rPr>
        <w:t>«Об</w:t>
      </w:r>
      <w:r>
        <w:rPr>
          <w:spacing w:val="40"/>
          <w:sz w:val="24"/>
        </w:rPr>
        <w:t xml:space="preserve"> </w:t>
      </w:r>
      <w:r>
        <w:rPr>
          <w:sz w:val="24"/>
        </w:rPr>
        <w:t>образовании в Российской Федерации»;</w:t>
      </w:r>
    </w:p>
    <w:p w:rsidR="00660A1D" w:rsidRDefault="006719A6">
      <w:pPr>
        <w:pStyle w:val="a4"/>
        <w:numPr>
          <w:ilvl w:val="0"/>
          <w:numId w:val="148"/>
        </w:numPr>
        <w:tabs>
          <w:tab w:val="left" w:pos="1429"/>
          <w:tab w:val="left" w:pos="1490"/>
        </w:tabs>
        <w:ind w:right="1026" w:hanging="353"/>
        <w:jc w:val="left"/>
        <w:rPr>
          <w:sz w:val="24"/>
        </w:rPr>
      </w:pPr>
      <w:r>
        <w:rPr>
          <w:sz w:val="24"/>
        </w:rPr>
        <w:t>СП</w:t>
      </w:r>
      <w:r>
        <w:rPr>
          <w:spacing w:val="80"/>
          <w:sz w:val="24"/>
        </w:rPr>
        <w:t xml:space="preserve"> </w:t>
      </w:r>
      <w:r>
        <w:rPr>
          <w:sz w:val="24"/>
        </w:rPr>
        <w:t>2.4.3648-20</w:t>
      </w:r>
      <w:r>
        <w:rPr>
          <w:spacing w:val="80"/>
          <w:sz w:val="24"/>
        </w:rPr>
        <w:t xml:space="preserve"> </w:t>
      </w:r>
      <w:r>
        <w:rPr>
          <w:sz w:val="24"/>
        </w:rPr>
        <w:t>«Санитарно-эпидемиологические</w:t>
      </w:r>
      <w:r>
        <w:rPr>
          <w:spacing w:val="80"/>
          <w:sz w:val="24"/>
        </w:rPr>
        <w:t xml:space="preserve"> </w:t>
      </w:r>
      <w:r>
        <w:rPr>
          <w:sz w:val="24"/>
        </w:rPr>
        <w:t>требования</w:t>
      </w:r>
      <w:r>
        <w:rPr>
          <w:spacing w:val="80"/>
          <w:sz w:val="24"/>
        </w:rPr>
        <w:t xml:space="preserve"> </w:t>
      </w:r>
      <w:r>
        <w:rPr>
          <w:sz w:val="24"/>
        </w:rPr>
        <w:t>к</w:t>
      </w:r>
      <w:r>
        <w:rPr>
          <w:spacing w:val="80"/>
          <w:sz w:val="24"/>
        </w:rPr>
        <w:t xml:space="preserve"> </w:t>
      </w:r>
      <w:r>
        <w:rPr>
          <w:sz w:val="24"/>
        </w:rPr>
        <w:t>организациям воспитания и обучения, отдыха и оздоровления детей и молодежи»;</w:t>
      </w:r>
    </w:p>
    <w:p w:rsidR="00660A1D" w:rsidRDefault="006719A6">
      <w:pPr>
        <w:pStyle w:val="a4"/>
        <w:numPr>
          <w:ilvl w:val="0"/>
          <w:numId w:val="148"/>
        </w:numPr>
        <w:tabs>
          <w:tab w:val="left" w:pos="1429"/>
          <w:tab w:val="left" w:pos="1490"/>
        </w:tabs>
        <w:ind w:right="1029" w:hanging="353"/>
        <w:jc w:val="left"/>
        <w:rPr>
          <w:sz w:val="24"/>
        </w:rPr>
      </w:pPr>
      <w:r>
        <w:rPr>
          <w:sz w:val="24"/>
        </w:rPr>
        <w:t>СанПиН</w:t>
      </w:r>
      <w:r>
        <w:rPr>
          <w:spacing w:val="40"/>
          <w:sz w:val="24"/>
        </w:rPr>
        <w:t xml:space="preserve"> </w:t>
      </w:r>
      <w:r>
        <w:rPr>
          <w:sz w:val="24"/>
        </w:rPr>
        <w:t>1.2.3685-21</w:t>
      </w:r>
      <w:r>
        <w:rPr>
          <w:spacing w:val="40"/>
          <w:sz w:val="24"/>
        </w:rPr>
        <w:t xml:space="preserve"> </w:t>
      </w:r>
      <w:r>
        <w:rPr>
          <w:sz w:val="24"/>
        </w:rPr>
        <w:t>«Гигиенические</w:t>
      </w:r>
      <w:r>
        <w:rPr>
          <w:spacing w:val="40"/>
          <w:sz w:val="24"/>
        </w:rPr>
        <w:t xml:space="preserve"> </w:t>
      </w:r>
      <w:r>
        <w:rPr>
          <w:sz w:val="24"/>
        </w:rPr>
        <w:t>нормативы</w:t>
      </w:r>
      <w:r>
        <w:rPr>
          <w:spacing w:val="40"/>
          <w:sz w:val="24"/>
        </w:rPr>
        <w:t xml:space="preserve"> </w:t>
      </w:r>
      <w:r>
        <w:rPr>
          <w:sz w:val="24"/>
        </w:rPr>
        <w:t>и</w:t>
      </w:r>
      <w:r>
        <w:rPr>
          <w:spacing w:val="40"/>
          <w:sz w:val="24"/>
        </w:rPr>
        <w:t xml:space="preserve"> </w:t>
      </w:r>
      <w:r>
        <w:rPr>
          <w:sz w:val="24"/>
        </w:rPr>
        <w:t>требования</w:t>
      </w:r>
      <w:r>
        <w:rPr>
          <w:spacing w:val="40"/>
          <w:sz w:val="24"/>
        </w:rPr>
        <w:t xml:space="preserve"> </w:t>
      </w:r>
      <w:r>
        <w:rPr>
          <w:sz w:val="24"/>
        </w:rPr>
        <w:t>к</w:t>
      </w:r>
      <w:r>
        <w:rPr>
          <w:spacing w:val="40"/>
          <w:sz w:val="24"/>
        </w:rPr>
        <w:t xml:space="preserve"> </w:t>
      </w:r>
      <w:r>
        <w:rPr>
          <w:sz w:val="24"/>
        </w:rPr>
        <w:t>обеспечению безопасности и (или) безвредности для человека факторов среды обитания»;</w:t>
      </w:r>
    </w:p>
    <w:p w:rsidR="00660A1D" w:rsidRDefault="006719A6">
      <w:pPr>
        <w:pStyle w:val="a4"/>
        <w:numPr>
          <w:ilvl w:val="0"/>
          <w:numId w:val="148"/>
        </w:numPr>
        <w:tabs>
          <w:tab w:val="left" w:pos="1429"/>
        </w:tabs>
        <w:ind w:left="1429" w:hanging="292"/>
        <w:jc w:val="left"/>
        <w:rPr>
          <w:sz w:val="24"/>
        </w:rPr>
      </w:pPr>
      <w:r>
        <w:rPr>
          <w:sz w:val="24"/>
        </w:rPr>
        <w:t>ФГОС</w:t>
      </w:r>
      <w:r>
        <w:rPr>
          <w:spacing w:val="-5"/>
          <w:sz w:val="24"/>
        </w:rPr>
        <w:t xml:space="preserve"> </w:t>
      </w:r>
      <w:r>
        <w:rPr>
          <w:sz w:val="24"/>
        </w:rPr>
        <w:t>ООО, утвержденным</w:t>
      </w:r>
      <w:r>
        <w:rPr>
          <w:spacing w:val="-4"/>
          <w:sz w:val="24"/>
        </w:rPr>
        <w:t xml:space="preserve"> </w:t>
      </w:r>
      <w:r>
        <w:rPr>
          <w:sz w:val="24"/>
        </w:rPr>
        <w:t>приказом</w:t>
      </w:r>
      <w:r>
        <w:rPr>
          <w:spacing w:val="-3"/>
          <w:sz w:val="24"/>
        </w:rPr>
        <w:t xml:space="preserve"> </w:t>
      </w:r>
      <w:r>
        <w:rPr>
          <w:sz w:val="24"/>
        </w:rPr>
        <w:t>Минпросвещения</w:t>
      </w:r>
      <w:r>
        <w:rPr>
          <w:spacing w:val="-3"/>
          <w:sz w:val="24"/>
        </w:rPr>
        <w:t xml:space="preserve"> </w:t>
      </w:r>
      <w:r>
        <w:rPr>
          <w:sz w:val="24"/>
        </w:rPr>
        <w:t>от</w:t>
      </w:r>
      <w:r>
        <w:rPr>
          <w:spacing w:val="-2"/>
          <w:sz w:val="24"/>
        </w:rPr>
        <w:t xml:space="preserve"> </w:t>
      </w:r>
      <w:r>
        <w:rPr>
          <w:sz w:val="24"/>
        </w:rPr>
        <w:t>31.05.2021</w:t>
      </w:r>
      <w:r>
        <w:rPr>
          <w:spacing w:val="-2"/>
          <w:sz w:val="24"/>
        </w:rPr>
        <w:t xml:space="preserve"> </w:t>
      </w:r>
      <w:r>
        <w:rPr>
          <w:sz w:val="24"/>
        </w:rPr>
        <w:t>№</w:t>
      </w:r>
      <w:r>
        <w:rPr>
          <w:spacing w:val="-3"/>
          <w:sz w:val="24"/>
        </w:rPr>
        <w:t xml:space="preserve"> </w:t>
      </w:r>
      <w:r>
        <w:rPr>
          <w:spacing w:val="-4"/>
          <w:sz w:val="24"/>
        </w:rPr>
        <w:t>287;</w:t>
      </w:r>
    </w:p>
    <w:p w:rsidR="00660A1D" w:rsidRDefault="006719A6">
      <w:pPr>
        <w:pStyle w:val="a4"/>
        <w:numPr>
          <w:ilvl w:val="0"/>
          <w:numId w:val="148"/>
        </w:numPr>
        <w:tabs>
          <w:tab w:val="left" w:pos="1429"/>
        </w:tabs>
        <w:ind w:left="1429" w:hanging="292"/>
        <w:jc w:val="left"/>
        <w:rPr>
          <w:sz w:val="24"/>
        </w:rPr>
      </w:pPr>
      <w:r>
        <w:rPr>
          <w:sz w:val="24"/>
        </w:rPr>
        <w:t>ФОП</w:t>
      </w:r>
      <w:r>
        <w:rPr>
          <w:spacing w:val="-6"/>
          <w:sz w:val="24"/>
        </w:rPr>
        <w:t xml:space="preserve"> </w:t>
      </w:r>
      <w:r>
        <w:rPr>
          <w:sz w:val="24"/>
        </w:rPr>
        <w:t>ООО,</w:t>
      </w:r>
      <w:r>
        <w:rPr>
          <w:spacing w:val="1"/>
          <w:sz w:val="24"/>
        </w:rPr>
        <w:t xml:space="preserve"> </w:t>
      </w:r>
      <w:r>
        <w:rPr>
          <w:sz w:val="24"/>
        </w:rPr>
        <w:t>утвержденной</w:t>
      </w:r>
      <w:r>
        <w:rPr>
          <w:spacing w:val="-3"/>
          <w:sz w:val="24"/>
        </w:rPr>
        <w:t xml:space="preserve"> </w:t>
      </w:r>
      <w:r>
        <w:rPr>
          <w:sz w:val="24"/>
        </w:rPr>
        <w:t>приказом</w:t>
      </w:r>
      <w:r>
        <w:rPr>
          <w:spacing w:val="-3"/>
          <w:sz w:val="24"/>
        </w:rPr>
        <w:t xml:space="preserve"> </w:t>
      </w:r>
      <w:r>
        <w:rPr>
          <w:sz w:val="24"/>
        </w:rPr>
        <w:t>Минпросвещения</w:t>
      </w:r>
      <w:r>
        <w:rPr>
          <w:spacing w:val="-3"/>
          <w:sz w:val="24"/>
        </w:rPr>
        <w:t xml:space="preserve"> </w:t>
      </w:r>
      <w:r>
        <w:rPr>
          <w:sz w:val="24"/>
        </w:rPr>
        <w:t>от</w:t>
      </w:r>
      <w:r>
        <w:rPr>
          <w:spacing w:val="-3"/>
          <w:sz w:val="24"/>
        </w:rPr>
        <w:t xml:space="preserve"> </w:t>
      </w:r>
      <w:r>
        <w:rPr>
          <w:sz w:val="24"/>
        </w:rPr>
        <w:t>18.05.2023</w:t>
      </w:r>
      <w:r>
        <w:rPr>
          <w:spacing w:val="1"/>
          <w:sz w:val="24"/>
        </w:rPr>
        <w:t xml:space="preserve"> </w:t>
      </w:r>
      <w:r>
        <w:rPr>
          <w:sz w:val="24"/>
        </w:rPr>
        <w:t>№</w:t>
      </w:r>
      <w:r>
        <w:rPr>
          <w:spacing w:val="-3"/>
          <w:sz w:val="24"/>
        </w:rPr>
        <w:t xml:space="preserve"> </w:t>
      </w:r>
      <w:r>
        <w:rPr>
          <w:spacing w:val="-4"/>
          <w:sz w:val="24"/>
        </w:rPr>
        <w:t>370.</w:t>
      </w:r>
    </w:p>
    <w:p w:rsidR="00660A1D" w:rsidRDefault="006719A6">
      <w:pPr>
        <w:pStyle w:val="5"/>
        <w:numPr>
          <w:ilvl w:val="3"/>
          <w:numId w:val="149"/>
        </w:numPr>
        <w:tabs>
          <w:tab w:val="left" w:pos="3300"/>
        </w:tabs>
        <w:spacing w:before="3"/>
        <w:jc w:val="left"/>
      </w:pPr>
      <w:r>
        <w:t>Даты</w:t>
      </w:r>
      <w:r>
        <w:rPr>
          <w:spacing w:val="-3"/>
        </w:rPr>
        <w:t xml:space="preserve"> </w:t>
      </w:r>
      <w:r>
        <w:t>начала</w:t>
      </w:r>
      <w:r>
        <w:rPr>
          <w:spacing w:val="-3"/>
        </w:rPr>
        <w:t xml:space="preserve"> </w:t>
      </w:r>
      <w:r>
        <w:t>и</w:t>
      </w:r>
      <w:r>
        <w:rPr>
          <w:spacing w:val="-4"/>
        </w:rPr>
        <w:t xml:space="preserve"> </w:t>
      </w:r>
      <w:r>
        <w:t>окончания</w:t>
      </w:r>
      <w:r>
        <w:rPr>
          <w:spacing w:val="-3"/>
        </w:rPr>
        <w:t xml:space="preserve"> </w:t>
      </w:r>
      <w:r>
        <w:t>учебного</w:t>
      </w:r>
      <w:r>
        <w:rPr>
          <w:spacing w:val="-2"/>
        </w:rPr>
        <w:t xml:space="preserve"> </w:t>
      </w:r>
      <w:r>
        <w:rPr>
          <w:spacing w:val="-4"/>
        </w:rPr>
        <w:t>года</w:t>
      </w:r>
    </w:p>
    <w:p w:rsidR="00660A1D" w:rsidRDefault="006719A6">
      <w:pPr>
        <w:pStyle w:val="a4"/>
        <w:numPr>
          <w:ilvl w:val="4"/>
          <w:numId w:val="149"/>
        </w:numPr>
        <w:tabs>
          <w:tab w:val="left" w:pos="1130"/>
        </w:tabs>
        <w:spacing w:line="274" w:lineRule="exact"/>
        <w:rPr>
          <w:sz w:val="24"/>
        </w:rPr>
      </w:pPr>
      <w:r>
        <w:rPr>
          <w:sz w:val="24"/>
        </w:rPr>
        <w:t>Дата</w:t>
      </w:r>
      <w:r>
        <w:rPr>
          <w:spacing w:val="-2"/>
          <w:sz w:val="24"/>
        </w:rPr>
        <w:t xml:space="preserve"> </w:t>
      </w:r>
      <w:r>
        <w:rPr>
          <w:sz w:val="24"/>
        </w:rPr>
        <w:t>начала</w:t>
      </w:r>
      <w:r>
        <w:rPr>
          <w:spacing w:val="1"/>
          <w:sz w:val="24"/>
        </w:rPr>
        <w:t xml:space="preserve"> </w:t>
      </w:r>
      <w:r>
        <w:rPr>
          <w:sz w:val="24"/>
        </w:rPr>
        <w:t>учебного</w:t>
      </w:r>
      <w:r>
        <w:rPr>
          <w:spacing w:val="-1"/>
          <w:sz w:val="24"/>
        </w:rPr>
        <w:t xml:space="preserve"> </w:t>
      </w:r>
      <w:r>
        <w:rPr>
          <w:sz w:val="24"/>
        </w:rPr>
        <w:t>года:</w:t>
      </w:r>
      <w:r>
        <w:rPr>
          <w:spacing w:val="-2"/>
          <w:sz w:val="24"/>
        </w:rPr>
        <w:t xml:space="preserve"> </w:t>
      </w:r>
      <w:r>
        <w:rPr>
          <w:sz w:val="24"/>
        </w:rPr>
        <w:t>1</w:t>
      </w:r>
      <w:r>
        <w:rPr>
          <w:spacing w:val="-1"/>
          <w:sz w:val="24"/>
        </w:rPr>
        <w:t xml:space="preserve"> </w:t>
      </w:r>
      <w:r>
        <w:rPr>
          <w:sz w:val="24"/>
        </w:rPr>
        <w:t>сентября</w:t>
      </w:r>
      <w:r>
        <w:rPr>
          <w:spacing w:val="-2"/>
          <w:sz w:val="24"/>
        </w:rPr>
        <w:t xml:space="preserve"> </w:t>
      </w:r>
      <w:r>
        <w:rPr>
          <w:sz w:val="24"/>
        </w:rPr>
        <w:t>2025</w:t>
      </w:r>
      <w:r>
        <w:rPr>
          <w:spacing w:val="-1"/>
          <w:sz w:val="24"/>
        </w:rPr>
        <w:t xml:space="preserve"> </w:t>
      </w:r>
      <w:r>
        <w:rPr>
          <w:spacing w:val="-2"/>
          <w:sz w:val="24"/>
        </w:rPr>
        <w:t>года.</w:t>
      </w:r>
    </w:p>
    <w:p w:rsidR="00660A1D" w:rsidRDefault="006719A6">
      <w:pPr>
        <w:pStyle w:val="a4"/>
        <w:numPr>
          <w:ilvl w:val="4"/>
          <w:numId w:val="149"/>
        </w:numPr>
        <w:tabs>
          <w:tab w:val="left" w:pos="1130"/>
        </w:tabs>
        <w:rPr>
          <w:sz w:val="24"/>
        </w:rPr>
      </w:pPr>
      <w:r>
        <w:rPr>
          <w:sz w:val="24"/>
        </w:rPr>
        <w:t>Дата</w:t>
      </w:r>
      <w:r>
        <w:rPr>
          <w:spacing w:val="-2"/>
          <w:sz w:val="24"/>
        </w:rPr>
        <w:t xml:space="preserve"> </w:t>
      </w:r>
      <w:r>
        <w:rPr>
          <w:sz w:val="24"/>
        </w:rPr>
        <w:t>окончания учебного</w:t>
      </w:r>
      <w:r>
        <w:rPr>
          <w:spacing w:val="-1"/>
          <w:sz w:val="24"/>
        </w:rPr>
        <w:t xml:space="preserve"> </w:t>
      </w:r>
      <w:r>
        <w:rPr>
          <w:sz w:val="24"/>
        </w:rPr>
        <w:t>года</w:t>
      </w:r>
      <w:r>
        <w:rPr>
          <w:spacing w:val="-3"/>
          <w:sz w:val="24"/>
        </w:rPr>
        <w:t xml:space="preserve"> </w:t>
      </w:r>
      <w:r>
        <w:rPr>
          <w:sz w:val="24"/>
        </w:rPr>
        <w:t>для</w:t>
      </w:r>
      <w:r>
        <w:rPr>
          <w:spacing w:val="-2"/>
          <w:sz w:val="24"/>
        </w:rPr>
        <w:t xml:space="preserve"> </w:t>
      </w:r>
      <w:r>
        <w:rPr>
          <w:sz w:val="24"/>
        </w:rPr>
        <w:t>5–8-х</w:t>
      </w:r>
      <w:r>
        <w:rPr>
          <w:spacing w:val="-2"/>
          <w:sz w:val="24"/>
        </w:rPr>
        <w:t xml:space="preserve"> </w:t>
      </w:r>
      <w:r>
        <w:rPr>
          <w:sz w:val="24"/>
        </w:rPr>
        <w:t>классов:</w:t>
      </w:r>
      <w:r>
        <w:rPr>
          <w:spacing w:val="-2"/>
          <w:sz w:val="24"/>
        </w:rPr>
        <w:t xml:space="preserve"> </w:t>
      </w:r>
      <w:r>
        <w:rPr>
          <w:sz w:val="24"/>
        </w:rPr>
        <w:t>29</w:t>
      </w:r>
      <w:r>
        <w:rPr>
          <w:spacing w:val="-1"/>
          <w:sz w:val="24"/>
        </w:rPr>
        <w:t xml:space="preserve"> </w:t>
      </w:r>
      <w:r>
        <w:rPr>
          <w:sz w:val="24"/>
        </w:rPr>
        <w:t>мая</w:t>
      </w:r>
      <w:r>
        <w:rPr>
          <w:spacing w:val="-2"/>
          <w:sz w:val="24"/>
        </w:rPr>
        <w:t xml:space="preserve"> </w:t>
      </w:r>
      <w:r>
        <w:rPr>
          <w:sz w:val="24"/>
        </w:rPr>
        <w:t>2026</w:t>
      </w:r>
      <w:r>
        <w:rPr>
          <w:spacing w:val="-1"/>
          <w:sz w:val="24"/>
        </w:rPr>
        <w:t xml:space="preserve"> </w:t>
      </w:r>
      <w:r>
        <w:rPr>
          <w:spacing w:val="-2"/>
          <w:sz w:val="24"/>
        </w:rPr>
        <w:t>года.</w:t>
      </w:r>
    </w:p>
    <w:p w:rsidR="00660A1D" w:rsidRDefault="006719A6">
      <w:pPr>
        <w:pStyle w:val="a4"/>
        <w:numPr>
          <w:ilvl w:val="4"/>
          <w:numId w:val="149"/>
        </w:numPr>
        <w:tabs>
          <w:tab w:val="left" w:pos="1130"/>
        </w:tabs>
        <w:rPr>
          <w:sz w:val="24"/>
        </w:rPr>
      </w:pPr>
      <w:r>
        <w:rPr>
          <w:sz w:val="24"/>
        </w:rPr>
        <w:t>Дата</w:t>
      </w:r>
      <w:r>
        <w:rPr>
          <w:spacing w:val="-5"/>
          <w:sz w:val="24"/>
        </w:rPr>
        <w:t xml:space="preserve"> </w:t>
      </w:r>
      <w:r>
        <w:rPr>
          <w:sz w:val="24"/>
        </w:rPr>
        <w:t>окончания учебного</w:t>
      </w:r>
      <w:r>
        <w:rPr>
          <w:spacing w:val="-2"/>
          <w:sz w:val="24"/>
        </w:rPr>
        <w:t xml:space="preserve"> </w:t>
      </w:r>
      <w:r>
        <w:rPr>
          <w:sz w:val="24"/>
        </w:rPr>
        <w:t>года</w:t>
      </w:r>
      <w:r>
        <w:rPr>
          <w:spacing w:val="-3"/>
          <w:sz w:val="24"/>
        </w:rPr>
        <w:t xml:space="preserve"> </w:t>
      </w:r>
      <w:r>
        <w:rPr>
          <w:sz w:val="24"/>
        </w:rPr>
        <w:t>для</w:t>
      </w:r>
      <w:r>
        <w:rPr>
          <w:spacing w:val="-3"/>
          <w:sz w:val="24"/>
        </w:rPr>
        <w:t xml:space="preserve"> </w:t>
      </w:r>
      <w:r>
        <w:rPr>
          <w:sz w:val="24"/>
        </w:rPr>
        <w:t>9-х</w:t>
      </w:r>
      <w:r>
        <w:rPr>
          <w:spacing w:val="-3"/>
          <w:sz w:val="24"/>
        </w:rPr>
        <w:t xml:space="preserve"> </w:t>
      </w:r>
      <w:r>
        <w:rPr>
          <w:sz w:val="24"/>
        </w:rPr>
        <w:t>классов:</w:t>
      </w:r>
      <w:r>
        <w:rPr>
          <w:spacing w:val="-2"/>
          <w:sz w:val="24"/>
        </w:rPr>
        <w:t xml:space="preserve"> </w:t>
      </w:r>
      <w:r>
        <w:rPr>
          <w:sz w:val="24"/>
        </w:rPr>
        <w:t>определяется</w:t>
      </w:r>
      <w:r>
        <w:rPr>
          <w:spacing w:val="-2"/>
          <w:sz w:val="24"/>
        </w:rPr>
        <w:t xml:space="preserve"> </w:t>
      </w:r>
      <w:r>
        <w:rPr>
          <w:sz w:val="24"/>
        </w:rPr>
        <w:t>расписанием</w:t>
      </w:r>
      <w:r>
        <w:rPr>
          <w:spacing w:val="-3"/>
          <w:sz w:val="24"/>
        </w:rPr>
        <w:t xml:space="preserve"> </w:t>
      </w:r>
      <w:r>
        <w:rPr>
          <w:spacing w:val="-4"/>
          <w:sz w:val="24"/>
        </w:rPr>
        <w:t>ГИА.</w:t>
      </w:r>
    </w:p>
    <w:p w:rsidR="00660A1D" w:rsidRDefault="006719A6">
      <w:pPr>
        <w:pStyle w:val="5"/>
        <w:numPr>
          <w:ilvl w:val="3"/>
          <w:numId w:val="149"/>
        </w:numPr>
        <w:tabs>
          <w:tab w:val="left" w:pos="3297"/>
        </w:tabs>
        <w:spacing w:before="5"/>
        <w:ind w:left="3297"/>
        <w:jc w:val="left"/>
      </w:pPr>
      <w:r>
        <w:t>Периоды</w:t>
      </w:r>
      <w:r>
        <w:rPr>
          <w:spacing w:val="-5"/>
        </w:rPr>
        <w:t xml:space="preserve"> </w:t>
      </w:r>
      <w:r>
        <w:t>образовательной</w:t>
      </w:r>
      <w:r>
        <w:rPr>
          <w:spacing w:val="-5"/>
        </w:rPr>
        <w:t xml:space="preserve"> </w:t>
      </w:r>
      <w:r>
        <w:rPr>
          <w:spacing w:val="-2"/>
        </w:rPr>
        <w:t>деятельности</w:t>
      </w:r>
    </w:p>
    <w:p w:rsidR="00660A1D" w:rsidRDefault="006719A6">
      <w:pPr>
        <w:pStyle w:val="a4"/>
        <w:numPr>
          <w:ilvl w:val="4"/>
          <w:numId w:val="149"/>
        </w:numPr>
        <w:tabs>
          <w:tab w:val="left" w:pos="1130"/>
        </w:tabs>
        <w:spacing w:line="274" w:lineRule="exact"/>
        <w:rPr>
          <w:sz w:val="24"/>
        </w:rPr>
      </w:pPr>
      <w:r>
        <w:rPr>
          <w:sz w:val="24"/>
        </w:rPr>
        <w:t>Продолжительность</w:t>
      </w:r>
      <w:r>
        <w:rPr>
          <w:spacing w:val="-9"/>
          <w:sz w:val="24"/>
        </w:rPr>
        <w:t xml:space="preserve"> </w:t>
      </w:r>
      <w:r>
        <w:rPr>
          <w:sz w:val="24"/>
        </w:rPr>
        <w:t>учебного</w:t>
      </w:r>
      <w:r>
        <w:rPr>
          <w:spacing w:val="-9"/>
          <w:sz w:val="24"/>
        </w:rPr>
        <w:t xml:space="preserve"> </w:t>
      </w:r>
      <w:r>
        <w:rPr>
          <w:spacing w:val="-2"/>
          <w:sz w:val="24"/>
        </w:rPr>
        <w:t>года:</w:t>
      </w:r>
    </w:p>
    <w:p w:rsidR="00660A1D" w:rsidRDefault="006719A6">
      <w:pPr>
        <w:pStyle w:val="a4"/>
        <w:numPr>
          <w:ilvl w:val="5"/>
          <w:numId w:val="149"/>
        </w:numPr>
        <w:tabs>
          <w:tab w:val="left" w:pos="1429"/>
        </w:tabs>
        <w:ind w:left="1429" w:hanging="300"/>
        <w:jc w:val="left"/>
        <w:rPr>
          <w:sz w:val="24"/>
        </w:rPr>
      </w:pPr>
      <w:r>
        <w:rPr>
          <w:sz w:val="24"/>
        </w:rPr>
        <w:t>5–8-е</w:t>
      </w:r>
      <w:r>
        <w:rPr>
          <w:spacing w:val="-3"/>
          <w:sz w:val="24"/>
        </w:rPr>
        <w:t xml:space="preserve"> </w:t>
      </w:r>
      <w:r>
        <w:rPr>
          <w:sz w:val="24"/>
        </w:rPr>
        <w:t>классы</w:t>
      </w:r>
      <w:r>
        <w:rPr>
          <w:spacing w:val="-2"/>
          <w:sz w:val="24"/>
        </w:rPr>
        <w:t xml:space="preserve"> </w:t>
      </w:r>
      <w:r>
        <w:rPr>
          <w:sz w:val="24"/>
        </w:rPr>
        <w:t>—</w:t>
      </w:r>
      <w:r>
        <w:rPr>
          <w:spacing w:val="-1"/>
          <w:sz w:val="24"/>
        </w:rPr>
        <w:t xml:space="preserve"> </w:t>
      </w:r>
      <w:r>
        <w:rPr>
          <w:sz w:val="24"/>
        </w:rPr>
        <w:t>34</w:t>
      </w:r>
      <w:r>
        <w:rPr>
          <w:spacing w:val="2"/>
          <w:sz w:val="24"/>
        </w:rPr>
        <w:t xml:space="preserve"> </w:t>
      </w:r>
      <w:r>
        <w:rPr>
          <w:sz w:val="24"/>
        </w:rPr>
        <w:t>учебных</w:t>
      </w:r>
      <w:r>
        <w:rPr>
          <w:spacing w:val="-3"/>
          <w:sz w:val="24"/>
        </w:rPr>
        <w:t xml:space="preserve"> </w:t>
      </w:r>
      <w:r>
        <w:rPr>
          <w:sz w:val="24"/>
        </w:rPr>
        <w:t xml:space="preserve">недели </w:t>
      </w:r>
      <w:r>
        <w:rPr>
          <w:spacing w:val="-10"/>
          <w:sz w:val="24"/>
        </w:rPr>
        <w:t>;</w:t>
      </w:r>
    </w:p>
    <w:p w:rsidR="00660A1D" w:rsidRDefault="006719A6">
      <w:pPr>
        <w:pStyle w:val="a4"/>
        <w:numPr>
          <w:ilvl w:val="5"/>
          <w:numId w:val="149"/>
        </w:numPr>
        <w:tabs>
          <w:tab w:val="left" w:pos="1429"/>
        </w:tabs>
        <w:ind w:left="1429" w:hanging="300"/>
        <w:jc w:val="left"/>
        <w:rPr>
          <w:sz w:val="24"/>
        </w:rPr>
      </w:pPr>
      <w:r>
        <w:rPr>
          <w:sz w:val="24"/>
        </w:rPr>
        <w:t>9-е</w:t>
      </w:r>
      <w:r>
        <w:rPr>
          <w:spacing w:val="-5"/>
          <w:sz w:val="24"/>
        </w:rPr>
        <w:t xml:space="preserve"> </w:t>
      </w:r>
      <w:r>
        <w:rPr>
          <w:sz w:val="24"/>
        </w:rPr>
        <w:t>классы</w:t>
      </w:r>
      <w:r>
        <w:rPr>
          <w:spacing w:val="-3"/>
          <w:sz w:val="24"/>
        </w:rPr>
        <w:t xml:space="preserve"> </w:t>
      </w:r>
      <w:r>
        <w:rPr>
          <w:sz w:val="24"/>
        </w:rPr>
        <w:t>—</w:t>
      </w:r>
      <w:r>
        <w:rPr>
          <w:spacing w:val="-1"/>
          <w:sz w:val="24"/>
        </w:rPr>
        <w:t xml:space="preserve"> </w:t>
      </w:r>
      <w:r>
        <w:rPr>
          <w:sz w:val="24"/>
        </w:rPr>
        <w:t>34</w:t>
      </w:r>
      <w:r>
        <w:rPr>
          <w:spacing w:val="-2"/>
          <w:sz w:val="24"/>
        </w:rPr>
        <w:t xml:space="preserve"> </w:t>
      </w:r>
      <w:r>
        <w:rPr>
          <w:sz w:val="24"/>
        </w:rPr>
        <w:t>недели без</w:t>
      </w:r>
      <w:r>
        <w:rPr>
          <w:spacing w:val="1"/>
          <w:sz w:val="24"/>
        </w:rPr>
        <w:t xml:space="preserve"> </w:t>
      </w:r>
      <w:r>
        <w:rPr>
          <w:sz w:val="24"/>
        </w:rPr>
        <w:t>учета</w:t>
      </w:r>
      <w:r>
        <w:rPr>
          <w:spacing w:val="-2"/>
          <w:sz w:val="24"/>
        </w:rPr>
        <w:t xml:space="preserve"> </w:t>
      </w:r>
      <w:r>
        <w:rPr>
          <w:spacing w:val="-4"/>
          <w:sz w:val="24"/>
        </w:rPr>
        <w:t>ГИА.</w:t>
      </w:r>
    </w:p>
    <w:p w:rsidR="00660A1D" w:rsidRDefault="006719A6">
      <w:pPr>
        <w:pStyle w:val="a4"/>
        <w:numPr>
          <w:ilvl w:val="4"/>
          <w:numId w:val="149"/>
        </w:numPr>
        <w:tabs>
          <w:tab w:val="left" w:pos="405"/>
        </w:tabs>
        <w:ind w:left="405" w:right="141" w:hanging="405"/>
        <w:jc w:val="center"/>
        <w:rPr>
          <w:sz w:val="24"/>
        </w:rPr>
      </w:pPr>
      <w:r>
        <w:rPr>
          <w:spacing w:val="-2"/>
          <w:sz w:val="24"/>
        </w:rPr>
        <w:t>Продолжительность</w:t>
      </w:r>
      <w:r>
        <w:rPr>
          <w:spacing w:val="-3"/>
          <w:sz w:val="24"/>
        </w:rPr>
        <w:t xml:space="preserve"> </w:t>
      </w:r>
      <w:r>
        <w:rPr>
          <w:spacing w:val="-2"/>
          <w:sz w:val="24"/>
        </w:rPr>
        <w:t>учебных</w:t>
      </w:r>
      <w:r>
        <w:rPr>
          <w:spacing w:val="-4"/>
          <w:sz w:val="24"/>
        </w:rPr>
        <w:t xml:space="preserve"> </w:t>
      </w:r>
      <w:r>
        <w:rPr>
          <w:spacing w:val="-2"/>
          <w:sz w:val="24"/>
        </w:rPr>
        <w:t>периодов</w:t>
      </w:r>
      <w:r>
        <w:rPr>
          <w:spacing w:val="-10"/>
          <w:sz w:val="24"/>
        </w:rPr>
        <w:t xml:space="preserve"> </w:t>
      </w:r>
      <w:r>
        <w:rPr>
          <w:spacing w:val="-2"/>
          <w:sz w:val="24"/>
        </w:rPr>
        <w:t>по</w:t>
      </w:r>
      <w:r>
        <w:rPr>
          <w:spacing w:val="-8"/>
          <w:sz w:val="24"/>
        </w:rPr>
        <w:t xml:space="preserve"> </w:t>
      </w:r>
      <w:r>
        <w:rPr>
          <w:spacing w:val="-2"/>
          <w:sz w:val="24"/>
        </w:rPr>
        <w:t>четвертям</w:t>
      </w:r>
      <w:r>
        <w:rPr>
          <w:spacing w:val="-6"/>
          <w:sz w:val="24"/>
        </w:rPr>
        <w:t xml:space="preserve"> </w:t>
      </w:r>
      <w:r>
        <w:rPr>
          <w:spacing w:val="-2"/>
          <w:sz w:val="24"/>
        </w:rPr>
        <w:t>в учебных</w:t>
      </w:r>
      <w:r>
        <w:rPr>
          <w:spacing w:val="-7"/>
          <w:sz w:val="24"/>
        </w:rPr>
        <w:t xml:space="preserve"> </w:t>
      </w:r>
      <w:r>
        <w:rPr>
          <w:spacing w:val="-2"/>
          <w:sz w:val="24"/>
        </w:rPr>
        <w:t>неделях</w:t>
      </w:r>
      <w:r>
        <w:rPr>
          <w:spacing w:val="-3"/>
          <w:sz w:val="24"/>
        </w:rPr>
        <w:t xml:space="preserve"> </w:t>
      </w:r>
      <w:r>
        <w:rPr>
          <w:spacing w:val="-2"/>
          <w:sz w:val="24"/>
        </w:rPr>
        <w:t>и</w:t>
      </w:r>
      <w:r>
        <w:rPr>
          <w:spacing w:val="-5"/>
          <w:sz w:val="24"/>
        </w:rPr>
        <w:t xml:space="preserve"> </w:t>
      </w:r>
      <w:r>
        <w:rPr>
          <w:spacing w:val="-2"/>
          <w:sz w:val="24"/>
        </w:rPr>
        <w:t>учебных</w:t>
      </w:r>
      <w:r>
        <w:rPr>
          <w:spacing w:val="-3"/>
          <w:sz w:val="24"/>
        </w:rPr>
        <w:t xml:space="preserve"> </w:t>
      </w:r>
      <w:r>
        <w:rPr>
          <w:spacing w:val="-4"/>
          <w:sz w:val="24"/>
        </w:rPr>
        <w:t>днях</w:t>
      </w:r>
    </w:p>
    <w:p w:rsidR="00660A1D" w:rsidRDefault="006719A6">
      <w:pPr>
        <w:pStyle w:val="5"/>
        <w:spacing w:before="5" w:after="21" w:line="240" w:lineRule="auto"/>
        <w:ind w:left="427" w:right="568"/>
        <w:jc w:val="center"/>
      </w:pPr>
      <w:r>
        <w:t>5–8-е</w:t>
      </w:r>
      <w:r>
        <w:rPr>
          <w:spacing w:val="-2"/>
        </w:rPr>
        <w:t xml:space="preserve"> классы</w:t>
      </w:r>
    </w:p>
    <w:tbl>
      <w:tblPr>
        <w:tblStyle w:val="TableNormal"/>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87"/>
        <w:gridCol w:w="1824"/>
        <w:gridCol w:w="2288"/>
        <w:gridCol w:w="3561"/>
      </w:tblGrid>
      <w:tr w:rsidR="00660A1D">
        <w:trPr>
          <w:trHeight w:val="493"/>
        </w:trPr>
        <w:tc>
          <w:tcPr>
            <w:tcW w:w="2487" w:type="dxa"/>
            <w:vMerge w:val="restart"/>
          </w:tcPr>
          <w:p w:rsidR="00660A1D" w:rsidRDefault="00660A1D">
            <w:pPr>
              <w:pStyle w:val="TableParagraph"/>
              <w:spacing w:before="51"/>
              <w:ind w:left="0"/>
              <w:rPr>
                <w:b/>
                <w:sz w:val="24"/>
              </w:rPr>
            </w:pPr>
          </w:p>
          <w:p w:rsidR="00660A1D" w:rsidRDefault="006719A6">
            <w:pPr>
              <w:pStyle w:val="TableParagraph"/>
              <w:ind w:left="74"/>
              <w:rPr>
                <w:b/>
                <w:sz w:val="24"/>
              </w:rPr>
            </w:pPr>
            <w:r>
              <w:rPr>
                <w:b/>
                <w:sz w:val="24"/>
              </w:rPr>
              <w:t>Учебный</w:t>
            </w:r>
            <w:r>
              <w:rPr>
                <w:b/>
                <w:spacing w:val="-6"/>
                <w:sz w:val="24"/>
              </w:rPr>
              <w:t xml:space="preserve"> </w:t>
            </w:r>
            <w:r>
              <w:rPr>
                <w:b/>
                <w:spacing w:val="-2"/>
                <w:sz w:val="24"/>
              </w:rPr>
              <w:t>период</w:t>
            </w:r>
          </w:p>
        </w:tc>
        <w:tc>
          <w:tcPr>
            <w:tcW w:w="4112" w:type="dxa"/>
            <w:gridSpan w:val="2"/>
          </w:tcPr>
          <w:p w:rsidR="00660A1D" w:rsidRDefault="006719A6">
            <w:pPr>
              <w:pStyle w:val="TableParagraph"/>
              <w:spacing w:before="107"/>
              <w:ind w:left="74"/>
              <w:rPr>
                <w:b/>
                <w:sz w:val="24"/>
              </w:rPr>
            </w:pPr>
            <w:r>
              <w:rPr>
                <w:b/>
                <w:spacing w:val="-4"/>
                <w:sz w:val="24"/>
              </w:rPr>
              <w:t>Дата</w:t>
            </w:r>
          </w:p>
        </w:tc>
        <w:tc>
          <w:tcPr>
            <w:tcW w:w="3561" w:type="dxa"/>
          </w:tcPr>
          <w:p w:rsidR="00660A1D" w:rsidRDefault="006719A6">
            <w:pPr>
              <w:pStyle w:val="TableParagraph"/>
              <w:spacing w:before="107"/>
              <w:ind w:left="73"/>
              <w:rPr>
                <w:b/>
                <w:sz w:val="24"/>
              </w:rPr>
            </w:pPr>
            <w:r>
              <w:rPr>
                <w:b/>
                <w:spacing w:val="-2"/>
                <w:sz w:val="24"/>
              </w:rPr>
              <w:t>Продолжительность</w:t>
            </w:r>
          </w:p>
        </w:tc>
      </w:tr>
      <w:tr w:rsidR="00660A1D">
        <w:trPr>
          <w:trHeight w:val="426"/>
        </w:trPr>
        <w:tc>
          <w:tcPr>
            <w:tcW w:w="2487" w:type="dxa"/>
            <w:vMerge/>
            <w:tcBorders>
              <w:top w:val="nil"/>
            </w:tcBorders>
          </w:tcPr>
          <w:p w:rsidR="00660A1D" w:rsidRDefault="00660A1D">
            <w:pPr>
              <w:rPr>
                <w:sz w:val="2"/>
                <w:szCs w:val="2"/>
              </w:rPr>
            </w:pPr>
          </w:p>
        </w:tc>
        <w:tc>
          <w:tcPr>
            <w:tcW w:w="1824" w:type="dxa"/>
          </w:tcPr>
          <w:p w:rsidR="00660A1D" w:rsidRDefault="006719A6">
            <w:pPr>
              <w:pStyle w:val="TableParagraph"/>
              <w:spacing w:before="71"/>
              <w:ind w:left="74"/>
              <w:rPr>
                <w:b/>
                <w:sz w:val="24"/>
              </w:rPr>
            </w:pPr>
            <w:r>
              <w:rPr>
                <w:b/>
                <w:spacing w:val="-2"/>
                <w:sz w:val="24"/>
              </w:rPr>
              <w:t>Начало</w:t>
            </w:r>
          </w:p>
        </w:tc>
        <w:tc>
          <w:tcPr>
            <w:tcW w:w="2288" w:type="dxa"/>
          </w:tcPr>
          <w:p w:rsidR="00660A1D" w:rsidRDefault="006719A6">
            <w:pPr>
              <w:pStyle w:val="TableParagraph"/>
              <w:spacing w:before="71"/>
              <w:ind w:left="74"/>
              <w:rPr>
                <w:b/>
                <w:sz w:val="24"/>
              </w:rPr>
            </w:pPr>
            <w:r>
              <w:rPr>
                <w:b/>
                <w:spacing w:val="-2"/>
                <w:sz w:val="24"/>
              </w:rPr>
              <w:t>Окончание</w:t>
            </w:r>
          </w:p>
        </w:tc>
        <w:tc>
          <w:tcPr>
            <w:tcW w:w="3561" w:type="dxa"/>
          </w:tcPr>
          <w:p w:rsidR="00660A1D" w:rsidRDefault="006719A6">
            <w:pPr>
              <w:pStyle w:val="TableParagraph"/>
              <w:spacing w:before="66"/>
              <w:ind w:left="73"/>
              <w:rPr>
                <w:b/>
                <w:sz w:val="24"/>
              </w:rPr>
            </w:pPr>
            <w:r>
              <w:rPr>
                <w:b/>
                <w:sz w:val="24"/>
              </w:rPr>
              <w:t>Количество</w:t>
            </w:r>
            <w:r>
              <w:rPr>
                <w:b/>
                <w:spacing w:val="-3"/>
                <w:sz w:val="24"/>
              </w:rPr>
              <w:t xml:space="preserve"> </w:t>
            </w:r>
            <w:r>
              <w:rPr>
                <w:b/>
                <w:sz w:val="24"/>
              </w:rPr>
              <w:t>учебных</w:t>
            </w:r>
            <w:r>
              <w:rPr>
                <w:b/>
                <w:spacing w:val="-2"/>
                <w:sz w:val="24"/>
              </w:rPr>
              <w:t xml:space="preserve"> недель</w:t>
            </w:r>
          </w:p>
        </w:tc>
      </w:tr>
      <w:tr w:rsidR="00660A1D">
        <w:trPr>
          <w:trHeight w:val="409"/>
        </w:trPr>
        <w:tc>
          <w:tcPr>
            <w:tcW w:w="2487" w:type="dxa"/>
          </w:tcPr>
          <w:p w:rsidR="00660A1D" w:rsidRDefault="006719A6">
            <w:pPr>
              <w:pStyle w:val="TableParagraph"/>
              <w:spacing w:before="51"/>
              <w:ind w:left="74"/>
              <w:rPr>
                <w:sz w:val="24"/>
              </w:rPr>
            </w:pPr>
            <w:r>
              <w:rPr>
                <w:sz w:val="24"/>
              </w:rPr>
              <w:t>I</w:t>
            </w:r>
            <w:r>
              <w:rPr>
                <w:spacing w:val="-1"/>
                <w:sz w:val="24"/>
              </w:rPr>
              <w:t xml:space="preserve"> </w:t>
            </w:r>
            <w:r>
              <w:rPr>
                <w:spacing w:val="-2"/>
                <w:sz w:val="24"/>
              </w:rPr>
              <w:t>четверть</w:t>
            </w:r>
          </w:p>
        </w:tc>
        <w:tc>
          <w:tcPr>
            <w:tcW w:w="1824" w:type="dxa"/>
          </w:tcPr>
          <w:p w:rsidR="00660A1D" w:rsidRDefault="006719A6">
            <w:pPr>
              <w:pStyle w:val="TableParagraph"/>
              <w:spacing w:before="51"/>
              <w:ind w:left="74"/>
              <w:rPr>
                <w:sz w:val="24"/>
              </w:rPr>
            </w:pPr>
            <w:r>
              <w:rPr>
                <w:spacing w:val="-2"/>
                <w:sz w:val="24"/>
              </w:rPr>
              <w:t>01.09.2025</w:t>
            </w:r>
          </w:p>
        </w:tc>
        <w:tc>
          <w:tcPr>
            <w:tcW w:w="2288" w:type="dxa"/>
          </w:tcPr>
          <w:p w:rsidR="00660A1D" w:rsidRDefault="006719A6">
            <w:pPr>
              <w:pStyle w:val="TableParagraph"/>
              <w:spacing w:before="51"/>
              <w:ind w:left="74"/>
              <w:rPr>
                <w:sz w:val="24"/>
              </w:rPr>
            </w:pPr>
            <w:r>
              <w:rPr>
                <w:spacing w:val="-2"/>
                <w:sz w:val="24"/>
              </w:rPr>
              <w:t>24.10.2025</w:t>
            </w:r>
          </w:p>
        </w:tc>
        <w:tc>
          <w:tcPr>
            <w:tcW w:w="3561" w:type="dxa"/>
          </w:tcPr>
          <w:p w:rsidR="00660A1D" w:rsidRDefault="006719A6">
            <w:pPr>
              <w:pStyle w:val="TableParagraph"/>
              <w:spacing w:before="51"/>
              <w:ind w:left="10"/>
              <w:jc w:val="center"/>
              <w:rPr>
                <w:sz w:val="24"/>
              </w:rPr>
            </w:pPr>
            <w:r>
              <w:rPr>
                <w:spacing w:val="-10"/>
                <w:sz w:val="24"/>
              </w:rPr>
              <w:t>8</w:t>
            </w:r>
          </w:p>
        </w:tc>
      </w:tr>
      <w:tr w:rsidR="00660A1D">
        <w:trPr>
          <w:trHeight w:val="412"/>
        </w:trPr>
        <w:tc>
          <w:tcPr>
            <w:tcW w:w="2487" w:type="dxa"/>
          </w:tcPr>
          <w:p w:rsidR="00660A1D" w:rsidRDefault="006719A6">
            <w:pPr>
              <w:pStyle w:val="TableParagraph"/>
              <w:spacing w:before="51"/>
              <w:ind w:left="74"/>
              <w:rPr>
                <w:sz w:val="24"/>
              </w:rPr>
            </w:pPr>
            <w:r>
              <w:rPr>
                <w:sz w:val="24"/>
              </w:rPr>
              <w:t>II</w:t>
            </w:r>
            <w:r>
              <w:rPr>
                <w:spacing w:val="-2"/>
                <w:sz w:val="24"/>
              </w:rPr>
              <w:t xml:space="preserve"> четверть</w:t>
            </w:r>
          </w:p>
        </w:tc>
        <w:tc>
          <w:tcPr>
            <w:tcW w:w="1824" w:type="dxa"/>
          </w:tcPr>
          <w:p w:rsidR="00660A1D" w:rsidRDefault="006719A6">
            <w:pPr>
              <w:pStyle w:val="TableParagraph"/>
              <w:spacing w:before="51"/>
              <w:ind w:left="74"/>
              <w:rPr>
                <w:sz w:val="24"/>
              </w:rPr>
            </w:pPr>
            <w:r>
              <w:rPr>
                <w:spacing w:val="-2"/>
                <w:sz w:val="24"/>
              </w:rPr>
              <w:t>05.11.2025</w:t>
            </w:r>
          </w:p>
        </w:tc>
        <w:tc>
          <w:tcPr>
            <w:tcW w:w="2288" w:type="dxa"/>
          </w:tcPr>
          <w:p w:rsidR="00660A1D" w:rsidRDefault="006719A6">
            <w:pPr>
              <w:pStyle w:val="TableParagraph"/>
              <w:spacing w:before="51"/>
              <w:ind w:left="74"/>
              <w:rPr>
                <w:sz w:val="24"/>
              </w:rPr>
            </w:pPr>
            <w:r>
              <w:rPr>
                <w:spacing w:val="-2"/>
                <w:sz w:val="24"/>
              </w:rPr>
              <w:t>30.12.2025</w:t>
            </w:r>
          </w:p>
        </w:tc>
        <w:tc>
          <w:tcPr>
            <w:tcW w:w="3561" w:type="dxa"/>
          </w:tcPr>
          <w:p w:rsidR="00660A1D" w:rsidRDefault="006719A6">
            <w:pPr>
              <w:pStyle w:val="TableParagraph"/>
              <w:spacing w:before="51"/>
              <w:ind w:left="10"/>
              <w:jc w:val="center"/>
              <w:rPr>
                <w:sz w:val="24"/>
              </w:rPr>
            </w:pPr>
            <w:r>
              <w:rPr>
                <w:spacing w:val="-10"/>
                <w:sz w:val="24"/>
              </w:rPr>
              <w:t>8</w:t>
            </w:r>
          </w:p>
        </w:tc>
      </w:tr>
      <w:tr w:rsidR="00660A1D">
        <w:trPr>
          <w:trHeight w:val="416"/>
        </w:trPr>
        <w:tc>
          <w:tcPr>
            <w:tcW w:w="2487" w:type="dxa"/>
          </w:tcPr>
          <w:p w:rsidR="00660A1D" w:rsidRDefault="006719A6">
            <w:pPr>
              <w:pStyle w:val="TableParagraph"/>
              <w:spacing w:before="54"/>
              <w:ind w:left="74"/>
              <w:rPr>
                <w:sz w:val="24"/>
              </w:rPr>
            </w:pPr>
            <w:r>
              <w:rPr>
                <w:sz w:val="24"/>
              </w:rPr>
              <w:t>III</w:t>
            </w:r>
            <w:r>
              <w:rPr>
                <w:spacing w:val="-5"/>
                <w:sz w:val="24"/>
              </w:rPr>
              <w:t xml:space="preserve"> </w:t>
            </w:r>
            <w:r>
              <w:rPr>
                <w:spacing w:val="-2"/>
                <w:sz w:val="24"/>
              </w:rPr>
              <w:t>четверть</w:t>
            </w:r>
          </w:p>
        </w:tc>
        <w:tc>
          <w:tcPr>
            <w:tcW w:w="1824" w:type="dxa"/>
          </w:tcPr>
          <w:p w:rsidR="00660A1D" w:rsidRDefault="006719A6">
            <w:pPr>
              <w:pStyle w:val="TableParagraph"/>
              <w:spacing w:before="54"/>
              <w:ind w:left="74"/>
              <w:rPr>
                <w:sz w:val="24"/>
              </w:rPr>
            </w:pPr>
            <w:r>
              <w:rPr>
                <w:spacing w:val="-2"/>
                <w:sz w:val="24"/>
              </w:rPr>
              <w:t>12.01.2026</w:t>
            </w:r>
          </w:p>
        </w:tc>
        <w:tc>
          <w:tcPr>
            <w:tcW w:w="2288" w:type="dxa"/>
          </w:tcPr>
          <w:p w:rsidR="00660A1D" w:rsidRDefault="006719A6">
            <w:pPr>
              <w:pStyle w:val="TableParagraph"/>
              <w:spacing w:before="54"/>
              <w:ind w:left="74"/>
              <w:rPr>
                <w:sz w:val="24"/>
              </w:rPr>
            </w:pPr>
            <w:r>
              <w:rPr>
                <w:spacing w:val="-2"/>
                <w:sz w:val="24"/>
              </w:rPr>
              <w:t>20.03.2026</w:t>
            </w:r>
          </w:p>
        </w:tc>
        <w:tc>
          <w:tcPr>
            <w:tcW w:w="3561" w:type="dxa"/>
          </w:tcPr>
          <w:p w:rsidR="00660A1D" w:rsidRDefault="006719A6">
            <w:pPr>
              <w:pStyle w:val="TableParagraph"/>
              <w:spacing w:before="54"/>
              <w:ind w:left="10"/>
              <w:jc w:val="center"/>
              <w:rPr>
                <w:sz w:val="24"/>
              </w:rPr>
            </w:pPr>
            <w:r>
              <w:rPr>
                <w:spacing w:val="-5"/>
                <w:sz w:val="24"/>
              </w:rPr>
              <w:t>10</w:t>
            </w:r>
          </w:p>
        </w:tc>
      </w:tr>
    </w:tbl>
    <w:p w:rsidR="00660A1D" w:rsidRDefault="00660A1D">
      <w:pPr>
        <w:pStyle w:val="TableParagraph"/>
        <w:jc w:val="center"/>
        <w:rPr>
          <w:sz w:val="24"/>
        </w:rPr>
        <w:sectPr w:rsidR="00660A1D">
          <w:pgSz w:w="11910" w:h="16840"/>
          <w:pgMar w:top="1040" w:right="0" w:bottom="1200" w:left="992" w:header="0" w:footer="973" w:gutter="0"/>
          <w:cols w:space="720"/>
        </w:sectPr>
      </w:pPr>
    </w:p>
    <w:p w:rsidR="00660A1D" w:rsidRDefault="00660A1D">
      <w:pPr>
        <w:pStyle w:val="a3"/>
        <w:spacing w:before="4"/>
        <w:ind w:left="0" w:firstLine="0"/>
        <w:jc w:val="left"/>
        <w:rPr>
          <w:b/>
          <w:sz w:val="2"/>
        </w:rPr>
      </w:pPr>
    </w:p>
    <w:tbl>
      <w:tblPr>
        <w:tblStyle w:val="TableNormal"/>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87"/>
        <w:gridCol w:w="1824"/>
        <w:gridCol w:w="2288"/>
        <w:gridCol w:w="3561"/>
      </w:tblGrid>
      <w:tr w:rsidR="00660A1D">
        <w:trPr>
          <w:trHeight w:val="434"/>
        </w:trPr>
        <w:tc>
          <w:tcPr>
            <w:tcW w:w="2487" w:type="dxa"/>
            <w:tcBorders>
              <w:top w:val="nil"/>
            </w:tcBorders>
          </w:tcPr>
          <w:p w:rsidR="00660A1D" w:rsidRDefault="006719A6">
            <w:pPr>
              <w:pStyle w:val="TableParagraph"/>
              <w:spacing w:before="71"/>
              <w:ind w:left="74"/>
              <w:rPr>
                <w:sz w:val="24"/>
              </w:rPr>
            </w:pPr>
            <w:r>
              <w:rPr>
                <w:sz w:val="24"/>
              </w:rPr>
              <w:t>IV</w:t>
            </w:r>
            <w:r>
              <w:rPr>
                <w:spacing w:val="-3"/>
                <w:sz w:val="24"/>
              </w:rPr>
              <w:t xml:space="preserve"> </w:t>
            </w:r>
            <w:r>
              <w:rPr>
                <w:spacing w:val="-2"/>
                <w:sz w:val="24"/>
              </w:rPr>
              <w:t>четверть</w:t>
            </w:r>
          </w:p>
        </w:tc>
        <w:tc>
          <w:tcPr>
            <w:tcW w:w="1824" w:type="dxa"/>
            <w:tcBorders>
              <w:top w:val="nil"/>
            </w:tcBorders>
          </w:tcPr>
          <w:p w:rsidR="00660A1D" w:rsidRDefault="006719A6">
            <w:pPr>
              <w:pStyle w:val="TableParagraph"/>
              <w:spacing w:before="71"/>
              <w:ind w:left="74"/>
              <w:rPr>
                <w:sz w:val="24"/>
              </w:rPr>
            </w:pPr>
            <w:r>
              <w:rPr>
                <w:spacing w:val="-2"/>
                <w:sz w:val="24"/>
              </w:rPr>
              <w:t>01.04.2026</w:t>
            </w:r>
          </w:p>
        </w:tc>
        <w:tc>
          <w:tcPr>
            <w:tcW w:w="2288" w:type="dxa"/>
            <w:tcBorders>
              <w:top w:val="nil"/>
            </w:tcBorders>
          </w:tcPr>
          <w:p w:rsidR="00660A1D" w:rsidRDefault="006719A6">
            <w:pPr>
              <w:pStyle w:val="TableParagraph"/>
              <w:spacing w:before="71"/>
              <w:ind w:left="74"/>
              <w:rPr>
                <w:sz w:val="24"/>
              </w:rPr>
            </w:pPr>
            <w:r>
              <w:rPr>
                <w:spacing w:val="-2"/>
                <w:sz w:val="24"/>
              </w:rPr>
              <w:t>29.05.2026</w:t>
            </w:r>
          </w:p>
        </w:tc>
        <w:tc>
          <w:tcPr>
            <w:tcW w:w="3561" w:type="dxa"/>
            <w:tcBorders>
              <w:top w:val="nil"/>
            </w:tcBorders>
          </w:tcPr>
          <w:p w:rsidR="00660A1D" w:rsidRDefault="006719A6">
            <w:pPr>
              <w:pStyle w:val="TableParagraph"/>
              <w:spacing w:before="71"/>
              <w:ind w:left="10"/>
              <w:jc w:val="center"/>
              <w:rPr>
                <w:sz w:val="24"/>
              </w:rPr>
            </w:pPr>
            <w:r>
              <w:rPr>
                <w:spacing w:val="-10"/>
                <w:sz w:val="24"/>
              </w:rPr>
              <w:t>8</w:t>
            </w:r>
          </w:p>
        </w:tc>
      </w:tr>
      <w:tr w:rsidR="00660A1D">
        <w:trPr>
          <w:trHeight w:val="419"/>
        </w:trPr>
        <w:tc>
          <w:tcPr>
            <w:tcW w:w="6599" w:type="dxa"/>
            <w:gridSpan w:val="3"/>
          </w:tcPr>
          <w:p w:rsidR="00660A1D" w:rsidRDefault="006719A6">
            <w:pPr>
              <w:pStyle w:val="TableParagraph"/>
              <w:spacing w:before="61"/>
              <w:ind w:left="4183"/>
              <w:rPr>
                <w:b/>
                <w:sz w:val="24"/>
              </w:rPr>
            </w:pPr>
            <w:r>
              <w:rPr>
                <w:b/>
                <w:sz w:val="24"/>
              </w:rPr>
              <w:t>Итого</w:t>
            </w:r>
            <w:r>
              <w:rPr>
                <w:b/>
                <w:spacing w:val="-2"/>
                <w:sz w:val="24"/>
              </w:rPr>
              <w:t xml:space="preserve"> </w:t>
            </w:r>
            <w:r>
              <w:rPr>
                <w:b/>
                <w:sz w:val="24"/>
              </w:rPr>
              <w:t>в</w:t>
            </w:r>
            <w:r>
              <w:rPr>
                <w:b/>
                <w:spacing w:val="-2"/>
                <w:sz w:val="24"/>
              </w:rPr>
              <w:t xml:space="preserve"> </w:t>
            </w:r>
            <w:r>
              <w:rPr>
                <w:b/>
                <w:sz w:val="24"/>
              </w:rPr>
              <w:t>учебном</w:t>
            </w:r>
            <w:r>
              <w:rPr>
                <w:b/>
                <w:spacing w:val="-2"/>
                <w:sz w:val="24"/>
              </w:rPr>
              <w:t xml:space="preserve"> </w:t>
            </w:r>
            <w:r>
              <w:rPr>
                <w:b/>
                <w:spacing w:val="-4"/>
                <w:sz w:val="24"/>
              </w:rPr>
              <w:t>году</w:t>
            </w:r>
          </w:p>
        </w:tc>
        <w:tc>
          <w:tcPr>
            <w:tcW w:w="3561" w:type="dxa"/>
          </w:tcPr>
          <w:p w:rsidR="00660A1D" w:rsidRDefault="006719A6">
            <w:pPr>
              <w:pStyle w:val="TableParagraph"/>
              <w:spacing w:before="57"/>
              <w:ind w:left="10"/>
              <w:jc w:val="center"/>
              <w:rPr>
                <w:sz w:val="24"/>
              </w:rPr>
            </w:pPr>
            <w:r>
              <w:rPr>
                <w:spacing w:val="-5"/>
                <w:sz w:val="24"/>
              </w:rPr>
              <w:t>34</w:t>
            </w:r>
          </w:p>
        </w:tc>
      </w:tr>
    </w:tbl>
    <w:p w:rsidR="00660A1D" w:rsidRDefault="006719A6">
      <w:pPr>
        <w:spacing w:before="4" w:after="21"/>
        <w:ind w:left="427" w:right="563"/>
        <w:jc w:val="center"/>
        <w:rPr>
          <w:b/>
          <w:sz w:val="24"/>
        </w:rPr>
      </w:pPr>
      <w:r>
        <w:rPr>
          <w:b/>
          <w:sz w:val="24"/>
        </w:rPr>
        <w:t>9-й</w:t>
      </w:r>
      <w:r>
        <w:rPr>
          <w:b/>
          <w:spacing w:val="-1"/>
          <w:sz w:val="24"/>
        </w:rPr>
        <w:t xml:space="preserve"> </w:t>
      </w:r>
      <w:r>
        <w:rPr>
          <w:b/>
          <w:spacing w:val="-2"/>
          <w:sz w:val="24"/>
        </w:rPr>
        <w:t>класс</w:t>
      </w:r>
    </w:p>
    <w:tbl>
      <w:tblPr>
        <w:tblStyle w:val="TableNormal"/>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87"/>
        <w:gridCol w:w="1824"/>
        <w:gridCol w:w="2288"/>
        <w:gridCol w:w="3561"/>
      </w:tblGrid>
      <w:tr w:rsidR="00660A1D">
        <w:trPr>
          <w:trHeight w:val="493"/>
        </w:trPr>
        <w:tc>
          <w:tcPr>
            <w:tcW w:w="2487" w:type="dxa"/>
            <w:vMerge w:val="restart"/>
          </w:tcPr>
          <w:p w:rsidR="00660A1D" w:rsidRDefault="00660A1D">
            <w:pPr>
              <w:pStyle w:val="TableParagraph"/>
              <w:spacing w:before="49"/>
              <w:ind w:left="0"/>
              <w:rPr>
                <w:b/>
                <w:sz w:val="24"/>
              </w:rPr>
            </w:pPr>
          </w:p>
          <w:p w:rsidR="00660A1D" w:rsidRDefault="006719A6">
            <w:pPr>
              <w:pStyle w:val="TableParagraph"/>
              <w:ind w:left="74"/>
              <w:rPr>
                <w:b/>
                <w:sz w:val="24"/>
              </w:rPr>
            </w:pPr>
            <w:r>
              <w:rPr>
                <w:b/>
                <w:sz w:val="24"/>
              </w:rPr>
              <w:t>Учебный</w:t>
            </w:r>
            <w:r>
              <w:rPr>
                <w:b/>
                <w:spacing w:val="-6"/>
                <w:sz w:val="24"/>
              </w:rPr>
              <w:t xml:space="preserve"> </w:t>
            </w:r>
            <w:r>
              <w:rPr>
                <w:b/>
                <w:spacing w:val="-2"/>
                <w:sz w:val="24"/>
              </w:rPr>
              <w:t>период</w:t>
            </w:r>
          </w:p>
        </w:tc>
        <w:tc>
          <w:tcPr>
            <w:tcW w:w="4112" w:type="dxa"/>
            <w:gridSpan w:val="2"/>
          </w:tcPr>
          <w:p w:rsidR="00660A1D" w:rsidRDefault="006719A6">
            <w:pPr>
              <w:pStyle w:val="TableParagraph"/>
              <w:spacing w:before="107"/>
              <w:ind w:left="74"/>
              <w:rPr>
                <w:b/>
                <w:sz w:val="24"/>
              </w:rPr>
            </w:pPr>
            <w:r>
              <w:rPr>
                <w:b/>
                <w:spacing w:val="-4"/>
                <w:sz w:val="24"/>
              </w:rPr>
              <w:t>Дата</w:t>
            </w:r>
          </w:p>
        </w:tc>
        <w:tc>
          <w:tcPr>
            <w:tcW w:w="3561" w:type="dxa"/>
          </w:tcPr>
          <w:p w:rsidR="00660A1D" w:rsidRDefault="006719A6">
            <w:pPr>
              <w:pStyle w:val="TableParagraph"/>
              <w:spacing w:before="107"/>
              <w:ind w:left="73"/>
              <w:rPr>
                <w:b/>
                <w:sz w:val="24"/>
              </w:rPr>
            </w:pPr>
            <w:r>
              <w:rPr>
                <w:b/>
                <w:spacing w:val="-2"/>
                <w:sz w:val="24"/>
              </w:rPr>
              <w:t>Продолжительность</w:t>
            </w:r>
          </w:p>
        </w:tc>
      </w:tr>
      <w:tr w:rsidR="00660A1D">
        <w:trPr>
          <w:trHeight w:val="424"/>
        </w:trPr>
        <w:tc>
          <w:tcPr>
            <w:tcW w:w="2487" w:type="dxa"/>
            <w:vMerge/>
            <w:tcBorders>
              <w:top w:val="nil"/>
            </w:tcBorders>
          </w:tcPr>
          <w:p w:rsidR="00660A1D" w:rsidRDefault="00660A1D">
            <w:pPr>
              <w:rPr>
                <w:sz w:val="2"/>
                <w:szCs w:val="2"/>
              </w:rPr>
            </w:pPr>
          </w:p>
        </w:tc>
        <w:tc>
          <w:tcPr>
            <w:tcW w:w="1824" w:type="dxa"/>
          </w:tcPr>
          <w:p w:rsidR="00660A1D" w:rsidRDefault="006719A6">
            <w:pPr>
              <w:pStyle w:val="TableParagraph"/>
              <w:spacing w:before="71"/>
              <w:ind w:left="74"/>
              <w:rPr>
                <w:b/>
                <w:sz w:val="24"/>
              </w:rPr>
            </w:pPr>
            <w:r>
              <w:rPr>
                <w:b/>
                <w:spacing w:val="-2"/>
                <w:sz w:val="24"/>
              </w:rPr>
              <w:t>Начало</w:t>
            </w:r>
          </w:p>
        </w:tc>
        <w:tc>
          <w:tcPr>
            <w:tcW w:w="2288" w:type="dxa"/>
          </w:tcPr>
          <w:p w:rsidR="00660A1D" w:rsidRDefault="006719A6">
            <w:pPr>
              <w:pStyle w:val="TableParagraph"/>
              <w:spacing w:before="71"/>
              <w:ind w:left="74"/>
              <w:rPr>
                <w:b/>
                <w:sz w:val="24"/>
              </w:rPr>
            </w:pPr>
            <w:r>
              <w:rPr>
                <w:b/>
                <w:spacing w:val="-2"/>
                <w:sz w:val="24"/>
              </w:rPr>
              <w:t>Окончание</w:t>
            </w:r>
          </w:p>
        </w:tc>
        <w:tc>
          <w:tcPr>
            <w:tcW w:w="3561" w:type="dxa"/>
          </w:tcPr>
          <w:p w:rsidR="00660A1D" w:rsidRDefault="006719A6">
            <w:pPr>
              <w:pStyle w:val="TableParagraph"/>
              <w:spacing w:before="66"/>
              <w:ind w:left="73"/>
              <w:rPr>
                <w:b/>
                <w:sz w:val="24"/>
              </w:rPr>
            </w:pPr>
            <w:r>
              <w:rPr>
                <w:b/>
                <w:sz w:val="24"/>
              </w:rPr>
              <w:t>Количество</w:t>
            </w:r>
            <w:r>
              <w:rPr>
                <w:b/>
                <w:spacing w:val="-3"/>
                <w:sz w:val="24"/>
              </w:rPr>
              <w:t xml:space="preserve"> </w:t>
            </w:r>
            <w:r>
              <w:rPr>
                <w:b/>
                <w:sz w:val="24"/>
              </w:rPr>
              <w:t>учебных</w:t>
            </w:r>
            <w:r>
              <w:rPr>
                <w:b/>
                <w:spacing w:val="-2"/>
                <w:sz w:val="24"/>
              </w:rPr>
              <w:t xml:space="preserve"> недель</w:t>
            </w:r>
          </w:p>
        </w:tc>
      </w:tr>
      <w:tr w:rsidR="00660A1D">
        <w:trPr>
          <w:trHeight w:val="412"/>
        </w:trPr>
        <w:tc>
          <w:tcPr>
            <w:tcW w:w="2487" w:type="dxa"/>
          </w:tcPr>
          <w:p w:rsidR="00660A1D" w:rsidRDefault="006719A6">
            <w:pPr>
              <w:pStyle w:val="TableParagraph"/>
              <w:spacing w:before="54"/>
              <w:ind w:left="74"/>
              <w:rPr>
                <w:sz w:val="24"/>
              </w:rPr>
            </w:pPr>
            <w:r>
              <w:rPr>
                <w:sz w:val="24"/>
              </w:rPr>
              <w:t>I</w:t>
            </w:r>
            <w:r>
              <w:rPr>
                <w:spacing w:val="-1"/>
                <w:sz w:val="24"/>
              </w:rPr>
              <w:t xml:space="preserve"> </w:t>
            </w:r>
            <w:r>
              <w:rPr>
                <w:spacing w:val="-2"/>
                <w:sz w:val="24"/>
              </w:rPr>
              <w:t>четверть</w:t>
            </w:r>
          </w:p>
        </w:tc>
        <w:tc>
          <w:tcPr>
            <w:tcW w:w="1824" w:type="dxa"/>
          </w:tcPr>
          <w:p w:rsidR="00660A1D" w:rsidRDefault="006719A6">
            <w:pPr>
              <w:pStyle w:val="TableParagraph"/>
              <w:spacing w:before="54"/>
              <w:ind w:left="74"/>
              <w:rPr>
                <w:sz w:val="24"/>
              </w:rPr>
            </w:pPr>
            <w:r>
              <w:rPr>
                <w:spacing w:val="-2"/>
                <w:sz w:val="24"/>
              </w:rPr>
              <w:t>01.09.2025</w:t>
            </w:r>
          </w:p>
        </w:tc>
        <w:tc>
          <w:tcPr>
            <w:tcW w:w="2288" w:type="dxa"/>
          </w:tcPr>
          <w:p w:rsidR="00660A1D" w:rsidRDefault="006719A6">
            <w:pPr>
              <w:pStyle w:val="TableParagraph"/>
              <w:spacing w:before="54"/>
              <w:ind w:left="74"/>
              <w:rPr>
                <w:sz w:val="24"/>
              </w:rPr>
            </w:pPr>
            <w:r>
              <w:rPr>
                <w:spacing w:val="-2"/>
                <w:sz w:val="24"/>
              </w:rPr>
              <w:t>24.10.2025</w:t>
            </w:r>
          </w:p>
        </w:tc>
        <w:tc>
          <w:tcPr>
            <w:tcW w:w="3561" w:type="dxa"/>
          </w:tcPr>
          <w:p w:rsidR="00660A1D" w:rsidRDefault="006719A6">
            <w:pPr>
              <w:pStyle w:val="TableParagraph"/>
              <w:spacing w:before="54"/>
              <w:ind w:left="10"/>
              <w:jc w:val="center"/>
              <w:rPr>
                <w:sz w:val="24"/>
              </w:rPr>
            </w:pPr>
            <w:r>
              <w:rPr>
                <w:spacing w:val="-10"/>
                <w:sz w:val="24"/>
              </w:rPr>
              <w:t>8</w:t>
            </w:r>
          </w:p>
        </w:tc>
      </w:tr>
      <w:tr w:rsidR="00660A1D">
        <w:trPr>
          <w:trHeight w:val="409"/>
        </w:trPr>
        <w:tc>
          <w:tcPr>
            <w:tcW w:w="2487" w:type="dxa"/>
          </w:tcPr>
          <w:p w:rsidR="00660A1D" w:rsidRDefault="006719A6">
            <w:pPr>
              <w:pStyle w:val="TableParagraph"/>
              <w:spacing w:before="51"/>
              <w:ind w:left="74"/>
              <w:rPr>
                <w:sz w:val="24"/>
              </w:rPr>
            </w:pPr>
            <w:r>
              <w:rPr>
                <w:sz w:val="24"/>
              </w:rPr>
              <w:t>II</w:t>
            </w:r>
            <w:r>
              <w:rPr>
                <w:spacing w:val="-2"/>
                <w:sz w:val="24"/>
              </w:rPr>
              <w:t xml:space="preserve"> четверть</w:t>
            </w:r>
          </w:p>
        </w:tc>
        <w:tc>
          <w:tcPr>
            <w:tcW w:w="1824" w:type="dxa"/>
          </w:tcPr>
          <w:p w:rsidR="00660A1D" w:rsidRDefault="006719A6">
            <w:pPr>
              <w:pStyle w:val="TableParagraph"/>
              <w:spacing w:before="51"/>
              <w:ind w:left="74"/>
              <w:rPr>
                <w:sz w:val="24"/>
              </w:rPr>
            </w:pPr>
            <w:r>
              <w:rPr>
                <w:spacing w:val="-2"/>
                <w:sz w:val="24"/>
              </w:rPr>
              <w:t>05.11.2025</w:t>
            </w:r>
          </w:p>
        </w:tc>
        <w:tc>
          <w:tcPr>
            <w:tcW w:w="2288" w:type="dxa"/>
          </w:tcPr>
          <w:p w:rsidR="00660A1D" w:rsidRDefault="006719A6">
            <w:pPr>
              <w:pStyle w:val="TableParagraph"/>
              <w:spacing w:before="51"/>
              <w:ind w:left="74"/>
              <w:rPr>
                <w:sz w:val="24"/>
              </w:rPr>
            </w:pPr>
            <w:r>
              <w:rPr>
                <w:spacing w:val="-2"/>
                <w:sz w:val="24"/>
              </w:rPr>
              <w:t>30.12.2025</w:t>
            </w:r>
          </w:p>
        </w:tc>
        <w:tc>
          <w:tcPr>
            <w:tcW w:w="3561" w:type="dxa"/>
          </w:tcPr>
          <w:p w:rsidR="00660A1D" w:rsidRDefault="006719A6">
            <w:pPr>
              <w:pStyle w:val="TableParagraph"/>
              <w:spacing w:before="51"/>
              <w:ind w:left="10"/>
              <w:jc w:val="center"/>
              <w:rPr>
                <w:sz w:val="24"/>
              </w:rPr>
            </w:pPr>
            <w:r>
              <w:rPr>
                <w:spacing w:val="-10"/>
                <w:sz w:val="24"/>
              </w:rPr>
              <w:t>8</w:t>
            </w:r>
          </w:p>
        </w:tc>
      </w:tr>
      <w:tr w:rsidR="00660A1D">
        <w:trPr>
          <w:trHeight w:val="419"/>
        </w:trPr>
        <w:tc>
          <w:tcPr>
            <w:tcW w:w="2487" w:type="dxa"/>
          </w:tcPr>
          <w:p w:rsidR="00660A1D" w:rsidRDefault="006719A6">
            <w:pPr>
              <w:pStyle w:val="TableParagraph"/>
              <w:spacing w:before="56"/>
              <w:ind w:left="74"/>
              <w:rPr>
                <w:sz w:val="24"/>
              </w:rPr>
            </w:pPr>
            <w:r>
              <w:rPr>
                <w:sz w:val="24"/>
              </w:rPr>
              <w:t>III</w:t>
            </w:r>
            <w:r>
              <w:rPr>
                <w:spacing w:val="-5"/>
                <w:sz w:val="24"/>
              </w:rPr>
              <w:t xml:space="preserve"> </w:t>
            </w:r>
            <w:r>
              <w:rPr>
                <w:spacing w:val="-2"/>
                <w:sz w:val="24"/>
              </w:rPr>
              <w:t>четверть</w:t>
            </w:r>
          </w:p>
        </w:tc>
        <w:tc>
          <w:tcPr>
            <w:tcW w:w="1824" w:type="dxa"/>
          </w:tcPr>
          <w:p w:rsidR="00660A1D" w:rsidRDefault="006719A6">
            <w:pPr>
              <w:pStyle w:val="TableParagraph"/>
              <w:spacing w:before="56"/>
              <w:ind w:left="74"/>
              <w:rPr>
                <w:sz w:val="24"/>
              </w:rPr>
            </w:pPr>
            <w:r>
              <w:rPr>
                <w:spacing w:val="-2"/>
                <w:sz w:val="24"/>
              </w:rPr>
              <w:t>12.01.2026</w:t>
            </w:r>
          </w:p>
        </w:tc>
        <w:tc>
          <w:tcPr>
            <w:tcW w:w="2288" w:type="dxa"/>
          </w:tcPr>
          <w:p w:rsidR="00660A1D" w:rsidRDefault="006719A6">
            <w:pPr>
              <w:pStyle w:val="TableParagraph"/>
              <w:spacing w:before="56"/>
              <w:ind w:left="74"/>
              <w:rPr>
                <w:sz w:val="24"/>
              </w:rPr>
            </w:pPr>
            <w:r>
              <w:rPr>
                <w:spacing w:val="-2"/>
                <w:sz w:val="24"/>
              </w:rPr>
              <w:t>20.03.2026</w:t>
            </w:r>
          </w:p>
        </w:tc>
        <w:tc>
          <w:tcPr>
            <w:tcW w:w="3561" w:type="dxa"/>
          </w:tcPr>
          <w:p w:rsidR="00660A1D" w:rsidRDefault="006719A6">
            <w:pPr>
              <w:pStyle w:val="TableParagraph"/>
              <w:spacing w:before="56"/>
              <w:ind w:left="10"/>
              <w:jc w:val="center"/>
              <w:rPr>
                <w:sz w:val="24"/>
              </w:rPr>
            </w:pPr>
            <w:r>
              <w:rPr>
                <w:spacing w:val="-5"/>
                <w:sz w:val="24"/>
              </w:rPr>
              <w:t>10</w:t>
            </w:r>
          </w:p>
        </w:tc>
      </w:tr>
      <w:tr w:rsidR="00660A1D">
        <w:trPr>
          <w:trHeight w:val="417"/>
        </w:trPr>
        <w:tc>
          <w:tcPr>
            <w:tcW w:w="2487" w:type="dxa"/>
          </w:tcPr>
          <w:p w:rsidR="00660A1D" w:rsidRDefault="006719A6">
            <w:pPr>
              <w:pStyle w:val="TableParagraph"/>
              <w:spacing w:before="56"/>
              <w:ind w:left="74"/>
              <w:rPr>
                <w:sz w:val="24"/>
              </w:rPr>
            </w:pPr>
            <w:r>
              <w:rPr>
                <w:sz w:val="24"/>
              </w:rPr>
              <w:t>IV</w:t>
            </w:r>
            <w:r>
              <w:rPr>
                <w:spacing w:val="-3"/>
                <w:sz w:val="24"/>
              </w:rPr>
              <w:t xml:space="preserve"> </w:t>
            </w:r>
            <w:r>
              <w:rPr>
                <w:spacing w:val="-2"/>
                <w:sz w:val="24"/>
              </w:rPr>
              <w:t>четверть</w:t>
            </w:r>
          </w:p>
        </w:tc>
        <w:tc>
          <w:tcPr>
            <w:tcW w:w="1824" w:type="dxa"/>
          </w:tcPr>
          <w:p w:rsidR="00660A1D" w:rsidRDefault="006719A6">
            <w:pPr>
              <w:pStyle w:val="TableParagraph"/>
              <w:spacing w:before="56"/>
              <w:ind w:left="74"/>
              <w:rPr>
                <w:sz w:val="24"/>
              </w:rPr>
            </w:pPr>
            <w:r>
              <w:rPr>
                <w:spacing w:val="-2"/>
                <w:sz w:val="24"/>
              </w:rPr>
              <w:t>01.04.2026</w:t>
            </w:r>
          </w:p>
        </w:tc>
        <w:tc>
          <w:tcPr>
            <w:tcW w:w="2288" w:type="dxa"/>
          </w:tcPr>
          <w:p w:rsidR="00660A1D" w:rsidRDefault="006719A6">
            <w:pPr>
              <w:pStyle w:val="TableParagraph"/>
              <w:spacing w:before="56"/>
              <w:ind w:left="74"/>
              <w:rPr>
                <w:sz w:val="24"/>
              </w:rPr>
            </w:pPr>
            <w:r>
              <w:rPr>
                <w:spacing w:val="-2"/>
                <w:sz w:val="24"/>
              </w:rPr>
              <w:t>26.05.2026</w:t>
            </w:r>
          </w:p>
        </w:tc>
        <w:tc>
          <w:tcPr>
            <w:tcW w:w="3561" w:type="dxa"/>
          </w:tcPr>
          <w:p w:rsidR="00660A1D" w:rsidRDefault="006719A6">
            <w:pPr>
              <w:pStyle w:val="TableParagraph"/>
              <w:spacing w:before="56"/>
              <w:ind w:left="10"/>
              <w:jc w:val="center"/>
              <w:rPr>
                <w:sz w:val="24"/>
              </w:rPr>
            </w:pPr>
            <w:r>
              <w:rPr>
                <w:spacing w:val="-10"/>
                <w:sz w:val="24"/>
              </w:rPr>
              <w:t>8</w:t>
            </w:r>
          </w:p>
        </w:tc>
      </w:tr>
      <w:tr w:rsidR="00660A1D">
        <w:trPr>
          <w:trHeight w:val="420"/>
        </w:trPr>
        <w:tc>
          <w:tcPr>
            <w:tcW w:w="6599" w:type="dxa"/>
            <w:gridSpan w:val="3"/>
          </w:tcPr>
          <w:p w:rsidR="00660A1D" w:rsidRDefault="006719A6">
            <w:pPr>
              <w:pStyle w:val="TableParagraph"/>
              <w:spacing w:before="62"/>
              <w:ind w:left="2448"/>
              <w:rPr>
                <w:b/>
                <w:sz w:val="24"/>
              </w:rPr>
            </w:pPr>
            <w:r>
              <w:rPr>
                <w:b/>
                <w:sz w:val="24"/>
              </w:rPr>
              <w:t>Итого</w:t>
            </w:r>
            <w:r>
              <w:rPr>
                <w:b/>
                <w:spacing w:val="-4"/>
                <w:sz w:val="24"/>
              </w:rPr>
              <w:t xml:space="preserve"> </w:t>
            </w:r>
            <w:r>
              <w:rPr>
                <w:b/>
                <w:sz w:val="24"/>
              </w:rPr>
              <w:t>в</w:t>
            </w:r>
            <w:r>
              <w:rPr>
                <w:b/>
                <w:spacing w:val="-2"/>
                <w:sz w:val="24"/>
              </w:rPr>
              <w:t xml:space="preserve"> </w:t>
            </w:r>
            <w:r>
              <w:rPr>
                <w:b/>
                <w:sz w:val="24"/>
              </w:rPr>
              <w:t>учебном</w:t>
            </w:r>
            <w:r>
              <w:rPr>
                <w:b/>
                <w:spacing w:val="-2"/>
                <w:sz w:val="24"/>
              </w:rPr>
              <w:t xml:space="preserve"> </w:t>
            </w:r>
            <w:r>
              <w:rPr>
                <w:b/>
                <w:sz w:val="24"/>
              </w:rPr>
              <w:t>году</w:t>
            </w:r>
            <w:r>
              <w:rPr>
                <w:b/>
                <w:spacing w:val="-2"/>
                <w:sz w:val="24"/>
              </w:rPr>
              <w:t xml:space="preserve"> </w:t>
            </w:r>
            <w:r>
              <w:rPr>
                <w:b/>
                <w:sz w:val="24"/>
              </w:rPr>
              <w:t>без</w:t>
            </w:r>
            <w:r>
              <w:rPr>
                <w:b/>
                <w:spacing w:val="-2"/>
                <w:sz w:val="24"/>
              </w:rPr>
              <w:t xml:space="preserve"> </w:t>
            </w:r>
            <w:r>
              <w:rPr>
                <w:b/>
                <w:sz w:val="24"/>
              </w:rPr>
              <w:t>учета</w:t>
            </w:r>
            <w:r>
              <w:rPr>
                <w:b/>
                <w:spacing w:val="-1"/>
                <w:sz w:val="24"/>
              </w:rPr>
              <w:t xml:space="preserve"> </w:t>
            </w:r>
            <w:r>
              <w:rPr>
                <w:b/>
                <w:spacing w:val="-4"/>
                <w:sz w:val="24"/>
              </w:rPr>
              <w:t>ГИА*</w:t>
            </w:r>
          </w:p>
        </w:tc>
        <w:tc>
          <w:tcPr>
            <w:tcW w:w="3561" w:type="dxa"/>
          </w:tcPr>
          <w:p w:rsidR="00660A1D" w:rsidRDefault="006719A6">
            <w:pPr>
              <w:pStyle w:val="TableParagraph"/>
              <w:spacing w:before="57"/>
              <w:ind w:left="10"/>
              <w:jc w:val="center"/>
              <w:rPr>
                <w:sz w:val="24"/>
              </w:rPr>
            </w:pPr>
            <w:r>
              <w:rPr>
                <w:spacing w:val="-5"/>
                <w:sz w:val="24"/>
              </w:rPr>
              <w:t>34</w:t>
            </w:r>
          </w:p>
        </w:tc>
      </w:tr>
    </w:tbl>
    <w:p w:rsidR="00660A1D" w:rsidRDefault="006719A6">
      <w:pPr>
        <w:pStyle w:val="a3"/>
        <w:ind w:firstLine="0"/>
        <w:jc w:val="left"/>
      </w:pPr>
      <w:r>
        <w:t>*</w:t>
      </w:r>
      <w:r>
        <w:rPr>
          <w:spacing w:val="-6"/>
        </w:rPr>
        <w:t xml:space="preserve"> </w:t>
      </w:r>
      <w:r>
        <w:t>Сроки</w:t>
      </w:r>
      <w:r>
        <w:rPr>
          <w:spacing w:val="-5"/>
        </w:rPr>
        <w:t xml:space="preserve"> </w:t>
      </w:r>
      <w:r>
        <w:t>проведения</w:t>
      </w:r>
      <w:r>
        <w:rPr>
          <w:spacing w:val="-3"/>
        </w:rPr>
        <w:t xml:space="preserve"> </w:t>
      </w:r>
      <w:r>
        <w:t>ГИА</w:t>
      </w:r>
      <w:r>
        <w:rPr>
          <w:spacing w:val="-4"/>
        </w:rPr>
        <w:t xml:space="preserve"> </w:t>
      </w:r>
      <w:r>
        <w:t>обучающихся</w:t>
      </w:r>
      <w:r>
        <w:rPr>
          <w:spacing w:val="-2"/>
        </w:rPr>
        <w:t xml:space="preserve"> </w:t>
      </w:r>
      <w:r>
        <w:t>устанавливают</w:t>
      </w:r>
      <w:r>
        <w:rPr>
          <w:spacing w:val="-3"/>
        </w:rPr>
        <w:t xml:space="preserve"> </w:t>
      </w:r>
      <w:r>
        <w:t>Минпросвещения</w:t>
      </w:r>
      <w:r>
        <w:rPr>
          <w:spacing w:val="-3"/>
        </w:rPr>
        <w:t xml:space="preserve"> </w:t>
      </w:r>
      <w:r>
        <w:t>и</w:t>
      </w:r>
      <w:r>
        <w:rPr>
          <w:spacing w:val="-5"/>
        </w:rPr>
        <w:t xml:space="preserve"> </w:t>
      </w:r>
      <w:r>
        <w:rPr>
          <w:spacing w:val="-2"/>
        </w:rPr>
        <w:t>Рособрнадзор.</w:t>
      </w:r>
    </w:p>
    <w:p w:rsidR="00660A1D" w:rsidRDefault="006719A6">
      <w:pPr>
        <w:pStyle w:val="5"/>
        <w:numPr>
          <w:ilvl w:val="3"/>
          <w:numId w:val="149"/>
        </w:numPr>
        <w:tabs>
          <w:tab w:val="left" w:pos="3902"/>
          <w:tab w:val="left" w:pos="4687"/>
        </w:tabs>
        <w:spacing w:line="240" w:lineRule="auto"/>
        <w:ind w:left="4687" w:right="3799" w:hanging="1025"/>
        <w:jc w:val="left"/>
      </w:pPr>
      <w:r>
        <w:t>Продолжительность</w:t>
      </w:r>
      <w:r>
        <w:rPr>
          <w:spacing w:val="-15"/>
        </w:rPr>
        <w:t xml:space="preserve"> </w:t>
      </w:r>
      <w:r>
        <w:t>каникул 5–8-е классы</w:t>
      </w:r>
    </w:p>
    <w:tbl>
      <w:tblPr>
        <w:tblStyle w:val="TableNormal"/>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0"/>
        <w:gridCol w:w="1985"/>
        <w:gridCol w:w="1841"/>
        <w:gridCol w:w="3546"/>
      </w:tblGrid>
      <w:tr w:rsidR="00660A1D">
        <w:trPr>
          <w:trHeight w:val="426"/>
        </w:trPr>
        <w:tc>
          <w:tcPr>
            <w:tcW w:w="2770" w:type="dxa"/>
            <w:vMerge w:val="restart"/>
          </w:tcPr>
          <w:p w:rsidR="00660A1D" w:rsidRDefault="00660A1D">
            <w:pPr>
              <w:pStyle w:val="TableParagraph"/>
              <w:spacing w:before="15"/>
              <w:ind w:left="0"/>
              <w:rPr>
                <w:b/>
                <w:sz w:val="24"/>
              </w:rPr>
            </w:pPr>
          </w:p>
          <w:p w:rsidR="00660A1D" w:rsidRDefault="006719A6">
            <w:pPr>
              <w:pStyle w:val="TableParagraph"/>
              <w:ind w:left="74"/>
              <w:rPr>
                <w:b/>
                <w:sz w:val="24"/>
              </w:rPr>
            </w:pPr>
            <w:r>
              <w:rPr>
                <w:b/>
                <w:sz w:val="24"/>
              </w:rPr>
              <w:t>Каникулярный</w:t>
            </w:r>
            <w:r>
              <w:rPr>
                <w:b/>
                <w:spacing w:val="-9"/>
                <w:sz w:val="24"/>
              </w:rPr>
              <w:t xml:space="preserve"> </w:t>
            </w:r>
            <w:r>
              <w:rPr>
                <w:b/>
                <w:spacing w:val="-2"/>
                <w:sz w:val="24"/>
              </w:rPr>
              <w:t>период</w:t>
            </w:r>
          </w:p>
        </w:tc>
        <w:tc>
          <w:tcPr>
            <w:tcW w:w="3826" w:type="dxa"/>
            <w:gridSpan w:val="2"/>
          </w:tcPr>
          <w:p w:rsidR="00660A1D" w:rsidRDefault="006719A6">
            <w:pPr>
              <w:pStyle w:val="TableParagraph"/>
              <w:spacing w:before="71"/>
              <w:ind w:left="16"/>
              <w:jc w:val="center"/>
              <w:rPr>
                <w:b/>
                <w:sz w:val="24"/>
              </w:rPr>
            </w:pPr>
            <w:r>
              <w:rPr>
                <w:b/>
                <w:spacing w:val="-4"/>
                <w:sz w:val="24"/>
              </w:rPr>
              <w:t>Дата</w:t>
            </w:r>
          </w:p>
        </w:tc>
        <w:tc>
          <w:tcPr>
            <w:tcW w:w="3546" w:type="dxa"/>
            <w:vMerge w:val="restart"/>
          </w:tcPr>
          <w:p w:rsidR="00660A1D" w:rsidRDefault="006719A6">
            <w:pPr>
              <w:pStyle w:val="TableParagraph"/>
              <w:spacing w:before="155"/>
              <w:ind w:left="662" w:right="152" w:hanging="498"/>
              <w:rPr>
                <w:b/>
                <w:sz w:val="24"/>
              </w:rPr>
            </w:pPr>
            <w:r>
              <w:rPr>
                <w:b/>
                <w:sz w:val="24"/>
              </w:rPr>
              <w:t>Продолжительность</w:t>
            </w:r>
            <w:r>
              <w:rPr>
                <w:b/>
                <w:spacing w:val="-15"/>
                <w:sz w:val="24"/>
              </w:rPr>
              <w:t xml:space="preserve"> </w:t>
            </w:r>
            <w:r>
              <w:rPr>
                <w:b/>
                <w:sz w:val="24"/>
              </w:rPr>
              <w:t>каникул в календарных днях</w:t>
            </w:r>
          </w:p>
        </w:tc>
      </w:tr>
      <w:tr w:rsidR="00660A1D">
        <w:trPr>
          <w:trHeight w:val="424"/>
        </w:trPr>
        <w:tc>
          <w:tcPr>
            <w:tcW w:w="2770" w:type="dxa"/>
            <w:vMerge/>
            <w:tcBorders>
              <w:top w:val="nil"/>
            </w:tcBorders>
          </w:tcPr>
          <w:p w:rsidR="00660A1D" w:rsidRDefault="00660A1D">
            <w:pPr>
              <w:rPr>
                <w:sz w:val="2"/>
                <w:szCs w:val="2"/>
              </w:rPr>
            </w:pPr>
          </w:p>
        </w:tc>
        <w:tc>
          <w:tcPr>
            <w:tcW w:w="1985" w:type="dxa"/>
          </w:tcPr>
          <w:p w:rsidR="00660A1D" w:rsidRDefault="006719A6">
            <w:pPr>
              <w:pStyle w:val="TableParagraph"/>
              <w:spacing w:before="71"/>
              <w:ind w:left="74"/>
              <w:rPr>
                <w:b/>
                <w:sz w:val="24"/>
              </w:rPr>
            </w:pPr>
            <w:r>
              <w:rPr>
                <w:b/>
                <w:spacing w:val="-2"/>
                <w:sz w:val="24"/>
              </w:rPr>
              <w:t>Начало</w:t>
            </w:r>
          </w:p>
        </w:tc>
        <w:tc>
          <w:tcPr>
            <w:tcW w:w="1841" w:type="dxa"/>
          </w:tcPr>
          <w:p w:rsidR="00660A1D" w:rsidRDefault="006719A6">
            <w:pPr>
              <w:pStyle w:val="TableParagraph"/>
              <w:spacing w:before="71"/>
              <w:ind w:left="74"/>
              <w:rPr>
                <w:b/>
                <w:sz w:val="24"/>
              </w:rPr>
            </w:pPr>
            <w:r>
              <w:rPr>
                <w:b/>
                <w:spacing w:val="-2"/>
                <w:sz w:val="24"/>
              </w:rPr>
              <w:t>Окончание</w:t>
            </w:r>
          </w:p>
        </w:tc>
        <w:tc>
          <w:tcPr>
            <w:tcW w:w="3546" w:type="dxa"/>
            <w:vMerge/>
            <w:tcBorders>
              <w:top w:val="nil"/>
            </w:tcBorders>
          </w:tcPr>
          <w:p w:rsidR="00660A1D" w:rsidRDefault="00660A1D">
            <w:pPr>
              <w:rPr>
                <w:sz w:val="2"/>
                <w:szCs w:val="2"/>
              </w:rPr>
            </w:pPr>
          </w:p>
        </w:tc>
      </w:tr>
      <w:tr w:rsidR="00660A1D">
        <w:trPr>
          <w:trHeight w:val="412"/>
        </w:trPr>
        <w:tc>
          <w:tcPr>
            <w:tcW w:w="2770" w:type="dxa"/>
          </w:tcPr>
          <w:p w:rsidR="00660A1D" w:rsidRDefault="006719A6">
            <w:pPr>
              <w:pStyle w:val="TableParagraph"/>
              <w:spacing w:before="54"/>
              <w:ind w:left="74"/>
              <w:rPr>
                <w:sz w:val="24"/>
              </w:rPr>
            </w:pPr>
            <w:r>
              <w:rPr>
                <w:sz w:val="24"/>
              </w:rPr>
              <w:t>Осенние</w:t>
            </w:r>
            <w:r>
              <w:rPr>
                <w:spacing w:val="-4"/>
                <w:sz w:val="24"/>
              </w:rPr>
              <w:t xml:space="preserve"> </w:t>
            </w:r>
            <w:r>
              <w:rPr>
                <w:spacing w:val="-2"/>
                <w:sz w:val="24"/>
              </w:rPr>
              <w:t>каникулы</w:t>
            </w:r>
          </w:p>
        </w:tc>
        <w:tc>
          <w:tcPr>
            <w:tcW w:w="1985" w:type="dxa"/>
          </w:tcPr>
          <w:p w:rsidR="00660A1D" w:rsidRDefault="006719A6">
            <w:pPr>
              <w:pStyle w:val="TableParagraph"/>
              <w:spacing w:before="54"/>
              <w:ind w:left="74"/>
              <w:rPr>
                <w:sz w:val="24"/>
              </w:rPr>
            </w:pPr>
            <w:r>
              <w:rPr>
                <w:spacing w:val="-2"/>
                <w:sz w:val="24"/>
              </w:rPr>
              <w:t>25.10.2025</w:t>
            </w:r>
          </w:p>
        </w:tc>
        <w:tc>
          <w:tcPr>
            <w:tcW w:w="1841" w:type="dxa"/>
          </w:tcPr>
          <w:p w:rsidR="00660A1D" w:rsidRDefault="006719A6">
            <w:pPr>
              <w:pStyle w:val="TableParagraph"/>
              <w:spacing w:before="54"/>
              <w:ind w:left="74"/>
              <w:rPr>
                <w:sz w:val="24"/>
              </w:rPr>
            </w:pPr>
            <w:r>
              <w:rPr>
                <w:spacing w:val="-2"/>
                <w:sz w:val="24"/>
              </w:rPr>
              <w:t>02.11.2025</w:t>
            </w:r>
          </w:p>
        </w:tc>
        <w:tc>
          <w:tcPr>
            <w:tcW w:w="3546" w:type="dxa"/>
          </w:tcPr>
          <w:p w:rsidR="00660A1D" w:rsidRDefault="006719A6">
            <w:pPr>
              <w:pStyle w:val="TableParagraph"/>
              <w:spacing w:before="54"/>
              <w:ind w:left="12"/>
              <w:jc w:val="center"/>
              <w:rPr>
                <w:sz w:val="24"/>
              </w:rPr>
            </w:pPr>
            <w:r>
              <w:rPr>
                <w:spacing w:val="-10"/>
                <w:sz w:val="24"/>
              </w:rPr>
              <w:t>9</w:t>
            </w:r>
          </w:p>
        </w:tc>
      </w:tr>
      <w:tr w:rsidR="00660A1D">
        <w:trPr>
          <w:trHeight w:val="409"/>
        </w:trPr>
        <w:tc>
          <w:tcPr>
            <w:tcW w:w="2770" w:type="dxa"/>
          </w:tcPr>
          <w:p w:rsidR="00660A1D" w:rsidRDefault="006719A6">
            <w:pPr>
              <w:pStyle w:val="TableParagraph"/>
              <w:spacing w:before="51"/>
              <w:ind w:left="74"/>
              <w:rPr>
                <w:sz w:val="24"/>
              </w:rPr>
            </w:pPr>
            <w:r>
              <w:rPr>
                <w:sz w:val="24"/>
              </w:rPr>
              <w:t>Зимние</w:t>
            </w:r>
            <w:r>
              <w:rPr>
                <w:spacing w:val="-3"/>
                <w:sz w:val="24"/>
              </w:rPr>
              <w:t xml:space="preserve"> </w:t>
            </w:r>
            <w:r>
              <w:rPr>
                <w:spacing w:val="-2"/>
                <w:sz w:val="24"/>
              </w:rPr>
              <w:t>каникулы</w:t>
            </w:r>
          </w:p>
        </w:tc>
        <w:tc>
          <w:tcPr>
            <w:tcW w:w="1985" w:type="dxa"/>
          </w:tcPr>
          <w:p w:rsidR="00660A1D" w:rsidRDefault="006719A6">
            <w:pPr>
              <w:pStyle w:val="TableParagraph"/>
              <w:spacing w:before="51"/>
              <w:ind w:left="74"/>
              <w:rPr>
                <w:sz w:val="24"/>
              </w:rPr>
            </w:pPr>
            <w:r>
              <w:rPr>
                <w:spacing w:val="-2"/>
                <w:sz w:val="24"/>
              </w:rPr>
              <w:t>31.12.2025</w:t>
            </w:r>
          </w:p>
        </w:tc>
        <w:tc>
          <w:tcPr>
            <w:tcW w:w="1841" w:type="dxa"/>
          </w:tcPr>
          <w:p w:rsidR="00660A1D" w:rsidRDefault="006719A6">
            <w:pPr>
              <w:pStyle w:val="TableParagraph"/>
              <w:spacing w:before="51"/>
              <w:ind w:left="74"/>
              <w:rPr>
                <w:sz w:val="24"/>
              </w:rPr>
            </w:pPr>
            <w:r>
              <w:rPr>
                <w:spacing w:val="-2"/>
                <w:sz w:val="24"/>
              </w:rPr>
              <w:t>11.01.2026</w:t>
            </w:r>
          </w:p>
        </w:tc>
        <w:tc>
          <w:tcPr>
            <w:tcW w:w="3546" w:type="dxa"/>
          </w:tcPr>
          <w:p w:rsidR="00660A1D" w:rsidRDefault="006719A6">
            <w:pPr>
              <w:pStyle w:val="TableParagraph"/>
              <w:spacing w:before="51"/>
              <w:ind w:left="12"/>
              <w:jc w:val="center"/>
              <w:rPr>
                <w:sz w:val="24"/>
              </w:rPr>
            </w:pPr>
            <w:r>
              <w:rPr>
                <w:spacing w:val="-5"/>
                <w:sz w:val="24"/>
              </w:rPr>
              <w:t>12</w:t>
            </w:r>
          </w:p>
        </w:tc>
      </w:tr>
      <w:tr w:rsidR="00660A1D">
        <w:trPr>
          <w:trHeight w:val="412"/>
        </w:trPr>
        <w:tc>
          <w:tcPr>
            <w:tcW w:w="2770" w:type="dxa"/>
          </w:tcPr>
          <w:p w:rsidR="00660A1D" w:rsidRDefault="006719A6">
            <w:pPr>
              <w:pStyle w:val="TableParagraph"/>
              <w:spacing w:before="54"/>
              <w:ind w:left="74"/>
              <w:rPr>
                <w:sz w:val="24"/>
              </w:rPr>
            </w:pPr>
            <w:r>
              <w:rPr>
                <w:sz w:val="24"/>
              </w:rPr>
              <w:t>Весенние</w:t>
            </w:r>
            <w:r>
              <w:rPr>
                <w:spacing w:val="-4"/>
                <w:sz w:val="24"/>
              </w:rPr>
              <w:t xml:space="preserve"> </w:t>
            </w:r>
            <w:r>
              <w:rPr>
                <w:spacing w:val="-2"/>
                <w:sz w:val="24"/>
              </w:rPr>
              <w:t>каникулы</w:t>
            </w:r>
          </w:p>
        </w:tc>
        <w:tc>
          <w:tcPr>
            <w:tcW w:w="1985" w:type="dxa"/>
          </w:tcPr>
          <w:p w:rsidR="00660A1D" w:rsidRDefault="006719A6">
            <w:pPr>
              <w:pStyle w:val="TableParagraph"/>
              <w:spacing w:before="54"/>
              <w:ind w:left="74"/>
              <w:rPr>
                <w:sz w:val="24"/>
              </w:rPr>
            </w:pPr>
            <w:r>
              <w:rPr>
                <w:spacing w:val="-2"/>
                <w:sz w:val="24"/>
              </w:rPr>
              <w:t>21.03.2026</w:t>
            </w:r>
          </w:p>
        </w:tc>
        <w:tc>
          <w:tcPr>
            <w:tcW w:w="1841" w:type="dxa"/>
          </w:tcPr>
          <w:p w:rsidR="00660A1D" w:rsidRDefault="006719A6">
            <w:pPr>
              <w:pStyle w:val="TableParagraph"/>
              <w:spacing w:before="54"/>
              <w:ind w:left="74"/>
              <w:rPr>
                <w:sz w:val="24"/>
              </w:rPr>
            </w:pPr>
            <w:r>
              <w:rPr>
                <w:spacing w:val="-2"/>
                <w:sz w:val="24"/>
              </w:rPr>
              <w:t>29.03.2026</w:t>
            </w:r>
          </w:p>
        </w:tc>
        <w:tc>
          <w:tcPr>
            <w:tcW w:w="3546" w:type="dxa"/>
          </w:tcPr>
          <w:p w:rsidR="00660A1D" w:rsidRDefault="006719A6">
            <w:pPr>
              <w:pStyle w:val="TableParagraph"/>
              <w:spacing w:before="54"/>
              <w:ind w:left="12"/>
              <w:jc w:val="center"/>
              <w:rPr>
                <w:sz w:val="24"/>
              </w:rPr>
            </w:pPr>
            <w:r>
              <w:rPr>
                <w:spacing w:val="-10"/>
                <w:sz w:val="24"/>
              </w:rPr>
              <w:t>9</w:t>
            </w:r>
          </w:p>
        </w:tc>
      </w:tr>
      <w:tr w:rsidR="00660A1D">
        <w:trPr>
          <w:trHeight w:val="412"/>
        </w:trPr>
        <w:tc>
          <w:tcPr>
            <w:tcW w:w="2770" w:type="dxa"/>
          </w:tcPr>
          <w:p w:rsidR="00660A1D" w:rsidRDefault="006719A6">
            <w:pPr>
              <w:pStyle w:val="TableParagraph"/>
              <w:spacing w:before="51"/>
              <w:ind w:left="74"/>
              <w:rPr>
                <w:sz w:val="24"/>
              </w:rPr>
            </w:pPr>
            <w:r>
              <w:rPr>
                <w:sz w:val="24"/>
              </w:rPr>
              <w:t>Летние</w:t>
            </w:r>
            <w:r>
              <w:rPr>
                <w:spacing w:val="-3"/>
                <w:sz w:val="24"/>
              </w:rPr>
              <w:t xml:space="preserve"> </w:t>
            </w:r>
            <w:r>
              <w:rPr>
                <w:spacing w:val="-2"/>
                <w:sz w:val="24"/>
              </w:rPr>
              <w:t>каникулы</w:t>
            </w:r>
          </w:p>
        </w:tc>
        <w:tc>
          <w:tcPr>
            <w:tcW w:w="1985" w:type="dxa"/>
          </w:tcPr>
          <w:p w:rsidR="00660A1D" w:rsidRDefault="006719A6">
            <w:pPr>
              <w:pStyle w:val="TableParagraph"/>
              <w:spacing w:before="51"/>
              <w:ind w:left="74"/>
              <w:rPr>
                <w:sz w:val="24"/>
              </w:rPr>
            </w:pPr>
            <w:r>
              <w:rPr>
                <w:spacing w:val="-2"/>
                <w:sz w:val="24"/>
              </w:rPr>
              <w:t>01.06.2026</w:t>
            </w:r>
          </w:p>
        </w:tc>
        <w:tc>
          <w:tcPr>
            <w:tcW w:w="1841" w:type="dxa"/>
          </w:tcPr>
          <w:p w:rsidR="00660A1D" w:rsidRDefault="006719A6">
            <w:pPr>
              <w:pStyle w:val="TableParagraph"/>
              <w:spacing w:before="51"/>
              <w:ind w:left="74"/>
              <w:rPr>
                <w:sz w:val="24"/>
              </w:rPr>
            </w:pPr>
            <w:r>
              <w:rPr>
                <w:spacing w:val="-2"/>
                <w:sz w:val="24"/>
              </w:rPr>
              <w:t>31.08.2026</w:t>
            </w:r>
          </w:p>
        </w:tc>
        <w:tc>
          <w:tcPr>
            <w:tcW w:w="3546" w:type="dxa"/>
          </w:tcPr>
          <w:p w:rsidR="00660A1D" w:rsidRDefault="006719A6">
            <w:pPr>
              <w:pStyle w:val="TableParagraph"/>
              <w:spacing w:before="51"/>
              <w:ind w:left="12"/>
              <w:jc w:val="center"/>
              <w:rPr>
                <w:sz w:val="24"/>
              </w:rPr>
            </w:pPr>
            <w:r>
              <w:rPr>
                <w:spacing w:val="-5"/>
                <w:sz w:val="24"/>
              </w:rPr>
              <w:t>92</w:t>
            </w:r>
          </w:p>
        </w:tc>
      </w:tr>
    </w:tbl>
    <w:p w:rsidR="00660A1D" w:rsidRDefault="006719A6">
      <w:pPr>
        <w:ind w:left="427" w:right="563"/>
        <w:jc w:val="center"/>
        <w:rPr>
          <w:b/>
          <w:sz w:val="24"/>
        </w:rPr>
      </w:pPr>
      <w:r>
        <w:rPr>
          <w:b/>
          <w:sz w:val="24"/>
        </w:rPr>
        <w:t>9-й</w:t>
      </w:r>
      <w:r>
        <w:rPr>
          <w:b/>
          <w:spacing w:val="-1"/>
          <w:sz w:val="24"/>
        </w:rPr>
        <w:t xml:space="preserve"> </w:t>
      </w:r>
      <w:r>
        <w:rPr>
          <w:b/>
          <w:spacing w:val="-2"/>
          <w:sz w:val="24"/>
        </w:rPr>
        <w:t>класс</w:t>
      </w:r>
    </w:p>
    <w:tbl>
      <w:tblPr>
        <w:tblStyle w:val="TableNormal"/>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0"/>
        <w:gridCol w:w="1985"/>
        <w:gridCol w:w="1843"/>
        <w:gridCol w:w="3543"/>
      </w:tblGrid>
      <w:tr w:rsidR="00660A1D">
        <w:trPr>
          <w:trHeight w:val="424"/>
        </w:trPr>
        <w:tc>
          <w:tcPr>
            <w:tcW w:w="2770" w:type="dxa"/>
            <w:vMerge w:val="restart"/>
          </w:tcPr>
          <w:p w:rsidR="00660A1D" w:rsidRDefault="00660A1D">
            <w:pPr>
              <w:pStyle w:val="TableParagraph"/>
              <w:spacing w:before="23"/>
              <w:ind w:left="0"/>
              <w:rPr>
                <w:b/>
                <w:sz w:val="24"/>
              </w:rPr>
            </w:pPr>
          </w:p>
          <w:p w:rsidR="00660A1D" w:rsidRDefault="006719A6">
            <w:pPr>
              <w:pStyle w:val="TableParagraph"/>
              <w:ind w:left="74"/>
              <w:rPr>
                <w:b/>
                <w:sz w:val="24"/>
              </w:rPr>
            </w:pPr>
            <w:r>
              <w:rPr>
                <w:b/>
                <w:sz w:val="24"/>
              </w:rPr>
              <w:t>Каникулярный</w:t>
            </w:r>
            <w:r>
              <w:rPr>
                <w:b/>
                <w:spacing w:val="-9"/>
                <w:sz w:val="24"/>
              </w:rPr>
              <w:t xml:space="preserve"> </w:t>
            </w:r>
            <w:r>
              <w:rPr>
                <w:b/>
                <w:spacing w:val="-2"/>
                <w:sz w:val="24"/>
              </w:rPr>
              <w:t>период</w:t>
            </w:r>
          </w:p>
        </w:tc>
        <w:tc>
          <w:tcPr>
            <w:tcW w:w="3828" w:type="dxa"/>
            <w:gridSpan w:val="2"/>
          </w:tcPr>
          <w:p w:rsidR="00660A1D" w:rsidRDefault="006719A6">
            <w:pPr>
              <w:pStyle w:val="TableParagraph"/>
              <w:spacing w:before="79"/>
              <w:ind w:left="14"/>
              <w:jc w:val="center"/>
              <w:rPr>
                <w:b/>
                <w:sz w:val="24"/>
              </w:rPr>
            </w:pPr>
            <w:r>
              <w:rPr>
                <w:b/>
                <w:spacing w:val="-4"/>
                <w:sz w:val="24"/>
              </w:rPr>
              <w:t>Дата</w:t>
            </w:r>
          </w:p>
        </w:tc>
        <w:tc>
          <w:tcPr>
            <w:tcW w:w="3543" w:type="dxa"/>
            <w:vMerge w:val="restart"/>
          </w:tcPr>
          <w:p w:rsidR="00660A1D" w:rsidRDefault="006719A6">
            <w:pPr>
              <w:pStyle w:val="TableParagraph"/>
              <w:spacing w:before="160"/>
              <w:ind w:left="663" w:right="151" w:hanging="500"/>
              <w:rPr>
                <w:b/>
                <w:sz w:val="24"/>
              </w:rPr>
            </w:pPr>
            <w:r>
              <w:rPr>
                <w:b/>
                <w:sz w:val="24"/>
              </w:rPr>
              <w:t>Продолжительность</w:t>
            </w:r>
            <w:r>
              <w:rPr>
                <w:b/>
                <w:spacing w:val="-15"/>
                <w:sz w:val="24"/>
              </w:rPr>
              <w:t xml:space="preserve"> </w:t>
            </w:r>
            <w:r>
              <w:rPr>
                <w:b/>
                <w:sz w:val="24"/>
              </w:rPr>
              <w:t>каникул в календарных днях</w:t>
            </w:r>
          </w:p>
        </w:tc>
      </w:tr>
      <w:tr w:rsidR="00660A1D">
        <w:trPr>
          <w:trHeight w:val="426"/>
        </w:trPr>
        <w:tc>
          <w:tcPr>
            <w:tcW w:w="2770" w:type="dxa"/>
            <w:vMerge/>
            <w:tcBorders>
              <w:top w:val="nil"/>
            </w:tcBorders>
          </w:tcPr>
          <w:p w:rsidR="00660A1D" w:rsidRDefault="00660A1D">
            <w:pPr>
              <w:rPr>
                <w:sz w:val="2"/>
                <w:szCs w:val="2"/>
              </w:rPr>
            </w:pPr>
          </w:p>
        </w:tc>
        <w:tc>
          <w:tcPr>
            <w:tcW w:w="1985" w:type="dxa"/>
          </w:tcPr>
          <w:p w:rsidR="00660A1D" w:rsidRDefault="006719A6">
            <w:pPr>
              <w:pStyle w:val="TableParagraph"/>
              <w:spacing w:before="81"/>
              <w:ind w:left="74"/>
              <w:rPr>
                <w:b/>
                <w:sz w:val="24"/>
              </w:rPr>
            </w:pPr>
            <w:r>
              <w:rPr>
                <w:b/>
                <w:spacing w:val="-2"/>
                <w:sz w:val="24"/>
              </w:rPr>
              <w:t>Начало</w:t>
            </w:r>
          </w:p>
        </w:tc>
        <w:tc>
          <w:tcPr>
            <w:tcW w:w="1843" w:type="dxa"/>
          </w:tcPr>
          <w:p w:rsidR="00660A1D" w:rsidRDefault="006719A6">
            <w:pPr>
              <w:pStyle w:val="TableParagraph"/>
              <w:spacing w:before="81"/>
              <w:ind w:left="74"/>
              <w:rPr>
                <w:b/>
                <w:sz w:val="24"/>
              </w:rPr>
            </w:pPr>
            <w:r>
              <w:rPr>
                <w:b/>
                <w:spacing w:val="-2"/>
                <w:sz w:val="24"/>
              </w:rPr>
              <w:t>Окончание*</w:t>
            </w:r>
          </w:p>
        </w:tc>
        <w:tc>
          <w:tcPr>
            <w:tcW w:w="3543" w:type="dxa"/>
            <w:vMerge/>
            <w:tcBorders>
              <w:top w:val="nil"/>
            </w:tcBorders>
          </w:tcPr>
          <w:p w:rsidR="00660A1D" w:rsidRDefault="00660A1D">
            <w:pPr>
              <w:rPr>
                <w:sz w:val="2"/>
                <w:szCs w:val="2"/>
              </w:rPr>
            </w:pPr>
          </w:p>
        </w:tc>
      </w:tr>
      <w:tr w:rsidR="00660A1D">
        <w:trPr>
          <w:trHeight w:val="412"/>
        </w:trPr>
        <w:tc>
          <w:tcPr>
            <w:tcW w:w="2770" w:type="dxa"/>
          </w:tcPr>
          <w:p w:rsidR="00660A1D" w:rsidRDefault="006719A6">
            <w:pPr>
              <w:pStyle w:val="TableParagraph"/>
              <w:spacing w:before="59"/>
              <w:ind w:left="74"/>
              <w:rPr>
                <w:sz w:val="24"/>
              </w:rPr>
            </w:pPr>
            <w:r>
              <w:rPr>
                <w:sz w:val="24"/>
              </w:rPr>
              <w:t>Осенние</w:t>
            </w:r>
            <w:r>
              <w:rPr>
                <w:spacing w:val="-4"/>
                <w:sz w:val="24"/>
              </w:rPr>
              <w:t xml:space="preserve"> </w:t>
            </w:r>
            <w:r>
              <w:rPr>
                <w:spacing w:val="-2"/>
                <w:sz w:val="24"/>
              </w:rPr>
              <w:t>каникулы</w:t>
            </w:r>
          </w:p>
        </w:tc>
        <w:tc>
          <w:tcPr>
            <w:tcW w:w="1985" w:type="dxa"/>
          </w:tcPr>
          <w:p w:rsidR="00660A1D" w:rsidRDefault="006719A6">
            <w:pPr>
              <w:pStyle w:val="TableParagraph"/>
              <w:spacing w:before="59"/>
              <w:ind w:left="74"/>
              <w:rPr>
                <w:sz w:val="24"/>
              </w:rPr>
            </w:pPr>
            <w:r>
              <w:rPr>
                <w:spacing w:val="-2"/>
                <w:sz w:val="24"/>
              </w:rPr>
              <w:t>25.10.2025</w:t>
            </w:r>
          </w:p>
        </w:tc>
        <w:tc>
          <w:tcPr>
            <w:tcW w:w="1843" w:type="dxa"/>
          </w:tcPr>
          <w:p w:rsidR="00660A1D" w:rsidRDefault="006719A6">
            <w:pPr>
              <w:pStyle w:val="TableParagraph"/>
              <w:spacing w:before="59"/>
              <w:ind w:left="74"/>
              <w:rPr>
                <w:sz w:val="24"/>
              </w:rPr>
            </w:pPr>
            <w:r>
              <w:rPr>
                <w:spacing w:val="-2"/>
                <w:sz w:val="24"/>
              </w:rPr>
              <w:t>02.11.2025</w:t>
            </w:r>
          </w:p>
        </w:tc>
        <w:tc>
          <w:tcPr>
            <w:tcW w:w="3543" w:type="dxa"/>
          </w:tcPr>
          <w:p w:rsidR="00660A1D" w:rsidRDefault="006719A6">
            <w:pPr>
              <w:pStyle w:val="TableParagraph"/>
              <w:spacing w:before="59"/>
              <w:ind w:left="16"/>
              <w:jc w:val="center"/>
              <w:rPr>
                <w:sz w:val="24"/>
              </w:rPr>
            </w:pPr>
            <w:r>
              <w:rPr>
                <w:spacing w:val="-10"/>
                <w:sz w:val="24"/>
              </w:rPr>
              <w:t>9</w:t>
            </w:r>
          </w:p>
        </w:tc>
      </w:tr>
      <w:tr w:rsidR="00660A1D">
        <w:trPr>
          <w:trHeight w:val="409"/>
        </w:trPr>
        <w:tc>
          <w:tcPr>
            <w:tcW w:w="2770" w:type="dxa"/>
          </w:tcPr>
          <w:p w:rsidR="00660A1D" w:rsidRDefault="006719A6">
            <w:pPr>
              <w:pStyle w:val="TableParagraph"/>
              <w:spacing w:before="59"/>
              <w:ind w:left="74"/>
              <w:rPr>
                <w:sz w:val="24"/>
              </w:rPr>
            </w:pPr>
            <w:r>
              <w:rPr>
                <w:sz w:val="24"/>
              </w:rPr>
              <w:t>Зимние</w:t>
            </w:r>
            <w:r>
              <w:rPr>
                <w:spacing w:val="-3"/>
                <w:sz w:val="24"/>
              </w:rPr>
              <w:t xml:space="preserve"> </w:t>
            </w:r>
            <w:r>
              <w:rPr>
                <w:spacing w:val="-2"/>
                <w:sz w:val="24"/>
              </w:rPr>
              <w:t>каникулы</w:t>
            </w:r>
          </w:p>
        </w:tc>
        <w:tc>
          <w:tcPr>
            <w:tcW w:w="1985" w:type="dxa"/>
          </w:tcPr>
          <w:p w:rsidR="00660A1D" w:rsidRDefault="006719A6">
            <w:pPr>
              <w:pStyle w:val="TableParagraph"/>
              <w:spacing w:before="59"/>
              <w:ind w:left="74"/>
              <w:rPr>
                <w:sz w:val="24"/>
              </w:rPr>
            </w:pPr>
            <w:r>
              <w:rPr>
                <w:spacing w:val="-2"/>
                <w:sz w:val="24"/>
              </w:rPr>
              <w:t>31.12.2025</w:t>
            </w:r>
          </w:p>
        </w:tc>
        <w:tc>
          <w:tcPr>
            <w:tcW w:w="1843" w:type="dxa"/>
          </w:tcPr>
          <w:p w:rsidR="00660A1D" w:rsidRDefault="006719A6">
            <w:pPr>
              <w:pStyle w:val="TableParagraph"/>
              <w:spacing w:before="59"/>
              <w:ind w:left="74"/>
              <w:rPr>
                <w:sz w:val="24"/>
              </w:rPr>
            </w:pPr>
            <w:r>
              <w:rPr>
                <w:spacing w:val="-2"/>
                <w:sz w:val="24"/>
              </w:rPr>
              <w:t>11.01.2026</w:t>
            </w:r>
          </w:p>
        </w:tc>
        <w:tc>
          <w:tcPr>
            <w:tcW w:w="3543" w:type="dxa"/>
          </w:tcPr>
          <w:p w:rsidR="00660A1D" w:rsidRDefault="006719A6">
            <w:pPr>
              <w:pStyle w:val="TableParagraph"/>
              <w:spacing w:before="59"/>
              <w:ind w:left="16"/>
              <w:jc w:val="center"/>
              <w:rPr>
                <w:sz w:val="24"/>
              </w:rPr>
            </w:pPr>
            <w:r>
              <w:rPr>
                <w:spacing w:val="-5"/>
                <w:sz w:val="24"/>
              </w:rPr>
              <w:t>12</w:t>
            </w:r>
          </w:p>
        </w:tc>
      </w:tr>
      <w:tr w:rsidR="00660A1D">
        <w:trPr>
          <w:trHeight w:val="412"/>
        </w:trPr>
        <w:tc>
          <w:tcPr>
            <w:tcW w:w="2770" w:type="dxa"/>
          </w:tcPr>
          <w:p w:rsidR="00660A1D" w:rsidRDefault="006719A6">
            <w:pPr>
              <w:pStyle w:val="TableParagraph"/>
              <w:spacing w:before="59"/>
              <w:ind w:left="74"/>
              <w:rPr>
                <w:sz w:val="24"/>
              </w:rPr>
            </w:pPr>
            <w:r>
              <w:rPr>
                <w:sz w:val="24"/>
              </w:rPr>
              <w:t>Весенние</w:t>
            </w:r>
            <w:r>
              <w:rPr>
                <w:spacing w:val="-4"/>
                <w:sz w:val="24"/>
              </w:rPr>
              <w:t xml:space="preserve"> </w:t>
            </w:r>
            <w:r>
              <w:rPr>
                <w:spacing w:val="-2"/>
                <w:sz w:val="24"/>
              </w:rPr>
              <w:t>каникулы</w:t>
            </w:r>
          </w:p>
        </w:tc>
        <w:tc>
          <w:tcPr>
            <w:tcW w:w="1985" w:type="dxa"/>
          </w:tcPr>
          <w:p w:rsidR="00660A1D" w:rsidRDefault="006719A6">
            <w:pPr>
              <w:pStyle w:val="TableParagraph"/>
              <w:spacing w:before="59"/>
              <w:ind w:left="74"/>
              <w:rPr>
                <w:sz w:val="24"/>
              </w:rPr>
            </w:pPr>
            <w:r>
              <w:rPr>
                <w:spacing w:val="-2"/>
                <w:sz w:val="24"/>
              </w:rPr>
              <w:t>21.03.2026</w:t>
            </w:r>
          </w:p>
        </w:tc>
        <w:tc>
          <w:tcPr>
            <w:tcW w:w="1843" w:type="dxa"/>
          </w:tcPr>
          <w:p w:rsidR="00660A1D" w:rsidRDefault="006719A6">
            <w:pPr>
              <w:pStyle w:val="TableParagraph"/>
              <w:spacing w:before="59"/>
              <w:ind w:left="74"/>
              <w:rPr>
                <w:sz w:val="24"/>
              </w:rPr>
            </w:pPr>
            <w:r>
              <w:rPr>
                <w:spacing w:val="-2"/>
                <w:sz w:val="24"/>
              </w:rPr>
              <w:t>29.03.2026</w:t>
            </w:r>
          </w:p>
        </w:tc>
        <w:tc>
          <w:tcPr>
            <w:tcW w:w="3543" w:type="dxa"/>
          </w:tcPr>
          <w:p w:rsidR="00660A1D" w:rsidRDefault="006719A6">
            <w:pPr>
              <w:pStyle w:val="TableParagraph"/>
              <w:spacing w:before="59"/>
              <w:ind w:left="16"/>
              <w:jc w:val="center"/>
              <w:rPr>
                <w:sz w:val="24"/>
              </w:rPr>
            </w:pPr>
            <w:r>
              <w:rPr>
                <w:spacing w:val="-10"/>
                <w:sz w:val="24"/>
              </w:rPr>
              <w:t>9</w:t>
            </w:r>
          </w:p>
        </w:tc>
      </w:tr>
    </w:tbl>
    <w:p w:rsidR="00660A1D" w:rsidRDefault="006719A6">
      <w:pPr>
        <w:pStyle w:val="a3"/>
        <w:ind w:right="849" w:firstLine="0"/>
        <w:jc w:val="left"/>
      </w:pPr>
      <w:r>
        <w:t>*</w:t>
      </w:r>
      <w:r>
        <w:rPr>
          <w:spacing w:val="-4"/>
        </w:rPr>
        <w:t xml:space="preserve"> </w:t>
      </w:r>
      <w:r>
        <w:t>Для</w:t>
      </w:r>
      <w:r>
        <w:rPr>
          <w:spacing w:val="-4"/>
        </w:rPr>
        <w:t xml:space="preserve"> </w:t>
      </w:r>
      <w:r>
        <w:t>обучающихся</w:t>
      </w:r>
      <w:r>
        <w:rPr>
          <w:spacing w:val="-4"/>
        </w:rPr>
        <w:t xml:space="preserve"> </w:t>
      </w:r>
      <w:r>
        <w:t>9-х</w:t>
      </w:r>
      <w:r>
        <w:rPr>
          <w:spacing w:val="-4"/>
        </w:rPr>
        <w:t xml:space="preserve"> </w:t>
      </w:r>
      <w:r>
        <w:t>классов учебный</w:t>
      </w:r>
      <w:r>
        <w:rPr>
          <w:spacing w:val="-4"/>
        </w:rPr>
        <w:t xml:space="preserve"> </w:t>
      </w:r>
      <w:r>
        <w:t>год</w:t>
      </w:r>
      <w:r>
        <w:rPr>
          <w:spacing w:val="-4"/>
        </w:rPr>
        <w:t xml:space="preserve"> </w:t>
      </w:r>
      <w:r>
        <w:t>завершается</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 xml:space="preserve">расписанием </w:t>
      </w:r>
      <w:r>
        <w:rPr>
          <w:spacing w:val="-4"/>
        </w:rPr>
        <w:t>ГИА.</w:t>
      </w:r>
    </w:p>
    <w:p w:rsidR="00660A1D" w:rsidRDefault="006719A6">
      <w:pPr>
        <w:pStyle w:val="5"/>
        <w:numPr>
          <w:ilvl w:val="3"/>
          <w:numId w:val="149"/>
        </w:numPr>
        <w:tabs>
          <w:tab w:val="left" w:pos="2961"/>
        </w:tabs>
        <w:ind w:left="2961"/>
        <w:jc w:val="both"/>
      </w:pPr>
      <w:r>
        <w:t>Сроки</w:t>
      </w:r>
      <w:r>
        <w:rPr>
          <w:spacing w:val="-5"/>
        </w:rPr>
        <w:t xml:space="preserve"> </w:t>
      </w:r>
      <w:r>
        <w:t>проведения</w:t>
      </w:r>
      <w:r>
        <w:rPr>
          <w:spacing w:val="-8"/>
        </w:rPr>
        <w:t xml:space="preserve"> </w:t>
      </w:r>
      <w:r>
        <w:t>промежуточной</w:t>
      </w:r>
      <w:r>
        <w:rPr>
          <w:spacing w:val="-4"/>
        </w:rPr>
        <w:t xml:space="preserve"> </w:t>
      </w:r>
      <w:r>
        <w:rPr>
          <w:spacing w:val="-2"/>
        </w:rPr>
        <w:t>аттестации</w:t>
      </w:r>
    </w:p>
    <w:p w:rsidR="00660A1D" w:rsidRDefault="006719A6">
      <w:pPr>
        <w:pStyle w:val="a3"/>
        <w:spacing w:after="7"/>
        <w:ind w:right="844" w:firstLine="0"/>
      </w:pPr>
      <w:r>
        <w:t>Промежуточная</w:t>
      </w:r>
      <w:r>
        <w:rPr>
          <w:spacing w:val="-5"/>
        </w:rPr>
        <w:t xml:space="preserve"> </w:t>
      </w:r>
      <w:r>
        <w:t>аттестация</w:t>
      </w:r>
      <w:r>
        <w:rPr>
          <w:spacing w:val="-8"/>
        </w:rPr>
        <w:t xml:space="preserve"> </w:t>
      </w:r>
      <w:r>
        <w:t>проводится</w:t>
      </w:r>
      <w:r>
        <w:rPr>
          <w:spacing w:val="-8"/>
        </w:rPr>
        <w:t xml:space="preserve"> </w:t>
      </w:r>
      <w:r>
        <w:t>без</w:t>
      </w:r>
      <w:r>
        <w:rPr>
          <w:spacing w:val="-7"/>
        </w:rPr>
        <w:t xml:space="preserve"> </w:t>
      </w:r>
      <w:r>
        <w:t>прекращения</w:t>
      </w:r>
      <w:r>
        <w:rPr>
          <w:spacing w:val="-8"/>
        </w:rPr>
        <w:t xml:space="preserve"> </w:t>
      </w:r>
      <w:r>
        <w:t>образовательной</w:t>
      </w:r>
      <w:r>
        <w:rPr>
          <w:spacing w:val="-7"/>
        </w:rPr>
        <w:t xml:space="preserve"> </w:t>
      </w:r>
      <w:r>
        <w:t>деятельности</w:t>
      </w:r>
      <w:r>
        <w:rPr>
          <w:spacing w:val="-7"/>
        </w:rPr>
        <w:t xml:space="preserve"> </w:t>
      </w:r>
      <w:r>
        <w:t>по предметам учебного плана с 13 апреля по 15 мая 2026 года без прекращения образовательной деятельности по предметам учебного плана.</w:t>
      </w:r>
    </w:p>
    <w:tbl>
      <w:tblPr>
        <w:tblStyle w:val="TableNormal"/>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83"/>
        <w:gridCol w:w="4887"/>
        <w:gridCol w:w="2971"/>
      </w:tblGrid>
      <w:tr w:rsidR="00660A1D">
        <w:trPr>
          <w:trHeight w:val="580"/>
        </w:trPr>
        <w:tc>
          <w:tcPr>
            <w:tcW w:w="1483" w:type="dxa"/>
          </w:tcPr>
          <w:p w:rsidR="00660A1D" w:rsidRDefault="006719A6">
            <w:pPr>
              <w:pStyle w:val="TableParagraph"/>
              <w:spacing w:before="150"/>
              <w:ind w:left="419"/>
              <w:rPr>
                <w:b/>
                <w:sz w:val="24"/>
              </w:rPr>
            </w:pPr>
            <w:r>
              <w:rPr>
                <w:b/>
                <w:spacing w:val="-2"/>
                <w:sz w:val="24"/>
              </w:rPr>
              <w:t>Класс</w:t>
            </w:r>
          </w:p>
        </w:tc>
        <w:tc>
          <w:tcPr>
            <w:tcW w:w="4887" w:type="dxa"/>
          </w:tcPr>
          <w:p w:rsidR="00660A1D" w:rsidRDefault="006719A6">
            <w:pPr>
              <w:pStyle w:val="TableParagraph"/>
              <w:spacing w:before="8" w:line="270" w:lineRule="atLeast"/>
              <w:ind w:left="946" w:hanging="673"/>
              <w:rPr>
                <w:b/>
                <w:sz w:val="24"/>
              </w:rPr>
            </w:pPr>
            <w:r>
              <w:rPr>
                <w:b/>
                <w:sz w:val="24"/>
              </w:rPr>
              <w:t>Предметы,</w:t>
            </w:r>
            <w:r>
              <w:rPr>
                <w:b/>
                <w:spacing w:val="-13"/>
                <w:sz w:val="24"/>
              </w:rPr>
              <w:t xml:space="preserve"> </w:t>
            </w:r>
            <w:r>
              <w:rPr>
                <w:b/>
                <w:sz w:val="24"/>
              </w:rPr>
              <w:t>по</w:t>
            </w:r>
            <w:r>
              <w:rPr>
                <w:b/>
                <w:spacing w:val="-15"/>
                <w:sz w:val="24"/>
              </w:rPr>
              <w:t xml:space="preserve"> </w:t>
            </w:r>
            <w:r>
              <w:rPr>
                <w:b/>
                <w:sz w:val="24"/>
              </w:rPr>
              <w:t>которым</w:t>
            </w:r>
            <w:r>
              <w:rPr>
                <w:b/>
                <w:spacing w:val="-14"/>
                <w:sz w:val="24"/>
              </w:rPr>
              <w:t xml:space="preserve"> </w:t>
            </w:r>
            <w:r>
              <w:rPr>
                <w:b/>
                <w:sz w:val="24"/>
              </w:rPr>
              <w:t>осуществляется промежуточная аттестация</w:t>
            </w:r>
          </w:p>
        </w:tc>
        <w:tc>
          <w:tcPr>
            <w:tcW w:w="2971" w:type="dxa"/>
          </w:tcPr>
          <w:p w:rsidR="00660A1D" w:rsidRDefault="006719A6">
            <w:pPr>
              <w:pStyle w:val="TableParagraph"/>
              <w:spacing w:before="8" w:line="270" w:lineRule="atLeast"/>
              <w:ind w:left="874" w:hanging="457"/>
              <w:rPr>
                <w:b/>
                <w:sz w:val="24"/>
              </w:rPr>
            </w:pPr>
            <w:r>
              <w:rPr>
                <w:b/>
                <w:sz w:val="24"/>
              </w:rPr>
              <w:t>Формы</w:t>
            </w:r>
            <w:r>
              <w:rPr>
                <w:b/>
                <w:spacing w:val="-15"/>
                <w:sz w:val="24"/>
              </w:rPr>
              <w:t xml:space="preserve"> </w:t>
            </w:r>
            <w:r>
              <w:rPr>
                <w:b/>
                <w:sz w:val="24"/>
              </w:rPr>
              <w:t xml:space="preserve">проведения </w:t>
            </w:r>
            <w:r>
              <w:rPr>
                <w:b/>
                <w:spacing w:val="-2"/>
                <w:sz w:val="24"/>
              </w:rPr>
              <w:t>аттестации</w:t>
            </w:r>
          </w:p>
        </w:tc>
      </w:tr>
      <w:tr w:rsidR="00660A1D">
        <w:trPr>
          <w:trHeight w:val="702"/>
        </w:trPr>
        <w:tc>
          <w:tcPr>
            <w:tcW w:w="1483" w:type="dxa"/>
          </w:tcPr>
          <w:p w:rsidR="00660A1D" w:rsidRDefault="006719A6">
            <w:pPr>
              <w:pStyle w:val="TableParagraph"/>
              <w:spacing w:before="68"/>
              <w:ind w:left="74"/>
              <w:rPr>
                <w:sz w:val="24"/>
              </w:rPr>
            </w:pPr>
            <w:r>
              <w:rPr>
                <w:sz w:val="24"/>
              </w:rPr>
              <w:t>5-й,</w:t>
            </w:r>
            <w:r>
              <w:rPr>
                <w:spacing w:val="-4"/>
                <w:sz w:val="24"/>
              </w:rPr>
              <w:t xml:space="preserve"> </w:t>
            </w:r>
            <w:r>
              <w:rPr>
                <w:sz w:val="24"/>
              </w:rPr>
              <w:t>6-й,</w:t>
            </w:r>
            <w:r>
              <w:rPr>
                <w:spacing w:val="-1"/>
                <w:sz w:val="24"/>
              </w:rPr>
              <w:t xml:space="preserve"> </w:t>
            </w:r>
            <w:r>
              <w:rPr>
                <w:sz w:val="24"/>
              </w:rPr>
              <w:t>7-</w:t>
            </w:r>
            <w:r>
              <w:rPr>
                <w:spacing w:val="-7"/>
                <w:sz w:val="24"/>
              </w:rPr>
              <w:t>й,</w:t>
            </w:r>
          </w:p>
          <w:p w:rsidR="00660A1D" w:rsidRDefault="006719A6">
            <w:pPr>
              <w:pStyle w:val="TableParagraph"/>
              <w:ind w:left="74"/>
              <w:rPr>
                <w:sz w:val="24"/>
              </w:rPr>
            </w:pPr>
            <w:r>
              <w:rPr>
                <w:sz w:val="24"/>
              </w:rPr>
              <w:t>8-й,</w:t>
            </w:r>
            <w:r>
              <w:rPr>
                <w:spacing w:val="-2"/>
                <w:sz w:val="24"/>
              </w:rPr>
              <w:t xml:space="preserve"> </w:t>
            </w:r>
            <w:r>
              <w:rPr>
                <w:sz w:val="24"/>
              </w:rPr>
              <w:t>9-</w:t>
            </w:r>
            <w:r>
              <w:rPr>
                <w:spacing w:val="-10"/>
                <w:sz w:val="24"/>
              </w:rPr>
              <w:t>й</w:t>
            </w:r>
          </w:p>
        </w:tc>
        <w:tc>
          <w:tcPr>
            <w:tcW w:w="4887" w:type="dxa"/>
          </w:tcPr>
          <w:p w:rsidR="00660A1D" w:rsidRDefault="006719A6">
            <w:pPr>
              <w:pStyle w:val="TableParagraph"/>
              <w:spacing w:before="68"/>
              <w:ind w:left="74"/>
              <w:rPr>
                <w:sz w:val="24"/>
              </w:rPr>
            </w:pPr>
            <w:r>
              <w:rPr>
                <w:sz w:val="24"/>
              </w:rPr>
              <w:t>Русский</w:t>
            </w:r>
            <w:r>
              <w:rPr>
                <w:spacing w:val="-4"/>
                <w:sz w:val="24"/>
              </w:rPr>
              <w:t xml:space="preserve"> язык</w:t>
            </w:r>
          </w:p>
        </w:tc>
        <w:tc>
          <w:tcPr>
            <w:tcW w:w="2971" w:type="dxa"/>
          </w:tcPr>
          <w:p w:rsidR="00660A1D" w:rsidRDefault="006719A6">
            <w:pPr>
              <w:pStyle w:val="TableParagraph"/>
              <w:spacing w:before="68"/>
              <w:ind w:left="74"/>
              <w:rPr>
                <w:sz w:val="24"/>
              </w:rPr>
            </w:pPr>
            <w:r>
              <w:rPr>
                <w:sz w:val="24"/>
              </w:rPr>
              <w:t>Диагностическая</w:t>
            </w:r>
            <w:r>
              <w:rPr>
                <w:spacing w:val="-8"/>
                <w:sz w:val="24"/>
              </w:rPr>
              <w:t xml:space="preserve"> </w:t>
            </w:r>
            <w:r>
              <w:rPr>
                <w:spacing w:val="-2"/>
                <w:sz w:val="24"/>
              </w:rPr>
              <w:t>работа</w:t>
            </w:r>
          </w:p>
        </w:tc>
      </w:tr>
      <w:tr w:rsidR="00660A1D">
        <w:trPr>
          <w:trHeight w:val="426"/>
        </w:trPr>
        <w:tc>
          <w:tcPr>
            <w:tcW w:w="1483" w:type="dxa"/>
          </w:tcPr>
          <w:p w:rsidR="00660A1D" w:rsidRDefault="006719A6">
            <w:pPr>
              <w:pStyle w:val="TableParagraph"/>
              <w:spacing w:before="68"/>
              <w:ind w:left="74"/>
              <w:rPr>
                <w:sz w:val="24"/>
              </w:rPr>
            </w:pPr>
            <w:r>
              <w:rPr>
                <w:spacing w:val="-2"/>
                <w:sz w:val="24"/>
              </w:rPr>
              <w:t>9-</w:t>
            </w:r>
            <w:r>
              <w:rPr>
                <w:spacing w:val="-10"/>
                <w:sz w:val="24"/>
              </w:rPr>
              <w:t>й</w:t>
            </w:r>
          </w:p>
        </w:tc>
        <w:tc>
          <w:tcPr>
            <w:tcW w:w="4887" w:type="dxa"/>
          </w:tcPr>
          <w:p w:rsidR="00660A1D" w:rsidRDefault="006719A6">
            <w:pPr>
              <w:pStyle w:val="TableParagraph"/>
              <w:spacing w:before="68"/>
              <w:ind w:left="74"/>
              <w:rPr>
                <w:sz w:val="24"/>
              </w:rPr>
            </w:pPr>
            <w:r>
              <w:rPr>
                <w:sz w:val="24"/>
              </w:rPr>
              <w:t>Родной</w:t>
            </w:r>
            <w:r>
              <w:rPr>
                <w:spacing w:val="-2"/>
                <w:sz w:val="24"/>
              </w:rPr>
              <w:t xml:space="preserve"> </w:t>
            </w:r>
            <w:r>
              <w:rPr>
                <w:spacing w:val="-4"/>
                <w:sz w:val="24"/>
              </w:rPr>
              <w:t>язык</w:t>
            </w:r>
          </w:p>
        </w:tc>
        <w:tc>
          <w:tcPr>
            <w:tcW w:w="2971" w:type="dxa"/>
          </w:tcPr>
          <w:p w:rsidR="00660A1D" w:rsidRDefault="006719A6">
            <w:pPr>
              <w:pStyle w:val="TableParagraph"/>
              <w:spacing w:before="68"/>
              <w:ind w:left="74"/>
              <w:rPr>
                <w:sz w:val="24"/>
              </w:rPr>
            </w:pPr>
            <w:r>
              <w:rPr>
                <w:sz w:val="24"/>
              </w:rPr>
              <w:t>Диагностическая</w:t>
            </w:r>
            <w:r>
              <w:rPr>
                <w:spacing w:val="-8"/>
                <w:sz w:val="24"/>
              </w:rPr>
              <w:t xml:space="preserve"> </w:t>
            </w:r>
            <w:r>
              <w:rPr>
                <w:spacing w:val="-2"/>
                <w:sz w:val="24"/>
              </w:rPr>
              <w:t>работа</w:t>
            </w:r>
          </w:p>
        </w:tc>
      </w:tr>
      <w:tr w:rsidR="00660A1D">
        <w:trPr>
          <w:trHeight w:val="702"/>
        </w:trPr>
        <w:tc>
          <w:tcPr>
            <w:tcW w:w="1483" w:type="dxa"/>
          </w:tcPr>
          <w:p w:rsidR="00660A1D" w:rsidRDefault="006719A6">
            <w:pPr>
              <w:pStyle w:val="TableParagraph"/>
              <w:spacing w:before="66"/>
              <w:ind w:left="74"/>
              <w:rPr>
                <w:sz w:val="24"/>
              </w:rPr>
            </w:pPr>
            <w:r>
              <w:rPr>
                <w:sz w:val="24"/>
              </w:rPr>
              <w:t>5-й,</w:t>
            </w:r>
            <w:r>
              <w:rPr>
                <w:spacing w:val="-4"/>
                <w:sz w:val="24"/>
              </w:rPr>
              <w:t xml:space="preserve"> </w:t>
            </w:r>
            <w:r>
              <w:rPr>
                <w:sz w:val="24"/>
              </w:rPr>
              <w:t>6-й,</w:t>
            </w:r>
            <w:r>
              <w:rPr>
                <w:spacing w:val="-1"/>
                <w:sz w:val="24"/>
              </w:rPr>
              <w:t xml:space="preserve"> </w:t>
            </w:r>
            <w:r>
              <w:rPr>
                <w:sz w:val="24"/>
              </w:rPr>
              <w:t>7-</w:t>
            </w:r>
            <w:r>
              <w:rPr>
                <w:spacing w:val="-7"/>
                <w:sz w:val="24"/>
              </w:rPr>
              <w:t>й,</w:t>
            </w:r>
          </w:p>
          <w:p w:rsidR="00660A1D" w:rsidRDefault="006719A6">
            <w:pPr>
              <w:pStyle w:val="TableParagraph"/>
              <w:ind w:left="74"/>
              <w:rPr>
                <w:sz w:val="24"/>
              </w:rPr>
            </w:pPr>
            <w:r>
              <w:rPr>
                <w:sz w:val="24"/>
              </w:rPr>
              <w:t>8-й,</w:t>
            </w:r>
            <w:r>
              <w:rPr>
                <w:spacing w:val="-2"/>
                <w:sz w:val="24"/>
              </w:rPr>
              <w:t xml:space="preserve"> </w:t>
            </w:r>
            <w:r>
              <w:rPr>
                <w:sz w:val="24"/>
              </w:rPr>
              <w:t>9-</w:t>
            </w:r>
            <w:r>
              <w:rPr>
                <w:spacing w:val="-10"/>
                <w:sz w:val="24"/>
              </w:rPr>
              <w:t>й</w:t>
            </w:r>
          </w:p>
        </w:tc>
        <w:tc>
          <w:tcPr>
            <w:tcW w:w="4887" w:type="dxa"/>
          </w:tcPr>
          <w:p w:rsidR="00660A1D" w:rsidRDefault="006719A6">
            <w:pPr>
              <w:pStyle w:val="TableParagraph"/>
              <w:spacing w:before="66"/>
              <w:ind w:left="74"/>
              <w:rPr>
                <w:sz w:val="24"/>
              </w:rPr>
            </w:pPr>
            <w:r>
              <w:rPr>
                <w:spacing w:val="-2"/>
                <w:sz w:val="24"/>
              </w:rPr>
              <w:t>Литература</w:t>
            </w:r>
          </w:p>
        </w:tc>
        <w:tc>
          <w:tcPr>
            <w:tcW w:w="2971" w:type="dxa"/>
          </w:tcPr>
          <w:p w:rsidR="00660A1D" w:rsidRDefault="006719A6">
            <w:pPr>
              <w:pStyle w:val="TableParagraph"/>
              <w:spacing w:before="66"/>
              <w:ind w:left="74"/>
              <w:rPr>
                <w:sz w:val="24"/>
              </w:rPr>
            </w:pPr>
            <w:r>
              <w:rPr>
                <w:sz w:val="24"/>
              </w:rPr>
              <w:t>Диагностическая</w:t>
            </w:r>
            <w:r>
              <w:rPr>
                <w:spacing w:val="-8"/>
                <w:sz w:val="24"/>
              </w:rPr>
              <w:t xml:space="preserve"> </w:t>
            </w:r>
            <w:r>
              <w:rPr>
                <w:spacing w:val="-2"/>
                <w:sz w:val="24"/>
              </w:rPr>
              <w:t>работа</w:t>
            </w:r>
          </w:p>
        </w:tc>
      </w:tr>
    </w:tbl>
    <w:p w:rsidR="00660A1D" w:rsidRDefault="00660A1D">
      <w:pPr>
        <w:pStyle w:val="TableParagraph"/>
        <w:rPr>
          <w:sz w:val="24"/>
        </w:rPr>
        <w:sectPr w:rsidR="00660A1D">
          <w:pgSz w:w="11910" w:h="16840"/>
          <w:pgMar w:top="1080" w:right="0" w:bottom="1200" w:left="992" w:header="0" w:footer="973" w:gutter="0"/>
          <w:cols w:space="720"/>
        </w:sectPr>
      </w:pPr>
    </w:p>
    <w:tbl>
      <w:tblPr>
        <w:tblStyle w:val="TableNormal"/>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83"/>
        <w:gridCol w:w="4887"/>
        <w:gridCol w:w="2971"/>
      </w:tblGrid>
      <w:tr w:rsidR="00660A1D">
        <w:trPr>
          <w:trHeight w:val="426"/>
        </w:trPr>
        <w:tc>
          <w:tcPr>
            <w:tcW w:w="1483" w:type="dxa"/>
          </w:tcPr>
          <w:p w:rsidR="00660A1D" w:rsidRDefault="006719A6">
            <w:pPr>
              <w:pStyle w:val="TableParagraph"/>
              <w:spacing w:before="68"/>
              <w:ind w:left="74"/>
              <w:rPr>
                <w:sz w:val="24"/>
              </w:rPr>
            </w:pPr>
            <w:r>
              <w:rPr>
                <w:spacing w:val="-2"/>
                <w:sz w:val="24"/>
              </w:rPr>
              <w:lastRenderedPageBreak/>
              <w:t>9-</w:t>
            </w:r>
            <w:r>
              <w:rPr>
                <w:spacing w:val="-10"/>
                <w:sz w:val="24"/>
              </w:rPr>
              <w:t>й</w:t>
            </w:r>
          </w:p>
        </w:tc>
        <w:tc>
          <w:tcPr>
            <w:tcW w:w="4887" w:type="dxa"/>
          </w:tcPr>
          <w:p w:rsidR="00660A1D" w:rsidRDefault="006719A6">
            <w:pPr>
              <w:pStyle w:val="TableParagraph"/>
              <w:spacing w:before="68"/>
              <w:ind w:left="74"/>
              <w:rPr>
                <w:sz w:val="24"/>
              </w:rPr>
            </w:pPr>
            <w:r>
              <w:rPr>
                <w:sz w:val="24"/>
              </w:rPr>
              <w:t>Родная</w:t>
            </w:r>
            <w:r>
              <w:rPr>
                <w:spacing w:val="-2"/>
                <w:sz w:val="24"/>
              </w:rPr>
              <w:t xml:space="preserve"> литература</w:t>
            </w:r>
          </w:p>
        </w:tc>
        <w:tc>
          <w:tcPr>
            <w:tcW w:w="2971" w:type="dxa"/>
          </w:tcPr>
          <w:p w:rsidR="00660A1D" w:rsidRDefault="006719A6">
            <w:pPr>
              <w:pStyle w:val="TableParagraph"/>
              <w:spacing w:before="68"/>
              <w:ind w:left="74"/>
              <w:rPr>
                <w:sz w:val="24"/>
              </w:rPr>
            </w:pPr>
            <w:r>
              <w:rPr>
                <w:spacing w:val="-2"/>
                <w:sz w:val="24"/>
              </w:rPr>
              <w:t>Тестирование</w:t>
            </w:r>
          </w:p>
        </w:tc>
      </w:tr>
      <w:tr w:rsidR="00660A1D">
        <w:trPr>
          <w:trHeight w:val="702"/>
        </w:trPr>
        <w:tc>
          <w:tcPr>
            <w:tcW w:w="1483" w:type="dxa"/>
          </w:tcPr>
          <w:p w:rsidR="00660A1D" w:rsidRDefault="006719A6">
            <w:pPr>
              <w:pStyle w:val="TableParagraph"/>
              <w:spacing w:before="69"/>
              <w:ind w:left="74"/>
              <w:rPr>
                <w:sz w:val="24"/>
              </w:rPr>
            </w:pPr>
            <w:r>
              <w:rPr>
                <w:sz w:val="24"/>
              </w:rPr>
              <w:t>5-й,</w:t>
            </w:r>
            <w:r>
              <w:rPr>
                <w:spacing w:val="-4"/>
                <w:sz w:val="24"/>
              </w:rPr>
              <w:t xml:space="preserve"> </w:t>
            </w:r>
            <w:r>
              <w:rPr>
                <w:sz w:val="24"/>
              </w:rPr>
              <w:t>6-й,</w:t>
            </w:r>
            <w:r>
              <w:rPr>
                <w:spacing w:val="-1"/>
                <w:sz w:val="24"/>
              </w:rPr>
              <w:t xml:space="preserve"> </w:t>
            </w:r>
            <w:r>
              <w:rPr>
                <w:sz w:val="24"/>
              </w:rPr>
              <w:t>7-</w:t>
            </w:r>
            <w:r>
              <w:rPr>
                <w:spacing w:val="-7"/>
                <w:sz w:val="24"/>
              </w:rPr>
              <w:t>й,</w:t>
            </w:r>
          </w:p>
          <w:p w:rsidR="00660A1D" w:rsidRDefault="006719A6">
            <w:pPr>
              <w:pStyle w:val="TableParagraph"/>
              <w:ind w:left="74"/>
              <w:rPr>
                <w:sz w:val="24"/>
              </w:rPr>
            </w:pPr>
            <w:r>
              <w:rPr>
                <w:sz w:val="24"/>
              </w:rPr>
              <w:t>8-й,</w:t>
            </w:r>
            <w:r>
              <w:rPr>
                <w:spacing w:val="-2"/>
                <w:sz w:val="24"/>
              </w:rPr>
              <w:t xml:space="preserve"> </w:t>
            </w:r>
            <w:r>
              <w:rPr>
                <w:sz w:val="24"/>
              </w:rPr>
              <w:t>9-</w:t>
            </w:r>
            <w:r>
              <w:rPr>
                <w:spacing w:val="-10"/>
                <w:sz w:val="24"/>
              </w:rPr>
              <w:t>й</w:t>
            </w:r>
          </w:p>
        </w:tc>
        <w:tc>
          <w:tcPr>
            <w:tcW w:w="4887" w:type="dxa"/>
          </w:tcPr>
          <w:p w:rsidR="00660A1D" w:rsidRDefault="006719A6">
            <w:pPr>
              <w:pStyle w:val="TableParagraph"/>
              <w:spacing w:before="69"/>
              <w:ind w:left="74"/>
              <w:rPr>
                <w:sz w:val="24"/>
              </w:rPr>
            </w:pPr>
            <w:r>
              <w:rPr>
                <w:sz w:val="24"/>
              </w:rPr>
              <w:t>Иностранный</w:t>
            </w:r>
            <w:r>
              <w:rPr>
                <w:spacing w:val="-8"/>
                <w:sz w:val="24"/>
              </w:rPr>
              <w:t xml:space="preserve"> </w:t>
            </w:r>
            <w:r>
              <w:rPr>
                <w:spacing w:val="-4"/>
                <w:sz w:val="24"/>
              </w:rPr>
              <w:t>язык</w:t>
            </w:r>
          </w:p>
        </w:tc>
        <w:tc>
          <w:tcPr>
            <w:tcW w:w="2971" w:type="dxa"/>
          </w:tcPr>
          <w:p w:rsidR="00660A1D" w:rsidRDefault="006719A6">
            <w:pPr>
              <w:pStyle w:val="TableParagraph"/>
              <w:spacing w:before="69"/>
              <w:ind w:left="74"/>
              <w:rPr>
                <w:sz w:val="24"/>
              </w:rPr>
            </w:pPr>
            <w:r>
              <w:rPr>
                <w:sz w:val="24"/>
              </w:rPr>
              <w:t>Диагностическая</w:t>
            </w:r>
            <w:r>
              <w:rPr>
                <w:spacing w:val="-8"/>
                <w:sz w:val="24"/>
              </w:rPr>
              <w:t xml:space="preserve"> </w:t>
            </w:r>
            <w:r>
              <w:rPr>
                <w:spacing w:val="-2"/>
                <w:sz w:val="24"/>
              </w:rPr>
              <w:t>работа</w:t>
            </w:r>
          </w:p>
        </w:tc>
      </w:tr>
      <w:tr w:rsidR="00660A1D">
        <w:trPr>
          <w:trHeight w:val="426"/>
        </w:trPr>
        <w:tc>
          <w:tcPr>
            <w:tcW w:w="1483" w:type="dxa"/>
          </w:tcPr>
          <w:p w:rsidR="00660A1D" w:rsidRDefault="006719A6">
            <w:pPr>
              <w:pStyle w:val="TableParagraph"/>
              <w:spacing w:before="66"/>
              <w:ind w:left="74"/>
              <w:rPr>
                <w:sz w:val="24"/>
              </w:rPr>
            </w:pPr>
            <w:r>
              <w:rPr>
                <w:spacing w:val="-2"/>
                <w:sz w:val="24"/>
              </w:rPr>
              <w:t>9-</w:t>
            </w:r>
            <w:r>
              <w:rPr>
                <w:spacing w:val="-10"/>
                <w:sz w:val="24"/>
              </w:rPr>
              <w:t>й</w:t>
            </w:r>
          </w:p>
        </w:tc>
        <w:tc>
          <w:tcPr>
            <w:tcW w:w="4887" w:type="dxa"/>
          </w:tcPr>
          <w:p w:rsidR="00660A1D" w:rsidRDefault="006719A6">
            <w:pPr>
              <w:pStyle w:val="TableParagraph"/>
              <w:spacing w:before="66"/>
              <w:ind w:left="74"/>
              <w:rPr>
                <w:sz w:val="24"/>
              </w:rPr>
            </w:pPr>
            <w:r>
              <w:rPr>
                <w:sz w:val="24"/>
              </w:rPr>
              <w:t>Второй</w:t>
            </w:r>
            <w:r>
              <w:rPr>
                <w:spacing w:val="-8"/>
                <w:sz w:val="24"/>
              </w:rPr>
              <w:t xml:space="preserve"> </w:t>
            </w:r>
            <w:r>
              <w:rPr>
                <w:sz w:val="24"/>
              </w:rPr>
              <w:t>иностранный</w:t>
            </w:r>
            <w:r>
              <w:rPr>
                <w:spacing w:val="-6"/>
                <w:sz w:val="24"/>
              </w:rPr>
              <w:t xml:space="preserve"> </w:t>
            </w:r>
            <w:r>
              <w:rPr>
                <w:spacing w:val="-4"/>
                <w:sz w:val="24"/>
              </w:rPr>
              <w:t>язык</w:t>
            </w:r>
          </w:p>
        </w:tc>
        <w:tc>
          <w:tcPr>
            <w:tcW w:w="2971" w:type="dxa"/>
          </w:tcPr>
          <w:p w:rsidR="00660A1D" w:rsidRDefault="006719A6">
            <w:pPr>
              <w:pStyle w:val="TableParagraph"/>
              <w:spacing w:before="66"/>
              <w:ind w:left="74"/>
              <w:rPr>
                <w:sz w:val="24"/>
              </w:rPr>
            </w:pPr>
            <w:r>
              <w:rPr>
                <w:spacing w:val="-2"/>
                <w:sz w:val="24"/>
              </w:rPr>
              <w:t>Собеседование</w:t>
            </w:r>
          </w:p>
        </w:tc>
      </w:tr>
      <w:tr w:rsidR="00660A1D">
        <w:trPr>
          <w:trHeight w:val="424"/>
        </w:trPr>
        <w:tc>
          <w:tcPr>
            <w:tcW w:w="1483" w:type="dxa"/>
          </w:tcPr>
          <w:p w:rsidR="00660A1D" w:rsidRDefault="006719A6">
            <w:pPr>
              <w:pStyle w:val="TableParagraph"/>
              <w:spacing w:before="66"/>
              <w:ind w:left="74"/>
              <w:rPr>
                <w:sz w:val="24"/>
              </w:rPr>
            </w:pPr>
            <w:r>
              <w:rPr>
                <w:sz w:val="24"/>
              </w:rPr>
              <w:t>5-й,</w:t>
            </w:r>
            <w:r>
              <w:rPr>
                <w:spacing w:val="-2"/>
                <w:sz w:val="24"/>
              </w:rPr>
              <w:t xml:space="preserve"> </w:t>
            </w:r>
            <w:r>
              <w:rPr>
                <w:sz w:val="24"/>
              </w:rPr>
              <w:t>6-</w:t>
            </w:r>
            <w:r>
              <w:rPr>
                <w:spacing w:val="-10"/>
                <w:sz w:val="24"/>
              </w:rPr>
              <w:t>й</w:t>
            </w:r>
          </w:p>
        </w:tc>
        <w:tc>
          <w:tcPr>
            <w:tcW w:w="4887" w:type="dxa"/>
          </w:tcPr>
          <w:p w:rsidR="00660A1D" w:rsidRDefault="006719A6">
            <w:pPr>
              <w:pStyle w:val="TableParagraph"/>
              <w:spacing w:before="66"/>
              <w:ind w:left="74"/>
              <w:rPr>
                <w:sz w:val="24"/>
              </w:rPr>
            </w:pPr>
            <w:r>
              <w:rPr>
                <w:spacing w:val="-2"/>
                <w:sz w:val="24"/>
              </w:rPr>
              <w:t>Математика</w:t>
            </w:r>
          </w:p>
        </w:tc>
        <w:tc>
          <w:tcPr>
            <w:tcW w:w="2971" w:type="dxa"/>
          </w:tcPr>
          <w:p w:rsidR="00660A1D" w:rsidRDefault="006719A6">
            <w:pPr>
              <w:pStyle w:val="TableParagraph"/>
              <w:spacing w:before="66"/>
              <w:ind w:left="74"/>
              <w:rPr>
                <w:sz w:val="24"/>
              </w:rPr>
            </w:pPr>
            <w:r>
              <w:rPr>
                <w:sz w:val="24"/>
              </w:rPr>
              <w:t>Диагностическая</w:t>
            </w:r>
            <w:r>
              <w:rPr>
                <w:spacing w:val="-8"/>
                <w:sz w:val="24"/>
              </w:rPr>
              <w:t xml:space="preserve"> </w:t>
            </w:r>
            <w:r>
              <w:rPr>
                <w:spacing w:val="-2"/>
                <w:sz w:val="24"/>
              </w:rPr>
              <w:t>работа</w:t>
            </w:r>
          </w:p>
        </w:tc>
      </w:tr>
      <w:tr w:rsidR="00660A1D">
        <w:trPr>
          <w:trHeight w:val="1254"/>
        </w:trPr>
        <w:tc>
          <w:tcPr>
            <w:tcW w:w="1483" w:type="dxa"/>
          </w:tcPr>
          <w:p w:rsidR="00660A1D" w:rsidRDefault="006719A6">
            <w:pPr>
              <w:pStyle w:val="TableParagraph"/>
              <w:spacing w:before="68"/>
              <w:ind w:left="74"/>
              <w:rPr>
                <w:sz w:val="24"/>
              </w:rPr>
            </w:pPr>
            <w:r>
              <w:rPr>
                <w:sz w:val="24"/>
              </w:rPr>
              <w:t>7-й,</w:t>
            </w:r>
            <w:r>
              <w:rPr>
                <w:spacing w:val="-2"/>
                <w:sz w:val="24"/>
              </w:rPr>
              <w:t xml:space="preserve"> </w:t>
            </w:r>
            <w:r>
              <w:rPr>
                <w:sz w:val="24"/>
              </w:rPr>
              <w:t>8-й,</w:t>
            </w:r>
            <w:r>
              <w:rPr>
                <w:spacing w:val="-1"/>
                <w:sz w:val="24"/>
              </w:rPr>
              <w:t xml:space="preserve"> </w:t>
            </w:r>
            <w:r>
              <w:rPr>
                <w:sz w:val="24"/>
              </w:rPr>
              <w:t>9-</w:t>
            </w:r>
            <w:r>
              <w:rPr>
                <w:spacing w:val="-10"/>
                <w:sz w:val="24"/>
              </w:rPr>
              <w:t>й</w:t>
            </w:r>
          </w:p>
        </w:tc>
        <w:tc>
          <w:tcPr>
            <w:tcW w:w="4887" w:type="dxa"/>
          </w:tcPr>
          <w:p w:rsidR="00660A1D" w:rsidRDefault="006719A6">
            <w:pPr>
              <w:pStyle w:val="TableParagraph"/>
              <w:spacing w:before="68"/>
              <w:ind w:left="74"/>
              <w:rPr>
                <w:sz w:val="24"/>
              </w:rPr>
            </w:pPr>
            <w:r>
              <w:rPr>
                <w:spacing w:val="-2"/>
                <w:sz w:val="24"/>
              </w:rPr>
              <w:t>Математика</w:t>
            </w:r>
          </w:p>
          <w:p w:rsidR="00660A1D" w:rsidRDefault="006719A6">
            <w:pPr>
              <w:pStyle w:val="TableParagraph"/>
              <w:numPr>
                <w:ilvl w:val="0"/>
                <w:numId w:val="147"/>
              </w:numPr>
              <w:tabs>
                <w:tab w:val="left" w:pos="794"/>
              </w:tabs>
              <w:ind w:hanging="300"/>
              <w:rPr>
                <w:sz w:val="24"/>
              </w:rPr>
            </w:pPr>
            <w:r>
              <w:rPr>
                <w:spacing w:val="-2"/>
                <w:sz w:val="24"/>
              </w:rPr>
              <w:t>алгебра</w:t>
            </w:r>
          </w:p>
          <w:p w:rsidR="00660A1D" w:rsidRDefault="006719A6">
            <w:pPr>
              <w:pStyle w:val="TableParagraph"/>
              <w:numPr>
                <w:ilvl w:val="0"/>
                <w:numId w:val="147"/>
              </w:numPr>
              <w:tabs>
                <w:tab w:val="left" w:pos="794"/>
              </w:tabs>
              <w:ind w:hanging="300"/>
              <w:rPr>
                <w:sz w:val="24"/>
              </w:rPr>
            </w:pPr>
            <w:r>
              <w:rPr>
                <w:spacing w:val="-2"/>
                <w:sz w:val="24"/>
              </w:rPr>
              <w:t>геометрия</w:t>
            </w:r>
          </w:p>
          <w:p w:rsidR="00660A1D" w:rsidRDefault="006719A6">
            <w:pPr>
              <w:pStyle w:val="TableParagraph"/>
              <w:numPr>
                <w:ilvl w:val="0"/>
                <w:numId w:val="147"/>
              </w:numPr>
              <w:tabs>
                <w:tab w:val="left" w:pos="794"/>
              </w:tabs>
              <w:ind w:hanging="300"/>
              <w:rPr>
                <w:sz w:val="24"/>
              </w:rPr>
            </w:pPr>
            <w:r>
              <w:rPr>
                <w:sz w:val="24"/>
              </w:rPr>
              <w:t>вероятность</w:t>
            </w:r>
            <w:r>
              <w:rPr>
                <w:spacing w:val="-3"/>
                <w:sz w:val="24"/>
              </w:rPr>
              <w:t xml:space="preserve"> </w:t>
            </w:r>
            <w:r>
              <w:rPr>
                <w:sz w:val="24"/>
              </w:rPr>
              <w:t>и</w:t>
            </w:r>
            <w:r>
              <w:rPr>
                <w:spacing w:val="-3"/>
                <w:sz w:val="24"/>
              </w:rPr>
              <w:t xml:space="preserve"> </w:t>
            </w:r>
            <w:r>
              <w:rPr>
                <w:spacing w:val="-2"/>
                <w:sz w:val="24"/>
              </w:rPr>
              <w:t>статистика</w:t>
            </w:r>
          </w:p>
        </w:tc>
        <w:tc>
          <w:tcPr>
            <w:tcW w:w="2971" w:type="dxa"/>
          </w:tcPr>
          <w:p w:rsidR="00660A1D" w:rsidRDefault="006719A6">
            <w:pPr>
              <w:pStyle w:val="TableParagraph"/>
              <w:spacing w:before="68"/>
              <w:ind w:left="74"/>
              <w:rPr>
                <w:sz w:val="24"/>
              </w:rPr>
            </w:pPr>
            <w:r>
              <w:rPr>
                <w:spacing w:val="-2"/>
                <w:sz w:val="24"/>
              </w:rPr>
              <w:t>Комплексная</w:t>
            </w:r>
          </w:p>
          <w:p w:rsidR="00660A1D" w:rsidRDefault="006719A6">
            <w:pPr>
              <w:pStyle w:val="TableParagraph"/>
              <w:ind w:left="74"/>
              <w:rPr>
                <w:sz w:val="24"/>
              </w:rPr>
            </w:pPr>
            <w:r>
              <w:rPr>
                <w:sz w:val="24"/>
              </w:rPr>
              <w:t>диагностическая</w:t>
            </w:r>
            <w:r>
              <w:rPr>
                <w:spacing w:val="-9"/>
                <w:sz w:val="24"/>
              </w:rPr>
              <w:t xml:space="preserve"> </w:t>
            </w:r>
            <w:r>
              <w:rPr>
                <w:spacing w:val="-2"/>
                <w:sz w:val="24"/>
              </w:rPr>
              <w:t>работа</w:t>
            </w:r>
          </w:p>
        </w:tc>
      </w:tr>
      <w:tr w:rsidR="00660A1D">
        <w:trPr>
          <w:trHeight w:val="426"/>
        </w:trPr>
        <w:tc>
          <w:tcPr>
            <w:tcW w:w="1483" w:type="dxa"/>
          </w:tcPr>
          <w:p w:rsidR="00660A1D" w:rsidRDefault="006719A6">
            <w:pPr>
              <w:pStyle w:val="TableParagraph"/>
              <w:spacing w:before="68"/>
              <w:ind w:left="74"/>
              <w:rPr>
                <w:sz w:val="24"/>
              </w:rPr>
            </w:pPr>
            <w:r>
              <w:rPr>
                <w:sz w:val="24"/>
              </w:rPr>
              <w:t>7-й,</w:t>
            </w:r>
            <w:r>
              <w:rPr>
                <w:spacing w:val="-2"/>
                <w:sz w:val="24"/>
              </w:rPr>
              <w:t xml:space="preserve"> </w:t>
            </w:r>
            <w:r>
              <w:rPr>
                <w:sz w:val="24"/>
              </w:rPr>
              <w:t>8-й,</w:t>
            </w:r>
            <w:r>
              <w:rPr>
                <w:spacing w:val="-1"/>
                <w:sz w:val="24"/>
              </w:rPr>
              <w:t xml:space="preserve"> </w:t>
            </w:r>
            <w:r>
              <w:rPr>
                <w:sz w:val="24"/>
              </w:rPr>
              <w:t>9-</w:t>
            </w:r>
            <w:r>
              <w:rPr>
                <w:spacing w:val="-10"/>
                <w:sz w:val="24"/>
              </w:rPr>
              <w:t>й</w:t>
            </w:r>
          </w:p>
        </w:tc>
        <w:tc>
          <w:tcPr>
            <w:tcW w:w="4887" w:type="dxa"/>
          </w:tcPr>
          <w:p w:rsidR="00660A1D" w:rsidRDefault="006719A6">
            <w:pPr>
              <w:pStyle w:val="TableParagraph"/>
              <w:spacing w:before="68"/>
              <w:ind w:left="74"/>
              <w:rPr>
                <w:sz w:val="24"/>
              </w:rPr>
            </w:pPr>
            <w:r>
              <w:rPr>
                <w:spacing w:val="-2"/>
                <w:sz w:val="24"/>
              </w:rPr>
              <w:t>Информатика</w:t>
            </w:r>
          </w:p>
        </w:tc>
        <w:tc>
          <w:tcPr>
            <w:tcW w:w="2971" w:type="dxa"/>
          </w:tcPr>
          <w:p w:rsidR="00660A1D" w:rsidRDefault="006719A6">
            <w:pPr>
              <w:pStyle w:val="TableParagraph"/>
              <w:spacing w:before="68"/>
              <w:ind w:left="74"/>
              <w:rPr>
                <w:sz w:val="24"/>
              </w:rPr>
            </w:pPr>
            <w:r>
              <w:rPr>
                <w:sz w:val="24"/>
              </w:rPr>
              <w:t>Диагностическая</w:t>
            </w:r>
            <w:r>
              <w:rPr>
                <w:spacing w:val="-8"/>
                <w:sz w:val="24"/>
              </w:rPr>
              <w:t xml:space="preserve"> </w:t>
            </w:r>
            <w:r>
              <w:rPr>
                <w:spacing w:val="-2"/>
                <w:sz w:val="24"/>
              </w:rPr>
              <w:t>работа</w:t>
            </w:r>
          </w:p>
        </w:tc>
      </w:tr>
      <w:tr w:rsidR="00660A1D">
        <w:trPr>
          <w:trHeight w:val="703"/>
        </w:trPr>
        <w:tc>
          <w:tcPr>
            <w:tcW w:w="1483" w:type="dxa"/>
          </w:tcPr>
          <w:p w:rsidR="00660A1D" w:rsidRDefault="006719A6">
            <w:pPr>
              <w:pStyle w:val="TableParagraph"/>
              <w:spacing w:before="66"/>
              <w:ind w:left="74"/>
              <w:rPr>
                <w:sz w:val="24"/>
              </w:rPr>
            </w:pPr>
            <w:r>
              <w:rPr>
                <w:sz w:val="24"/>
              </w:rPr>
              <w:t>5-й,</w:t>
            </w:r>
            <w:r>
              <w:rPr>
                <w:spacing w:val="-1"/>
                <w:sz w:val="24"/>
              </w:rPr>
              <w:t xml:space="preserve"> </w:t>
            </w:r>
            <w:r>
              <w:rPr>
                <w:sz w:val="24"/>
              </w:rPr>
              <w:t>6-й,</w:t>
            </w:r>
            <w:r>
              <w:rPr>
                <w:spacing w:val="-2"/>
                <w:sz w:val="24"/>
              </w:rPr>
              <w:t xml:space="preserve"> </w:t>
            </w:r>
            <w:r>
              <w:rPr>
                <w:sz w:val="24"/>
              </w:rPr>
              <w:t>7-</w:t>
            </w:r>
            <w:r>
              <w:rPr>
                <w:spacing w:val="-5"/>
                <w:sz w:val="24"/>
              </w:rPr>
              <w:t>й,</w:t>
            </w:r>
          </w:p>
          <w:p w:rsidR="00660A1D" w:rsidRDefault="006719A6">
            <w:pPr>
              <w:pStyle w:val="TableParagraph"/>
              <w:ind w:left="74"/>
              <w:rPr>
                <w:sz w:val="24"/>
              </w:rPr>
            </w:pPr>
            <w:r>
              <w:rPr>
                <w:sz w:val="24"/>
              </w:rPr>
              <w:t>8-й,</w:t>
            </w:r>
            <w:r>
              <w:rPr>
                <w:spacing w:val="-2"/>
                <w:sz w:val="24"/>
              </w:rPr>
              <w:t xml:space="preserve"> </w:t>
            </w:r>
            <w:r>
              <w:rPr>
                <w:sz w:val="24"/>
              </w:rPr>
              <w:t>9-</w:t>
            </w:r>
            <w:r>
              <w:rPr>
                <w:spacing w:val="-10"/>
                <w:sz w:val="24"/>
              </w:rPr>
              <w:t>й</w:t>
            </w:r>
          </w:p>
        </w:tc>
        <w:tc>
          <w:tcPr>
            <w:tcW w:w="4887" w:type="dxa"/>
          </w:tcPr>
          <w:p w:rsidR="00660A1D" w:rsidRDefault="006719A6">
            <w:pPr>
              <w:pStyle w:val="TableParagraph"/>
              <w:spacing w:before="66"/>
              <w:ind w:left="74"/>
              <w:rPr>
                <w:sz w:val="24"/>
              </w:rPr>
            </w:pPr>
            <w:r>
              <w:rPr>
                <w:spacing w:val="-2"/>
                <w:sz w:val="24"/>
              </w:rPr>
              <w:t>История</w:t>
            </w:r>
          </w:p>
        </w:tc>
        <w:tc>
          <w:tcPr>
            <w:tcW w:w="2971" w:type="dxa"/>
          </w:tcPr>
          <w:p w:rsidR="00660A1D" w:rsidRDefault="006719A6">
            <w:pPr>
              <w:pStyle w:val="TableParagraph"/>
              <w:spacing w:before="66"/>
              <w:ind w:left="74"/>
              <w:rPr>
                <w:sz w:val="24"/>
              </w:rPr>
            </w:pPr>
            <w:r>
              <w:rPr>
                <w:sz w:val="24"/>
              </w:rPr>
              <w:t>Диагностическая</w:t>
            </w:r>
            <w:r>
              <w:rPr>
                <w:spacing w:val="-8"/>
                <w:sz w:val="24"/>
              </w:rPr>
              <w:t xml:space="preserve"> </w:t>
            </w:r>
            <w:r>
              <w:rPr>
                <w:spacing w:val="-2"/>
                <w:sz w:val="24"/>
              </w:rPr>
              <w:t>работа</w:t>
            </w:r>
          </w:p>
        </w:tc>
      </w:tr>
      <w:tr w:rsidR="00660A1D">
        <w:trPr>
          <w:trHeight w:val="424"/>
        </w:trPr>
        <w:tc>
          <w:tcPr>
            <w:tcW w:w="1483" w:type="dxa"/>
          </w:tcPr>
          <w:p w:rsidR="00660A1D" w:rsidRDefault="006719A6">
            <w:pPr>
              <w:pStyle w:val="TableParagraph"/>
              <w:spacing w:before="66"/>
              <w:ind w:left="74"/>
              <w:rPr>
                <w:sz w:val="24"/>
              </w:rPr>
            </w:pPr>
            <w:r>
              <w:rPr>
                <w:sz w:val="24"/>
              </w:rPr>
              <w:t>8-й,</w:t>
            </w:r>
            <w:r>
              <w:rPr>
                <w:spacing w:val="-2"/>
                <w:sz w:val="24"/>
              </w:rPr>
              <w:t xml:space="preserve"> </w:t>
            </w:r>
            <w:r>
              <w:rPr>
                <w:sz w:val="24"/>
              </w:rPr>
              <w:t>9-</w:t>
            </w:r>
            <w:r>
              <w:rPr>
                <w:spacing w:val="-10"/>
                <w:sz w:val="24"/>
              </w:rPr>
              <w:t>й</w:t>
            </w:r>
          </w:p>
        </w:tc>
        <w:tc>
          <w:tcPr>
            <w:tcW w:w="4887" w:type="dxa"/>
          </w:tcPr>
          <w:p w:rsidR="00660A1D" w:rsidRDefault="006719A6">
            <w:pPr>
              <w:pStyle w:val="TableParagraph"/>
              <w:spacing w:before="66"/>
              <w:ind w:left="74"/>
              <w:rPr>
                <w:sz w:val="24"/>
              </w:rPr>
            </w:pPr>
            <w:r>
              <w:rPr>
                <w:spacing w:val="-2"/>
                <w:sz w:val="24"/>
              </w:rPr>
              <w:t>Обществознание</w:t>
            </w:r>
          </w:p>
        </w:tc>
        <w:tc>
          <w:tcPr>
            <w:tcW w:w="2971" w:type="dxa"/>
          </w:tcPr>
          <w:p w:rsidR="00660A1D" w:rsidRDefault="006719A6">
            <w:pPr>
              <w:pStyle w:val="TableParagraph"/>
              <w:spacing w:before="66"/>
              <w:ind w:left="74"/>
              <w:rPr>
                <w:sz w:val="24"/>
              </w:rPr>
            </w:pPr>
            <w:r>
              <w:rPr>
                <w:sz w:val="24"/>
              </w:rPr>
              <w:t>Диагностическая</w:t>
            </w:r>
            <w:r>
              <w:rPr>
                <w:spacing w:val="-8"/>
                <w:sz w:val="24"/>
              </w:rPr>
              <w:t xml:space="preserve"> </w:t>
            </w:r>
            <w:r>
              <w:rPr>
                <w:spacing w:val="-2"/>
                <w:sz w:val="24"/>
              </w:rPr>
              <w:t>работа</w:t>
            </w:r>
          </w:p>
        </w:tc>
      </w:tr>
      <w:tr w:rsidR="00660A1D">
        <w:trPr>
          <w:trHeight w:val="702"/>
        </w:trPr>
        <w:tc>
          <w:tcPr>
            <w:tcW w:w="1483" w:type="dxa"/>
          </w:tcPr>
          <w:p w:rsidR="00660A1D" w:rsidRDefault="006719A6">
            <w:pPr>
              <w:pStyle w:val="TableParagraph"/>
              <w:spacing w:before="68"/>
              <w:ind w:left="74"/>
              <w:rPr>
                <w:sz w:val="24"/>
              </w:rPr>
            </w:pPr>
            <w:r>
              <w:rPr>
                <w:sz w:val="24"/>
              </w:rPr>
              <w:t>5-й,</w:t>
            </w:r>
            <w:r>
              <w:rPr>
                <w:spacing w:val="-4"/>
                <w:sz w:val="24"/>
              </w:rPr>
              <w:t xml:space="preserve"> </w:t>
            </w:r>
            <w:r>
              <w:rPr>
                <w:sz w:val="24"/>
              </w:rPr>
              <w:t>6-й,</w:t>
            </w:r>
            <w:r>
              <w:rPr>
                <w:spacing w:val="-1"/>
                <w:sz w:val="24"/>
              </w:rPr>
              <w:t xml:space="preserve"> </w:t>
            </w:r>
            <w:r>
              <w:rPr>
                <w:sz w:val="24"/>
              </w:rPr>
              <w:t>7-</w:t>
            </w:r>
            <w:r>
              <w:rPr>
                <w:spacing w:val="-7"/>
                <w:sz w:val="24"/>
              </w:rPr>
              <w:t>й,</w:t>
            </w:r>
          </w:p>
          <w:p w:rsidR="00660A1D" w:rsidRDefault="006719A6">
            <w:pPr>
              <w:pStyle w:val="TableParagraph"/>
              <w:ind w:left="74"/>
              <w:rPr>
                <w:sz w:val="24"/>
              </w:rPr>
            </w:pPr>
            <w:r>
              <w:rPr>
                <w:sz w:val="24"/>
              </w:rPr>
              <w:t>8-й,</w:t>
            </w:r>
            <w:r>
              <w:rPr>
                <w:spacing w:val="-2"/>
                <w:sz w:val="24"/>
              </w:rPr>
              <w:t xml:space="preserve"> </w:t>
            </w:r>
            <w:r>
              <w:rPr>
                <w:sz w:val="24"/>
              </w:rPr>
              <w:t>9-</w:t>
            </w:r>
            <w:r>
              <w:rPr>
                <w:spacing w:val="-10"/>
                <w:sz w:val="24"/>
              </w:rPr>
              <w:t>й</w:t>
            </w:r>
          </w:p>
        </w:tc>
        <w:tc>
          <w:tcPr>
            <w:tcW w:w="4887" w:type="dxa"/>
          </w:tcPr>
          <w:p w:rsidR="00660A1D" w:rsidRDefault="006719A6">
            <w:pPr>
              <w:pStyle w:val="TableParagraph"/>
              <w:spacing w:before="68"/>
              <w:ind w:left="74"/>
              <w:rPr>
                <w:sz w:val="24"/>
              </w:rPr>
            </w:pPr>
            <w:r>
              <w:rPr>
                <w:spacing w:val="-2"/>
                <w:sz w:val="24"/>
              </w:rPr>
              <w:t>География</w:t>
            </w:r>
          </w:p>
        </w:tc>
        <w:tc>
          <w:tcPr>
            <w:tcW w:w="2971" w:type="dxa"/>
          </w:tcPr>
          <w:p w:rsidR="00660A1D" w:rsidRDefault="006719A6">
            <w:pPr>
              <w:pStyle w:val="TableParagraph"/>
              <w:spacing w:before="68"/>
              <w:ind w:left="74"/>
              <w:rPr>
                <w:sz w:val="24"/>
              </w:rPr>
            </w:pPr>
            <w:r>
              <w:rPr>
                <w:sz w:val="24"/>
              </w:rPr>
              <w:t>Диагностическая</w:t>
            </w:r>
            <w:r>
              <w:rPr>
                <w:spacing w:val="-8"/>
                <w:sz w:val="24"/>
              </w:rPr>
              <w:t xml:space="preserve"> </w:t>
            </w:r>
            <w:r>
              <w:rPr>
                <w:spacing w:val="-2"/>
                <w:sz w:val="24"/>
              </w:rPr>
              <w:t>работа</w:t>
            </w:r>
          </w:p>
        </w:tc>
      </w:tr>
      <w:tr w:rsidR="00660A1D">
        <w:trPr>
          <w:trHeight w:val="702"/>
        </w:trPr>
        <w:tc>
          <w:tcPr>
            <w:tcW w:w="1483" w:type="dxa"/>
          </w:tcPr>
          <w:p w:rsidR="00660A1D" w:rsidRDefault="006719A6">
            <w:pPr>
              <w:pStyle w:val="TableParagraph"/>
              <w:spacing w:before="68"/>
              <w:ind w:left="74"/>
              <w:rPr>
                <w:sz w:val="24"/>
              </w:rPr>
            </w:pPr>
            <w:r>
              <w:rPr>
                <w:sz w:val="24"/>
              </w:rPr>
              <w:t>5-й,</w:t>
            </w:r>
            <w:r>
              <w:rPr>
                <w:spacing w:val="-4"/>
                <w:sz w:val="24"/>
              </w:rPr>
              <w:t xml:space="preserve"> </w:t>
            </w:r>
            <w:r>
              <w:rPr>
                <w:sz w:val="24"/>
              </w:rPr>
              <w:t>6-й,</w:t>
            </w:r>
            <w:r>
              <w:rPr>
                <w:spacing w:val="-1"/>
                <w:sz w:val="24"/>
              </w:rPr>
              <w:t xml:space="preserve"> </w:t>
            </w:r>
            <w:r>
              <w:rPr>
                <w:sz w:val="24"/>
              </w:rPr>
              <w:t>7-</w:t>
            </w:r>
            <w:r>
              <w:rPr>
                <w:spacing w:val="-7"/>
                <w:sz w:val="24"/>
              </w:rPr>
              <w:t>й,</w:t>
            </w:r>
          </w:p>
          <w:p w:rsidR="00660A1D" w:rsidRDefault="006719A6">
            <w:pPr>
              <w:pStyle w:val="TableParagraph"/>
              <w:ind w:left="74"/>
              <w:rPr>
                <w:sz w:val="24"/>
              </w:rPr>
            </w:pPr>
            <w:r>
              <w:rPr>
                <w:sz w:val="24"/>
              </w:rPr>
              <w:t>8-й,</w:t>
            </w:r>
            <w:r>
              <w:rPr>
                <w:spacing w:val="-2"/>
                <w:sz w:val="24"/>
              </w:rPr>
              <w:t xml:space="preserve"> </w:t>
            </w:r>
            <w:r>
              <w:rPr>
                <w:sz w:val="24"/>
              </w:rPr>
              <w:t>9-</w:t>
            </w:r>
            <w:r>
              <w:rPr>
                <w:spacing w:val="-10"/>
                <w:sz w:val="24"/>
              </w:rPr>
              <w:t>й</w:t>
            </w:r>
          </w:p>
        </w:tc>
        <w:tc>
          <w:tcPr>
            <w:tcW w:w="4887" w:type="dxa"/>
          </w:tcPr>
          <w:p w:rsidR="00660A1D" w:rsidRDefault="006719A6">
            <w:pPr>
              <w:pStyle w:val="TableParagraph"/>
              <w:spacing w:before="68"/>
              <w:ind w:left="74"/>
              <w:rPr>
                <w:sz w:val="24"/>
              </w:rPr>
            </w:pPr>
            <w:r>
              <w:rPr>
                <w:spacing w:val="-2"/>
                <w:sz w:val="24"/>
              </w:rPr>
              <w:t>Биология</w:t>
            </w:r>
          </w:p>
        </w:tc>
        <w:tc>
          <w:tcPr>
            <w:tcW w:w="2971" w:type="dxa"/>
          </w:tcPr>
          <w:p w:rsidR="00660A1D" w:rsidRDefault="006719A6">
            <w:pPr>
              <w:pStyle w:val="TableParagraph"/>
              <w:spacing w:before="68"/>
              <w:ind w:left="74"/>
              <w:rPr>
                <w:sz w:val="24"/>
              </w:rPr>
            </w:pPr>
            <w:r>
              <w:rPr>
                <w:sz w:val="24"/>
              </w:rPr>
              <w:t>Диагностическая</w:t>
            </w:r>
            <w:r>
              <w:rPr>
                <w:spacing w:val="-8"/>
                <w:sz w:val="24"/>
              </w:rPr>
              <w:t xml:space="preserve"> </w:t>
            </w:r>
            <w:r>
              <w:rPr>
                <w:spacing w:val="-2"/>
                <w:sz w:val="24"/>
              </w:rPr>
              <w:t>работа</w:t>
            </w:r>
          </w:p>
        </w:tc>
      </w:tr>
      <w:tr w:rsidR="00660A1D">
        <w:trPr>
          <w:trHeight w:val="426"/>
        </w:trPr>
        <w:tc>
          <w:tcPr>
            <w:tcW w:w="1483" w:type="dxa"/>
          </w:tcPr>
          <w:p w:rsidR="00660A1D" w:rsidRDefault="006719A6">
            <w:pPr>
              <w:pStyle w:val="TableParagraph"/>
              <w:spacing w:before="66"/>
              <w:ind w:left="74"/>
              <w:rPr>
                <w:sz w:val="24"/>
              </w:rPr>
            </w:pPr>
            <w:r>
              <w:rPr>
                <w:sz w:val="24"/>
              </w:rPr>
              <w:t>7-й,</w:t>
            </w:r>
            <w:r>
              <w:rPr>
                <w:spacing w:val="-2"/>
                <w:sz w:val="24"/>
              </w:rPr>
              <w:t xml:space="preserve"> </w:t>
            </w:r>
            <w:r>
              <w:rPr>
                <w:sz w:val="24"/>
              </w:rPr>
              <w:t>8-й,</w:t>
            </w:r>
            <w:r>
              <w:rPr>
                <w:spacing w:val="-1"/>
                <w:sz w:val="24"/>
              </w:rPr>
              <w:t xml:space="preserve"> </w:t>
            </w:r>
            <w:r>
              <w:rPr>
                <w:sz w:val="24"/>
              </w:rPr>
              <w:t>9-</w:t>
            </w:r>
            <w:r>
              <w:rPr>
                <w:spacing w:val="-10"/>
                <w:sz w:val="24"/>
              </w:rPr>
              <w:t>й</w:t>
            </w:r>
          </w:p>
        </w:tc>
        <w:tc>
          <w:tcPr>
            <w:tcW w:w="4887" w:type="dxa"/>
          </w:tcPr>
          <w:p w:rsidR="00660A1D" w:rsidRDefault="006719A6">
            <w:pPr>
              <w:pStyle w:val="TableParagraph"/>
              <w:spacing w:before="66"/>
              <w:ind w:left="74"/>
              <w:rPr>
                <w:sz w:val="24"/>
              </w:rPr>
            </w:pPr>
            <w:r>
              <w:rPr>
                <w:spacing w:val="-2"/>
                <w:sz w:val="24"/>
              </w:rPr>
              <w:t>Физика</w:t>
            </w:r>
          </w:p>
        </w:tc>
        <w:tc>
          <w:tcPr>
            <w:tcW w:w="2971" w:type="dxa"/>
          </w:tcPr>
          <w:p w:rsidR="00660A1D" w:rsidRDefault="006719A6">
            <w:pPr>
              <w:pStyle w:val="TableParagraph"/>
              <w:spacing w:before="66"/>
              <w:ind w:left="74"/>
              <w:rPr>
                <w:sz w:val="24"/>
              </w:rPr>
            </w:pPr>
            <w:r>
              <w:rPr>
                <w:sz w:val="24"/>
              </w:rPr>
              <w:t>Диагностическая</w:t>
            </w:r>
            <w:r>
              <w:rPr>
                <w:spacing w:val="-8"/>
                <w:sz w:val="24"/>
              </w:rPr>
              <w:t xml:space="preserve"> </w:t>
            </w:r>
            <w:r>
              <w:rPr>
                <w:spacing w:val="-2"/>
                <w:sz w:val="24"/>
              </w:rPr>
              <w:t>работа</w:t>
            </w:r>
          </w:p>
        </w:tc>
      </w:tr>
      <w:tr w:rsidR="00660A1D">
        <w:trPr>
          <w:trHeight w:val="424"/>
        </w:trPr>
        <w:tc>
          <w:tcPr>
            <w:tcW w:w="1483" w:type="dxa"/>
          </w:tcPr>
          <w:p w:rsidR="00660A1D" w:rsidRDefault="006719A6">
            <w:pPr>
              <w:pStyle w:val="TableParagraph"/>
              <w:spacing w:before="66"/>
              <w:ind w:left="74"/>
              <w:rPr>
                <w:sz w:val="24"/>
              </w:rPr>
            </w:pPr>
            <w:r>
              <w:rPr>
                <w:sz w:val="24"/>
              </w:rPr>
              <w:t>8-й,</w:t>
            </w:r>
            <w:r>
              <w:rPr>
                <w:spacing w:val="-2"/>
                <w:sz w:val="24"/>
              </w:rPr>
              <w:t xml:space="preserve"> </w:t>
            </w:r>
            <w:r>
              <w:rPr>
                <w:sz w:val="24"/>
              </w:rPr>
              <w:t>9-</w:t>
            </w:r>
            <w:r>
              <w:rPr>
                <w:spacing w:val="-10"/>
                <w:sz w:val="24"/>
              </w:rPr>
              <w:t>й</w:t>
            </w:r>
          </w:p>
        </w:tc>
        <w:tc>
          <w:tcPr>
            <w:tcW w:w="4887" w:type="dxa"/>
          </w:tcPr>
          <w:p w:rsidR="00660A1D" w:rsidRDefault="006719A6">
            <w:pPr>
              <w:pStyle w:val="TableParagraph"/>
              <w:spacing w:before="66"/>
              <w:ind w:left="74"/>
              <w:rPr>
                <w:sz w:val="24"/>
              </w:rPr>
            </w:pPr>
            <w:r>
              <w:rPr>
                <w:spacing w:val="-2"/>
                <w:sz w:val="24"/>
              </w:rPr>
              <w:t>Химия</w:t>
            </w:r>
          </w:p>
        </w:tc>
        <w:tc>
          <w:tcPr>
            <w:tcW w:w="2971" w:type="dxa"/>
          </w:tcPr>
          <w:p w:rsidR="00660A1D" w:rsidRDefault="006719A6">
            <w:pPr>
              <w:pStyle w:val="TableParagraph"/>
              <w:spacing w:before="66"/>
              <w:ind w:left="74"/>
              <w:rPr>
                <w:sz w:val="24"/>
              </w:rPr>
            </w:pPr>
            <w:r>
              <w:rPr>
                <w:sz w:val="24"/>
              </w:rPr>
              <w:t>Диагностическая</w:t>
            </w:r>
            <w:r>
              <w:rPr>
                <w:spacing w:val="-8"/>
                <w:sz w:val="24"/>
              </w:rPr>
              <w:t xml:space="preserve"> </w:t>
            </w:r>
            <w:r>
              <w:rPr>
                <w:spacing w:val="-2"/>
                <w:sz w:val="24"/>
              </w:rPr>
              <w:t>работа</w:t>
            </w:r>
          </w:p>
        </w:tc>
      </w:tr>
      <w:tr w:rsidR="00660A1D">
        <w:trPr>
          <w:trHeight w:val="702"/>
        </w:trPr>
        <w:tc>
          <w:tcPr>
            <w:tcW w:w="1483" w:type="dxa"/>
          </w:tcPr>
          <w:p w:rsidR="00660A1D" w:rsidRDefault="006719A6">
            <w:pPr>
              <w:pStyle w:val="TableParagraph"/>
              <w:spacing w:before="68"/>
              <w:ind w:left="74"/>
              <w:rPr>
                <w:sz w:val="24"/>
              </w:rPr>
            </w:pPr>
            <w:r>
              <w:rPr>
                <w:sz w:val="24"/>
              </w:rPr>
              <w:t>5-й,</w:t>
            </w:r>
            <w:r>
              <w:rPr>
                <w:spacing w:val="-4"/>
                <w:sz w:val="24"/>
              </w:rPr>
              <w:t xml:space="preserve"> </w:t>
            </w:r>
            <w:r>
              <w:rPr>
                <w:sz w:val="24"/>
              </w:rPr>
              <w:t>6-й,</w:t>
            </w:r>
            <w:r>
              <w:rPr>
                <w:spacing w:val="-1"/>
                <w:sz w:val="24"/>
              </w:rPr>
              <w:t xml:space="preserve"> </w:t>
            </w:r>
            <w:r>
              <w:rPr>
                <w:sz w:val="24"/>
              </w:rPr>
              <w:t>7-</w:t>
            </w:r>
            <w:r>
              <w:rPr>
                <w:spacing w:val="-7"/>
                <w:sz w:val="24"/>
              </w:rPr>
              <w:t>й,</w:t>
            </w:r>
          </w:p>
          <w:p w:rsidR="00660A1D" w:rsidRDefault="006719A6">
            <w:pPr>
              <w:pStyle w:val="TableParagraph"/>
              <w:spacing w:before="1"/>
              <w:ind w:left="74"/>
              <w:rPr>
                <w:sz w:val="24"/>
              </w:rPr>
            </w:pPr>
            <w:r>
              <w:rPr>
                <w:spacing w:val="-2"/>
                <w:sz w:val="24"/>
              </w:rPr>
              <w:t>8-</w:t>
            </w:r>
            <w:r>
              <w:rPr>
                <w:spacing w:val="-10"/>
                <w:sz w:val="24"/>
              </w:rPr>
              <w:t>й</w:t>
            </w:r>
          </w:p>
        </w:tc>
        <w:tc>
          <w:tcPr>
            <w:tcW w:w="4887" w:type="dxa"/>
          </w:tcPr>
          <w:p w:rsidR="00660A1D" w:rsidRDefault="006719A6">
            <w:pPr>
              <w:pStyle w:val="TableParagraph"/>
              <w:spacing w:before="68"/>
              <w:ind w:left="74"/>
              <w:rPr>
                <w:sz w:val="24"/>
              </w:rPr>
            </w:pPr>
            <w:r>
              <w:rPr>
                <w:spacing w:val="-2"/>
                <w:sz w:val="24"/>
              </w:rPr>
              <w:t>Музыка</w:t>
            </w:r>
          </w:p>
        </w:tc>
        <w:tc>
          <w:tcPr>
            <w:tcW w:w="2971" w:type="dxa"/>
          </w:tcPr>
          <w:p w:rsidR="00660A1D" w:rsidRDefault="006719A6">
            <w:pPr>
              <w:pStyle w:val="TableParagraph"/>
              <w:spacing w:before="68"/>
              <w:ind w:left="74"/>
              <w:rPr>
                <w:sz w:val="24"/>
              </w:rPr>
            </w:pPr>
            <w:r>
              <w:rPr>
                <w:spacing w:val="-2"/>
                <w:sz w:val="24"/>
              </w:rPr>
              <w:t>Тестирование</w:t>
            </w:r>
          </w:p>
        </w:tc>
      </w:tr>
      <w:tr w:rsidR="00660A1D">
        <w:trPr>
          <w:trHeight w:val="426"/>
        </w:trPr>
        <w:tc>
          <w:tcPr>
            <w:tcW w:w="1483" w:type="dxa"/>
          </w:tcPr>
          <w:p w:rsidR="00660A1D" w:rsidRDefault="006719A6">
            <w:pPr>
              <w:pStyle w:val="TableParagraph"/>
              <w:spacing w:before="68"/>
              <w:ind w:left="74"/>
              <w:rPr>
                <w:sz w:val="24"/>
              </w:rPr>
            </w:pPr>
            <w:r>
              <w:rPr>
                <w:sz w:val="24"/>
              </w:rPr>
              <w:t>5-й,</w:t>
            </w:r>
            <w:r>
              <w:rPr>
                <w:spacing w:val="-2"/>
                <w:sz w:val="24"/>
              </w:rPr>
              <w:t xml:space="preserve"> </w:t>
            </w:r>
            <w:r>
              <w:rPr>
                <w:sz w:val="24"/>
              </w:rPr>
              <w:t>6-й,</w:t>
            </w:r>
            <w:r>
              <w:rPr>
                <w:spacing w:val="-1"/>
                <w:sz w:val="24"/>
              </w:rPr>
              <w:t xml:space="preserve"> </w:t>
            </w:r>
            <w:r>
              <w:rPr>
                <w:sz w:val="24"/>
              </w:rPr>
              <w:t>7-</w:t>
            </w:r>
            <w:r>
              <w:rPr>
                <w:spacing w:val="-10"/>
                <w:sz w:val="24"/>
              </w:rPr>
              <w:t>й</w:t>
            </w:r>
          </w:p>
        </w:tc>
        <w:tc>
          <w:tcPr>
            <w:tcW w:w="4887" w:type="dxa"/>
          </w:tcPr>
          <w:p w:rsidR="00660A1D" w:rsidRDefault="006719A6">
            <w:pPr>
              <w:pStyle w:val="TableParagraph"/>
              <w:spacing w:before="68"/>
              <w:ind w:left="74"/>
              <w:rPr>
                <w:sz w:val="24"/>
              </w:rPr>
            </w:pPr>
            <w:r>
              <w:rPr>
                <w:sz w:val="24"/>
              </w:rPr>
              <w:t>Изобразительное</w:t>
            </w:r>
            <w:r>
              <w:rPr>
                <w:spacing w:val="-7"/>
                <w:sz w:val="24"/>
              </w:rPr>
              <w:t xml:space="preserve"> </w:t>
            </w:r>
            <w:r>
              <w:rPr>
                <w:spacing w:val="-2"/>
                <w:sz w:val="24"/>
              </w:rPr>
              <w:t>искусство</w:t>
            </w:r>
          </w:p>
        </w:tc>
        <w:tc>
          <w:tcPr>
            <w:tcW w:w="2971" w:type="dxa"/>
          </w:tcPr>
          <w:p w:rsidR="00660A1D" w:rsidRDefault="006719A6">
            <w:pPr>
              <w:pStyle w:val="TableParagraph"/>
              <w:spacing w:before="68"/>
              <w:ind w:left="74"/>
              <w:rPr>
                <w:sz w:val="24"/>
              </w:rPr>
            </w:pPr>
            <w:r>
              <w:rPr>
                <w:spacing w:val="-2"/>
                <w:sz w:val="24"/>
              </w:rPr>
              <w:t>Тестирование</w:t>
            </w:r>
          </w:p>
        </w:tc>
      </w:tr>
      <w:tr w:rsidR="00660A1D">
        <w:trPr>
          <w:trHeight w:val="702"/>
        </w:trPr>
        <w:tc>
          <w:tcPr>
            <w:tcW w:w="1483" w:type="dxa"/>
          </w:tcPr>
          <w:p w:rsidR="00660A1D" w:rsidRDefault="006719A6">
            <w:pPr>
              <w:pStyle w:val="TableParagraph"/>
              <w:spacing w:before="66"/>
              <w:ind w:left="74"/>
              <w:rPr>
                <w:sz w:val="24"/>
              </w:rPr>
            </w:pPr>
            <w:r>
              <w:rPr>
                <w:sz w:val="24"/>
              </w:rPr>
              <w:t>5-й,</w:t>
            </w:r>
            <w:r>
              <w:rPr>
                <w:spacing w:val="-4"/>
                <w:sz w:val="24"/>
              </w:rPr>
              <w:t xml:space="preserve"> </w:t>
            </w:r>
            <w:r>
              <w:rPr>
                <w:sz w:val="24"/>
              </w:rPr>
              <w:t>6-й,</w:t>
            </w:r>
            <w:r>
              <w:rPr>
                <w:spacing w:val="-1"/>
                <w:sz w:val="24"/>
              </w:rPr>
              <w:t xml:space="preserve"> </w:t>
            </w:r>
            <w:r>
              <w:rPr>
                <w:sz w:val="24"/>
              </w:rPr>
              <w:t>7-</w:t>
            </w:r>
            <w:r>
              <w:rPr>
                <w:spacing w:val="-7"/>
                <w:sz w:val="24"/>
              </w:rPr>
              <w:t>й,</w:t>
            </w:r>
          </w:p>
          <w:p w:rsidR="00660A1D" w:rsidRDefault="006719A6">
            <w:pPr>
              <w:pStyle w:val="TableParagraph"/>
              <w:ind w:left="74"/>
              <w:rPr>
                <w:sz w:val="24"/>
              </w:rPr>
            </w:pPr>
            <w:r>
              <w:rPr>
                <w:spacing w:val="-2"/>
                <w:sz w:val="24"/>
              </w:rPr>
              <w:t>8-</w:t>
            </w:r>
            <w:r>
              <w:rPr>
                <w:spacing w:val="-10"/>
                <w:sz w:val="24"/>
              </w:rPr>
              <w:t>й</w:t>
            </w:r>
          </w:p>
        </w:tc>
        <w:tc>
          <w:tcPr>
            <w:tcW w:w="4887" w:type="dxa"/>
          </w:tcPr>
          <w:p w:rsidR="00660A1D" w:rsidRDefault="006719A6">
            <w:pPr>
              <w:pStyle w:val="TableParagraph"/>
              <w:spacing w:before="66"/>
              <w:ind w:left="74"/>
              <w:rPr>
                <w:sz w:val="24"/>
              </w:rPr>
            </w:pPr>
            <w:r>
              <w:rPr>
                <w:sz w:val="24"/>
              </w:rPr>
              <w:t>Труд</w:t>
            </w:r>
            <w:r>
              <w:rPr>
                <w:spacing w:val="-4"/>
                <w:sz w:val="24"/>
              </w:rPr>
              <w:t xml:space="preserve"> </w:t>
            </w:r>
            <w:r>
              <w:rPr>
                <w:spacing w:val="-2"/>
                <w:sz w:val="24"/>
              </w:rPr>
              <w:t>(технология)</w:t>
            </w:r>
          </w:p>
        </w:tc>
        <w:tc>
          <w:tcPr>
            <w:tcW w:w="2971" w:type="dxa"/>
          </w:tcPr>
          <w:p w:rsidR="00660A1D" w:rsidRDefault="006719A6">
            <w:pPr>
              <w:pStyle w:val="TableParagraph"/>
              <w:spacing w:before="66"/>
              <w:ind w:left="74"/>
              <w:rPr>
                <w:sz w:val="24"/>
              </w:rPr>
            </w:pPr>
            <w:r>
              <w:rPr>
                <w:spacing w:val="-2"/>
                <w:sz w:val="24"/>
              </w:rPr>
              <w:t>Тестирование</w:t>
            </w:r>
          </w:p>
        </w:tc>
      </w:tr>
      <w:tr w:rsidR="00660A1D">
        <w:trPr>
          <w:trHeight w:val="700"/>
        </w:trPr>
        <w:tc>
          <w:tcPr>
            <w:tcW w:w="1483" w:type="dxa"/>
          </w:tcPr>
          <w:p w:rsidR="00660A1D" w:rsidRDefault="006719A6">
            <w:pPr>
              <w:pStyle w:val="TableParagraph"/>
              <w:spacing w:before="66"/>
              <w:ind w:left="74"/>
              <w:rPr>
                <w:sz w:val="24"/>
              </w:rPr>
            </w:pPr>
            <w:r>
              <w:rPr>
                <w:sz w:val="24"/>
              </w:rPr>
              <w:t>5-й,</w:t>
            </w:r>
            <w:r>
              <w:rPr>
                <w:spacing w:val="-4"/>
                <w:sz w:val="24"/>
              </w:rPr>
              <w:t xml:space="preserve"> </w:t>
            </w:r>
            <w:r>
              <w:rPr>
                <w:sz w:val="24"/>
              </w:rPr>
              <w:t>6-й,</w:t>
            </w:r>
            <w:r>
              <w:rPr>
                <w:spacing w:val="-1"/>
                <w:sz w:val="24"/>
              </w:rPr>
              <w:t xml:space="preserve"> </w:t>
            </w:r>
            <w:r>
              <w:rPr>
                <w:sz w:val="24"/>
              </w:rPr>
              <w:t>7-</w:t>
            </w:r>
            <w:r>
              <w:rPr>
                <w:spacing w:val="-7"/>
                <w:sz w:val="24"/>
              </w:rPr>
              <w:t>й,</w:t>
            </w:r>
          </w:p>
          <w:p w:rsidR="00660A1D" w:rsidRDefault="006719A6">
            <w:pPr>
              <w:pStyle w:val="TableParagraph"/>
              <w:ind w:left="74"/>
              <w:rPr>
                <w:sz w:val="24"/>
              </w:rPr>
            </w:pPr>
            <w:r>
              <w:rPr>
                <w:sz w:val="24"/>
              </w:rPr>
              <w:t>8-й,</w:t>
            </w:r>
            <w:r>
              <w:rPr>
                <w:spacing w:val="-2"/>
                <w:sz w:val="24"/>
              </w:rPr>
              <w:t xml:space="preserve"> </w:t>
            </w:r>
            <w:r>
              <w:rPr>
                <w:sz w:val="24"/>
              </w:rPr>
              <w:t>9-</w:t>
            </w:r>
            <w:r>
              <w:rPr>
                <w:spacing w:val="-10"/>
                <w:sz w:val="24"/>
              </w:rPr>
              <w:t>й</w:t>
            </w:r>
          </w:p>
        </w:tc>
        <w:tc>
          <w:tcPr>
            <w:tcW w:w="4887" w:type="dxa"/>
          </w:tcPr>
          <w:p w:rsidR="00660A1D" w:rsidRDefault="006719A6">
            <w:pPr>
              <w:pStyle w:val="TableParagraph"/>
              <w:spacing w:before="66"/>
              <w:ind w:left="74"/>
              <w:rPr>
                <w:sz w:val="24"/>
              </w:rPr>
            </w:pPr>
            <w:r>
              <w:rPr>
                <w:sz w:val="24"/>
              </w:rPr>
              <w:t>Физическая</w:t>
            </w:r>
            <w:r>
              <w:rPr>
                <w:spacing w:val="-5"/>
                <w:sz w:val="24"/>
              </w:rPr>
              <w:t xml:space="preserve"> </w:t>
            </w:r>
            <w:r>
              <w:rPr>
                <w:spacing w:val="-2"/>
                <w:sz w:val="24"/>
              </w:rPr>
              <w:t>культура</w:t>
            </w:r>
          </w:p>
        </w:tc>
        <w:tc>
          <w:tcPr>
            <w:tcW w:w="2971" w:type="dxa"/>
          </w:tcPr>
          <w:p w:rsidR="00660A1D" w:rsidRDefault="006719A6">
            <w:pPr>
              <w:pStyle w:val="TableParagraph"/>
              <w:spacing w:before="66"/>
              <w:ind w:left="74"/>
              <w:rPr>
                <w:sz w:val="24"/>
              </w:rPr>
            </w:pPr>
            <w:r>
              <w:rPr>
                <w:sz w:val="24"/>
              </w:rPr>
              <w:t>Сдача</w:t>
            </w:r>
            <w:r>
              <w:rPr>
                <w:spacing w:val="-3"/>
                <w:sz w:val="24"/>
              </w:rPr>
              <w:t xml:space="preserve"> </w:t>
            </w:r>
            <w:r>
              <w:rPr>
                <w:spacing w:val="-2"/>
                <w:sz w:val="24"/>
              </w:rPr>
              <w:t>нормативов</w:t>
            </w:r>
          </w:p>
        </w:tc>
      </w:tr>
      <w:tr w:rsidR="00660A1D">
        <w:trPr>
          <w:trHeight w:val="426"/>
        </w:trPr>
        <w:tc>
          <w:tcPr>
            <w:tcW w:w="1483" w:type="dxa"/>
          </w:tcPr>
          <w:p w:rsidR="00660A1D" w:rsidRDefault="006719A6">
            <w:pPr>
              <w:pStyle w:val="TableParagraph"/>
              <w:spacing w:before="68"/>
              <w:ind w:left="74"/>
              <w:rPr>
                <w:sz w:val="24"/>
              </w:rPr>
            </w:pPr>
            <w:r>
              <w:rPr>
                <w:sz w:val="24"/>
              </w:rPr>
              <w:t>8-й,</w:t>
            </w:r>
            <w:r>
              <w:rPr>
                <w:spacing w:val="-2"/>
                <w:sz w:val="24"/>
              </w:rPr>
              <w:t xml:space="preserve"> </w:t>
            </w:r>
            <w:r>
              <w:rPr>
                <w:sz w:val="24"/>
              </w:rPr>
              <w:t>9-</w:t>
            </w:r>
            <w:r>
              <w:rPr>
                <w:spacing w:val="-10"/>
                <w:sz w:val="24"/>
              </w:rPr>
              <w:t>й</w:t>
            </w:r>
          </w:p>
        </w:tc>
        <w:tc>
          <w:tcPr>
            <w:tcW w:w="4887" w:type="dxa"/>
          </w:tcPr>
          <w:p w:rsidR="00660A1D" w:rsidRDefault="006719A6">
            <w:pPr>
              <w:pStyle w:val="TableParagraph"/>
              <w:spacing w:before="68"/>
              <w:ind w:left="74"/>
              <w:rPr>
                <w:sz w:val="24"/>
              </w:rPr>
            </w:pPr>
            <w:r>
              <w:rPr>
                <w:sz w:val="24"/>
              </w:rPr>
              <w:t>Основы</w:t>
            </w:r>
            <w:r>
              <w:rPr>
                <w:spacing w:val="-4"/>
                <w:sz w:val="24"/>
              </w:rPr>
              <w:t xml:space="preserve"> </w:t>
            </w:r>
            <w:r>
              <w:rPr>
                <w:sz w:val="24"/>
              </w:rPr>
              <w:t>безопасности</w:t>
            </w:r>
            <w:r>
              <w:rPr>
                <w:spacing w:val="-2"/>
                <w:sz w:val="24"/>
              </w:rPr>
              <w:t xml:space="preserve"> </w:t>
            </w:r>
            <w:r>
              <w:rPr>
                <w:sz w:val="24"/>
              </w:rPr>
              <w:t>и</w:t>
            </w:r>
            <w:r>
              <w:rPr>
                <w:spacing w:val="-4"/>
                <w:sz w:val="24"/>
              </w:rPr>
              <w:t xml:space="preserve"> </w:t>
            </w:r>
            <w:r>
              <w:rPr>
                <w:sz w:val="24"/>
              </w:rPr>
              <w:t>защиты</w:t>
            </w:r>
            <w:r>
              <w:rPr>
                <w:spacing w:val="-2"/>
                <w:sz w:val="24"/>
              </w:rPr>
              <w:t xml:space="preserve"> Родины</w:t>
            </w:r>
          </w:p>
        </w:tc>
        <w:tc>
          <w:tcPr>
            <w:tcW w:w="2971" w:type="dxa"/>
          </w:tcPr>
          <w:p w:rsidR="00660A1D" w:rsidRDefault="006719A6">
            <w:pPr>
              <w:pStyle w:val="TableParagraph"/>
              <w:spacing w:before="68"/>
              <w:ind w:left="74"/>
              <w:rPr>
                <w:sz w:val="24"/>
              </w:rPr>
            </w:pPr>
            <w:r>
              <w:rPr>
                <w:sz w:val="24"/>
              </w:rPr>
              <w:t>Диагностическая</w:t>
            </w:r>
            <w:r>
              <w:rPr>
                <w:spacing w:val="-7"/>
                <w:sz w:val="24"/>
              </w:rPr>
              <w:t xml:space="preserve"> </w:t>
            </w:r>
            <w:r>
              <w:rPr>
                <w:spacing w:val="-2"/>
                <w:sz w:val="24"/>
              </w:rPr>
              <w:t>работа</w:t>
            </w:r>
          </w:p>
        </w:tc>
      </w:tr>
    </w:tbl>
    <w:p w:rsidR="00660A1D" w:rsidRDefault="006719A6">
      <w:pPr>
        <w:pStyle w:val="a4"/>
        <w:numPr>
          <w:ilvl w:val="3"/>
          <w:numId w:val="149"/>
        </w:numPr>
        <w:tabs>
          <w:tab w:val="left" w:pos="4051"/>
        </w:tabs>
        <w:spacing w:before="19"/>
        <w:ind w:left="4051"/>
        <w:jc w:val="left"/>
        <w:rPr>
          <w:b/>
          <w:sz w:val="24"/>
        </w:rPr>
      </w:pPr>
      <w:r>
        <w:rPr>
          <w:b/>
          <w:sz w:val="24"/>
        </w:rPr>
        <w:t>Дополнительные</w:t>
      </w:r>
      <w:r>
        <w:rPr>
          <w:b/>
          <w:spacing w:val="-9"/>
          <w:sz w:val="24"/>
        </w:rPr>
        <w:t xml:space="preserve"> </w:t>
      </w:r>
      <w:r>
        <w:rPr>
          <w:b/>
          <w:spacing w:val="-2"/>
          <w:sz w:val="24"/>
        </w:rPr>
        <w:t>сведения</w:t>
      </w:r>
    </w:p>
    <w:p w:rsidR="00660A1D" w:rsidRDefault="006719A6">
      <w:pPr>
        <w:pStyle w:val="a4"/>
        <w:numPr>
          <w:ilvl w:val="4"/>
          <w:numId w:val="149"/>
        </w:numPr>
        <w:tabs>
          <w:tab w:val="left" w:pos="1130"/>
        </w:tabs>
        <w:spacing w:after="4"/>
        <w:rPr>
          <w:b/>
          <w:sz w:val="24"/>
        </w:rPr>
      </w:pPr>
      <w:r>
        <w:rPr>
          <w:b/>
          <w:sz w:val="24"/>
        </w:rPr>
        <w:t>Режим</w:t>
      </w:r>
      <w:r>
        <w:rPr>
          <w:b/>
          <w:spacing w:val="-7"/>
          <w:sz w:val="24"/>
        </w:rPr>
        <w:t xml:space="preserve"> </w:t>
      </w:r>
      <w:r>
        <w:rPr>
          <w:b/>
          <w:sz w:val="24"/>
        </w:rPr>
        <w:t>работы</w:t>
      </w:r>
      <w:r>
        <w:rPr>
          <w:b/>
          <w:spacing w:val="-6"/>
          <w:sz w:val="24"/>
        </w:rPr>
        <w:t xml:space="preserve"> </w:t>
      </w:r>
      <w:r>
        <w:rPr>
          <w:b/>
          <w:sz w:val="24"/>
        </w:rPr>
        <w:t>образовательной</w:t>
      </w:r>
      <w:r>
        <w:rPr>
          <w:b/>
          <w:spacing w:val="-6"/>
          <w:sz w:val="24"/>
        </w:rPr>
        <w:t xml:space="preserve"> </w:t>
      </w:r>
      <w:r>
        <w:rPr>
          <w:b/>
          <w:spacing w:val="-2"/>
          <w:sz w:val="24"/>
        </w:rPr>
        <w:t>организации</w:t>
      </w:r>
    </w:p>
    <w:tbl>
      <w:tblPr>
        <w:tblStyle w:val="TableNormal"/>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3"/>
        <w:gridCol w:w="2506"/>
      </w:tblGrid>
      <w:tr w:rsidR="00660A1D">
        <w:trPr>
          <w:trHeight w:val="427"/>
        </w:trPr>
        <w:tc>
          <w:tcPr>
            <w:tcW w:w="7473" w:type="dxa"/>
          </w:tcPr>
          <w:p w:rsidR="00660A1D" w:rsidRDefault="006719A6">
            <w:pPr>
              <w:pStyle w:val="TableParagraph"/>
              <w:spacing w:before="73"/>
              <w:ind w:left="8"/>
              <w:jc w:val="center"/>
              <w:rPr>
                <w:b/>
                <w:sz w:val="24"/>
              </w:rPr>
            </w:pPr>
            <w:r>
              <w:rPr>
                <w:b/>
                <w:sz w:val="24"/>
              </w:rPr>
              <w:t>Период</w:t>
            </w:r>
            <w:r>
              <w:rPr>
                <w:b/>
                <w:spacing w:val="-3"/>
                <w:sz w:val="24"/>
              </w:rPr>
              <w:t xml:space="preserve"> </w:t>
            </w:r>
            <w:r>
              <w:rPr>
                <w:b/>
                <w:sz w:val="24"/>
              </w:rPr>
              <w:t>учебной</w:t>
            </w:r>
            <w:r>
              <w:rPr>
                <w:b/>
                <w:spacing w:val="-3"/>
                <w:sz w:val="24"/>
              </w:rPr>
              <w:t xml:space="preserve"> </w:t>
            </w:r>
            <w:r>
              <w:rPr>
                <w:b/>
                <w:spacing w:val="-2"/>
                <w:sz w:val="24"/>
              </w:rPr>
              <w:t>деятельности</w:t>
            </w:r>
          </w:p>
        </w:tc>
        <w:tc>
          <w:tcPr>
            <w:tcW w:w="2506" w:type="dxa"/>
          </w:tcPr>
          <w:p w:rsidR="00660A1D" w:rsidRDefault="006719A6">
            <w:pPr>
              <w:pStyle w:val="TableParagraph"/>
              <w:spacing w:before="73"/>
              <w:ind w:left="13" w:right="5"/>
              <w:jc w:val="center"/>
              <w:rPr>
                <w:b/>
                <w:sz w:val="24"/>
              </w:rPr>
            </w:pPr>
            <w:r>
              <w:rPr>
                <w:b/>
                <w:sz w:val="24"/>
              </w:rPr>
              <w:t>5–9-е</w:t>
            </w:r>
            <w:r>
              <w:rPr>
                <w:b/>
                <w:spacing w:val="-2"/>
                <w:sz w:val="24"/>
              </w:rPr>
              <w:t xml:space="preserve"> классы</w:t>
            </w:r>
          </w:p>
        </w:tc>
      </w:tr>
      <w:tr w:rsidR="00660A1D">
        <w:trPr>
          <w:trHeight w:val="409"/>
        </w:trPr>
        <w:tc>
          <w:tcPr>
            <w:tcW w:w="7473" w:type="dxa"/>
          </w:tcPr>
          <w:p w:rsidR="00660A1D" w:rsidRDefault="006719A6">
            <w:pPr>
              <w:pStyle w:val="TableParagraph"/>
              <w:spacing w:before="51"/>
              <w:ind w:left="74"/>
              <w:rPr>
                <w:sz w:val="24"/>
              </w:rPr>
            </w:pPr>
            <w:r>
              <w:rPr>
                <w:sz w:val="24"/>
              </w:rPr>
              <w:t>Учебная</w:t>
            </w:r>
            <w:r>
              <w:rPr>
                <w:spacing w:val="-3"/>
                <w:sz w:val="24"/>
              </w:rPr>
              <w:t xml:space="preserve"> </w:t>
            </w:r>
            <w:r>
              <w:rPr>
                <w:sz w:val="24"/>
              </w:rPr>
              <w:t>неделя</w:t>
            </w:r>
            <w:r>
              <w:rPr>
                <w:spacing w:val="-2"/>
                <w:sz w:val="24"/>
              </w:rPr>
              <w:t xml:space="preserve"> (дней)</w:t>
            </w:r>
          </w:p>
        </w:tc>
        <w:tc>
          <w:tcPr>
            <w:tcW w:w="2506" w:type="dxa"/>
          </w:tcPr>
          <w:p w:rsidR="00660A1D" w:rsidRDefault="006719A6">
            <w:pPr>
              <w:pStyle w:val="TableParagraph"/>
              <w:spacing w:before="51"/>
              <w:ind w:left="13"/>
              <w:jc w:val="center"/>
              <w:rPr>
                <w:sz w:val="24"/>
              </w:rPr>
            </w:pPr>
            <w:r>
              <w:rPr>
                <w:spacing w:val="-10"/>
                <w:sz w:val="24"/>
              </w:rPr>
              <w:t>5</w:t>
            </w:r>
          </w:p>
        </w:tc>
      </w:tr>
      <w:tr w:rsidR="00660A1D">
        <w:trPr>
          <w:trHeight w:val="412"/>
        </w:trPr>
        <w:tc>
          <w:tcPr>
            <w:tcW w:w="7473" w:type="dxa"/>
          </w:tcPr>
          <w:p w:rsidR="00660A1D" w:rsidRDefault="006719A6">
            <w:pPr>
              <w:pStyle w:val="TableParagraph"/>
              <w:spacing w:before="54"/>
              <w:ind w:left="74"/>
              <w:rPr>
                <w:sz w:val="24"/>
              </w:rPr>
            </w:pPr>
            <w:r>
              <w:rPr>
                <w:sz w:val="24"/>
              </w:rPr>
              <w:t>Урок</w:t>
            </w:r>
            <w:r>
              <w:rPr>
                <w:spacing w:val="1"/>
                <w:sz w:val="24"/>
              </w:rPr>
              <w:t xml:space="preserve"> </w:t>
            </w:r>
            <w:r>
              <w:rPr>
                <w:spacing w:val="-2"/>
                <w:sz w:val="24"/>
              </w:rPr>
              <w:t>(минут)</w:t>
            </w:r>
          </w:p>
        </w:tc>
        <w:tc>
          <w:tcPr>
            <w:tcW w:w="2506" w:type="dxa"/>
          </w:tcPr>
          <w:p w:rsidR="00660A1D" w:rsidRDefault="006719A6">
            <w:pPr>
              <w:pStyle w:val="TableParagraph"/>
              <w:spacing w:before="54"/>
              <w:ind w:left="13"/>
              <w:jc w:val="center"/>
              <w:rPr>
                <w:sz w:val="24"/>
              </w:rPr>
            </w:pPr>
            <w:r>
              <w:rPr>
                <w:spacing w:val="-5"/>
                <w:sz w:val="24"/>
              </w:rPr>
              <w:t>40</w:t>
            </w:r>
          </w:p>
        </w:tc>
      </w:tr>
      <w:tr w:rsidR="00660A1D">
        <w:trPr>
          <w:trHeight w:val="409"/>
        </w:trPr>
        <w:tc>
          <w:tcPr>
            <w:tcW w:w="7473" w:type="dxa"/>
          </w:tcPr>
          <w:p w:rsidR="00660A1D" w:rsidRDefault="006719A6">
            <w:pPr>
              <w:pStyle w:val="TableParagraph"/>
              <w:spacing w:before="51"/>
              <w:ind w:left="74"/>
              <w:rPr>
                <w:sz w:val="24"/>
              </w:rPr>
            </w:pPr>
            <w:r>
              <w:rPr>
                <w:sz w:val="24"/>
              </w:rPr>
              <w:t>Перерыв</w:t>
            </w:r>
            <w:r>
              <w:rPr>
                <w:spacing w:val="-4"/>
                <w:sz w:val="24"/>
              </w:rPr>
              <w:t xml:space="preserve"> </w:t>
            </w:r>
            <w:r>
              <w:rPr>
                <w:spacing w:val="-2"/>
                <w:sz w:val="24"/>
              </w:rPr>
              <w:t>(минут)</w:t>
            </w:r>
          </w:p>
        </w:tc>
        <w:tc>
          <w:tcPr>
            <w:tcW w:w="2506" w:type="dxa"/>
          </w:tcPr>
          <w:p w:rsidR="00660A1D" w:rsidRDefault="006719A6">
            <w:pPr>
              <w:pStyle w:val="TableParagraph"/>
              <w:spacing w:before="51"/>
              <w:ind w:left="13"/>
              <w:jc w:val="center"/>
              <w:rPr>
                <w:sz w:val="24"/>
              </w:rPr>
            </w:pPr>
            <w:r>
              <w:rPr>
                <w:spacing w:val="-2"/>
                <w:sz w:val="24"/>
              </w:rPr>
              <w:t>10–20</w:t>
            </w:r>
          </w:p>
        </w:tc>
      </w:tr>
      <w:tr w:rsidR="00660A1D">
        <w:trPr>
          <w:trHeight w:val="412"/>
        </w:trPr>
        <w:tc>
          <w:tcPr>
            <w:tcW w:w="7473" w:type="dxa"/>
          </w:tcPr>
          <w:p w:rsidR="00660A1D" w:rsidRDefault="006719A6">
            <w:pPr>
              <w:pStyle w:val="TableParagraph"/>
              <w:spacing w:before="54"/>
              <w:ind w:left="74"/>
              <w:rPr>
                <w:sz w:val="24"/>
              </w:rPr>
            </w:pPr>
            <w:r>
              <w:rPr>
                <w:sz w:val="24"/>
              </w:rPr>
              <w:t>Периодичность</w:t>
            </w:r>
            <w:r>
              <w:rPr>
                <w:spacing w:val="-8"/>
                <w:sz w:val="24"/>
              </w:rPr>
              <w:t xml:space="preserve"> </w:t>
            </w:r>
            <w:r>
              <w:rPr>
                <w:sz w:val="24"/>
              </w:rPr>
              <w:t>промежуточной</w:t>
            </w:r>
            <w:r>
              <w:rPr>
                <w:spacing w:val="-8"/>
                <w:sz w:val="24"/>
              </w:rPr>
              <w:t xml:space="preserve"> </w:t>
            </w:r>
            <w:r>
              <w:rPr>
                <w:spacing w:val="-2"/>
                <w:sz w:val="24"/>
              </w:rPr>
              <w:t>аттестации</w:t>
            </w:r>
          </w:p>
        </w:tc>
        <w:tc>
          <w:tcPr>
            <w:tcW w:w="2506" w:type="dxa"/>
          </w:tcPr>
          <w:p w:rsidR="00660A1D" w:rsidRDefault="006719A6">
            <w:pPr>
              <w:pStyle w:val="TableParagraph"/>
              <w:spacing w:before="54"/>
              <w:ind w:left="13"/>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r>
    </w:tbl>
    <w:p w:rsidR="00660A1D" w:rsidRDefault="006719A6">
      <w:pPr>
        <w:pStyle w:val="a4"/>
        <w:numPr>
          <w:ilvl w:val="4"/>
          <w:numId w:val="149"/>
        </w:numPr>
        <w:tabs>
          <w:tab w:val="left" w:pos="1130"/>
        </w:tabs>
        <w:rPr>
          <w:b/>
          <w:sz w:val="24"/>
        </w:rPr>
      </w:pPr>
      <w:r>
        <w:rPr>
          <w:b/>
          <w:sz w:val="24"/>
        </w:rPr>
        <w:t>Расписание</w:t>
      </w:r>
      <w:r>
        <w:rPr>
          <w:b/>
          <w:spacing w:val="-4"/>
          <w:sz w:val="24"/>
        </w:rPr>
        <w:t xml:space="preserve"> </w:t>
      </w:r>
      <w:r>
        <w:rPr>
          <w:b/>
          <w:sz w:val="24"/>
        </w:rPr>
        <w:t>звонков</w:t>
      </w:r>
      <w:r>
        <w:rPr>
          <w:b/>
          <w:spacing w:val="-3"/>
          <w:sz w:val="24"/>
        </w:rPr>
        <w:t xml:space="preserve"> </w:t>
      </w:r>
      <w:r>
        <w:rPr>
          <w:b/>
          <w:sz w:val="24"/>
        </w:rPr>
        <w:t>и</w:t>
      </w:r>
      <w:r>
        <w:rPr>
          <w:b/>
          <w:spacing w:val="-3"/>
          <w:sz w:val="24"/>
        </w:rPr>
        <w:t xml:space="preserve"> </w:t>
      </w:r>
      <w:r>
        <w:rPr>
          <w:b/>
          <w:spacing w:val="-2"/>
          <w:sz w:val="24"/>
        </w:rPr>
        <w:t>перемен.</w:t>
      </w:r>
    </w:p>
    <w:tbl>
      <w:tblPr>
        <w:tblStyle w:val="TableNormal"/>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4"/>
        <w:gridCol w:w="4630"/>
        <w:gridCol w:w="3857"/>
      </w:tblGrid>
      <w:tr w:rsidR="00660A1D">
        <w:trPr>
          <w:trHeight w:val="426"/>
        </w:trPr>
        <w:tc>
          <w:tcPr>
            <w:tcW w:w="854" w:type="dxa"/>
          </w:tcPr>
          <w:p w:rsidR="00660A1D" w:rsidRDefault="006719A6">
            <w:pPr>
              <w:pStyle w:val="TableParagraph"/>
              <w:spacing w:before="73"/>
              <w:ind w:left="141"/>
              <w:rPr>
                <w:b/>
                <w:sz w:val="24"/>
              </w:rPr>
            </w:pPr>
            <w:r>
              <w:rPr>
                <w:b/>
                <w:spacing w:val="-4"/>
                <w:sz w:val="24"/>
              </w:rPr>
              <w:t>Урок</w:t>
            </w:r>
          </w:p>
        </w:tc>
        <w:tc>
          <w:tcPr>
            <w:tcW w:w="4630" w:type="dxa"/>
          </w:tcPr>
          <w:p w:rsidR="00660A1D" w:rsidRDefault="006719A6">
            <w:pPr>
              <w:pStyle w:val="TableParagraph"/>
              <w:spacing w:before="73"/>
              <w:ind w:left="856"/>
              <w:rPr>
                <w:b/>
                <w:sz w:val="24"/>
              </w:rPr>
            </w:pPr>
            <w:r>
              <w:rPr>
                <w:b/>
                <w:sz w:val="24"/>
              </w:rPr>
              <w:t>Продолжительность</w:t>
            </w:r>
            <w:r>
              <w:rPr>
                <w:b/>
                <w:spacing w:val="-8"/>
                <w:sz w:val="24"/>
              </w:rPr>
              <w:t xml:space="preserve"> </w:t>
            </w:r>
            <w:r>
              <w:rPr>
                <w:b/>
                <w:spacing w:val="-4"/>
                <w:sz w:val="24"/>
              </w:rPr>
              <w:t>урока</w:t>
            </w:r>
          </w:p>
        </w:tc>
        <w:tc>
          <w:tcPr>
            <w:tcW w:w="3857" w:type="dxa"/>
          </w:tcPr>
          <w:p w:rsidR="00660A1D" w:rsidRDefault="006719A6">
            <w:pPr>
              <w:pStyle w:val="TableParagraph"/>
              <w:spacing w:before="73"/>
              <w:ind w:left="245"/>
              <w:rPr>
                <w:b/>
                <w:sz w:val="24"/>
              </w:rPr>
            </w:pPr>
            <w:r>
              <w:rPr>
                <w:b/>
                <w:sz w:val="24"/>
              </w:rPr>
              <w:t>Продолжительность</w:t>
            </w:r>
            <w:r>
              <w:rPr>
                <w:b/>
                <w:spacing w:val="-11"/>
                <w:sz w:val="24"/>
              </w:rPr>
              <w:t xml:space="preserve"> </w:t>
            </w:r>
            <w:r>
              <w:rPr>
                <w:b/>
                <w:spacing w:val="-2"/>
                <w:sz w:val="24"/>
              </w:rPr>
              <w:t>перемены</w:t>
            </w:r>
          </w:p>
        </w:tc>
      </w:tr>
      <w:tr w:rsidR="00660A1D">
        <w:trPr>
          <w:trHeight w:val="412"/>
        </w:trPr>
        <w:tc>
          <w:tcPr>
            <w:tcW w:w="854" w:type="dxa"/>
          </w:tcPr>
          <w:p w:rsidR="00660A1D" w:rsidRDefault="006719A6">
            <w:pPr>
              <w:pStyle w:val="TableParagraph"/>
              <w:spacing w:before="51"/>
              <w:ind w:left="74"/>
              <w:rPr>
                <w:sz w:val="24"/>
              </w:rPr>
            </w:pPr>
            <w:r>
              <w:rPr>
                <w:spacing w:val="-2"/>
                <w:sz w:val="24"/>
              </w:rPr>
              <w:t>1-</w:t>
            </w:r>
            <w:r>
              <w:rPr>
                <w:spacing w:val="-10"/>
                <w:sz w:val="24"/>
              </w:rPr>
              <w:t>й</w:t>
            </w:r>
          </w:p>
        </w:tc>
        <w:tc>
          <w:tcPr>
            <w:tcW w:w="4630" w:type="dxa"/>
          </w:tcPr>
          <w:p w:rsidR="00660A1D" w:rsidRDefault="006719A6">
            <w:pPr>
              <w:pStyle w:val="TableParagraph"/>
              <w:spacing w:before="51"/>
              <w:ind w:left="74"/>
              <w:rPr>
                <w:sz w:val="24"/>
              </w:rPr>
            </w:pPr>
            <w:r>
              <w:rPr>
                <w:spacing w:val="-2"/>
                <w:sz w:val="24"/>
              </w:rPr>
              <w:t>08:30–09:10</w:t>
            </w:r>
          </w:p>
        </w:tc>
        <w:tc>
          <w:tcPr>
            <w:tcW w:w="3857" w:type="dxa"/>
          </w:tcPr>
          <w:p w:rsidR="00660A1D" w:rsidRDefault="006719A6">
            <w:pPr>
              <w:pStyle w:val="TableParagraph"/>
              <w:spacing w:before="51"/>
              <w:ind w:left="75"/>
              <w:rPr>
                <w:sz w:val="24"/>
              </w:rPr>
            </w:pPr>
            <w:r>
              <w:rPr>
                <w:sz w:val="24"/>
              </w:rPr>
              <w:t>20</w:t>
            </w:r>
            <w:r>
              <w:rPr>
                <w:spacing w:val="-2"/>
                <w:sz w:val="24"/>
              </w:rPr>
              <w:t xml:space="preserve"> минут</w:t>
            </w:r>
          </w:p>
        </w:tc>
      </w:tr>
    </w:tbl>
    <w:p w:rsidR="00660A1D" w:rsidRDefault="00660A1D">
      <w:pPr>
        <w:pStyle w:val="TableParagraph"/>
        <w:rPr>
          <w:sz w:val="24"/>
        </w:rPr>
        <w:sectPr w:rsidR="00660A1D">
          <w:type w:val="continuous"/>
          <w:pgSz w:w="11910" w:h="16840"/>
          <w:pgMar w:top="1100" w:right="0" w:bottom="1200" w:left="992" w:header="0" w:footer="973" w:gutter="0"/>
          <w:cols w:space="720"/>
        </w:sectPr>
      </w:pPr>
    </w:p>
    <w:p w:rsidR="00660A1D" w:rsidRDefault="00660A1D">
      <w:pPr>
        <w:pStyle w:val="a3"/>
        <w:spacing w:before="4"/>
        <w:ind w:left="0" w:firstLine="0"/>
        <w:jc w:val="left"/>
        <w:rPr>
          <w:b/>
          <w:sz w:val="2"/>
        </w:rPr>
      </w:pPr>
    </w:p>
    <w:tbl>
      <w:tblPr>
        <w:tblStyle w:val="TableNormal"/>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4"/>
        <w:gridCol w:w="4630"/>
        <w:gridCol w:w="3857"/>
      </w:tblGrid>
      <w:tr w:rsidR="00660A1D">
        <w:trPr>
          <w:trHeight w:val="426"/>
        </w:trPr>
        <w:tc>
          <w:tcPr>
            <w:tcW w:w="854" w:type="dxa"/>
            <w:tcBorders>
              <w:top w:val="nil"/>
            </w:tcBorders>
          </w:tcPr>
          <w:p w:rsidR="00660A1D" w:rsidRDefault="006719A6">
            <w:pPr>
              <w:pStyle w:val="TableParagraph"/>
              <w:spacing w:before="68"/>
              <w:ind w:left="74"/>
              <w:rPr>
                <w:sz w:val="24"/>
              </w:rPr>
            </w:pPr>
            <w:r>
              <w:rPr>
                <w:spacing w:val="-2"/>
                <w:sz w:val="24"/>
              </w:rPr>
              <w:t>2-</w:t>
            </w:r>
            <w:r>
              <w:rPr>
                <w:spacing w:val="-10"/>
                <w:sz w:val="24"/>
              </w:rPr>
              <w:t>й</w:t>
            </w:r>
          </w:p>
        </w:tc>
        <w:tc>
          <w:tcPr>
            <w:tcW w:w="4630" w:type="dxa"/>
            <w:tcBorders>
              <w:top w:val="nil"/>
            </w:tcBorders>
          </w:tcPr>
          <w:p w:rsidR="00660A1D" w:rsidRDefault="006719A6">
            <w:pPr>
              <w:pStyle w:val="TableParagraph"/>
              <w:spacing w:before="68"/>
              <w:ind w:left="74"/>
              <w:rPr>
                <w:sz w:val="24"/>
              </w:rPr>
            </w:pPr>
            <w:r>
              <w:rPr>
                <w:spacing w:val="-2"/>
                <w:sz w:val="24"/>
              </w:rPr>
              <w:t>09:30–10:10</w:t>
            </w:r>
          </w:p>
        </w:tc>
        <w:tc>
          <w:tcPr>
            <w:tcW w:w="3857" w:type="dxa"/>
            <w:tcBorders>
              <w:top w:val="nil"/>
            </w:tcBorders>
          </w:tcPr>
          <w:p w:rsidR="00660A1D" w:rsidRDefault="006719A6">
            <w:pPr>
              <w:pStyle w:val="TableParagraph"/>
              <w:spacing w:before="68"/>
              <w:ind w:left="75"/>
              <w:rPr>
                <w:sz w:val="24"/>
              </w:rPr>
            </w:pPr>
            <w:r>
              <w:rPr>
                <w:sz w:val="24"/>
              </w:rPr>
              <w:t>20</w:t>
            </w:r>
            <w:r>
              <w:rPr>
                <w:spacing w:val="-2"/>
                <w:sz w:val="24"/>
              </w:rPr>
              <w:t xml:space="preserve"> минут</w:t>
            </w:r>
          </w:p>
        </w:tc>
      </w:tr>
      <w:tr w:rsidR="00660A1D">
        <w:trPr>
          <w:trHeight w:val="410"/>
        </w:trPr>
        <w:tc>
          <w:tcPr>
            <w:tcW w:w="854" w:type="dxa"/>
          </w:tcPr>
          <w:p w:rsidR="00660A1D" w:rsidRDefault="006719A6">
            <w:pPr>
              <w:pStyle w:val="TableParagraph"/>
              <w:spacing w:before="52"/>
              <w:ind w:left="74"/>
              <w:rPr>
                <w:sz w:val="24"/>
              </w:rPr>
            </w:pPr>
            <w:r>
              <w:rPr>
                <w:spacing w:val="-2"/>
                <w:sz w:val="24"/>
              </w:rPr>
              <w:t>3-</w:t>
            </w:r>
            <w:r>
              <w:rPr>
                <w:spacing w:val="-10"/>
                <w:sz w:val="24"/>
              </w:rPr>
              <w:t>й</w:t>
            </w:r>
          </w:p>
        </w:tc>
        <w:tc>
          <w:tcPr>
            <w:tcW w:w="4630" w:type="dxa"/>
          </w:tcPr>
          <w:p w:rsidR="00660A1D" w:rsidRDefault="006719A6">
            <w:pPr>
              <w:pStyle w:val="TableParagraph"/>
              <w:spacing w:before="52"/>
              <w:ind w:left="74"/>
              <w:rPr>
                <w:sz w:val="24"/>
              </w:rPr>
            </w:pPr>
            <w:r>
              <w:rPr>
                <w:spacing w:val="-2"/>
                <w:sz w:val="24"/>
              </w:rPr>
              <w:t>10:30–11:10</w:t>
            </w:r>
          </w:p>
        </w:tc>
        <w:tc>
          <w:tcPr>
            <w:tcW w:w="3857" w:type="dxa"/>
          </w:tcPr>
          <w:p w:rsidR="00660A1D" w:rsidRDefault="006719A6">
            <w:pPr>
              <w:pStyle w:val="TableParagraph"/>
              <w:spacing w:before="52"/>
              <w:ind w:left="75"/>
              <w:rPr>
                <w:sz w:val="24"/>
              </w:rPr>
            </w:pPr>
            <w:r>
              <w:rPr>
                <w:sz w:val="24"/>
              </w:rPr>
              <w:t>20</w:t>
            </w:r>
            <w:r>
              <w:rPr>
                <w:spacing w:val="-2"/>
                <w:sz w:val="24"/>
              </w:rPr>
              <w:t xml:space="preserve"> минут</w:t>
            </w:r>
          </w:p>
        </w:tc>
      </w:tr>
      <w:tr w:rsidR="00660A1D">
        <w:trPr>
          <w:trHeight w:val="412"/>
        </w:trPr>
        <w:tc>
          <w:tcPr>
            <w:tcW w:w="854" w:type="dxa"/>
          </w:tcPr>
          <w:p w:rsidR="00660A1D" w:rsidRDefault="006719A6">
            <w:pPr>
              <w:pStyle w:val="TableParagraph"/>
              <w:spacing w:before="54"/>
              <w:ind w:left="74"/>
              <w:rPr>
                <w:sz w:val="24"/>
              </w:rPr>
            </w:pPr>
            <w:r>
              <w:rPr>
                <w:spacing w:val="-2"/>
                <w:sz w:val="24"/>
              </w:rPr>
              <w:t>4-</w:t>
            </w:r>
            <w:r>
              <w:rPr>
                <w:spacing w:val="-10"/>
                <w:sz w:val="24"/>
              </w:rPr>
              <w:t>й</w:t>
            </w:r>
          </w:p>
        </w:tc>
        <w:tc>
          <w:tcPr>
            <w:tcW w:w="4630" w:type="dxa"/>
          </w:tcPr>
          <w:p w:rsidR="00660A1D" w:rsidRDefault="006719A6">
            <w:pPr>
              <w:pStyle w:val="TableParagraph"/>
              <w:spacing w:before="54"/>
              <w:ind w:left="74"/>
              <w:rPr>
                <w:sz w:val="24"/>
              </w:rPr>
            </w:pPr>
            <w:r>
              <w:rPr>
                <w:spacing w:val="-2"/>
                <w:sz w:val="24"/>
              </w:rPr>
              <w:t>11:30–12:10</w:t>
            </w:r>
          </w:p>
        </w:tc>
        <w:tc>
          <w:tcPr>
            <w:tcW w:w="3857" w:type="dxa"/>
          </w:tcPr>
          <w:p w:rsidR="00660A1D" w:rsidRDefault="006719A6">
            <w:pPr>
              <w:pStyle w:val="TableParagraph"/>
              <w:spacing w:before="54"/>
              <w:ind w:left="75"/>
              <w:rPr>
                <w:sz w:val="24"/>
              </w:rPr>
            </w:pPr>
            <w:r>
              <w:rPr>
                <w:sz w:val="24"/>
              </w:rPr>
              <w:t>20</w:t>
            </w:r>
            <w:r>
              <w:rPr>
                <w:spacing w:val="-2"/>
                <w:sz w:val="24"/>
              </w:rPr>
              <w:t xml:space="preserve"> минут</w:t>
            </w:r>
          </w:p>
        </w:tc>
      </w:tr>
      <w:tr w:rsidR="00660A1D">
        <w:trPr>
          <w:trHeight w:val="409"/>
        </w:trPr>
        <w:tc>
          <w:tcPr>
            <w:tcW w:w="854" w:type="dxa"/>
          </w:tcPr>
          <w:p w:rsidR="00660A1D" w:rsidRDefault="006719A6">
            <w:pPr>
              <w:pStyle w:val="TableParagraph"/>
              <w:spacing w:before="51"/>
              <w:ind w:left="74"/>
              <w:rPr>
                <w:sz w:val="24"/>
              </w:rPr>
            </w:pPr>
            <w:r>
              <w:rPr>
                <w:spacing w:val="-2"/>
                <w:sz w:val="24"/>
              </w:rPr>
              <w:t>5-</w:t>
            </w:r>
            <w:r>
              <w:rPr>
                <w:spacing w:val="-10"/>
                <w:sz w:val="24"/>
              </w:rPr>
              <w:t>й</w:t>
            </w:r>
          </w:p>
        </w:tc>
        <w:tc>
          <w:tcPr>
            <w:tcW w:w="4630" w:type="dxa"/>
          </w:tcPr>
          <w:p w:rsidR="00660A1D" w:rsidRDefault="006719A6">
            <w:pPr>
              <w:pStyle w:val="TableParagraph"/>
              <w:spacing w:before="51"/>
              <w:ind w:left="74"/>
              <w:rPr>
                <w:sz w:val="24"/>
              </w:rPr>
            </w:pPr>
            <w:r>
              <w:rPr>
                <w:spacing w:val="-2"/>
                <w:sz w:val="24"/>
              </w:rPr>
              <w:t>12:30–13:10</w:t>
            </w:r>
          </w:p>
        </w:tc>
        <w:tc>
          <w:tcPr>
            <w:tcW w:w="3857" w:type="dxa"/>
          </w:tcPr>
          <w:p w:rsidR="00660A1D" w:rsidRDefault="006719A6">
            <w:pPr>
              <w:pStyle w:val="TableParagraph"/>
              <w:spacing w:before="51"/>
              <w:ind w:left="75"/>
              <w:rPr>
                <w:sz w:val="24"/>
              </w:rPr>
            </w:pPr>
            <w:r>
              <w:rPr>
                <w:sz w:val="24"/>
              </w:rPr>
              <w:t>20</w:t>
            </w:r>
            <w:r>
              <w:rPr>
                <w:spacing w:val="-2"/>
                <w:sz w:val="24"/>
              </w:rPr>
              <w:t xml:space="preserve"> минут</w:t>
            </w:r>
          </w:p>
        </w:tc>
      </w:tr>
      <w:tr w:rsidR="00660A1D">
        <w:trPr>
          <w:trHeight w:val="412"/>
        </w:trPr>
        <w:tc>
          <w:tcPr>
            <w:tcW w:w="854" w:type="dxa"/>
          </w:tcPr>
          <w:p w:rsidR="00660A1D" w:rsidRDefault="006719A6">
            <w:pPr>
              <w:pStyle w:val="TableParagraph"/>
              <w:spacing w:before="54"/>
              <w:ind w:left="74"/>
              <w:rPr>
                <w:sz w:val="24"/>
              </w:rPr>
            </w:pPr>
            <w:r>
              <w:rPr>
                <w:spacing w:val="-2"/>
                <w:sz w:val="24"/>
              </w:rPr>
              <w:t>6-</w:t>
            </w:r>
            <w:r>
              <w:rPr>
                <w:spacing w:val="-10"/>
                <w:sz w:val="24"/>
              </w:rPr>
              <w:t>й</w:t>
            </w:r>
          </w:p>
        </w:tc>
        <w:tc>
          <w:tcPr>
            <w:tcW w:w="4630" w:type="dxa"/>
          </w:tcPr>
          <w:p w:rsidR="00660A1D" w:rsidRDefault="006719A6">
            <w:pPr>
              <w:pStyle w:val="TableParagraph"/>
              <w:spacing w:before="54"/>
              <w:ind w:left="74"/>
              <w:rPr>
                <w:sz w:val="24"/>
              </w:rPr>
            </w:pPr>
            <w:r>
              <w:rPr>
                <w:spacing w:val="-2"/>
                <w:sz w:val="24"/>
              </w:rPr>
              <w:t>13:30–14:10</w:t>
            </w:r>
          </w:p>
        </w:tc>
        <w:tc>
          <w:tcPr>
            <w:tcW w:w="3857" w:type="dxa"/>
          </w:tcPr>
          <w:p w:rsidR="00660A1D" w:rsidRDefault="006719A6">
            <w:pPr>
              <w:pStyle w:val="TableParagraph"/>
              <w:spacing w:before="54"/>
              <w:ind w:left="75"/>
              <w:rPr>
                <w:sz w:val="24"/>
              </w:rPr>
            </w:pPr>
            <w:r>
              <w:rPr>
                <w:sz w:val="24"/>
              </w:rPr>
              <w:t>20</w:t>
            </w:r>
            <w:r>
              <w:rPr>
                <w:spacing w:val="-2"/>
                <w:sz w:val="24"/>
              </w:rPr>
              <w:t xml:space="preserve"> минут</w:t>
            </w:r>
          </w:p>
        </w:tc>
      </w:tr>
      <w:tr w:rsidR="00660A1D">
        <w:trPr>
          <w:trHeight w:val="409"/>
        </w:trPr>
        <w:tc>
          <w:tcPr>
            <w:tcW w:w="854" w:type="dxa"/>
          </w:tcPr>
          <w:p w:rsidR="00660A1D" w:rsidRDefault="006719A6">
            <w:pPr>
              <w:pStyle w:val="TableParagraph"/>
              <w:spacing w:before="51"/>
              <w:ind w:left="74"/>
              <w:rPr>
                <w:sz w:val="24"/>
              </w:rPr>
            </w:pPr>
            <w:r>
              <w:rPr>
                <w:spacing w:val="-2"/>
                <w:sz w:val="24"/>
              </w:rPr>
              <w:t>7-</w:t>
            </w:r>
            <w:r>
              <w:rPr>
                <w:spacing w:val="-10"/>
                <w:sz w:val="24"/>
              </w:rPr>
              <w:t>й</w:t>
            </w:r>
          </w:p>
        </w:tc>
        <w:tc>
          <w:tcPr>
            <w:tcW w:w="4630" w:type="dxa"/>
          </w:tcPr>
          <w:p w:rsidR="00660A1D" w:rsidRDefault="006719A6">
            <w:pPr>
              <w:pStyle w:val="TableParagraph"/>
              <w:spacing w:before="51"/>
              <w:ind w:left="74"/>
              <w:rPr>
                <w:sz w:val="24"/>
              </w:rPr>
            </w:pPr>
            <w:r>
              <w:rPr>
                <w:spacing w:val="-2"/>
                <w:sz w:val="24"/>
              </w:rPr>
              <w:t>14:30–15:10</w:t>
            </w:r>
          </w:p>
        </w:tc>
        <w:tc>
          <w:tcPr>
            <w:tcW w:w="3857" w:type="dxa"/>
          </w:tcPr>
          <w:p w:rsidR="00660A1D" w:rsidRDefault="006719A6">
            <w:pPr>
              <w:pStyle w:val="TableParagraph"/>
              <w:spacing w:before="51"/>
              <w:ind w:left="75"/>
              <w:rPr>
                <w:sz w:val="24"/>
              </w:rPr>
            </w:pPr>
            <w:r>
              <w:rPr>
                <w:spacing w:val="-10"/>
                <w:sz w:val="24"/>
              </w:rPr>
              <w:t>–</w:t>
            </w:r>
          </w:p>
        </w:tc>
      </w:tr>
      <w:tr w:rsidR="00660A1D">
        <w:trPr>
          <w:trHeight w:val="412"/>
        </w:trPr>
        <w:tc>
          <w:tcPr>
            <w:tcW w:w="9341" w:type="dxa"/>
            <w:gridSpan w:val="3"/>
          </w:tcPr>
          <w:p w:rsidR="00660A1D" w:rsidRDefault="006719A6">
            <w:pPr>
              <w:pStyle w:val="TableParagraph"/>
              <w:spacing w:before="54"/>
              <w:ind w:left="74"/>
              <w:rPr>
                <w:sz w:val="24"/>
              </w:rPr>
            </w:pPr>
            <w:r>
              <w:rPr>
                <w:sz w:val="24"/>
              </w:rPr>
              <w:t>Перерыв</w:t>
            </w:r>
            <w:r>
              <w:rPr>
                <w:spacing w:val="-5"/>
                <w:sz w:val="24"/>
              </w:rPr>
              <w:t xml:space="preserve"> </w:t>
            </w:r>
            <w:r>
              <w:rPr>
                <w:sz w:val="24"/>
              </w:rPr>
              <w:t>между</w:t>
            </w:r>
            <w:r>
              <w:rPr>
                <w:spacing w:val="-4"/>
                <w:sz w:val="24"/>
              </w:rPr>
              <w:t xml:space="preserve"> </w:t>
            </w:r>
            <w:r>
              <w:rPr>
                <w:sz w:val="24"/>
              </w:rPr>
              <w:t>уроками</w:t>
            </w:r>
            <w:r>
              <w:rPr>
                <w:spacing w:val="-4"/>
                <w:sz w:val="24"/>
              </w:rPr>
              <w:t xml:space="preserve"> </w:t>
            </w:r>
            <w:r>
              <w:rPr>
                <w:sz w:val="24"/>
              </w:rPr>
              <w:t>и</w:t>
            </w:r>
            <w:r>
              <w:rPr>
                <w:spacing w:val="-3"/>
                <w:sz w:val="24"/>
              </w:rPr>
              <w:t xml:space="preserve"> </w:t>
            </w:r>
            <w:r>
              <w:rPr>
                <w:sz w:val="24"/>
              </w:rPr>
              <w:t>занятиями</w:t>
            </w:r>
            <w:r>
              <w:rPr>
                <w:spacing w:val="-4"/>
                <w:sz w:val="24"/>
              </w:rPr>
              <w:t xml:space="preserve"> </w:t>
            </w:r>
            <w:r>
              <w:rPr>
                <w:sz w:val="24"/>
              </w:rPr>
              <w:t>внеурочной</w:t>
            </w:r>
            <w:r>
              <w:rPr>
                <w:spacing w:val="-3"/>
                <w:sz w:val="24"/>
              </w:rPr>
              <w:t xml:space="preserve"> </w:t>
            </w:r>
            <w:r>
              <w:rPr>
                <w:sz w:val="24"/>
              </w:rPr>
              <w:t>деятельности</w:t>
            </w:r>
            <w:r>
              <w:rPr>
                <w:spacing w:val="2"/>
                <w:sz w:val="24"/>
              </w:rPr>
              <w:t xml:space="preserve"> </w:t>
            </w:r>
            <w:r>
              <w:rPr>
                <w:sz w:val="24"/>
              </w:rPr>
              <w:t>–</w:t>
            </w:r>
            <w:r>
              <w:rPr>
                <w:spacing w:val="-3"/>
                <w:sz w:val="24"/>
              </w:rPr>
              <w:t xml:space="preserve"> </w:t>
            </w:r>
            <w:r>
              <w:rPr>
                <w:sz w:val="24"/>
              </w:rPr>
              <w:t>30</w:t>
            </w:r>
            <w:r>
              <w:rPr>
                <w:spacing w:val="-6"/>
                <w:sz w:val="24"/>
              </w:rPr>
              <w:t xml:space="preserve"> </w:t>
            </w:r>
            <w:r>
              <w:rPr>
                <w:spacing w:val="-2"/>
                <w:sz w:val="24"/>
              </w:rPr>
              <w:t>минут</w:t>
            </w:r>
          </w:p>
        </w:tc>
      </w:tr>
    </w:tbl>
    <w:p w:rsidR="00660A1D" w:rsidRDefault="006719A6">
      <w:pPr>
        <w:pStyle w:val="a4"/>
        <w:numPr>
          <w:ilvl w:val="4"/>
          <w:numId w:val="149"/>
        </w:numPr>
        <w:tabs>
          <w:tab w:val="left" w:pos="1130"/>
        </w:tabs>
        <w:spacing w:before="7" w:after="3"/>
        <w:rPr>
          <w:b/>
          <w:sz w:val="24"/>
        </w:rPr>
      </w:pPr>
      <w:r>
        <w:rPr>
          <w:b/>
          <w:sz w:val="24"/>
        </w:rPr>
        <w:t>Распределение</w:t>
      </w:r>
      <w:r>
        <w:rPr>
          <w:b/>
          <w:spacing w:val="-8"/>
          <w:sz w:val="24"/>
        </w:rPr>
        <w:t xml:space="preserve"> </w:t>
      </w:r>
      <w:r>
        <w:rPr>
          <w:b/>
          <w:sz w:val="24"/>
        </w:rPr>
        <w:t>образовательной</w:t>
      </w:r>
      <w:r>
        <w:rPr>
          <w:b/>
          <w:spacing w:val="-9"/>
          <w:sz w:val="24"/>
        </w:rPr>
        <w:t xml:space="preserve"> </w:t>
      </w:r>
      <w:r>
        <w:rPr>
          <w:b/>
          <w:sz w:val="24"/>
        </w:rPr>
        <w:t>недельной</w:t>
      </w:r>
      <w:r>
        <w:rPr>
          <w:b/>
          <w:spacing w:val="-7"/>
          <w:sz w:val="24"/>
        </w:rPr>
        <w:t xml:space="preserve"> </w:t>
      </w:r>
      <w:r>
        <w:rPr>
          <w:b/>
          <w:spacing w:val="-2"/>
          <w:sz w:val="24"/>
        </w:rPr>
        <w:t>нагрузки</w:t>
      </w:r>
    </w:p>
    <w:tbl>
      <w:tblPr>
        <w:tblStyle w:val="TableNormal"/>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17"/>
        <w:gridCol w:w="1224"/>
        <w:gridCol w:w="1227"/>
        <w:gridCol w:w="1224"/>
        <w:gridCol w:w="1227"/>
        <w:gridCol w:w="1224"/>
      </w:tblGrid>
      <w:tr w:rsidR="00660A1D">
        <w:trPr>
          <w:trHeight w:val="426"/>
        </w:trPr>
        <w:tc>
          <w:tcPr>
            <w:tcW w:w="3217" w:type="dxa"/>
            <w:vMerge w:val="restart"/>
          </w:tcPr>
          <w:p w:rsidR="00660A1D" w:rsidRDefault="00660A1D">
            <w:pPr>
              <w:pStyle w:val="TableParagraph"/>
              <w:spacing w:before="18"/>
              <w:ind w:left="0"/>
              <w:rPr>
                <w:b/>
                <w:sz w:val="24"/>
              </w:rPr>
            </w:pPr>
          </w:p>
          <w:p w:rsidR="00660A1D" w:rsidRDefault="006719A6">
            <w:pPr>
              <w:pStyle w:val="TableParagraph"/>
              <w:ind w:left="878" w:hanging="224"/>
              <w:rPr>
                <w:b/>
                <w:sz w:val="24"/>
              </w:rPr>
            </w:pPr>
            <w:r>
              <w:rPr>
                <w:b/>
                <w:spacing w:val="-2"/>
                <w:sz w:val="24"/>
              </w:rPr>
              <w:t>Образовательная деятельность</w:t>
            </w:r>
          </w:p>
        </w:tc>
        <w:tc>
          <w:tcPr>
            <w:tcW w:w="6126" w:type="dxa"/>
            <w:gridSpan w:val="5"/>
          </w:tcPr>
          <w:p w:rsidR="00660A1D" w:rsidRDefault="006719A6">
            <w:pPr>
              <w:pStyle w:val="TableParagraph"/>
              <w:spacing w:before="73"/>
              <w:ind w:left="676"/>
              <w:rPr>
                <w:b/>
                <w:sz w:val="24"/>
              </w:rPr>
            </w:pPr>
            <w:r>
              <w:rPr>
                <w:b/>
                <w:sz w:val="24"/>
              </w:rPr>
              <w:t>Недельная</w:t>
            </w:r>
            <w:r>
              <w:rPr>
                <w:b/>
                <w:spacing w:val="-4"/>
                <w:sz w:val="24"/>
              </w:rPr>
              <w:t xml:space="preserve"> </w:t>
            </w:r>
            <w:r>
              <w:rPr>
                <w:b/>
                <w:sz w:val="24"/>
              </w:rPr>
              <w:t>нагрузка</w:t>
            </w:r>
            <w:r>
              <w:rPr>
                <w:b/>
                <w:spacing w:val="-4"/>
                <w:sz w:val="24"/>
              </w:rPr>
              <w:t xml:space="preserve"> </w:t>
            </w:r>
            <w:r>
              <w:rPr>
                <w:b/>
                <w:sz w:val="24"/>
              </w:rPr>
              <w:t>в</w:t>
            </w:r>
            <w:r>
              <w:rPr>
                <w:b/>
                <w:spacing w:val="-6"/>
                <w:sz w:val="24"/>
              </w:rPr>
              <w:t xml:space="preserve"> </w:t>
            </w:r>
            <w:r>
              <w:rPr>
                <w:b/>
                <w:sz w:val="24"/>
              </w:rPr>
              <w:t>академических</w:t>
            </w:r>
            <w:r>
              <w:rPr>
                <w:b/>
                <w:spacing w:val="-3"/>
                <w:sz w:val="24"/>
              </w:rPr>
              <w:t xml:space="preserve"> </w:t>
            </w:r>
            <w:r>
              <w:rPr>
                <w:b/>
                <w:spacing w:val="-4"/>
                <w:sz w:val="24"/>
              </w:rPr>
              <w:t>часах</w:t>
            </w:r>
          </w:p>
        </w:tc>
      </w:tr>
      <w:tr w:rsidR="00660A1D">
        <w:trPr>
          <w:trHeight w:val="703"/>
        </w:trPr>
        <w:tc>
          <w:tcPr>
            <w:tcW w:w="3217" w:type="dxa"/>
            <w:vMerge/>
            <w:tcBorders>
              <w:top w:val="nil"/>
            </w:tcBorders>
          </w:tcPr>
          <w:p w:rsidR="00660A1D" w:rsidRDefault="00660A1D">
            <w:pPr>
              <w:rPr>
                <w:sz w:val="2"/>
                <w:szCs w:val="2"/>
              </w:rPr>
            </w:pPr>
          </w:p>
        </w:tc>
        <w:tc>
          <w:tcPr>
            <w:tcW w:w="1224" w:type="dxa"/>
          </w:tcPr>
          <w:p w:rsidR="00660A1D" w:rsidRDefault="006719A6">
            <w:pPr>
              <w:pStyle w:val="TableParagraph"/>
              <w:spacing w:before="71"/>
              <w:ind w:left="212" w:right="195" w:firstLine="244"/>
              <w:rPr>
                <w:b/>
                <w:sz w:val="24"/>
              </w:rPr>
            </w:pPr>
            <w:r>
              <w:rPr>
                <w:b/>
                <w:spacing w:val="-4"/>
                <w:sz w:val="24"/>
              </w:rPr>
              <w:t xml:space="preserve">5-е </w:t>
            </w:r>
            <w:r>
              <w:rPr>
                <w:b/>
                <w:spacing w:val="-2"/>
                <w:sz w:val="24"/>
              </w:rPr>
              <w:t>классы</w:t>
            </w:r>
          </w:p>
        </w:tc>
        <w:tc>
          <w:tcPr>
            <w:tcW w:w="1227" w:type="dxa"/>
          </w:tcPr>
          <w:p w:rsidR="00660A1D" w:rsidRDefault="006719A6">
            <w:pPr>
              <w:pStyle w:val="TableParagraph"/>
              <w:spacing w:before="71"/>
              <w:ind w:left="213" w:right="197" w:firstLine="244"/>
              <w:rPr>
                <w:b/>
                <w:sz w:val="24"/>
              </w:rPr>
            </w:pPr>
            <w:r>
              <w:rPr>
                <w:b/>
                <w:spacing w:val="-4"/>
                <w:sz w:val="24"/>
              </w:rPr>
              <w:t xml:space="preserve">6-е </w:t>
            </w:r>
            <w:r>
              <w:rPr>
                <w:b/>
                <w:spacing w:val="-2"/>
                <w:sz w:val="24"/>
              </w:rPr>
              <w:t>классы</w:t>
            </w:r>
          </w:p>
        </w:tc>
        <w:tc>
          <w:tcPr>
            <w:tcW w:w="1224" w:type="dxa"/>
          </w:tcPr>
          <w:p w:rsidR="00660A1D" w:rsidRDefault="006719A6">
            <w:pPr>
              <w:pStyle w:val="TableParagraph"/>
              <w:spacing w:before="71"/>
              <w:ind w:left="212" w:right="195" w:firstLine="244"/>
              <w:rPr>
                <w:b/>
                <w:sz w:val="24"/>
              </w:rPr>
            </w:pPr>
            <w:r>
              <w:rPr>
                <w:b/>
                <w:spacing w:val="-4"/>
                <w:sz w:val="24"/>
              </w:rPr>
              <w:t xml:space="preserve">7-е </w:t>
            </w:r>
            <w:r>
              <w:rPr>
                <w:b/>
                <w:spacing w:val="-2"/>
                <w:sz w:val="24"/>
              </w:rPr>
              <w:t>классы</w:t>
            </w:r>
          </w:p>
        </w:tc>
        <w:tc>
          <w:tcPr>
            <w:tcW w:w="1227" w:type="dxa"/>
          </w:tcPr>
          <w:p w:rsidR="00660A1D" w:rsidRDefault="006719A6">
            <w:pPr>
              <w:pStyle w:val="TableParagraph"/>
              <w:spacing w:before="71"/>
              <w:ind w:left="213" w:right="197" w:firstLine="244"/>
              <w:rPr>
                <w:b/>
                <w:sz w:val="24"/>
              </w:rPr>
            </w:pPr>
            <w:r>
              <w:rPr>
                <w:b/>
                <w:spacing w:val="-4"/>
                <w:sz w:val="24"/>
              </w:rPr>
              <w:t xml:space="preserve">8-е </w:t>
            </w:r>
            <w:r>
              <w:rPr>
                <w:b/>
                <w:spacing w:val="-2"/>
                <w:sz w:val="24"/>
              </w:rPr>
              <w:t>классы</w:t>
            </w:r>
          </w:p>
        </w:tc>
        <w:tc>
          <w:tcPr>
            <w:tcW w:w="1224" w:type="dxa"/>
          </w:tcPr>
          <w:p w:rsidR="00660A1D" w:rsidRDefault="006719A6">
            <w:pPr>
              <w:pStyle w:val="TableParagraph"/>
              <w:spacing w:before="71"/>
              <w:ind w:left="212" w:right="195" w:firstLine="244"/>
              <w:rPr>
                <w:b/>
                <w:sz w:val="24"/>
              </w:rPr>
            </w:pPr>
            <w:r>
              <w:rPr>
                <w:b/>
                <w:spacing w:val="-4"/>
                <w:sz w:val="24"/>
              </w:rPr>
              <w:t xml:space="preserve">9-е </w:t>
            </w:r>
            <w:r>
              <w:rPr>
                <w:b/>
                <w:spacing w:val="-2"/>
                <w:sz w:val="24"/>
              </w:rPr>
              <w:t>классы</w:t>
            </w:r>
          </w:p>
        </w:tc>
      </w:tr>
      <w:tr w:rsidR="00660A1D">
        <w:trPr>
          <w:trHeight w:val="409"/>
        </w:trPr>
        <w:tc>
          <w:tcPr>
            <w:tcW w:w="3217" w:type="dxa"/>
          </w:tcPr>
          <w:p w:rsidR="00660A1D" w:rsidRDefault="006719A6">
            <w:pPr>
              <w:pStyle w:val="TableParagraph"/>
              <w:spacing w:before="51"/>
              <w:ind w:left="74"/>
              <w:rPr>
                <w:sz w:val="24"/>
              </w:rPr>
            </w:pPr>
            <w:r>
              <w:rPr>
                <w:spacing w:val="-2"/>
                <w:sz w:val="24"/>
              </w:rPr>
              <w:t>Урочная</w:t>
            </w:r>
          </w:p>
        </w:tc>
        <w:tc>
          <w:tcPr>
            <w:tcW w:w="1224" w:type="dxa"/>
          </w:tcPr>
          <w:p w:rsidR="00660A1D" w:rsidRDefault="006719A6">
            <w:pPr>
              <w:pStyle w:val="TableParagraph"/>
              <w:spacing w:before="51"/>
              <w:ind w:left="13"/>
              <w:jc w:val="center"/>
              <w:rPr>
                <w:sz w:val="24"/>
              </w:rPr>
            </w:pPr>
            <w:r>
              <w:rPr>
                <w:spacing w:val="-5"/>
                <w:sz w:val="24"/>
              </w:rPr>
              <w:t>29</w:t>
            </w:r>
          </w:p>
        </w:tc>
        <w:tc>
          <w:tcPr>
            <w:tcW w:w="1227" w:type="dxa"/>
          </w:tcPr>
          <w:p w:rsidR="00660A1D" w:rsidRDefault="006719A6">
            <w:pPr>
              <w:pStyle w:val="TableParagraph"/>
              <w:spacing w:before="51"/>
              <w:ind w:left="11"/>
              <w:jc w:val="center"/>
              <w:rPr>
                <w:sz w:val="24"/>
              </w:rPr>
            </w:pPr>
            <w:r>
              <w:rPr>
                <w:spacing w:val="-5"/>
                <w:sz w:val="24"/>
              </w:rPr>
              <w:t>30</w:t>
            </w:r>
          </w:p>
        </w:tc>
        <w:tc>
          <w:tcPr>
            <w:tcW w:w="1224" w:type="dxa"/>
          </w:tcPr>
          <w:p w:rsidR="00660A1D" w:rsidRDefault="006719A6">
            <w:pPr>
              <w:pStyle w:val="TableParagraph"/>
              <w:spacing w:before="51"/>
              <w:ind w:left="13"/>
              <w:jc w:val="center"/>
              <w:rPr>
                <w:sz w:val="24"/>
              </w:rPr>
            </w:pPr>
            <w:r>
              <w:rPr>
                <w:spacing w:val="-5"/>
                <w:sz w:val="24"/>
              </w:rPr>
              <w:t>32</w:t>
            </w:r>
          </w:p>
        </w:tc>
        <w:tc>
          <w:tcPr>
            <w:tcW w:w="1227" w:type="dxa"/>
          </w:tcPr>
          <w:p w:rsidR="00660A1D" w:rsidRDefault="006719A6">
            <w:pPr>
              <w:pStyle w:val="TableParagraph"/>
              <w:spacing w:before="51"/>
              <w:ind w:left="11"/>
              <w:jc w:val="center"/>
              <w:rPr>
                <w:sz w:val="24"/>
              </w:rPr>
            </w:pPr>
            <w:r>
              <w:rPr>
                <w:spacing w:val="-5"/>
                <w:sz w:val="24"/>
              </w:rPr>
              <w:t>33</w:t>
            </w:r>
          </w:p>
        </w:tc>
        <w:tc>
          <w:tcPr>
            <w:tcW w:w="1224" w:type="dxa"/>
          </w:tcPr>
          <w:p w:rsidR="00660A1D" w:rsidRDefault="006719A6">
            <w:pPr>
              <w:pStyle w:val="TableParagraph"/>
              <w:spacing w:before="51"/>
              <w:ind w:left="13"/>
              <w:jc w:val="center"/>
              <w:rPr>
                <w:sz w:val="24"/>
              </w:rPr>
            </w:pPr>
            <w:r>
              <w:rPr>
                <w:spacing w:val="-5"/>
                <w:sz w:val="24"/>
              </w:rPr>
              <w:t>33</w:t>
            </w:r>
          </w:p>
        </w:tc>
      </w:tr>
      <w:tr w:rsidR="00660A1D">
        <w:trPr>
          <w:trHeight w:val="412"/>
        </w:trPr>
        <w:tc>
          <w:tcPr>
            <w:tcW w:w="3217" w:type="dxa"/>
          </w:tcPr>
          <w:p w:rsidR="00660A1D" w:rsidRDefault="006719A6">
            <w:pPr>
              <w:pStyle w:val="TableParagraph"/>
              <w:spacing w:before="51"/>
              <w:ind w:left="74"/>
              <w:rPr>
                <w:sz w:val="24"/>
              </w:rPr>
            </w:pPr>
            <w:r>
              <w:rPr>
                <w:spacing w:val="-2"/>
                <w:sz w:val="24"/>
              </w:rPr>
              <w:t>Внеурочная</w:t>
            </w:r>
          </w:p>
        </w:tc>
        <w:tc>
          <w:tcPr>
            <w:tcW w:w="1224" w:type="dxa"/>
          </w:tcPr>
          <w:p w:rsidR="00660A1D" w:rsidRDefault="006719A6">
            <w:pPr>
              <w:pStyle w:val="TableParagraph"/>
              <w:spacing w:before="51"/>
              <w:ind w:left="13"/>
              <w:jc w:val="center"/>
              <w:rPr>
                <w:sz w:val="24"/>
              </w:rPr>
            </w:pPr>
            <w:r>
              <w:rPr>
                <w:spacing w:val="-10"/>
                <w:sz w:val="24"/>
              </w:rPr>
              <w:t>4</w:t>
            </w:r>
          </w:p>
        </w:tc>
        <w:tc>
          <w:tcPr>
            <w:tcW w:w="1227" w:type="dxa"/>
          </w:tcPr>
          <w:p w:rsidR="00660A1D" w:rsidRDefault="006719A6">
            <w:pPr>
              <w:pStyle w:val="TableParagraph"/>
              <w:spacing w:before="51"/>
              <w:ind w:left="11"/>
              <w:jc w:val="center"/>
              <w:rPr>
                <w:sz w:val="24"/>
              </w:rPr>
            </w:pPr>
            <w:r>
              <w:rPr>
                <w:spacing w:val="-10"/>
                <w:sz w:val="24"/>
              </w:rPr>
              <w:t>4</w:t>
            </w:r>
          </w:p>
        </w:tc>
        <w:tc>
          <w:tcPr>
            <w:tcW w:w="1224" w:type="dxa"/>
          </w:tcPr>
          <w:p w:rsidR="00660A1D" w:rsidRDefault="006719A6">
            <w:pPr>
              <w:pStyle w:val="TableParagraph"/>
              <w:spacing w:before="51"/>
              <w:ind w:left="13"/>
              <w:jc w:val="center"/>
              <w:rPr>
                <w:sz w:val="24"/>
              </w:rPr>
            </w:pPr>
            <w:r>
              <w:rPr>
                <w:spacing w:val="-10"/>
                <w:sz w:val="24"/>
              </w:rPr>
              <w:t>4</w:t>
            </w:r>
          </w:p>
        </w:tc>
        <w:tc>
          <w:tcPr>
            <w:tcW w:w="1227" w:type="dxa"/>
          </w:tcPr>
          <w:p w:rsidR="00660A1D" w:rsidRDefault="006719A6">
            <w:pPr>
              <w:pStyle w:val="TableParagraph"/>
              <w:spacing w:before="51"/>
              <w:ind w:left="11"/>
              <w:jc w:val="center"/>
              <w:rPr>
                <w:sz w:val="24"/>
              </w:rPr>
            </w:pPr>
            <w:r>
              <w:rPr>
                <w:spacing w:val="-10"/>
                <w:sz w:val="24"/>
              </w:rPr>
              <w:t>4</w:t>
            </w:r>
          </w:p>
        </w:tc>
        <w:tc>
          <w:tcPr>
            <w:tcW w:w="1224" w:type="dxa"/>
          </w:tcPr>
          <w:p w:rsidR="00660A1D" w:rsidRDefault="006719A6">
            <w:pPr>
              <w:pStyle w:val="TableParagraph"/>
              <w:spacing w:before="51"/>
              <w:ind w:left="13"/>
              <w:jc w:val="center"/>
              <w:rPr>
                <w:sz w:val="24"/>
              </w:rPr>
            </w:pPr>
            <w:r>
              <w:rPr>
                <w:spacing w:val="-10"/>
                <w:sz w:val="24"/>
              </w:rPr>
              <w:t>4</w:t>
            </w:r>
          </w:p>
        </w:tc>
      </w:tr>
    </w:tbl>
    <w:p w:rsidR="00660A1D" w:rsidRDefault="00660A1D">
      <w:pPr>
        <w:pStyle w:val="a3"/>
        <w:ind w:left="0" w:firstLine="0"/>
        <w:jc w:val="left"/>
        <w:rPr>
          <w:b/>
        </w:rPr>
      </w:pPr>
    </w:p>
    <w:p w:rsidR="00660A1D" w:rsidRDefault="00660A1D">
      <w:pPr>
        <w:pStyle w:val="a3"/>
        <w:spacing w:before="272"/>
        <w:ind w:left="0" w:firstLine="0"/>
        <w:jc w:val="left"/>
        <w:rPr>
          <w:b/>
        </w:rPr>
      </w:pPr>
    </w:p>
    <w:p w:rsidR="00660A1D" w:rsidRDefault="006719A6">
      <w:pPr>
        <w:pStyle w:val="3"/>
        <w:numPr>
          <w:ilvl w:val="2"/>
          <w:numId w:val="149"/>
        </w:numPr>
        <w:tabs>
          <w:tab w:val="left" w:pos="2273"/>
        </w:tabs>
        <w:ind w:left="2273" w:hanging="714"/>
        <w:jc w:val="left"/>
        <w:rPr>
          <w:color w:val="365F91"/>
        </w:rPr>
      </w:pPr>
      <w:bookmarkStart w:id="36" w:name="_bookmark35"/>
      <w:bookmarkEnd w:id="36"/>
      <w:r>
        <w:rPr>
          <w:color w:val="365F91"/>
        </w:rPr>
        <w:t>План</w:t>
      </w:r>
      <w:r>
        <w:rPr>
          <w:color w:val="365F91"/>
          <w:spacing w:val="-10"/>
        </w:rPr>
        <w:t xml:space="preserve"> </w:t>
      </w:r>
      <w:r>
        <w:rPr>
          <w:color w:val="365F91"/>
        </w:rPr>
        <w:t>внеурочной</w:t>
      </w:r>
      <w:r>
        <w:rPr>
          <w:color w:val="365F91"/>
          <w:spacing w:val="-11"/>
        </w:rPr>
        <w:t xml:space="preserve"> </w:t>
      </w:r>
      <w:r>
        <w:rPr>
          <w:color w:val="365F91"/>
          <w:spacing w:val="-2"/>
        </w:rPr>
        <w:t>деятельности</w:t>
      </w:r>
    </w:p>
    <w:p w:rsidR="00660A1D" w:rsidRDefault="006719A6">
      <w:pPr>
        <w:pStyle w:val="a3"/>
        <w:spacing w:before="40"/>
        <w:ind w:right="846"/>
      </w:pPr>
      <w:r>
        <w:t>План</w:t>
      </w:r>
      <w:r>
        <w:rPr>
          <w:spacing w:val="-15"/>
        </w:rPr>
        <w:t xml:space="preserve"> </w:t>
      </w:r>
      <w:r>
        <w:t>внеурочной</w:t>
      </w:r>
      <w:r>
        <w:rPr>
          <w:spacing w:val="-12"/>
        </w:rPr>
        <w:t xml:space="preserve"> </w:t>
      </w:r>
      <w:r>
        <w:t>деятельности</w:t>
      </w:r>
      <w:r>
        <w:rPr>
          <w:spacing w:val="-12"/>
        </w:rPr>
        <w:t xml:space="preserve"> </w:t>
      </w:r>
      <w:r>
        <w:t>МБОУ</w:t>
      </w:r>
      <w:r>
        <w:rPr>
          <w:spacing w:val="-11"/>
        </w:rPr>
        <w:t xml:space="preserve"> </w:t>
      </w:r>
      <w:r>
        <w:t>«Славская</w:t>
      </w:r>
      <w:r>
        <w:rPr>
          <w:spacing w:val="-13"/>
        </w:rPr>
        <w:t xml:space="preserve"> </w:t>
      </w:r>
      <w:r>
        <w:t>СОШ»</w:t>
      </w:r>
      <w:r>
        <w:rPr>
          <w:spacing w:val="-15"/>
        </w:rPr>
        <w:t xml:space="preserve"> </w:t>
      </w:r>
      <w:r>
        <w:t>является</w:t>
      </w:r>
      <w:r>
        <w:rPr>
          <w:spacing w:val="-13"/>
        </w:rPr>
        <w:t xml:space="preserve"> </w:t>
      </w:r>
      <w:r>
        <w:t>организационным механизмом реализации основной образовательной программы основного общего образования,</w:t>
      </w:r>
      <w:r>
        <w:rPr>
          <w:spacing w:val="-4"/>
        </w:rPr>
        <w:t xml:space="preserve"> </w:t>
      </w:r>
      <w:r>
        <w:t>обеспечивает</w:t>
      </w:r>
      <w:r>
        <w:rPr>
          <w:spacing w:val="-4"/>
        </w:rPr>
        <w:t xml:space="preserve"> </w:t>
      </w:r>
      <w:r>
        <w:t>реализацию</w:t>
      </w:r>
      <w:r>
        <w:rPr>
          <w:spacing w:val="-4"/>
        </w:rPr>
        <w:t xml:space="preserve"> </w:t>
      </w:r>
      <w:r>
        <w:t>требований</w:t>
      </w:r>
      <w:r>
        <w:rPr>
          <w:spacing w:val="-4"/>
        </w:rPr>
        <w:t xml:space="preserve"> </w:t>
      </w:r>
      <w:r>
        <w:t>ФГОС</w:t>
      </w:r>
      <w:r>
        <w:rPr>
          <w:spacing w:val="-4"/>
        </w:rPr>
        <w:t xml:space="preserve"> </w:t>
      </w:r>
      <w:r>
        <w:t>ООО,</w:t>
      </w:r>
      <w:r>
        <w:rPr>
          <w:spacing w:val="-4"/>
        </w:rPr>
        <w:t xml:space="preserve"> </w:t>
      </w:r>
      <w:r>
        <w:t>а</w:t>
      </w:r>
      <w:r>
        <w:rPr>
          <w:spacing w:val="-6"/>
        </w:rPr>
        <w:t xml:space="preserve"> </w:t>
      </w:r>
      <w:r>
        <w:t>также</w:t>
      </w:r>
      <w:r>
        <w:rPr>
          <w:spacing w:val="-4"/>
        </w:rPr>
        <w:t xml:space="preserve"> </w:t>
      </w:r>
      <w:r>
        <w:t>определяет</w:t>
      </w:r>
      <w:r>
        <w:rPr>
          <w:spacing w:val="-4"/>
        </w:rPr>
        <w:t xml:space="preserve"> </w:t>
      </w:r>
      <w:r>
        <w:t>объем нагрузки обучающихся в рамках реализации внеурочной деятельности в 5-9 классах.</w:t>
      </w:r>
    </w:p>
    <w:p w:rsidR="00660A1D" w:rsidRDefault="006719A6">
      <w:pPr>
        <w:pStyle w:val="a3"/>
        <w:spacing w:before="1"/>
        <w:ind w:right="849"/>
      </w:pPr>
      <w: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w:t>
      </w:r>
      <w:r>
        <w:rPr>
          <w:spacing w:val="-2"/>
        </w:rPr>
        <w:t>урочной.</w:t>
      </w:r>
    </w:p>
    <w:p w:rsidR="00660A1D" w:rsidRDefault="006719A6">
      <w:pPr>
        <w:pStyle w:val="a3"/>
        <w:ind w:right="853"/>
      </w:pPr>
      <w:r>
        <w:t>В</w:t>
      </w:r>
      <w:r>
        <w:rPr>
          <w:spacing w:val="-12"/>
        </w:rPr>
        <w:t xml:space="preserve"> </w:t>
      </w:r>
      <w:r>
        <w:t>рамках</w:t>
      </w:r>
      <w:r>
        <w:rPr>
          <w:spacing w:val="-8"/>
        </w:rPr>
        <w:t xml:space="preserve"> </w:t>
      </w:r>
      <w:r>
        <w:t>реализации</w:t>
      </w:r>
      <w:r>
        <w:rPr>
          <w:spacing w:val="-9"/>
        </w:rPr>
        <w:t xml:space="preserve"> </w:t>
      </w:r>
      <w:r>
        <w:t>внеурочной</w:t>
      </w:r>
      <w:r>
        <w:rPr>
          <w:spacing w:val="-9"/>
        </w:rPr>
        <w:t xml:space="preserve"> </w:t>
      </w:r>
      <w:r>
        <w:t>деятельности</w:t>
      </w:r>
      <w:r>
        <w:rPr>
          <w:spacing w:val="-9"/>
        </w:rPr>
        <w:t xml:space="preserve"> </w:t>
      </w:r>
      <w:r>
        <w:t>допускается</w:t>
      </w:r>
      <w:r>
        <w:rPr>
          <w:spacing w:val="-10"/>
        </w:rPr>
        <w:t xml:space="preserve"> </w:t>
      </w:r>
      <w:r>
        <w:t>формирование</w:t>
      </w:r>
      <w:r>
        <w:rPr>
          <w:spacing w:val="-8"/>
        </w:rPr>
        <w:t xml:space="preserve"> </w:t>
      </w:r>
      <w:r>
        <w:t>учебных групп из обучающихся разных классов в пределах основного общего образования.</w:t>
      </w:r>
    </w:p>
    <w:p w:rsidR="00660A1D" w:rsidRDefault="006719A6">
      <w:pPr>
        <w:pStyle w:val="a3"/>
        <w:ind w:right="845"/>
      </w:pPr>
      <w: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школы.</w:t>
      </w:r>
    </w:p>
    <w:p w:rsidR="00660A1D" w:rsidRDefault="006719A6">
      <w:pPr>
        <w:pStyle w:val="a3"/>
        <w:ind w:right="848"/>
      </w:pPr>
      <w:r>
        <w:t>С целью обеспечения преемственности содержания образовательных программ начального</w:t>
      </w:r>
      <w:r>
        <w:rPr>
          <w:spacing w:val="-4"/>
        </w:rPr>
        <w:t xml:space="preserve"> </w:t>
      </w:r>
      <w:r>
        <w:t>общего</w:t>
      </w:r>
      <w:r>
        <w:rPr>
          <w:spacing w:val="-4"/>
        </w:rPr>
        <w:t xml:space="preserve"> </w:t>
      </w:r>
      <w:r>
        <w:t>и</w:t>
      </w:r>
      <w:r>
        <w:rPr>
          <w:spacing w:val="-4"/>
        </w:rPr>
        <w:t xml:space="preserve"> </w:t>
      </w:r>
      <w:r>
        <w:t>основного</w:t>
      </w:r>
      <w:r>
        <w:rPr>
          <w:spacing w:val="-4"/>
        </w:rPr>
        <w:t xml:space="preserve"> </w:t>
      </w:r>
      <w:r>
        <w:t>общего</w:t>
      </w:r>
      <w:r>
        <w:rPr>
          <w:spacing w:val="-4"/>
        </w:rPr>
        <w:t xml:space="preserve"> </w:t>
      </w:r>
      <w:r>
        <w:t>образования</w:t>
      </w:r>
      <w:r>
        <w:rPr>
          <w:spacing w:val="-4"/>
        </w:rPr>
        <w:t xml:space="preserve"> </w:t>
      </w:r>
      <w:r>
        <w:t>при</w:t>
      </w:r>
      <w:r>
        <w:rPr>
          <w:spacing w:val="-4"/>
        </w:rPr>
        <w:t xml:space="preserve"> </w:t>
      </w:r>
      <w:r>
        <w:t>формировании</w:t>
      </w:r>
      <w:r>
        <w:rPr>
          <w:spacing w:val="-4"/>
        </w:rPr>
        <w:t xml:space="preserve"> </w:t>
      </w:r>
      <w:r>
        <w:t>плана</w:t>
      </w:r>
      <w:r>
        <w:rPr>
          <w:spacing w:val="-5"/>
        </w:rPr>
        <w:t xml:space="preserve"> </w:t>
      </w:r>
      <w:r>
        <w:t>внеурочной деятельности образовательной организации предусмотрена следующие направления:</w:t>
      </w:r>
    </w:p>
    <w:p w:rsidR="00660A1D" w:rsidRDefault="006719A6">
      <w:pPr>
        <w:pStyle w:val="a4"/>
        <w:numPr>
          <w:ilvl w:val="0"/>
          <w:numId w:val="146"/>
        </w:numPr>
        <w:tabs>
          <w:tab w:val="left" w:pos="1762"/>
        </w:tabs>
        <w:spacing w:before="13" w:line="228" w:lineRule="auto"/>
        <w:ind w:right="850" w:firstLine="707"/>
        <w:rPr>
          <w:sz w:val="24"/>
        </w:rPr>
      </w:pPr>
      <w:r>
        <w:rPr>
          <w:sz w:val="24"/>
        </w:rPr>
        <w:t>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660A1D" w:rsidRDefault="006719A6">
      <w:pPr>
        <w:pStyle w:val="a4"/>
        <w:numPr>
          <w:ilvl w:val="0"/>
          <w:numId w:val="146"/>
        </w:numPr>
        <w:tabs>
          <w:tab w:val="left" w:pos="1762"/>
        </w:tabs>
        <w:spacing w:before="20" w:line="225" w:lineRule="auto"/>
        <w:ind w:right="851" w:firstLine="707"/>
        <w:rPr>
          <w:sz w:val="24"/>
        </w:rPr>
      </w:pPr>
      <w:r>
        <w:rPr>
          <w:sz w:val="24"/>
        </w:rPr>
        <w:t>занятия по формированию функциональной грамотности обучающихся (в том числе финансовой грамотности);</w:t>
      </w:r>
    </w:p>
    <w:p w:rsidR="00660A1D" w:rsidRDefault="006719A6">
      <w:pPr>
        <w:pStyle w:val="a4"/>
        <w:numPr>
          <w:ilvl w:val="0"/>
          <w:numId w:val="146"/>
        </w:numPr>
        <w:tabs>
          <w:tab w:val="left" w:pos="1762"/>
        </w:tabs>
        <w:spacing w:before="18" w:line="228" w:lineRule="auto"/>
        <w:ind w:right="854" w:firstLine="707"/>
        <w:rPr>
          <w:sz w:val="24"/>
        </w:rPr>
      </w:pPr>
      <w:r>
        <w:rPr>
          <w:sz w:val="24"/>
        </w:rPr>
        <w:t>занятия, направленные на удовлетворение профориентационных интересов и потребностей обучающихся (в том числе основы предпринимательства).</w:t>
      </w:r>
    </w:p>
    <w:p w:rsidR="00660A1D" w:rsidRDefault="006719A6">
      <w:pPr>
        <w:pStyle w:val="a4"/>
        <w:numPr>
          <w:ilvl w:val="0"/>
          <w:numId w:val="146"/>
        </w:numPr>
        <w:tabs>
          <w:tab w:val="left" w:pos="1762"/>
        </w:tabs>
        <w:spacing w:before="12" w:line="232" w:lineRule="auto"/>
        <w:ind w:right="845" w:firstLine="707"/>
        <w:rPr>
          <w:sz w:val="24"/>
        </w:rPr>
      </w:pPr>
      <w:r>
        <w:rPr>
          <w:sz w:val="24"/>
        </w:rPr>
        <w:t>занятия,</w:t>
      </w:r>
      <w:r>
        <w:rPr>
          <w:spacing w:val="-5"/>
          <w:sz w:val="24"/>
        </w:rPr>
        <w:t xml:space="preserve"> </w:t>
      </w:r>
      <w:r>
        <w:rPr>
          <w:sz w:val="24"/>
        </w:rPr>
        <w:t>связанные</w:t>
      </w:r>
      <w:r>
        <w:rPr>
          <w:spacing w:val="-7"/>
          <w:sz w:val="24"/>
        </w:rPr>
        <w:t xml:space="preserve"> </w:t>
      </w:r>
      <w:r>
        <w:rPr>
          <w:sz w:val="24"/>
        </w:rPr>
        <w:t>с</w:t>
      </w:r>
      <w:r>
        <w:rPr>
          <w:spacing w:val="-6"/>
          <w:sz w:val="24"/>
        </w:rPr>
        <w:t xml:space="preserve"> </w:t>
      </w:r>
      <w:r>
        <w:rPr>
          <w:sz w:val="24"/>
        </w:rPr>
        <w:t>реализацией</w:t>
      </w:r>
      <w:r>
        <w:rPr>
          <w:spacing w:val="-5"/>
          <w:sz w:val="24"/>
        </w:rPr>
        <w:t xml:space="preserve"> </w:t>
      </w:r>
      <w:r>
        <w:rPr>
          <w:sz w:val="24"/>
        </w:rPr>
        <w:t>особых</w:t>
      </w:r>
      <w:r>
        <w:rPr>
          <w:spacing w:val="-3"/>
          <w:sz w:val="24"/>
        </w:rPr>
        <w:t xml:space="preserve"> </w:t>
      </w:r>
      <w:r>
        <w:rPr>
          <w:sz w:val="24"/>
        </w:rPr>
        <w:t>интеллектуальных</w:t>
      </w:r>
      <w:r>
        <w:rPr>
          <w:spacing w:val="-4"/>
          <w:sz w:val="24"/>
        </w:rPr>
        <w:t xml:space="preserve"> </w:t>
      </w:r>
      <w:r>
        <w:rPr>
          <w:sz w:val="24"/>
        </w:rPr>
        <w:t>и</w:t>
      </w:r>
      <w:r>
        <w:rPr>
          <w:spacing w:val="-5"/>
          <w:sz w:val="24"/>
        </w:rPr>
        <w:t xml:space="preserve"> </w:t>
      </w:r>
      <w:r>
        <w:rPr>
          <w:sz w:val="24"/>
        </w:rPr>
        <w:t>социокультурных потребностей</w:t>
      </w:r>
      <w:r>
        <w:rPr>
          <w:spacing w:val="-5"/>
          <w:sz w:val="24"/>
        </w:rPr>
        <w:t xml:space="preserve"> </w:t>
      </w:r>
      <w:r>
        <w:rPr>
          <w:sz w:val="24"/>
        </w:rPr>
        <w:t>обучающихся</w:t>
      </w:r>
      <w:r>
        <w:rPr>
          <w:spacing w:val="-5"/>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6"/>
          <w:sz w:val="24"/>
        </w:rPr>
        <w:t xml:space="preserve"> </w:t>
      </w:r>
      <w:r>
        <w:rPr>
          <w:sz w:val="24"/>
        </w:rPr>
        <w:t>для</w:t>
      </w:r>
      <w:r>
        <w:rPr>
          <w:spacing w:val="-5"/>
          <w:sz w:val="24"/>
        </w:rPr>
        <w:t xml:space="preserve"> </w:t>
      </w:r>
      <w:r>
        <w:rPr>
          <w:sz w:val="24"/>
        </w:rPr>
        <w:t>сопровождения</w:t>
      </w:r>
      <w:r>
        <w:rPr>
          <w:spacing w:val="-5"/>
          <w:sz w:val="24"/>
        </w:rPr>
        <w:t xml:space="preserve"> </w:t>
      </w:r>
      <w:r>
        <w:rPr>
          <w:sz w:val="24"/>
        </w:rPr>
        <w:t>изучения</w:t>
      </w:r>
      <w:r>
        <w:rPr>
          <w:spacing w:val="-5"/>
          <w:sz w:val="24"/>
        </w:rPr>
        <w:t xml:space="preserve"> </w:t>
      </w:r>
      <w:r>
        <w:rPr>
          <w:sz w:val="24"/>
        </w:rPr>
        <w:t>отдельных</w:t>
      </w:r>
      <w:r>
        <w:rPr>
          <w:spacing w:val="-1"/>
          <w:sz w:val="24"/>
        </w:rPr>
        <w:t xml:space="preserve"> </w:t>
      </w:r>
      <w:r>
        <w:rPr>
          <w:sz w:val="24"/>
        </w:rPr>
        <w:t>учебных предметов</w:t>
      </w:r>
      <w:r>
        <w:rPr>
          <w:spacing w:val="80"/>
          <w:sz w:val="24"/>
        </w:rPr>
        <w:t xml:space="preserve">  </w:t>
      </w:r>
      <w:r>
        <w:rPr>
          <w:sz w:val="24"/>
        </w:rPr>
        <w:t>на</w:t>
      </w:r>
      <w:r>
        <w:rPr>
          <w:spacing w:val="80"/>
          <w:sz w:val="24"/>
        </w:rPr>
        <w:t xml:space="preserve">  </w:t>
      </w:r>
      <w:r>
        <w:rPr>
          <w:sz w:val="24"/>
        </w:rPr>
        <w:t>углубленном</w:t>
      </w:r>
      <w:r>
        <w:rPr>
          <w:spacing w:val="80"/>
          <w:sz w:val="24"/>
        </w:rPr>
        <w:t xml:space="preserve">  </w:t>
      </w:r>
      <w:r>
        <w:rPr>
          <w:sz w:val="24"/>
        </w:rPr>
        <w:t>уровне,</w:t>
      </w:r>
      <w:r>
        <w:rPr>
          <w:spacing w:val="80"/>
          <w:sz w:val="24"/>
        </w:rPr>
        <w:t xml:space="preserve">  </w:t>
      </w:r>
      <w:r>
        <w:rPr>
          <w:sz w:val="24"/>
        </w:rPr>
        <w:t>проектно-исследовательской</w:t>
      </w:r>
      <w:r>
        <w:rPr>
          <w:spacing w:val="80"/>
          <w:sz w:val="24"/>
        </w:rPr>
        <w:t xml:space="preserve">  </w:t>
      </w:r>
      <w:r>
        <w:rPr>
          <w:sz w:val="24"/>
        </w:rPr>
        <w:t>деятельности,</w:t>
      </w:r>
    </w:p>
    <w:p w:rsidR="00660A1D" w:rsidRDefault="00660A1D">
      <w:pPr>
        <w:pStyle w:val="a4"/>
        <w:spacing w:line="232" w:lineRule="auto"/>
        <w:rPr>
          <w:sz w:val="24"/>
        </w:rPr>
        <w:sectPr w:rsidR="00660A1D">
          <w:pgSz w:w="11910" w:h="16840"/>
          <w:pgMar w:top="1080" w:right="0" w:bottom="1200" w:left="992" w:header="0" w:footer="973" w:gutter="0"/>
          <w:cols w:space="720"/>
        </w:sectPr>
      </w:pPr>
    </w:p>
    <w:p w:rsidR="00660A1D" w:rsidRDefault="006719A6">
      <w:pPr>
        <w:pStyle w:val="a3"/>
        <w:spacing w:before="66"/>
        <w:ind w:firstLine="0"/>
      </w:pPr>
      <w:r>
        <w:lastRenderedPageBreak/>
        <w:t>исторического</w:t>
      </w:r>
      <w:r>
        <w:rPr>
          <w:spacing w:val="-6"/>
        </w:rPr>
        <w:t xml:space="preserve"> </w:t>
      </w:r>
      <w:r>
        <w:rPr>
          <w:spacing w:val="-2"/>
        </w:rPr>
        <w:t>просвещения);</w:t>
      </w:r>
    </w:p>
    <w:p w:rsidR="00660A1D" w:rsidRDefault="006719A6">
      <w:pPr>
        <w:pStyle w:val="a4"/>
        <w:numPr>
          <w:ilvl w:val="0"/>
          <w:numId w:val="146"/>
        </w:numPr>
        <w:tabs>
          <w:tab w:val="left" w:pos="1762"/>
        </w:tabs>
        <w:spacing w:before="11" w:line="232" w:lineRule="auto"/>
        <w:ind w:right="848" w:firstLine="707"/>
        <w:rPr>
          <w:sz w:val="24"/>
        </w:rPr>
      </w:pPr>
      <w:r>
        <w:rPr>
          <w:sz w:val="24"/>
        </w:rPr>
        <w:t>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660A1D" w:rsidRDefault="006719A6">
      <w:pPr>
        <w:pStyle w:val="a4"/>
        <w:numPr>
          <w:ilvl w:val="0"/>
          <w:numId w:val="146"/>
        </w:numPr>
        <w:tabs>
          <w:tab w:val="left" w:pos="1762"/>
        </w:tabs>
        <w:spacing w:before="13" w:line="232" w:lineRule="auto"/>
        <w:ind w:right="844" w:firstLine="707"/>
        <w:rPr>
          <w:sz w:val="24"/>
        </w:rPr>
      </w:pPr>
      <w:r>
        <w:rPr>
          <w:sz w:val="24"/>
        </w:rPr>
        <w:t>занятия,</w:t>
      </w:r>
      <w:r>
        <w:rPr>
          <w:spacing w:val="-15"/>
          <w:sz w:val="24"/>
        </w:rPr>
        <w:t xml:space="preserve"> </w:t>
      </w:r>
      <w:r>
        <w:rPr>
          <w:sz w:val="24"/>
        </w:rPr>
        <w:t>направленные</w:t>
      </w:r>
      <w:r>
        <w:rPr>
          <w:spacing w:val="-15"/>
          <w:sz w:val="24"/>
        </w:rPr>
        <w:t xml:space="preserve"> </w:t>
      </w:r>
      <w:r>
        <w:rPr>
          <w:sz w:val="24"/>
        </w:rPr>
        <w:t>на</w:t>
      </w:r>
      <w:r>
        <w:rPr>
          <w:spacing w:val="-15"/>
          <w:sz w:val="24"/>
        </w:rPr>
        <w:t xml:space="preserve"> </w:t>
      </w:r>
      <w:r>
        <w:rPr>
          <w:sz w:val="24"/>
        </w:rPr>
        <w:t>удовлетворение</w:t>
      </w:r>
      <w:r>
        <w:rPr>
          <w:spacing w:val="-15"/>
          <w:sz w:val="24"/>
        </w:rPr>
        <w:t xml:space="preserve"> </w:t>
      </w:r>
      <w:r>
        <w:rPr>
          <w:sz w:val="24"/>
        </w:rPr>
        <w:t>социальных</w:t>
      </w:r>
      <w:r>
        <w:rPr>
          <w:spacing w:val="-12"/>
          <w:sz w:val="24"/>
        </w:rPr>
        <w:t xml:space="preserve"> </w:t>
      </w:r>
      <w:r>
        <w:rPr>
          <w:sz w:val="24"/>
        </w:rPr>
        <w:t>интересов</w:t>
      </w:r>
      <w:r>
        <w:rPr>
          <w:spacing w:val="-15"/>
          <w:sz w:val="24"/>
        </w:rPr>
        <w:t xml:space="preserve"> </w:t>
      </w:r>
      <w:r>
        <w:rPr>
          <w:sz w:val="24"/>
        </w:rPr>
        <w:t>и</w:t>
      </w:r>
      <w:r>
        <w:rPr>
          <w:spacing w:val="-14"/>
          <w:sz w:val="24"/>
        </w:rPr>
        <w:t xml:space="preserve"> </w:t>
      </w:r>
      <w:r>
        <w:rPr>
          <w:sz w:val="24"/>
        </w:rPr>
        <w:t>потребностей обучающихся (в том числе в рамках Российского движения школьников, Юнармии, реализации проекта «Россия - страна возможностей»).</w:t>
      </w:r>
    </w:p>
    <w:p w:rsidR="00660A1D" w:rsidRDefault="00660A1D">
      <w:pPr>
        <w:pStyle w:val="a3"/>
        <w:spacing w:before="55"/>
        <w:ind w:left="0" w:firstLine="0"/>
        <w:jc w:val="left"/>
        <w:rPr>
          <w:sz w:val="20"/>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9"/>
        <w:gridCol w:w="6334"/>
      </w:tblGrid>
      <w:tr w:rsidR="00660A1D">
        <w:trPr>
          <w:trHeight w:val="551"/>
        </w:trPr>
        <w:tc>
          <w:tcPr>
            <w:tcW w:w="3029" w:type="dxa"/>
          </w:tcPr>
          <w:p w:rsidR="00660A1D" w:rsidRDefault="006719A6">
            <w:pPr>
              <w:pStyle w:val="TableParagraph"/>
              <w:spacing w:line="276" w:lineRule="exact"/>
              <w:ind w:left="110" w:right="99" w:firstLine="676"/>
              <w:rPr>
                <w:b/>
                <w:sz w:val="24"/>
              </w:rPr>
            </w:pPr>
            <w:r>
              <w:rPr>
                <w:b/>
                <w:spacing w:val="-2"/>
                <w:sz w:val="24"/>
              </w:rPr>
              <w:t xml:space="preserve">Направление </w:t>
            </w:r>
            <w:r>
              <w:rPr>
                <w:b/>
                <w:sz w:val="24"/>
              </w:rPr>
              <w:t>внеурочной</w:t>
            </w:r>
            <w:r>
              <w:rPr>
                <w:b/>
                <w:spacing w:val="-15"/>
                <w:sz w:val="24"/>
              </w:rPr>
              <w:t xml:space="preserve"> </w:t>
            </w:r>
            <w:r>
              <w:rPr>
                <w:b/>
                <w:sz w:val="24"/>
              </w:rPr>
              <w:t>деятельности</w:t>
            </w:r>
          </w:p>
        </w:tc>
        <w:tc>
          <w:tcPr>
            <w:tcW w:w="6334" w:type="dxa"/>
          </w:tcPr>
          <w:p w:rsidR="00660A1D" w:rsidRDefault="006719A6">
            <w:pPr>
              <w:pStyle w:val="TableParagraph"/>
              <w:spacing w:line="273" w:lineRule="exact"/>
              <w:ind w:left="1512"/>
              <w:rPr>
                <w:b/>
                <w:sz w:val="24"/>
              </w:rPr>
            </w:pPr>
            <w:r>
              <w:rPr>
                <w:b/>
                <w:sz w:val="24"/>
              </w:rPr>
              <w:t>Основное</w:t>
            </w:r>
            <w:r>
              <w:rPr>
                <w:b/>
                <w:spacing w:val="-7"/>
                <w:sz w:val="24"/>
              </w:rPr>
              <w:t xml:space="preserve"> </w:t>
            </w:r>
            <w:r>
              <w:rPr>
                <w:b/>
                <w:sz w:val="24"/>
              </w:rPr>
              <w:t>содержание</w:t>
            </w:r>
            <w:r>
              <w:rPr>
                <w:b/>
                <w:spacing w:val="-4"/>
                <w:sz w:val="24"/>
              </w:rPr>
              <w:t xml:space="preserve"> </w:t>
            </w:r>
            <w:r>
              <w:rPr>
                <w:b/>
                <w:spacing w:val="-2"/>
                <w:sz w:val="24"/>
              </w:rPr>
              <w:t>занятий</w:t>
            </w:r>
          </w:p>
        </w:tc>
      </w:tr>
      <w:tr w:rsidR="00660A1D">
        <w:trPr>
          <w:trHeight w:val="4416"/>
        </w:trPr>
        <w:tc>
          <w:tcPr>
            <w:tcW w:w="3029" w:type="dxa"/>
          </w:tcPr>
          <w:p w:rsidR="00660A1D" w:rsidRDefault="006719A6">
            <w:pPr>
              <w:pStyle w:val="TableParagraph"/>
              <w:spacing w:line="270" w:lineRule="exact"/>
              <w:rPr>
                <w:sz w:val="24"/>
              </w:rPr>
            </w:pPr>
            <w:r>
              <w:rPr>
                <w:spacing w:val="-2"/>
                <w:sz w:val="24"/>
              </w:rPr>
              <w:t>Информационно-</w:t>
            </w:r>
          </w:p>
          <w:p w:rsidR="00660A1D" w:rsidRDefault="006719A6">
            <w:pPr>
              <w:pStyle w:val="TableParagraph"/>
              <w:ind w:right="236"/>
              <w:rPr>
                <w:sz w:val="24"/>
              </w:rPr>
            </w:pPr>
            <w:r>
              <w:rPr>
                <w:sz w:val="24"/>
              </w:rPr>
              <w:t>просветительские</w:t>
            </w:r>
            <w:r>
              <w:rPr>
                <w:spacing w:val="-15"/>
                <w:sz w:val="24"/>
              </w:rPr>
              <w:t xml:space="preserve"> </w:t>
            </w:r>
            <w:r>
              <w:rPr>
                <w:sz w:val="24"/>
              </w:rPr>
              <w:t xml:space="preserve">занятия </w:t>
            </w:r>
            <w:r>
              <w:rPr>
                <w:spacing w:val="-2"/>
                <w:sz w:val="24"/>
              </w:rPr>
              <w:t>патриотической,</w:t>
            </w:r>
          </w:p>
          <w:p w:rsidR="00660A1D" w:rsidRDefault="006719A6">
            <w:pPr>
              <w:pStyle w:val="TableParagraph"/>
              <w:ind w:right="99"/>
              <w:rPr>
                <w:sz w:val="24"/>
              </w:rPr>
            </w:pPr>
            <w:r>
              <w:rPr>
                <w:sz w:val="24"/>
              </w:rPr>
              <w:t xml:space="preserve">нравственной и </w:t>
            </w:r>
            <w:r>
              <w:rPr>
                <w:spacing w:val="-2"/>
                <w:sz w:val="24"/>
              </w:rPr>
              <w:t>экологической направленности</w:t>
            </w:r>
          </w:p>
          <w:p w:rsidR="00660A1D" w:rsidRDefault="006719A6">
            <w:pPr>
              <w:pStyle w:val="TableParagraph"/>
              <w:rPr>
                <w:sz w:val="24"/>
              </w:rPr>
            </w:pPr>
            <w:r>
              <w:rPr>
                <w:sz w:val="24"/>
              </w:rPr>
              <w:t>«Разговоры</w:t>
            </w:r>
            <w:r>
              <w:rPr>
                <w:spacing w:val="-3"/>
                <w:sz w:val="24"/>
              </w:rPr>
              <w:t xml:space="preserve"> </w:t>
            </w:r>
            <w:r>
              <w:rPr>
                <w:sz w:val="24"/>
              </w:rPr>
              <w:t>о</w:t>
            </w:r>
            <w:r>
              <w:rPr>
                <w:spacing w:val="-1"/>
                <w:sz w:val="24"/>
              </w:rPr>
              <w:t xml:space="preserve"> </w:t>
            </w:r>
            <w:r>
              <w:rPr>
                <w:spacing w:val="-2"/>
                <w:sz w:val="24"/>
              </w:rPr>
              <w:t>важном»</w:t>
            </w:r>
          </w:p>
        </w:tc>
        <w:tc>
          <w:tcPr>
            <w:tcW w:w="6334" w:type="dxa"/>
          </w:tcPr>
          <w:p w:rsidR="00660A1D" w:rsidRDefault="006719A6">
            <w:pPr>
              <w:pStyle w:val="TableParagraph"/>
              <w:ind w:left="108" w:right="95"/>
              <w:jc w:val="both"/>
              <w:rPr>
                <w:sz w:val="24"/>
              </w:rPr>
            </w:pPr>
            <w:r>
              <w:rPr>
                <w:b/>
                <w:sz w:val="24"/>
              </w:rPr>
              <w:t xml:space="preserve">Основная цель: </w:t>
            </w:r>
            <w:r>
              <w:rPr>
                <w:sz w:val="24"/>
              </w:rPr>
              <w:t>развитие ценностного отношения обучающихся к своей Родине - России, населяющим ее людям,</w:t>
            </w:r>
            <w:r>
              <w:rPr>
                <w:spacing w:val="-1"/>
                <w:sz w:val="24"/>
              </w:rPr>
              <w:t xml:space="preserve"> </w:t>
            </w:r>
            <w:r>
              <w:rPr>
                <w:sz w:val="24"/>
              </w:rPr>
              <w:t>ее уникальной</w:t>
            </w:r>
            <w:r>
              <w:rPr>
                <w:spacing w:val="-2"/>
                <w:sz w:val="24"/>
              </w:rPr>
              <w:t xml:space="preserve"> </w:t>
            </w:r>
            <w:r>
              <w:rPr>
                <w:sz w:val="24"/>
              </w:rPr>
              <w:t>истории,</w:t>
            </w:r>
            <w:r>
              <w:rPr>
                <w:spacing w:val="-3"/>
                <w:sz w:val="24"/>
              </w:rPr>
              <w:t xml:space="preserve"> </w:t>
            </w:r>
            <w:r>
              <w:rPr>
                <w:sz w:val="24"/>
              </w:rPr>
              <w:t>богатой природе</w:t>
            </w:r>
            <w:r>
              <w:rPr>
                <w:spacing w:val="-2"/>
                <w:sz w:val="24"/>
              </w:rPr>
              <w:t xml:space="preserve"> </w:t>
            </w:r>
            <w:r>
              <w:rPr>
                <w:sz w:val="24"/>
              </w:rPr>
              <w:t>и</w:t>
            </w:r>
            <w:r>
              <w:rPr>
                <w:spacing w:val="-1"/>
                <w:sz w:val="24"/>
              </w:rPr>
              <w:t xml:space="preserve"> </w:t>
            </w:r>
            <w:r>
              <w:rPr>
                <w:sz w:val="24"/>
              </w:rPr>
              <w:t xml:space="preserve">великой </w:t>
            </w:r>
            <w:r>
              <w:rPr>
                <w:spacing w:val="-2"/>
                <w:sz w:val="24"/>
              </w:rPr>
              <w:t>культуре.</w:t>
            </w:r>
          </w:p>
          <w:p w:rsidR="00660A1D" w:rsidRDefault="006719A6">
            <w:pPr>
              <w:pStyle w:val="TableParagraph"/>
              <w:ind w:left="108" w:right="91"/>
              <w:jc w:val="both"/>
              <w:rPr>
                <w:sz w:val="24"/>
              </w:rPr>
            </w:pPr>
            <w:r>
              <w:rPr>
                <w:b/>
                <w:sz w:val="24"/>
              </w:rPr>
              <w:t xml:space="preserve">Основная задача: </w:t>
            </w:r>
            <w:r>
              <w:rPr>
                <w:sz w:val="24"/>
              </w:rPr>
              <w:t xml:space="preserve">формирование соответствующей внутренней позиции личности школьника, необходимой ему для конструктивного и ответственного поведения в </w:t>
            </w:r>
            <w:r>
              <w:rPr>
                <w:spacing w:val="-2"/>
                <w:sz w:val="24"/>
              </w:rPr>
              <w:t>обществе.</w:t>
            </w:r>
          </w:p>
          <w:p w:rsidR="00660A1D" w:rsidRDefault="006719A6">
            <w:pPr>
              <w:pStyle w:val="TableParagraph"/>
              <w:ind w:left="108" w:right="93"/>
              <w:jc w:val="both"/>
              <w:rPr>
                <w:sz w:val="24"/>
              </w:rPr>
            </w:pPr>
            <w:r>
              <w:rPr>
                <w:b/>
                <w:sz w:val="24"/>
              </w:rPr>
              <w:t xml:space="preserve">Основные темы занятий </w:t>
            </w:r>
            <w:r>
              <w:rPr>
                <w:sz w:val="24"/>
              </w:rPr>
              <w:t>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w:t>
            </w:r>
            <w:r>
              <w:rPr>
                <w:spacing w:val="7"/>
                <w:sz w:val="24"/>
              </w:rPr>
              <w:t xml:space="preserve"> </w:t>
            </w:r>
            <w:r>
              <w:rPr>
                <w:sz w:val="24"/>
              </w:rPr>
              <w:t>к</w:t>
            </w:r>
            <w:r>
              <w:rPr>
                <w:spacing w:val="11"/>
                <w:sz w:val="24"/>
              </w:rPr>
              <w:t xml:space="preserve"> </w:t>
            </w:r>
            <w:r>
              <w:rPr>
                <w:sz w:val="24"/>
              </w:rPr>
              <w:t>окружающим</w:t>
            </w:r>
            <w:r>
              <w:rPr>
                <w:spacing w:val="10"/>
                <w:sz w:val="24"/>
              </w:rPr>
              <w:t xml:space="preserve"> </w:t>
            </w:r>
            <w:r>
              <w:rPr>
                <w:sz w:val="24"/>
              </w:rPr>
              <w:t>и</w:t>
            </w:r>
            <w:r>
              <w:rPr>
                <w:spacing w:val="12"/>
                <w:sz w:val="24"/>
              </w:rPr>
              <w:t xml:space="preserve"> </w:t>
            </w:r>
            <w:r>
              <w:rPr>
                <w:sz w:val="24"/>
              </w:rPr>
              <w:t>ответственным</w:t>
            </w:r>
            <w:r>
              <w:rPr>
                <w:spacing w:val="10"/>
                <w:sz w:val="24"/>
              </w:rPr>
              <w:t xml:space="preserve"> </w:t>
            </w:r>
            <w:r>
              <w:rPr>
                <w:spacing w:val="-2"/>
                <w:sz w:val="24"/>
              </w:rPr>
              <w:t>отношением</w:t>
            </w:r>
          </w:p>
          <w:p w:rsidR="00660A1D" w:rsidRDefault="006719A6">
            <w:pPr>
              <w:pStyle w:val="TableParagraph"/>
              <w:spacing w:line="262" w:lineRule="exact"/>
              <w:ind w:left="108"/>
              <w:jc w:val="both"/>
              <w:rPr>
                <w:sz w:val="24"/>
              </w:rPr>
            </w:pPr>
            <w:r>
              <w:rPr>
                <w:sz w:val="24"/>
              </w:rPr>
              <w:t>к</w:t>
            </w:r>
            <w:r>
              <w:rPr>
                <w:spacing w:val="-2"/>
                <w:sz w:val="24"/>
              </w:rPr>
              <w:t xml:space="preserve"> </w:t>
            </w:r>
            <w:r>
              <w:rPr>
                <w:sz w:val="24"/>
              </w:rPr>
              <w:t>собственным</w:t>
            </w:r>
            <w:r>
              <w:rPr>
                <w:spacing w:val="-3"/>
                <w:sz w:val="24"/>
              </w:rPr>
              <w:t xml:space="preserve"> </w:t>
            </w:r>
            <w:r>
              <w:rPr>
                <w:spacing w:val="-2"/>
                <w:sz w:val="24"/>
              </w:rPr>
              <w:t>поступкам.</w:t>
            </w:r>
          </w:p>
        </w:tc>
      </w:tr>
      <w:tr w:rsidR="00660A1D">
        <w:trPr>
          <w:trHeight w:val="3035"/>
        </w:trPr>
        <w:tc>
          <w:tcPr>
            <w:tcW w:w="3029" w:type="dxa"/>
          </w:tcPr>
          <w:p w:rsidR="00660A1D" w:rsidRDefault="006719A6">
            <w:pPr>
              <w:pStyle w:val="TableParagraph"/>
              <w:spacing w:line="270" w:lineRule="exact"/>
              <w:rPr>
                <w:sz w:val="24"/>
              </w:rPr>
            </w:pPr>
            <w:r>
              <w:rPr>
                <w:spacing w:val="-2"/>
                <w:sz w:val="24"/>
              </w:rPr>
              <w:t>Занятия</w:t>
            </w:r>
          </w:p>
          <w:p w:rsidR="00660A1D" w:rsidRDefault="006719A6">
            <w:pPr>
              <w:pStyle w:val="TableParagraph"/>
              <w:ind w:right="99"/>
              <w:rPr>
                <w:sz w:val="24"/>
              </w:rPr>
            </w:pPr>
            <w:r>
              <w:rPr>
                <w:sz w:val="24"/>
              </w:rPr>
              <w:t>по</w:t>
            </w:r>
            <w:r>
              <w:rPr>
                <w:spacing w:val="-15"/>
                <w:sz w:val="24"/>
              </w:rPr>
              <w:t xml:space="preserve"> </w:t>
            </w:r>
            <w:r>
              <w:rPr>
                <w:sz w:val="24"/>
              </w:rPr>
              <w:t xml:space="preserve">формированию </w:t>
            </w:r>
            <w:r>
              <w:rPr>
                <w:spacing w:val="-2"/>
                <w:sz w:val="24"/>
              </w:rPr>
              <w:t>функциональной</w:t>
            </w:r>
          </w:p>
          <w:p w:rsidR="00660A1D" w:rsidRDefault="006719A6">
            <w:pPr>
              <w:pStyle w:val="TableParagraph"/>
              <w:ind w:right="138"/>
              <w:rPr>
                <w:sz w:val="24"/>
              </w:rPr>
            </w:pPr>
            <w:r>
              <w:rPr>
                <w:sz w:val="24"/>
              </w:rPr>
              <w:t>грамотности</w:t>
            </w:r>
            <w:r>
              <w:rPr>
                <w:spacing w:val="-15"/>
                <w:sz w:val="24"/>
              </w:rPr>
              <w:t xml:space="preserve"> </w:t>
            </w:r>
            <w:r>
              <w:rPr>
                <w:sz w:val="24"/>
              </w:rPr>
              <w:t xml:space="preserve">обучающихся </w:t>
            </w:r>
            <w:r>
              <w:rPr>
                <w:spacing w:val="-2"/>
                <w:sz w:val="24"/>
              </w:rPr>
              <w:t>(читательской,</w:t>
            </w:r>
          </w:p>
          <w:p w:rsidR="00660A1D" w:rsidRDefault="006719A6">
            <w:pPr>
              <w:pStyle w:val="TableParagraph"/>
              <w:rPr>
                <w:sz w:val="24"/>
              </w:rPr>
            </w:pPr>
            <w:r>
              <w:rPr>
                <w:spacing w:val="-2"/>
                <w:sz w:val="24"/>
              </w:rPr>
              <w:t>математической,</w:t>
            </w:r>
          </w:p>
          <w:p w:rsidR="00660A1D" w:rsidRDefault="006719A6">
            <w:pPr>
              <w:pStyle w:val="TableParagraph"/>
              <w:ind w:right="99"/>
              <w:rPr>
                <w:sz w:val="24"/>
              </w:rPr>
            </w:pPr>
            <w:r>
              <w:rPr>
                <w:spacing w:val="-2"/>
                <w:sz w:val="24"/>
              </w:rPr>
              <w:t>естественно-научной, финансовой)</w:t>
            </w:r>
          </w:p>
        </w:tc>
        <w:tc>
          <w:tcPr>
            <w:tcW w:w="6334" w:type="dxa"/>
          </w:tcPr>
          <w:p w:rsidR="00660A1D" w:rsidRDefault="006719A6">
            <w:pPr>
              <w:pStyle w:val="TableParagraph"/>
              <w:ind w:left="108" w:right="94"/>
              <w:jc w:val="both"/>
              <w:rPr>
                <w:sz w:val="24"/>
              </w:rPr>
            </w:pPr>
            <w:r>
              <w:rPr>
                <w:b/>
                <w:sz w:val="24"/>
              </w:rPr>
              <w:t xml:space="preserve">Основная цель: </w:t>
            </w:r>
            <w:r>
              <w:rPr>
                <w:sz w:val="24"/>
              </w:rPr>
              <w:t>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660A1D" w:rsidRDefault="006719A6">
            <w:pPr>
              <w:pStyle w:val="TableParagraph"/>
              <w:ind w:left="108" w:right="91"/>
              <w:jc w:val="both"/>
              <w:rPr>
                <w:sz w:val="24"/>
              </w:rPr>
            </w:pPr>
            <w:r>
              <w:rPr>
                <w:b/>
                <w:sz w:val="24"/>
              </w:rPr>
              <w:t xml:space="preserve">Основная задача: </w:t>
            </w:r>
            <w:r>
              <w:rPr>
                <w:sz w:val="24"/>
              </w:rPr>
              <w:t>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660A1D" w:rsidRDefault="006719A6">
            <w:pPr>
              <w:pStyle w:val="TableParagraph"/>
              <w:spacing w:line="274" w:lineRule="exact"/>
              <w:ind w:left="108" w:right="91"/>
              <w:jc w:val="both"/>
              <w:rPr>
                <w:sz w:val="24"/>
              </w:rPr>
            </w:pPr>
            <w:r>
              <w:rPr>
                <w:b/>
                <w:sz w:val="24"/>
              </w:rPr>
              <w:t xml:space="preserve">Основные организационные формы: </w:t>
            </w:r>
            <w:r>
              <w:rPr>
                <w:sz w:val="24"/>
              </w:rPr>
              <w:t>интегрированные курсы, метапредметные кружки или факультативы</w:t>
            </w:r>
          </w:p>
        </w:tc>
      </w:tr>
      <w:tr w:rsidR="00660A1D">
        <w:trPr>
          <w:trHeight w:val="3866"/>
        </w:trPr>
        <w:tc>
          <w:tcPr>
            <w:tcW w:w="3029" w:type="dxa"/>
          </w:tcPr>
          <w:p w:rsidR="00660A1D" w:rsidRDefault="006719A6">
            <w:pPr>
              <w:pStyle w:val="TableParagraph"/>
              <w:ind w:right="99"/>
              <w:rPr>
                <w:sz w:val="24"/>
              </w:rPr>
            </w:pPr>
            <w:r>
              <w:rPr>
                <w:sz w:val="24"/>
              </w:rPr>
              <w:t>Занятия,</w:t>
            </w:r>
            <w:r>
              <w:rPr>
                <w:spacing w:val="40"/>
                <w:sz w:val="24"/>
              </w:rPr>
              <w:t xml:space="preserve"> </w:t>
            </w:r>
            <w:r>
              <w:rPr>
                <w:sz w:val="24"/>
              </w:rPr>
              <w:t>направленные</w:t>
            </w:r>
            <w:r>
              <w:rPr>
                <w:spacing w:val="40"/>
                <w:sz w:val="24"/>
              </w:rPr>
              <w:t xml:space="preserve"> </w:t>
            </w:r>
            <w:r>
              <w:rPr>
                <w:sz w:val="24"/>
              </w:rPr>
              <w:t xml:space="preserve">на </w:t>
            </w:r>
            <w:r>
              <w:rPr>
                <w:spacing w:val="-2"/>
                <w:sz w:val="24"/>
              </w:rPr>
              <w:t>удовлетворение профориентационных</w:t>
            </w:r>
          </w:p>
          <w:p w:rsidR="00660A1D" w:rsidRDefault="006719A6">
            <w:pPr>
              <w:pStyle w:val="TableParagraph"/>
              <w:ind w:right="99"/>
              <w:rPr>
                <w:sz w:val="24"/>
              </w:rPr>
            </w:pPr>
            <w:r>
              <w:rPr>
                <w:sz w:val="24"/>
              </w:rPr>
              <w:t>интересов</w:t>
            </w:r>
            <w:r>
              <w:rPr>
                <w:spacing w:val="40"/>
                <w:sz w:val="24"/>
              </w:rPr>
              <w:t xml:space="preserve"> </w:t>
            </w:r>
            <w:r>
              <w:rPr>
                <w:sz w:val="24"/>
              </w:rPr>
              <w:t>и</w:t>
            </w:r>
            <w:r>
              <w:rPr>
                <w:spacing w:val="40"/>
                <w:sz w:val="24"/>
              </w:rPr>
              <w:t xml:space="preserve"> </w:t>
            </w:r>
            <w:r>
              <w:rPr>
                <w:sz w:val="24"/>
              </w:rPr>
              <w:t xml:space="preserve">потребностей </w:t>
            </w:r>
            <w:r>
              <w:rPr>
                <w:spacing w:val="-2"/>
                <w:sz w:val="24"/>
              </w:rPr>
              <w:t>обучающихся</w:t>
            </w:r>
          </w:p>
        </w:tc>
        <w:tc>
          <w:tcPr>
            <w:tcW w:w="6334" w:type="dxa"/>
          </w:tcPr>
          <w:p w:rsidR="00660A1D" w:rsidRDefault="006719A6">
            <w:pPr>
              <w:pStyle w:val="TableParagraph"/>
              <w:ind w:left="108" w:right="94"/>
              <w:jc w:val="both"/>
              <w:rPr>
                <w:sz w:val="24"/>
              </w:rPr>
            </w:pPr>
            <w:r>
              <w:rPr>
                <w:b/>
                <w:sz w:val="24"/>
              </w:rPr>
              <w:t xml:space="preserve">Основная цель: </w:t>
            </w:r>
            <w:r>
              <w:rPr>
                <w:sz w:val="24"/>
              </w:rPr>
              <w:t xml:space="preserve">развитие ценностного отношения обучающихся к труду, как основному способу достижения жизненного благополучия и ощущения уверенности в </w:t>
            </w:r>
            <w:r>
              <w:rPr>
                <w:spacing w:val="-2"/>
                <w:sz w:val="24"/>
              </w:rPr>
              <w:t>жизни.</w:t>
            </w:r>
          </w:p>
          <w:p w:rsidR="00660A1D" w:rsidRDefault="006719A6">
            <w:pPr>
              <w:pStyle w:val="TableParagraph"/>
              <w:tabs>
                <w:tab w:val="left" w:pos="1377"/>
                <w:tab w:val="left" w:pos="1721"/>
                <w:tab w:val="left" w:pos="2194"/>
                <w:tab w:val="left" w:pos="2573"/>
                <w:tab w:val="left" w:pos="3200"/>
                <w:tab w:val="left" w:pos="3583"/>
                <w:tab w:val="left" w:pos="3629"/>
                <w:tab w:val="left" w:pos="4274"/>
                <w:tab w:val="left" w:pos="4638"/>
                <w:tab w:val="left" w:pos="4984"/>
                <w:tab w:val="left" w:pos="5453"/>
              </w:tabs>
              <w:ind w:left="108" w:right="94"/>
              <w:rPr>
                <w:sz w:val="24"/>
              </w:rPr>
            </w:pPr>
            <w:r>
              <w:rPr>
                <w:b/>
                <w:sz w:val="24"/>
              </w:rPr>
              <w:t>Основная</w:t>
            </w:r>
            <w:r>
              <w:rPr>
                <w:b/>
                <w:spacing w:val="-15"/>
                <w:sz w:val="24"/>
              </w:rPr>
              <w:t xml:space="preserve"> </w:t>
            </w:r>
            <w:r>
              <w:rPr>
                <w:b/>
                <w:sz w:val="24"/>
              </w:rPr>
              <w:t>задача:</w:t>
            </w:r>
            <w:r>
              <w:rPr>
                <w:b/>
                <w:spacing w:val="-15"/>
                <w:sz w:val="24"/>
              </w:rPr>
              <w:t xml:space="preserve"> </w:t>
            </w:r>
            <w:r>
              <w:rPr>
                <w:sz w:val="24"/>
              </w:rPr>
              <w:t>формирование</w:t>
            </w:r>
            <w:r>
              <w:rPr>
                <w:spacing w:val="-15"/>
                <w:sz w:val="24"/>
              </w:rPr>
              <w:t xml:space="preserve"> </w:t>
            </w:r>
            <w:r>
              <w:rPr>
                <w:sz w:val="24"/>
              </w:rPr>
              <w:t>готовности</w:t>
            </w:r>
            <w:r>
              <w:rPr>
                <w:spacing w:val="-15"/>
                <w:sz w:val="24"/>
              </w:rPr>
              <w:t xml:space="preserve"> </w:t>
            </w:r>
            <w:r>
              <w:rPr>
                <w:sz w:val="24"/>
              </w:rPr>
              <w:t>школьников</w:t>
            </w:r>
            <w:r>
              <w:rPr>
                <w:spacing w:val="-15"/>
                <w:sz w:val="24"/>
              </w:rPr>
              <w:t xml:space="preserve"> </w:t>
            </w:r>
            <w:r>
              <w:rPr>
                <w:sz w:val="24"/>
              </w:rPr>
              <w:t>к осознанному</w:t>
            </w:r>
            <w:r>
              <w:rPr>
                <w:spacing w:val="80"/>
                <w:sz w:val="24"/>
              </w:rPr>
              <w:t xml:space="preserve"> </w:t>
            </w:r>
            <w:r>
              <w:rPr>
                <w:sz w:val="24"/>
              </w:rPr>
              <w:t>выбору</w:t>
            </w:r>
            <w:r>
              <w:rPr>
                <w:spacing w:val="80"/>
                <w:sz w:val="24"/>
              </w:rPr>
              <w:t xml:space="preserve"> </w:t>
            </w:r>
            <w:r>
              <w:rPr>
                <w:sz w:val="24"/>
              </w:rPr>
              <w:t>направления</w:t>
            </w:r>
            <w:r>
              <w:rPr>
                <w:spacing w:val="80"/>
                <w:sz w:val="24"/>
              </w:rPr>
              <w:t xml:space="preserve"> </w:t>
            </w:r>
            <w:r>
              <w:rPr>
                <w:sz w:val="24"/>
              </w:rPr>
              <w:t>продолжения</w:t>
            </w:r>
            <w:r>
              <w:rPr>
                <w:spacing w:val="80"/>
                <w:sz w:val="24"/>
              </w:rPr>
              <w:t xml:space="preserve"> </w:t>
            </w:r>
            <w:r>
              <w:rPr>
                <w:sz w:val="24"/>
              </w:rPr>
              <w:t>своего образования</w:t>
            </w:r>
            <w:r>
              <w:rPr>
                <w:spacing w:val="40"/>
                <w:sz w:val="24"/>
              </w:rPr>
              <w:t xml:space="preserve"> </w:t>
            </w:r>
            <w:r>
              <w:rPr>
                <w:sz w:val="24"/>
              </w:rPr>
              <w:t>и</w:t>
            </w:r>
            <w:r>
              <w:rPr>
                <w:spacing w:val="40"/>
                <w:sz w:val="24"/>
              </w:rPr>
              <w:t xml:space="preserve"> </w:t>
            </w:r>
            <w:r>
              <w:rPr>
                <w:sz w:val="24"/>
              </w:rPr>
              <w:t>будущей</w:t>
            </w:r>
            <w:r>
              <w:rPr>
                <w:spacing w:val="40"/>
                <w:sz w:val="24"/>
              </w:rPr>
              <w:t xml:space="preserve"> </w:t>
            </w:r>
            <w:r>
              <w:rPr>
                <w:sz w:val="24"/>
              </w:rPr>
              <w:t>профессии,</w:t>
            </w:r>
            <w:r>
              <w:rPr>
                <w:spacing w:val="40"/>
                <w:sz w:val="24"/>
              </w:rPr>
              <w:t xml:space="preserve"> </w:t>
            </w:r>
            <w:r>
              <w:rPr>
                <w:sz w:val="24"/>
              </w:rPr>
              <w:t>осознание</w:t>
            </w:r>
            <w:r>
              <w:rPr>
                <w:spacing w:val="40"/>
                <w:sz w:val="24"/>
              </w:rPr>
              <w:t xml:space="preserve"> </w:t>
            </w:r>
            <w:r>
              <w:rPr>
                <w:sz w:val="24"/>
              </w:rPr>
              <w:t xml:space="preserve">важности </w:t>
            </w:r>
            <w:r>
              <w:rPr>
                <w:spacing w:val="-2"/>
                <w:sz w:val="24"/>
              </w:rPr>
              <w:t>получаемых</w:t>
            </w:r>
            <w:r>
              <w:rPr>
                <w:sz w:val="24"/>
              </w:rPr>
              <w:tab/>
            </w:r>
            <w:r>
              <w:rPr>
                <w:sz w:val="24"/>
              </w:rPr>
              <w:tab/>
            </w:r>
            <w:r>
              <w:rPr>
                <w:spacing w:val="-10"/>
                <w:sz w:val="24"/>
              </w:rPr>
              <w:t>в</w:t>
            </w:r>
            <w:r>
              <w:rPr>
                <w:sz w:val="24"/>
              </w:rPr>
              <w:tab/>
            </w:r>
            <w:r>
              <w:rPr>
                <w:spacing w:val="-2"/>
                <w:sz w:val="24"/>
              </w:rPr>
              <w:t>школе</w:t>
            </w:r>
            <w:r>
              <w:rPr>
                <w:sz w:val="24"/>
              </w:rPr>
              <w:tab/>
            </w:r>
            <w:r>
              <w:rPr>
                <w:spacing w:val="-2"/>
                <w:sz w:val="24"/>
              </w:rPr>
              <w:t>знаний</w:t>
            </w:r>
            <w:r>
              <w:rPr>
                <w:sz w:val="24"/>
              </w:rPr>
              <w:tab/>
            </w:r>
            <w:r>
              <w:rPr>
                <w:spacing w:val="-4"/>
                <w:sz w:val="24"/>
              </w:rPr>
              <w:t>для</w:t>
            </w:r>
            <w:r>
              <w:rPr>
                <w:sz w:val="24"/>
              </w:rPr>
              <w:tab/>
            </w:r>
            <w:r>
              <w:rPr>
                <w:sz w:val="24"/>
              </w:rPr>
              <w:tab/>
            </w:r>
            <w:r>
              <w:rPr>
                <w:spacing w:val="-2"/>
                <w:sz w:val="24"/>
              </w:rPr>
              <w:t xml:space="preserve">дальнейшей </w:t>
            </w:r>
            <w:r>
              <w:rPr>
                <w:sz w:val="24"/>
              </w:rPr>
              <w:t xml:space="preserve">профессиональной и внепрофессиональной деятельности. </w:t>
            </w:r>
            <w:r>
              <w:rPr>
                <w:b/>
                <w:sz w:val="24"/>
              </w:rPr>
              <w:t xml:space="preserve">Основные организационные формы: </w:t>
            </w:r>
            <w:r>
              <w:rPr>
                <w:spacing w:val="-2"/>
                <w:sz w:val="24"/>
              </w:rPr>
              <w:t>профориентационные</w:t>
            </w:r>
            <w:r>
              <w:rPr>
                <w:sz w:val="24"/>
              </w:rPr>
              <w:tab/>
            </w:r>
            <w:r>
              <w:rPr>
                <w:spacing w:val="-2"/>
                <w:sz w:val="24"/>
              </w:rPr>
              <w:t>беседы,</w:t>
            </w:r>
            <w:r>
              <w:rPr>
                <w:sz w:val="24"/>
              </w:rPr>
              <w:tab/>
            </w:r>
            <w:r>
              <w:rPr>
                <w:spacing w:val="-2"/>
                <w:sz w:val="24"/>
              </w:rPr>
              <w:t>деловые</w:t>
            </w:r>
            <w:r>
              <w:rPr>
                <w:sz w:val="24"/>
              </w:rPr>
              <w:tab/>
            </w:r>
            <w:r>
              <w:rPr>
                <w:spacing w:val="-39"/>
                <w:sz w:val="24"/>
              </w:rPr>
              <w:t xml:space="preserve"> </w:t>
            </w:r>
            <w:r>
              <w:rPr>
                <w:sz w:val="24"/>
              </w:rPr>
              <w:t>игры,</w:t>
            </w:r>
            <w:r>
              <w:rPr>
                <w:sz w:val="24"/>
              </w:rPr>
              <w:tab/>
            </w:r>
            <w:r>
              <w:rPr>
                <w:spacing w:val="-2"/>
                <w:sz w:val="24"/>
              </w:rPr>
              <w:t xml:space="preserve">квесты, </w:t>
            </w:r>
            <w:r>
              <w:rPr>
                <w:sz w:val="24"/>
              </w:rPr>
              <w:t xml:space="preserve">решение кейсов, изучение специализированных цифровых </w:t>
            </w:r>
            <w:r>
              <w:rPr>
                <w:spacing w:val="-2"/>
                <w:sz w:val="24"/>
              </w:rPr>
              <w:t>ресурсов,</w:t>
            </w:r>
            <w:r>
              <w:rPr>
                <w:sz w:val="24"/>
              </w:rPr>
              <w:tab/>
            </w:r>
            <w:r>
              <w:rPr>
                <w:spacing w:val="-2"/>
                <w:sz w:val="24"/>
              </w:rPr>
              <w:t>профессиональные</w:t>
            </w:r>
            <w:r>
              <w:rPr>
                <w:sz w:val="24"/>
              </w:rPr>
              <w:tab/>
            </w:r>
            <w:r>
              <w:rPr>
                <w:sz w:val="24"/>
              </w:rPr>
              <w:tab/>
            </w:r>
            <w:r>
              <w:rPr>
                <w:spacing w:val="-2"/>
                <w:sz w:val="24"/>
              </w:rPr>
              <w:t>пробы,</w:t>
            </w:r>
            <w:r>
              <w:rPr>
                <w:sz w:val="24"/>
              </w:rPr>
              <w:tab/>
            </w:r>
            <w:r>
              <w:rPr>
                <w:spacing w:val="-2"/>
                <w:sz w:val="24"/>
              </w:rPr>
              <w:t>моделирующие</w:t>
            </w:r>
          </w:p>
          <w:p w:rsidR="00660A1D" w:rsidRDefault="006719A6">
            <w:pPr>
              <w:pStyle w:val="TableParagraph"/>
              <w:spacing w:line="264" w:lineRule="exact"/>
              <w:ind w:left="108"/>
              <w:rPr>
                <w:sz w:val="24"/>
              </w:rPr>
            </w:pPr>
            <w:r>
              <w:rPr>
                <w:sz w:val="24"/>
              </w:rPr>
              <w:t>профессиональную</w:t>
            </w:r>
            <w:r>
              <w:rPr>
                <w:spacing w:val="68"/>
                <w:w w:val="150"/>
                <w:sz w:val="24"/>
              </w:rPr>
              <w:t xml:space="preserve"> </w:t>
            </w:r>
            <w:r>
              <w:rPr>
                <w:sz w:val="24"/>
              </w:rPr>
              <w:t>деятельность,</w:t>
            </w:r>
            <w:r>
              <w:rPr>
                <w:spacing w:val="69"/>
                <w:w w:val="150"/>
                <w:sz w:val="24"/>
              </w:rPr>
              <w:t xml:space="preserve"> </w:t>
            </w:r>
            <w:r>
              <w:rPr>
                <w:sz w:val="24"/>
              </w:rPr>
              <w:t>экскурсии,</w:t>
            </w:r>
            <w:r>
              <w:rPr>
                <w:spacing w:val="70"/>
                <w:w w:val="150"/>
                <w:sz w:val="24"/>
              </w:rPr>
              <w:t xml:space="preserve"> </w:t>
            </w:r>
            <w:r>
              <w:rPr>
                <w:spacing w:val="-2"/>
                <w:sz w:val="24"/>
              </w:rPr>
              <w:t>посещение</w:t>
            </w:r>
          </w:p>
        </w:tc>
      </w:tr>
    </w:tbl>
    <w:p w:rsidR="00660A1D" w:rsidRDefault="00660A1D">
      <w:pPr>
        <w:pStyle w:val="TableParagraph"/>
        <w:spacing w:line="264" w:lineRule="exact"/>
        <w:rPr>
          <w:sz w:val="24"/>
        </w:rPr>
        <w:sectPr w:rsidR="00660A1D">
          <w:pgSz w:w="11910" w:h="16840"/>
          <w:pgMar w:top="1040" w:right="0" w:bottom="1200" w:left="992" w:header="0" w:footer="973"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9"/>
        <w:gridCol w:w="6334"/>
      </w:tblGrid>
      <w:tr w:rsidR="00660A1D">
        <w:trPr>
          <w:trHeight w:val="3038"/>
        </w:trPr>
        <w:tc>
          <w:tcPr>
            <w:tcW w:w="3029" w:type="dxa"/>
          </w:tcPr>
          <w:p w:rsidR="00660A1D" w:rsidRDefault="00660A1D">
            <w:pPr>
              <w:pStyle w:val="TableParagraph"/>
              <w:ind w:left="0"/>
              <w:rPr>
                <w:sz w:val="24"/>
              </w:rPr>
            </w:pPr>
          </w:p>
        </w:tc>
        <w:tc>
          <w:tcPr>
            <w:tcW w:w="6334" w:type="dxa"/>
          </w:tcPr>
          <w:p w:rsidR="00660A1D" w:rsidRDefault="006719A6">
            <w:pPr>
              <w:pStyle w:val="TableParagraph"/>
              <w:ind w:left="108" w:right="93"/>
              <w:jc w:val="both"/>
              <w:rPr>
                <w:sz w:val="24"/>
              </w:rPr>
            </w:pPr>
            <w:r>
              <w:rPr>
                <w:sz w:val="24"/>
              </w:rPr>
              <w:t>ярмарок профессий и профориентационных парков (в том числе онлайн экскурсии).</w:t>
            </w:r>
          </w:p>
          <w:p w:rsidR="00660A1D" w:rsidRDefault="006719A6">
            <w:pPr>
              <w:pStyle w:val="TableParagraph"/>
              <w:spacing w:line="274" w:lineRule="exact"/>
              <w:ind w:left="108"/>
              <w:jc w:val="both"/>
              <w:rPr>
                <w:b/>
                <w:sz w:val="24"/>
              </w:rPr>
            </w:pPr>
            <w:r>
              <w:rPr>
                <w:b/>
                <w:sz w:val="24"/>
              </w:rPr>
              <w:t>Основное</w:t>
            </w:r>
            <w:r>
              <w:rPr>
                <w:b/>
                <w:spacing w:val="-5"/>
                <w:sz w:val="24"/>
              </w:rPr>
              <w:t xml:space="preserve"> </w:t>
            </w:r>
            <w:r>
              <w:rPr>
                <w:b/>
                <w:spacing w:val="-2"/>
                <w:sz w:val="24"/>
              </w:rPr>
              <w:t>содержание:</w:t>
            </w:r>
          </w:p>
          <w:p w:rsidR="00660A1D" w:rsidRDefault="006719A6">
            <w:pPr>
              <w:pStyle w:val="TableParagraph"/>
              <w:ind w:left="108" w:right="96"/>
              <w:jc w:val="both"/>
              <w:rPr>
                <w:sz w:val="24"/>
              </w:rPr>
            </w:pPr>
            <w:r>
              <w:rPr>
                <w:sz w:val="24"/>
              </w:rPr>
              <w:t>знакомство с миром профессий и способами получения профессионального образования; создание условий для развития</w:t>
            </w:r>
            <w:r>
              <w:rPr>
                <w:spacing w:val="-8"/>
                <w:sz w:val="24"/>
              </w:rPr>
              <w:t xml:space="preserve"> </w:t>
            </w:r>
            <w:r>
              <w:rPr>
                <w:sz w:val="24"/>
              </w:rPr>
              <w:t>надпрофессиональных</w:t>
            </w:r>
            <w:r>
              <w:rPr>
                <w:spacing w:val="-6"/>
                <w:sz w:val="24"/>
              </w:rPr>
              <w:t xml:space="preserve"> </w:t>
            </w:r>
            <w:r>
              <w:rPr>
                <w:sz w:val="24"/>
              </w:rPr>
              <w:t>навыков</w:t>
            </w:r>
            <w:r>
              <w:rPr>
                <w:spacing w:val="-6"/>
                <w:sz w:val="24"/>
              </w:rPr>
              <w:t xml:space="preserve"> </w:t>
            </w:r>
            <w:r>
              <w:rPr>
                <w:sz w:val="24"/>
              </w:rPr>
              <w:t>(общения,</w:t>
            </w:r>
            <w:r>
              <w:rPr>
                <w:spacing w:val="-6"/>
                <w:sz w:val="24"/>
              </w:rPr>
              <w:t xml:space="preserve"> </w:t>
            </w:r>
            <w:r>
              <w:rPr>
                <w:sz w:val="24"/>
              </w:rPr>
              <w:t>работы в команде, поведения в конфликтной ситуации и т.п.);</w:t>
            </w:r>
          </w:p>
          <w:p w:rsidR="00660A1D" w:rsidRDefault="006719A6">
            <w:pPr>
              <w:pStyle w:val="TableParagraph"/>
              <w:spacing w:line="270" w:lineRule="atLeast"/>
              <w:ind w:left="108" w:right="98"/>
              <w:jc w:val="both"/>
              <w:rPr>
                <w:sz w:val="24"/>
              </w:rPr>
            </w:pPr>
            <w:r>
              <w:rPr>
                <w:sz w:val="24"/>
              </w:rPr>
              <w:t>создание условий для</w:t>
            </w:r>
            <w:r>
              <w:rPr>
                <w:spacing w:val="-1"/>
                <w:sz w:val="24"/>
              </w:rPr>
              <w:t xml:space="preserve"> </w:t>
            </w:r>
            <w:r>
              <w:rPr>
                <w:sz w:val="24"/>
              </w:rPr>
              <w:t>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660A1D">
        <w:trPr>
          <w:trHeight w:val="6072"/>
        </w:trPr>
        <w:tc>
          <w:tcPr>
            <w:tcW w:w="3029" w:type="dxa"/>
          </w:tcPr>
          <w:p w:rsidR="00660A1D" w:rsidRDefault="006719A6">
            <w:pPr>
              <w:pStyle w:val="TableParagraph"/>
              <w:ind w:right="99"/>
              <w:rPr>
                <w:sz w:val="24"/>
              </w:rPr>
            </w:pPr>
            <w:r>
              <w:rPr>
                <w:sz w:val="24"/>
              </w:rPr>
              <w:t>Занятия,</w:t>
            </w:r>
            <w:r>
              <w:rPr>
                <w:spacing w:val="-15"/>
                <w:sz w:val="24"/>
              </w:rPr>
              <w:t xml:space="preserve"> </w:t>
            </w:r>
            <w:r>
              <w:rPr>
                <w:sz w:val="24"/>
              </w:rPr>
              <w:t>связанные</w:t>
            </w:r>
            <w:r>
              <w:rPr>
                <w:spacing w:val="-15"/>
                <w:sz w:val="24"/>
              </w:rPr>
              <w:t xml:space="preserve"> </w:t>
            </w:r>
            <w:r>
              <w:rPr>
                <w:sz w:val="24"/>
              </w:rPr>
              <w:t xml:space="preserve">с реализацией особых интеллектуальных и </w:t>
            </w:r>
            <w:r>
              <w:rPr>
                <w:spacing w:val="-2"/>
                <w:sz w:val="24"/>
              </w:rPr>
              <w:t>социокультурных потребностей</w:t>
            </w:r>
          </w:p>
          <w:p w:rsidR="00660A1D" w:rsidRDefault="006719A6">
            <w:pPr>
              <w:pStyle w:val="TableParagraph"/>
              <w:rPr>
                <w:sz w:val="24"/>
              </w:rPr>
            </w:pPr>
            <w:r>
              <w:rPr>
                <w:spacing w:val="-2"/>
                <w:sz w:val="24"/>
              </w:rPr>
              <w:t>обучающихся</w:t>
            </w:r>
          </w:p>
        </w:tc>
        <w:tc>
          <w:tcPr>
            <w:tcW w:w="6334" w:type="dxa"/>
          </w:tcPr>
          <w:p w:rsidR="00660A1D" w:rsidRDefault="006719A6">
            <w:pPr>
              <w:pStyle w:val="TableParagraph"/>
              <w:tabs>
                <w:tab w:val="left" w:pos="2484"/>
                <w:tab w:val="left" w:pos="4434"/>
              </w:tabs>
              <w:ind w:left="108" w:right="97"/>
              <w:jc w:val="both"/>
              <w:rPr>
                <w:sz w:val="24"/>
              </w:rPr>
            </w:pPr>
            <w:r>
              <w:rPr>
                <w:b/>
                <w:sz w:val="24"/>
              </w:rPr>
              <w:t>Основная цель:</w:t>
            </w:r>
            <w:r>
              <w:rPr>
                <w:b/>
                <w:spacing w:val="40"/>
                <w:sz w:val="24"/>
              </w:rPr>
              <w:t xml:space="preserve"> </w:t>
            </w:r>
            <w:r>
              <w:rPr>
                <w:sz w:val="24"/>
              </w:rPr>
              <w:t xml:space="preserve">интеллектуальное и общекультурное развитие обучающихся, удовлетворение их особых </w:t>
            </w:r>
            <w:r>
              <w:rPr>
                <w:spacing w:val="-2"/>
                <w:sz w:val="24"/>
              </w:rPr>
              <w:t>познавательных,</w:t>
            </w:r>
            <w:r>
              <w:rPr>
                <w:sz w:val="24"/>
              </w:rPr>
              <w:tab/>
            </w:r>
            <w:r>
              <w:rPr>
                <w:spacing w:val="-2"/>
                <w:sz w:val="24"/>
              </w:rPr>
              <w:t>культурных,</w:t>
            </w:r>
            <w:r>
              <w:rPr>
                <w:sz w:val="24"/>
              </w:rPr>
              <w:tab/>
            </w:r>
            <w:r>
              <w:rPr>
                <w:spacing w:val="-2"/>
                <w:sz w:val="24"/>
              </w:rPr>
              <w:t xml:space="preserve">оздоровительных </w:t>
            </w:r>
            <w:r>
              <w:rPr>
                <w:sz w:val="24"/>
              </w:rPr>
              <w:t>потребностей и интересов.</w:t>
            </w:r>
          </w:p>
          <w:p w:rsidR="00660A1D" w:rsidRDefault="006719A6">
            <w:pPr>
              <w:pStyle w:val="TableParagraph"/>
              <w:ind w:left="108" w:right="93"/>
              <w:jc w:val="both"/>
              <w:rPr>
                <w:sz w:val="24"/>
              </w:rPr>
            </w:pPr>
            <w:r>
              <w:rPr>
                <w:b/>
                <w:sz w:val="24"/>
              </w:rPr>
              <w:t xml:space="preserve">Основная задача: </w:t>
            </w:r>
            <w:r>
              <w:rPr>
                <w:sz w:val="24"/>
              </w:rPr>
              <w:t>формирование ценностного отношения обучающихся к знаниям, как залогу их собственного будущего,</w:t>
            </w:r>
            <w:r>
              <w:rPr>
                <w:spacing w:val="-4"/>
                <w:sz w:val="24"/>
              </w:rPr>
              <w:t xml:space="preserve"> </w:t>
            </w:r>
            <w:r>
              <w:rPr>
                <w:sz w:val="24"/>
              </w:rPr>
              <w:t>и</w:t>
            </w:r>
            <w:r>
              <w:rPr>
                <w:spacing w:val="-4"/>
                <w:sz w:val="24"/>
              </w:rPr>
              <w:t xml:space="preserve"> </w:t>
            </w:r>
            <w:r>
              <w:rPr>
                <w:sz w:val="24"/>
              </w:rPr>
              <w:t>к</w:t>
            </w:r>
            <w:r>
              <w:rPr>
                <w:spacing w:val="-4"/>
                <w:sz w:val="24"/>
              </w:rPr>
              <w:t xml:space="preserve"> </w:t>
            </w:r>
            <w:r>
              <w:rPr>
                <w:sz w:val="24"/>
              </w:rPr>
              <w:t>культуре</w:t>
            </w:r>
            <w:r>
              <w:rPr>
                <w:spacing w:val="-5"/>
                <w:sz w:val="24"/>
              </w:rPr>
              <w:t xml:space="preserve"> </w:t>
            </w:r>
            <w:r>
              <w:rPr>
                <w:sz w:val="24"/>
              </w:rPr>
              <w:t>в</w:t>
            </w:r>
            <w:r>
              <w:rPr>
                <w:spacing w:val="-5"/>
                <w:sz w:val="24"/>
              </w:rPr>
              <w:t xml:space="preserve"> </w:t>
            </w:r>
            <w:r>
              <w:rPr>
                <w:sz w:val="24"/>
              </w:rPr>
              <w:t>целом,</w:t>
            </w:r>
            <w:r>
              <w:rPr>
                <w:spacing w:val="-4"/>
                <w:sz w:val="24"/>
              </w:rPr>
              <w:t xml:space="preserve"> </w:t>
            </w:r>
            <w:r>
              <w:rPr>
                <w:sz w:val="24"/>
              </w:rPr>
              <w:t>как</w:t>
            </w:r>
            <w:r>
              <w:rPr>
                <w:spacing w:val="-4"/>
                <w:sz w:val="24"/>
              </w:rPr>
              <w:t xml:space="preserve"> </w:t>
            </w:r>
            <w:r>
              <w:rPr>
                <w:sz w:val="24"/>
              </w:rPr>
              <w:t>к</w:t>
            </w:r>
            <w:r>
              <w:rPr>
                <w:spacing w:val="-5"/>
                <w:sz w:val="24"/>
              </w:rPr>
              <w:t xml:space="preserve"> </w:t>
            </w:r>
            <w:r>
              <w:rPr>
                <w:sz w:val="24"/>
              </w:rPr>
              <w:t>духовному</w:t>
            </w:r>
            <w:r>
              <w:rPr>
                <w:spacing w:val="-9"/>
                <w:sz w:val="24"/>
              </w:rPr>
              <w:t xml:space="preserve"> </w:t>
            </w:r>
            <w:r>
              <w:rPr>
                <w:sz w:val="24"/>
              </w:rPr>
              <w:t>богатству общества, сохраняющему национальную самобытность народов России.</w:t>
            </w:r>
          </w:p>
          <w:p w:rsidR="00660A1D" w:rsidRDefault="006719A6">
            <w:pPr>
              <w:pStyle w:val="TableParagraph"/>
              <w:ind w:left="108" w:right="91"/>
              <w:jc w:val="both"/>
              <w:rPr>
                <w:sz w:val="24"/>
              </w:rPr>
            </w:pPr>
            <w:r>
              <w:rPr>
                <w:b/>
                <w:sz w:val="24"/>
              </w:rPr>
              <w:t xml:space="preserve">Основные направления деятельности: </w:t>
            </w:r>
            <w:r>
              <w:rPr>
                <w:sz w:val="24"/>
              </w:rPr>
              <w:t>занятия по дополнительному или углубленному изучению учебных предметов или модулей; занятия в рамках исследовательской</w:t>
            </w:r>
            <w:r>
              <w:rPr>
                <w:spacing w:val="40"/>
                <w:sz w:val="24"/>
              </w:rPr>
              <w:t xml:space="preserve">  </w:t>
            </w:r>
            <w:r>
              <w:rPr>
                <w:sz w:val="24"/>
              </w:rPr>
              <w:t>и</w:t>
            </w:r>
            <w:r>
              <w:rPr>
                <w:spacing w:val="40"/>
                <w:sz w:val="24"/>
              </w:rPr>
              <w:t xml:space="preserve">  </w:t>
            </w:r>
            <w:r>
              <w:rPr>
                <w:sz w:val="24"/>
              </w:rPr>
              <w:t>проектной</w:t>
            </w:r>
            <w:r>
              <w:rPr>
                <w:spacing w:val="40"/>
                <w:sz w:val="24"/>
              </w:rPr>
              <w:t xml:space="preserve">  </w:t>
            </w:r>
            <w:r>
              <w:rPr>
                <w:sz w:val="24"/>
              </w:rPr>
              <w:t>деятельности;</w:t>
            </w:r>
            <w:r>
              <w:rPr>
                <w:spacing w:val="80"/>
                <w:w w:val="150"/>
                <w:sz w:val="24"/>
              </w:rPr>
              <w:t xml:space="preserve"> </w:t>
            </w:r>
            <w:r>
              <w:rPr>
                <w:sz w:val="24"/>
              </w:rPr>
              <w:t>занятия,</w:t>
            </w:r>
            <w:r>
              <w:rPr>
                <w:spacing w:val="-3"/>
                <w:sz w:val="24"/>
              </w:rPr>
              <w:t xml:space="preserve"> </w:t>
            </w:r>
            <w:r>
              <w:rPr>
                <w:sz w:val="24"/>
              </w:rPr>
              <w:t>связанные</w:t>
            </w:r>
            <w:r>
              <w:rPr>
                <w:spacing w:val="-5"/>
                <w:sz w:val="24"/>
              </w:rPr>
              <w:t xml:space="preserve"> </w:t>
            </w:r>
            <w:r>
              <w:rPr>
                <w:sz w:val="24"/>
              </w:rPr>
              <w:t>с</w:t>
            </w:r>
            <w:r>
              <w:rPr>
                <w:spacing w:val="-4"/>
                <w:sz w:val="24"/>
              </w:rPr>
              <w:t xml:space="preserve"> </w:t>
            </w:r>
            <w:r>
              <w:rPr>
                <w:sz w:val="24"/>
              </w:rPr>
              <w:t>освоением</w:t>
            </w:r>
            <w:r>
              <w:rPr>
                <w:spacing w:val="-4"/>
                <w:sz w:val="24"/>
              </w:rPr>
              <w:t xml:space="preserve"> </w:t>
            </w:r>
            <w:r>
              <w:rPr>
                <w:sz w:val="24"/>
              </w:rPr>
              <w:t>регионального</w:t>
            </w:r>
            <w:r>
              <w:rPr>
                <w:spacing w:val="-6"/>
                <w:sz w:val="24"/>
              </w:rPr>
              <w:t xml:space="preserve"> </w:t>
            </w:r>
            <w:r>
              <w:rPr>
                <w:sz w:val="24"/>
              </w:rPr>
              <w:t>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w:t>
            </w:r>
            <w:r>
              <w:rPr>
                <w:spacing w:val="71"/>
                <w:sz w:val="24"/>
              </w:rPr>
              <w:t xml:space="preserve">    </w:t>
            </w:r>
            <w:r>
              <w:rPr>
                <w:sz w:val="24"/>
              </w:rPr>
              <w:t>возможностями</w:t>
            </w:r>
            <w:r>
              <w:rPr>
                <w:spacing w:val="70"/>
                <w:sz w:val="24"/>
              </w:rPr>
              <w:t xml:space="preserve">    </w:t>
            </w:r>
            <w:r>
              <w:rPr>
                <w:sz w:val="24"/>
              </w:rPr>
              <w:t>здоровья</w:t>
            </w:r>
            <w:r>
              <w:rPr>
                <w:spacing w:val="71"/>
                <w:sz w:val="24"/>
              </w:rPr>
              <w:t xml:space="preserve">    </w:t>
            </w:r>
            <w:r>
              <w:rPr>
                <w:spacing w:val="-5"/>
                <w:sz w:val="24"/>
              </w:rPr>
              <w:t>или</w:t>
            </w:r>
          </w:p>
          <w:p w:rsidR="00660A1D" w:rsidRDefault="006719A6">
            <w:pPr>
              <w:pStyle w:val="TableParagraph"/>
              <w:spacing w:line="270" w:lineRule="atLeast"/>
              <w:ind w:left="108" w:right="92"/>
              <w:jc w:val="both"/>
              <w:rPr>
                <w:sz w:val="24"/>
              </w:rPr>
            </w:pPr>
            <w:r>
              <w:rPr>
                <w:sz w:val="24"/>
              </w:rPr>
              <w:t>испытывающими затруднения в социальной</w:t>
            </w:r>
            <w:r>
              <w:rPr>
                <w:spacing w:val="40"/>
                <w:sz w:val="24"/>
              </w:rPr>
              <w:t xml:space="preserve"> </w:t>
            </w:r>
            <w:r>
              <w:rPr>
                <w:spacing w:val="-2"/>
                <w:sz w:val="24"/>
              </w:rPr>
              <w:t>коммуникации.</w:t>
            </w:r>
          </w:p>
        </w:tc>
      </w:tr>
      <w:tr w:rsidR="00660A1D">
        <w:trPr>
          <w:trHeight w:val="5244"/>
        </w:trPr>
        <w:tc>
          <w:tcPr>
            <w:tcW w:w="3029" w:type="dxa"/>
          </w:tcPr>
          <w:p w:rsidR="00660A1D" w:rsidRDefault="006719A6">
            <w:pPr>
              <w:pStyle w:val="TableParagraph"/>
              <w:ind w:right="185"/>
              <w:jc w:val="both"/>
              <w:rPr>
                <w:sz w:val="24"/>
              </w:rPr>
            </w:pPr>
            <w:r>
              <w:rPr>
                <w:sz w:val="24"/>
              </w:rPr>
              <w:t>Занятия, направленные на удовлетворение</w:t>
            </w:r>
            <w:r>
              <w:rPr>
                <w:spacing w:val="-15"/>
                <w:sz w:val="24"/>
              </w:rPr>
              <w:t xml:space="preserve"> </w:t>
            </w:r>
            <w:r>
              <w:rPr>
                <w:sz w:val="24"/>
              </w:rPr>
              <w:t>интересов и потребностей</w:t>
            </w:r>
          </w:p>
          <w:p w:rsidR="00660A1D" w:rsidRDefault="006719A6">
            <w:pPr>
              <w:pStyle w:val="TableParagraph"/>
              <w:rPr>
                <w:sz w:val="24"/>
              </w:rPr>
            </w:pPr>
            <w:r>
              <w:rPr>
                <w:sz w:val="24"/>
              </w:rPr>
              <w:t>обучающихся</w:t>
            </w:r>
            <w:r>
              <w:rPr>
                <w:spacing w:val="-3"/>
                <w:sz w:val="24"/>
              </w:rPr>
              <w:t xml:space="preserve"> </w:t>
            </w:r>
            <w:r>
              <w:rPr>
                <w:spacing w:val="-10"/>
                <w:sz w:val="24"/>
              </w:rPr>
              <w:t>в</w:t>
            </w:r>
          </w:p>
          <w:p w:rsidR="00660A1D" w:rsidRDefault="006719A6">
            <w:pPr>
              <w:pStyle w:val="TableParagraph"/>
              <w:ind w:right="99"/>
              <w:rPr>
                <w:sz w:val="24"/>
              </w:rPr>
            </w:pPr>
            <w:r>
              <w:rPr>
                <w:sz w:val="24"/>
              </w:rPr>
              <w:t>творческом</w:t>
            </w:r>
            <w:r>
              <w:rPr>
                <w:spacing w:val="-15"/>
                <w:sz w:val="24"/>
              </w:rPr>
              <w:t xml:space="preserve"> </w:t>
            </w:r>
            <w:r>
              <w:rPr>
                <w:sz w:val="24"/>
              </w:rPr>
              <w:t>и</w:t>
            </w:r>
            <w:r>
              <w:rPr>
                <w:spacing w:val="-15"/>
                <w:sz w:val="24"/>
              </w:rPr>
              <w:t xml:space="preserve"> </w:t>
            </w:r>
            <w:r>
              <w:rPr>
                <w:sz w:val="24"/>
              </w:rPr>
              <w:t>физическом развитии, помощь в</w:t>
            </w:r>
          </w:p>
          <w:p w:rsidR="00660A1D" w:rsidRDefault="006719A6">
            <w:pPr>
              <w:pStyle w:val="TableParagraph"/>
              <w:ind w:right="236"/>
              <w:rPr>
                <w:sz w:val="24"/>
              </w:rPr>
            </w:pPr>
            <w:r>
              <w:rPr>
                <w:spacing w:val="-2"/>
                <w:sz w:val="24"/>
              </w:rPr>
              <w:t>самореализации, раскрытии</w:t>
            </w:r>
          </w:p>
          <w:p w:rsidR="00660A1D" w:rsidRDefault="006719A6">
            <w:pPr>
              <w:pStyle w:val="TableParagraph"/>
              <w:ind w:right="261"/>
              <w:rPr>
                <w:sz w:val="24"/>
              </w:rPr>
            </w:pPr>
            <w:r>
              <w:rPr>
                <w:sz w:val="24"/>
              </w:rPr>
              <w:t>и</w:t>
            </w:r>
            <w:r>
              <w:rPr>
                <w:spacing w:val="-15"/>
                <w:sz w:val="24"/>
              </w:rPr>
              <w:t xml:space="preserve"> </w:t>
            </w:r>
            <w:r>
              <w:rPr>
                <w:sz w:val="24"/>
              </w:rPr>
              <w:t>развитии</w:t>
            </w:r>
            <w:r>
              <w:rPr>
                <w:spacing w:val="-15"/>
                <w:sz w:val="24"/>
              </w:rPr>
              <w:t xml:space="preserve"> </w:t>
            </w:r>
            <w:r>
              <w:rPr>
                <w:sz w:val="24"/>
              </w:rPr>
              <w:t>способностей и талантов</w:t>
            </w:r>
          </w:p>
        </w:tc>
        <w:tc>
          <w:tcPr>
            <w:tcW w:w="6334" w:type="dxa"/>
          </w:tcPr>
          <w:p w:rsidR="00660A1D" w:rsidRDefault="006719A6">
            <w:pPr>
              <w:pStyle w:val="TableParagraph"/>
              <w:ind w:left="108" w:right="91"/>
              <w:jc w:val="both"/>
              <w:rPr>
                <w:sz w:val="24"/>
              </w:rPr>
            </w:pPr>
            <w:r>
              <w:rPr>
                <w:b/>
                <w:sz w:val="24"/>
              </w:rPr>
              <w:t>Основная</w:t>
            </w:r>
            <w:r>
              <w:rPr>
                <w:b/>
                <w:spacing w:val="-13"/>
                <w:sz w:val="24"/>
              </w:rPr>
              <w:t xml:space="preserve"> </w:t>
            </w:r>
            <w:r>
              <w:rPr>
                <w:b/>
                <w:sz w:val="24"/>
              </w:rPr>
              <w:t>цель:</w:t>
            </w:r>
            <w:r>
              <w:rPr>
                <w:b/>
                <w:spacing w:val="-10"/>
                <w:sz w:val="24"/>
              </w:rPr>
              <w:t xml:space="preserve"> </w:t>
            </w:r>
            <w:r>
              <w:rPr>
                <w:sz w:val="24"/>
              </w:rPr>
              <w:t>удовлетворение</w:t>
            </w:r>
            <w:r>
              <w:rPr>
                <w:spacing w:val="-13"/>
                <w:sz w:val="24"/>
              </w:rPr>
              <w:t xml:space="preserve"> </w:t>
            </w:r>
            <w:r>
              <w:rPr>
                <w:sz w:val="24"/>
              </w:rPr>
              <w:t>интересов</w:t>
            </w:r>
            <w:r>
              <w:rPr>
                <w:spacing w:val="-13"/>
                <w:sz w:val="24"/>
              </w:rPr>
              <w:t xml:space="preserve"> </w:t>
            </w:r>
            <w:r>
              <w:rPr>
                <w:sz w:val="24"/>
              </w:rPr>
              <w:t>и</w:t>
            </w:r>
            <w:r>
              <w:rPr>
                <w:spacing w:val="-14"/>
                <w:sz w:val="24"/>
              </w:rPr>
              <w:t xml:space="preserve"> </w:t>
            </w:r>
            <w:r>
              <w:rPr>
                <w:sz w:val="24"/>
              </w:rPr>
              <w:t>потребностей обучающихся в творческом и физическом развитии, помощь в самореализации, раскрытии и развитии способностей и талантов.</w:t>
            </w:r>
          </w:p>
          <w:p w:rsidR="00660A1D" w:rsidRDefault="006719A6">
            <w:pPr>
              <w:pStyle w:val="TableParagraph"/>
              <w:ind w:left="108" w:right="93"/>
              <w:jc w:val="both"/>
              <w:rPr>
                <w:sz w:val="24"/>
              </w:rPr>
            </w:pPr>
            <w:r>
              <w:rPr>
                <w:b/>
                <w:sz w:val="24"/>
              </w:rPr>
              <w:t xml:space="preserve">Основные задачи: </w:t>
            </w:r>
            <w:r>
              <w:rPr>
                <w:sz w:val="24"/>
              </w:rPr>
              <w:t>раскрытие творческих способностей школьников, формирование у них чувства вкуса и умения ценить</w:t>
            </w:r>
            <w:r>
              <w:rPr>
                <w:spacing w:val="-1"/>
                <w:sz w:val="24"/>
              </w:rPr>
              <w:t xml:space="preserve"> </w:t>
            </w:r>
            <w:r>
              <w:rPr>
                <w:sz w:val="24"/>
              </w:rPr>
              <w:t>прекрасное,</w:t>
            </w:r>
            <w:r>
              <w:rPr>
                <w:spacing w:val="-2"/>
                <w:sz w:val="24"/>
              </w:rPr>
              <w:t xml:space="preserve"> </w:t>
            </w:r>
            <w:r>
              <w:rPr>
                <w:sz w:val="24"/>
              </w:rPr>
              <w:t>формирование</w:t>
            </w:r>
            <w:r>
              <w:rPr>
                <w:spacing w:val="-2"/>
                <w:sz w:val="24"/>
              </w:rPr>
              <w:t xml:space="preserve"> </w:t>
            </w:r>
            <w:r>
              <w:rPr>
                <w:sz w:val="24"/>
              </w:rPr>
              <w:t>ценностного</w:t>
            </w:r>
            <w:r>
              <w:rPr>
                <w:spacing w:val="-2"/>
                <w:sz w:val="24"/>
              </w:rPr>
              <w:t xml:space="preserve"> </w:t>
            </w:r>
            <w:r>
              <w:rPr>
                <w:sz w:val="24"/>
              </w:rPr>
              <w:t>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w:t>
            </w:r>
            <w:r>
              <w:rPr>
                <w:spacing w:val="-15"/>
                <w:sz w:val="24"/>
              </w:rPr>
              <w:t xml:space="preserve"> </w:t>
            </w:r>
            <w:r>
              <w:rPr>
                <w:sz w:val="24"/>
              </w:rPr>
              <w:t>культуре,</w:t>
            </w:r>
            <w:r>
              <w:rPr>
                <w:spacing w:val="-15"/>
                <w:sz w:val="24"/>
              </w:rPr>
              <w:t xml:space="preserve"> </w:t>
            </w:r>
            <w:r>
              <w:rPr>
                <w:sz w:val="24"/>
              </w:rPr>
              <w:t>природе,</w:t>
            </w:r>
            <w:r>
              <w:rPr>
                <w:spacing w:val="-15"/>
                <w:sz w:val="24"/>
              </w:rPr>
              <w:t xml:space="preserve"> </w:t>
            </w:r>
            <w:r>
              <w:rPr>
                <w:sz w:val="24"/>
              </w:rPr>
              <w:t>развитие</w:t>
            </w:r>
            <w:r>
              <w:rPr>
                <w:spacing w:val="-15"/>
                <w:sz w:val="24"/>
              </w:rPr>
              <w:t xml:space="preserve"> </w:t>
            </w:r>
            <w:r>
              <w:rPr>
                <w:sz w:val="24"/>
              </w:rPr>
              <w:t>их</w:t>
            </w:r>
            <w:r>
              <w:rPr>
                <w:spacing w:val="-15"/>
                <w:sz w:val="24"/>
              </w:rPr>
              <w:t xml:space="preserve"> </w:t>
            </w:r>
            <w:r>
              <w:rPr>
                <w:sz w:val="24"/>
              </w:rPr>
              <w:t>самостоятельности и ответственности, формирование навыков самообслуживающего труда.</w:t>
            </w:r>
          </w:p>
          <w:p w:rsidR="00660A1D" w:rsidRDefault="006719A6">
            <w:pPr>
              <w:pStyle w:val="TableParagraph"/>
              <w:spacing w:line="270" w:lineRule="atLeast"/>
              <w:ind w:left="108" w:right="91"/>
              <w:jc w:val="both"/>
              <w:rPr>
                <w:sz w:val="24"/>
              </w:rPr>
            </w:pPr>
            <w:r>
              <w:rPr>
                <w:b/>
                <w:sz w:val="24"/>
              </w:rPr>
              <w:t xml:space="preserve">Основные организационные формы: </w:t>
            </w:r>
            <w:r>
              <w:rPr>
                <w:sz w:val="24"/>
              </w:rPr>
              <w:t>занятия школьников в различных творческих объединениях (музыкальных, хоровых или танцевальных студиях, театральных</w:t>
            </w:r>
            <w:r>
              <w:rPr>
                <w:spacing w:val="55"/>
                <w:sz w:val="24"/>
              </w:rPr>
              <w:t xml:space="preserve">  </w:t>
            </w:r>
            <w:r>
              <w:rPr>
                <w:sz w:val="24"/>
              </w:rPr>
              <w:t>кружках</w:t>
            </w:r>
            <w:r>
              <w:rPr>
                <w:spacing w:val="56"/>
                <w:sz w:val="24"/>
              </w:rPr>
              <w:t xml:space="preserve">  </w:t>
            </w:r>
            <w:r>
              <w:rPr>
                <w:sz w:val="24"/>
              </w:rPr>
              <w:t>или</w:t>
            </w:r>
            <w:r>
              <w:rPr>
                <w:spacing w:val="55"/>
                <w:sz w:val="24"/>
              </w:rPr>
              <w:t xml:space="preserve">  </w:t>
            </w:r>
            <w:r>
              <w:rPr>
                <w:sz w:val="24"/>
              </w:rPr>
              <w:t>кружках</w:t>
            </w:r>
            <w:r>
              <w:rPr>
                <w:spacing w:val="56"/>
                <w:sz w:val="24"/>
              </w:rPr>
              <w:t xml:space="preserve">  </w:t>
            </w:r>
            <w:r>
              <w:rPr>
                <w:spacing w:val="-2"/>
                <w:sz w:val="24"/>
              </w:rPr>
              <w:t>художественного</w:t>
            </w:r>
          </w:p>
        </w:tc>
      </w:tr>
    </w:tbl>
    <w:p w:rsidR="00660A1D" w:rsidRDefault="00660A1D">
      <w:pPr>
        <w:pStyle w:val="TableParagraph"/>
        <w:spacing w:line="270" w:lineRule="atLeast"/>
        <w:jc w:val="both"/>
        <w:rPr>
          <w:sz w:val="24"/>
        </w:rPr>
        <w:sectPr w:rsidR="00660A1D">
          <w:type w:val="continuous"/>
          <w:pgSz w:w="11910" w:h="16840"/>
          <w:pgMar w:top="1100" w:right="0" w:bottom="1200" w:left="992" w:header="0" w:footer="973"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9"/>
        <w:gridCol w:w="6334"/>
      </w:tblGrid>
      <w:tr w:rsidR="00660A1D">
        <w:trPr>
          <w:trHeight w:val="1382"/>
        </w:trPr>
        <w:tc>
          <w:tcPr>
            <w:tcW w:w="3029" w:type="dxa"/>
          </w:tcPr>
          <w:p w:rsidR="00660A1D" w:rsidRDefault="00660A1D">
            <w:pPr>
              <w:pStyle w:val="TableParagraph"/>
              <w:ind w:left="0"/>
              <w:rPr>
                <w:sz w:val="24"/>
              </w:rPr>
            </w:pPr>
          </w:p>
        </w:tc>
        <w:tc>
          <w:tcPr>
            <w:tcW w:w="6334" w:type="dxa"/>
          </w:tcPr>
          <w:p w:rsidR="00660A1D" w:rsidRDefault="006719A6">
            <w:pPr>
              <w:pStyle w:val="TableParagraph"/>
              <w:ind w:left="108" w:right="94"/>
              <w:jc w:val="both"/>
              <w:rPr>
                <w:sz w:val="24"/>
              </w:rPr>
            </w:pPr>
            <w:r>
              <w:rPr>
                <w:sz w:val="24"/>
              </w:rPr>
              <w:t>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w:t>
            </w:r>
            <w:r>
              <w:rPr>
                <w:spacing w:val="76"/>
                <w:w w:val="150"/>
                <w:sz w:val="24"/>
              </w:rPr>
              <w:t xml:space="preserve">  </w:t>
            </w:r>
            <w:r>
              <w:rPr>
                <w:sz w:val="24"/>
              </w:rPr>
              <w:t>направленности</w:t>
            </w:r>
            <w:r>
              <w:rPr>
                <w:spacing w:val="78"/>
                <w:w w:val="150"/>
                <w:sz w:val="24"/>
              </w:rPr>
              <w:t xml:space="preserve">  </w:t>
            </w:r>
            <w:r>
              <w:rPr>
                <w:spacing w:val="-2"/>
                <w:sz w:val="24"/>
              </w:rPr>
              <w:t>(экскурсии,</w:t>
            </w:r>
          </w:p>
          <w:p w:rsidR="00660A1D" w:rsidRDefault="006719A6">
            <w:pPr>
              <w:pStyle w:val="TableParagraph"/>
              <w:spacing w:line="264" w:lineRule="exact"/>
              <w:ind w:left="108"/>
              <w:jc w:val="both"/>
              <w:rPr>
                <w:sz w:val="24"/>
              </w:rPr>
            </w:pPr>
            <w:r>
              <w:rPr>
                <w:sz w:val="24"/>
              </w:rPr>
              <w:t>развитие</w:t>
            </w:r>
            <w:r>
              <w:rPr>
                <w:spacing w:val="-4"/>
                <w:sz w:val="24"/>
              </w:rPr>
              <w:t xml:space="preserve"> </w:t>
            </w:r>
            <w:r>
              <w:rPr>
                <w:sz w:val="24"/>
              </w:rPr>
              <w:t>школьного</w:t>
            </w:r>
            <w:r>
              <w:rPr>
                <w:spacing w:val="-2"/>
                <w:sz w:val="24"/>
              </w:rPr>
              <w:t xml:space="preserve"> музея).</w:t>
            </w:r>
          </w:p>
        </w:tc>
      </w:tr>
      <w:tr w:rsidR="00660A1D">
        <w:trPr>
          <w:trHeight w:val="272"/>
        </w:trPr>
        <w:tc>
          <w:tcPr>
            <w:tcW w:w="3029" w:type="dxa"/>
            <w:tcBorders>
              <w:bottom w:val="nil"/>
            </w:tcBorders>
          </w:tcPr>
          <w:p w:rsidR="00660A1D" w:rsidRDefault="006719A6">
            <w:pPr>
              <w:pStyle w:val="TableParagraph"/>
              <w:spacing w:line="253" w:lineRule="exact"/>
              <w:rPr>
                <w:sz w:val="24"/>
              </w:rPr>
            </w:pPr>
            <w:r>
              <w:rPr>
                <w:sz w:val="24"/>
              </w:rPr>
              <w:t>Занятия,</w:t>
            </w:r>
            <w:r>
              <w:rPr>
                <w:spacing w:val="-4"/>
                <w:sz w:val="24"/>
              </w:rPr>
              <w:t xml:space="preserve"> </w:t>
            </w:r>
            <w:r>
              <w:rPr>
                <w:sz w:val="24"/>
              </w:rPr>
              <w:t>направленные</w:t>
            </w:r>
            <w:r>
              <w:rPr>
                <w:spacing w:val="-7"/>
                <w:sz w:val="24"/>
              </w:rPr>
              <w:t xml:space="preserve"> </w:t>
            </w:r>
            <w:r>
              <w:rPr>
                <w:spacing w:val="-5"/>
                <w:sz w:val="24"/>
              </w:rPr>
              <w:t>на</w:t>
            </w:r>
          </w:p>
        </w:tc>
        <w:tc>
          <w:tcPr>
            <w:tcW w:w="6334" w:type="dxa"/>
            <w:tcBorders>
              <w:bottom w:val="nil"/>
            </w:tcBorders>
          </w:tcPr>
          <w:p w:rsidR="00660A1D" w:rsidRDefault="006719A6">
            <w:pPr>
              <w:pStyle w:val="TableParagraph"/>
              <w:tabs>
                <w:tab w:val="left" w:pos="1530"/>
                <w:tab w:val="left" w:pos="2470"/>
                <w:tab w:val="left" w:pos="3726"/>
                <w:tab w:val="left" w:pos="4873"/>
                <w:tab w:val="left" w:pos="5578"/>
              </w:tabs>
              <w:spacing w:line="253" w:lineRule="exact"/>
              <w:ind w:left="108"/>
              <w:rPr>
                <w:sz w:val="24"/>
              </w:rPr>
            </w:pPr>
            <w:r>
              <w:rPr>
                <w:b/>
                <w:spacing w:val="-2"/>
                <w:sz w:val="24"/>
              </w:rPr>
              <w:t>Основная</w:t>
            </w:r>
            <w:r>
              <w:rPr>
                <w:b/>
                <w:sz w:val="24"/>
              </w:rPr>
              <w:tab/>
            </w:r>
            <w:r>
              <w:rPr>
                <w:b/>
                <w:spacing w:val="-4"/>
                <w:sz w:val="24"/>
              </w:rPr>
              <w:t>цель:</w:t>
            </w:r>
            <w:r>
              <w:rPr>
                <w:b/>
                <w:sz w:val="24"/>
              </w:rPr>
              <w:tab/>
            </w:r>
            <w:r>
              <w:rPr>
                <w:spacing w:val="-2"/>
                <w:sz w:val="24"/>
              </w:rPr>
              <w:t>развитие</w:t>
            </w:r>
            <w:r>
              <w:rPr>
                <w:sz w:val="24"/>
              </w:rPr>
              <w:tab/>
            </w:r>
            <w:r>
              <w:rPr>
                <w:spacing w:val="-2"/>
                <w:sz w:val="24"/>
              </w:rPr>
              <w:t>важных</w:t>
            </w:r>
            <w:r>
              <w:rPr>
                <w:sz w:val="24"/>
              </w:rPr>
              <w:tab/>
            </w:r>
            <w:r>
              <w:rPr>
                <w:spacing w:val="-5"/>
                <w:sz w:val="24"/>
              </w:rPr>
              <w:t>для</w:t>
            </w:r>
            <w:r>
              <w:rPr>
                <w:sz w:val="24"/>
              </w:rPr>
              <w:tab/>
            </w:r>
            <w:r>
              <w:rPr>
                <w:spacing w:val="-2"/>
                <w:sz w:val="24"/>
              </w:rPr>
              <w:t>жизни</w:t>
            </w:r>
          </w:p>
        </w:tc>
      </w:tr>
      <w:tr w:rsidR="00660A1D">
        <w:trPr>
          <w:trHeight w:val="275"/>
        </w:trPr>
        <w:tc>
          <w:tcPr>
            <w:tcW w:w="3029" w:type="dxa"/>
            <w:tcBorders>
              <w:top w:val="nil"/>
              <w:bottom w:val="nil"/>
            </w:tcBorders>
          </w:tcPr>
          <w:p w:rsidR="00660A1D" w:rsidRDefault="006719A6">
            <w:pPr>
              <w:pStyle w:val="TableParagraph"/>
              <w:spacing w:line="256" w:lineRule="exact"/>
              <w:rPr>
                <w:sz w:val="24"/>
              </w:rPr>
            </w:pPr>
            <w:r>
              <w:rPr>
                <w:spacing w:val="-2"/>
                <w:sz w:val="24"/>
              </w:rPr>
              <w:t>удовлетворение</w:t>
            </w:r>
          </w:p>
        </w:tc>
        <w:tc>
          <w:tcPr>
            <w:tcW w:w="6334" w:type="dxa"/>
            <w:tcBorders>
              <w:top w:val="nil"/>
              <w:bottom w:val="nil"/>
            </w:tcBorders>
          </w:tcPr>
          <w:p w:rsidR="00660A1D" w:rsidRDefault="006719A6">
            <w:pPr>
              <w:pStyle w:val="TableParagraph"/>
              <w:spacing w:line="256" w:lineRule="exact"/>
              <w:ind w:left="108"/>
              <w:rPr>
                <w:sz w:val="24"/>
              </w:rPr>
            </w:pPr>
            <w:r>
              <w:rPr>
                <w:sz w:val="24"/>
              </w:rPr>
              <w:t>подрастающего</w:t>
            </w:r>
            <w:r>
              <w:rPr>
                <w:spacing w:val="-17"/>
                <w:sz w:val="24"/>
              </w:rPr>
              <w:t xml:space="preserve"> </w:t>
            </w:r>
            <w:r>
              <w:rPr>
                <w:sz w:val="24"/>
              </w:rPr>
              <w:t>человека</w:t>
            </w:r>
            <w:r>
              <w:rPr>
                <w:spacing w:val="-15"/>
                <w:sz w:val="24"/>
              </w:rPr>
              <w:t xml:space="preserve"> </w:t>
            </w:r>
            <w:r>
              <w:rPr>
                <w:sz w:val="24"/>
              </w:rPr>
              <w:t>социальных</w:t>
            </w:r>
            <w:r>
              <w:rPr>
                <w:spacing w:val="-9"/>
                <w:sz w:val="24"/>
              </w:rPr>
              <w:t xml:space="preserve"> </w:t>
            </w:r>
            <w:r>
              <w:rPr>
                <w:sz w:val="24"/>
              </w:rPr>
              <w:t>умений</w:t>
            </w:r>
            <w:r>
              <w:rPr>
                <w:spacing w:val="-9"/>
                <w:sz w:val="24"/>
              </w:rPr>
              <w:t xml:space="preserve"> </w:t>
            </w:r>
            <w:r>
              <w:rPr>
                <w:sz w:val="24"/>
              </w:rPr>
              <w:t>-</w:t>
            </w:r>
            <w:r>
              <w:rPr>
                <w:spacing w:val="-15"/>
                <w:sz w:val="24"/>
              </w:rPr>
              <w:t xml:space="preserve"> </w:t>
            </w:r>
            <w:r>
              <w:rPr>
                <w:sz w:val="24"/>
              </w:rPr>
              <w:t>заботиться</w:t>
            </w:r>
            <w:r>
              <w:rPr>
                <w:spacing w:val="-13"/>
                <w:sz w:val="24"/>
              </w:rPr>
              <w:t xml:space="preserve"> </w:t>
            </w:r>
            <w:r>
              <w:rPr>
                <w:spacing w:val="-10"/>
                <w:sz w:val="24"/>
              </w:rPr>
              <w:t>о</w:t>
            </w:r>
          </w:p>
        </w:tc>
      </w:tr>
      <w:tr w:rsidR="00660A1D">
        <w:trPr>
          <w:trHeight w:val="276"/>
        </w:trPr>
        <w:tc>
          <w:tcPr>
            <w:tcW w:w="3029" w:type="dxa"/>
            <w:tcBorders>
              <w:top w:val="nil"/>
              <w:bottom w:val="nil"/>
            </w:tcBorders>
          </w:tcPr>
          <w:p w:rsidR="00660A1D" w:rsidRDefault="006719A6">
            <w:pPr>
              <w:pStyle w:val="TableParagraph"/>
              <w:spacing w:line="256" w:lineRule="exact"/>
              <w:rPr>
                <w:sz w:val="24"/>
              </w:rPr>
            </w:pPr>
            <w:r>
              <w:rPr>
                <w:spacing w:val="-2"/>
                <w:sz w:val="24"/>
              </w:rPr>
              <w:t>социальных</w:t>
            </w:r>
          </w:p>
        </w:tc>
        <w:tc>
          <w:tcPr>
            <w:tcW w:w="6334" w:type="dxa"/>
            <w:tcBorders>
              <w:top w:val="nil"/>
              <w:bottom w:val="nil"/>
            </w:tcBorders>
          </w:tcPr>
          <w:p w:rsidR="00660A1D" w:rsidRDefault="006719A6">
            <w:pPr>
              <w:pStyle w:val="TableParagraph"/>
              <w:spacing w:line="256" w:lineRule="exact"/>
              <w:ind w:left="108"/>
              <w:rPr>
                <w:sz w:val="24"/>
              </w:rPr>
            </w:pPr>
            <w:r>
              <w:rPr>
                <w:sz w:val="24"/>
              </w:rPr>
              <w:t>других</w:t>
            </w:r>
            <w:r>
              <w:rPr>
                <w:spacing w:val="14"/>
                <w:sz w:val="24"/>
              </w:rPr>
              <w:t xml:space="preserve"> </w:t>
            </w:r>
            <w:r>
              <w:rPr>
                <w:sz w:val="24"/>
              </w:rPr>
              <w:t>и</w:t>
            </w:r>
            <w:r>
              <w:rPr>
                <w:spacing w:val="14"/>
                <w:sz w:val="24"/>
              </w:rPr>
              <w:t xml:space="preserve"> </w:t>
            </w:r>
            <w:r>
              <w:rPr>
                <w:sz w:val="24"/>
              </w:rPr>
              <w:t>организовывать</w:t>
            </w:r>
            <w:r>
              <w:rPr>
                <w:spacing w:val="15"/>
                <w:sz w:val="24"/>
              </w:rPr>
              <w:t xml:space="preserve"> </w:t>
            </w:r>
            <w:r>
              <w:rPr>
                <w:sz w:val="24"/>
              </w:rPr>
              <w:t>свою</w:t>
            </w:r>
            <w:r>
              <w:rPr>
                <w:spacing w:val="15"/>
                <w:sz w:val="24"/>
              </w:rPr>
              <w:t xml:space="preserve"> </w:t>
            </w:r>
            <w:r>
              <w:rPr>
                <w:sz w:val="24"/>
              </w:rPr>
              <w:t>собственную</w:t>
            </w:r>
            <w:r>
              <w:rPr>
                <w:spacing w:val="16"/>
                <w:sz w:val="24"/>
              </w:rPr>
              <w:t xml:space="preserve"> </w:t>
            </w:r>
            <w:r>
              <w:rPr>
                <w:spacing w:val="-2"/>
                <w:sz w:val="24"/>
              </w:rPr>
              <w:t>деятельность,</w:t>
            </w:r>
          </w:p>
        </w:tc>
      </w:tr>
      <w:tr w:rsidR="00660A1D">
        <w:trPr>
          <w:trHeight w:val="276"/>
        </w:trPr>
        <w:tc>
          <w:tcPr>
            <w:tcW w:w="3029" w:type="dxa"/>
            <w:tcBorders>
              <w:top w:val="nil"/>
              <w:bottom w:val="nil"/>
            </w:tcBorders>
          </w:tcPr>
          <w:p w:rsidR="00660A1D" w:rsidRDefault="006719A6">
            <w:pPr>
              <w:pStyle w:val="TableParagraph"/>
              <w:spacing w:line="256" w:lineRule="exact"/>
              <w:rPr>
                <w:sz w:val="24"/>
              </w:rPr>
            </w:pPr>
            <w:r>
              <w:rPr>
                <w:sz w:val="24"/>
              </w:rPr>
              <w:t>интересов</w:t>
            </w:r>
            <w:r>
              <w:rPr>
                <w:spacing w:val="-3"/>
                <w:sz w:val="24"/>
              </w:rPr>
              <w:t xml:space="preserve"> </w:t>
            </w:r>
            <w:r>
              <w:rPr>
                <w:sz w:val="24"/>
              </w:rPr>
              <w:t>и</w:t>
            </w:r>
            <w:r>
              <w:rPr>
                <w:spacing w:val="-2"/>
                <w:sz w:val="24"/>
              </w:rPr>
              <w:t xml:space="preserve"> потребностей</w:t>
            </w:r>
          </w:p>
        </w:tc>
        <w:tc>
          <w:tcPr>
            <w:tcW w:w="6334" w:type="dxa"/>
            <w:tcBorders>
              <w:top w:val="nil"/>
              <w:bottom w:val="nil"/>
            </w:tcBorders>
          </w:tcPr>
          <w:p w:rsidR="00660A1D" w:rsidRDefault="006719A6">
            <w:pPr>
              <w:pStyle w:val="TableParagraph"/>
              <w:spacing w:line="256" w:lineRule="exact"/>
              <w:ind w:left="108"/>
              <w:rPr>
                <w:sz w:val="24"/>
              </w:rPr>
            </w:pPr>
            <w:r>
              <w:rPr>
                <w:sz w:val="24"/>
              </w:rPr>
              <w:t>лидировать</w:t>
            </w:r>
            <w:r>
              <w:rPr>
                <w:spacing w:val="62"/>
                <w:sz w:val="24"/>
              </w:rPr>
              <w:t xml:space="preserve"> </w:t>
            </w:r>
            <w:r>
              <w:rPr>
                <w:sz w:val="24"/>
              </w:rPr>
              <w:t>и</w:t>
            </w:r>
            <w:r>
              <w:rPr>
                <w:spacing w:val="63"/>
                <w:sz w:val="24"/>
              </w:rPr>
              <w:t xml:space="preserve"> </w:t>
            </w:r>
            <w:r>
              <w:rPr>
                <w:sz w:val="24"/>
              </w:rPr>
              <w:t>подчиняться,</w:t>
            </w:r>
            <w:r>
              <w:rPr>
                <w:spacing w:val="62"/>
                <w:sz w:val="24"/>
              </w:rPr>
              <w:t xml:space="preserve"> </w:t>
            </w:r>
            <w:r>
              <w:rPr>
                <w:sz w:val="24"/>
              </w:rPr>
              <w:t>брать</w:t>
            </w:r>
            <w:r>
              <w:rPr>
                <w:spacing w:val="62"/>
                <w:sz w:val="24"/>
              </w:rPr>
              <w:t xml:space="preserve"> </w:t>
            </w:r>
            <w:r>
              <w:rPr>
                <w:sz w:val="24"/>
              </w:rPr>
              <w:t>на</w:t>
            </w:r>
            <w:r>
              <w:rPr>
                <w:spacing w:val="61"/>
                <w:sz w:val="24"/>
              </w:rPr>
              <w:t xml:space="preserve"> </w:t>
            </w:r>
            <w:r>
              <w:rPr>
                <w:sz w:val="24"/>
              </w:rPr>
              <w:t>себя</w:t>
            </w:r>
            <w:r>
              <w:rPr>
                <w:spacing w:val="64"/>
                <w:sz w:val="24"/>
              </w:rPr>
              <w:t xml:space="preserve"> </w:t>
            </w:r>
            <w:r>
              <w:rPr>
                <w:sz w:val="24"/>
              </w:rPr>
              <w:t>инициативу</w:t>
            </w:r>
            <w:r>
              <w:rPr>
                <w:spacing w:val="55"/>
                <w:sz w:val="24"/>
              </w:rPr>
              <w:t xml:space="preserve"> </w:t>
            </w:r>
            <w:r>
              <w:rPr>
                <w:spacing w:val="-10"/>
                <w:sz w:val="24"/>
              </w:rPr>
              <w:t>и</w:t>
            </w:r>
          </w:p>
        </w:tc>
      </w:tr>
      <w:tr w:rsidR="00660A1D">
        <w:trPr>
          <w:trHeight w:val="275"/>
        </w:trPr>
        <w:tc>
          <w:tcPr>
            <w:tcW w:w="3029" w:type="dxa"/>
            <w:tcBorders>
              <w:top w:val="nil"/>
              <w:bottom w:val="nil"/>
            </w:tcBorders>
          </w:tcPr>
          <w:p w:rsidR="00660A1D" w:rsidRDefault="006719A6">
            <w:pPr>
              <w:pStyle w:val="TableParagraph"/>
              <w:spacing w:line="256" w:lineRule="exact"/>
              <w:rPr>
                <w:sz w:val="24"/>
              </w:rPr>
            </w:pPr>
            <w:r>
              <w:rPr>
                <w:sz w:val="24"/>
              </w:rPr>
              <w:t>обучающихся,</w:t>
            </w:r>
            <w:r>
              <w:rPr>
                <w:spacing w:val="-3"/>
                <w:sz w:val="24"/>
              </w:rPr>
              <w:t xml:space="preserve"> </w:t>
            </w:r>
            <w:r>
              <w:rPr>
                <w:spacing w:val="-5"/>
                <w:sz w:val="24"/>
              </w:rPr>
              <w:t>на</w:t>
            </w:r>
          </w:p>
        </w:tc>
        <w:tc>
          <w:tcPr>
            <w:tcW w:w="6334" w:type="dxa"/>
            <w:tcBorders>
              <w:top w:val="nil"/>
              <w:bottom w:val="nil"/>
            </w:tcBorders>
          </w:tcPr>
          <w:p w:rsidR="00660A1D" w:rsidRDefault="006719A6">
            <w:pPr>
              <w:pStyle w:val="TableParagraph"/>
              <w:spacing w:line="256" w:lineRule="exact"/>
              <w:ind w:left="108"/>
              <w:rPr>
                <w:sz w:val="24"/>
              </w:rPr>
            </w:pPr>
            <w:r>
              <w:rPr>
                <w:sz w:val="24"/>
              </w:rPr>
              <w:t>нести</w:t>
            </w:r>
            <w:r>
              <w:rPr>
                <w:spacing w:val="69"/>
                <w:sz w:val="24"/>
              </w:rPr>
              <w:t xml:space="preserve"> </w:t>
            </w:r>
            <w:r>
              <w:rPr>
                <w:sz w:val="24"/>
              </w:rPr>
              <w:t>ответственность,</w:t>
            </w:r>
            <w:r>
              <w:rPr>
                <w:spacing w:val="65"/>
                <w:sz w:val="24"/>
              </w:rPr>
              <w:t xml:space="preserve"> </w:t>
            </w:r>
            <w:r>
              <w:rPr>
                <w:sz w:val="24"/>
              </w:rPr>
              <w:t>отстаивать</w:t>
            </w:r>
            <w:r>
              <w:rPr>
                <w:spacing w:val="69"/>
                <w:sz w:val="24"/>
              </w:rPr>
              <w:t xml:space="preserve"> </w:t>
            </w:r>
            <w:r>
              <w:rPr>
                <w:sz w:val="24"/>
              </w:rPr>
              <w:t>свою</w:t>
            </w:r>
            <w:r>
              <w:rPr>
                <w:spacing w:val="68"/>
                <w:sz w:val="24"/>
              </w:rPr>
              <w:t xml:space="preserve"> </w:t>
            </w:r>
            <w:r>
              <w:rPr>
                <w:sz w:val="24"/>
              </w:rPr>
              <w:t>точку</w:t>
            </w:r>
            <w:r>
              <w:rPr>
                <w:spacing w:val="63"/>
                <w:sz w:val="24"/>
              </w:rPr>
              <w:t xml:space="preserve"> </w:t>
            </w:r>
            <w:r>
              <w:rPr>
                <w:sz w:val="24"/>
              </w:rPr>
              <w:t>зрения</w:t>
            </w:r>
            <w:r>
              <w:rPr>
                <w:spacing w:val="68"/>
                <w:sz w:val="24"/>
              </w:rPr>
              <w:t xml:space="preserve"> </w:t>
            </w:r>
            <w:r>
              <w:rPr>
                <w:spacing w:val="-10"/>
                <w:sz w:val="24"/>
              </w:rPr>
              <w:t>и</w:t>
            </w:r>
          </w:p>
        </w:tc>
      </w:tr>
      <w:tr w:rsidR="00660A1D">
        <w:trPr>
          <w:trHeight w:val="275"/>
        </w:trPr>
        <w:tc>
          <w:tcPr>
            <w:tcW w:w="3029" w:type="dxa"/>
            <w:tcBorders>
              <w:top w:val="nil"/>
              <w:bottom w:val="nil"/>
            </w:tcBorders>
          </w:tcPr>
          <w:p w:rsidR="00660A1D" w:rsidRDefault="006719A6">
            <w:pPr>
              <w:pStyle w:val="TableParagraph"/>
              <w:spacing w:line="256" w:lineRule="exact"/>
              <w:rPr>
                <w:sz w:val="24"/>
              </w:rPr>
            </w:pPr>
            <w:r>
              <w:rPr>
                <w:spacing w:val="-2"/>
                <w:sz w:val="24"/>
              </w:rPr>
              <w:t>педагогическое</w:t>
            </w:r>
          </w:p>
        </w:tc>
        <w:tc>
          <w:tcPr>
            <w:tcW w:w="6334" w:type="dxa"/>
            <w:tcBorders>
              <w:top w:val="nil"/>
              <w:bottom w:val="nil"/>
            </w:tcBorders>
          </w:tcPr>
          <w:p w:rsidR="00660A1D" w:rsidRDefault="006719A6">
            <w:pPr>
              <w:pStyle w:val="TableParagraph"/>
              <w:tabs>
                <w:tab w:val="left" w:pos="1438"/>
                <w:tab w:val="left" w:pos="2352"/>
                <w:tab w:val="left" w:pos="3169"/>
                <w:tab w:val="left" w:pos="4145"/>
                <w:tab w:val="left" w:pos="5436"/>
              </w:tabs>
              <w:spacing w:line="256" w:lineRule="exact"/>
              <w:ind w:left="108"/>
              <w:rPr>
                <w:b/>
                <w:sz w:val="24"/>
              </w:rPr>
            </w:pPr>
            <w:r>
              <w:rPr>
                <w:spacing w:val="-2"/>
                <w:sz w:val="24"/>
              </w:rPr>
              <w:t>принимать</w:t>
            </w:r>
            <w:r>
              <w:rPr>
                <w:sz w:val="24"/>
              </w:rPr>
              <w:tab/>
            </w:r>
            <w:r>
              <w:rPr>
                <w:spacing w:val="-2"/>
                <w:sz w:val="24"/>
              </w:rPr>
              <w:t>другие</w:t>
            </w:r>
            <w:r>
              <w:rPr>
                <w:sz w:val="24"/>
              </w:rPr>
              <w:tab/>
            </w:r>
            <w:r>
              <w:rPr>
                <w:spacing w:val="-4"/>
                <w:sz w:val="24"/>
              </w:rPr>
              <w:t>точки</w:t>
            </w:r>
            <w:r>
              <w:rPr>
                <w:sz w:val="24"/>
              </w:rPr>
              <w:tab/>
            </w:r>
            <w:r>
              <w:rPr>
                <w:spacing w:val="-2"/>
                <w:sz w:val="24"/>
              </w:rPr>
              <w:t>зрения.</w:t>
            </w:r>
            <w:r>
              <w:rPr>
                <w:sz w:val="24"/>
              </w:rPr>
              <w:tab/>
            </w:r>
            <w:r>
              <w:rPr>
                <w:b/>
                <w:spacing w:val="-2"/>
                <w:sz w:val="24"/>
              </w:rPr>
              <w:t>Основная</w:t>
            </w:r>
            <w:r>
              <w:rPr>
                <w:b/>
                <w:sz w:val="24"/>
              </w:rPr>
              <w:tab/>
            </w:r>
            <w:r>
              <w:rPr>
                <w:b/>
                <w:spacing w:val="-2"/>
                <w:sz w:val="24"/>
              </w:rPr>
              <w:t>задача:</w:t>
            </w:r>
          </w:p>
        </w:tc>
      </w:tr>
      <w:tr w:rsidR="00660A1D">
        <w:trPr>
          <w:trHeight w:val="275"/>
        </w:trPr>
        <w:tc>
          <w:tcPr>
            <w:tcW w:w="3029" w:type="dxa"/>
            <w:tcBorders>
              <w:top w:val="nil"/>
              <w:bottom w:val="nil"/>
            </w:tcBorders>
          </w:tcPr>
          <w:p w:rsidR="00660A1D" w:rsidRDefault="006719A6">
            <w:pPr>
              <w:pStyle w:val="TableParagraph"/>
              <w:spacing w:line="256" w:lineRule="exact"/>
              <w:rPr>
                <w:sz w:val="24"/>
              </w:rPr>
            </w:pPr>
            <w:r>
              <w:rPr>
                <w:spacing w:val="-2"/>
                <w:sz w:val="24"/>
              </w:rPr>
              <w:t>сопровождение</w:t>
            </w:r>
          </w:p>
        </w:tc>
        <w:tc>
          <w:tcPr>
            <w:tcW w:w="6334" w:type="dxa"/>
            <w:tcBorders>
              <w:top w:val="nil"/>
              <w:bottom w:val="nil"/>
            </w:tcBorders>
          </w:tcPr>
          <w:p w:rsidR="00660A1D" w:rsidRDefault="006719A6">
            <w:pPr>
              <w:pStyle w:val="TableParagraph"/>
              <w:spacing w:line="256" w:lineRule="exact"/>
              <w:ind w:left="108"/>
              <w:rPr>
                <w:sz w:val="24"/>
              </w:rPr>
            </w:pPr>
            <w:r>
              <w:rPr>
                <w:spacing w:val="-2"/>
                <w:sz w:val="24"/>
              </w:rPr>
              <w:t>обеспечение</w:t>
            </w:r>
            <w:r>
              <w:rPr>
                <w:spacing w:val="6"/>
                <w:sz w:val="24"/>
              </w:rPr>
              <w:t xml:space="preserve"> </w:t>
            </w:r>
            <w:r>
              <w:rPr>
                <w:spacing w:val="-2"/>
                <w:sz w:val="24"/>
              </w:rPr>
              <w:t>психологического</w:t>
            </w:r>
            <w:r>
              <w:rPr>
                <w:spacing w:val="10"/>
                <w:sz w:val="24"/>
              </w:rPr>
              <w:t xml:space="preserve"> </w:t>
            </w:r>
            <w:r>
              <w:rPr>
                <w:spacing w:val="-2"/>
                <w:sz w:val="24"/>
              </w:rPr>
              <w:t>благополучия</w:t>
            </w:r>
            <w:r>
              <w:rPr>
                <w:spacing w:val="10"/>
                <w:sz w:val="24"/>
              </w:rPr>
              <w:t xml:space="preserve"> </w:t>
            </w:r>
            <w:r>
              <w:rPr>
                <w:spacing w:val="-2"/>
                <w:sz w:val="24"/>
              </w:rPr>
              <w:t>обучающихся</w:t>
            </w:r>
          </w:p>
        </w:tc>
      </w:tr>
      <w:tr w:rsidR="00660A1D">
        <w:trPr>
          <w:trHeight w:val="276"/>
        </w:trPr>
        <w:tc>
          <w:tcPr>
            <w:tcW w:w="3029" w:type="dxa"/>
            <w:tcBorders>
              <w:top w:val="nil"/>
              <w:bottom w:val="nil"/>
            </w:tcBorders>
          </w:tcPr>
          <w:p w:rsidR="00660A1D" w:rsidRDefault="006719A6">
            <w:pPr>
              <w:pStyle w:val="TableParagraph"/>
              <w:spacing w:line="256" w:lineRule="exact"/>
              <w:rPr>
                <w:sz w:val="24"/>
              </w:rPr>
            </w:pPr>
            <w:r>
              <w:rPr>
                <w:sz w:val="24"/>
              </w:rPr>
              <w:t>деятельности</w:t>
            </w:r>
            <w:r>
              <w:rPr>
                <w:spacing w:val="-6"/>
                <w:sz w:val="24"/>
              </w:rPr>
              <w:t xml:space="preserve"> </w:t>
            </w:r>
            <w:r>
              <w:rPr>
                <w:spacing w:val="-2"/>
                <w:sz w:val="24"/>
              </w:rPr>
              <w:t>социально</w:t>
            </w:r>
          </w:p>
        </w:tc>
        <w:tc>
          <w:tcPr>
            <w:tcW w:w="6334" w:type="dxa"/>
            <w:tcBorders>
              <w:top w:val="nil"/>
              <w:bottom w:val="nil"/>
            </w:tcBorders>
          </w:tcPr>
          <w:p w:rsidR="00660A1D" w:rsidRDefault="006719A6">
            <w:pPr>
              <w:pStyle w:val="TableParagraph"/>
              <w:spacing w:line="256" w:lineRule="exact"/>
              <w:ind w:left="108"/>
              <w:rPr>
                <w:sz w:val="24"/>
              </w:rPr>
            </w:pPr>
            <w:r>
              <w:rPr>
                <w:sz w:val="24"/>
              </w:rPr>
              <w:t>в</w:t>
            </w:r>
            <w:r>
              <w:rPr>
                <w:spacing w:val="11"/>
                <w:sz w:val="24"/>
              </w:rPr>
              <w:t xml:space="preserve"> </w:t>
            </w:r>
            <w:r>
              <w:rPr>
                <w:sz w:val="24"/>
              </w:rPr>
              <w:t>образовательном</w:t>
            </w:r>
            <w:r>
              <w:rPr>
                <w:spacing w:val="12"/>
                <w:sz w:val="24"/>
              </w:rPr>
              <w:t xml:space="preserve"> </w:t>
            </w:r>
            <w:r>
              <w:rPr>
                <w:sz w:val="24"/>
              </w:rPr>
              <w:t>пространстве</w:t>
            </w:r>
            <w:r>
              <w:rPr>
                <w:spacing w:val="12"/>
                <w:sz w:val="24"/>
              </w:rPr>
              <w:t xml:space="preserve"> </w:t>
            </w:r>
            <w:r>
              <w:rPr>
                <w:sz w:val="24"/>
              </w:rPr>
              <w:t>школы,</w:t>
            </w:r>
            <w:r>
              <w:rPr>
                <w:spacing w:val="13"/>
                <w:sz w:val="24"/>
              </w:rPr>
              <w:t xml:space="preserve"> </w:t>
            </w:r>
            <w:r>
              <w:rPr>
                <w:sz w:val="24"/>
              </w:rPr>
              <w:t>создание</w:t>
            </w:r>
            <w:r>
              <w:rPr>
                <w:spacing w:val="15"/>
                <w:sz w:val="24"/>
              </w:rPr>
              <w:t xml:space="preserve"> </w:t>
            </w:r>
            <w:r>
              <w:rPr>
                <w:spacing w:val="-2"/>
                <w:sz w:val="24"/>
              </w:rPr>
              <w:t>условий</w:t>
            </w:r>
          </w:p>
        </w:tc>
      </w:tr>
      <w:tr w:rsidR="00660A1D">
        <w:trPr>
          <w:trHeight w:val="276"/>
        </w:trPr>
        <w:tc>
          <w:tcPr>
            <w:tcW w:w="3029" w:type="dxa"/>
            <w:tcBorders>
              <w:top w:val="nil"/>
              <w:bottom w:val="nil"/>
            </w:tcBorders>
          </w:tcPr>
          <w:p w:rsidR="00660A1D" w:rsidRDefault="006719A6">
            <w:pPr>
              <w:pStyle w:val="TableParagraph"/>
              <w:spacing w:line="256" w:lineRule="exact"/>
              <w:rPr>
                <w:sz w:val="24"/>
              </w:rPr>
            </w:pPr>
            <w:r>
              <w:rPr>
                <w:spacing w:val="-2"/>
                <w:sz w:val="24"/>
              </w:rPr>
              <w:t>ориентированных</w:t>
            </w:r>
          </w:p>
        </w:tc>
        <w:tc>
          <w:tcPr>
            <w:tcW w:w="6334" w:type="dxa"/>
            <w:tcBorders>
              <w:top w:val="nil"/>
              <w:bottom w:val="nil"/>
            </w:tcBorders>
          </w:tcPr>
          <w:p w:rsidR="00660A1D" w:rsidRDefault="006719A6">
            <w:pPr>
              <w:pStyle w:val="TableParagraph"/>
              <w:spacing w:line="256" w:lineRule="exact"/>
              <w:ind w:left="108"/>
              <w:rPr>
                <w:sz w:val="24"/>
              </w:rPr>
            </w:pPr>
            <w:r>
              <w:rPr>
                <w:sz w:val="24"/>
              </w:rPr>
              <w:t>для</w:t>
            </w:r>
            <w:r>
              <w:rPr>
                <w:spacing w:val="55"/>
                <w:sz w:val="24"/>
              </w:rPr>
              <w:t xml:space="preserve"> </w:t>
            </w:r>
            <w:r>
              <w:rPr>
                <w:sz w:val="24"/>
              </w:rPr>
              <w:t>развития</w:t>
            </w:r>
            <w:r>
              <w:rPr>
                <w:spacing w:val="55"/>
                <w:sz w:val="24"/>
              </w:rPr>
              <w:t xml:space="preserve"> </w:t>
            </w:r>
            <w:r>
              <w:rPr>
                <w:sz w:val="24"/>
              </w:rPr>
              <w:t>ответственности</w:t>
            </w:r>
            <w:r>
              <w:rPr>
                <w:spacing w:val="57"/>
                <w:sz w:val="24"/>
              </w:rPr>
              <w:t xml:space="preserve"> </w:t>
            </w:r>
            <w:r>
              <w:rPr>
                <w:sz w:val="24"/>
              </w:rPr>
              <w:t>за</w:t>
            </w:r>
            <w:r>
              <w:rPr>
                <w:spacing w:val="55"/>
                <w:sz w:val="24"/>
              </w:rPr>
              <w:t xml:space="preserve"> </w:t>
            </w:r>
            <w:r>
              <w:rPr>
                <w:sz w:val="24"/>
              </w:rPr>
              <w:t>формирование</w:t>
            </w:r>
            <w:r>
              <w:rPr>
                <w:spacing w:val="56"/>
                <w:sz w:val="24"/>
              </w:rPr>
              <w:t xml:space="preserve"> </w:t>
            </w:r>
            <w:r>
              <w:rPr>
                <w:sz w:val="24"/>
              </w:rPr>
              <w:t>макро</w:t>
            </w:r>
            <w:r>
              <w:rPr>
                <w:spacing w:val="57"/>
                <w:sz w:val="24"/>
              </w:rPr>
              <w:t xml:space="preserve"> </w:t>
            </w:r>
            <w:r>
              <w:rPr>
                <w:spacing w:val="-10"/>
                <w:sz w:val="24"/>
              </w:rPr>
              <w:t>и</w:t>
            </w:r>
          </w:p>
        </w:tc>
      </w:tr>
      <w:tr w:rsidR="00660A1D">
        <w:trPr>
          <w:trHeight w:val="276"/>
        </w:trPr>
        <w:tc>
          <w:tcPr>
            <w:tcW w:w="3029" w:type="dxa"/>
            <w:tcBorders>
              <w:top w:val="nil"/>
              <w:bottom w:val="nil"/>
            </w:tcBorders>
          </w:tcPr>
          <w:p w:rsidR="00660A1D" w:rsidRDefault="006719A6">
            <w:pPr>
              <w:pStyle w:val="TableParagraph"/>
              <w:spacing w:line="256" w:lineRule="exact"/>
              <w:rPr>
                <w:sz w:val="24"/>
              </w:rPr>
            </w:pPr>
            <w:r>
              <w:rPr>
                <w:spacing w:val="-2"/>
                <w:sz w:val="24"/>
              </w:rPr>
              <w:t>ученических</w:t>
            </w:r>
          </w:p>
        </w:tc>
        <w:tc>
          <w:tcPr>
            <w:tcW w:w="6334" w:type="dxa"/>
            <w:tcBorders>
              <w:top w:val="nil"/>
              <w:bottom w:val="nil"/>
            </w:tcBorders>
          </w:tcPr>
          <w:p w:rsidR="00660A1D" w:rsidRDefault="006719A6">
            <w:pPr>
              <w:pStyle w:val="TableParagraph"/>
              <w:spacing w:line="256" w:lineRule="exact"/>
              <w:ind w:left="108"/>
              <w:rPr>
                <w:sz w:val="24"/>
              </w:rPr>
            </w:pPr>
            <w:r>
              <w:rPr>
                <w:sz w:val="24"/>
              </w:rPr>
              <w:t>микрокоммуникаций,</w:t>
            </w:r>
            <w:r>
              <w:rPr>
                <w:spacing w:val="27"/>
                <w:sz w:val="24"/>
              </w:rPr>
              <w:t xml:space="preserve"> </w:t>
            </w:r>
            <w:r>
              <w:rPr>
                <w:sz w:val="24"/>
              </w:rPr>
              <w:t>складывающихся</w:t>
            </w:r>
            <w:r>
              <w:rPr>
                <w:spacing w:val="27"/>
                <w:sz w:val="24"/>
              </w:rPr>
              <w:t xml:space="preserve"> </w:t>
            </w:r>
            <w:r>
              <w:rPr>
                <w:sz w:val="24"/>
              </w:rPr>
              <w:t>в</w:t>
            </w:r>
            <w:r>
              <w:rPr>
                <w:spacing w:val="27"/>
                <w:sz w:val="24"/>
              </w:rPr>
              <w:t xml:space="preserve"> </w:t>
            </w:r>
            <w:r>
              <w:rPr>
                <w:spacing w:val="-2"/>
                <w:sz w:val="24"/>
              </w:rPr>
              <w:t>образовательной</w:t>
            </w:r>
          </w:p>
        </w:tc>
      </w:tr>
      <w:tr w:rsidR="00660A1D">
        <w:trPr>
          <w:trHeight w:val="275"/>
        </w:trPr>
        <w:tc>
          <w:tcPr>
            <w:tcW w:w="3029" w:type="dxa"/>
            <w:tcBorders>
              <w:top w:val="nil"/>
              <w:bottom w:val="nil"/>
            </w:tcBorders>
          </w:tcPr>
          <w:p w:rsidR="00660A1D" w:rsidRDefault="006719A6">
            <w:pPr>
              <w:pStyle w:val="TableParagraph"/>
              <w:spacing w:line="256" w:lineRule="exact"/>
              <w:rPr>
                <w:sz w:val="24"/>
              </w:rPr>
            </w:pPr>
            <w:r>
              <w:rPr>
                <w:sz w:val="24"/>
              </w:rPr>
              <w:t>сообществ,</w:t>
            </w:r>
            <w:r>
              <w:rPr>
                <w:spacing w:val="-3"/>
                <w:sz w:val="24"/>
              </w:rPr>
              <w:t xml:space="preserve"> </w:t>
            </w:r>
            <w:r>
              <w:rPr>
                <w:spacing w:val="-2"/>
                <w:sz w:val="24"/>
              </w:rPr>
              <w:t>детских</w:t>
            </w:r>
          </w:p>
        </w:tc>
        <w:tc>
          <w:tcPr>
            <w:tcW w:w="6334" w:type="dxa"/>
            <w:tcBorders>
              <w:top w:val="nil"/>
              <w:bottom w:val="nil"/>
            </w:tcBorders>
          </w:tcPr>
          <w:p w:rsidR="00660A1D" w:rsidRDefault="006719A6">
            <w:pPr>
              <w:pStyle w:val="TableParagraph"/>
              <w:spacing w:line="256" w:lineRule="exact"/>
              <w:ind w:left="108"/>
              <w:rPr>
                <w:sz w:val="24"/>
              </w:rPr>
            </w:pPr>
            <w:r>
              <w:rPr>
                <w:sz w:val="24"/>
              </w:rPr>
              <w:t>организации,</w:t>
            </w:r>
            <w:r>
              <w:rPr>
                <w:spacing w:val="65"/>
                <w:sz w:val="24"/>
              </w:rPr>
              <w:t xml:space="preserve"> </w:t>
            </w:r>
            <w:r>
              <w:rPr>
                <w:sz w:val="24"/>
              </w:rPr>
              <w:t>понимания</w:t>
            </w:r>
            <w:r>
              <w:rPr>
                <w:spacing w:val="70"/>
                <w:sz w:val="24"/>
              </w:rPr>
              <w:t xml:space="preserve"> </w:t>
            </w:r>
            <w:r>
              <w:rPr>
                <w:sz w:val="24"/>
              </w:rPr>
              <w:t>зон</w:t>
            </w:r>
            <w:r>
              <w:rPr>
                <w:spacing w:val="71"/>
                <w:sz w:val="24"/>
              </w:rPr>
              <w:t xml:space="preserve"> </w:t>
            </w:r>
            <w:r>
              <w:rPr>
                <w:sz w:val="24"/>
              </w:rPr>
              <w:t>личного</w:t>
            </w:r>
            <w:r>
              <w:rPr>
                <w:spacing w:val="70"/>
                <w:sz w:val="24"/>
              </w:rPr>
              <w:t xml:space="preserve"> </w:t>
            </w:r>
            <w:r>
              <w:rPr>
                <w:sz w:val="24"/>
              </w:rPr>
              <w:t>влияния</w:t>
            </w:r>
            <w:r>
              <w:rPr>
                <w:spacing w:val="70"/>
                <w:sz w:val="24"/>
              </w:rPr>
              <w:t xml:space="preserve"> </w:t>
            </w:r>
            <w:r>
              <w:rPr>
                <w:sz w:val="24"/>
              </w:rPr>
              <w:t>на</w:t>
            </w:r>
            <w:r>
              <w:rPr>
                <w:spacing w:val="71"/>
                <w:sz w:val="24"/>
              </w:rPr>
              <w:t xml:space="preserve"> </w:t>
            </w:r>
            <w:r>
              <w:rPr>
                <w:spacing w:val="-2"/>
                <w:sz w:val="24"/>
              </w:rPr>
              <w:t>уклад</w:t>
            </w:r>
          </w:p>
        </w:tc>
      </w:tr>
      <w:tr w:rsidR="00660A1D">
        <w:trPr>
          <w:trHeight w:val="276"/>
        </w:trPr>
        <w:tc>
          <w:tcPr>
            <w:tcW w:w="3029" w:type="dxa"/>
            <w:tcBorders>
              <w:top w:val="nil"/>
              <w:bottom w:val="nil"/>
            </w:tcBorders>
          </w:tcPr>
          <w:p w:rsidR="00660A1D" w:rsidRDefault="006719A6">
            <w:pPr>
              <w:pStyle w:val="TableParagraph"/>
              <w:spacing w:line="256" w:lineRule="exact"/>
              <w:rPr>
                <w:sz w:val="24"/>
              </w:rPr>
            </w:pPr>
            <w:r>
              <w:rPr>
                <w:spacing w:val="-2"/>
                <w:sz w:val="24"/>
              </w:rPr>
              <w:t>общественных</w:t>
            </w:r>
          </w:p>
        </w:tc>
        <w:tc>
          <w:tcPr>
            <w:tcW w:w="6334" w:type="dxa"/>
            <w:tcBorders>
              <w:top w:val="nil"/>
              <w:bottom w:val="nil"/>
            </w:tcBorders>
          </w:tcPr>
          <w:p w:rsidR="00660A1D" w:rsidRDefault="006719A6">
            <w:pPr>
              <w:pStyle w:val="TableParagraph"/>
              <w:spacing w:line="256" w:lineRule="exact"/>
              <w:ind w:left="108"/>
              <w:rPr>
                <w:sz w:val="24"/>
              </w:rPr>
            </w:pPr>
            <w:r>
              <w:rPr>
                <w:sz w:val="24"/>
              </w:rPr>
              <w:t>школьной</w:t>
            </w:r>
            <w:r>
              <w:rPr>
                <w:spacing w:val="-5"/>
                <w:sz w:val="24"/>
              </w:rPr>
              <w:t xml:space="preserve"> </w:t>
            </w:r>
            <w:r>
              <w:rPr>
                <w:spacing w:val="-2"/>
                <w:sz w:val="24"/>
              </w:rPr>
              <w:t>жизни.</w:t>
            </w:r>
          </w:p>
        </w:tc>
      </w:tr>
      <w:tr w:rsidR="00660A1D">
        <w:trPr>
          <w:trHeight w:val="275"/>
        </w:trPr>
        <w:tc>
          <w:tcPr>
            <w:tcW w:w="3029" w:type="dxa"/>
            <w:tcBorders>
              <w:top w:val="nil"/>
              <w:bottom w:val="nil"/>
            </w:tcBorders>
          </w:tcPr>
          <w:p w:rsidR="00660A1D" w:rsidRDefault="006719A6">
            <w:pPr>
              <w:pStyle w:val="TableParagraph"/>
              <w:spacing w:line="256" w:lineRule="exact"/>
              <w:rPr>
                <w:sz w:val="24"/>
              </w:rPr>
            </w:pPr>
            <w:r>
              <w:rPr>
                <w:spacing w:val="-2"/>
                <w:sz w:val="24"/>
              </w:rPr>
              <w:t>объединений,</w:t>
            </w:r>
          </w:p>
        </w:tc>
        <w:tc>
          <w:tcPr>
            <w:tcW w:w="6334" w:type="dxa"/>
            <w:tcBorders>
              <w:top w:val="nil"/>
              <w:bottom w:val="nil"/>
            </w:tcBorders>
          </w:tcPr>
          <w:p w:rsidR="00660A1D" w:rsidRDefault="006719A6">
            <w:pPr>
              <w:pStyle w:val="TableParagraph"/>
              <w:spacing w:line="256" w:lineRule="exact"/>
              <w:ind w:left="108"/>
              <w:rPr>
                <w:sz w:val="24"/>
              </w:rPr>
            </w:pPr>
            <w:r>
              <w:rPr>
                <w:b/>
                <w:sz w:val="24"/>
              </w:rPr>
              <w:t>Основные</w:t>
            </w:r>
            <w:r>
              <w:rPr>
                <w:b/>
                <w:spacing w:val="33"/>
                <w:sz w:val="24"/>
              </w:rPr>
              <w:t xml:space="preserve">  </w:t>
            </w:r>
            <w:r>
              <w:rPr>
                <w:b/>
                <w:sz w:val="24"/>
              </w:rPr>
              <w:t>организационные</w:t>
            </w:r>
            <w:r>
              <w:rPr>
                <w:b/>
                <w:spacing w:val="34"/>
                <w:sz w:val="24"/>
              </w:rPr>
              <w:t xml:space="preserve">  </w:t>
            </w:r>
            <w:r>
              <w:rPr>
                <w:b/>
                <w:sz w:val="24"/>
              </w:rPr>
              <w:t>формы:</w:t>
            </w:r>
            <w:r>
              <w:rPr>
                <w:b/>
                <w:spacing w:val="36"/>
                <w:sz w:val="24"/>
              </w:rPr>
              <w:t xml:space="preserve">  </w:t>
            </w:r>
            <w:r>
              <w:rPr>
                <w:spacing w:val="-2"/>
                <w:sz w:val="24"/>
              </w:rPr>
              <w:t>Педагогическое</w:t>
            </w:r>
          </w:p>
        </w:tc>
      </w:tr>
      <w:tr w:rsidR="00660A1D">
        <w:trPr>
          <w:trHeight w:val="276"/>
        </w:trPr>
        <w:tc>
          <w:tcPr>
            <w:tcW w:w="3029" w:type="dxa"/>
            <w:tcBorders>
              <w:top w:val="nil"/>
              <w:bottom w:val="nil"/>
            </w:tcBorders>
          </w:tcPr>
          <w:p w:rsidR="00660A1D" w:rsidRDefault="006719A6">
            <w:pPr>
              <w:pStyle w:val="TableParagraph"/>
              <w:spacing w:line="256" w:lineRule="exact"/>
              <w:rPr>
                <w:sz w:val="24"/>
              </w:rPr>
            </w:pPr>
            <w:r>
              <w:rPr>
                <w:sz w:val="24"/>
              </w:rPr>
              <w:t>органов</w:t>
            </w:r>
            <w:r>
              <w:rPr>
                <w:spacing w:val="-3"/>
                <w:sz w:val="24"/>
              </w:rPr>
              <w:t xml:space="preserve"> </w:t>
            </w:r>
            <w:r>
              <w:rPr>
                <w:spacing w:val="-2"/>
                <w:sz w:val="24"/>
              </w:rPr>
              <w:t>ученического</w:t>
            </w:r>
          </w:p>
        </w:tc>
        <w:tc>
          <w:tcPr>
            <w:tcW w:w="6334" w:type="dxa"/>
            <w:tcBorders>
              <w:top w:val="nil"/>
              <w:bottom w:val="nil"/>
            </w:tcBorders>
          </w:tcPr>
          <w:p w:rsidR="00660A1D" w:rsidRDefault="006719A6">
            <w:pPr>
              <w:pStyle w:val="TableParagraph"/>
              <w:tabs>
                <w:tab w:val="left" w:pos="1986"/>
                <w:tab w:val="left" w:pos="3646"/>
                <w:tab w:val="left" w:pos="5221"/>
              </w:tabs>
              <w:spacing w:line="256" w:lineRule="exact"/>
              <w:ind w:left="108"/>
              <w:rPr>
                <w:sz w:val="24"/>
              </w:rPr>
            </w:pPr>
            <w:r>
              <w:rPr>
                <w:spacing w:val="-2"/>
                <w:sz w:val="24"/>
              </w:rPr>
              <w:t>сопровождение</w:t>
            </w:r>
            <w:r>
              <w:rPr>
                <w:sz w:val="24"/>
              </w:rPr>
              <w:tab/>
            </w:r>
            <w:r>
              <w:rPr>
                <w:spacing w:val="-2"/>
                <w:sz w:val="24"/>
              </w:rPr>
              <w:t>деятельности</w:t>
            </w:r>
            <w:r>
              <w:rPr>
                <w:sz w:val="24"/>
              </w:rPr>
              <w:tab/>
            </w:r>
            <w:r>
              <w:rPr>
                <w:spacing w:val="-2"/>
                <w:sz w:val="24"/>
              </w:rPr>
              <w:t>Российского</w:t>
            </w:r>
            <w:r>
              <w:rPr>
                <w:sz w:val="24"/>
              </w:rPr>
              <w:tab/>
            </w:r>
            <w:r>
              <w:rPr>
                <w:spacing w:val="-2"/>
                <w:sz w:val="24"/>
              </w:rPr>
              <w:t>движения</w:t>
            </w:r>
          </w:p>
        </w:tc>
      </w:tr>
      <w:tr w:rsidR="00660A1D">
        <w:trPr>
          <w:trHeight w:val="275"/>
        </w:trPr>
        <w:tc>
          <w:tcPr>
            <w:tcW w:w="3029" w:type="dxa"/>
            <w:tcBorders>
              <w:top w:val="nil"/>
              <w:bottom w:val="nil"/>
            </w:tcBorders>
          </w:tcPr>
          <w:p w:rsidR="00660A1D" w:rsidRDefault="006719A6">
            <w:pPr>
              <w:pStyle w:val="TableParagraph"/>
              <w:spacing w:line="256" w:lineRule="exact"/>
              <w:rPr>
                <w:sz w:val="24"/>
              </w:rPr>
            </w:pPr>
            <w:r>
              <w:rPr>
                <w:sz w:val="24"/>
              </w:rPr>
              <w:t>самоуправления,</w:t>
            </w:r>
            <w:r>
              <w:rPr>
                <w:spacing w:val="-7"/>
                <w:sz w:val="24"/>
              </w:rPr>
              <w:t xml:space="preserve"> </w:t>
            </w:r>
            <w:r>
              <w:rPr>
                <w:spacing w:val="-5"/>
                <w:sz w:val="24"/>
              </w:rPr>
              <w:t>на</w:t>
            </w:r>
          </w:p>
        </w:tc>
        <w:tc>
          <w:tcPr>
            <w:tcW w:w="6334" w:type="dxa"/>
            <w:tcBorders>
              <w:top w:val="nil"/>
              <w:bottom w:val="nil"/>
            </w:tcBorders>
          </w:tcPr>
          <w:p w:rsidR="00660A1D" w:rsidRDefault="006719A6">
            <w:pPr>
              <w:pStyle w:val="TableParagraph"/>
              <w:spacing w:line="256" w:lineRule="exact"/>
              <w:ind w:left="108"/>
              <w:rPr>
                <w:sz w:val="24"/>
              </w:rPr>
            </w:pPr>
            <w:r>
              <w:rPr>
                <w:sz w:val="24"/>
              </w:rPr>
              <w:t>школьников;</w:t>
            </w:r>
            <w:r>
              <w:rPr>
                <w:spacing w:val="48"/>
                <w:sz w:val="24"/>
              </w:rPr>
              <w:t xml:space="preserve"> </w:t>
            </w:r>
            <w:r>
              <w:rPr>
                <w:sz w:val="24"/>
              </w:rPr>
              <w:t>волонтёрского</w:t>
            </w:r>
            <w:r>
              <w:rPr>
                <w:spacing w:val="50"/>
                <w:sz w:val="24"/>
              </w:rPr>
              <w:t xml:space="preserve"> </w:t>
            </w:r>
            <w:r>
              <w:rPr>
                <w:sz w:val="24"/>
              </w:rPr>
              <w:t>движения;</w:t>
            </w:r>
            <w:r>
              <w:rPr>
                <w:spacing w:val="51"/>
                <w:sz w:val="24"/>
              </w:rPr>
              <w:t xml:space="preserve"> </w:t>
            </w:r>
            <w:r>
              <w:rPr>
                <w:sz w:val="24"/>
              </w:rPr>
              <w:t>Совета</w:t>
            </w:r>
            <w:r>
              <w:rPr>
                <w:spacing w:val="53"/>
                <w:sz w:val="24"/>
              </w:rPr>
              <w:t xml:space="preserve"> </w:t>
            </w:r>
            <w:r>
              <w:rPr>
                <w:spacing w:val="-2"/>
                <w:sz w:val="24"/>
              </w:rPr>
              <w:t>учащихся,</w:t>
            </w:r>
          </w:p>
        </w:tc>
      </w:tr>
      <w:tr w:rsidR="00660A1D">
        <w:trPr>
          <w:trHeight w:val="275"/>
        </w:trPr>
        <w:tc>
          <w:tcPr>
            <w:tcW w:w="3029" w:type="dxa"/>
            <w:tcBorders>
              <w:top w:val="nil"/>
              <w:bottom w:val="nil"/>
            </w:tcBorders>
          </w:tcPr>
          <w:p w:rsidR="00660A1D" w:rsidRDefault="006719A6">
            <w:pPr>
              <w:pStyle w:val="TableParagraph"/>
              <w:spacing w:line="256" w:lineRule="exact"/>
              <w:rPr>
                <w:sz w:val="24"/>
              </w:rPr>
            </w:pPr>
            <w:r>
              <w:rPr>
                <w:sz w:val="24"/>
              </w:rPr>
              <w:t>организацию</w:t>
            </w:r>
            <w:r>
              <w:rPr>
                <w:spacing w:val="-4"/>
                <w:sz w:val="24"/>
              </w:rPr>
              <w:t xml:space="preserve"> </w:t>
            </w:r>
            <w:r>
              <w:rPr>
                <w:spacing w:val="-2"/>
                <w:sz w:val="24"/>
              </w:rPr>
              <w:t>совместно</w:t>
            </w:r>
          </w:p>
        </w:tc>
        <w:tc>
          <w:tcPr>
            <w:tcW w:w="6334" w:type="dxa"/>
            <w:tcBorders>
              <w:top w:val="nil"/>
              <w:bottom w:val="nil"/>
            </w:tcBorders>
          </w:tcPr>
          <w:p w:rsidR="00660A1D" w:rsidRDefault="006719A6">
            <w:pPr>
              <w:pStyle w:val="TableParagraph"/>
              <w:tabs>
                <w:tab w:val="left" w:pos="1746"/>
                <w:tab w:val="left" w:pos="3802"/>
                <w:tab w:val="left" w:pos="5488"/>
              </w:tabs>
              <w:spacing w:line="256" w:lineRule="exact"/>
              <w:ind w:left="108"/>
              <w:rPr>
                <w:sz w:val="24"/>
              </w:rPr>
            </w:pPr>
            <w:r>
              <w:rPr>
                <w:spacing w:val="-2"/>
                <w:sz w:val="24"/>
              </w:rPr>
              <w:t>постоянно</w:t>
            </w:r>
            <w:r>
              <w:rPr>
                <w:sz w:val="24"/>
              </w:rPr>
              <w:tab/>
            </w:r>
            <w:r>
              <w:rPr>
                <w:spacing w:val="-2"/>
                <w:sz w:val="24"/>
              </w:rPr>
              <w:t>действующего</w:t>
            </w:r>
            <w:r>
              <w:rPr>
                <w:sz w:val="24"/>
              </w:rPr>
              <w:tab/>
            </w:r>
            <w:r>
              <w:rPr>
                <w:spacing w:val="-2"/>
                <w:sz w:val="24"/>
              </w:rPr>
              <w:t>школьного</w:t>
            </w:r>
            <w:r>
              <w:rPr>
                <w:sz w:val="24"/>
              </w:rPr>
              <w:tab/>
            </w:r>
            <w:r>
              <w:rPr>
                <w:spacing w:val="-2"/>
                <w:sz w:val="24"/>
              </w:rPr>
              <w:t>актива,</w:t>
            </w:r>
          </w:p>
        </w:tc>
      </w:tr>
      <w:tr w:rsidR="00660A1D">
        <w:trPr>
          <w:trHeight w:val="276"/>
        </w:trPr>
        <w:tc>
          <w:tcPr>
            <w:tcW w:w="3029" w:type="dxa"/>
            <w:tcBorders>
              <w:top w:val="nil"/>
              <w:bottom w:val="nil"/>
            </w:tcBorders>
          </w:tcPr>
          <w:p w:rsidR="00660A1D" w:rsidRDefault="006719A6">
            <w:pPr>
              <w:pStyle w:val="TableParagraph"/>
              <w:spacing w:line="256" w:lineRule="exact"/>
              <w:rPr>
                <w:sz w:val="24"/>
              </w:rPr>
            </w:pPr>
            <w:r>
              <w:rPr>
                <w:sz w:val="24"/>
              </w:rPr>
              <w:t>с</w:t>
            </w:r>
            <w:r>
              <w:rPr>
                <w:spacing w:val="-1"/>
                <w:sz w:val="24"/>
              </w:rPr>
              <w:t xml:space="preserve"> </w:t>
            </w:r>
            <w:r>
              <w:rPr>
                <w:spacing w:val="-2"/>
                <w:sz w:val="24"/>
              </w:rPr>
              <w:t>обучающимися</w:t>
            </w:r>
          </w:p>
        </w:tc>
        <w:tc>
          <w:tcPr>
            <w:tcW w:w="6334" w:type="dxa"/>
            <w:tcBorders>
              <w:top w:val="nil"/>
              <w:bottom w:val="nil"/>
            </w:tcBorders>
          </w:tcPr>
          <w:p w:rsidR="00660A1D" w:rsidRDefault="006719A6">
            <w:pPr>
              <w:pStyle w:val="TableParagraph"/>
              <w:spacing w:line="256" w:lineRule="exact"/>
              <w:ind w:left="108"/>
              <w:rPr>
                <w:sz w:val="24"/>
              </w:rPr>
            </w:pPr>
            <w:r>
              <w:rPr>
                <w:sz w:val="24"/>
              </w:rPr>
              <w:t>инициирующего</w:t>
            </w:r>
            <w:r>
              <w:rPr>
                <w:spacing w:val="39"/>
                <w:sz w:val="24"/>
              </w:rPr>
              <w:t xml:space="preserve"> </w:t>
            </w:r>
            <w:r>
              <w:rPr>
                <w:sz w:val="24"/>
              </w:rPr>
              <w:t>и</w:t>
            </w:r>
            <w:r>
              <w:rPr>
                <w:spacing w:val="43"/>
                <w:sz w:val="24"/>
              </w:rPr>
              <w:t xml:space="preserve"> </w:t>
            </w:r>
            <w:r>
              <w:rPr>
                <w:sz w:val="24"/>
              </w:rPr>
              <w:t>организующего</w:t>
            </w:r>
            <w:r>
              <w:rPr>
                <w:spacing w:val="42"/>
                <w:sz w:val="24"/>
              </w:rPr>
              <w:t xml:space="preserve"> </w:t>
            </w:r>
            <w:r>
              <w:rPr>
                <w:sz w:val="24"/>
              </w:rPr>
              <w:t>проведение</w:t>
            </w:r>
            <w:r>
              <w:rPr>
                <w:spacing w:val="41"/>
                <w:sz w:val="24"/>
              </w:rPr>
              <w:t xml:space="preserve"> </w:t>
            </w:r>
            <w:r>
              <w:rPr>
                <w:spacing w:val="-2"/>
                <w:sz w:val="24"/>
              </w:rPr>
              <w:t>личностно</w:t>
            </w:r>
          </w:p>
        </w:tc>
      </w:tr>
      <w:tr w:rsidR="00660A1D">
        <w:trPr>
          <w:trHeight w:val="275"/>
        </w:trPr>
        <w:tc>
          <w:tcPr>
            <w:tcW w:w="3029" w:type="dxa"/>
            <w:tcBorders>
              <w:top w:val="nil"/>
              <w:bottom w:val="nil"/>
            </w:tcBorders>
          </w:tcPr>
          <w:p w:rsidR="00660A1D" w:rsidRDefault="006719A6">
            <w:pPr>
              <w:pStyle w:val="TableParagraph"/>
              <w:spacing w:line="256" w:lineRule="exact"/>
              <w:rPr>
                <w:sz w:val="24"/>
              </w:rPr>
            </w:pPr>
            <w:r>
              <w:rPr>
                <w:spacing w:val="-2"/>
                <w:sz w:val="24"/>
              </w:rPr>
              <w:t>комплекса</w:t>
            </w:r>
          </w:p>
        </w:tc>
        <w:tc>
          <w:tcPr>
            <w:tcW w:w="6334" w:type="dxa"/>
            <w:tcBorders>
              <w:top w:val="nil"/>
              <w:bottom w:val="nil"/>
            </w:tcBorders>
          </w:tcPr>
          <w:p w:rsidR="00660A1D" w:rsidRDefault="006719A6">
            <w:pPr>
              <w:pStyle w:val="TableParagraph"/>
              <w:tabs>
                <w:tab w:val="left" w:pos="1388"/>
                <w:tab w:val="left" w:pos="2007"/>
                <w:tab w:val="left" w:pos="3527"/>
                <w:tab w:val="left" w:pos="4666"/>
              </w:tabs>
              <w:spacing w:line="256" w:lineRule="exact"/>
              <w:ind w:left="108"/>
              <w:rPr>
                <w:sz w:val="24"/>
              </w:rPr>
            </w:pPr>
            <w:r>
              <w:rPr>
                <w:spacing w:val="-2"/>
                <w:sz w:val="24"/>
              </w:rPr>
              <w:t>значимых</w:t>
            </w:r>
            <w:r>
              <w:rPr>
                <w:sz w:val="24"/>
              </w:rPr>
              <w:tab/>
            </w:r>
            <w:r>
              <w:rPr>
                <w:spacing w:val="-5"/>
                <w:sz w:val="24"/>
              </w:rPr>
              <w:t>для</w:t>
            </w:r>
            <w:r>
              <w:rPr>
                <w:sz w:val="24"/>
              </w:rPr>
              <w:tab/>
            </w:r>
            <w:r>
              <w:rPr>
                <w:spacing w:val="-2"/>
                <w:sz w:val="24"/>
              </w:rPr>
              <w:t>школьников</w:t>
            </w:r>
            <w:r>
              <w:rPr>
                <w:sz w:val="24"/>
              </w:rPr>
              <w:tab/>
            </w:r>
            <w:r>
              <w:rPr>
                <w:spacing w:val="-2"/>
                <w:sz w:val="24"/>
              </w:rPr>
              <w:t>событий</w:t>
            </w:r>
            <w:r>
              <w:rPr>
                <w:sz w:val="24"/>
              </w:rPr>
              <w:tab/>
            </w:r>
            <w:r>
              <w:rPr>
                <w:spacing w:val="-2"/>
                <w:sz w:val="24"/>
              </w:rPr>
              <w:t>(соревнований,</w:t>
            </w:r>
          </w:p>
        </w:tc>
      </w:tr>
      <w:tr w:rsidR="00660A1D">
        <w:trPr>
          <w:trHeight w:val="276"/>
        </w:trPr>
        <w:tc>
          <w:tcPr>
            <w:tcW w:w="3029" w:type="dxa"/>
            <w:tcBorders>
              <w:top w:val="nil"/>
              <w:bottom w:val="nil"/>
            </w:tcBorders>
          </w:tcPr>
          <w:p w:rsidR="00660A1D" w:rsidRDefault="006719A6">
            <w:pPr>
              <w:pStyle w:val="TableParagraph"/>
              <w:spacing w:line="256" w:lineRule="exact"/>
              <w:rPr>
                <w:sz w:val="24"/>
              </w:rPr>
            </w:pPr>
            <w:r>
              <w:rPr>
                <w:spacing w:val="-2"/>
                <w:sz w:val="24"/>
              </w:rPr>
              <w:t>мероприятий</w:t>
            </w:r>
          </w:p>
        </w:tc>
        <w:tc>
          <w:tcPr>
            <w:tcW w:w="6334" w:type="dxa"/>
            <w:tcBorders>
              <w:top w:val="nil"/>
              <w:bottom w:val="nil"/>
            </w:tcBorders>
          </w:tcPr>
          <w:p w:rsidR="00660A1D" w:rsidRDefault="006719A6">
            <w:pPr>
              <w:pStyle w:val="TableParagraph"/>
              <w:spacing w:line="256" w:lineRule="exact"/>
              <w:ind w:left="108"/>
              <w:rPr>
                <w:sz w:val="24"/>
              </w:rPr>
            </w:pPr>
            <w:r>
              <w:rPr>
                <w:sz w:val="24"/>
              </w:rPr>
              <w:t>конкурсов,</w:t>
            </w:r>
            <w:r>
              <w:rPr>
                <w:spacing w:val="-4"/>
                <w:sz w:val="24"/>
              </w:rPr>
              <w:t xml:space="preserve"> </w:t>
            </w:r>
            <w:r>
              <w:rPr>
                <w:sz w:val="24"/>
              </w:rPr>
              <w:t>фестивалей,</w:t>
            </w:r>
            <w:r>
              <w:rPr>
                <w:spacing w:val="-2"/>
                <w:sz w:val="24"/>
              </w:rPr>
              <w:t xml:space="preserve"> </w:t>
            </w:r>
            <w:r>
              <w:rPr>
                <w:sz w:val="24"/>
              </w:rPr>
              <w:t>акций,</w:t>
            </w:r>
            <w:r>
              <w:rPr>
                <w:spacing w:val="-6"/>
                <w:sz w:val="24"/>
              </w:rPr>
              <w:t xml:space="preserve"> </w:t>
            </w:r>
            <w:r>
              <w:rPr>
                <w:spacing w:val="-2"/>
                <w:sz w:val="24"/>
              </w:rPr>
              <w:t>флешмобов)</w:t>
            </w:r>
          </w:p>
        </w:tc>
      </w:tr>
      <w:tr w:rsidR="00660A1D">
        <w:trPr>
          <w:trHeight w:val="275"/>
        </w:trPr>
        <w:tc>
          <w:tcPr>
            <w:tcW w:w="3029" w:type="dxa"/>
            <w:tcBorders>
              <w:top w:val="nil"/>
              <w:bottom w:val="nil"/>
            </w:tcBorders>
          </w:tcPr>
          <w:p w:rsidR="00660A1D" w:rsidRDefault="006719A6">
            <w:pPr>
              <w:pStyle w:val="TableParagraph"/>
              <w:spacing w:line="256" w:lineRule="exact"/>
              <w:rPr>
                <w:sz w:val="24"/>
              </w:rPr>
            </w:pPr>
            <w:r>
              <w:rPr>
                <w:spacing w:val="-2"/>
                <w:sz w:val="24"/>
              </w:rPr>
              <w:t>воспитательной</w:t>
            </w:r>
          </w:p>
        </w:tc>
        <w:tc>
          <w:tcPr>
            <w:tcW w:w="6334" w:type="dxa"/>
            <w:tcBorders>
              <w:top w:val="nil"/>
              <w:bottom w:val="nil"/>
            </w:tcBorders>
          </w:tcPr>
          <w:p w:rsidR="00660A1D" w:rsidRDefault="00660A1D">
            <w:pPr>
              <w:pStyle w:val="TableParagraph"/>
              <w:ind w:left="0"/>
              <w:rPr>
                <w:sz w:val="20"/>
              </w:rPr>
            </w:pPr>
          </w:p>
        </w:tc>
      </w:tr>
      <w:tr w:rsidR="00660A1D">
        <w:trPr>
          <w:trHeight w:val="278"/>
        </w:trPr>
        <w:tc>
          <w:tcPr>
            <w:tcW w:w="3029" w:type="dxa"/>
            <w:tcBorders>
              <w:top w:val="nil"/>
            </w:tcBorders>
          </w:tcPr>
          <w:p w:rsidR="00660A1D" w:rsidRDefault="006719A6">
            <w:pPr>
              <w:pStyle w:val="TableParagraph"/>
              <w:spacing w:line="259" w:lineRule="exact"/>
              <w:rPr>
                <w:sz w:val="24"/>
              </w:rPr>
            </w:pPr>
            <w:r>
              <w:rPr>
                <w:spacing w:val="-2"/>
                <w:sz w:val="24"/>
              </w:rPr>
              <w:t>направленности</w:t>
            </w:r>
          </w:p>
        </w:tc>
        <w:tc>
          <w:tcPr>
            <w:tcW w:w="6334" w:type="dxa"/>
            <w:tcBorders>
              <w:top w:val="nil"/>
            </w:tcBorders>
          </w:tcPr>
          <w:p w:rsidR="00660A1D" w:rsidRDefault="00660A1D">
            <w:pPr>
              <w:pStyle w:val="TableParagraph"/>
              <w:ind w:left="0"/>
              <w:rPr>
                <w:sz w:val="20"/>
              </w:rPr>
            </w:pPr>
          </w:p>
        </w:tc>
      </w:tr>
    </w:tbl>
    <w:p w:rsidR="00660A1D" w:rsidRDefault="00660A1D">
      <w:pPr>
        <w:pStyle w:val="a3"/>
        <w:spacing w:before="18"/>
        <w:ind w:left="0" w:firstLine="0"/>
        <w:jc w:val="left"/>
      </w:pPr>
    </w:p>
    <w:p w:rsidR="00660A1D" w:rsidRDefault="006719A6">
      <w:pPr>
        <w:pStyle w:val="a3"/>
        <w:spacing w:before="1"/>
        <w:ind w:right="846"/>
      </w:pPr>
      <w:r>
        <w:t xml:space="preserve">В соответствии с требованиями обновленных </w:t>
      </w:r>
      <w:hyperlink r:id="rId18">
        <w:r>
          <w:t>ФГОС ООО</w:t>
        </w:r>
      </w:hyperlink>
      <w:r>
        <w:t xml:space="preserve"> образовательная организация обеспечивает проведение до 10 часов еженедельных занятий внеурочной </w:t>
      </w:r>
      <w:r>
        <w:rPr>
          <w:spacing w:val="-2"/>
        </w:rPr>
        <w:t>деятельности.</w:t>
      </w:r>
    </w:p>
    <w:p w:rsidR="00660A1D" w:rsidRDefault="00660A1D">
      <w:pPr>
        <w:pStyle w:val="a3"/>
        <w:sectPr w:rsidR="00660A1D">
          <w:type w:val="continuous"/>
          <w:pgSz w:w="11910" w:h="16840"/>
          <w:pgMar w:top="1100" w:right="0" w:bottom="1200" w:left="992" w:header="0" w:footer="973" w:gutter="0"/>
          <w:cols w:space="720"/>
        </w:sectPr>
      </w:pPr>
    </w:p>
    <w:p w:rsidR="00660A1D" w:rsidRDefault="00660A1D">
      <w:pPr>
        <w:pStyle w:val="a3"/>
        <w:spacing w:before="76"/>
        <w:ind w:left="0" w:firstLine="0"/>
        <w:jc w:val="left"/>
      </w:pPr>
    </w:p>
    <w:p w:rsidR="00660A1D" w:rsidRDefault="006719A6">
      <w:pPr>
        <w:ind w:left="6180" w:right="3269" w:hanging="3147"/>
        <w:rPr>
          <w:b/>
          <w:sz w:val="24"/>
        </w:rPr>
      </w:pPr>
      <w:r>
        <w:rPr>
          <w:b/>
          <w:sz w:val="24"/>
        </w:rPr>
        <w:t>Недельный</w:t>
      </w:r>
      <w:r>
        <w:rPr>
          <w:b/>
          <w:spacing w:val="-7"/>
          <w:sz w:val="24"/>
        </w:rPr>
        <w:t xml:space="preserve"> </w:t>
      </w:r>
      <w:r>
        <w:rPr>
          <w:b/>
          <w:sz w:val="24"/>
        </w:rPr>
        <w:t>(общий)</w:t>
      </w:r>
      <w:r>
        <w:rPr>
          <w:b/>
          <w:spacing w:val="-6"/>
          <w:sz w:val="24"/>
        </w:rPr>
        <w:t xml:space="preserve"> </w:t>
      </w:r>
      <w:r>
        <w:rPr>
          <w:b/>
          <w:sz w:val="24"/>
        </w:rPr>
        <w:t>план</w:t>
      </w:r>
      <w:r>
        <w:rPr>
          <w:b/>
          <w:spacing w:val="-6"/>
          <w:sz w:val="24"/>
        </w:rPr>
        <w:t xml:space="preserve"> </w:t>
      </w:r>
      <w:r>
        <w:rPr>
          <w:b/>
          <w:sz w:val="24"/>
        </w:rPr>
        <w:t>внеурочной</w:t>
      </w:r>
      <w:r>
        <w:rPr>
          <w:b/>
          <w:spacing w:val="-6"/>
          <w:sz w:val="24"/>
        </w:rPr>
        <w:t xml:space="preserve"> </w:t>
      </w:r>
      <w:r>
        <w:rPr>
          <w:b/>
          <w:sz w:val="24"/>
        </w:rPr>
        <w:t>деятельности</w:t>
      </w:r>
      <w:r>
        <w:rPr>
          <w:b/>
          <w:spacing w:val="-6"/>
          <w:sz w:val="24"/>
        </w:rPr>
        <w:t xml:space="preserve"> </w:t>
      </w:r>
      <w:r>
        <w:rPr>
          <w:b/>
          <w:sz w:val="24"/>
        </w:rPr>
        <w:t>основного</w:t>
      </w:r>
      <w:r>
        <w:rPr>
          <w:b/>
          <w:spacing w:val="-6"/>
          <w:sz w:val="24"/>
        </w:rPr>
        <w:t xml:space="preserve"> </w:t>
      </w:r>
      <w:r>
        <w:rPr>
          <w:b/>
          <w:sz w:val="24"/>
        </w:rPr>
        <w:t>общего</w:t>
      </w:r>
      <w:r>
        <w:rPr>
          <w:b/>
          <w:spacing w:val="-6"/>
          <w:sz w:val="24"/>
        </w:rPr>
        <w:t xml:space="preserve"> </w:t>
      </w:r>
      <w:r>
        <w:rPr>
          <w:b/>
          <w:sz w:val="24"/>
        </w:rPr>
        <w:t>образования на 2025-2026 учебный год</w:t>
      </w:r>
    </w:p>
    <w:p w:rsidR="00660A1D" w:rsidRDefault="00660A1D">
      <w:pPr>
        <w:pStyle w:val="a3"/>
        <w:spacing w:before="49"/>
        <w:ind w:left="0" w:firstLine="0"/>
        <w:jc w:val="left"/>
        <w:rPr>
          <w:b/>
          <w:sz w:val="20"/>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2202"/>
        <w:gridCol w:w="4465"/>
        <w:gridCol w:w="824"/>
        <w:gridCol w:w="822"/>
        <w:gridCol w:w="824"/>
        <w:gridCol w:w="937"/>
        <w:gridCol w:w="851"/>
      </w:tblGrid>
      <w:tr w:rsidR="00660A1D">
        <w:trPr>
          <w:trHeight w:val="273"/>
        </w:trPr>
        <w:tc>
          <w:tcPr>
            <w:tcW w:w="3512" w:type="dxa"/>
            <w:vMerge w:val="restart"/>
            <w:tcBorders>
              <w:left w:val="single" w:sz="6" w:space="0" w:color="000000"/>
              <w:bottom w:val="single" w:sz="6" w:space="0" w:color="000000"/>
            </w:tcBorders>
          </w:tcPr>
          <w:p w:rsidR="00660A1D" w:rsidRDefault="006719A6">
            <w:pPr>
              <w:pStyle w:val="TableParagraph"/>
              <w:spacing w:line="273" w:lineRule="exact"/>
              <w:ind w:left="1027"/>
              <w:rPr>
                <w:b/>
                <w:sz w:val="24"/>
              </w:rPr>
            </w:pPr>
            <w:r>
              <w:rPr>
                <w:b/>
                <w:color w:val="FF0000"/>
                <w:spacing w:val="-2"/>
                <w:sz w:val="24"/>
              </w:rPr>
              <w:t>Направление</w:t>
            </w:r>
          </w:p>
        </w:tc>
        <w:tc>
          <w:tcPr>
            <w:tcW w:w="2202" w:type="dxa"/>
            <w:vMerge w:val="restart"/>
            <w:tcBorders>
              <w:bottom w:val="single" w:sz="6" w:space="0" w:color="000000"/>
              <w:right w:val="single" w:sz="6" w:space="0" w:color="000000"/>
            </w:tcBorders>
          </w:tcPr>
          <w:p w:rsidR="00660A1D" w:rsidRDefault="006719A6">
            <w:pPr>
              <w:pStyle w:val="TableParagraph"/>
              <w:spacing w:line="273" w:lineRule="exact"/>
              <w:ind w:left="585"/>
              <w:rPr>
                <w:b/>
                <w:sz w:val="24"/>
              </w:rPr>
            </w:pPr>
            <w:r>
              <w:rPr>
                <w:b/>
                <w:color w:val="FF0000"/>
                <w:spacing w:val="-2"/>
                <w:sz w:val="24"/>
              </w:rPr>
              <w:t>Название</w:t>
            </w:r>
          </w:p>
        </w:tc>
        <w:tc>
          <w:tcPr>
            <w:tcW w:w="4465" w:type="dxa"/>
            <w:vMerge w:val="restart"/>
            <w:tcBorders>
              <w:left w:val="single" w:sz="6" w:space="0" w:color="000000"/>
              <w:bottom w:val="single" w:sz="6" w:space="0" w:color="000000"/>
              <w:right w:val="single" w:sz="6" w:space="0" w:color="000000"/>
            </w:tcBorders>
          </w:tcPr>
          <w:p w:rsidR="00660A1D" w:rsidRDefault="006719A6">
            <w:pPr>
              <w:pStyle w:val="TableParagraph"/>
              <w:spacing w:line="273" w:lineRule="exact"/>
              <w:ind w:left="1133"/>
              <w:rPr>
                <w:b/>
                <w:sz w:val="24"/>
              </w:rPr>
            </w:pPr>
            <w:r>
              <w:rPr>
                <w:b/>
                <w:color w:val="FF0000"/>
                <w:sz w:val="24"/>
              </w:rPr>
              <w:t>Форма</w:t>
            </w:r>
            <w:r>
              <w:rPr>
                <w:b/>
                <w:color w:val="FF0000"/>
                <w:spacing w:val="-4"/>
                <w:sz w:val="24"/>
              </w:rPr>
              <w:t xml:space="preserve"> </w:t>
            </w:r>
            <w:r>
              <w:rPr>
                <w:b/>
                <w:color w:val="FF0000"/>
                <w:spacing w:val="-2"/>
                <w:sz w:val="24"/>
              </w:rPr>
              <w:t>организации</w:t>
            </w:r>
          </w:p>
        </w:tc>
        <w:tc>
          <w:tcPr>
            <w:tcW w:w="4258" w:type="dxa"/>
            <w:gridSpan w:val="5"/>
            <w:tcBorders>
              <w:left w:val="single" w:sz="6" w:space="0" w:color="000000"/>
            </w:tcBorders>
          </w:tcPr>
          <w:p w:rsidR="00660A1D" w:rsidRDefault="006719A6">
            <w:pPr>
              <w:pStyle w:val="TableParagraph"/>
              <w:spacing w:line="253" w:lineRule="exact"/>
              <w:ind w:left="626"/>
              <w:rPr>
                <w:b/>
                <w:sz w:val="24"/>
              </w:rPr>
            </w:pPr>
            <w:r>
              <w:rPr>
                <w:b/>
                <w:color w:val="FF0000"/>
                <w:sz w:val="24"/>
              </w:rPr>
              <w:t>Количество</w:t>
            </w:r>
            <w:r>
              <w:rPr>
                <w:b/>
                <w:color w:val="FF0000"/>
                <w:spacing w:val="-2"/>
                <w:sz w:val="24"/>
              </w:rPr>
              <w:t xml:space="preserve"> </w:t>
            </w:r>
            <w:r>
              <w:rPr>
                <w:b/>
                <w:color w:val="FF0000"/>
                <w:sz w:val="24"/>
              </w:rPr>
              <w:t>часов</w:t>
            </w:r>
            <w:r>
              <w:rPr>
                <w:b/>
                <w:color w:val="FF0000"/>
                <w:spacing w:val="-1"/>
                <w:sz w:val="24"/>
              </w:rPr>
              <w:t xml:space="preserve"> </w:t>
            </w:r>
            <w:r>
              <w:rPr>
                <w:b/>
                <w:color w:val="FF0000"/>
                <w:sz w:val="24"/>
              </w:rPr>
              <w:t>в</w:t>
            </w:r>
            <w:r>
              <w:rPr>
                <w:b/>
                <w:color w:val="FF0000"/>
                <w:spacing w:val="-1"/>
                <w:sz w:val="24"/>
              </w:rPr>
              <w:t xml:space="preserve"> </w:t>
            </w:r>
            <w:r>
              <w:rPr>
                <w:b/>
                <w:color w:val="FF0000"/>
                <w:spacing w:val="-2"/>
                <w:sz w:val="24"/>
              </w:rPr>
              <w:t>неделю</w:t>
            </w:r>
          </w:p>
        </w:tc>
      </w:tr>
      <w:tr w:rsidR="00660A1D">
        <w:trPr>
          <w:trHeight w:val="553"/>
        </w:trPr>
        <w:tc>
          <w:tcPr>
            <w:tcW w:w="3512" w:type="dxa"/>
            <w:vMerge/>
            <w:tcBorders>
              <w:top w:val="nil"/>
              <w:left w:val="single" w:sz="6" w:space="0" w:color="000000"/>
              <w:bottom w:val="single" w:sz="6" w:space="0" w:color="000000"/>
            </w:tcBorders>
          </w:tcPr>
          <w:p w:rsidR="00660A1D" w:rsidRDefault="00660A1D">
            <w:pPr>
              <w:rPr>
                <w:sz w:val="2"/>
                <w:szCs w:val="2"/>
              </w:rPr>
            </w:pPr>
          </w:p>
        </w:tc>
        <w:tc>
          <w:tcPr>
            <w:tcW w:w="2202" w:type="dxa"/>
            <w:vMerge/>
            <w:tcBorders>
              <w:top w:val="nil"/>
              <w:bottom w:val="single" w:sz="6" w:space="0" w:color="000000"/>
              <w:right w:val="single" w:sz="6" w:space="0" w:color="000000"/>
            </w:tcBorders>
          </w:tcPr>
          <w:p w:rsidR="00660A1D" w:rsidRDefault="00660A1D">
            <w:pPr>
              <w:rPr>
                <w:sz w:val="2"/>
                <w:szCs w:val="2"/>
              </w:rPr>
            </w:pPr>
          </w:p>
        </w:tc>
        <w:tc>
          <w:tcPr>
            <w:tcW w:w="4465" w:type="dxa"/>
            <w:vMerge/>
            <w:tcBorders>
              <w:top w:val="nil"/>
              <w:left w:val="single" w:sz="6" w:space="0" w:color="000000"/>
              <w:bottom w:val="single" w:sz="6" w:space="0" w:color="000000"/>
              <w:right w:val="single" w:sz="6" w:space="0" w:color="000000"/>
            </w:tcBorders>
          </w:tcPr>
          <w:p w:rsidR="00660A1D" w:rsidRDefault="00660A1D">
            <w:pPr>
              <w:rPr>
                <w:sz w:val="2"/>
                <w:szCs w:val="2"/>
              </w:rPr>
            </w:pPr>
          </w:p>
        </w:tc>
        <w:tc>
          <w:tcPr>
            <w:tcW w:w="824" w:type="dxa"/>
            <w:tcBorders>
              <w:left w:val="single" w:sz="6" w:space="0" w:color="000000"/>
            </w:tcBorders>
          </w:tcPr>
          <w:p w:rsidR="00660A1D" w:rsidRDefault="006719A6">
            <w:pPr>
              <w:pStyle w:val="TableParagraph"/>
              <w:spacing w:line="275" w:lineRule="exact"/>
              <w:ind w:left="240"/>
              <w:rPr>
                <w:b/>
                <w:sz w:val="24"/>
              </w:rPr>
            </w:pPr>
            <w:r>
              <w:rPr>
                <w:b/>
                <w:color w:val="FF0000"/>
                <w:spacing w:val="-2"/>
                <w:sz w:val="24"/>
              </w:rPr>
              <w:t>5-</w:t>
            </w:r>
            <w:r>
              <w:rPr>
                <w:b/>
                <w:color w:val="FF0000"/>
                <w:spacing w:val="-10"/>
                <w:sz w:val="24"/>
              </w:rPr>
              <w:t>й</w:t>
            </w:r>
          </w:p>
          <w:p w:rsidR="00660A1D" w:rsidRDefault="006719A6">
            <w:pPr>
              <w:pStyle w:val="TableParagraph"/>
              <w:spacing w:line="259" w:lineRule="exact"/>
              <w:ind w:left="242"/>
              <w:rPr>
                <w:b/>
                <w:sz w:val="24"/>
              </w:rPr>
            </w:pPr>
            <w:r>
              <w:rPr>
                <w:b/>
                <w:color w:val="FF0000"/>
                <w:spacing w:val="-5"/>
                <w:sz w:val="24"/>
              </w:rPr>
              <w:t>кл.</w:t>
            </w:r>
          </w:p>
        </w:tc>
        <w:tc>
          <w:tcPr>
            <w:tcW w:w="822" w:type="dxa"/>
          </w:tcPr>
          <w:p w:rsidR="00660A1D" w:rsidRDefault="006719A6">
            <w:pPr>
              <w:pStyle w:val="TableParagraph"/>
              <w:spacing w:line="275" w:lineRule="exact"/>
              <w:ind w:left="242"/>
              <w:rPr>
                <w:b/>
                <w:sz w:val="24"/>
              </w:rPr>
            </w:pPr>
            <w:r>
              <w:rPr>
                <w:b/>
                <w:color w:val="FF0000"/>
                <w:spacing w:val="-2"/>
                <w:sz w:val="24"/>
              </w:rPr>
              <w:t>6-</w:t>
            </w:r>
            <w:r>
              <w:rPr>
                <w:b/>
                <w:color w:val="FF0000"/>
                <w:spacing w:val="-10"/>
                <w:sz w:val="24"/>
              </w:rPr>
              <w:t>й</w:t>
            </w:r>
          </w:p>
          <w:p w:rsidR="00660A1D" w:rsidRDefault="006719A6">
            <w:pPr>
              <w:pStyle w:val="TableParagraph"/>
              <w:spacing w:line="259" w:lineRule="exact"/>
              <w:ind w:left="245"/>
              <w:rPr>
                <w:b/>
                <w:sz w:val="24"/>
              </w:rPr>
            </w:pPr>
            <w:r>
              <w:rPr>
                <w:b/>
                <w:color w:val="FF0000"/>
                <w:spacing w:val="-5"/>
                <w:sz w:val="24"/>
              </w:rPr>
              <w:t>кл.</w:t>
            </w:r>
          </w:p>
        </w:tc>
        <w:tc>
          <w:tcPr>
            <w:tcW w:w="824" w:type="dxa"/>
          </w:tcPr>
          <w:p w:rsidR="00660A1D" w:rsidRDefault="006719A6">
            <w:pPr>
              <w:pStyle w:val="TableParagraph"/>
              <w:spacing w:line="275" w:lineRule="exact"/>
              <w:ind w:left="241"/>
              <w:rPr>
                <w:b/>
                <w:sz w:val="24"/>
              </w:rPr>
            </w:pPr>
            <w:r>
              <w:rPr>
                <w:b/>
                <w:color w:val="FF0000"/>
                <w:spacing w:val="-2"/>
                <w:sz w:val="24"/>
              </w:rPr>
              <w:t>7-</w:t>
            </w:r>
            <w:r>
              <w:rPr>
                <w:b/>
                <w:color w:val="FF0000"/>
                <w:spacing w:val="-10"/>
                <w:sz w:val="24"/>
              </w:rPr>
              <w:t>й</w:t>
            </w:r>
          </w:p>
          <w:p w:rsidR="00660A1D" w:rsidRDefault="006719A6">
            <w:pPr>
              <w:pStyle w:val="TableParagraph"/>
              <w:spacing w:line="259" w:lineRule="exact"/>
              <w:ind w:left="244"/>
              <w:rPr>
                <w:b/>
                <w:sz w:val="24"/>
              </w:rPr>
            </w:pPr>
            <w:r>
              <w:rPr>
                <w:b/>
                <w:color w:val="FF0000"/>
                <w:spacing w:val="-5"/>
                <w:sz w:val="24"/>
              </w:rPr>
              <w:t>кл.</w:t>
            </w:r>
          </w:p>
        </w:tc>
        <w:tc>
          <w:tcPr>
            <w:tcW w:w="937" w:type="dxa"/>
          </w:tcPr>
          <w:p w:rsidR="00660A1D" w:rsidRDefault="006719A6">
            <w:pPr>
              <w:pStyle w:val="TableParagraph"/>
              <w:spacing w:line="275" w:lineRule="exact"/>
              <w:ind w:left="295"/>
              <w:rPr>
                <w:b/>
                <w:sz w:val="24"/>
              </w:rPr>
            </w:pPr>
            <w:r>
              <w:rPr>
                <w:b/>
                <w:color w:val="FF0000"/>
                <w:spacing w:val="-2"/>
                <w:sz w:val="24"/>
              </w:rPr>
              <w:t>8-</w:t>
            </w:r>
            <w:r>
              <w:rPr>
                <w:b/>
                <w:color w:val="FF0000"/>
                <w:spacing w:val="-10"/>
                <w:sz w:val="24"/>
              </w:rPr>
              <w:t>й</w:t>
            </w:r>
          </w:p>
          <w:p w:rsidR="00660A1D" w:rsidRDefault="006719A6">
            <w:pPr>
              <w:pStyle w:val="TableParagraph"/>
              <w:spacing w:line="259" w:lineRule="exact"/>
              <w:ind w:left="298"/>
              <w:rPr>
                <w:b/>
                <w:sz w:val="24"/>
              </w:rPr>
            </w:pPr>
            <w:r>
              <w:rPr>
                <w:b/>
                <w:color w:val="FF0000"/>
                <w:spacing w:val="-5"/>
                <w:sz w:val="24"/>
              </w:rPr>
              <w:t>кл.</w:t>
            </w:r>
          </w:p>
        </w:tc>
        <w:tc>
          <w:tcPr>
            <w:tcW w:w="851" w:type="dxa"/>
          </w:tcPr>
          <w:p w:rsidR="00660A1D" w:rsidRDefault="006719A6">
            <w:pPr>
              <w:pStyle w:val="TableParagraph"/>
              <w:spacing w:line="275" w:lineRule="exact"/>
              <w:ind w:left="254"/>
              <w:rPr>
                <w:b/>
                <w:sz w:val="24"/>
              </w:rPr>
            </w:pPr>
            <w:r>
              <w:rPr>
                <w:b/>
                <w:color w:val="FF0000"/>
                <w:spacing w:val="-2"/>
                <w:sz w:val="24"/>
              </w:rPr>
              <w:t>9-</w:t>
            </w:r>
            <w:r>
              <w:rPr>
                <w:b/>
                <w:color w:val="FF0000"/>
                <w:spacing w:val="-10"/>
                <w:sz w:val="24"/>
              </w:rPr>
              <w:t>й</w:t>
            </w:r>
          </w:p>
          <w:p w:rsidR="00660A1D" w:rsidRDefault="006719A6">
            <w:pPr>
              <w:pStyle w:val="TableParagraph"/>
              <w:spacing w:line="259" w:lineRule="exact"/>
              <w:ind w:left="256"/>
              <w:rPr>
                <w:b/>
                <w:sz w:val="24"/>
              </w:rPr>
            </w:pPr>
            <w:r>
              <w:rPr>
                <w:b/>
                <w:color w:val="FF0000"/>
                <w:spacing w:val="-5"/>
                <w:sz w:val="24"/>
              </w:rPr>
              <w:t>кл.</w:t>
            </w:r>
          </w:p>
        </w:tc>
      </w:tr>
      <w:tr w:rsidR="00660A1D">
        <w:trPr>
          <w:trHeight w:val="1656"/>
        </w:trPr>
        <w:tc>
          <w:tcPr>
            <w:tcW w:w="3512" w:type="dxa"/>
            <w:tcBorders>
              <w:top w:val="single" w:sz="6" w:space="0" w:color="000000"/>
              <w:left w:val="single" w:sz="6" w:space="0" w:color="000000"/>
              <w:bottom w:val="single" w:sz="6" w:space="0" w:color="000000"/>
            </w:tcBorders>
          </w:tcPr>
          <w:p w:rsidR="00660A1D" w:rsidRDefault="006719A6">
            <w:pPr>
              <w:pStyle w:val="TableParagraph"/>
              <w:spacing w:line="268" w:lineRule="exact"/>
              <w:rPr>
                <w:sz w:val="24"/>
              </w:rPr>
            </w:pPr>
            <w:r>
              <w:rPr>
                <w:color w:val="FF0000"/>
                <w:spacing w:val="-2"/>
                <w:sz w:val="24"/>
              </w:rPr>
              <w:t>Информационно-</w:t>
            </w:r>
          </w:p>
          <w:p w:rsidR="00660A1D" w:rsidRDefault="006719A6">
            <w:pPr>
              <w:pStyle w:val="TableParagraph"/>
              <w:ind w:right="222"/>
              <w:rPr>
                <w:sz w:val="24"/>
              </w:rPr>
            </w:pPr>
            <w:r>
              <w:rPr>
                <w:color w:val="FF0000"/>
                <w:sz w:val="24"/>
              </w:rPr>
              <w:t>просветительские занятия патриотической,</w:t>
            </w:r>
            <w:r>
              <w:rPr>
                <w:color w:val="FF0000"/>
                <w:spacing w:val="-15"/>
                <w:sz w:val="24"/>
              </w:rPr>
              <w:t xml:space="preserve"> </w:t>
            </w:r>
            <w:r>
              <w:rPr>
                <w:color w:val="FF0000"/>
                <w:sz w:val="24"/>
              </w:rPr>
              <w:t>нравственной и экологической</w:t>
            </w:r>
          </w:p>
          <w:p w:rsidR="00660A1D" w:rsidRDefault="006719A6">
            <w:pPr>
              <w:pStyle w:val="TableParagraph"/>
              <w:spacing w:line="270" w:lineRule="atLeast"/>
              <w:rPr>
                <w:sz w:val="24"/>
              </w:rPr>
            </w:pPr>
            <w:r>
              <w:rPr>
                <w:color w:val="FF0000"/>
                <w:sz w:val="24"/>
              </w:rPr>
              <w:t>направленности</w:t>
            </w:r>
            <w:r>
              <w:rPr>
                <w:color w:val="FF0000"/>
                <w:spacing w:val="-15"/>
                <w:sz w:val="24"/>
              </w:rPr>
              <w:t xml:space="preserve"> </w:t>
            </w:r>
            <w:r>
              <w:rPr>
                <w:color w:val="FF0000"/>
                <w:sz w:val="24"/>
              </w:rPr>
              <w:t>«Разговоры</w:t>
            </w:r>
            <w:r>
              <w:rPr>
                <w:color w:val="FF0000"/>
                <w:spacing w:val="-15"/>
                <w:sz w:val="24"/>
              </w:rPr>
              <w:t xml:space="preserve"> </w:t>
            </w:r>
            <w:r>
              <w:rPr>
                <w:color w:val="FF0000"/>
                <w:sz w:val="24"/>
              </w:rPr>
              <w:t xml:space="preserve">о </w:t>
            </w:r>
            <w:r>
              <w:rPr>
                <w:color w:val="FF0000"/>
                <w:spacing w:val="-2"/>
                <w:sz w:val="24"/>
              </w:rPr>
              <w:t>важном»</w:t>
            </w:r>
          </w:p>
        </w:tc>
        <w:tc>
          <w:tcPr>
            <w:tcW w:w="2202" w:type="dxa"/>
            <w:tcBorders>
              <w:top w:val="single" w:sz="6" w:space="0" w:color="000000"/>
              <w:bottom w:val="single" w:sz="6" w:space="0" w:color="000000"/>
              <w:right w:val="single" w:sz="6" w:space="0" w:color="000000"/>
            </w:tcBorders>
          </w:tcPr>
          <w:p w:rsidR="00660A1D" w:rsidRDefault="006719A6">
            <w:pPr>
              <w:pStyle w:val="TableParagraph"/>
              <w:ind w:left="109" w:right="707"/>
              <w:rPr>
                <w:sz w:val="24"/>
              </w:rPr>
            </w:pPr>
            <w:r>
              <w:rPr>
                <w:color w:val="FF0000"/>
                <w:sz w:val="24"/>
              </w:rPr>
              <w:t>«Разговоры</w:t>
            </w:r>
            <w:r>
              <w:rPr>
                <w:color w:val="FF0000"/>
                <w:spacing w:val="-15"/>
                <w:sz w:val="24"/>
              </w:rPr>
              <w:t xml:space="preserve"> </w:t>
            </w:r>
            <w:r>
              <w:rPr>
                <w:color w:val="FF0000"/>
                <w:sz w:val="24"/>
              </w:rPr>
              <w:t xml:space="preserve">о </w:t>
            </w:r>
            <w:r>
              <w:rPr>
                <w:color w:val="FF0000"/>
                <w:spacing w:val="-2"/>
                <w:sz w:val="24"/>
              </w:rPr>
              <w:t>важном»</w:t>
            </w:r>
          </w:p>
        </w:tc>
        <w:tc>
          <w:tcPr>
            <w:tcW w:w="4465" w:type="dxa"/>
            <w:tcBorders>
              <w:top w:val="single" w:sz="6" w:space="0" w:color="000000"/>
              <w:left w:val="single" w:sz="6" w:space="0" w:color="000000"/>
              <w:bottom w:val="single" w:sz="6" w:space="0" w:color="000000"/>
              <w:right w:val="single" w:sz="6" w:space="0" w:color="000000"/>
            </w:tcBorders>
          </w:tcPr>
          <w:p w:rsidR="00660A1D" w:rsidRDefault="006719A6">
            <w:pPr>
              <w:pStyle w:val="TableParagraph"/>
              <w:spacing w:line="268" w:lineRule="exact"/>
              <w:ind w:left="106"/>
              <w:rPr>
                <w:sz w:val="24"/>
              </w:rPr>
            </w:pPr>
            <w:r>
              <w:rPr>
                <w:color w:val="FF0000"/>
                <w:sz w:val="24"/>
              </w:rPr>
              <w:t>Час</w:t>
            </w:r>
            <w:r>
              <w:rPr>
                <w:color w:val="FF0000"/>
                <w:spacing w:val="-2"/>
                <w:sz w:val="24"/>
              </w:rPr>
              <w:t xml:space="preserve"> общения</w:t>
            </w:r>
          </w:p>
        </w:tc>
        <w:tc>
          <w:tcPr>
            <w:tcW w:w="824" w:type="dxa"/>
            <w:tcBorders>
              <w:left w:val="single" w:sz="6" w:space="0" w:color="000000"/>
            </w:tcBorders>
          </w:tcPr>
          <w:p w:rsidR="00660A1D" w:rsidRDefault="006719A6">
            <w:pPr>
              <w:pStyle w:val="TableParagraph"/>
              <w:spacing w:line="268" w:lineRule="exact"/>
              <w:ind w:left="5"/>
              <w:jc w:val="center"/>
              <w:rPr>
                <w:sz w:val="24"/>
              </w:rPr>
            </w:pPr>
            <w:r>
              <w:rPr>
                <w:color w:val="FF0000"/>
                <w:spacing w:val="-10"/>
                <w:sz w:val="24"/>
              </w:rPr>
              <w:t>1</w:t>
            </w:r>
          </w:p>
        </w:tc>
        <w:tc>
          <w:tcPr>
            <w:tcW w:w="822" w:type="dxa"/>
          </w:tcPr>
          <w:p w:rsidR="00660A1D" w:rsidRDefault="006719A6">
            <w:pPr>
              <w:pStyle w:val="TableParagraph"/>
              <w:spacing w:line="268" w:lineRule="exact"/>
              <w:ind w:left="9"/>
              <w:jc w:val="center"/>
              <w:rPr>
                <w:sz w:val="24"/>
              </w:rPr>
            </w:pPr>
            <w:r>
              <w:rPr>
                <w:color w:val="FF0000"/>
                <w:spacing w:val="-10"/>
                <w:sz w:val="24"/>
              </w:rPr>
              <w:t>1</w:t>
            </w:r>
          </w:p>
        </w:tc>
        <w:tc>
          <w:tcPr>
            <w:tcW w:w="824" w:type="dxa"/>
          </w:tcPr>
          <w:p w:rsidR="00660A1D" w:rsidRDefault="006719A6">
            <w:pPr>
              <w:pStyle w:val="TableParagraph"/>
              <w:spacing w:line="268" w:lineRule="exact"/>
              <w:ind w:left="8" w:right="3"/>
              <w:jc w:val="center"/>
              <w:rPr>
                <w:sz w:val="24"/>
              </w:rPr>
            </w:pPr>
            <w:r>
              <w:rPr>
                <w:color w:val="FF0000"/>
                <w:spacing w:val="-10"/>
                <w:sz w:val="24"/>
              </w:rPr>
              <w:t>1</w:t>
            </w:r>
          </w:p>
        </w:tc>
        <w:tc>
          <w:tcPr>
            <w:tcW w:w="937" w:type="dxa"/>
          </w:tcPr>
          <w:p w:rsidR="00660A1D" w:rsidRDefault="006719A6">
            <w:pPr>
              <w:pStyle w:val="TableParagraph"/>
              <w:spacing w:line="268" w:lineRule="exact"/>
              <w:ind w:left="5"/>
              <w:jc w:val="center"/>
              <w:rPr>
                <w:sz w:val="24"/>
              </w:rPr>
            </w:pPr>
            <w:r>
              <w:rPr>
                <w:color w:val="FF0000"/>
                <w:spacing w:val="-10"/>
                <w:sz w:val="24"/>
              </w:rPr>
              <w:t>1</w:t>
            </w:r>
          </w:p>
        </w:tc>
        <w:tc>
          <w:tcPr>
            <w:tcW w:w="851" w:type="dxa"/>
          </w:tcPr>
          <w:p w:rsidR="00660A1D" w:rsidRDefault="006719A6">
            <w:pPr>
              <w:pStyle w:val="TableParagraph"/>
              <w:spacing w:line="268" w:lineRule="exact"/>
              <w:ind w:left="3"/>
              <w:jc w:val="center"/>
              <w:rPr>
                <w:sz w:val="24"/>
              </w:rPr>
            </w:pPr>
            <w:r>
              <w:rPr>
                <w:color w:val="FF0000"/>
                <w:spacing w:val="-10"/>
                <w:sz w:val="24"/>
              </w:rPr>
              <w:t>1</w:t>
            </w:r>
          </w:p>
        </w:tc>
      </w:tr>
      <w:tr w:rsidR="00660A1D">
        <w:trPr>
          <w:trHeight w:val="829"/>
        </w:trPr>
        <w:tc>
          <w:tcPr>
            <w:tcW w:w="3512" w:type="dxa"/>
            <w:vMerge w:val="restart"/>
            <w:tcBorders>
              <w:top w:val="single" w:sz="6" w:space="0" w:color="000000"/>
            </w:tcBorders>
          </w:tcPr>
          <w:p w:rsidR="00660A1D" w:rsidRDefault="006719A6">
            <w:pPr>
              <w:pStyle w:val="TableParagraph"/>
              <w:ind w:left="110" w:right="294"/>
              <w:rPr>
                <w:sz w:val="24"/>
              </w:rPr>
            </w:pPr>
            <w:r>
              <w:rPr>
                <w:color w:val="FF0000"/>
                <w:sz w:val="24"/>
              </w:rPr>
              <w:t>Занятия по формированию функциональной</w:t>
            </w:r>
            <w:r>
              <w:rPr>
                <w:color w:val="FF0000"/>
                <w:spacing w:val="-15"/>
                <w:sz w:val="24"/>
              </w:rPr>
              <w:t xml:space="preserve"> </w:t>
            </w:r>
            <w:r>
              <w:rPr>
                <w:color w:val="FF0000"/>
                <w:sz w:val="24"/>
              </w:rPr>
              <w:t>грамотности обучающихся (читательской, математической,</w:t>
            </w:r>
            <w:r>
              <w:rPr>
                <w:color w:val="FF0000"/>
                <w:spacing w:val="-15"/>
                <w:sz w:val="24"/>
              </w:rPr>
              <w:t xml:space="preserve"> </w:t>
            </w:r>
            <w:r>
              <w:rPr>
                <w:color w:val="FF0000"/>
                <w:sz w:val="24"/>
              </w:rPr>
              <w:t>естественно-</w:t>
            </w:r>
          </w:p>
          <w:p w:rsidR="00660A1D" w:rsidRDefault="006719A6">
            <w:pPr>
              <w:pStyle w:val="TableParagraph"/>
              <w:spacing w:line="273" w:lineRule="exact"/>
              <w:ind w:left="110"/>
              <w:rPr>
                <w:sz w:val="24"/>
              </w:rPr>
            </w:pPr>
            <w:r>
              <w:rPr>
                <w:color w:val="FF0000"/>
                <w:sz w:val="24"/>
              </w:rPr>
              <w:t>научной,</w:t>
            </w:r>
            <w:r>
              <w:rPr>
                <w:color w:val="FF0000"/>
                <w:spacing w:val="-6"/>
                <w:sz w:val="24"/>
              </w:rPr>
              <w:t xml:space="preserve"> </w:t>
            </w:r>
            <w:r>
              <w:rPr>
                <w:color w:val="FF0000"/>
                <w:spacing w:val="-2"/>
                <w:sz w:val="24"/>
              </w:rPr>
              <w:t>финансовой)</w:t>
            </w:r>
          </w:p>
        </w:tc>
        <w:tc>
          <w:tcPr>
            <w:tcW w:w="2202" w:type="dxa"/>
            <w:tcBorders>
              <w:top w:val="single" w:sz="6" w:space="0" w:color="000000"/>
            </w:tcBorders>
          </w:tcPr>
          <w:p w:rsidR="00660A1D" w:rsidRDefault="006719A6">
            <w:pPr>
              <w:pStyle w:val="TableParagraph"/>
              <w:ind w:left="109"/>
              <w:rPr>
                <w:sz w:val="24"/>
              </w:rPr>
            </w:pPr>
            <w:r>
              <w:rPr>
                <w:color w:val="FF0000"/>
                <w:spacing w:val="-2"/>
                <w:sz w:val="24"/>
              </w:rPr>
              <w:t>«Развитие функциональной</w:t>
            </w:r>
          </w:p>
          <w:p w:rsidR="00660A1D" w:rsidRDefault="006719A6">
            <w:pPr>
              <w:pStyle w:val="TableParagraph"/>
              <w:spacing w:line="264" w:lineRule="exact"/>
              <w:ind w:left="109"/>
              <w:rPr>
                <w:sz w:val="24"/>
              </w:rPr>
            </w:pPr>
            <w:r>
              <w:rPr>
                <w:color w:val="FF0000"/>
                <w:spacing w:val="-2"/>
                <w:sz w:val="24"/>
              </w:rPr>
              <w:t>грамотности»</w:t>
            </w:r>
          </w:p>
        </w:tc>
        <w:tc>
          <w:tcPr>
            <w:tcW w:w="4465" w:type="dxa"/>
            <w:tcBorders>
              <w:top w:val="single" w:sz="6" w:space="0" w:color="000000"/>
            </w:tcBorders>
          </w:tcPr>
          <w:p w:rsidR="00660A1D" w:rsidRDefault="006719A6">
            <w:pPr>
              <w:pStyle w:val="TableParagraph"/>
              <w:spacing w:line="270" w:lineRule="exact"/>
              <w:ind w:left="109"/>
              <w:rPr>
                <w:sz w:val="24"/>
              </w:rPr>
            </w:pPr>
            <w:r>
              <w:rPr>
                <w:color w:val="FF0000"/>
                <w:sz w:val="24"/>
              </w:rPr>
              <w:t>Курс</w:t>
            </w:r>
            <w:r>
              <w:rPr>
                <w:color w:val="FF0000"/>
                <w:spacing w:val="-4"/>
                <w:sz w:val="24"/>
              </w:rPr>
              <w:t xml:space="preserve"> </w:t>
            </w:r>
            <w:r>
              <w:rPr>
                <w:color w:val="FF0000"/>
                <w:sz w:val="24"/>
              </w:rPr>
              <w:t>внеурочной</w:t>
            </w:r>
            <w:r>
              <w:rPr>
                <w:color w:val="FF0000"/>
                <w:spacing w:val="-3"/>
                <w:sz w:val="24"/>
              </w:rPr>
              <w:t xml:space="preserve"> </w:t>
            </w:r>
            <w:r>
              <w:rPr>
                <w:color w:val="FF0000"/>
                <w:spacing w:val="-2"/>
                <w:sz w:val="24"/>
              </w:rPr>
              <w:t>деятельности</w:t>
            </w:r>
          </w:p>
        </w:tc>
        <w:tc>
          <w:tcPr>
            <w:tcW w:w="824" w:type="dxa"/>
          </w:tcPr>
          <w:p w:rsidR="00660A1D" w:rsidRDefault="006719A6">
            <w:pPr>
              <w:pStyle w:val="TableParagraph"/>
              <w:spacing w:line="270" w:lineRule="exact"/>
              <w:ind w:left="8"/>
              <w:jc w:val="center"/>
              <w:rPr>
                <w:sz w:val="24"/>
              </w:rPr>
            </w:pPr>
            <w:r>
              <w:rPr>
                <w:color w:val="FF0000"/>
                <w:spacing w:val="-10"/>
                <w:sz w:val="24"/>
              </w:rPr>
              <w:t>1</w:t>
            </w:r>
          </w:p>
        </w:tc>
        <w:tc>
          <w:tcPr>
            <w:tcW w:w="822" w:type="dxa"/>
          </w:tcPr>
          <w:p w:rsidR="00660A1D" w:rsidRDefault="006719A6">
            <w:pPr>
              <w:pStyle w:val="TableParagraph"/>
              <w:spacing w:line="270" w:lineRule="exact"/>
              <w:ind w:left="9"/>
              <w:jc w:val="center"/>
              <w:rPr>
                <w:sz w:val="24"/>
              </w:rPr>
            </w:pPr>
            <w:r>
              <w:rPr>
                <w:color w:val="FF0000"/>
                <w:spacing w:val="-10"/>
                <w:sz w:val="24"/>
              </w:rPr>
              <w:t>1</w:t>
            </w:r>
          </w:p>
        </w:tc>
        <w:tc>
          <w:tcPr>
            <w:tcW w:w="824" w:type="dxa"/>
          </w:tcPr>
          <w:p w:rsidR="00660A1D" w:rsidRDefault="006719A6">
            <w:pPr>
              <w:pStyle w:val="TableParagraph"/>
              <w:spacing w:line="270" w:lineRule="exact"/>
              <w:ind w:left="8" w:right="3"/>
              <w:jc w:val="center"/>
              <w:rPr>
                <w:sz w:val="24"/>
              </w:rPr>
            </w:pPr>
            <w:r>
              <w:rPr>
                <w:color w:val="FF0000"/>
                <w:spacing w:val="-10"/>
                <w:sz w:val="24"/>
              </w:rPr>
              <w:t>1</w:t>
            </w:r>
          </w:p>
        </w:tc>
        <w:tc>
          <w:tcPr>
            <w:tcW w:w="937" w:type="dxa"/>
          </w:tcPr>
          <w:p w:rsidR="00660A1D" w:rsidRDefault="006719A6">
            <w:pPr>
              <w:pStyle w:val="TableParagraph"/>
              <w:spacing w:line="270" w:lineRule="exact"/>
              <w:ind w:left="5"/>
              <w:jc w:val="center"/>
              <w:rPr>
                <w:sz w:val="24"/>
              </w:rPr>
            </w:pPr>
            <w:r>
              <w:rPr>
                <w:color w:val="FF0000"/>
                <w:spacing w:val="-10"/>
                <w:sz w:val="24"/>
              </w:rPr>
              <w:t>1</w:t>
            </w:r>
          </w:p>
        </w:tc>
        <w:tc>
          <w:tcPr>
            <w:tcW w:w="851" w:type="dxa"/>
          </w:tcPr>
          <w:p w:rsidR="00660A1D" w:rsidRDefault="00660A1D">
            <w:pPr>
              <w:pStyle w:val="TableParagraph"/>
              <w:ind w:left="0"/>
              <w:rPr>
                <w:sz w:val="24"/>
              </w:rPr>
            </w:pPr>
          </w:p>
        </w:tc>
      </w:tr>
      <w:tr w:rsidR="00660A1D">
        <w:trPr>
          <w:trHeight w:val="551"/>
        </w:trPr>
        <w:tc>
          <w:tcPr>
            <w:tcW w:w="3512" w:type="dxa"/>
            <w:vMerge/>
            <w:tcBorders>
              <w:top w:val="nil"/>
            </w:tcBorders>
          </w:tcPr>
          <w:p w:rsidR="00660A1D" w:rsidRDefault="00660A1D">
            <w:pPr>
              <w:rPr>
                <w:sz w:val="2"/>
                <w:szCs w:val="2"/>
              </w:rPr>
            </w:pPr>
          </w:p>
        </w:tc>
        <w:tc>
          <w:tcPr>
            <w:tcW w:w="2202" w:type="dxa"/>
          </w:tcPr>
          <w:p w:rsidR="00660A1D" w:rsidRDefault="006719A6">
            <w:pPr>
              <w:pStyle w:val="TableParagraph"/>
              <w:spacing w:line="268" w:lineRule="exact"/>
              <w:ind w:left="109"/>
              <w:rPr>
                <w:sz w:val="24"/>
              </w:rPr>
            </w:pPr>
            <w:r>
              <w:rPr>
                <w:color w:val="FF0000"/>
                <w:spacing w:val="-2"/>
                <w:sz w:val="24"/>
              </w:rPr>
              <w:t>«Реальная</w:t>
            </w:r>
          </w:p>
          <w:p w:rsidR="00660A1D" w:rsidRDefault="006719A6">
            <w:pPr>
              <w:pStyle w:val="TableParagraph"/>
              <w:spacing w:line="264" w:lineRule="exact"/>
              <w:ind w:left="109"/>
              <w:rPr>
                <w:sz w:val="24"/>
              </w:rPr>
            </w:pPr>
            <w:r>
              <w:rPr>
                <w:color w:val="FF0000"/>
                <w:spacing w:val="-2"/>
                <w:sz w:val="24"/>
              </w:rPr>
              <w:t>математика»</w:t>
            </w:r>
          </w:p>
        </w:tc>
        <w:tc>
          <w:tcPr>
            <w:tcW w:w="4465" w:type="dxa"/>
          </w:tcPr>
          <w:p w:rsidR="00660A1D" w:rsidRDefault="00660A1D">
            <w:pPr>
              <w:pStyle w:val="TableParagraph"/>
              <w:ind w:left="0"/>
              <w:rPr>
                <w:sz w:val="24"/>
              </w:rPr>
            </w:pPr>
          </w:p>
        </w:tc>
        <w:tc>
          <w:tcPr>
            <w:tcW w:w="824" w:type="dxa"/>
          </w:tcPr>
          <w:p w:rsidR="00660A1D" w:rsidRDefault="00660A1D">
            <w:pPr>
              <w:pStyle w:val="TableParagraph"/>
              <w:ind w:left="0"/>
              <w:rPr>
                <w:sz w:val="24"/>
              </w:rPr>
            </w:pPr>
          </w:p>
        </w:tc>
        <w:tc>
          <w:tcPr>
            <w:tcW w:w="822" w:type="dxa"/>
          </w:tcPr>
          <w:p w:rsidR="00660A1D" w:rsidRDefault="00660A1D">
            <w:pPr>
              <w:pStyle w:val="TableParagraph"/>
              <w:ind w:left="0"/>
              <w:rPr>
                <w:sz w:val="24"/>
              </w:rPr>
            </w:pPr>
          </w:p>
        </w:tc>
        <w:tc>
          <w:tcPr>
            <w:tcW w:w="824" w:type="dxa"/>
          </w:tcPr>
          <w:p w:rsidR="00660A1D" w:rsidRDefault="00660A1D">
            <w:pPr>
              <w:pStyle w:val="TableParagraph"/>
              <w:ind w:left="0"/>
              <w:rPr>
                <w:sz w:val="24"/>
              </w:rPr>
            </w:pPr>
          </w:p>
        </w:tc>
        <w:tc>
          <w:tcPr>
            <w:tcW w:w="937" w:type="dxa"/>
          </w:tcPr>
          <w:p w:rsidR="00660A1D" w:rsidRDefault="00660A1D">
            <w:pPr>
              <w:pStyle w:val="TableParagraph"/>
              <w:ind w:left="0"/>
              <w:rPr>
                <w:sz w:val="24"/>
              </w:rPr>
            </w:pPr>
          </w:p>
        </w:tc>
        <w:tc>
          <w:tcPr>
            <w:tcW w:w="851" w:type="dxa"/>
          </w:tcPr>
          <w:p w:rsidR="00660A1D" w:rsidRDefault="006719A6">
            <w:pPr>
              <w:pStyle w:val="TableParagraph"/>
              <w:spacing w:line="268" w:lineRule="exact"/>
              <w:ind w:left="3"/>
              <w:jc w:val="center"/>
              <w:rPr>
                <w:sz w:val="24"/>
              </w:rPr>
            </w:pPr>
            <w:r>
              <w:rPr>
                <w:color w:val="FF0000"/>
                <w:spacing w:val="-10"/>
                <w:sz w:val="24"/>
              </w:rPr>
              <w:t>1</w:t>
            </w:r>
          </w:p>
        </w:tc>
      </w:tr>
      <w:tr w:rsidR="00660A1D">
        <w:trPr>
          <w:trHeight w:val="4140"/>
        </w:trPr>
        <w:tc>
          <w:tcPr>
            <w:tcW w:w="3512" w:type="dxa"/>
          </w:tcPr>
          <w:p w:rsidR="00660A1D" w:rsidRDefault="006719A6">
            <w:pPr>
              <w:pStyle w:val="TableParagraph"/>
              <w:ind w:left="110" w:right="294"/>
              <w:rPr>
                <w:sz w:val="24"/>
              </w:rPr>
            </w:pPr>
            <w:r>
              <w:rPr>
                <w:color w:val="FF0000"/>
                <w:sz w:val="24"/>
              </w:rPr>
              <w:t>Занятия,</w:t>
            </w:r>
            <w:r>
              <w:rPr>
                <w:color w:val="FF0000"/>
                <w:spacing w:val="-15"/>
                <w:sz w:val="24"/>
              </w:rPr>
              <w:t xml:space="preserve"> </w:t>
            </w:r>
            <w:r>
              <w:rPr>
                <w:color w:val="FF0000"/>
                <w:sz w:val="24"/>
              </w:rPr>
              <w:t>направленные</w:t>
            </w:r>
            <w:r>
              <w:rPr>
                <w:color w:val="FF0000"/>
                <w:spacing w:val="-15"/>
                <w:sz w:val="24"/>
              </w:rPr>
              <w:t xml:space="preserve"> </w:t>
            </w:r>
            <w:r>
              <w:rPr>
                <w:color w:val="FF0000"/>
                <w:sz w:val="24"/>
              </w:rPr>
              <w:t xml:space="preserve">на </w:t>
            </w:r>
            <w:r>
              <w:rPr>
                <w:color w:val="FF0000"/>
                <w:spacing w:val="-2"/>
                <w:sz w:val="24"/>
              </w:rPr>
              <w:t>удовлетворение профориентационных</w:t>
            </w:r>
          </w:p>
          <w:p w:rsidR="00660A1D" w:rsidRDefault="006719A6">
            <w:pPr>
              <w:pStyle w:val="TableParagraph"/>
              <w:ind w:left="110" w:right="294"/>
              <w:rPr>
                <w:sz w:val="24"/>
              </w:rPr>
            </w:pPr>
            <w:r>
              <w:rPr>
                <w:color w:val="FF0000"/>
                <w:sz w:val="24"/>
              </w:rPr>
              <w:t>интересов</w:t>
            </w:r>
            <w:r>
              <w:rPr>
                <w:color w:val="FF0000"/>
                <w:spacing w:val="-15"/>
                <w:sz w:val="24"/>
              </w:rPr>
              <w:t xml:space="preserve"> </w:t>
            </w:r>
            <w:r>
              <w:rPr>
                <w:color w:val="FF0000"/>
                <w:sz w:val="24"/>
              </w:rPr>
              <w:t>и</w:t>
            </w:r>
            <w:r>
              <w:rPr>
                <w:color w:val="FF0000"/>
                <w:spacing w:val="-15"/>
                <w:sz w:val="24"/>
              </w:rPr>
              <w:t xml:space="preserve"> </w:t>
            </w:r>
            <w:r>
              <w:rPr>
                <w:color w:val="FF0000"/>
                <w:sz w:val="24"/>
              </w:rPr>
              <w:t xml:space="preserve">потребностей </w:t>
            </w:r>
            <w:r>
              <w:rPr>
                <w:color w:val="FF0000"/>
                <w:spacing w:val="-2"/>
                <w:sz w:val="24"/>
              </w:rPr>
              <w:t>обучающихся</w:t>
            </w:r>
          </w:p>
        </w:tc>
        <w:tc>
          <w:tcPr>
            <w:tcW w:w="2202" w:type="dxa"/>
          </w:tcPr>
          <w:p w:rsidR="00660A1D" w:rsidRDefault="006719A6">
            <w:pPr>
              <w:pStyle w:val="TableParagraph"/>
              <w:spacing w:line="268" w:lineRule="exact"/>
              <w:ind w:left="109"/>
              <w:rPr>
                <w:sz w:val="24"/>
              </w:rPr>
            </w:pPr>
            <w:r>
              <w:rPr>
                <w:color w:val="FF0000"/>
                <w:sz w:val="24"/>
              </w:rPr>
              <w:t>«Мир</w:t>
            </w:r>
            <w:r>
              <w:rPr>
                <w:color w:val="FF0000"/>
                <w:spacing w:val="-5"/>
                <w:sz w:val="24"/>
              </w:rPr>
              <w:t xml:space="preserve"> </w:t>
            </w:r>
            <w:r>
              <w:rPr>
                <w:color w:val="FF0000"/>
                <w:spacing w:val="-2"/>
                <w:sz w:val="24"/>
              </w:rPr>
              <w:t>профессий»</w:t>
            </w:r>
          </w:p>
        </w:tc>
        <w:tc>
          <w:tcPr>
            <w:tcW w:w="4465" w:type="dxa"/>
          </w:tcPr>
          <w:p w:rsidR="00660A1D" w:rsidRDefault="006719A6">
            <w:pPr>
              <w:pStyle w:val="TableParagraph"/>
              <w:ind w:left="109"/>
              <w:rPr>
                <w:sz w:val="24"/>
              </w:rPr>
            </w:pPr>
            <w:r>
              <w:rPr>
                <w:color w:val="FF0000"/>
                <w:sz w:val="24"/>
              </w:rPr>
              <w:t>Часы</w:t>
            </w:r>
            <w:r>
              <w:rPr>
                <w:color w:val="FF0000"/>
                <w:spacing w:val="-15"/>
                <w:sz w:val="24"/>
              </w:rPr>
              <w:t xml:space="preserve"> </w:t>
            </w:r>
            <w:r>
              <w:rPr>
                <w:color w:val="FF0000"/>
                <w:sz w:val="24"/>
              </w:rPr>
              <w:t>общения,</w:t>
            </w:r>
            <w:r>
              <w:rPr>
                <w:color w:val="FF0000"/>
                <w:spacing w:val="-15"/>
                <w:sz w:val="24"/>
              </w:rPr>
              <w:t xml:space="preserve"> </w:t>
            </w:r>
            <w:r>
              <w:rPr>
                <w:color w:val="FF0000"/>
                <w:sz w:val="24"/>
              </w:rPr>
              <w:t>профориентационные беседы, экскурсии на предприятия,</w:t>
            </w:r>
          </w:p>
          <w:p w:rsidR="00660A1D" w:rsidRDefault="006719A6">
            <w:pPr>
              <w:pStyle w:val="TableParagraph"/>
              <w:ind w:left="109"/>
              <w:rPr>
                <w:sz w:val="24"/>
              </w:rPr>
            </w:pPr>
            <w:r>
              <w:rPr>
                <w:color w:val="FF0000"/>
                <w:sz w:val="24"/>
              </w:rPr>
              <w:t>встречи</w:t>
            </w:r>
            <w:r>
              <w:rPr>
                <w:color w:val="FF0000"/>
                <w:spacing w:val="-3"/>
                <w:sz w:val="24"/>
              </w:rPr>
              <w:t xml:space="preserve"> </w:t>
            </w:r>
            <w:r>
              <w:rPr>
                <w:color w:val="FF0000"/>
                <w:sz w:val="24"/>
              </w:rPr>
              <w:t>с</w:t>
            </w:r>
            <w:r>
              <w:rPr>
                <w:color w:val="FF0000"/>
                <w:spacing w:val="-4"/>
                <w:sz w:val="24"/>
              </w:rPr>
              <w:t xml:space="preserve"> </w:t>
            </w:r>
            <w:r>
              <w:rPr>
                <w:color w:val="FF0000"/>
                <w:sz w:val="24"/>
              </w:rPr>
              <w:t>интересными</w:t>
            </w:r>
            <w:r>
              <w:rPr>
                <w:color w:val="FF0000"/>
                <w:spacing w:val="-3"/>
                <w:sz w:val="24"/>
              </w:rPr>
              <w:t xml:space="preserve"> </w:t>
            </w:r>
            <w:r>
              <w:rPr>
                <w:color w:val="FF0000"/>
                <w:sz w:val="24"/>
              </w:rPr>
              <w:t>людьми</w:t>
            </w:r>
            <w:r>
              <w:rPr>
                <w:color w:val="FF0000"/>
                <w:spacing w:val="1"/>
                <w:sz w:val="24"/>
              </w:rPr>
              <w:t xml:space="preserve"> </w:t>
            </w:r>
            <w:r>
              <w:rPr>
                <w:color w:val="FF0000"/>
                <w:spacing w:val="-10"/>
                <w:sz w:val="24"/>
              </w:rPr>
              <w:t>–</w:t>
            </w:r>
          </w:p>
          <w:p w:rsidR="00660A1D" w:rsidRDefault="006719A6">
            <w:pPr>
              <w:pStyle w:val="TableParagraph"/>
              <w:ind w:left="109"/>
              <w:rPr>
                <w:sz w:val="24"/>
              </w:rPr>
            </w:pPr>
            <w:r>
              <w:rPr>
                <w:color w:val="FF0000"/>
                <w:sz w:val="24"/>
              </w:rPr>
              <w:t>представителями</w:t>
            </w:r>
            <w:r>
              <w:rPr>
                <w:color w:val="FF0000"/>
                <w:spacing w:val="-5"/>
                <w:sz w:val="24"/>
              </w:rPr>
              <w:t xml:space="preserve"> </w:t>
            </w:r>
            <w:r>
              <w:rPr>
                <w:color w:val="FF0000"/>
                <w:sz w:val="24"/>
              </w:rPr>
              <w:t>разных</w:t>
            </w:r>
            <w:r>
              <w:rPr>
                <w:color w:val="FF0000"/>
                <w:spacing w:val="-3"/>
                <w:sz w:val="24"/>
              </w:rPr>
              <w:t xml:space="preserve"> </w:t>
            </w:r>
            <w:r>
              <w:rPr>
                <w:color w:val="FF0000"/>
                <w:spacing w:val="-2"/>
                <w:sz w:val="24"/>
              </w:rPr>
              <w:t>профессий,</w:t>
            </w:r>
          </w:p>
          <w:p w:rsidR="00660A1D" w:rsidRDefault="006719A6">
            <w:pPr>
              <w:pStyle w:val="TableParagraph"/>
              <w:ind w:left="109"/>
              <w:rPr>
                <w:sz w:val="24"/>
              </w:rPr>
            </w:pPr>
            <w:r>
              <w:rPr>
                <w:color w:val="FF0000"/>
                <w:sz w:val="24"/>
              </w:rPr>
              <w:t>деловые</w:t>
            </w:r>
            <w:r>
              <w:rPr>
                <w:color w:val="FF0000"/>
                <w:spacing w:val="-12"/>
                <w:sz w:val="24"/>
              </w:rPr>
              <w:t xml:space="preserve"> </w:t>
            </w:r>
            <w:r>
              <w:rPr>
                <w:color w:val="FF0000"/>
                <w:sz w:val="24"/>
              </w:rPr>
              <w:t>игры,</w:t>
            </w:r>
            <w:r>
              <w:rPr>
                <w:color w:val="FF0000"/>
                <w:spacing w:val="-10"/>
                <w:sz w:val="24"/>
              </w:rPr>
              <w:t xml:space="preserve"> </w:t>
            </w:r>
            <w:r>
              <w:rPr>
                <w:color w:val="FF0000"/>
                <w:sz w:val="24"/>
              </w:rPr>
              <w:t>квесты,</w:t>
            </w:r>
            <w:r>
              <w:rPr>
                <w:color w:val="FF0000"/>
                <w:spacing w:val="-8"/>
                <w:sz w:val="24"/>
              </w:rPr>
              <w:t xml:space="preserve"> </w:t>
            </w:r>
            <w:r>
              <w:rPr>
                <w:color w:val="FF0000"/>
                <w:sz w:val="24"/>
              </w:rPr>
              <w:t>решение</w:t>
            </w:r>
            <w:r>
              <w:rPr>
                <w:color w:val="FF0000"/>
                <w:spacing w:val="-11"/>
                <w:sz w:val="24"/>
              </w:rPr>
              <w:t xml:space="preserve"> </w:t>
            </w:r>
            <w:r>
              <w:rPr>
                <w:color w:val="FF0000"/>
                <w:sz w:val="24"/>
              </w:rPr>
              <w:t>кейсов, изучение специализированных</w:t>
            </w:r>
          </w:p>
          <w:p w:rsidR="00660A1D" w:rsidRDefault="006719A6">
            <w:pPr>
              <w:pStyle w:val="TableParagraph"/>
              <w:ind w:left="109"/>
              <w:rPr>
                <w:sz w:val="24"/>
              </w:rPr>
            </w:pPr>
            <w:r>
              <w:rPr>
                <w:color w:val="FF0000"/>
                <w:sz w:val="24"/>
              </w:rPr>
              <w:t>цифровых</w:t>
            </w:r>
            <w:r>
              <w:rPr>
                <w:color w:val="FF0000"/>
                <w:spacing w:val="-15"/>
                <w:sz w:val="24"/>
              </w:rPr>
              <w:t xml:space="preserve"> </w:t>
            </w:r>
            <w:r>
              <w:rPr>
                <w:color w:val="FF0000"/>
                <w:sz w:val="24"/>
              </w:rPr>
              <w:t>ресурсов,</w:t>
            </w:r>
            <w:r>
              <w:rPr>
                <w:color w:val="FF0000"/>
                <w:spacing w:val="-15"/>
                <w:sz w:val="24"/>
              </w:rPr>
              <w:t xml:space="preserve"> </w:t>
            </w:r>
            <w:r>
              <w:rPr>
                <w:color w:val="FF0000"/>
                <w:sz w:val="24"/>
              </w:rPr>
              <w:t>профессиональные пробы, моделирующие</w:t>
            </w:r>
          </w:p>
          <w:p w:rsidR="00660A1D" w:rsidRDefault="006719A6">
            <w:pPr>
              <w:pStyle w:val="TableParagraph"/>
              <w:ind w:left="109" w:right="888"/>
              <w:rPr>
                <w:sz w:val="24"/>
              </w:rPr>
            </w:pPr>
            <w:r>
              <w:rPr>
                <w:color w:val="FF0000"/>
                <w:sz w:val="24"/>
              </w:rPr>
              <w:t>профессиональную</w:t>
            </w:r>
            <w:r>
              <w:rPr>
                <w:color w:val="FF0000"/>
                <w:spacing w:val="-15"/>
                <w:sz w:val="24"/>
              </w:rPr>
              <w:t xml:space="preserve"> </w:t>
            </w:r>
            <w:r>
              <w:rPr>
                <w:color w:val="FF0000"/>
                <w:sz w:val="24"/>
              </w:rPr>
              <w:t>деятельность, экскурсии, посещение ярмарок</w:t>
            </w:r>
          </w:p>
          <w:p w:rsidR="00660A1D" w:rsidRDefault="006719A6">
            <w:pPr>
              <w:pStyle w:val="TableParagraph"/>
              <w:spacing w:line="244" w:lineRule="auto"/>
              <w:ind w:left="109"/>
              <w:rPr>
                <w:b/>
                <w:sz w:val="24"/>
              </w:rPr>
            </w:pPr>
            <w:r>
              <w:rPr>
                <w:color w:val="FF0000"/>
                <w:sz w:val="24"/>
              </w:rPr>
              <w:t>профессий</w:t>
            </w:r>
            <w:r>
              <w:rPr>
                <w:color w:val="FF0000"/>
                <w:spacing w:val="-12"/>
                <w:sz w:val="24"/>
              </w:rPr>
              <w:t xml:space="preserve"> </w:t>
            </w:r>
            <w:r>
              <w:rPr>
                <w:b/>
                <w:color w:val="FF0000"/>
                <w:sz w:val="24"/>
              </w:rPr>
              <w:t>(в</w:t>
            </w:r>
            <w:r>
              <w:rPr>
                <w:b/>
                <w:color w:val="FF0000"/>
                <w:spacing w:val="-13"/>
                <w:sz w:val="24"/>
              </w:rPr>
              <w:t xml:space="preserve"> </w:t>
            </w:r>
            <w:r>
              <w:rPr>
                <w:b/>
                <w:color w:val="FF0000"/>
                <w:sz w:val="24"/>
              </w:rPr>
              <w:t>рамках</w:t>
            </w:r>
            <w:r>
              <w:rPr>
                <w:b/>
                <w:color w:val="FF0000"/>
                <w:spacing w:val="-13"/>
                <w:sz w:val="24"/>
              </w:rPr>
              <w:t xml:space="preserve"> </w:t>
            </w:r>
            <w:r>
              <w:rPr>
                <w:b/>
                <w:color w:val="FF0000"/>
                <w:sz w:val="24"/>
              </w:rPr>
              <w:t>реализации модулей Рабочей программы</w:t>
            </w:r>
          </w:p>
          <w:p w:rsidR="00660A1D" w:rsidRDefault="006719A6">
            <w:pPr>
              <w:pStyle w:val="TableParagraph"/>
              <w:ind w:left="109"/>
              <w:rPr>
                <w:b/>
                <w:sz w:val="24"/>
              </w:rPr>
            </w:pPr>
            <w:r>
              <w:rPr>
                <w:b/>
                <w:color w:val="FF0000"/>
                <w:sz w:val="24"/>
              </w:rPr>
              <w:t>воспитания,</w:t>
            </w:r>
            <w:r>
              <w:rPr>
                <w:b/>
                <w:color w:val="FF0000"/>
                <w:spacing w:val="40"/>
                <w:sz w:val="24"/>
              </w:rPr>
              <w:t xml:space="preserve"> </w:t>
            </w:r>
            <w:r>
              <w:rPr>
                <w:b/>
                <w:color w:val="FF0000"/>
                <w:sz w:val="24"/>
              </w:rPr>
              <w:t>Индивидуального плана классного</w:t>
            </w:r>
            <w:r>
              <w:rPr>
                <w:b/>
                <w:color w:val="FF0000"/>
                <w:spacing w:val="-15"/>
                <w:sz w:val="24"/>
              </w:rPr>
              <w:t xml:space="preserve"> </w:t>
            </w:r>
            <w:r>
              <w:rPr>
                <w:b/>
                <w:color w:val="FF0000"/>
                <w:sz w:val="24"/>
              </w:rPr>
              <w:t>руководителя,</w:t>
            </w:r>
            <w:r>
              <w:rPr>
                <w:b/>
                <w:color w:val="FF0000"/>
                <w:spacing w:val="-15"/>
                <w:sz w:val="24"/>
              </w:rPr>
              <w:t xml:space="preserve"> </w:t>
            </w:r>
            <w:r>
              <w:rPr>
                <w:b/>
                <w:color w:val="FF0000"/>
                <w:sz w:val="24"/>
              </w:rPr>
              <w:t>деятельности</w:t>
            </w:r>
          </w:p>
          <w:p w:rsidR="00660A1D" w:rsidRDefault="006719A6">
            <w:pPr>
              <w:pStyle w:val="TableParagraph"/>
              <w:spacing w:line="259" w:lineRule="exact"/>
              <w:ind w:left="109"/>
              <w:rPr>
                <w:b/>
                <w:sz w:val="24"/>
              </w:rPr>
            </w:pPr>
            <w:r>
              <w:rPr>
                <w:b/>
                <w:color w:val="FF0000"/>
                <w:sz w:val="24"/>
              </w:rPr>
              <w:t>специалистов</w:t>
            </w:r>
            <w:r>
              <w:rPr>
                <w:b/>
                <w:color w:val="FF0000"/>
                <w:spacing w:val="-5"/>
                <w:sz w:val="24"/>
              </w:rPr>
              <w:t xml:space="preserve"> </w:t>
            </w:r>
            <w:r>
              <w:rPr>
                <w:b/>
                <w:color w:val="FF0000"/>
                <w:spacing w:val="-2"/>
                <w:sz w:val="24"/>
              </w:rPr>
              <w:t>школы)</w:t>
            </w:r>
          </w:p>
        </w:tc>
        <w:tc>
          <w:tcPr>
            <w:tcW w:w="824" w:type="dxa"/>
          </w:tcPr>
          <w:p w:rsidR="00660A1D" w:rsidRDefault="006719A6">
            <w:pPr>
              <w:pStyle w:val="TableParagraph"/>
              <w:spacing w:line="268" w:lineRule="exact"/>
              <w:ind w:left="8"/>
              <w:jc w:val="center"/>
              <w:rPr>
                <w:sz w:val="24"/>
              </w:rPr>
            </w:pPr>
            <w:r>
              <w:rPr>
                <w:color w:val="FF0000"/>
                <w:spacing w:val="-10"/>
                <w:sz w:val="24"/>
              </w:rPr>
              <w:t>1</w:t>
            </w:r>
          </w:p>
        </w:tc>
        <w:tc>
          <w:tcPr>
            <w:tcW w:w="822" w:type="dxa"/>
          </w:tcPr>
          <w:p w:rsidR="00660A1D" w:rsidRDefault="006719A6">
            <w:pPr>
              <w:pStyle w:val="TableParagraph"/>
              <w:spacing w:line="268" w:lineRule="exact"/>
              <w:ind w:left="9"/>
              <w:jc w:val="center"/>
              <w:rPr>
                <w:sz w:val="24"/>
              </w:rPr>
            </w:pPr>
            <w:r>
              <w:rPr>
                <w:color w:val="FF0000"/>
                <w:spacing w:val="-10"/>
                <w:sz w:val="24"/>
              </w:rPr>
              <w:t>1</w:t>
            </w:r>
          </w:p>
        </w:tc>
        <w:tc>
          <w:tcPr>
            <w:tcW w:w="824" w:type="dxa"/>
          </w:tcPr>
          <w:p w:rsidR="00660A1D" w:rsidRDefault="006719A6">
            <w:pPr>
              <w:pStyle w:val="TableParagraph"/>
              <w:spacing w:line="268" w:lineRule="exact"/>
              <w:ind w:left="8" w:right="3"/>
              <w:jc w:val="center"/>
              <w:rPr>
                <w:sz w:val="24"/>
              </w:rPr>
            </w:pPr>
            <w:r>
              <w:rPr>
                <w:color w:val="FF0000"/>
                <w:spacing w:val="-10"/>
                <w:sz w:val="24"/>
              </w:rPr>
              <w:t>1</w:t>
            </w:r>
          </w:p>
        </w:tc>
        <w:tc>
          <w:tcPr>
            <w:tcW w:w="937" w:type="dxa"/>
          </w:tcPr>
          <w:p w:rsidR="00660A1D" w:rsidRDefault="00660A1D">
            <w:pPr>
              <w:pStyle w:val="TableParagraph"/>
              <w:ind w:left="0"/>
              <w:rPr>
                <w:sz w:val="24"/>
              </w:rPr>
            </w:pPr>
          </w:p>
        </w:tc>
        <w:tc>
          <w:tcPr>
            <w:tcW w:w="851" w:type="dxa"/>
          </w:tcPr>
          <w:p w:rsidR="00660A1D" w:rsidRDefault="00660A1D">
            <w:pPr>
              <w:pStyle w:val="TableParagraph"/>
              <w:ind w:left="0"/>
              <w:rPr>
                <w:sz w:val="24"/>
              </w:rPr>
            </w:pPr>
          </w:p>
        </w:tc>
      </w:tr>
    </w:tbl>
    <w:p w:rsidR="00660A1D" w:rsidRDefault="00660A1D">
      <w:pPr>
        <w:pStyle w:val="TableParagraph"/>
        <w:rPr>
          <w:sz w:val="24"/>
        </w:rPr>
        <w:sectPr w:rsidR="00660A1D">
          <w:footerReference w:type="default" r:id="rId19"/>
          <w:pgSz w:w="16840" w:h="11910" w:orient="landscape"/>
          <w:pgMar w:top="1340" w:right="425" w:bottom="1160" w:left="850" w:header="0" w:footer="968" w:gutter="0"/>
          <w:cols w:space="720"/>
        </w:sectPr>
      </w:pPr>
    </w:p>
    <w:p w:rsidR="00660A1D" w:rsidRDefault="00660A1D">
      <w:pPr>
        <w:pStyle w:val="a3"/>
        <w:spacing w:before="125"/>
        <w:ind w:left="0" w:firstLine="0"/>
        <w:jc w:val="left"/>
        <w:rPr>
          <w:b/>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2202"/>
        <w:gridCol w:w="4460"/>
        <w:gridCol w:w="828"/>
        <w:gridCol w:w="821"/>
        <w:gridCol w:w="823"/>
        <w:gridCol w:w="936"/>
        <w:gridCol w:w="850"/>
      </w:tblGrid>
      <w:tr w:rsidR="00660A1D">
        <w:trPr>
          <w:trHeight w:val="868"/>
        </w:trPr>
        <w:tc>
          <w:tcPr>
            <w:tcW w:w="3512" w:type="dxa"/>
            <w:vMerge w:val="restart"/>
          </w:tcPr>
          <w:p w:rsidR="00660A1D" w:rsidRDefault="006719A6">
            <w:pPr>
              <w:pStyle w:val="TableParagraph"/>
              <w:ind w:right="1239"/>
              <w:jc w:val="both"/>
              <w:rPr>
                <w:sz w:val="24"/>
              </w:rPr>
            </w:pPr>
            <w:r>
              <w:rPr>
                <w:color w:val="FF0000"/>
                <w:sz w:val="24"/>
              </w:rPr>
              <w:t>Занятия,</w:t>
            </w:r>
            <w:r>
              <w:rPr>
                <w:color w:val="FF0000"/>
                <w:spacing w:val="-15"/>
                <w:sz w:val="24"/>
              </w:rPr>
              <w:t xml:space="preserve"> </w:t>
            </w:r>
            <w:r>
              <w:rPr>
                <w:color w:val="FF0000"/>
                <w:sz w:val="24"/>
              </w:rPr>
              <w:t>связанные</w:t>
            </w:r>
            <w:r>
              <w:rPr>
                <w:color w:val="FF0000"/>
                <w:spacing w:val="-15"/>
                <w:sz w:val="24"/>
              </w:rPr>
              <w:t xml:space="preserve"> </w:t>
            </w:r>
            <w:r>
              <w:rPr>
                <w:color w:val="FF0000"/>
                <w:sz w:val="24"/>
              </w:rPr>
              <w:t>с реализацией особых интеллектуальных и</w:t>
            </w:r>
          </w:p>
          <w:p w:rsidR="00660A1D" w:rsidRDefault="006719A6">
            <w:pPr>
              <w:pStyle w:val="TableParagraph"/>
              <w:ind w:right="114"/>
              <w:jc w:val="both"/>
              <w:rPr>
                <w:sz w:val="24"/>
              </w:rPr>
            </w:pPr>
            <w:r>
              <w:rPr>
                <w:color w:val="FF0000"/>
                <w:sz w:val="24"/>
              </w:rPr>
              <w:t>социокультурных</w:t>
            </w:r>
            <w:r>
              <w:rPr>
                <w:color w:val="FF0000"/>
                <w:spacing w:val="-15"/>
                <w:sz w:val="24"/>
              </w:rPr>
              <w:t xml:space="preserve"> </w:t>
            </w:r>
            <w:r>
              <w:rPr>
                <w:color w:val="FF0000"/>
                <w:sz w:val="24"/>
              </w:rPr>
              <w:t xml:space="preserve">потребностей </w:t>
            </w:r>
            <w:r>
              <w:rPr>
                <w:color w:val="FF0000"/>
                <w:spacing w:val="-2"/>
                <w:sz w:val="24"/>
              </w:rPr>
              <w:t>обучающихся</w:t>
            </w:r>
          </w:p>
        </w:tc>
        <w:tc>
          <w:tcPr>
            <w:tcW w:w="2202" w:type="dxa"/>
          </w:tcPr>
          <w:p w:rsidR="00660A1D" w:rsidRDefault="00660A1D">
            <w:pPr>
              <w:pStyle w:val="TableParagraph"/>
              <w:ind w:left="0"/>
              <w:rPr>
                <w:sz w:val="24"/>
              </w:rPr>
            </w:pPr>
          </w:p>
        </w:tc>
        <w:tc>
          <w:tcPr>
            <w:tcW w:w="4460" w:type="dxa"/>
          </w:tcPr>
          <w:p w:rsidR="00660A1D" w:rsidRDefault="00660A1D">
            <w:pPr>
              <w:pStyle w:val="TableParagraph"/>
              <w:ind w:left="0"/>
              <w:rPr>
                <w:sz w:val="24"/>
              </w:rPr>
            </w:pPr>
          </w:p>
        </w:tc>
        <w:tc>
          <w:tcPr>
            <w:tcW w:w="1649" w:type="dxa"/>
            <w:gridSpan w:val="2"/>
          </w:tcPr>
          <w:p w:rsidR="00660A1D" w:rsidRDefault="00660A1D">
            <w:pPr>
              <w:pStyle w:val="TableParagraph"/>
              <w:ind w:left="0"/>
              <w:rPr>
                <w:sz w:val="24"/>
              </w:rPr>
            </w:pPr>
          </w:p>
        </w:tc>
        <w:tc>
          <w:tcPr>
            <w:tcW w:w="1759" w:type="dxa"/>
            <w:gridSpan w:val="2"/>
          </w:tcPr>
          <w:p w:rsidR="00660A1D" w:rsidRDefault="00660A1D">
            <w:pPr>
              <w:pStyle w:val="TableParagraph"/>
              <w:ind w:left="0"/>
              <w:rPr>
                <w:sz w:val="24"/>
              </w:rPr>
            </w:pPr>
          </w:p>
        </w:tc>
        <w:tc>
          <w:tcPr>
            <w:tcW w:w="850" w:type="dxa"/>
          </w:tcPr>
          <w:p w:rsidR="00660A1D" w:rsidRDefault="00660A1D">
            <w:pPr>
              <w:pStyle w:val="TableParagraph"/>
              <w:ind w:left="0"/>
              <w:rPr>
                <w:sz w:val="24"/>
              </w:rPr>
            </w:pPr>
          </w:p>
        </w:tc>
      </w:tr>
      <w:tr w:rsidR="00660A1D">
        <w:trPr>
          <w:trHeight w:val="551"/>
        </w:trPr>
        <w:tc>
          <w:tcPr>
            <w:tcW w:w="3512" w:type="dxa"/>
            <w:vMerge/>
            <w:tcBorders>
              <w:top w:val="nil"/>
            </w:tcBorders>
          </w:tcPr>
          <w:p w:rsidR="00660A1D" w:rsidRDefault="00660A1D">
            <w:pPr>
              <w:rPr>
                <w:sz w:val="2"/>
                <w:szCs w:val="2"/>
              </w:rPr>
            </w:pPr>
          </w:p>
        </w:tc>
        <w:tc>
          <w:tcPr>
            <w:tcW w:w="2202" w:type="dxa"/>
          </w:tcPr>
          <w:p w:rsidR="00660A1D" w:rsidRDefault="006719A6">
            <w:pPr>
              <w:pStyle w:val="TableParagraph"/>
              <w:spacing w:line="268" w:lineRule="exact"/>
              <w:rPr>
                <w:sz w:val="24"/>
              </w:rPr>
            </w:pPr>
            <w:r>
              <w:rPr>
                <w:color w:val="FF0000"/>
                <w:spacing w:val="-2"/>
                <w:sz w:val="24"/>
              </w:rPr>
              <w:t>«Библиотечные</w:t>
            </w:r>
          </w:p>
          <w:p w:rsidR="00660A1D" w:rsidRDefault="006719A6">
            <w:pPr>
              <w:pStyle w:val="TableParagraph"/>
              <w:spacing w:line="264" w:lineRule="exact"/>
              <w:rPr>
                <w:sz w:val="24"/>
              </w:rPr>
            </w:pPr>
            <w:r>
              <w:rPr>
                <w:color w:val="FF0000"/>
                <w:spacing w:val="-2"/>
                <w:sz w:val="24"/>
              </w:rPr>
              <w:t>уроки»</w:t>
            </w:r>
          </w:p>
        </w:tc>
        <w:tc>
          <w:tcPr>
            <w:tcW w:w="4460" w:type="dxa"/>
          </w:tcPr>
          <w:p w:rsidR="00660A1D" w:rsidRDefault="006719A6">
            <w:pPr>
              <w:pStyle w:val="TableParagraph"/>
              <w:spacing w:line="268" w:lineRule="exact"/>
              <w:ind w:left="106"/>
              <w:rPr>
                <w:sz w:val="24"/>
              </w:rPr>
            </w:pPr>
            <w:r>
              <w:rPr>
                <w:color w:val="FF0000"/>
                <w:sz w:val="24"/>
              </w:rPr>
              <w:t>Занятия</w:t>
            </w:r>
            <w:r>
              <w:rPr>
                <w:color w:val="FF0000"/>
                <w:spacing w:val="-3"/>
                <w:sz w:val="24"/>
              </w:rPr>
              <w:t xml:space="preserve"> </w:t>
            </w:r>
            <w:r>
              <w:rPr>
                <w:color w:val="FF0000"/>
                <w:sz w:val="24"/>
              </w:rPr>
              <w:t>в</w:t>
            </w:r>
            <w:r>
              <w:rPr>
                <w:color w:val="FF0000"/>
                <w:spacing w:val="-3"/>
                <w:sz w:val="24"/>
              </w:rPr>
              <w:t xml:space="preserve"> </w:t>
            </w:r>
            <w:r>
              <w:rPr>
                <w:color w:val="FF0000"/>
                <w:sz w:val="24"/>
              </w:rPr>
              <w:t xml:space="preserve">рамках </w:t>
            </w:r>
            <w:r>
              <w:rPr>
                <w:color w:val="FF0000"/>
                <w:spacing w:val="-2"/>
                <w:sz w:val="24"/>
              </w:rPr>
              <w:t>должностной</w:t>
            </w:r>
          </w:p>
          <w:p w:rsidR="00660A1D" w:rsidRDefault="006719A6">
            <w:pPr>
              <w:pStyle w:val="TableParagraph"/>
              <w:spacing w:line="264" w:lineRule="exact"/>
              <w:ind w:left="106"/>
              <w:rPr>
                <w:sz w:val="24"/>
              </w:rPr>
            </w:pPr>
            <w:r>
              <w:rPr>
                <w:color w:val="FF0000"/>
                <w:sz w:val="24"/>
              </w:rPr>
              <w:t>инструкции</w:t>
            </w:r>
            <w:r>
              <w:rPr>
                <w:color w:val="FF0000"/>
                <w:spacing w:val="-9"/>
                <w:sz w:val="24"/>
              </w:rPr>
              <w:t xml:space="preserve"> </w:t>
            </w:r>
            <w:r>
              <w:rPr>
                <w:color w:val="FF0000"/>
                <w:sz w:val="24"/>
              </w:rPr>
              <w:t>педагога-</w:t>
            </w:r>
            <w:r>
              <w:rPr>
                <w:color w:val="FF0000"/>
                <w:spacing w:val="-2"/>
                <w:sz w:val="24"/>
              </w:rPr>
              <w:t>библиотекаря</w:t>
            </w:r>
          </w:p>
        </w:tc>
        <w:tc>
          <w:tcPr>
            <w:tcW w:w="828" w:type="dxa"/>
          </w:tcPr>
          <w:p w:rsidR="00660A1D" w:rsidRDefault="006719A6">
            <w:pPr>
              <w:pStyle w:val="TableParagraph"/>
              <w:spacing w:line="268" w:lineRule="exact"/>
              <w:ind w:left="0" w:right="253"/>
              <w:jc w:val="right"/>
              <w:rPr>
                <w:sz w:val="24"/>
              </w:rPr>
            </w:pPr>
            <w:r>
              <w:rPr>
                <w:color w:val="FF0000"/>
                <w:spacing w:val="-5"/>
                <w:sz w:val="24"/>
              </w:rPr>
              <w:t>0,5</w:t>
            </w:r>
          </w:p>
        </w:tc>
        <w:tc>
          <w:tcPr>
            <w:tcW w:w="821" w:type="dxa"/>
          </w:tcPr>
          <w:p w:rsidR="00660A1D" w:rsidRDefault="006719A6">
            <w:pPr>
              <w:pStyle w:val="TableParagraph"/>
              <w:spacing w:line="268" w:lineRule="exact"/>
              <w:ind w:left="0" w:right="248"/>
              <w:jc w:val="right"/>
              <w:rPr>
                <w:sz w:val="24"/>
              </w:rPr>
            </w:pPr>
            <w:r>
              <w:rPr>
                <w:color w:val="FF0000"/>
                <w:spacing w:val="-5"/>
                <w:sz w:val="24"/>
              </w:rPr>
              <w:t>0,5</w:t>
            </w:r>
          </w:p>
        </w:tc>
        <w:tc>
          <w:tcPr>
            <w:tcW w:w="823" w:type="dxa"/>
          </w:tcPr>
          <w:p w:rsidR="00660A1D" w:rsidRDefault="006719A6">
            <w:pPr>
              <w:pStyle w:val="TableParagraph"/>
              <w:spacing w:line="268" w:lineRule="exact"/>
              <w:ind w:left="0" w:right="250"/>
              <w:jc w:val="right"/>
              <w:rPr>
                <w:sz w:val="24"/>
              </w:rPr>
            </w:pPr>
            <w:r>
              <w:rPr>
                <w:color w:val="FF0000"/>
                <w:spacing w:val="-5"/>
                <w:sz w:val="24"/>
              </w:rPr>
              <w:t>0,5</w:t>
            </w:r>
          </w:p>
        </w:tc>
        <w:tc>
          <w:tcPr>
            <w:tcW w:w="936" w:type="dxa"/>
          </w:tcPr>
          <w:p w:rsidR="00660A1D" w:rsidRDefault="00660A1D">
            <w:pPr>
              <w:pStyle w:val="TableParagraph"/>
              <w:ind w:left="0"/>
              <w:rPr>
                <w:sz w:val="24"/>
              </w:rPr>
            </w:pPr>
          </w:p>
        </w:tc>
        <w:tc>
          <w:tcPr>
            <w:tcW w:w="850" w:type="dxa"/>
          </w:tcPr>
          <w:p w:rsidR="00660A1D" w:rsidRDefault="00660A1D">
            <w:pPr>
              <w:pStyle w:val="TableParagraph"/>
              <w:ind w:left="0"/>
              <w:rPr>
                <w:sz w:val="24"/>
              </w:rPr>
            </w:pPr>
          </w:p>
        </w:tc>
      </w:tr>
      <w:tr w:rsidR="00660A1D">
        <w:trPr>
          <w:trHeight w:val="1656"/>
        </w:trPr>
        <w:tc>
          <w:tcPr>
            <w:tcW w:w="3512" w:type="dxa"/>
            <w:vMerge/>
            <w:tcBorders>
              <w:top w:val="nil"/>
            </w:tcBorders>
          </w:tcPr>
          <w:p w:rsidR="00660A1D" w:rsidRDefault="00660A1D">
            <w:pPr>
              <w:rPr>
                <w:sz w:val="2"/>
                <w:szCs w:val="2"/>
              </w:rPr>
            </w:pPr>
          </w:p>
        </w:tc>
        <w:tc>
          <w:tcPr>
            <w:tcW w:w="2202" w:type="dxa"/>
          </w:tcPr>
          <w:p w:rsidR="00660A1D" w:rsidRDefault="006719A6">
            <w:pPr>
              <w:pStyle w:val="TableParagraph"/>
              <w:ind w:right="947"/>
              <w:rPr>
                <w:sz w:val="24"/>
              </w:rPr>
            </w:pPr>
            <w:r>
              <w:rPr>
                <w:color w:val="FF0000"/>
                <w:sz w:val="24"/>
              </w:rPr>
              <w:t>«Умники</w:t>
            </w:r>
            <w:r>
              <w:rPr>
                <w:color w:val="FF0000"/>
                <w:spacing w:val="-15"/>
                <w:sz w:val="24"/>
              </w:rPr>
              <w:t xml:space="preserve"> </w:t>
            </w:r>
            <w:r>
              <w:rPr>
                <w:color w:val="FF0000"/>
                <w:sz w:val="24"/>
              </w:rPr>
              <w:t xml:space="preserve">и </w:t>
            </w:r>
            <w:r>
              <w:rPr>
                <w:color w:val="FF0000"/>
                <w:spacing w:val="-2"/>
                <w:sz w:val="24"/>
              </w:rPr>
              <w:t>умницы»</w:t>
            </w:r>
          </w:p>
        </w:tc>
        <w:tc>
          <w:tcPr>
            <w:tcW w:w="4460" w:type="dxa"/>
          </w:tcPr>
          <w:p w:rsidR="00660A1D" w:rsidRDefault="006719A6">
            <w:pPr>
              <w:pStyle w:val="TableParagraph"/>
              <w:ind w:left="106" w:right="162"/>
              <w:rPr>
                <w:b/>
                <w:sz w:val="24"/>
              </w:rPr>
            </w:pPr>
            <w:r>
              <w:rPr>
                <w:color w:val="FF0000"/>
                <w:sz w:val="24"/>
              </w:rPr>
              <w:t>Интеллектуальные конкурсы, викторины,</w:t>
            </w:r>
            <w:r>
              <w:rPr>
                <w:color w:val="FF0000"/>
                <w:spacing w:val="-15"/>
                <w:sz w:val="24"/>
              </w:rPr>
              <w:t xml:space="preserve"> </w:t>
            </w:r>
            <w:r>
              <w:rPr>
                <w:color w:val="FF0000"/>
                <w:sz w:val="24"/>
              </w:rPr>
              <w:t xml:space="preserve">проектно-исследовательская деятельность </w:t>
            </w:r>
            <w:r>
              <w:rPr>
                <w:b/>
                <w:color w:val="FF0000"/>
                <w:sz w:val="24"/>
              </w:rPr>
              <w:t>(в рамках реализации</w:t>
            </w:r>
          </w:p>
          <w:p w:rsidR="00660A1D" w:rsidRDefault="006719A6">
            <w:pPr>
              <w:pStyle w:val="TableParagraph"/>
              <w:ind w:left="106"/>
              <w:rPr>
                <w:b/>
                <w:sz w:val="24"/>
              </w:rPr>
            </w:pPr>
            <w:r>
              <w:rPr>
                <w:b/>
                <w:color w:val="FF0000"/>
                <w:sz w:val="24"/>
              </w:rPr>
              <w:t>модулей</w:t>
            </w:r>
            <w:r>
              <w:rPr>
                <w:b/>
                <w:color w:val="FF0000"/>
                <w:spacing w:val="-3"/>
                <w:sz w:val="24"/>
              </w:rPr>
              <w:t xml:space="preserve"> </w:t>
            </w:r>
            <w:r>
              <w:rPr>
                <w:b/>
                <w:color w:val="FF0000"/>
                <w:sz w:val="24"/>
              </w:rPr>
              <w:t>Рабочей</w:t>
            </w:r>
            <w:r>
              <w:rPr>
                <w:b/>
                <w:color w:val="FF0000"/>
                <w:spacing w:val="-2"/>
                <w:sz w:val="24"/>
              </w:rPr>
              <w:t xml:space="preserve"> программы</w:t>
            </w:r>
          </w:p>
          <w:p w:rsidR="00660A1D" w:rsidRDefault="006719A6">
            <w:pPr>
              <w:pStyle w:val="TableParagraph"/>
              <w:spacing w:line="270" w:lineRule="atLeast"/>
              <w:ind w:left="106"/>
              <w:rPr>
                <w:b/>
                <w:sz w:val="24"/>
              </w:rPr>
            </w:pPr>
            <w:r>
              <w:rPr>
                <w:b/>
                <w:color w:val="FF0000"/>
                <w:sz w:val="24"/>
              </w:rPr>
              <w:t>воспитания</w:t>
            </w:r>
            <w:r>
              <w:rPr>
                <w:b/>
                <w:color w:val="FF0000"/>
                <w:spacing w:val="-13"/>
                <w:sz w:val="24"/>
              </w:rPr>
              <w:t xml:space="preserve"> </w:t>
            </w:r>
            <w:r>
              <w:rPr>
                <w:b/>
                <w:color w:val="FF0000"/>
                <w:sz w:val="24"/>
              </w:rPr>
              <w:t>и</w:t>
            </w:r>
            <w:r>
              <w:rPr>
                <w:b/>
                <w:color w:val="FF0000"/>
                <w:spacing w:val="-13"/>
                <w:sz w:val="24"/>
              </w:rPr>
              <w:t xml:space="preserve"> </w:t>
            </w:r>
            <w:r>
              <w:rPr>
                <w:b/>
                <w:color w:val="FF0000"/>
                <w:sz w:val="24"/>
              </w:rPr>
              <w:t>Индивидуального</w:t>
            </w:r>
            <w:r>
              <w:rPr>
                <w:b/>
                <w:color w:val="FF0000"/>
                <w:spacing w:val="-13"/>
                <w:sz w:val="24"/>
              </w:rPr>
              <w:t xml:space="preserve"> </w:t>
            </w:r>
            <w:r>
              <w:rPr>
                <w:b/>
                <w:color w:val="FF0000"/>
                <w:sz w:val="24"/>
              </w:rPr>
              <w:t>плана классного руководителя)</w:t>
            </w:r>
          </w:p>
        </w:tc>
        <w:tc>
          <w:tcPr>
            <w:tcW w:w="828" w:type="dxa"/>
          </w:tcPr>
          <w:p w:rsidR="00660A1D" w:rsidRDefault="006719A6">
            <w:pPr>
              <w:pStyle w:val="TableParagraph"/>
              <w:spacing w:line="268" w:lineRule="exact"/>
              <w:ind w:left="0" w:right="253"/>
              <w:jc w:val="right"/>
              <w:rPr>
                <w:sz w:val="24"/>
              </w:rPr>
            </w:pPr>
            <w:r>
              <w:rPr>
                <w:color w:val="FF0000"/>
                <w:spacing w:val="-5"/>
                <w:sz w:val="24"/>
              </w:rPr>
              <w:t>0,5</w:t>
            </w:r>
          </w:p>
        </w:tc>
        <w:tc>
          <w:tcPr>
            <w:tcW w:w="821" w:type="dxa"/>
          </w:tcPr>
          <w:p w:rsidR="00660A1D" w:rsidRDefault="006719A6">
            <w:pPr>
              <w:pStyle w:val="TableParagraph"/>
              <w:spacing w:line="268" w:lineRule="exact"/>
              <w:ind w:left="0" w:right="248"/>
              <w:jc w:val="right"/>
              <w:rPr>
                <w:sz w:val="24"/>
              </w:rPr>
            </w:pPr>
            <w:r>
              <w:rPr>
                <w:color w:val="FF0000"/>
                <w:spacing w:val="-5"/>
                <w:sz w:val="24"/>
              </w:rPr>
              <w:t>0,5</w:t>
            </w:r>
          </w:p>
        </w:tc>
        <w:tc>
          <w:tcPr>
            <w:tcW w:w="823" w:type="dxa"/>
          </w:tcPr>
          <w:p w:rsidR="00660A1D" w:rsidRDefault="006719A6">
            <w:pPr>
              <w:pStyle w:val="TableParagraph"/>
              <w:spacing w:line="268" w:lineRule="exact"/>
              <w:ind w:left="0" w:right="250"/>
              <w:jc w:val="right"/>
              <w:rPr>
                <w:sz w:val="24"/>
              </w:rPr>
            </w:pPr>
            <w:r>
              <w:rPr>
                <w:color w:val="FF0000"/>
                <w:spacing w:val="-5"/>
                <w:sz w:val="24"/>
              </w:rPr>
              <w:t>0,5</w:t>
            </w:r>
          </w:p>
        </w:tc>
        <w:tc>
          <w:tcPr>
            <w:tcW w:w="936" w:type="dxa"/>
          </w:tcPr>
          <w:p w:rsidR="00660A1D" w:rsidRDefault="006719A6">
            <w:pPr>
              <w:pStyle w:val="TableParagraph"/>
              <w:spacing w:line="268" w:lineRule="exact"/>
              <w:ind w:left="0" w:right="308"/>
              <w:jc w:val="right"/>
              <w:rPr>
                <w:sz w:val="24"/>
              </w:rPr>
            </w:pPr>
            <w:r>
              <w:rPr>
                <w:color w:val="FF0000"/>
                <w:spacing w:val="-5"/>
                <w:sz w:val="24"/>
              </w:rPr>
              <w:t>0,5</w:t>
            </w:r>
          </w:p>
        </w:tc>
        <w:tc>
          <w:tcPr>
            <w:tcW w:w="850" w:type="dxa"/>
          </w:tcPr>
          <w:p w:rsidR="00660A1D" w:rsidRDefault="006719A6">
            <w:pPr>
              <w:pStyle w:val="TableParagraph"/>
              <w:spacing w:line="268" w:lineRule="exact"/>
              <w:ind w:left="0" w:right="264"/>
              <w:jc w:val="right"/>
              <w:rPr>
                <w:sz w:val="24"/>
              </w:rPr>
            </w:pPr>
            <w:r>
              <w:rPr>
                <w:color w:val="FF0000"/>
                <w:spacing w:val="-5"/>
                <w:sz w:val="24"/>
              </w:rPr>
              <w:t>0,5</w:t>
            </w:r>
          </w:p>
        </w:tc>
      </w:tr>
      <w:tr w:rsidR="00660A1D">
        <w:trPr>
          <w:trHeight w:val="832"/>
        </w:trPr>
        <w:tc>
          <w:tcPr>
            <w:tcW w:w="3512" w:type="dxa"/>
            <w:vMerge/>
            <w:tcBorders>
              <w:top w:val="nil"/>
            </w:tcBorders>
          </w:tcPr>
          <w:p w:rsidR="00660A1D" w:rsidRDefault="00660A1D">
            <w:pPr>
              <w:rPr>
                <w:sz w:val="2"/>
                <w:szCs w:val="2"/>
              </w:rPr>
            </w:pPr>
          </w:p>
        </w:tc>
        <w:tc>
          <w:tcPr>
            <w:tcW w:w="2202" w:type="dxa"/>
          </w:tcPr>
          <w:p w:rsidR="00660A1D" w:rsidRDefault="006719A6">
            <w:pPr>
              <w:pStyle w:val="TableParagraph"/>
              <w:spacing w:line="268" w:lineRule="exact"/>
              <w:rPr>
                <w:sz w:val="24"/>
              </w:rPr>
            </w:pPr>
            <w:r>
              <w:rPr>
                <w:color w:val="FF0000"/>
                <w:spacing w:val="-2"/>
                <w:sz w:val="24"/>
              </w:rPr>
              <w:t>«Профилактика</w:t>
            </w:r>
          </w:p>
          <w:p w:rsidR="00660A1D" w:rsidRDefault="006719A6">
            <w:pPr>
              <w:pStyle w:val="TableParagraph"/>
              <w:spacing w:line="270" w:lineRule="atLeast"/>
              <w:rPr>
                <w:sz w:val="24"/>
              </w:rPr>
            </w:pPr>
            <w:r>
              <w:rPr>
                <w:color w:val="FF0000"/>
                <w:spacing w:val="-2"/>
                <w:sz w:val="24"/>
              </w:rPr>
              <w:t>экзаменационной тревожности»</w:t>
            </w:r>
          </w:p>
        </w:tc>
        <w:tc>
          <w:tcPr>
            <w:tcW w:w="4460" w:type="dxa"/>
          </w:tcPr>
          <w:p w:rsidR="00660A1D" w:rsidRDefault="006719A6">
            <w:pPr>
              <w:pStyle w:val="TableParagraph"/>
              <w:ind w:left="106"/>
              <w:rPr>
                <w:sz w:val="24"/>
              </w:rPr>
            </w:pPr>
            <w:r>
              <w:rPr>
                <w:color w:val="FF0000"/>
                <w:sz w:val="24"/>
              </w:rPr>
              <w:t>Занятия в рамках должностной инструкции</w:t>
            </w:r>
            <w:r>
              <w:rPr>
                <w:color w:val="FF0000"/>
                <w:spacing w:val="-15"/>
                <w:sz w:val="24"/>
              </w:rPr>
              <w:t xml:space="preserve"> </w:t>
            </w:r>
            <w:r>
              <w:rPr>
                <w:color w:val="FF0000"/>
                <w:sz w:val="24"/>
              </w:rPr>
              <w:t>педагога-психолога</w:t>
            </w:r>
          </w:p>
        </w:tc>
        <w:tc>
          <w:tcPr>
            <w:tcW w:w="828" w:type="dxa"/>
          </w:tcPr>
          <w:p w:rsidR="00660A1D" w:rsidRDefault="00660A1D">
            <w:pPr>
              <w:pStyle w:val="TableParagraph"/>
              <w:ind w:left="0"/>
              <w:rPr>
                <w:sz w:val="24"/>
              </w:rPr>
            </w:pPr>
          </w:p>
        </w:tc>
        <w:tc>
          <w:tcPr>
            <w:tcW w:w="821" w:type="dxa"/>
          </w:tcPr>
          <w:p w:rsidR="00660A1D" w:rsidRDefault="00660A1D">
            <w:pPr>
              <w:pStyle w:val="TableParagraph"/>
              <w:ind w:left="0"/>
              <w:rPr>
                <w:sz w:val="24"/>
              </w:rPr>
            </w:pPr>
          </w:p>
        </w:tc>
        <w:tc>
          <w:tcPr>
            <w:tcW w:w="823" w:type="dxa"/>
          </w:tcPr>
          <w:p w:rsidR="00660A1D" w:rsidRDefault="00660A1D">
            <w:pPr>
              <w:pStyle w:val="TableParagraph"/>
              <w:ind w:left="0"/>
              <w:rPr>
                <w:sz w:val="24"/>
              </w:rPr>
            </w:pPr>
          </w:p>
        </w:tc>
        <w:tc>
          <w:tcPr>
            <w:tcW w:w="936" w:type="dxa"/>
          </w:tcPr>
          <w:p w:rsidR="00660A1D" w:rsidRDefault="006719A6">
            <w:pPr>
              <w:pStyle w:val="TableParagraph"/>
              <w:spacing w:line="268" w:lineRule="exact"/>
              <w:ind w:left="0" w:right="308"/>
              <w:jc w:val="right"/>
              <w:rPr>
                <w:sz w:val="24"/>
              </w:rPr>
            </w:pPr>
            <w:r>
              <w:rPr>
                <w:color w:val="FF0000"/>
                <w:spacing w:val="-5"/>
                <w:sz w:val="24"/>
              </w:rPr>
              <w:t>0,5</w:t>
            </w:r>
          </w:p>
        </w:tc>
        <w:tc>
          <w:tcPr>
            <w:tcW w:w="850" w:type="dxa"/>
          </w:tcPr>
          <w:p w:rsidR="00660A1D" w:rsidRDefault="006719A6">
            <w:pPr>
              <w:pStyle w:val="TableParagraph"/>
              <w:spacing w:line="268" w:lineRule="exact"/>
              <w:ind w:left="0" w:right="264"/>
              <w:jc w:val="right"/>
              <w:rPr>
                <w:sz w:val="24"/>
              </w:rPr>
            </w:pPr>
            <w:r>
              <w:rPr>
                <w:color w:val="FF0000"/>
                <w:spacing w:val="-5"/>
                <w:sz w:val="24"/>
              </w:rPr>
              <w:t>0,5</w:t>
            </w:r>
          </w:p>
        </w:tc>
      </w:tr>
      <w:tr w:rsidR="00660A1D">
        <w:trPr>
          <w:trHeight w:val="275"/>
        </w:trPr>
        <w:tc>
          <w:tcPr>
            <w:tcW w:w="3512" w:type="dxa"/>
            <w:vMerge w:val="restart"/>
          </w:tcPr>
          <w:p w:rsidR="00660A1D" w:rsidRDefault="006719A6">
            <w:pPr>
              <w:pStyle w:val="TableParagraph"/>
              <w:ind w:right="294"/>
              <w:rPr>
                <w:sz w:val="24"/>
              </w:rPr>
            </w:pPr>
            <w:r>
              <w:rPr>
                <w:color w:val="FF0000"/>
                <w:sz w:val="24"/>
              </w:rPr>
              <w:t>Занятия, направленные на удовлетворение интересов и потребностей</w:t>
            </w:r>
            <w:r>
              <w:rPr>
                <w:color w:val="FF0000"/>
                <w:spacing w:val="-15"/>
                <w:sz w:val="24"/>
              </w:rPr>
              <w:t xml:space="preserve"> </w:t>
            </w:r>
            <w:r>
              <w:rPr>
                <w:color w:val="FF0000"/>
                <w:sz w:val="24"/>
              </w:rPr>
              <w:t>обучающихся</w:t>
            </w:r>
            <w:r>
              <w:rPr>
                <w:color w:val="FF0000"/>
                <w:spacing w:val="-15"/>
                <w:sz w:val="24"/>
              </w:rPr>
              <w:t xml:space="preserve"> </w:t>
            </w:r>
            <w:r>
              <w:rPr>
                <w:color w:val="FF0000"/>
                <w:sz w:val="24"/>
              </w:rPr>
              <w:t>в творческом и физическом</w:t>
            </w:r>
          </w:p>
          <w:p w:rsidR="00660A1D" w:rsidRDefault="006719A6">
            <w:pPr>
              <w:pStyle w:val="TableParagraph"/>
              <w:rPr>
                <w:sz w:val="24"/>
              </w:rPr>
            </w:pPr>
            <w:r>
              <w:rPr>
                <w:color w:val="FF0000"/>
                <w:sz w:val="24"/>
              </w:rPr>
              <w:t>развитии,</w:t>
            </w:r>
            <w:r>
              <w:rPr>
                <w:color w:val="FF0000"/>
                <w:spacing w:val="-4"/>
                <w:sz w:val="24"/>
              </w:rPr>
              <w:t xml:space="preserve"> </w:t>
            </w:r>
            <w:r>
              <w:rPr>
                <w:color w:val="FF0000"/>
                <w:sz w:val="24"/>
              </w:rPr>
              <w:t>помощь</w:t>
            </w:r>
            <w:r>
              <w:rPr>
                <w:color w:val="FF0000"/>
                <w:spacing w:val="-3"/>
                <w:sz w:val="24"/>
              </w:rPr>
              <w:t xml:space="preserve"> </w:t>
            </w:r>
            <w:r>
              <w:rPr>
                <w:color w:val="FF0000"/>
                <w:spacing w:val="-10"/>
                <w:sz w:val="24"/>
              </w:rPr>
              <w:t>в</w:t>
            </w:r>
          </w:p>
          <w:p w:rsidR="00660A1D" w:rsidRDefault="006719A6">
            <w:pPr>
              <w:pStyle w:val="TableParagraph"/>
              <w:ind w:right="294"/>
              <w:rPr>
                <w:sz w:val="24"/>
              </w:rPr>
            </w:pPr>
            <w:r>
              <w:rPr>
                <w:color w:val="FF0000"/>
                <w:sz w:val="24"/>
              </w:rPr>
              <w:t>самореализации,</w:t>
            </w:r>
            <w:r>
              <w:rPr>
                <w:color w:val="FF0000"/>
                <w:spacing w:val="-15"/>
                <w:sz w:val="24"/>
              </w:rPr>
              <w:t xml:space="preserve"> </w:t>
            </w:r>
            <w:r>
              <w:rPr>
                <w:color w:val="FF0000"/>
                <w:sz w:val="24"/>
              </w:rPr>
              <w:t>раскрытии</w:t>
            </w:r>
            <w:r>
              <w:rPr>
                <w:color w:val="FF0000"/>
                <w:spacing w:val="-15"/>
                <w:sz w:val="24"/>
              </w:rPr>
              <w:t xml:space="preserve"> </w:t>
            </w:r>
            <w:r>
              <w:rPr>
                <w:color w:val="FF0000"/>
                <w:sz w:val="24"/>
              </w:rPr>
              <w:t>и развитии способностей и</w:t>
            </w:r>
          </w:p>
          <w:p w:rsidR="00660A1D" w:rsidRDefault="006719A6">
            <w:pPr>
              <w:pStyle w:val="TableParagraph"/>
              <w:rPr>
                <w:sz w:val="24"/>
              </w:rPr>
            </w:pPr>
            <w:r>
              <w:rPr>
                <w:color w:val="FF0000"/>
                <w:spacing w:val="-2"/>
                <w:sz w:val="24"/>
              </w:rPr>
              <w:t>талантов</w:t>
            </w:r>
          </w:p>
        </w:tc>
        <w:tc>
          <w:tcPr>
            <w:tcW w:w="2202" w:type="dxa"/>
          </w:tcPr>
          <w:p w:rsidR="00660A1D" w:rsidRDefault="006719A6">
            <w:pPr>
              <w:pStyle w:val="TableParagraph"/>
              <w:spacing w:line="256" w:lineRule="exact"/>
              <w:rPr>
                <w:sz w:val="24"/>
              </w:rPr>
            </w:pPr>
            <w:r>
              <w:rPr>
                <w:color w:val="FF0000"/>
                <w:sz w:val="24"/>
              </w:rPr>
              <w:t>«Мы</w:t>
            </w:r>
            <w:r>
              <w:rPr>
                <w:color w:val="FF0000"/>
                <w:spacing w:val="-2"/>
                <w:sz w:val="24"/>
              </w:rPr>
              <w:t xml:space="preserve"> </w:t>
            </w:r>
            <w:r>
              <w:rPr>
                <w:color w:val="FF0000"/>
                <w:sz w:val="24"/>
              </w:rPr>
              <w:t>за</w:t>
            </w:r>
            <w:r>
              <w:rPr>
                <w:color w:val="FF0000"/>
                <w:spacing w:val="-2"/>
                <w:sz w:val="24"/>
              </w:rPr>
              <w:t xml:space="preserve"> </w:t>
            </w:r>
            <w:r>
              <w:rPr>
                <w:color w:val="FF0000"/>
                <w:spacing w:val="-4"/>
                <w:sz w:val="24"/>
              </w:rPr>
              <w:t>ЗОЖ»</w:t>
            </w:r>
          </w:p>
        </w:tc>
        <w:tc>
          <w:tcPr>
            <w:tcW w:w="4460" w:type="dxa"/>
          </w:tcPr>
          <w:p w:rsidR="00660A1D" w:rsidRDefault="006719A6">
            <w:pPr>
              <w:pStyle w:val="TableParagraph"/>
              <w:spacing w:line="256" w:lineRule="exact"/>
              <w:ind w:left="106"/>
              <w:rPr>
                <w:sz w:val="24"/>
              </w:rPr>
            </w:pPr>
            <w:r>
              <w:rPr>
                <w:color w:val="FF0000"/>
                <w:sz w:val="24"/>
              </w:rPr>
              <w:t>Курс</w:t>
            </w:r>
            <w:r>
              <w:rPr>
                <w:color w:val="FF0000"/>
                <w:spacing w:val="-4"/>
                <w:sz w:val="24"/>
              </w:rPr>
              <w:t xml:space="preserve"> </w:t>
            </w:r>
            <w:r>
              <w:rPr>
                <w:color w:val="FF0000"/>
                <w:sz w:val="24"/>
              </w:rPr>
              <w:t>внеурочной</w:t>
            </w:r>
            <w:r>
              <w:rPr>
                <w:color w:val="FF0000"/>
                <w:spacing w:val="-3"/>
                <w:sz w:val="24"/>
              </w:rPr>
              <w:t xml:space="preserve"> </w:t>
            </w:r>
            <w:r>
              <w:rPr>
                <w:color w:val="FF0000"/>
                <w:spacing w:val="-2"/>
                <w:sz w:val="24"/>
              </w:rPr>
              <w:t>деятельности</w:t>
            </w:r>
          </w:p>
        </w:tc>
        <w:tc>
          <w:tcPr>
            <w:tcW w:w="828" w:type="dxa"/>
          </w:tcPr>
          <w:p w:rsidR="00660A1D" w:rsidRDefault="006719A6">
            <w:pPr>
              <w:pStyle w:val="TableParagraph"/>
              <w:spacing w:line="256" w:lineRule="exact"/>
              <w:ind w:left="106"/>
              <w:rPr>
                <w:sz w:val="24"/>
              </w:rPr>
            </w:pPr>
            <w:r>
              <w:rPr>
                <w:color w:val="FF0000"/>
                <w:spacing w:val="-5"/>
                <w:sz w:val="24"/>
              </w:rPr>
              <w:t>0,5</w:t>
            </w:r>
          </w:p>
        </w:tc>
        <w:tc>
          <w:tcPr>
            <w:tcW w:w="821" w:type="dxa"/>
          </w:tcPr>
          <w:p w:rsidR="00660A1D" w:rsidRDefault="006719A6">
            <w:pPr>
              <w:pStyle w:val="TableParagraph"/>
              <w:spacing w:line="256" w:lineRule="exact"/>
              <w:ind w:left="106"/>
              <w:rPr>
                <w:sz w:val="24"/>
              </w:rPr>
            </w:pPr>
            <w:r>
              <w:rPr>
                <w:color w:val="FF0000"/>
                <w:spacing w:val="-5"/>
                <w:sz w:val="24"/>
              </w:rPr>
              <w:t>0,5</w:t>
            </w:r>
          </w:p>
        </w:tc>
        <w:tc>
          <w:tcPr>
            <w:tcW w:w="823" w:type="dxa"/>
          </w:tcPr>
          <w:p w:rsidR="00660A1D" w:rsidRDefault="006719A6">
            <w:pPr>
              <w:pStyle w:val="TableParagraph"/>
              <w:spacing w:line="256" w:lineRule="exact"/>
              <w:ind w:left="106"/>
              <w:rPr>
                <w:sz w:val="24"/>
              </w:rPr>
            </w:pPr>
            <w:r>
              <w:rPr>
                <w:color w:val="FF0000"/>
                <w:spacing w:val="-5"/>
                <w:sz w:val="24"/>
              </w:rPr>
              <w:t>0,5</w:t>
            </w:r>
          </w:p>
        </w:tc>
        <w:tc>
          <w:tcPr>
            <w:tcW w:w="936" w:type="dxa"/>
          </w:tcPr>
          <w:p w:rsidR="00660A1D" w:rsidRDefault="006719A6">
            <w:pPr>
              <w:pStyle w:val="TableParagraph"/>
              <w:spacing w:line="256" w:lineRule="exact"/>
              <w:rPr>
                <w:sz w:val="24"/>
              </w:rPr>
            </w:pPr>
            <w:r>
              <w:rPr>
                <w:color w:val="FF0000"/>
                <w:spacing w:val="-5"/>
                <w:sz w:val="24"/>
              </w:rPr>
              <w:t>0,5</w:t>
            </w:r>
          </w:p>
        </w:tc>
        <w:tc>
          <w:tcPr>
            <w:tcW w:w="850" w:type="dxa"/>
          </w:tcPr>
          <w:p w:rsidR="00660A1D" w:rsidRDefault="006719A6">
            <w:pPr>
              <w:pStyle w:val="TableParagraph"/>
              <w:spacing w:line="256" w:lineRule="exact"/>
              <w:rPr>
                <w:sz w:val="24"/>
              </w:rPr>
            </w:pPr>
            <w:r>
              <w:rPr>
                <w:color w:val="FF0000"/>
                <w:spacing w:val="-5"/>
                <w:sz w:val="24"/>
              </w:rPr>
              <w:t>0,5</w:t>
            </w:r>
          </w:p>
        </w:tc>
      </w:tr>
      <w:tr w:rsidR="00660A1D">
        <w:trPr>
          <w:trHeight w:val="832"/>
        </w:trPr>
        <w:tc>
          <w:tcPr>
            <w:tcW w:w="3512" w:type="dxa"/>
            <w:vMerge/>
            <w:tcBorders>
              <w:top w:val="nil"/>
            </w:tcBorders>
          </w:tcPr>
          <w:p w:rsidR="00660A1D" w:rsidRDefault="00660A1D">
            <w:pPr>
              <w:rPr>
                <w:sz w:val="2"/>
                <w:szCs w:val="2"/>
              </w:rPr>
            </w:pPr>
          </w:p>
        </w:tc>
        <w:tc>
          <w:tcPr>
            <w:tcW w:w="2202" w:type="dxa"/>
          </w:tcPr>
          <w:p w:rsidR="00660A1D" w:rsidRDefault="006719A6">
            <w:pPr>
              <w:pStyle w:val="TableParagraph"/>
              <w:ind w:right="793"/>
              <w:rPr>
                <w:sz w:val="24"/>
              </w:rPr>
            </w:pPr>
            <w:r>
              <w:rPr>
                <w:color w:val="FF0000"/>
                <w:sz w:val="24"/>
              </w:rPr>
              <w:t>«Шахматы</w:t>
            </w:r>
            <w:r>
              <w:rPr>
                <w:color w:val="FF0000"/>
                <w:spacing w:val="-15"/>
                <w:sz w:val="24"/>
              </w:rPr>
              <w:t xml:space="preserve"> </w:t>
            </w:r>
            <w:r>
              <w:rPr>
                <w:color w:val="FF0000"/>
                <w:sz w:val="24"/>
              </w:rPr>
              <w:t xml:space="preserve">в </w:t>
            </w:r>
            <w:r>
              <w:rPr>
                <w:color w:val="FF0000"/>
                <w:spacing w:val="-2"/>
                <w:sz w:val="24"/>
              </w:rPr>
              <w:t>школе»</w:t>
            </w:r>
          </w:p>
        </w:tc>
        <w:tc>
          <w:tcPr>
            <w:tcW w:w="4460" w:type="dxa"/>
          </w:tcPr>
          <w:p w:rsidR="00660A1D" w:rsidRDefault="006719A6">
            <w:pPr>
              <w:pStyle w:val="TableParagraph"/>
              <w:spacing w:line="268" w:lineRule="exact"/>
              <w:ind w:left="106"/>
              <w:rPr>
                <w:sz w:val="24"/>
              </w:rPr>
            </w:pPr>
            <w:r>
              <w:rPr>
                <w:color w:val="FF0000"/>
                <w:sz w:val="24"/>
              </w:rPr>
              <w:t>Курс</w:t>
            </w:r>
            <w:r>
              <w:rPr>
                <w:color w:val="FF0000"/>
                <w:spacing w:val="-4"/>
                <w:sz w:val="24"/>
              </w:rPr>
              <w:t xml:space="preserve"> </w:t>
            </w:r>
            <w:r>
              <w:rPr>
                <w:color w:val="FF0000"/>
                <w:sz w:val="24"/>
              </w:rPr>
              <w:t>внеурочной</w:t>
            </w:r>
            <w:r>
              <w:rPr>
                <w:color w:val="FF0000"/>
                <w:spacing w:val="-3"/>
                <w:sz w:val="24"/>
              </w:rPr>
              <w:t xml:space="preserve"> </w:t>
            </w:r>
            <w:r>
              <w:rPr>
                <w:color w:val="FF0000"/>
                <w:spacing w:val="-2"/>
                <w:sz w:val="24"/>
              </w:rPr>
              <w:t>деятельности</w:t>
            </w:r>
          </w:p>
          <w:p w:rsidR="00660A1D" w:rsidRDefault="00660A1D">
            <w:pPr>
              <w:pStyle w:val="TableParagraph"/>
              <w:spacing w:before="5"/>
              <w:ind w:left="0"/>
              <w:rPr>
                <w:b/>
                <w:sz w:val="24"/>
              </w:rPr>
            </w:pPr>
          </w:p>
          <w:p w:rsidR="00660A1D" w:rsidRDefault="006719A6">
            <w:pPr>
              <w:pStyle w:val="TableParagraph"/>
              <w:spacing w:line="264" w:lineRule="exact"/>
              <w:ind w:left="106"/>
              <w:rPr>
                <w:sz w:val="24"/>
              </w:rPr>
            </w:pPr>
            <w:r>
              <w:rPr>
                <w:color w:val="FF0000"/>
                <w:sz w:val="24"/>
              </w:rPr>
              <w:t>(на</w:t>
            </w:r>
            <w:r>
              <w:rPr>
                <w:color w:val="FF0000"/>
                <w:spacing w:val="-3"/>
                <w:sz w:val="24"/>
              </w:rPr>
              <w:t xml:space="preserve"> </w:t>
            </w:r>
            <w:r>
              <w:rPr>
                <w:color w:val="FF0000"/>
                <w:sz w:val="24"/>
              </w:rPr>
              <w:t>базе</w:t>
            </w:r>
            <w:r>
              <w:rPr>
                <w:color w:val="FF0000"/>
                <w:spacing w:val="-4"/>
                <w:sz w:val="24"/>
              </w:rPr>
              <w:t xml:space="preserve"> </w:t>
            </w:r>
            <w:r>
              <w:rPr>
                <w:color w:val="FF0000"/>
                <w:sz w:val="24"/>
              </w:rPr>
              <w:t>центра</w:t>
            </w:r>
            <w:r>
              <w:rPr>
                <w:color w:val="FF0000"/>
                <w:spacing w:val="1"/>
                <w:sz w:val="24"/>
              </w:rPr>
              <w:t xml:space="preserve"> </w:t>
            </w:r>
            <w:r>
              <w:rPr>
                <w:color w:val="FF0000"/>
                <w:sz w:val="24"/>
              </w:rPr>
              <w:t>«Точка</w:t>
            </w:r>
            <w:r>
              <w:rPr>
                <w:color w:val="FF0000"/>
                <w:spacing w:val="-2"/>
                <w:sz w:val="24"/>
              </w:rPr>
              <w:t xml:space="preserve"> роста»)</w:t>
            </w:r>
          </w:p>
        </w:tc>
        <w:tc>
          <w:tcPr>
            <w:tcW w:w="1649" w:type="dxa"/>
            <w:gridSpan w:val="2"/>
          </w:tcPr>
          <w:p w:rsidR="00660A1D" w:rsidRDefault="006719A6">
            <w:pPr>
              <w:pStyle w:val="TableParagraph"/>
              <w:spacing w:line="268" w:lineRule="exact"/>
              <w:ind w:left="106"/>
              <w:rPr>
                <w:sz w:val="24"/>
              </w:rPr>
            </w:pPr>
            <w:r>
              <w:rPr>
                <w:color w:val="FF0000"/>
                <w:spacing w:val="-5"/>
                <w:sz w:val="24"/>
              </w:rPr>
              <w:t>0,5</w:t>
            </w:r>
          </w:p>
        </w:tc>
        <w:tc>
          <w:tcPr>
            <w:tcW w:w="1759" w:type="dxa"/>
            <w:gridSpan w:val="2"/>
          </w:tcPr>
          <w:p w:rsidR="00660A1D" w:rsidRDefault="006719A6">
            <w:pPr>
              <w:pStyle w:val="TableParagraph"/>
              <w:spacing w:line="268" w:lineRule="exact"/>
              <w:ind w:left="106"/>
              <w:rPr>
                <w:sz w:val="24"/>
              </w:rPr>
            </w:pPr>
            <w:r>
              <w:rPr>
                <w:color w:val="FF0000"/>
                <w:spacing w:val="-5"/>
                <w:sz w:val="24"/>
              </w:rPr>
              <w:t>0,5</w:t>
            </w:r>
          </w:p>
        </w:tc>
        <w:tc>
          <w:tcPr>
            <w:tcW w:w="850" w:type="dxa"/>
          </w:tcPr>
          <w:p w:rsidR="00660A1D" w:rsidRDefault="006719A6">
            <w:pPr>
              <w:pStyle w:val="TableParagraph"/>
              <w:spacing w:line="268" w:lineRule="exact"/>
              <w:rPr>
                <w:sz w:val="24"/>
              </w:rPr>
            </w:pPr>
            <w:r>
              <w:rPr>
                <w:color w:val="FF0000"/>
                <w:spacing w:val="-5"/>
                <w:sz w:val="24"/>
              </w:rPr>
              <w:t>0,5</w:t>
            </w:r>
          </w:p>
        </w:tc>
      </w:tr>
      <w:tr w:rsidR="00660A1D">
        <w:trPr>
          <w:trHeight w:val="3864"/>
        </w:trPr>
        <w:tc>
          <w:tcPr>
            <w:tcW w:w="3512" w:type="dxa"/>
            <w:vMerge/>
            <w:tcBorders>
              <w:top w:val="nil"/>
            </w:tcBorders>
          </w:tcPr>
          <w:p w:rsidR="00660A1D" w:rsidRDefault="00660A1D">
            <w:pPr>
              <w:rPr>
                <w:sz w:val="2"/>
                <w:szCs w:val="2"/>
              </w:rPr>
            </w:pPr>
          </w:p>
        </w:tc>
        <w:tc>
          <w:tcPr>
            <w:tcW w:w="2202" w:type="dxa"/>
          </w:tcPr>
          <w:p w:rsidR="00660A1D" w:rsidRDefault="006719A6">
            <w:pPr>
              <w:pStyle w:val="TableParagraph"/>
              <w:spacing w:line="268" w:lineRule="exact"/>
              <w:rPr>
                <w:sz w:val="24"/>
              </w:rPr>
            </w:pPr>
            <w:r>
              <w:rPr>
                <w:color w:val="FF0000"/>
                <w:spacing w:val="-2"/>
                <w:sz w:val="24"/>
              </w:rPr>
              <w:t>«Самореализация»</w:t>
            </w:r>
          </w:p>
        </w:tc>
        <w:tc>
          <w:tcPr>
            <w:tcW w:w="4460" w:type="dxa"/>
          </w:tcPr>
          <w:p w:rsidR="00660A1D" w:rsidRDefault="006719A6">
            <w:pPr>
              <w:pStyle w:val="TableParagraph"/>
              <w:ind w:left="106"/>
              <w:rPr>
                <w:sz w:val="24"/>
              </w:rPr>
            </w:pPr>
            <w:r>
              <w:rPr>
                <w:color w:val="FF0000"/>
                <w:sz w:val="24"/>
              </w:rPr>
              <w:t>Занятия</w:t>
            </w:r>
            <w:r>
              <w:rPr>
                <w:color w:val="FF0000"/>
                <w:spacing w:val="-13"/>
                <w:sz w:val="24"/>
              </w:rPr>
              <w:t xml:space="preserve"> </w:t>
            </w:r>
            <w:r>
              <w:rPr>
                <w:color w:val="FF0000"/>
                <w:sz w:val="24"/>
              </w:rPr>
              <w:t>школьников</w:t>
            </w:r>
            <w:r>
              <w:rPr>
                <w:color w:val="FF0000"/>
                <w:spacing w:val="-14"/>
                <w:sz w:val="24"/>
              </w:rPr>
              <w:t xml:space="preserve"> </w:t>
            </w:r>
            <w:r>
              <w:rPr>
                <w:color w:val="FF0000"/>
                <w:sz w:val="24"/>
              </w:rPr>
              <w:t>в</w:t>
            </w:r>
            <w:r>
              <w:rPr>
                <w:color w:val="FF0000"/>
                <w:spacing w:val="-14"/>
                <w:sz w:val="24"/>
              </w:rPr>
              <w:t xml:space="preserve"> </w:t>
            </w:r>
            <w:r>
              <w:rPr>
                <w:color w:val="FF0000"/>
                <w:sz w:val="24"/>
              </w:rPr>
              <w:t>различных творческих объединениях</w:t>
            </w:r>
          </w:p>
          <w:p w:rsidR="00660A1D" w:rsidRDefault="006719A6">
            <w:pPr>
              <w:pStyle w:val="TableParagraph"/>
              <w:ind w:left="106"/>
              <w:rPr>
                <w:sz w:val="24"/>
              </w:rPr>
            </w:pPr>
            <w:r>
              <w:rPr>
                <w:color w:val="FF0000"/>
                <w:sz w:val="24"/>
              </w:rPr>
              <w:t>(музыкальных,</w:t>
            </w:r>
            <w:r>
              <w:rPr>
                <w:color w:val="FF0000"/>
                <w:spacing w:val="-7"/>
                <w:sz w:val="24"/>
              </w:rPr>
              <w:t xml:space="preserve"> </w:t>
            </w:r>
            <w:r>
              <w:rPr>
                <w:color w:val="FF0000"/>
                <w:sz w:val="24"/>
              </w:rPr>
              <w:t>хоровых</w:t>
            </w:r>
            <w:r>
              <w:rPr>
                <w:color w:val="FF0000"/>
                <w:spacing w:val="-3"/>
                <w:sz w:val="24"/>
              </w:rPr>
              <w:t xml:space="preserve"> </w:t>
            </w:r>
            <w:r>
              <w:rPr>
                <w:color w:val="FF0000"/>
                <w:spacing w:val="-5"/>
                <w:sz w:val="24"/>
              </w:rPr>
              <w:t>или</w:t>
            </w:r>
          </w:p>
          <w:p w:rsidR="00660A1D" w:rsidRDefault="006719A6">
            <w:pPr>
              <w:pStyle w:val="TableParagraph"/>
              <w:ind w:left="106"/>
              <w:rPr>
                <w:sz w:val="24"/>
              </w:rPr>
            </w:pPr>
            <w:r>
              <w:rPr>
                <w:color w:val="FF0000"/>
                <w:sz w:val="24"/>
              </w:rPr>
              <w:t>танцевальных студиях, театральных кружках</w:t>
            </w:r>
            <w:r>
              <w:rPr>
                <w:color w:val="FF0000"/>
                <w:spacing w:val="-14"/>
                <w:sz w:val="24"/>
              </w:rPr>
              <w:t xml:space="preserve"> </w:t>
            </w:r>
            <w:r>
              <w:rPr>
                <w:color w:val="FF0000"/>
                <w:sz w:val="24"/>
              </w:rPr>
              <w:t>или</w:t>
            </w:r>
            <w:r>
              <w:rPr>
                <w:color w:val="FF0000"/>
                <w:spacing w:val="-15"/>
                <w:sz w:val="24"/>
              </w:rPr>
              <w:t xml:space="preserve"> </w:t>
            </w:r>
            <w:r>
              <w:rPr>
                <w:color w:val="FF0000"/>
                <w:sz w:val="24"/>
              </w:rPr>
              <w:t>кружках</w:t>
            </w:r>
            <w:r>
              <w:rPr>
                <w:color w:val="FF0000"/>
                <w:spacing w:val="-13"/>
                <w:sz w:val="24"/>
              </w:rPr>
              <w:t xml:space="preserve"> </w:t>
            </w:r>
            <w:r>
              <w:rPr>
                <w:color w:val="FF0000"/>
                <w:sz w:val="24"/>
              </w:rPr>
              <w:t xml:space="preserve">художественного </w:t>
            </w:r>
            <w:r>
              <w:rPr>
                <w:color w:val="FF0000"/>
                <w:spacing w:val="-2"/>
                <w:sz w:val="24"/>
              </w:rPr>
              <w:t>творчества);</w:t>
            </w:r>
          </w:p>
          <w:p w:rsidR="00660A1D" w:rsidRDefault="006719A6">
            <w:pPr>
              <w:pStyle w:val="TableParagraph"/>
              <w:ind w:left="106"/>
              <w:rPr>
                <w:sz w:val="24"/>
              </w:rPr>
            </w:pPr>
            <w:r>
              <w:rPr>
                <w:color w:val="FF0000"/>
                <w:sz w:val="24"/>
              </w:rPr>
              <w:t>занятия</w:t>
            </w:r>
            <w:r>
              <w:rPr>
                <w:color w:val="FF0000"/>
                <w:spacing w:val="-4"/>
                <w:sz w:val="24"/>
              </w:rPr>
              <w:t xml:space="preserve"> </w:t>
            </w:r>
            <w:r>
              <w:rPr>
                <w:color w:val="FF0000"/>
                <w:sz w:val="24"/>
              </w:rPr>
              <w:t>в</w:t>
            </w:r>
            <w:r>
              <w:rPr>
                <w:color w:val="FF0000"/>
                <w:spacing w:val="-5"/>
                <w:sz w:val="24"/>
              </w:rPr>
              <w:t xml:space="preserve"> </w:t>
            </w:r>
            <w:r>
              <w:rPr>
                <w:color w:val="FF0000"/>
                <w:sz w:val="24"/>
              </w:rPr>
              <w:t>спортивных</w:t>
            </w:r>
            <w:r>
              <w:rPr>
                <w:color w:val="FF0000"/>
                <w:spacing w:val="-1"/>
                <w:sz w:val="24"/>
              </w:rPr>
              <w:t xml:space="preserve"> </w:t>
            </w:r>
            <w:r>
              <w:rPr>
                <w:color w:val="FF0000"/>
                <w:spacing w:val="-2"/>
                <w:sz w:val="24"/>
              </w:rPr>
              <w:t>объединениях</w:t>
            </w:r>
          </w:p>
          <w:p w:rsidR="00660A1D" w:rsidRDefault="006719A6">
            <w:pPr>
              <w:pStyle w:val="TableParagraph"/>
              <w:ind w:left="106"/>
              <w:rPr>
                <w:sz w:val="24"/>
              </w:rPr>
            </w:pPr>
            <w:r>
              <w:rPr>
                <w:color w:val="FF0000"/>
                <w:sz w:val="24"/>
              </w:rPr>
              <w:t>(секциях,</w:t>
            </w:r>
            <w:r>
              <w:rPr>
                <w:color w:val="FF0000"/>
                <w:spacing w:val="-5"/>
                <w:sz w:val="24"/>
              </w:rPr>
              <w:t xml:space="preserve"> </w:t>
            </w:r>
            <w:r>
              <w:rPr>
                <w:color w:val="FF0000"/>
                <w:sz w:val="24"/>
              </w:rPr>
              <w:t>Школьном</w:t>
            </w:r>
            <w:r>
              <w:rPr>
                <w:color w:val="FF0000"/>
                <w:spacing w:val="-6"/>
                <w:sz w:val="24"/>
              </w:rPr>
              <w:t xml:space="preserve"> </w:t>
            </w:r>
            <w:r>
              <w:rPr>
                <w:color w:val="FF0000"/>
                <w:sz w:val="24"/>
              </w:rPr>
              <w:t>спортивном</w:t>
            </w:r>
            <w:r>
              <w:rPr>
                <w:color w:val="FF0000"/>
                <w:spacing w:val="-5"/>
                <w:sz w:val="24"/>
              </w:rPr>
              <w:t xml:space="preserve"> </w:t>
            </w:r>
            <w:r>
              <w:rPr>
                <w:color w:val="FF0000"/>
                <w:spacing w:val="-4"/>
                <w:sz w:val="24"/>
              </w:rPr>
              <w:t>клубе</w:t>
            </w:r>
          </w:p>
          <w:p w:rsidR="00660A1D" w:rsidRDefault="006719A6">
            <w:pPr>
              <w:pStyle w:val="TableParagraph"/>
              <w:ind w:left="106" w:right="350"/>
              <w:rPr>
                <w:sz w:val="24"/>
              </w:rPr>
            </w:pPr>
            <w:r>
              <w:rPr>
                <w:color w:val="FF0000"/>
                <w:sz w:val="24"/>
              </w:rPr>
              <w:t>«Прометей»), спортивные турниры и соревнования;</w:t>
            </w:r>
            <w:r>
              <w:rPr>
                <w:color w:val="FF0000"/>
                <w:spacing w:val="-12"/>
                <w:sz w:val="24"/>
              </w:rPr>
              <w:t xml:space="preserve"> </w:t>
            </w:r>
            <w:r>
              <w:rPr>
                <w:color w:val="FF0000"/>
                <w:sz w:val="24"/>
              </w:rPr>
              <w:t>занятия</w:t>
            </w:r>
            <w:r>
              <w:rPr>
                <w:color w:val="FF0000"/>
                <w:spacing w:val="-14"/>
                <w:sz w:val="24"/>
              </w:rPr>
              <w:t xml:space="preserve"> </w:t>
            </w:r>
            <w:r>
              <w:rPr>
                <w:color w:val="FF0000"/>
                <w:sz w:val="24"/>
              </w:rPr>
              <w:t>в</w:t>
            </w:r>
            <w:r>
              <w:rPr>
                <w:color w:val="FF0000"/>
                <w:spacing w:val="-13"/>
                <w:sz w:val="24"/>
              </w:rPr>
              <w:t xml:space="preserve"> </w:t>
            </w:r>
            <w:r>
              <w:rPr>
                <w:color w:val="FF0000"/>
                <w:sz w:val="24"/>
              </w:rPr>
              <w:t xml:space="preserve">объединениях </w:t>
            </w:r>
            <w:r>
              <w:rPr>
                <w:color w:val="FF0000"/>
                <w:spacing w:val="-2"/>
                <w:sz w:val="24"/>
              </w:rPr>
              <w:t>туристско-краеведческой</w:t>
            </w:r>
          </w:p>
          <w:p w:rsidR="00660A1D" w:rsidRDefault="006719A6">
            <w:pPr>
              <w:pStyle w:val="TableParagraph"/>
              <w:ind w:left="106"/>
              <w:rPr>
                <w:sz w:val="24"/>
              </w:rPr>
            </w:pPr>
            <w:r>
              <w:rPr>
                <w:color w:val="FF0000"/>
                <w:sz w:val="24"/>
              </w:rPr>
              <w:t>направленности</w:t>
            </w:r>
            <w:r>
              <w:rPr>
                <w:color w:val="FF0000"/>
                <w:spacing w:val="-15"/>
                <w:sz w:val="24"/>
              </w:rPr>
              <w:t xml:space="preserve"> </w:t>
            </w:r>
            <w:r>
              <w:rPr>
                <w:color w:val="FF0000"/>
                <w:sz w:val="24"/>
              </w:rPr>
              <w:t>(экскурсии,</w:t>
            </w:r>
            <w:r>
              <w:rPr>
                <w:color w:val="FF0000"/>
                <w:spacing w:val="-15"/>
                <w:sz w:val="24"/>
              </w:rPr>
              <w:t xml:space="preserve"> </w:t>
            </w:r>
            <w:r>
              <w:rPr>
                <w:color w:val="FF0000"/>
                <w:sz w:val="24"/>
              </w:rPr>
              <w:t>развитие школьного музея); занятия по</w:t>
            </w:r>
          </w:p>
          <w:p w:rsidR="00660A1D" w:rsidRDefault="006719A6">
            <w:pPr>
              <w:pStyle w:val="TableParagraph"/>
              <w:spacing w:line="264" w:lineRule="exact"/>
              <w:ind w:left="106"/>
              <w:rPr>
                <w:sz w:val="24"/>
              </w:rPr>
            </w:pPr>
            <w:r>
              <w:rPr>
                <w:color w:val="FF0000"/>
                <w:sz w:val="24"/>
              </w:rPr>
              <w:t>Программе</w:t>
            </w:r>
            <w:r>
              <w:rPr>
                <w:color w:val="FF0000"/>
                <w:spacing w:val="-3"/>
                <w:sz w:val="24"/>
              </w:rPr>
              <w:t xml:space="preserve"> </w:t>
            </w:r>
            <w:r>
              <w:rPr>
                <w:color w:val="FF0000"/>
                <w:sz w:val="24"/>
              </w:rPr>
              <w:t>развития</w:t>
            </w:r>
            <w:r>
              <w:rPr>
                <w:color w:val="FF0000"/>
                <w:spacing w:val="-2"/>
                <w:sz w:val="24"/>
              </w:rPr>
              <w:t xml:space="preserve"> социальной</w:t>
            </w:r>
          </w:p>
        </w:tc>
        <w:tc>
          <w:tcPr>
            <w:tcW w:w="828" w:type="dxa"/>
          </w:tcPr>
          <w:p w:rsidR="00660A1D" w:rsidRDefault="006719A6">
            <w:pPr>
              <w:pStyle w:val="TableParagraph"/>
              <w:spacing w:line="268" w:lineRule="exact"/>
              <w:ind w:left="106"/>
              <w:rPr>
                <w:sz w:val="24"/>
              </w:rPr>
            </w:pPr>
            <w:r>
              <w:rPr>
                <w:color w:val="FF0000"/>
                <w:spacing w:val="-5"/>
                <w:sz w:val="24"/>
              </w:rPr>
              <w:t>0,5</w:t>
            </w:r>
          </w:p>
        </w:tc>
        <w:tc>
          <w:tcPr>
            <w:tcW w:w="821" w:type="dxa"/>
          </w:tcPr>
          <w:p w:rsidR="00660A1D" w:rsidRDefault="006719A6">
            <w:pPr>
              <w:pStyle w:val="TableParagraph"/>
              <w:spacing w:line="268" w:lineRule="exact"/>
              <w:ind w:left="106"/>
              <w:rPr>
                <w:sz w:val="24"/>
              </w:rPr>
            </w:pPr>
            <w:r>
              <w:rPr>
                <w:color w:val="FF0000"/>
                <w:spacing w:val="-5"/>
                <w:sz w:val="24"/>
              </w:rPr>
              <w:t>0,5</w:t>
            </w:r>
          </w:p>
        </w:tc>
        <w:tc>
          <w:tcPr>
            <w:tcW w:w="823" w:type="dxa"/>
          </w:tcPr>
          <w:p w:rsidR="00660A1D" w:rsidRDefault="006719A6">
            <w:pPr>
              <w:pStyle w:val="TableParagraph"/>
              <w:spacing w:line="268" w:lineRule="exact"/>
              <w:ind w:left="106"/>
              <w:rPr>
                <w:sz w:val="24"/>
              </w:rPr>
            </w:pPr>
            <w:r>
              <w:rPr>
                <w:color w:val="FF0000"/>
                <w:spacing w:val="-5"/>
                <w:sz w:val="24"/>
              </w:rPr>
              <w:t>0,5</w:t>
            </w:r>
          </w:p>
        </w:tc>
        <w:tc>
          <w:tcPr>
            <w:tcW w:w="936" w:type="dxa"/>
          </w:tcPr>
          <w:p w:rsidR="00660A1D" w:rsidRDefault="006719A6">
            <w:pPr>
              <w:pStyle w:val="TableParagraph"/>
              <w:spacing w:line="268" w:lineRule="exact"/>
              <w:rPr>
                <w:sz w:val="24"/>
              </w:rPr>
            </w:pPr>
            <w:r>
              <w:rPr>
                <w:color w:val="FF0000"/>
                <w:spacing w:val="-5"/>
                <w:sz w:val="24"/>
              </w:rPr>
              <w:t>0,5</w:t>
            </w:r>
          </w:p>
        </w:tc>
        <w:tc>
          <w:tcPr>
            <w:tcW w:w="850" w:type="dxa"/>
          </w:tcPr>
          <w:p w:rsidR="00660A1D" w:rsidRDefault="006719A6">
            <w:pPr>
              <w:pStyle w:val="TableParagraph"/>
              <w:spacing w:line="268" w:lineRule="exact"/>
              <w:rPr>
                <w:sz w:val="24"/>
              </w:rPr>
            </w:pPr>
            <w:r>
              <w:rPr>
                <w:color w:val="FF0000"/>
                <w:spacing w:val="-5"/>
                <w:sz w:val="24"/>
              </w:rPr>
              <w:t>0,5</w:t>
            </w:r>
          </w:p>
        </w:tc>
      </w:tr>
    </w:tbl>
    <w:p w:rsidR="00660A1D" w:rsidRDefault="00660A1D">
      <w:pPr>
        <w:pStyle w:val="TableParagraph"/>
        <w:spacing w:line="268" w:lineRule="exact"/>
        <w:rPr>
          <w:sz w:val="24"/>
        </w:rPr>
        <w:sectPr w:rsidR="00660A1D">
          <w:pgSz w:w="16840" w:h="11910" w:orient="landscape"/>
          <w:pgMar w:top="1340" w:right="425" w:bottom="1160" w:left="850" w:header="0" w:footer="968" w:gutter="0"/>
          <w:cols w:space="720"/>
        </w:sectPr>
      </w:pPr>
    </w:p>
    <w:p w:rsidR="00660A1D" w:rsidRDefault="00660A1D">
      <w:pPr>
        <w:pStyle w:val="a3"/>
        <w:spacing w:before="125"/>
        <w:ind w:left="0" w:firstLine="0"/>
        <w:jc w:val="left"/>
        <w:rPr>
          <w:b/>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2202"/>
        <w:gridCol w:w="4460"/>
        <w:gridCol w:w="828"/>
        <w:gridCol w:w="821"/>
        <w:gridCol w:w="823"/>
        <w:gridCol w:w="936"/>
        <w:gridCol w:w="850"/>
      </w:tblGrid>
      <w:tr w:rsidR="00660A1D">
        <w:trPr>
          <w:trHeight w:val="1655"/>
        </w:trPr>
        <w:tc>
          <w:tcPr>
            <w:tcW w:w="3512" w:type="dxa"/>
          </w:tcPr>
          <w:p w:rsidR="00660A1D" w:rsidRDefault="00660A1D">
            <w:pPr>
              <w:pStyle w:val="TableParagraph"/>
              <w:ind w:left="0"/>
              <w:rPr>
                <w:sz w:val="24"/>
              </w:rPr>
            </w:pPr>
          </w:p>
        </w:tc>
        <w:tc>
          <w:tcPr>
            <w:tcW w:w="2202" w:type="dxa"/>
          </w:tcPr>
          <w:p w:rsidR="00660A1D" w:rsidRDefault="00660A1D">
            <w:pPr>
              <w:pStyle w:val="TableParagraph"/>
              <w:ind w:left="0"/>
              <w:rPr>
                <w:sz w:val="24"/>
              </w:rPr>
            </w:pPr>
          </w:p>
        </w:tc>
        <w:tc>
          <w:tcPr>
            <w:tcW w:w="4460" w:type="dxa"/>
            <w:tcBorders>
              <w:bottom w:val="single" w:sz="6" w:space="0" w:color="000000"/>
            </w:tcBorders>
          </w:tcPr>
          <w:p w:rsidR="00660A1D" w:rsidRDefault="006719A6">
            <w:pPr>
              <w:pStyle w:val="TableParagraph"/>
              <w:ind w:left="106"/>
              <w:rPr>
                <w:b/>
                <w:sz w:val="24"/>
              </w:rPr>
            </w:pPr>
            <w:r>
              <w:rPr>
                <w:color w:val="FF0000"/>
                <w:sz w:val="24"/>
              </w:rPr>
              <w:t>активности</w:t>
            </w:r>
            <w:r>
              <w:rPr>
                <w:color w:val="FF0000"/>
                <w:spacing w:val="-5"/>
                <w:sz w:val="24"/>
              </w:rPr>
              <w:t xml:space="preserve"> </w:t>
            </w:r>
            <w:r>
              <w:rPr>
                <w:color w:val="FF0000"/>
                <w:sz w:val="24"/>
              </w:rPr>
              <w:t>обучающихся</w:t>
            </w:r>
            <w:r>
              <w:rPr>
                <w:color w:val="FF0000"/>
                <w:spacing w:val="-6"/>
                <w:sz w:val="24"/>
              </w:rPr>
              <w:t xml:space="preserve"> </w:t>
            </w:r>
            <w:r>
              <w:rPr>
                <w:color w:val="FF0000"/>
                <w:sz w:val="24"/>
              </w:rPr>
              <w:t xml:space="preserve">начальных классов «Орлята России» </w:t>
            </w:r>
            <w:r>
              <w:rPr>
                <w:b/>
                <w:color w:val="FF0000"/>
                <w:sz w:val="24"/>
              </w:rPr>
              <w:t>(в рамках реализации модулей Рабочей программы воспитания и Индивидуального</w:t>
            </w:r>
            <w:r>
              <w:rPr>
                <w:b/>
                <w:color w:val="FF0000"/>
                <w:spacing w:val="-15"/>
                <w:sz w:val="24"/>
              </w:rPr>
              <w:t xml:space="preserve"> </w:t>
            </w:r>
            <w:r>
              <w:rPr>
                <w:b/>
                <w:color w:val="FF0000"/>
                <w:sz w:val="24"/>
              </w:rPr>
              <w:t>плана</w:t>
            </w:r>
            <w:r>
              <w:rPr>
                <w:b/>
                <w:color w:val="FF0000"/>
                <w:spacing w:val="-15"/>
                <w:sz w:val="24"/>
              </w:rPr>
              <w:t xml:space="preserve"> </w:t>
            </w:r>
            <w:r>
              <w:rPr>
                <w:b/>
                <w:color w:val="FF0000"/>
                <w:sz w:val="24"/>
              </w:rPr>
              <w:t>классного</w:t>
            </w:r>
          </w:p>
          <w:p w:rsidR="00660A1D" w:rsidRDefault="006719A6">
            <w:pPr>
              <w:pStyle w:val="TableParagraph"/>
              <w:spacing w:line="259" w:lineRule="exact"/>
              <w:ind w:left="106"/>
              <w:rPr>
                <w:b/>
                <w:sz w:val="24"/>
              </w:rPr>
            </w:pPr>
            <w:r>
              <w:rPr>
                <w:b/>
                <w:color w:val="FF0000"/>
                <w:spacing w:val="-2"/>
                <w:sz w:val="24"/>
              </w:rPr>
              <w:t>руководителя)</w:t>
            </w:r>
          </w:p>
        </w:tc>
        <w:tc>
          <w:tcPr>
            <w:tcW w:w="828" w:type="dxa"/>
          </w:tcPr>
          <w:p w:rsidR="00660A1D" w:rsidRDefault="00660A1D">
            <w:pPr>
              <w:pStyle w:val="TableParagraph"/>
              <w:ind w:left="0"/>
              <w:rPr>
                <w:sz w:val="24"/>
              </w:rPr>
            </w:pPr>
          </w:p>
        </w:tc>
        <w:tc>
          <w:tcPr>
            <w:tcW w:w="821" w:type="dxa"/>
          </w:tcPr>
          <w:p w:rsidR="00660A1D" w:rsidRDefault="00660A1D">
            <w:pPr>
              <w:pStyle w:val="TableParagraph"/>
              <w:ind w:left="0"/>
              <w:rPr>
                <w:sz w:val="24"/>
              </w:rPr>
            </w:pPr>
          </w:p>
        </w:tc>
        <w:tc>
          <w:tcPr>
            <w:tcW w:w="823" w:type="dxa"/>
          </w:tcPr>
          <w:p w:rsidR="00660A1D" w:rsidRDefault="00660A1D">
            <w:pPr>
              <w:pStyle w:val="TableParagraph"/>
              <w:ind w:left="0"/>
              <w:rPr>
                <w:sz w:val="24"/>
              </w:rPr>
            </w:pPr>
          </w:p>
        </w:tc>
        <w:tc>
          <w:tcPr>
            <w:tcW w:w="936" w:type="dxa"/>
          </w:tcPr>
          <w:p w:rsidR="00660A1D" w:rsidRDefault="00660A1D">
            <w:pPr>
              <w:pStyle w:val="TableParagraph"/>
              <w:ind w:left="0"/>
              <w:rPr>
                <w:sz w:val="24"/>
              </w:rPr>
            </w:pPr>
          </w:p>
        </w:tc>
        <w:tc>
          <w:tcPr>
            <w:tcW w:w="850" w:type="dxa"/>
          </w:tcPr>
          <w:p w:rsidR="00660A1D" w:rsidRDefault="00660A1D">
            <w:pPr>
              <w:pStyle w:val="TableParagraph"/>
              <w:ind w:left="0"/>
              <w:rPr>
                <w:sz w:val="24"/>
              </w:rPr>
            </w:pPr>
          </w:p>
        </w:tc>
      </w:tr>
      <w:tr w:rsidR="00660A1D">
        <w:trPr>
          <w:trHeight w:val="4692"/>
        </w:trPr>
        <w:tc>
          <w:tcPr>
            <w:tcW w:w="3512" w:type="dxa"/>
          </w:tcPr>
          <w:p w:rsidR="00660A1D" w:rsidRDefault="006719A6">
            <w:pPr>
              <w:pStyle w:val="TableParagraph"/>
              <w:ind w:right="471"/>
              <w:rPr>
                <w:sz w:val="24"/>
              </w:rPr>
            </w:pPr>
            <w:r>
              <w:rPr>
                <w:color w:val="FF0000"/>
                <w:sz w:val="24"/>
              </w:rPr>
              <w:t>Занятия, направленные на удовлетворение</w:t>
            </w:r>
            <w:r>
              <w:rPr>
                <w:color w:val="FF0000"/>
                <w:spacing w:val="-15"/>
                <w:sz w:val="24"/>
              </w:rPr>
              <w:t xml:space="preserve"> </w:t>
            </w:r>
            <w:r>
              <w:rPr>
                <w:color w:val="FF0000"/>
                <w:sz w:val="24"/>
              </w:rPr>
              <w:t>социальных интересов и потребностей</w:t>
            </w:r>
          </w:p>
          <w:p w:rsidR="00660A1D" w:rsidRDefault="006719A6">
            <w:pPr>
              <w:pStyle w:val="TableParagraph"/>
              <w:rPr>
                <w:sz w:val="24"/>
              </w:rPr>
            </w:pPr>
            <w:r>
              <w:rPr>
                <w:color w:val="FF0000"/>
                <w:sz w:val="24"/>
              </w:rPr>
              <w:t>обучающихся,</w:t>
            </w:r>
            <w:r>
              <w:rPr>
                <w:color w:val="FF0000"/>
                <w:spacing w:val="-3"/>
                <w:sz w:val="24"/>
              </w:rPr>
              <w:t xml:space="preserve"> </w:t>
            </w:r>
            <w:r>
              <w:rPr>
                <w:color w:val="FF0000"/>
                <w:spacing w:val="-5"/>
                <w:sz w:val="24"/>
              </w:rPr>
              <w:t>на</w:t>
            </w:r>
          </w:p>
          <w:p w:rsidR="00660A1D" w:rsidRDefault="006719A6">
            <w:pPr>
              <w:pStyle w:val="TableParagraph"/>
              <w:ind w:right="158"/>
              <w:rPr>
                <w:sz w:val="24"/>
              </w:rPr>
            </w:pPr>
            <w:r>
              <w:rPr>
                <w:color w:val="FF0000"/>
                <w:sz w:val="24"/>
              </w:rPr>
              <w:t>педагогическое</w:t>
            </w:r>
            <w:r>
              <w:rPr>
                <w:color w:val="FF0000"/>
                <w:spacing w:val="-15"/>
                <w:sz w:val="24"/>
              </w:rPr>
              <w:t xml:space="preserve"> </w:t>
            </w:r>
            <w:r>
              <w:rPr>
                <w:color w:val="FF0000"/>
                <w:sz w:val="24"/>
              </w:rPr>
              <w:t>сопровождение деятельности социально ориентированных</w:t>
            </w:r>
            <w:r>
              <w:rPr>
                <w:color w:val="FF0000"/>
                <w:spacing w:val="-3"/>
                <w:sz w:val="24"/>
              </w:rPr>
              <w:t xml:space="preserve"> </w:t>
            </w:r>
            <w:r>
              <w:rPr>
                <w:color w:val="FF0000"/>
                <w:sz w:val="24"/>
              </w:rPr>
              <w:t>ученических сообществ, детских</w:t>
            </w:r>
          </w:p>
          <w:p w:rsidR="00660A1D" w:rsidRDefault="006719A6">
            <w:pPr>
              <w:pStyle w:val="TableParagraph"/>
              <w:ind w:right="423"/>
              <w:rPr>
                <w:sz w:val="24"/>
              </w:rPr>
            </w:pPr>
            <w:r>
              <w:rPr>
                <w:color w:val="FF0000"/>
                <w:sz w:val="24"/>
              </w:rPr>
              <w:t>общественных</w:t>
            </w:r>
            <w:r>
              <w:rPr>
                <w:color w:val="FF0000"/>
                <w:spacing w:val="-15"/>
                <w:sz w:val="24"/>
              </w:rPr>
              <w:t xml:space="preserve"> </w:t>
            </w:r>
            <w:r>
              <w:rPr>
                <w:color w:val="FF0000"/>
                <w:sz w:val="24"/>
              </w:rPr>
              <w:t>объединений, органов ученического самоуправления, на</w:t>
            </w:r>
          </w:p>
          <w:p w:rsidR="00660A1D" w:rsidRDefault="006719A6">
            <w:pPr>
              <w:pStyle w:val="TableParagraph"/>
              <w:ind w:right="678"/>
              <w:rPr>
                <w:sz w:val="24"/>
              </w:rPr>
            </w:pPr>
            <w:r>
              <w:rPr>
                <w:color w:val="FF0000"/>
                <w:sz w:val="24"/>
              </w:rPr>
              <w:t>организацию совместно с обучающимися</w:t>
            </w:r>
            <w:r>
              <w:rPr>
                <w:color w:val="FF0000"/>
                <w:spacing w:val="-15"/>
                <w:sz w:val="24"/>
              </w:rPr>
              <w:t xml:space="preserve"> </w:t>
            </w:r>
            <w:r>
              <w:rPr>
                <w:color w:val="FF0000"/>
                <w:sz w:val="24"/>
              </w:rPr>
              <w:t>комплекса</w:t>
            </w:r>
          </w:p>
          <w:p w:rsidR="00660A1D" w:rsidRDefault="006719A6">
            <w:pPr>
              <w:pStyle w:val="TableParagraph"/>
              <w:ind w:right="356"/>
              <w:rPr>
                <w:sz w:val="24"/>
              </w:rPr>
            </w:pPr>
            <w:r>
              <w:rPr>
                <w:color w:val="FF0000"/>
                <w:sz w:val="24"/>
              </w:rPr>
              <w:t>мероприятий</w:t>
            </w:r>
            <w:r>
              <w:rPr>
                <w:color w:val="FF0000"/>
                <w:spacing w:val="-15"/>
                <w:sz w:val="24"/>
              </w:rPr>
              <w:t xml:space="preserve"> </w:t>
            </w:r>
            <w:r>
              <w:rPr>
                <w:color w:val="FF0000"/>
                <w:sz w:val="24"/>
              </w:rPr>
              <w:t xml:space="preserve">воспитательной </w:t>
            </w:r>
            <w:r>
              <w:rPr>
                <w:color w:val="FF0000"/>
                <w:spacing w:val="-2"/>
                <w:sz w:val="24"/>
              </w:rPr>
              <w:t>направленности</w:t>
            </w:r>
          </w:p>
        </w:tc>
        <w:tc>
          <w:tcPr>
            <w:tcW w:w="2202" w:type="dxa"/>
            <w:tcBorders>
              <w:right w:val="single" w:sz="6" w:space="0" w:color="000000"/>
            </w:tcBorders>
          </w:tcPr>
          <w:p w:rsidR="00660A1D" w:rsidRDefault="006719A6">
            <w:pPr>
              <w:pStyle w:val="TableParagraph"/>
              <w:ind w:right="49"/>
              <w:rPr>
                <w:sz w:val="24"/>
              </w:rPr>
            </w:pPr>
            <w:r>
              <w:rPr>
                <w:color w:val="FF0000"/>
                <w:spacing w:val="-2"/>
                <w:sz w:val="24"/>
              </w:rPr>
              <w:t xml:space="preserve">«Самоуправление» </w:t>
            </w:r>
            <w:r>
              <w:rPr>
                <w:color w:val="FF0000"/>
                <w:sz w:val="24"/>
              </w:rPr>
              <w:t>и «Детские</w:t>
            </w:r>
          </w:p>
          <w:p w:rsidR="00660A1D" w:rsidRDefault="006719A6">
            <w:pPr>
              <w:pStyle w:val="TableParagraph"/>
              <w:rPr>
                <w:sz w:val="24"/>
              </w:rPr>
            </w:pPr>
            <w:r>
              <w:rPr>
                <w:color w:val="FF0000"/>
                <w:spacing w:val="-2"/>
                <w:sz w:val="24"/>
              </w:rPr>
              <w:t>общественные объединения»</w:t>
            </w:r>
          </w:p>
        </w:tc>
        <w:tc>
          <w:tcPr>
            <w:tcW w:w="4460" w:type="dxa"/>
            <w:tcBorders>
              <w:top w:val="single" w:sz="6" w:space="0" w:color="000000"/>
              <w:left w:val="single" w:sz="6" w:space="0" w:color="000000"/>
              <w:right w:val="single" w:sz="6" w:space="0" w:color="000000"/>
            </w:tcBorders>
          </w:tcPr>
          <w:p w:rsidR="00660A1D" w:rsidRDefault="006719A6">
            <w:pPr>
              <w:pStyle w:val="TableParagraph"/>
              <w:spacing w:line="268" w:lineRule="exact"/>
              <w:ind w:left="104"/>
              <w:rPr>
                <w:sz w:val="24"/>
              </w:rPr>
            </w:pPr>
            <w:r>
              <w:rPr>
                <w:color w:val="FF0000"/>
                <w:sz w:val="24"/>
              </w:rPr>
              <w:t>Педагогическое</w:t>
            </w:r>
            <w:r>
              <w:rPr>
                <w:color w:val="FF0000"/>
                <w:spacing w:val="-8"/>
                <w:sz w:val="24"/>
              </w:rPr>
              <w:t xml:space="preserve"> </w:t>
            </w:r>
            <w:r>
              <w:rPr>
                <w:color w:val="FF0000"/>
                <w:spacing w:val="-2"/>
                <w:sz w:val="24"/>
              </w:rPr>
              <w:t>сопровождение</w:t>
            </w:r>
          </w:p>
          <w:p w:rsidR="00660A1D" w:rsidRDefault="006719A6">
            <w:pPr>
              <w:pStyle w:val="TableParagraph"/>
              <w:ind w:left="104"/>
              <w:rPr>
                <w:sz w:val="24"/>
              </w:rPr>
            </w:pPr>
            <w:r>
              <w:rPr>
                <w:color w:val="FF0000"/>
                <w:sz w:val="24"/>
              </w:rPr>
              <w:t>деятельности Российского движения школьников</w:t>
            </w:r>
            <w:r>
              <w:rPr>
                <w:color w:val="FF0000"/>
                <w:spacing w:val="-14"/>
                <w:sz w:val="24"/>
              </w:rPr>
              <w:t xml:space="preserve"> </w:t>
            </w:r>
            <w:r>
              <w:rPr>
                <w:color w:val="FF0000"/>
                <w:sz w:val="24"/>
              </w:rPr>
              <w:t>и</w:t>
            </w:r>
            <w:r>
              <w:rPr>
                <w:color w:val="FF0000"/>
                <w:spacing w:val="-12"/>
                <w:sz w:val="24"/>
              </w:rPr>
              <w:t xml:space="preserve"> </w:t>
            </w:r>
            <w:r>
              <w:rPr>
                <w:color w:val="FF0000"/>
                <w:sz w:val="24"/>
              </w:rPr>
              <w:t>Юнармейских</w:t>
            </w:r>
            <w:r>
              <w:rPr>
                <w:color w:val="FF0000"/>
                <w:spacing w:val="-10"/>
                <w:sz w:val="24"/>
              </w:rPr>
              <w:t xml:space="preserve"> </w:t>
            </w:r>
            <w:r>
              <w:rPr>
                <w:color w:val="FF0000"/>
                <w:sz w:val="24"/>
              </w:rPr>
              <w:t>отрядов;</w:t>
            </w:r>
          </w:p>
          <w:p w:rsidR="00660A1D" w:rsidRDefault="006719A6">
            <w:pPr>
              <w:pStyle w:val="TableParagraph"/>
              <w:ind w:left="104"/>
              <w:rPr>
                <w:sz w:val="24"/>
              </w:rPr>
            </w:pPr>
            <w:r>
              <w:rPr>
                <w:color w:val="FF0000"/>
                <w:sz w:val="24"/>
              </w:rPr>
              <w:t>волонтерских,</w:t>
            </w:r>
            <w:r>
              <w:rPr>
                <w:color w:val="FF0000"/>
                <w:spacing w:val="-15"/>
                <w:sz w:val="24"/>
              </w:rPr>
              <w:t xml:space="preserve"> </w:t>
            </w:r>
            <w:r>
              <w:rPr>
                <w:color w:val="FF0000"/>
                <w:sz w:val="24"/>
              </w:rPr>
              <w:t>трудовых,</w:t>
            </w:r>
            <w:r>
              <w:rPr>
                <w:color w:val="FF0000"/>
                <w:spacing w:val="-15"/>
                <w:sz w:val="24"/>
              </w:rPr>
              <w:t xml:space="preserve"> </w:t>
            </w:r>
            <w:r>
              <w:rPr>
                <w:color w:val="FF0000"/>
                <w:sz w:val="24"/>
              </w:rPr>
              <w:t>экологических отрядов, создаваемых для социально ориентированной работы;</w:t>
            </w:r>
          </w:p>
          <w:p w:rsidR="00660A1D" w:rsidRDefault="006719A6">
            <w:pPr>
              <w:pStyle w:val="TableParagraph"/>
              <w:ind w:left="104"/>
              <w:rPr>
                <w:sz w:val="24"/>
              </w:rPr>
            </w:pPr>
            <w:r>
              <w:rPr>
                <w:color w:val="FF0000"/>
                <w:spacing w:val="-2"/>
                <w:sz w:val="24"/>
              </w:rPr>
              <w:t>наставничество;</w:t>
            </w:r>
          </w:p>
          <w:p w:rsidR="00660A1D" w:rsidRDefault="006719A6">
            <w:pPr>
              <w:pStyle w:val="TableParagraph"/>
              <w:ind w:left="104"/>
              <w:rPr>
                <w:sz w:val="24"/>
              </w:rPr>
            </w:pPr>
            <w:r>
              <w:rPr>
                <w:color w:val="FF0000"/>
                <w:sz w:val="24"/>
              </w:rPr>
              <w:t>выборного</w:t>
            </w:r>
            <w:r>
              <w:rPr>
                <w:color w:val="FF0000"/>
                <w:spacing w:val="-15"/>
                <w:sz w:val="24"/>
              </w:rPr>
              <w:t xml:space="preserve"> </w:t>
            </w:r>
            <w:r>
              <w:rPr>
                <w:color w:val="FF0000"/>
                <w:sz w:val="24"/>
              </w:rPr>
              <w:t>Совета</w:t>
            </w:r>
            <w:r>
              <w:rPr>
                <w:color w:val="FF0000"/>
                <w:spacing w:val="-15"/>
                <w:sz w:val="24"/>
              </w:rPr>
              <w:t xml:space="preserve"> </w:t>
            </w:r>
            <w:r>
              <w:rPr>
                <w:color w:val="FF0000"/>
                <w:sz w:val="24"/>
              </w:rPr>
              <w:t>обучающихся, создаваемого для учета мнения</w:t>
            </w:r>
          </w:p>
          <w:p w:rsidR="00660A1D" w:rsidRDefault="006719A6">
            <w:pPr>
              <w:pStyle w:val="TableParagraph"/>
              <w:spacing w:before="1" w:line="242" w:lineRule="auto"/>
              <w:ind w:left="104" w:right="53"/>
              <w:rPr>
                <w:b/>
                <w:sz w:val="24"/>
              </w:rPr>
            </w:pPr>
            <w:r>
              <w:rPr>
                <w:color w:val="FF0000"/>
                <w:sz w:val="24"/>
              </w:rPr>
              <w:t>школьников</w:t>
            </w:r>
            <w:r>
              <w:rPr>
                <w:color w:val="FF0000"/>
                <w:spacing w:val="-15"/>
                <w:sz w:val="24"/>
              </w:rPr>
              <w:t xml:space="preserve"> </w:t>
            </w:r>
            <w:r>
              <w:rPr>
                <w:color w:val="FF0000"/>
                <w:sz w:val="24"/>
              </w:rPr>
              <w:t>по</w:t>
            </w:r>
            <w:r>
              <w:rPr>
                <w:color w:val="FF0000"/>
                <w:spacing w:val="-12"/>
                <w:sz w:val="24"/>
              </w:rPr>
              <w:t xml:space="preserve"> </w:t>
            </w:r>
            <w:r>
              <w:rPr>
                <w:color w:val="FF0000"/>
                <w:sz w:val="24"/>
              </w:rPr>
              <w:t>вопросам</w:t>
            </w:r>
            <w:r>
              <w:rPr>
                <w:color w:val="FF0000"/>
                <w:spacing w:val="-12"/>
                <w:sz w:val="24"/>
              </w:rPr>
              <w:t xml:space="preserve"> </w:t>
            </w:r>
            <w:r>
              <w:rPr>
                <w:color w:val="FF0000"/>
                <w:sz w:val="24"/>
              </w:rPr>
              <w:t xml:space="preserve">управления образовательной организацией; </w:t>
            </w:r>
            <w:r>
              <w:rPr>
                <w:b/>
                <w:color w:val="FF0000"/>
                <w:sz w:val="24"/>
              </w:rPr>
              <w:t>(в рамках реализации модулей</w:t>
            </w:r>
          </w:p>
          <w:p w:rsidR="00660A1D" w:rsidRDefault="006719A6">
            <w:pPr>
              <w:pStyle w:val="TableParagraph"/>
              <w:ind w:left="104"/>
              <w:rPr>
                <w:b/>
                <w:sz w:val="24"/>
              </w:rPr>
            </w:pPr>
            <w:r>
              <w:rPr>
                <w:b/>
                <w:color w:val="FF0000"/>
                <w:sz w:val="24"/>
              </w:rPr>
              <w:t>«Самоуправление» и «Детские общественные</w:t>
            </w:r>
            <w:r>
              <w:rPr>
                <w:b/>
                <w:color w:val="FF0000"/>
                <w:spacing w:val="-15"/>
                <w:sz w:val="24"/>
              </w:rPr>
              <w:t xml:space="preserve"> </w:t>
            </w:r>
            <w:r>
              <w:rPr>
                <w:b/>
                <w:color w:val="FF0000"/>
                <w:sz w:val="24"/>
              </w:rPr>
              <w:t>объединения»</w:t>
            </w:r>
            <w:r>
              <w:rPr>
                <w:b/>
                <w:color w:val="FF0000"/>
                <w:spacing w:val="-15"/>
                <w:sz w:val="24"/>
              </w:rPr>
              <w:t xml:space="preserve"> </w:t>
            </w:r>
            <w:r>
              <w:rPr>
                <w:b/>
                <w:color w:val="FF0000"/>
                <w:sz w:val="24"/>
              </w:rPr>
              <w:t>Рабочей программы воспитания и</w:t>
            </w:r>
          </w:p>
          <w:p w:rsidR="00660A1D" w:rsidRDefault="006719A6">
            <w:pPr>
              <w:pStyle w:val="TableParagraph"/>
              <w:spacing w:line="270" w:lineRule="atLeast"/>
              <w:ind w:left="104"/>
              <w:rPr>
                <w:b/>
                <w:sz w:val="24"/>
              </w:rPr>
            </w:pPr>
            <w:r>
              <w:rPr>
                <w:b/>
                <w:color w:val="FF0000"/>
                <w:sz w:val="24"/>
              </w:rPr>
              <w:t>Индивидуального</w:t>
            </w:r>
            <w:r>
              <w:rPr>
                <w:b/>
                <w:color w:val="FF0000"/>
                <w:spacing w:val="-15"/>
                <w:sz w:val="24"/>
              </w:rPr>
              <w:t xml:space="preserve"> </w:t>
            </w:r>
            <w:r>
              <w:rPr>
                <w:b/>
                <w:color w:val="FF0000"/>
                <w:sz w:val="24"/>
              </w:rPr>
              <w:t>плана</w:t>
            </w:r>
            <w:r>
              <w:rPr>
                <w:b/>
                <w:color w:val="FF0000"/>
                <w:spacing w:val="-15"/>
                <w:sz w:val="24"/>
              </w:rPr>
              <w:t xml:space="preserve"> </w:t>
            </w:r>
            <w:r>
              <w:rPr>
                <w:b/>
                <w:color w:val="FF0000"/>
                <w:sz w:val="24"/>
              </w:rPr>
              <w:t xml:space="preserve">классного </w:t>
            </w:r>
            <w:r>
              <w:rPr>
                <w:b/>
                <w:color w:val="FF0000"/>
                <w:spacing w:val="-2"/>
                <w:sz w:val="24"/>
              </w:rPr>
              <w:t>руководителя)</w:t>
            </w:r>
          </w:p>
        </w:tc>
        <w:tc>
          <w:tcPr>
            <w:tcW w:w="828" w:type="dxa"/>
            <w:tcBorders>
              <w:left w:val="single" w:sz="6" w:space="0" w:color="000000"/>
            </w:tcBorders>
          </w:tcPr>
          <w:p w:rsidR="00660A1D" w:rsidRDefault="006719A6">
            <w:pPr>
              <w:pStyle w:val="TableParagraph"/>
              <w:spacing w:line="268" w:lineRule="exact"/>
              <w:ind w:left="103"/>
              <w:rPr>
                <w:sz w:val="24"/>
              </w:rPr>
            </w:pPr>
            <w:r>
              <w:rPr>
                <w:color w:val="FF0000"/>
                <w:spacing w:val="-5"/>
                <w:sz w:val="24"/>
              </w:rPr>
              <w:t>0,5</w:t>
            </w:r>
          </w:p>
        </w:tc>
        <w:tc>
          <w:tcPr>
            <w:tcW w:w="821" w:type="dxa"/>
          </w:tcPr>
          <w:p w:rsidR="00660A1D" w:rsidRDefault="006719A6">
            <w:pPr>
              <w:pStyle w:val="TableParagraph"/>
              <w:spacing w:line="268" w:lineRule="exact"/>
              <w:ind w:left="0" w:right="402"/>
              <w:jc w:val="right"/>
              <w:rPr>
                <w:sz w:val="24"/>
              </w:rPr>
            </w:pPr>
            <w:r>
              <w:rPr>
                <w:color w:val="FF0000"/>
                <w:spacing w:val="-5"/>
                <w:sz w:val="24"/>
              </w:rPr>
              <w:t>0,5</w:t>
            </w:r>
          </w:p>
        </w:tc>
        <w:tc>
          <w:tcPr>
            <w:tcW w:w="823" w:type="dxa"/>
          </w:tcPr>
          <w:p w:rsidR="00660A1D" w:rsidRDefault="006719A6">
            <w:pPr>
              <w:pStyle w:val="TableParagraph"/>
              <w:spacing w:line="268" w:lineRule="exact"/>
              <w:ind w:left="106"/>
              <w:rPr>
                <w:sz w:val="24"/>
              </w:rPr>
            </w:pPr>
            <w:r>
              <w:rPr>
                <w:color w:val="FF0000"/>
                <w:spacing w:val="-5"/>
                <w:sz w:val="24"/>
              </w:rPr>
              <w:t>0,5</w:t>
            </w:r>
          </w:p>
        </w:tc>
        <w:tc>
          <w:tcPr>
            <w:tcW w:w="936" w:type="dxa"/>
          </w:tcPr>
          <w:p w:rsidR="00660A1D" w:rsidRDefault="006719A6">
            <w:pPr>
              <w:pStyle w:val="TableParagraph"/>
              <w:spacing w:line="268" w:lineRule="exact"/>
              <w:rPr>
                <w:sz w:val="24"/>
              </w:rPr>
            </w:pPr>
            <w:r>
              <w:rPr>
                <w:color w:val="FF0000"/>
                <w:spacing w:val="-5"/>
                <w:sz w:val="24"/>
              </w:rPr>
              <w:t>0,5</w:t>
            </w:r>
          </w:p>
        </w:tc>
        <w:tc>
          <w:tcPr>
            <w:tcW w:w="850" w:type="dxa"/>
          </w:tcPr>
          <w:p w:rsidR="00660A1D" w:rsidRDefault="006719A6">
            <w:pPr>
              <w:pStyle w:val="TableParagraph"/>
              <w:spacing w:line="268" w:lineRule="exact"/>
              <w:rPr>
                <w:sz w:val="24"/>
              </w:rPr>
            </w:pPr>
            <w:r>
              <w:rPr>
                <w:color w:val="FF0000"/>
                <w:spacing w:val="-5"/>
                <w:sz w:val="24"/>
              </w:rPr>
              <w:t>0,5</w:t>
            </w:r>
          </w:p>
        </w:tc>
      </w:tr>
      <w:tr w:rsidR="00660A1D">
        <w:trPr>
          <w:trHeight w:val="275"/>
        </w:trPr>
        <w:tc>
          <w:tcPr>
            <w:tcW w:w="3512" w:type="dxa"/>
          </w:tcPr>
          <w:p w:rsidR="00660A1D" w:rsidRDefault="006719A6">
            <w:pPr>
              <w:pStyle w:val="TableParagraph"/>
              <w:spacing w:line="256" w:lineRule="exact"/>
              <w:rPr>
                <w:b/>
                <w:sz w:val="24"/>
              </w:rPr>
            </w:pPr>
            <w:r>
              <w:rPr>
                <w:b/>
                <w:color w:val="FF0000"/>
                <w:sz w:val="24"/>
              </w:rPr>
              <w:t>Итого</w:t>
            </w:r>
            <w:r>
              <w:rPr>
                <w:b/>
                <w:color w:val="FF0000"/>
                <w:spacing w:val="-1"/>
                <w:sz w:val="24"/>
              </w:rPr>
              <w:t xml:space="preserve"> </w:t>
            </w:r>
            <w:r>
              <w:rPr>
                <w:b/>
                <w:color w:val="FF0000"/>
                <w:sz w:val="24"/>
              </w:rPr>
              <w:t xml:space="preserve">за </w:t>
            </w:r>
            <w:r>
              <w:rPr>
                <w:b/>
                <w:color w:val="FF0000"/>
                <w:spacing w:val="-2"/>
                <w:sz w:val="24"/>
              </w:rPr>
              <w:t>неделю</w:t>
            </w:r>
          </w:p>
        </w:tc>
        <w:tc>
          <w:tcPr>
            <w:tcW w:w="2202" w:type="dxa"/>
          </w:tcPr>
          <w:p w:rsidR="00660A1D" w:rsidRDefault="00660A1D">
            <w:pPr>
              <w:pStyle w:val="TableParagraph"/>
              <w:ind w:left="0"/>
              <w:rPr>
                <w:sz w:val="20"/>
              </w:rPr>
            </w:pPr>
          </w:p>
        </w:tc>
        <w:tc>
          <w:tcPr>
            <w:tcW w:w="4460" w:type="dxa"/>
          </w:tcPr>
          <w:p w:rsidR="00660A1D" w:rsidRDefault="00660A1D">
            <w:pPr>
              <w:pStyle w:val="TableParagraph"/>
              <w:ind w:left="0"/>
              <w:rPr>
                <w:sz w:val="20"/>
              </w:rPr>
            </w:pPr>
          </w:p>
        </w:tc>
        <w:tc>
          <w:tcPr>
            <w:tcW w:w="828" w:type="dxa"/>
          </w:tcPr>
          <w:p w:rsidR="00660A1D" w:rsidRDefault="006719A6">
            <w:pPr>
              <w:pStyle w:val="TableParagraph"/>
              <w:spacing w:line="256" w:lineRule="exact"/>
              <w:ind w:left="4"/>
              <w:jc w:val="center"/>
              <w:rPr>
                <w:b/>
                <w:sz w:val="24"/>
              </w:rPr>
            </w:pPr>
            <w:r>
              <w:rPr>
                <w:b/>
                <w:color w:val="FF0000"/>
                <w:spacing w:val="-10"/>
                <w:sz w:val="24"/>
              </w:rPr>
              <w:t>5</w:t>
            </w:r>
          </w:p>
        </w:tc>
        <w:tc>
          <w:tcPr>
            <w:tcW w:w="821" w:type="dxa"/>
          </w:tcPr>
          <w:p w:rsidR="00660A1D" w:rsidRDefault="006719A6">
            <w:pPr>
              <w:pStyle w:val="TableParagraph"/>
              <w:spacing w:line="256" w:lineRule="exact"/>
              <w:ind w:left="0" w:right="339"/>
              <w:jc w:val="right"/>
              <w:rPr>
                <w:b/>
                <w:sz w:val="24"/>
              </w:rPr>
            </w:pPr>
            <w:r>
              <w:rPr>
                <w:b/>
                <w:color w:val="FF0000"/>
                <w:spacing w:val="-10"/>
                <w:sz w:val="24"/>
              </w:rPr>
              <w:t>5</w:t>
            </w:r>
          </w:p>
        </w:tc>
        <w:tc>
          <w:tcPr>
            <w:tcW w:w="823" w:type="dxa"/>
          </w:tcPr>
          <w:p w:rsidR="00660A1D" w:rsidRDefault="006719A6">
            <w:pPr>
              <w:pStyle w:val="TableParagraph"/>
              <w:spacing w:line="256" w:lineRule="exact"/>
              <w:ind w:left="5"/>
              <w:jc w:val="center"/>
              <w:rPr>
                <w:b/>
                <w:sz w:val="24"/>
              </w:rPr>
            </w:pPr>
            <w:r>
              <w:rPr>
                <w:b/>
                <w:color w:val="FF0000"/>
                <w:spacing w:val="-10"/>
                <w:sz w:val="24"/>
              </w:rPr>
              <w:t>5</w:t>
            </w:r>
          </w:p>
        </w:tc>
        <w:tc>
          <w:tcPr>
            <w:tcW w:w="936" w:type="dxa"/>
          </w:tcPr>
          <w:p w:rsidR="00660A1D" w:rsidRDefault="006719A6">
            <w:pPr>
              <w:pStyle w:val="TableParagraph"/>
              <w:spacing w:line="256" w:lineRule="exact"/>
              <w:ind w:left="8"/>
              <w:jc w:val="center"/>
              <w:rPr>
                <w:b/>
                <w:sz w:val="24"/>
              </w:rPr>
            </w:pPr>
            <w:r>
              <w:rPr>
                <w:b/>
                <w:color w:val="FF0000"/>
                <w:spacing w:val="-10"/>
                <w:sz w:val="24"/>
              </w:rPr>
              <w:t>5</w:t>
            </w:r>
          </w:p>
        </w:tc>
        <w:tc>
          <w:tcPr>
            <w:tcW w:w="850" w:type="dxa"/>
          </w:tcPr>
          <w:p w:rsidR="00660A1D" w:rsidRDefault="006719A6">
            <w:pPr>
              <w:pStyle w:val="TableParagraph"/>
              <w:spacing w:line="256" w:lineRule="exact"/>
              <w:ind w:left="7"/>
              <w:jc w:val="center"/>
              <w:rPr>
                <w:b/>
                <w:sz w:val="24"/>
              </w:rPr>
            </w:pPr>
            <w:r>
              <w:rPr>
                <w:b/>
                <w:color w:val="FF0000"/>
                <w:spacing w:val="-10"/>
                <w:sz w:val="24"/>
              </w:rPr>
              <w:t>5</w:t>
            </w:r>
          </w:p>
        </w:tc>
      </w:tr>
      <w:tr w:rsidR="00660A1D">
        <w:trPr>
          <w:trHeight w:val="275"/>
        </w:trPr>
        <w:tc>
          <w:tcPr>
            <w:tcW w:w="3512" w:type="dxa"/>
          </w:tcPr>
          <w:p w:rsidR="00660A1D" w:rsidRDefault="006719A6">
            <w:pPr>
              <w:pStyle w:val="TableParagraph"/>
              <w:spacing w:line="256" w:lineRule="exact"/>
              <w:rPr>
                <w:b/>
                <w:sz w:val="24"/>
              </w:rPr>
            </w:pPr>
            <w:r>
              <w:rPr>
                <w:b/>
                <w:color w:val="FF0000"/>
                <w:sz w:val="24"/>
              </w:rPr>
              <w:t>Итого</w:t>
            </w:r>
            <w:r>
              <w:rPr>
                <w:b/>
                <w:color w:val="FF0000"/>
                <w:spacing w:val="-3"/>
                <w:sz w:val="24"/>
              </w:rPr>
              <w:t xml:space="preserve"> </w:t>
            </w:r>
            <w:r>
              <w:rPr>
                <w:b/>
                <w:color w:val="FF0000"/>
                <w:sz w:val="24"/>
              </w:rPr>
              <w:t>за</w:t>
            </w:r>
            <w:r>
              <w:rPr>
                <w:b/>
                <w:color w:val="FF0000"/>
                <w:spacing w:val="-2"/>
                <w:sz w:val="24"/>
              </w:rPr>
              <w:t xml:space="preserve"> </w:t>
            </w:r>
            <w:r>
              <w:rPr>
                <w:b/>
                <w:color w:val="FF0000"/>
                <w:sz w:val="24"/>
              </w:rPr>
              <w:t>учебный</w:t>
            </w:r>
            <w:r>
              <w:rPr>
                <w:b/>
                <w:color w:val="FF0000"/>
                <w:spacing w:val="-2"/>
                <w:sz w:val="24"/>
              </w:rPr>
              <w:t xml:space="preserve"> </w:t>
            </w:r>
            <w:r>
              <w:rPr>
                <w:b/>
                <w:color w:val="FF0000"/>
                <w:spacing w:val="-5"/>
                <w:sz w:val="24"/>
              </w:rPr>
              <w:t>год</w:t>
            </w:r>
          </w:p>
        </w:tc>
        <w:tc>
          <w:tcPr>
            <w:tcW w:w="2202" w:type="dxa"/>
          </w:tcPr>
          <w:p w:rsidR="00660A1D" w:rsidRDefault="00660A1D">
            <w:pPr>
              <w:pStyle w:val="TableParagraph"/>
              <w:ind w:left="0"/>
              <w:rPr>
                <w:sz w:val="20"/>
              </w:rPr>
            </w:pPr>
          </w:p>
        </w:tc>
        <w:tc>
          <w:tcPr>
            <w:tcW w:w="4460" w:type="dxa"/>
          </w:tcPr>
          <w:p w:rsidR="00660A1D" w:rsidRDefault="00660A1D">
            <w:pPr>
              <w:pStyle w:val="TableParagraph"/>
              <w:ind w:left="0"/>
              <w:rPr>
                <w:sz w:val="20"/>
              </w:rPr>
            </w:pPr>
          </w:p>
        </w:tc>
        <w:tc>
          <w:tcPr>
            <w:tcW w:w="828" w:type="dxa"/>
          </w:tcPr>
          <w:p w:rsidR="00660A1D" w:rsidRDefault="006719A6">
            <w:pPr>
              <w:pStyle w:val="TableParagraph"/>
              <w:spacing w:line="256" w:lineRule="exact"/>
              <w:ind w:left="231"/>
              <w:rPr>
                <w:b/>
                <w:sz w:val="24"/>
              </w:rPr>
            </w:pPr>
            <w:r>
              <w:rPr>
                <w:b/>
                <w:color w:val="FF0000"/>
                <w:spacing w:val="-5"/>
                <w:sz w:val="24"/>
              </w:rPr>
              <w:t>170</w:t>
            </w:r>
          </w:p>
        </w:tc>
        <w:tc>
          <w:tcPr>
            <w:tcW w:w="821" w:type="dxa"/>
          </w:tcPr>
          <w:p w:rsidR="00660A1D" w:rsidRDefault="006719A6">
            <w:pPr>
              <w:pStyle w:val="TableParagraph"/>
              <w:spacing w:line="256" w:lineRule="exact"/>
              <w:ind w:left="0" w:right="342"/>
              <w:jc w:val="right"/>
              <w:rPr>
                <w:b/>
                <w:sz w:val="24"/>
              </w:rPr>
            </w:pPr>
            <w:r>
              <w:rPr>
                <w:b/>
                <w:color w:val="FF0000"/>
                <w:spacing w:val="-5"/>
                <w:sz w:val="24"/>
              </w:rPr>
              <w:t>170</w:t>
            </w:r>
          </w:p>
        </w:tc>
        <w:tc>
          <w:tcPr>
            <w:tcW w:w="823" w:type="dxa"/>
          </w:tcPr>
          <w:p w:rsidR="00660A1D" w:rsidRDefault="006719A6">
            <w:pPr>
              <w:pStyle w:val="TableParagraph"/>
              <w:spacing w:line="256" w:lineRule="exact"/>
              <w:ind w:left="106"/>
              <w:rPr>
                <w:b/>
                <w:sz w:val="24"/>
              </w:rPr>
            </w:pPr>
            <w:r>
              <w:rPr>
                <w:b/>
                <w:color w:val="FF0000"/>
                <w:spacing w:val="-5"/>
                <w:sz w:val="24"/>
              </w:rPr>
              <w:t>170</w:t>
            </w:r>
          </w:p>
        </w:tc>
        <w:tc>
          <w:tcPr>
            <w:tcW w:w="936" w:type="dxa"/>
          </w:tcPr>
          <w:p w:rsidR="00660A1D" w:rsidRDefault="006719A6">
            <w:pPr>
              <w:pStyle w:val="TableParagraph"/>
              <w:spacing w:line="256" w:lineRule="exact"/>
              <w:rPr>
                <w:b/>
                <w:sz w:val="24"/>
              </w:rPr>
            </w:pPr>
            <w:r>
              <w:rPr>
                <w:b/>
                <w:color w:val="FF0000"/>
                <w:spacing w:val="-5"/>
                <w:sz w:val="24"/>
              </w:rPr>
              <w:t>170</w:t>
            </w:r>
          </w:p>
        </w:tc>
        <w:tc>
          <w:tcPr>
            <w:tcW w:w="850" w:type="dxa"/>
          </w:tcPr>
          <w:p w:rsidR="00660A1D" w:rsidRDefault="006719A6">
            <w:pPr>
              <w:pStyle w:val="TableParagraph"/>
              <w:spacing w:line="256" w:lineRule="exact"/>
              <w:rPr>
                <w:b/>
                <w:sz w:val="24"/>
              </w:rPr>
            </w:pPr>
            <w:r>
              <w:rPr>
                <w:b/>
                <w:color w:val="FF0000"/>
                <w:spacing w:val="-5"/>
                <w:sz w:val="24"/>
              </w:rPr>
              <w:t>170</w:t>
            </w:r>
          </w:p>
        </w:tc>
      </w:tr>
      <w:tr w:rsidR="00660A1D">
        <w:trPr>
          <w:trHeight w:val="278"/>
        </w:trPr>
        <w:tc>
          <w:tcPr>
            <w:tcW w:w="3512" w:type="dxa"/>
          </w:tcPr>
          <w:p w:rsidR="00660A1D" w:rsidRDefault="006719A6">
            <w:pPr>
              <w:pStyle w:val="TableParagraph"/>
              <w:spacing w:line="259" w:lineRule="exact"/>
              <w:rPr>
                <w:b/>
                <w:sz w:val="24"/>
              </w:rPr>
            </w:pPr>
            <w:r>
              <w:rPr>
                <w:b/>
                <w:color w:val="FF0000"/>
                <w:sz w:val="24"/>
              </w:rPr>
              <w:t>Итого</w:t>
            </w:r>
            <w:r>
              <w:rPr>
                <w:b/>
                <w:color w:val="FF0000"/>
                <w:spacing w:val="-1"/>
                <w:sz w:val="24"/>
              </w:rPr>
              <w:t xml:space="preserve"> </w:t>
            </w:r>
            <w:r>
              <w:rPr>
                <w:b/>
                <w:color w:val="FF0000"/>
                <w:sz w:val="24"/>
              </w:rPr>
              <w:t xml:space="preserve">за уровень </w:t>
            </w:r>
            <w:r>
              <w:rPr>
                <w:b/>
                <w:color w:val="FF0000"/>
                <w:spacing w:val="-2"/>
                <w:sz w:val="24"/>
              </w:rPr>
              <w:t>образования</w:t>
            </w:r>
          </w:p>
        </w:tc>
        <w:tc>
          <w:tcPr>
            <w:tcW w:w="2202" w:type="dxa"/>
          </w:tcPr>
          <w:p w:rsidR="00660A1D" w:rsidRDefault="00660A1D">
            <w:pPr>
              <w:pStyle w:val="TableParagraph"/>
              <w:ind w:left="0"/>
              <w:rPr>
                <w:sz w:val="20"/>
              </w:rPr>
            </w:pPr>
          </w:p>
        </w:tc>
        <w:tc>
          <w:tcPr>
            <w:tcW w:w="4460" w:type="dxa"/>
          </w:tcPr>
          <w:p w:rsidR="00660A1D" w:rsidRDefault="00660A1D">
            <w:pPr>
              <w:pStyle w:val="TableParagraph"/>
              <w:ind w:left="0"/>
              <w:rPr>
                <w:sz w:val="20"/>
              </w:rPr>
            </w:pPr>
          </w:p>
        </w:tc>
        <w:tc>
          <w:tcPr>
            <w:tcW w:w="4258" w:type="dxa"/>
            <w:gridSpan w:val="5"/>
          </w:tcPr>
          <w:p w:rsidR="00660A1D" w:rsidRDefault="006719A6">
            <w:pPr>
              <w:pStyle w:val="TableParagraph"/>
              <w:spacing w:line="259" w:lineRule="exact"/>
              <w:ind w:left="7"/>
              <w:jc w:val="center"/>
              <w:rPr>
                <w:b/>
                <w:sz w:val="24"/>
              </w:rPr>
            </w:pPr>
            <w:r>
              <w:rPr>
                <w:b/>
                <w:color w:val="FF0000"/>
                <w:spacing w:val="-5"/>
                <w:sz w:val="24"/>
              </w:rPr>
              <w:t>850</w:t>
            </w:r>
          </w:p>
        </w:tc>
      </w:tr>
    </w:tbl>
    <w:p w:rsidR="00660A1D" w:rsidRDefault="00660A1D">
      <w:pPr>
        <w:pStyle w:val="TableParagraph"/>
        <w:spacing w:line="259" w:lineRule="exact"/>
        <w:jc w:val="center"/>
        <w:rPr>
          <w:b/>
          <w:sz w:val="24"/>
        </w:rPr>
        <w:sectPr w:rsidR="00660A1D">
          <w:pgSz w:w="16840" w:h="11910" w:orient="landscape"/>
          <w:pgMar w:top="1340" w:right="425" w:bottom="1200" w:left="850" w:header="0" w:footer="968" w:gutter="0"/>
          <w:cols w:space="720"/>
        </w:sectPr>
      </w:pPr>
    </w:p>
    <w:p w:rsidR="00660A1D" w:rsidRDefault="006719A6">
      <w:pPr>
        <w:pStyle w:val="5"/>
        <w:numPr>
          <w:ilvl w:val="2"/>
          <w:numId w:val="145"/>
        </w:numPr>
        <w:tabs>
          <w:tab w:val="left" w:pos="1002"/>
        </w:tabs>
        <w:spacing w:before="60" w:line="240" w:lineRule="auto"/>
        <w:ind w:left="1002" w:hanging="720"/>
        <w:jc w:val="left"/>
      </w:pPr>
      <w:bookmarkStart w:id="37" w:name="_bookmark36"/>
      <w:bookmarkEnd w:id="37"/>
      <w:r>
        <w:lastRenderedPageBreak/>
        <w:t>Календарный</w:t>
      </w:r>
      <w:r>
        <w:rPr>
          <w:spacing w:val="-6"/>
        </w:rPr>
        <w:t xml:space="preserve"> </w:t>
      </w:r>
      <w:r>
        <w:t>план</w:t>
      </w:r>
      <w:r>
        <w:rPr>
          <w:spacing w:val="-6"/>
        </w:rPr>
        <w:t xml:space="preserve"> </w:t>
      </w:r>
      <w:r>
        <w:t>воспитательной</w:t>
      </w:r>
      <w:r>
        <w:rPr>
          <w:spacing w:val="-6"/>
        </w:rPr>
        <w:t xml:space="preserve"> </w:t>
      </w:r>
      <w:r>
        <w:rPr>
          <w:spacing w:val="-2"/>
        </w:rPr>
        <w:t>работы</w:t>
      </w:r>
    </w:p>
    <w:p w:rsidR="00660A1D" w:rsidRDefault="00660A1D">
      <w:pPr>
        <w:pStyle w:val="a3"/>
        <w:spacing w:before="41"/>
        <w:ind w:left="0" w:firstLine="0"/>
        <w:jc w:val="left"/>
        <w:rPr>
          <w:b/>
        </w:rPr>
      </w:pPr>
    </w:p>
    <w:p w:rsidR="00660A1D" w:rsidRDefault="006719A6">
      <w:pPr>
        <w:spacing w:before="1"/>
        <w:ind w:right="425"/>
        <w:jc w:val="center"/>
        <w:rPr>
          <w:b/>
          <w:sz w:val="24"/>
        </w:rPr>
      </w:pPr>
      <w:r>
        <w:rPr>
          <w:b/>
          <w:sz w:val="24"/>
        </w:rPr>
        <w:t>2025</w:t>
      </w:r>
      <w:r>
        <w:rPr>
          <w:b/>
          <w:spacing w:val="-2"/>
          <w:sz w:val="24"/>
        </w:rPr>
        <w:t xml:space="preserve"> </w:t>
      </w:r>
      <w:r>
        <w:rPr>
          <w:b/>
          <w:sz w:val="24"/>
        </w:rPr>
        <w:t>год</w:t>
      </w:r>
      <w:r>
        <w:rPr>
          <w:b/>
          <w:spacing w:val="-1"/>
          <w:sz w:val="24"/>
        </w:rPr>
        <w:t xml:space="preserve"> </w:t>
      </w:r>
      <w:r>
        <w:rPr>
          <w:b/>
          <w:sz w:val="24"/>
        </w:rPr>
        <w:t>–</w:t>
      </w:r>
      <w:r>
        <w:rPr>
          <w:b/>
          <w:spacing w:val="-2"/>
          <w:sz w:val="24"/>
        </w:rPr>
        <w:t xml:space="preserve"> </w:t>
      </w:r>
      <w:r>
        <w:rPr>
          <w:b/>
          <w:sz w:val="24"/>
        </w:rPr>
        <w:t>Год защитника</w:t>
      </w:r>
      <w:r>
        <w:rPr>
          <w:b/>
          <w:spacing w:val="-1"/>
          <w:sz w:val="24"/>
        </w:rPr>
        <w:t xml:space="preserve"> </w:t>
      </w:r>
      <w:r>
        <w:rPr>
          <w:b/>
          <w:spacing w:val="-2"/>
          <w:sz w:val="24"/>
        </w:rPr>
        <w:t>Отечества</w:t>
      </w:r>
    </w:p>
    <w:p w:rsidR="00660A1D" w:rsidRDefault="00660A1D">
      <w:pPr>
        <w:pStyle w:val="a3"/>
        <w:spacing w:before="49"/>
        <w:ind w:left="0" w:firstLine="0"/>
        <w:jc w:val="left"/>
        <w:rPr>
          <w:b/>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275"/>
        </w:trPr>
        <w:tc>
          <w:tcPr>
            <w:tcW w:w="2127" w:type="dxa"/>
            <w:vMerge w:val="restart"/>
          </w:tcPr>
          <w:p w:rsidR="00660A1D" w:rsidRDefault="006719A6">
            <w:pPr>
              <w:pStyle w:val="TableParagraph"/>
              <w:spacing w:line="273" w:lineRule="exact"/>
              <w:ind w:left="638"/>
              <w:rPr>
                <w:b/>
                <w:sz w:val="24"/>
              </w:rPr>
            </w:pPr>
            <w:r>
              <w:rPr>
                <w:b/>
                <w:spacing w:val="-2"/>
                <w:sz w:val="24"/>
              </w:rPr>
              <w:t>Модуль</w:t>
            </w:r>
          </w:p>
        </w:tc>
        <w:tc>
          <w:tcPr>
            <w:tcW w:w="13185" w:type="dxa"/>
            <w:gridSpan w:val="2"/>
          </w:tcPr>
          <w:p w:rsidR="00660A1D" w:rsidRDefault="006719A6">
            <w:pPr>
              <w:pStyle w:val="TableParagraph"/>
              <w:spacing w:line="256" w:lineRule="exact"/>
              <w:ind w:left="4068"/>
              <w:rPr>
                <w:b/>
                <w:sz w:val="24"/>
              </w:rPr>
            </w:pPr>
            <w:r>
              <w:rPr>
                <w:b/>
                <w:sz w:val="24"/>
              </w:rPr>
              <w:t>ДЕЛА,</w:t>
            </w:r>
            <w:r>
              <w:rPr>
                <w:b/>
                <w:spacing w:val="-1"/>
                <w:sz w:val="24"/>
              </w:rPr>
              <w:t xml:space="preserve"> </w:t>
            </w:r>
            <w:r>
              <w:rPr>
                <w:b/>
                <w:sz w:val="24"/>
              </w:rPr>
              <w:t>СОБЫТИЯ,</w:t>
            </w:r>
            <w:r>
              <w:rPr>
                <w:b/>
                <w:spacing w:val="-1"/>
                <w:sz w:val="24"/>
              </w:rPr>
              <w:t xml:space="preserve"> </w:t>
            </w:r>
            <w:r>
              <w:rPr>
                <w:b/>
                <w:spacing w:val="-2"/>
                <w:sz w:val="24"/>
              </w:rPr>
              <w:t>МЕРОПРИЯТИЯ</w:t>
            </w:r>
          </w:p>
        </w:tc>
      </w:tr>
      <w:tr w:rsidR="00660A1D">
        <w:trPr>
          <w:trHeight w:val="275"/>
        </w:trPr>
        <w:tc>
          <w:tcPr>
            <w:tcW w:w="2127" w:type="dxa"/>
            <w:vMerge/>
            <w:tcBorders>
              <w:top w:val="nil"/>
            </w:tcBorders>
          </w:tcPr>
          <w:p w:rsidR="00660A1D" w:rsidRDefault="00660A1D">
            <w:pPr>
              <w:rPr>
                <w:sz w:val="2"/>
                <w:szCs w:val="2"/>
              </w:rPr>
            </w:pPr>
          </w:p>
        </w:tc>
        <w:tc>
          <w:tcPr>
            <w:tcW w:w="10775" w:type="dxa"/>
          </w:tcPr>
          <w:p w:rsidR="00660A1D" w:rsidRDefault="006719A6">
            <w:pPr>
              <w:pStyle w:val="TableParagraph"/>
              <w:spacing w:line="256" w:lineRule="exact"/>
              <w:ind w:left="7"/>
              <w:jc w:val="center"/>
              <w:rPr>
                <w:b/>
                <w:sz w:val="24"/>
              </w:rPr>
            </w:pPr>
            <w:r>
              <w:rPr>
                <w:b/>
                <w:sz w:val="24"/>
              </w:rPr>
              <w:t>уровень</w:t>
            </w:r>
            <w:r>
              <w:rPr>
                <w:b/>
                <w:spacing w:val="-1"/>
                <w:sz w:val="24"/>
              </w:rPr>
              <w:t xml:space="preserve"> </w:t>
            </w:r>
            <w:r>
              <w:rPr>
                <w:b/>
                <w:sz w:val="24"/>
              </w:rPr>
              <w:t>ООО</w:t>
            </w:r>
            <w:r>
              <w:rPr>
                <w:b/>
                <w:spacing w:val="-1"/>
                <w:sz w:val="24"/>
              </w:rPr>
              <w:t xml:space="preserve"> </w:t>
            </w:r>
            <w:r>
              <w:rPr>
                <w:b/>
                <w:sz w:val="24"/>
              </w:rPr>
              <w:t>(5-9</w:t>
            </w:r>
            <w:r>
              <w:rPr>
                <w:b/>
                <w:spacing w:val="-1"/>
                <w:sz w:val="24"/>
              </w:rPr>
              <w:t xml:space="preserve"> </w:t>
            </w:r>
            <w:r>
              <w:rPr>
                <w:b/>
                <w:spacing w:val="-2"/>
                <w:sz w:val="24"/>
              </w:rPr>
              <w:t>класс)</w:t>
            </w:r>
          </w:p>
        </w:tc>
        <w:tc>
          <w:tcPr>
            <w:tcW w:w="2410" w:type="dxa"/>
          </w:tcPr>
          <w:p w:rsidR="00660A1D" w:rsidRDefault="006719A6">
            <w:pPr>
              <w:pStyle w:val="TableParagraph"/>
              <w:spacing w:line="256" w:lineRule="exact"/>
              <w:ind w:left="343"/>
              <w:rPr>
                <w:b/>
                <w:sz w:val="24"/>
              </w:rPr>
            </w:pPr>
            <w:r>
              <w:rPr>
                <w:b/>
                <w:spacing w:val="-2"/>
                <w:sz w:val="24"/>
              </w:rPr>
              <w:t>Ответственный</w:t>
            </w:r>
          </w:p>
        </w:tc>
      </w:tr>
      <w:tr w:rsidR="00660A1D">
        <w:trPr>
          <w:trHeight w:val="278"/>
        </w:trPr>
        <w:tc>
          <w:tcPr>
            <w:tcW w:w="15312" w:type="dxa"/>
            <w:gridSpan w:val="3"/>
          </w:tcPr>
          <w:p w:rsidR="00660A1D" w:rsidRDefault="006719A6">
            <w:pPr>
              <w:pStyle w:val="TableParagraph"/>
              <w:spacing w:line="258" w:lineRule="exact"/>
              <w:ind w:left="8" w:right="2"/>
              <w:jc w:val="center"/>
              <w:rPr>
                <w:b/>
                <w:sz w:val="24"/>
              </w:rPr>
            </w:pPr>
            <w:r>
              <w:rPr>
                <w:b/>
                <w:sz w:val="24"/>
              </w:rPr>
              <w:t>Сентябрь</w:t>
            </w:r>
            <w:r>
              <w:rPr>
                <w:b/>
                <w:spacing w:val="53"/>
                <w:sz w:val="24"/>
              </w:rPr>
              <w:t xml:space="preserve"> </w:t>
            </w:r>
            <w:r>
              <w:rPr>
                <w:b/>
                <w:sz w:val="24"/>
              </w:rPr>
              <w:t>«Месячник</w:t>
            </w:r>
            <w:r>
              <w:rPr>
                <w:b/>
                <w:spacing w:val="-4"/>
                <w:sz w:val="24"/>
              </w:rPr>
              <w:t xml:space="preserve"> </w:t>
            </w:r>
            <w:r>
              <w:rPr>
                <w:b/>
                <w:sz w:val="24"/>
              </w:rPr>
              <w:t>безопасности</w:t>
            </w:r>
            <w:r>
              <w:rPr>
                <w:b/>
                <w:spacing w:val="-3"/>
                <w:sz w:val="24"/>
              </w:rPr>
              <w:t xml:space="preserve"> </w:t>
            </w:r>
            <w:r>
              <w:rPr>
                <w:b/>
                <w:spacing w:val="-2"/>
                <w:sz w:val="24"/>
              </w:rPr>
              <w:t>детей»</w:t>
            </w:r>
          </w:p>
        </w:tc>
      </w:tr>
      <w:tr w:rsidR="00660A1D">
        <w:trPr>
          <w:trHeight w:val="3864"/>
        </w:trPr>
        <w:tc>
          <w:tcPr>
            <w:tcW w:w="2127" w:type="dxa"/>
          </w:tcPr>
          <w:p w:rsidR="00660A1D" w:rsidRDefault="006719A6">
            <w:pPr>
              <w:pStyle w:val="TableParagraph"/>
              <w:rPr>
                <w:b/>
                <w:sz w:val="24"/>
              </w:rPr>
            </w:pPr>
            <w:r>
              <w:rPr>
                <w:b/>
                <w:spacing w:val="-2"/>
                <w:sz w:val="24"/>
              </w:rPr>
              <w:t>Классное руководство</w:t>
            </w:r>
          </w:p>
        </w:tc>
        <w:tc>
          <w:tcPr>
            <w:tcW w:w="10775" w:type="dxa"/>
          </w:tcPr>
          <w:p w:rsidR="00660A1D" w:rsidRDefault="006719A6">
            <w:pPr>
              <w:pStyle w:val="TableParagraph"/>
              <w:numPr>
                <w:ilvl w:val="0"/>
                <w:numId w:val="144"/>
              </w:numPr>
              <w:tabs>
                <w:tab w:val="left" w:pos="827"/>
              </w:tabs>
              <w:ind w:right="885"/>
              <w:rPr>
                <w:sz w:val="24"/>
              </w:rPr>
            </w:pPr>
            <w:r>
              <w:rPr>
                <w:sz w:val="24"/>
              </w:rPr>
              <w:t>Согласно</w:t>
            </w:r>
            <w:r>
              <w:rPr>
                <w:spacing w:val="-4"/>
                <w:sz w:val="24"/>
              </w:rPr>
              <w:t xml:space="preserve"> </w:t>
            </w:r>
            <w:r>
              <w:rPr>
                <w:sz w:val="24"/>
              </w:rPr>
              <w:t>Индивидуальному</w:t>
            </w:r>
            <w:r>
              <w:rPr>
                <w:spacing w:val="-8"/>
                <w:sz w:val="24"/>
              </w:rPr>
              <w:t xml:space="preserve"> </w:t>
            </w:r>
            <w:r>
              <w:rPr>
                <w:sz w:val="24"/>
              </w:rPr>
              <w:t>плану</w:t>
            </w:r>
            <w:r>
              <w:rPr>
                <w:spacing w:val="-8"/>
                <w:sz w:val="24"/>
              </w:rPr>
              <w:t xml:space="preserve"> </w:t>
            </w:r>
            <w:r>
              <w:rPr>
                <w:sz w:val="24"/>
              </w:rPr>
              <w:t>воспитательной</w:t>
            </w:r>
            <w:r>
              <w:rPr>
                <w:spacing w:val="-4"/>
                <w:sz w:val="24"/>
              </w:rPr>
              <w:t xml:space="preserve"> </w:t>
            </w:r>
            <w:r>
              <w:rPr>
                <w:sz w:val="24"/>
              </w:rPr>
              <w:t>работы</w:t>
            </w:r>
            <w:r>
              <w:rPr>
                <w:spacing w:val="-6"/>
                <w:sz w:val="24"/>
              </w:rPr>
              <w:t xml:space="preserve"> </w:t>
            </w:r>
            <w:r>
              <w:rPr>
                <w:sz w:val="24"/>
              </w:rPr>
              <w:t>классных</w:t>
            </w:r>
            <w:r>
              <w:rPr>
                <w:spacing w:val="-5"/>
                <w:sz w:val="24"/>
              </w:rPr>
              <w:t xml:space="preserve"> </w:t>
            </w:r>
            <w:r>
              <w:rPr>
                <w:sz w:val="24"/>
              </w:rPr>
              <w:t>руководителей</w:t>
            </w:r>
            <w:r>
              <w:rPr>
                <w:spacing w:val="-4"/>
                <w:sz w:val="24"/>
              </w:rPr>
              <w:t xml:space="preserve"> </w:t>
            </w:r>
            <w:r>
              <w:rPr>
                <w:sz w:val="24"/>
              </w:rPr>
              <w:t xml:space="preserve">5-9 </w:t>
            </w:r>
            <w:r>
              <w:rPr>
                <w:spacing w:val="-2"/>
                <w:sz w:val="24"/>
              </w:rPr>
              <w:t>классов</w:t>
            </w:r>
          </w:p>
          <w:p w:rsidR="00660A1D" w:rsidRDefault="006719A6">
            <w:pPr>
              <w:pStyle w:val="TableParagraph"/>
              <w:numPr>
                <w:ilvl w:val="0"/>
                <w:numId w:val="144"/>
              </w:numPr>
              <w:tabs>
                <w:tab w:val="left" w:pos="826"/>
              </w:tabs>
              <w:ind w:left="826" w:hanging="359"/>
              <w:rPr>
                <w:sz w:val="24"/>
              </w:rPr>
            </w:pPr>
            <w:r>
              <w:rPr>
                <w:sz w:val="24"/>
              </w:rPr>
              <w:t>Проведение</w:t>
            </w:r>
            <w:r>
              <w:rPr>
                <w:spacing w:val="-7"/>
                <w:sz w:val="24"/>
              </w:rPr>
              <w:t xml:space="preserve"> </w:t>
            </w:r>
            <w:r>
              <w:rPr>
                <w:sz w:val="24"/>
              </w:rPr>
              <w:t>инструктажей</w:t>
            </w:r>
            <w:r>
              <w:rPr>
                <w:spacing w:val="-4"/>
                <w:sz w:val="24"/>
              </w:rPr>
              <w:t xml:space="preserve"> </w:t>
            </w:r>
            <w:r>
              <w:rPr>
                <w:sz w:val="24"/>
              </w:rPr>
              <w:t>с</w:t>
            </w:r>
            <w:r>
              <w:rPr>
                <w:spacing w:val="-3"/>
                <w:sz w:val="24"/>
              </w:rPr>
              <w:t xml:space="preserve"> </w:t>
            </w:r>
            <w:r>
              <w:rPr>
                <w:sz w:val="24"/>
              </w:rPr>
              <w:t>учащимися</w:t>
            </w:r>
            <w:r>
              <w:rPr>
                <w:spacing w:val="-4"/>
                <w:sz w:val="24"/>
              </w:rPr>
              <w:t xml:space="preserve"> </w:t>
            </w:r>
            <w:r>
              <w:rPr>
                <w:sz w:val="24"/>
              </w:rPr>
              <w:t>по</w:t>
            </w:r>
            <w:r>
              <w:rPr>
                <w:spacing w:val="-3"/>
                <w:sz w:val="24"/>
              </w:rPr>
              <w:t xml:space="preserve"> </w:t>
            </w:r>
            <w:r>
              <w:rPr>
                <w:sz w:val="24"/>
              </w:rPr>
              <w:t>соблюдению</w:t>
            </w:r>
            <w:r>
              <w:rPr>
                <w:spacing w:val="-6"/>
                <w:sz w:val="24"/>
              </w:rPr>
              <w:t xml:space="preserve"> </w:t>
            </w:r>
            <w:r>
              <w:rPr>
                <w:sz w:val="24"/>
              </w:rPr>
              <w:t>правил</w:t>
            </w:r>
            <w:r>
              <w:rPr>
                <w:spacing w:val="-4"/>
                <w:sz w:val="24"/>
              </w:rPr>
              <w:t xml:space="preserve"> </w:t>
            </w:r>
            <w:r>
              <w:rPr>
                <w:sz w:val="24"/>
              </w:rPr>
              <w:t>техники</w:t>
            </w:r>
            <w:r>
              <w:rPr>
                <w:spacing w:val="-3"/>
                <w:sz w:val="24"/>
              </w:rPr>
              <w:t xml:space="preserve"> </w:t>
            </w:r>
            <w:r>
              <w:rPr>
                <w:spacing w:val="-2"/>
                <w:sz w:val="24"/>
              </w:rPr>
              <w:t>безопасности</w:t>
            </w:r>
          </w:p>
          <w:p w:rsidR="00660A1D" w:rsidRDefault="006719A6">
            <w:pPr>
              <w:pStyle w:val="TableParagraph"/>
              <w:numPr>
                <w:ilvl w:val="0"/>
                <w:numId w:val="144"/>
              </w:numPr>
              <w:tabs>
                <w:tab w:val="left" w:pos="827"/>
              </w:tabs>
              <w:ind w:right="135"/>
              <w:rPr>
                <w:sz w:val="24"/>
              </w:rPr>
            </w:pPr>
            <w:r>
              <w:rPr>
                <w:sz w:val="24"/>
              </w:rPr>
              <w:t>Классные</w:t>
            </w:r>
            <w:r>
              <w:rPr>
                <w:spacing w:val="-5"/>
                <w:sz w:val="24"/>
              </w:rPr>
              <w:t xml:space="preserve"> </w:t>
            </w:r>
            <w:r>
              <w:rPr>
                <w:sz w:val="24"/>
              </w:rPr>
              <w:t>часы</w:t>
            </w:r>
            <w:r>
              <w:rPr>
                <w:spacing w:val="-4"/>
                <w:sz w:val="24"/>
              </w:rPr>
              <w:t xml:space="preserve"> </w:t>
            </w:r>
            <w:r>
              <w:rPr>
                <w:sz w:val="24"/>
              </w:rPr>
              <w:t>по</w:t>
            </w:r>
            <w:r>
              <w:rPr>
                <w:spacing w:val="-4"/>
                <w:sz w:val="24"/>
              </w:rPr>
              <w:t xml:space="preserve"> </w:t>
            </w:r>
            <w:r>
              <w:rPr>
                <w:sz w:val="24"/>
              </w:rPr>
              <w:t>изучению</w:t>
            </w:r>
            <w:r>
              <w:rPr>
                <w:spacing w:val="-4"/>
                <w:sz w:val="24"/>
              </w:rPr>
              <w:t xml:space="preserve"> </w:t>
            </w:r>
            <w:r>
              <w:rPr>
                <w:sz w:val="24"/>
              </w:rPr>
              <w:t>Устава</w:t>
            </w:r>
            <w:r>
              <w:rPr>
                <w:spacing w:val="-6"/>
                <w:sz w:val="24"/>
              </w:rPr>
              <w:t xml:space="preserve"> </w:t>
            </w:r>
            <w:r>
              <w:rPr>
                <w:sz w:val="24"/>
              </w:rPr>
              <w:t>школы,</w:t>
            </w:r>
            <w:r>
              <w:rPr>
                <w:spacing w:val="-4"/>
                <w:sz w:val="24"/>
              </w:rPr>
              <w:t xml:space="preserve"> </w:t>
            </w:r>
            <w:r>
              <w:rPr>
                <w:sz w:val="24"/>
              </w:rPr>
              <w:t>правил</w:t>
            </w:r>
            <w:r>
              <w:rPr>
                <w:spacing w:val="-4"/>
                <w:sz w:val="24"/>
              </w:rPr>
              <w:t xml:space="preserve"> </w:t>
            </w:r>
            <w:r>
              <w:rPr>
                <w:sz w:val="24"/>
              </w:rPr>
              <w:t>поведения,</w:t>
            </w:r>
            <w:r>
              <w:rPr>
                <w:spacing w:val="-4"/>
                <w:sz w:val="24"/>
              </w:rPr>
              <w:t xml:space="preserve"> </w:t>
            </w:r>
            <w:r>
              <w:rPr>
                <w:sz w:val="24"/>
              </w:rPr>
              <w:t>правил</w:t>
            </w:r>
            <w:r>
              <w:rPr>
                <w:spacing w:val="-7"/>
                <w:sz w:val="24"/>
              </w:rPr>
              <w:t xml:space="preserve"> </w:t>
            </w:r>
            <w:r>
              <w:rPr>
                <w:sz w:val="24"/>
              </w:rPr>
              <w:t>внутреннего</w:t>
            </w:r>
            <w:r>
              <w:rPr>
                <w:spacing w:val="-4"/>
                <w:sz w:val="24"/>
              </w:rPr>
              <w:t xml:space="preserve"> </w:t>
            </w:r>
            <w:r>
              <w:rPr>
                <w:sz w:val="24"/>
              </w:rPr>
              <w:t>распорядка учащихся (5-9 кл.)</w:t>
            </w:r>
          </w:p>
          <w:p w:rsidR="00660A1D" w:rsidRDefault="006719A6">
            <w:pPr>
              <w:pStyle w:val="TableParagraph"/>
              <w:numPr>
                <w:ilvl w:val="0"/>
                <w:numId w:val="144"/>
              </w:numPr>
              <w:tabs>
                <w:tab w:val="left" w:pos="827"/>
              </w:tabs>
              <w:ind w:right="730"/>
              <w:rPr>
                <w:sz w:val="24"/>
              </w:rPr>
            </w:pPr>
            <w:r>
              <w:rPr>
                <w:sz w:val="24"/>
              </w:rPr>
              <w:t>Информирование</w:t>
            </w:r>
            <w:r>
              <w:rPr>
                <w:spacing w:val="-6"/>
                <w:sz w:val="24"/>
              </w:rPr>
              <w:t xml:space="preserve"> </w:t>
            </w:r>
            <w:r>
              <w:rPr>
                <w:sz w:val="24"/>
              </w:rPr>
              <w:t>родителей,</w:t>
            </w:r>
            <w:r>
              <w:rPr>
                <w:spacing w:val="-4"/>
                <w:sz w:val="24"/>
              </w:rPr>
              <w:t xml:space="preserve"> </w:t>
            </w:r>
            <w:r>
              <w:rPr>
                <w:sz w:val="24"/>
              </w:rPr>
              <w:t>учащихся</w:t>
            </w:r>
            <w:r>
              <w:rPr>
                <w:spacing w:val="-5"/>
                <w:sz w:val="24"/>
              </w:rPr>
              <w:t xml:space="preserve"> </w:t>
            </w:r>
            <w:r>
              <w:rPr>
                <w:sz w:val="24"/>
              </w:rPr>
              <w:t>о</w:t>
            </w:r>
            <w:r>
              <w:rPr>
                <w:spacing w:val="-5"/>
                <w:sz w:val="24"/>
              </w:rPr>
              <w:t xml:space="preserve"> </w:t>
            </w:r>
            <w:r>
              <w:rPr>
                <w:sz w:val="24"/>
              </w:rPr>
              <w:t>половом</w:t>
            </w:r>
            <w:r>
              <w:rPr>
                <w:spacing w:val="-7"/>
                <w:sz w:val="24"/>
              </w:rPr>
              <w:t xml:space="preserve"> </w:t>
            </w:r>
            <w:r>
              <w:rPr>
                <w:sz w:val="24"/>
              </w:rPr>
              <w:t>воспитании</w:t>
            </w:r>
            <w:r>
              <w:rPr>
                <w:spacing w:val="-7"/>
                <w:sz w:val="24"/>
              </w:rPr>
              <w:t xml:space="preserve"> </w:t>
            </w:r>
            <w:r>
              <w:rPr>
                <w:sz w:val="24"/>
              </w:rPr>
              <w:t>подростков,</w:t>
            </w:r>
            <w:r>
              <w:rPr>
                <w:spacing w:val="-5"/>
                <w:sz w:val="24"/>
              </w:rPr>
              <w:t xml:space="preserve"> </w:t>
            </w:r>
            <w:r>
              <w:rPr>
                <w:sz w:val="24"/>
              </w:rPr>
              <w:t>профилактике раннего материнства и отцовства через сайт ОУ (информация от БУ БРБ).</w:t>
            </w:r>
          </w:p>
          <w:p w:rsidR="00660A1D" w:rsidRDefault="006719A6">
            <w:pPr>
              <w:pStyle w:val="TableParagraph"/>
              <w:numPr>
                <w:ilvl w:val="0"/>
                <w:numId w:val="144"/>
              </w:numPr>
              <w:tabs>
                <w:tab w:val="left" w:pos="826"/>
              </w:tabs>
              <w:ind w:left="826" w:hanging="359"/>
              <w:rPr>
                <w:sz w:val="24"/>
              </w:rPr>
            </w:pPr>
            <w:r>
              <w:rPr>
                <w:sz w:val="24"/>
              </w:rPr>
              <w:t>Оформление</w:t>
            </w:r>
            <w:r>
              <w:rPr>
                <w:spacing w:val="-4"/>
                <w:sz w:val="24"/>
              </w:rPr>
              <w:t xml:space="preserve"> </w:t>
            </w:r>
            <w:r>
              <w:rPr>
                <w:sz w:val="24"/>
              </w:rPr>
              <w:t>Пушкинской</w:t>
            </w:r>
            <w:r>
              <w:rPr>
                <w:spacing w:val="-3"/>
                <w:sz w:val="24"/>
              </w:rPr>
              <w:t xml:space="preserve"> </w:t>
            </w:r>
            <w:r>
              <w:rPr>
                <w:sz w:val="24"/>
              </w:rPr>
              <w:t>карты</w:t>
            </w:r>
            <w:r>
              <w:rPr>
                <w:spacing w:val="-3"/>
                <w:sz w:val="24"/>
              </w:rPr>
              <w:t xml:space="preserve"> </w:t>
            </w:r>
            <w:r>
              <w:rPr>
                <w:spacing w:val="-2"/>
                <w:sz w:val="24"/>
              </w:rPr>
              <w:t>(14+).</w:t>
            </w:r>
          </w:p>
          <w:p w:rsidR="00660A1D" w:rsidRDefault="006719A6">
            <w:pPr>
              <w:pStyle w:val="TableParagraph"/>
              <w:numPr>
                <w:ilvl w:val="0"/>
                <w:numId w:val="144"/>
              </w:numPr>
              <w:tabs>
                <w:tab w:val="left" w:pos="826"/>
              </w:tabs>
              <w:ind w:left="826" w:hanging="359"/>
              <w:rPr>
                <w:sz w:val="24"/>
              </w:rPr>
            </w:pPr>
            <w:r>
              <w:rPr>
                <w:sz w:val="24"/>
              </w:rPr>
              <w:t>Участие</w:t>
            </w:r>
            <w:r>
              <w:rPr>
                <w:spacing w:val="-7"/>
                <w:sz w:val="24"/>
              </w:rPr>
              <w:t xml:space="preserve"> </w:t>
            </w:r>
            <w:r>
              <w:rPr>
                <w:sz w:val="24"/>
              </w:rPr>
              <w:t>в</w:t>
            </w:r>
            <w:r>
              <w:rPr>
                <w:spacing w:val="-5"/>
                <w:sz w:val="24"/>
              </w:rPr>
              <w:t xml:space="preserve"> </w:t>
            </w:r>
            <w:r>
              <w:rPr>
                <w:sz w:val="24"/>
              </w:rPr>
              <w:t>мероприятиях</w:t>
            </w:r>
            <w:r>
              <w:rPr>
                <w:spacing w:val="-2"/>
                <w:sz w:val="24"/>
              </w:rPr>
              <w:t xml:space="preserve"> </w:t>
            </w:r>
            <w:r>
              <w:rPr>
                <w:sz w:val="24"/>
              </w:rPr>
              <w:t>по</w:t>
            </w:r>
            <w:r>
              <w:rPr>
                <w:spacing w:val="-4"/>
                <w:sz w:val="24"/>
              </w:rPr>
              <w:t xml:space="preserve"> </w:t>
            </w:r>
            <w:r>
              <w:rPr>
                <w:sz w:val="24"/>
              </w:rPr>
              <w:t>Пушкинской</w:t>
            </w:r>
            <w:r>
              <w:rPr>
                <w:spacing w:val="-5"/>
                <w:sz w:val="24"/>
              </w:rPr>
              <w:t xml:space="preserve"> </w:t>
            </w:r>
            <w:r>
              <w:rPr>
                <w:spacing w:val="-2"/>
                <w:sz w:val="24"/>
              </w:rPr>
              <w:t>карте.</w:t>
            </w:r>
          </w:p>
          <w:p w:rsidR="00660A1D" w:rsidRDefault="006719A6">
            <w:pPr>
              <w:pStyle w:val="TableParagraph"/>
              <w:numPr>
                <w:ilvl w:val="0"/>
                <w:numId w:val="144"/>
              </w:numPr>
              <w:tabs>
                <w:tab w:val="left" w:pos="827"/>
              </w:tabs>
              <w:ind w:right="367"/>
              <w:rPr>
                <w:sz w:val="24"/>
              </w:rPr>
            </w:pPr>
            <w:r>
              <w:rPr>
                <w:sz w:val="24"/>
              </w:rPr>
              <w:t>Работа</w:t>
            </w:r>
            <w:r>
              <w:rPr>
                <w:spacing w:val="-6"/>
                <w:sz w:val="24"/>
              </w:rPr>
              <w:t xml:space="preserve"> </w:t>
            </w:r>
            <w:r>
              <w:rPr>
                <w:sz w:val="24"/>
              </w:rPr>
              <w:t>по</w:t>
            </w:r>
            <w:r>
              <w:rPr>
                <w:spacing w:val="-5"/>
                <w:sz w:val="24"/>
              </w:rPr>
              <w:t xml:space="preserve"> </w:t>
            </w:r>
            <w:r>
              <w:rPr>
                <w:sz w:val="24"/>
              </w:rPr>
              <w:t>плану</w:t>
            </w:r>
            <w:r>
              <w:rPr>
                <w:spacing w:val="-12"/>
                <w:sz w:val="24"/>
              </w:rPr>
              <w:t xml:space="preserve"> </w:t>
            </w:r>
            <w:r>
              <w:rPr>
                <w:sz w:val="24"/>
              </w:rPr>
              <w:t>по</w:t>
            </w:r>
            <w:r>
              <w:rPr>
                <w:spacing w:val="-5"/>
                <w:sz w:val="24"/>
              </w:rPr>
              <w:t xml:space="preserve"> </w:t>
            </w:r>
            <w:r>
              <w:rPr>
                <w:sz w:val="24"/>
              </w:rPr>
              <w:t>профилактике</w:t>
            </w:r>
            <w:r>
              <w:rPr>
                <w:spacing w:val="-6"/>
                <w:sz w:val="24"/>
              </w:rPr>
              <w:t xml:space="preserve"> </w:t>
            </w:r>
            <w:r>
              <w:rPr>
                <w:sz w:val="24"/>
              </w:rPr>
              <w:t>половой</w:t>
            </w:r>
            <w:r>
              <w:rPr>
                <w:spacing w:val="-5"/>
                <w:sz w:val="24"/>
              </w:rPr>
              <w:t xml:space="preserve"> </w:t>
            </w:r>
            <w:r>
              <w:rPr>
                <w:sz w:val="24"/>
              </w:rPr>
              <w:t>раскрепощённости</w:t>
            </w:r>
            <w:r>
              <w:rPr>
                <w:spacing w:val="-6"/>
                <w:sz w:val="24"/>
              </w:rPr>
              <w:t xml:space="preserve"> </w:t>
            </w:r>
            <w:r>
              <w:rPr>
                <w:sz w:val="24"/>
              </w:rPr>
              <w:t>несовершеннолетних</w:t>
            </w:r>
            <w:r>
              <w:rPr>
                <w:spacing w:val="-3"/>
                <w:sz w:val="24"/>
              </w:rPr>
              <w:t xml:space="preserve"> </w:t>
            </w:r>
            <w:r>
              <w:rPr>
                <w:sz w:val="24"/>
              </w:rPr>
              <w:t>с</w:t>
            </w:r>
            <w:r>
              <w:rPr>
                <w:spacing w:val="-4"/>
                <w:sz w:val="24"/>
              </w:rPr>
              <w:t xml:space="preserve"> </w:t>
            </w:r>
            <w:r>
              <w:rPr>
                <w:sz w:val="24"/>
              </w:rPr>
              <w:t>учётом их гендерной принадлежности.</w:t>
            </w:r>
          </w:p>
          <w:p w:rsidR="00660A1D" w:rsidRDefault="006719A6">
            <w:pPr>
              <w:pStyle w:val="TableParagraph"/>
              <w:numPr>
                <w:ilvl w:val="0"/>
                <w:numId w:val="144"/>
              </w:numPr>
              <w:tabs>
                <w:tab w:val="left" w:pos="826"/>
              </w:tabs>
              <w:ind w:left="826" w:hanging="359"/>
              <w:rPr>
                <w:sz w:val="24"/>
              </w:rPr>
            </w:pPr>
            <w:r>
              <w:rPr>
                <w:sz w:val="24"/>
              </w:rPr>
              <w:t>Изучение</w:t>
            </w:r>
            <w:r>
              <w:rPr>
                <w:spacing w:val="-7"/>
                <w:sz w:val="24"/>
              </w:rPr>
              <w:t xml:space="preserve"> </w:t>
            </w:r>
            <w:r>
              <w:rPr>
                <w:sz w:val="24"/>
              </w:rPr>
              <w:t>уровня</w:t>
            </w:r>
            <w:r>
              <w:rPr>
                <w:spacing w:val="-7"/>
                <w:sz w:val="24"/>
              </w:rPr>
              <w:t xml:space="preserve"> </w:t>
            </w:r>
            <w:r>
              <w:rPr>
                <w:sz w:val="24"/>
              </w:rPr>
              <w:t>воспитанности</w:t>
            </w:r>
            <w:r>
              <w:rPr>
                <w:spacing w:val="-4"/>
                <w:sz w:val="24"/>
              </w:rPr>
              <w:t xml:space="preserve"> </w:t>
            </w:r>
            <w:r>
              <w:rPr>
                <w:sz w:val="24"/>
              </w:rPr>
              <w:t>учащихся,</w:t>
            </w:r>
            <w:r>
              <w:rPr>
                <w:spacing w:val="-7"/>
                <w:sz w:val="24"/>
              </w:rPr>
              <w:t xml:space="preserve"> </w:t>
            </w:r>
            <w:r>
              <w:rPr>
                <w:spacing w:val="-2"/>
                <w:sz w:val="24"/>
              </w:rPr>
              <w:t>воспитанников.</w:t>
            </w:r>
          </w:p>
          <w:p w:rsidR="00660A1D" w:rsidRDefault="006719A6">
            <w:pPr>
              <w:pStyle w:val="TableParagraph"/>
              <w:numPr>
                <w:ilvl w:val="0"/>
                <w:numId w:val="144"/>
              </w:numPr>
              <w:tabs>
                <w:tab w:val="left" w:pos="826"/>
              </w:tabs>
              <w:ind w:left="826" w:hanging="359"/>
              <w:rPr>
                <w:sz w:val="24"/>
              </w:rPr>
            </w:pPr>
            <w:r>
              <w:rPr>
                <w:sz w:val="24"/>
              </w:rPr>
              <w:t>Выявление</w:t>
            </w:r>
            <w:r>
              <w:rPr>
                <w:spacing w:val="-5"/>
                <w:sz w:val="24"/>
              </w:rPr>
              <w:t xml:space="preserve"> </w:t>
            </w:r>
            <w:r>
              <w:rPr>
                <w:sz w:val="24"/>
              </w:rPr>
              <w:t>детей,</w:t>
            </w:r>
            <w:r>
              <w:rPr>
                <w:spacing w:val="-3"/>
                <w:sz w:val="24"/>
              </w:rPr>
              <w:t xml:space="preserve"> </w:t>
            </w:r>
            <w:r>
              <w:rPr>
                <w:sz w:val="24"/>
              </w:rPr>
              <w:t>не</w:t>
            </w:r>
            <w:r>
              <w:rPr>
                <w:spacing w:val="-5"/>
                <w:sz w:val="24"/>
              </w:rPr>
              <w:t xml:space="preserve"> </w:t>
            </w:r>
            <w:r>
              <w:rPr>
                <w:sz w:val="24"/>
              </w:rPr>
              <w:t>приступивших</w:t>
            </w:r>
            <w:r>
              <w:rPr>
                <w:spacing w:val="-1"/>
                <w:sz w:val="24"/>
              </w:rPr>
              <w:t xml:space="preserve"> </w:t>
            </w:r>
            <w:r>
              <w:rPr>
                <w:sz w:val="24"/>
              </w:rPr>
              <w:t>к</w:t>
            </w:r>
            <w:r>
              <w:rPr>
                <w:spacing w:val="-3"/>
                <w:sz w:val="24"/>
              </w:rPr>
              <w:t xml:space="preserve"> </w:t>
            </w:r>
            <w:r>
              <w:rPr>
                <w:spacing w:val="-2"/>
                <w:sz w:val="24"/>
              </w:rPr>
              <w:t>обучению.</w:t>
            </w:r>
          </w:p>
          <w:p w:rsidR="00660A1D" w:rsidRDefault="006719A6">
            <w:pPr>
              <w:pStyle w:val="TableParagraph"/>
              <w:numPr>
                <w:ilvl w:val="0"/>
                <w:numId w:val="144"/>
              </w:numPr>
              <w:tabs>
                <w:tab w:val="left" w:pos="826"/>
              </w:tabs>
              <w:spacing w:line="264" w:lineRule="exact"/>
              <w:ind w:left="826" w:hanging="359"/>
              <w:rPr>
                <w:sz w:val="24"/>
              </w:rPr>
            </w:pPr>
            <w:r>
              <w:rPr>
                <w:sz w:val="24"/>
              </w:rPr>
              <w:t>Работа</w:t>
            </w:r>
            <w:r>
              <w:rPr>
                <w:spacing w:val="-4"/>
                <w:sz w:val="24"/>
              </w:rPr>
              <w:t xml:space="preserve"> </w:t>
            </w:r>
            <w:r>
              <w:rPr>
                <w:sz w:val="24"/>
              </w:rPr>
              <w:t>над</w:t>
            </w:r>
            <w:r>
              <w:rPr>
                <w:spacing w:val="-2"/>
                <w:sz w:val="24"/>
              </w:rPr>
              <w:t xml:space="preserve"> </w:t>
            </w:r>
            <w:r>
              <w:rPr>
                <w:sz w:val="24"/>
              </w:rPr>
              <w:t>социальным</w:t>
            </w:r>
            <w:r>
              <w:rPr>
                <w:spacing w:val="-5"/>
                <w:sz w:val="24"/>
              </w:rPr>
              <w:t xml:space="preserve"> </w:t>
            </w:r>
            <w:r>
              <w:rPr>
                <w:spacing w:val="-2"/>
                <w:sz w:val="24"/>
              </w:rPr>
              <w:t>проектом.</w:t>
            </w:r>
          </w:p>
        </w:tc>
        <w:tc>
          <w:tcPr>
            <w:tcW w:w="2410" w:type="dxa"/>
          </w:tcPr>
          <w:p w:rsidR="00660A1D" w:rsidRDefault="006719A6">
            <w:pPr>
              <w:pStyle w:val="TableParagraph"/>
              <w:rPr>
                <w:sz w:val="24"/>
              </w:rPr>
            </w:pPr>
            <w:r>
              <w:rPr>
                <w:spacing w:val="-2"/>
                <w:sz w:val="24"/>
              </w:rPr>
              <w:t>Классные руководители</w:t>
            </w:r>
          </w:p>
          <w:p w:rsidR="00660A1D" w:rsidRDefault="006719A6">
            <w:pPr>
              <w:pStyle w:val="TableParagraph"/>
              <w:ind w:right="156"/>
              <w:rPr>
                <w:sz w:val="24"/>
              </w:rPr>
            </w:pPr>
            <w:r>
              <w:rPr>
                <w:sz w:val="24"/>
              </w:rPr>
              <w:t>Педагог – психолог Социальный</w:t>
            </w:r>
            <w:r>
              <w:rPr>
                <w:spacing w:val="-15"/>
                <w:sz w:val="24"/>
              </w:rPr>
              <w:t xml:space="preserve"> </w:t>
            </w:r>
            <w:r>
              <w:rPr>
                <w:sz w:val="24"/>
              </w:rPr>
              <w:t>педагог</w:t>
            </w:r>
          </w:p>
        </w:tc>
      </w:tr>
      <w:tr w:rsidR="00660A1D">
        <w:trPr>
          <w:trHeight w:val="3312"/>
        </w:trPr>
        <w:tc>
          <w:tcPr>
            <w:tcW w:w="2127" w:type="dxa"/>
          </w:tcPr>
          <w:p w:rsidR="00660A1D" w:rsidRDefault="006719A6">
            <w:pPr>
              <w:pStyle w:val="TableParagraph"/>
              <w:spacing w:line="273" w:lineRule="exact"/>
              <w:rPr>
                <w:b/>
                <w:sz w:val="24"/>
              </w:rPr>
            </w:pPr>
            <w:r>
              <w:rPr>
                <w:b/>
                <w:sz w:val="24"/>
              </w:rPr>
              <w:t>Школьный</w:t>
            </w:r>
            <w:r>
              <w:rPr>
                <w:b/>
                <w:spacing w:val="-7"/>
                <w:sz w:val="24"/>
              </w:rPr>
              <w:t xml:space="preserve"> </w:t>
            </w:r>
            <w:r>
              <w:rPr>
                <w:b/>
                <w:spacing w:val="-4"/>
                <w:sz w:val="24"/>
              </w:rPr>
              <w:t>урок</w:t>
            </w:r>
          </w:p>
        </w:tc>
        <w:tc>
          <w:tcPr>
            <w:tcW w:w="10775" w:type="dxa"/>
          </w:tcPr>
          <w:p w:rsidR="00660A1D" w:rsidRDefault="006719A6">
            <w:pPr>
              <w:pStyle w:val="TableParagraph"/>
              <w:numPr>
                <w:ilvl w:val="0"/>
                <w:numId w:val="143"/>
              </w:numPr>
              <w:tabs>
                <w:tab w:val="left" w:pos="826"/>
              </w:tabs>
              <w:spacing w:line="268" w:lineRule="exact"/>
              <w:ind w:left="826" w:hanging="359"/>
              <w:rPr>
                <w:sz w:val="24"/>
              </w:rPr>
            </w:pPr>
            <w:r>
              <w:rPr>
                <w:sz w:val="24"/>
              </w:rPr>
              <w:t>Участие</w:t>
            </w:r>
            <w:r>
              <w:rPr>
                <w:spacing w:val="-6"/>
                <w:sz w:val="24"/>
              </w:rPr>
              <w:t xml:space="preserve"> </w:t>
            </w:r>
            <w:r>
              <w:rPr>
                <w:sz w:val="24"/>
              </w:rPr>
              <w:t>в</w:t>
            </w:r>
            <w:r>
              <w:rPr>
                <w:spacing w:val="-3"/>
                <w:sz w:val="24"/>
              </w:rPr>
              <w:t xml:space="preserve"> </w:t>
            </w:r>
            <w:r>
              <w:rPr>
                <w:sz w:val="24"/>
              </w:rPr>
              <w:t>онлайн –</w:t>
            </w:r>
            <w:r>
              <w:rPr>
                <w:spacing w:val="-1"/>
                <w:sz w:val="24"/>
              </w:rPr>
              <w:t xml:space="preserve"> </w:t>
            </w:r>
            <w:r>
              <w:rPr>
                <w:sz w:val="24"/>
              </w:rPr>
              <w:t>уроках по</w:t>
            </w:r>
            <w:r>
              <w:rPr>
                <w:spacing w:val="-5"/>
                <w:sz w:val="24"/>
              </w:rPr>
              <w:t xml:space="preserve"> </w:t>
            </w:r>
            <w:r>
              <w:rPr>
                <w:sz w:val="24"/>
              </w:rPr>
              <w:t>финансовой</w:t>
            </w:r>
            <w:r>
              <w:rPr>
                <w:spacing w:val="-2"/>
                <w:sz w:val="24"/>
              </w:rPr>
              <w:t xml:space="preserve"> грамотности.</w:t>
            </w:r>
          </w:p>
          <w:p w:rsidR="00660A1D" w:rsidRDefault="006719A6">
            <w:pPr>
              <w:pStyle w:val="TableParagraph"/>
              <w:numPr>
                <w:ilvl w:val="0"/>
                <w:numId w:val="143"/>
              </w:numPr>
              <w:tabs>
                <w:tab w:val="left" w:pos="826"/>
              </w:tabs>
              <w:ind w:left="826" w:hanging="359"/>
              <w:rPr>
                <w:sz w:val="24"/>
              </w:rPr>
            </w:pPr>
            <w:r>
              <w:rPr>
                <w:sz w:val="24"/>
              </w:rPr>
              <w:t>Урок</w:t>
            </w:r>
            <w:r>
              <w:rPr>
                <w:spacing w:val="1"/>
                <w:sz w:val="24"/>
              </w:rPr>
              <w:t xml:space="preserve"> </w:t>
            </w:r>
            <w:r>
              <w:rPr>
                <w:sz w:val="24"/>
              </w:rPr>
              <w:t>«День</w:t>
            </w:r>
            <w:r>
              <w:rPr>
                <w:spacing w:val="58"/>
                <w:sz w:val="24"/>
              </w:rPr>
              <w:t xml:space="preserve"> </w:t>
            </w:r>
            <w:r>
              <w:rPr>
                <w:sz w:val="24"/>
              </w:rPr>
              <w:t>Знаний»</w:t>
            </w:r>
            <w:r>
              <w:rPr>
                <w:spacing w:val="50"/>
                <w:sz w:val="24"/>
              </w:rPr>
              <w:t xml:space="preserve"> </w:t>
            </w:r>
            <w:r>
              <w:rPr>
                <w:sz w:val="24"/>
              </w:rPr>
              <w:t>1</w:t>
            </w:r>
            <w:r>
              <w:rPr>
                <w:spacing w:val="1"/>
                <w:sz w:val="24"/>
              </w:rPr>
              <w:t xml:space="preserve"> </w:t>
            </w:r>
            <w:r>
              <w:rPr>
                <w:spacing w:val="-2"/>
                <w:sz w:val="24"/>
              </w:rPr>
              <w:t>сентября</w:t>
            </w:r>
          </w:p>
          <w:p w:rsidR="00660A1D" w:rsidRDefault="006719A6">
            <w:pPr>
              <w:pStyle w:val="TableParagraph"/>
              <w:numPr>
                <w:ilvl w:val="0"/>
                <w:numId w:val="143"/>
              </w:numPr>
              <w:tabs>
                <w:tab w:val="left" w:pos="826"/>
              </w:tabs>
              <w:ind w:left="826" w:hanging="359"/>
              <w:rPr>
                <w:sz w:val="24"/>
              </w:rPr>
            </w:pPr>
            <w:r>
              <w:rPr>
                <w:sz w:val="24"/>
              </w:rPr>
              <w:t>Библиотечный</w:t>
            </w:r>
            <w:r>
              <w:rPr>
                <w:spacing w:val="-3"/>
                <w:sz w:val="24"/>
              </w:rPr>
              <w:t xml:space="preserve"> </w:t>
            </w:r>
            <w:r>
              <w:rPr>
                <w:sz w:val="24"/>
              </w:rPr>
              <w:t>урок «Начало</w:t>
            </w:r>
            <w:r>
              <w:rPr>
                <w:spacing w:val="-3"/>
                <w:sz w:val="24"/>
              </w:rPr>
              <w:t xml:space="preserve"> </w:t>
            </w:r>
            <w:r>
              <w:rPr>
                <w:sz w:val="24"/>
              </w:rPr>
              <w:t>Второй</w:t>
            </w:r>
            <w:r>
              <w:rPr>
                <w:spacing w:val="-5"/>
                <w:sz w:val="24"/>
              </w:rPr>
              <w:t xml:space="preserve"> </w:t>
            </w:r>
            <w:r>
              <w:rPr>
                <w:sz w:val="24"/>
              </w:rPr>
              <w:t>мировой</w:t>
            </w:r>
            <w:r>
              <w:rPr>
                <w:spacing w:val="-6"/>
                <w:sz w:val="24"/>
              </w:rPr>
              <w:t xml:space="preserve"> </w:t>
            </w:r>
            <w:r>
              <w:rPr>
                <w:spacing w:val="-2"/>
                <w:sz w:val="24"/>
              </w:rPr>
              <w:t>войны»</w:t>
            </w:r>
          </w:p>
          <w:p w:rsidR="00660A1D" w:rsidRDefault="006719A6">
            <w:pPr>
              <w:pStyle w:val="TableParagraph"/>
              <w:numPr>
                <w:ilvl w:val="0"/>
                <w:numId w:val="143"/>
              </w:numPr>
              <w:tabs>
                <w:tab w:val="left" w:pos="826"/>
              </w:tabs>
              <w:ind w:left="826" w:hanging="359"/>
              <w:rPr>
                <w:sz w:val="24"/>
              </w:rPr>
            </w:pPr>
            <w:r>
              <w:rPr>
                <w:sz w:val="24"/>
              </w:rPr>
              <w:t>Уроки</w:t>
            </w:r>
            <w:r>
              <w:rPr>
                <w:spacing w:val="-2"/>
                <w:sz w:val="24"/>
              </w:rPr>
              <w:t xml:space="preserve"> </w:t>
            </w:r>
            <w:r>
              <w:rPr>
                <w:sz w:val="24"/>
              </w:rPr>
              <w:t>в</w:t>
            </w:r>
            <w:r>
              <w:rPr>
                <w:spacing w:val="-3"/>
                <w:sz w:val="24"/>
              </w:rPr>
              <w:t xml:space="preserve"> </w:t>
            </w:r>
            <w:r>
              <w:rPr>
                <w:sz w:val="24"/>
              </w:rPr>
              <w:t>рамках</w:t>
            </w:r>
            <w:r>
              <w:rPr>
                <w:spacing w:val="1"/>
                <w:sz w:val="24"/>
              </w:rPr>
              <w:t xml:space="preserve"> </w:t>
            </w:r>
            <w:r>
              <w:rPr>
                <w:sz w:val="24"/>
              </w:rPr>
              <w:t>«Недели</w:t>
            </w:r>
            <w:r>
              <w:rPr>
                <w:spacing w:val="57"/>
                <w:sz w:val="24"/>
              </w:rPr>
              <w:t xml:space="preserve"> </w:t>
            </w:r>
            <w:r>
              <w:rPr>
                <w:spacing w:val="-2"/>
                <w:sz w:val="24"/>
              </w:rPr>
              <w:t>безопасности»</w:t>
            </w:r>
          </w:p>
          <w:p w:rsidR="00660A1D" w:rsidRDefault="006719A6">
            <w:pPr>
              <w:pStyle w:val="TableParagraph"/>
              <w:numPr>
                <w:ilvl w:val="0"/>
                <w:numId w:val="143"/>
              </w:numPr>
              <w:tabs>
                <w:tab w:val="left" w:pos="827"/>
              </w:tabs>
              <w:ind w:right="650"/>
              <w:jc w:val="both"/>
              <w:rPr>
                <w:sz w:val="24"/>
              </w:rPr>
            </w:pPr>
            <w:r>
              <w:rPr>
                <w:sz w:val="24"/>
              </w:rPr>
              <w:t>Уроки</w:t>
            </w:r>
            <w:r>
              <w:rPr>
                <w:spacing w:val="40"/>
                <w:sz w:val="24"/>
              </w:rPr>
              <w:t xml:space="preserve"> </w:t>
            </w:r>
            <w:r>
              <w:rPr>
                <w:sz w:val="24"/>
              </w:rPr>
              <w:t>памяти,</w:t>
            </w:r>
            <w:r>
              <w:rPr>
                <w:spacing w:val="-3"/>
                <w:sz w:val="24"/>
              </w:rPr>
              <w:t xml:space="preserve"> </w:t>
            </w:r>
            <w:r>
              <w:rPr>
                <w:sz w:val="24"/>
              </w:rPr>
              <w:t>посвящённые</w:t>
            </w:r>
            <w:r>
              <w:rPr>
                <w:spacing w:val="-5"/>
                <w:sz w:val="24"/>
              </w:rPr>
              <w:t xml:space="preserve"> </w:t>
            </w:r>
            <w:r>
              <w:rPr>
                <w:sz w:val="24"/>
              </w:rPr>
              <w:t>трагическим</w:t>
            </w:r>
            <w:r>
              <w:rPr>
                <w:spacing w:val="-4"/>
                <w:sz w:val="24"/>
              </w:rPr>
              <w:t xml:space="preserve"> </w:t>
            </w:r>
            <w:r>
              <w:rPr>
                <w:sz w:val="24"/>
              </w:rPr>
              <w:t>событиям</w:t>
            </w:r>
            <w:r>
              <w:rPr>
                <w:spacing w:val="-4"/>
                <w:sz w:val="24"/>
              </w:rPr>
              <w:t xml:space="preserve"> </w:t>
            </w:r>
            <w:r>
              <w:rPr>
                <w:sz w:val="24"/>
              </w:rPr>
              <w:t>в</w:t>
            </w:r>
            <w:r>
              <w:rPr>
                <w:spacing w:val="-4"/>
                <w:sz w:val="24"/>
              </w:rPr>
              <w:t xml:space="preserve"> </w:t>
            </w:r>
            <w:r>
              <w:rPr>
                <w:sz w:val="24"/>
              </w:rPr>
              <w:t>Беслане</w:t>
            </w:r>
            <w:r>
              <w:rPr>
                <w:spacing w:val="-2"/>
                <w:sz w:val="24"/>
              </w:rPr>
              <w:t xml:space="preserve"> </w:t>
            </w:r>
            <w:r>
              <w:rPr>
                <w:sz w:val="24"/>
              </w:rPr>
              <w:t>в</w:t>
            </w:r>
            <w:r>
              <w:rPr>
                <w:spacing w:val="-4"/>
                <w:sz w:val="24"/>
              </w:rPr>
              <w:t xml:space="preserve"> </w:t>
            </w:r>
            <w:r>
              <w:rPr>
                <w:sz w:val="24"/>
              </w:rPr>
              <w:t>2004</w:t>
            </w:r>
            <w:r>
              <w:rPr>
                <w:spacing w:val="-2"/>
                <w:sz w:val="24"/>
              </w:rPr>
              <w:t xml:space="preserve"> </w:t>
            </w:r>
            <w:r>
              <w:rPr>
                <w:sz w:val="24"/>
              </w:rPr>
              <w:t>году</w:t>
            </w:r>
            <w:r>
              <w:rPr>
                <w:spacing w:val="40"/>
                <w:sz w:val="24"/>
              </w:rPr>
              <w:t xml:space="preserve"> </w:t>
            </w:r>
            <w:r>
              <w:rPr>
                <w:sz w:val="24"/>
              </w:rPr>
              <w:t>«Мы –</w:t>
            </w:r>
            <w:r>
              <w:rPr>
                <w:spacing w:val="-3"/>
                <w:sz w:val="24"/>
              </w:rPr>
              <w:t xml:space="preserve"> </w:t>
            </w:r>
            <w:r>
              <w:rPr>
                <w:sz w:val="24"/>
              </w:rPr>
              <w:t xml:space="preserve">против </w:t>
            </w:r>
            <w:r>
              <w:rPr>
                <w:spacing w:val="-2"/>
                <w:sz w:val="24"/>
              </w:rPr>
              <w:t>террора»</w:t>
            </w:r>
          </w:p>
          <w:p w:rsidR="00660A1D" w:rsidRDefault="006719A6">
            <w:pPr>
              <w:pStyle w:val="TableParagraph"/>
              <w:numPr>
                <w:ilvl w:val="0"/>
                <w:numId w:val="143"/>
              </w:numPr>
              <w:tabs>
                <w:tab w:val="left" w:pos="827"/>
              </w:tabs>
              <w:ind w:right="624"/>
              <w:jc w:val="both"/>
              <w:rPr>
                <w:sz w:val="24"/>
              </w:rPr>
            </w:pPr>
            <w:r>
              <w:rPr>
                <w:sz w:val="24"/>
              </w:rPr>
              <w:t>Всероссийский</w:t>
            </w:r>
            <w:r>
              <w:rPr>
                <w:spacing w:val="-2"/>
                <w:sz w:val="24"/>
              </w:rPr>
              <w:t xml:space="preserve"> </w:t>
            </w:r>
            <w:r>
              <w:rPr>
                <w:sz w:val="24"/>
              </w:rPr>
              <w:t>урок</w:t>
            </w:r>
            <w:r>
              <w:rPr>
                <w:spacing w:val="-5"/>
                <w:sz w:val="24"/>
              </w:rPr>
              <w:t xml:space="preserve"> </w:t>
            </w:r>
            <w:r>
              <w:rPr>
                <w:sz w:val="24"/>
              </w:rPr>
              <w:t>МЧС</w:t>
            </w:r>
            <w:r>
              <w:rPr>
                <w:spacing w:val="-3"/>
                <w:sz w:val="24"/>
              </w:rPr>
              <w:t xml:space="preserve"> </w:t>
            </w:r>
            <w:r>
              <w:rPr>
                <w:sz w:val="24"/>
              </w:rPr>
              <w:t>урок</w:t>
            </w:r>
            <w:r>
              <w:rPr>
                <w:spacing w:val="-5"/>
                <w:sz w:val="24"/>
              </w:rPr>
              <w:t xml:space="preserve"> </w:t>
            </w:r>
            <w:r>
              <w:rPr>
                <w:sz w:val="24"/>
              </w:rPr>
              <w:t>подготовки</w:t>
            </w:r>
            <w:r>
              <w:rPr>
                <w:spacing w:val="-4"/>
                <w:sz w:val="24"/>
              </w:rPr>
              <w:t xml:space="preserve"> </w:t>
            </w:r>
            <w:r>
              <w:rPr>
                <w:sz w:val="24"/>
              </w:rPr>
              <w:t>детей</w:t>
            </w:r>
            <w:r>
              <w:rPr>
                <w:spacing w:val="-5"/>
                <w:sz w:val="24"/>
              </w:rPr>
              <w:t xml:space="preserve"> </w:t>
            </w:r>
            <w:r>
              <w:rPr>
                <w:sz w:val="24"/>
              </w:rPr>
              <w:t>к</w:t>
            </w:r>
            <w:r>
              <w:rPr>
                <w:spacing w:val="-5"/>
                <w:sz w:val="24"/>
              </w:rPr>
              <w:t xml:space="preserve"> </w:t>
            </w:r>
            <w:r>
              <w:rPr>
                <w:sz w:val="24"/>
              </w:rPr>
              <w:t>действиям</w:t>
            </w:r>
            <w:r>
              <w:rPr>
                <w:spacing w:val="-6"/>
                <w:sz w:val="24"/>
              </w:rPr>
              <w:t xml:space="preserve"> </w:t>
            </w:r>
            <w:r>
              <w:rPr>
                <w:sz w:val="24"/>
              </w:rPr>
              <w:t>в</w:t>
            </w:r>
            <w:r>
              <w:rPr>
                <w:spacing w:val="-4"/>
                <w:sz w:val="24"/>
              </w:rPr>
              <w:t xml:space="preserve"> </w:t>
            </w:r>
            <w:r>
              <w:rPr>
                <w:sz w:val="24"/>
              </w:rPr>
              <w:t>условиях</w:t>
            </w:r>
            <w:r>
              <w:rPr>
                <w:spacing w:val="-3"/>
                <w:sz w:val="24"/>
              </w:rPr>
              <w:t xml:space="preserve"> </w:t>
            </w:r>
            <w:r>
              <w:rPr>
                <w:sz w:val="24"/>
              </w:rPr>
              <w:t>различного</w:t>
            </w:r>
            <w:r>
              <w:rPr>
                <w:spacing w:val="-5"/>
                <w:sz w:val="24"/>
              </w:rPr>
              <w:t xml:space="preserve"> </w:t>
            </w:r>
            <w:r>
              <w:rPr>
                <w:sz w:val="24"/>
              </w:rPr>
              <w:t>рода экстремальных</w:t>
            </w:r>
            <w:r>
              <w:rPr>
                <w:spacing w:val="-2"/>
                <w:sz w:val="24"/>
              </w:rPr>
              <w:t xml:space="preserve"> </w:t>
            </w:r>
            <w:r>
              <w:rPr>
                <w:sz w:val="24"/>
              </w:rPr>
              <w:t>и</w:t>
            </w:r>
            <w:r>
              <w:rPr>
                <w:spacing w:val="-1"/>
                <w:sz w:val="24"/>
              </w:rPr>
              <w:t xml:space="preserve"> </w:t>
            </w:r>
            <w:r>
              <w:rPr>
                <w:sz w:val="24"/>
              </w:rPr>
              <w:t>опасных ситуаций,</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массового</w:t>
            </w:r>
            <w:r>
              <w:rPr>
                <w:spacing w:val="-1"/>
                <w:sz w:val="24"/>
              </w:rPr>
              <w:t xml:space="preserve"> </w:t>
            </w:r>
            <w:r>
              <w:rPr>
                <w:sz w:val="24"/>
              </w:rPr>
              <w:t>пребывания</w:t>
            </w:r>
            <w:r>
              <w:rPr>
                <w:spacing w:val="-1"/>
                <w:sz w:val="24"/>
              </w:rPr>
              <w:t xml:space="preserve"> </w:t>
            </w:r>
            <w:r>
              <w:rPr>
                <w:sz w:val="24"/>
              </w:rPr>
              <w:t>людей,</w:t>
            </w:r>
            <w:r>
              <w:rPr>
                <w:spacing w:val="-1"/>
                <w:sz w:val="24"/>
              </w:rPr>
              <w:t xml:space="preserve"> </w:t>
            </w:r>
            <w:r>
              <w:rPr>
                <w:sz w:val="24"/>
              </w:rPr>
              <w:t>адаптации после летних каникул.</w:t>
            </w:r>
          </w:p>
          <w:p w:rsidR="00660A1D" w:rsidRDefault="006719A6">
            <w:pPr>
              <w:pStyle w:val="TableParagraph"/>
              <w:numPr>
                <w:ilvl w:val="0"/>
                <w:numId w:val="143"/>
              </w:numPr>
              <w:tabs>
                <w:tab w:val="left" w:pos="826"/>
              </w:tabs>
              <w:spacing w:before="1"/>
              <w:ind w:left="826" w:hanging="359"/>
              <w:jc w:val="both"/>
              <w:rPr>
                <w:sz w:val="24"/>
              </w:rPr>
            </w:pPr>
            <w:r>
              <w:rPr>
                <w:sz w:val="24"/>
              </w:rPr>
              <w:t>Уроки</w:t>
            </w:r>
            <w:r>
              <w:rPr>
                <w:spacing w:val="-3"/>
                <w:sz w:val="24"/>
              </w:rPr>
              <w:t xml:space="preserve"> </w:t>
            </w:r>
            <w:r>
              <w:rPr>
                <w:sz w:val="24"/>
              </w:rPr>
              <w:t>согласно</w:t>
            </w:r>
            <w:r>
              <w:rPr>
                <w:spacing w:val="56"/>
                <w:sz w:val="24"/>
              </w:rPr>
              <w:t xml:space="preserve"> </w:t>
            </w:r>
            <w:r>
              <w:rPr>
                <w:sz w:val="24"/>
              </w:rPr>
              <w:t>Календарю</w:t>
            </w:r>
            <w:r>
              <w:rPr>
                <w:spacing w:val="-2"/>
                <w:sz w:val="24"/>
              </w:rPr>
              <w:t xml:space="preserve"> </w:t>
            </w:r>
            <w:r>
              <w:rPr>
                <w:sz w:val="24"/>
              </w:rPr>
              <w:t>образовательных</w:t>
            </w:r>
            <w:r>
              <w:rPr>
                <w:spacing w:val="55"/>
                <w:sz w:val="24"/>
              </w:rPr>
              <w:t xml:space="preserve"> </w:t>
            </w:r>
            <w:r>
              <w:rPr>
                <w:sz w:val="24"/>
              </w:rPr>
              <w:t>событий</w:t>
            </w:r>
            <w:r>
              <w:rPr>
                <w:spacing w:val="-2"/>
                <w:sz w:val="24"/>
              </w:rPr>
              <w:t xml:space="preserve"> </w:t>
            </w:r>
            <w:r>
              <w:rPr>
                <w:sz w:val="24"/>
              </w:rPr>
              <w:t>на 2025-2026</w:t>
            </w:r>
            <w:r>
              <w:rPr>
                <w:spacing w:val="-5"/>
                <w:sz w:val="24"/>
              </w:rPr>
              <w:t xml:space="preserve"> год</w:t>
            </w:r>
          </w:p>
          <w:p w:rsidR="00660A1D" w:rsidRDefault="006719A6">
            <w:pPr>
              <w:pStyle w:val="TableParagraph"/>
              <w:numPr>
                <w:ilvl w:val="0"/>
                <w:numId w:val="143"/>
              </w:numPr>
              <w:tabs>
                <w:tab w:val="left" w:pos="826"/>
              </w:tabs>
              <w:ind w:left="826" w:hanging="359"/>
              <w:jc w:val="both"/>
              <w:rPr>
                <w:sz w:val="24"/>
              </w:rPr>
            </w:pPr>
            <w:r>
              <w:rPr>
                <w:sz w:val="24"/>
              </w:rPr>
              <w:t>Уроки</w:t>
            </w:r>
            <w:r>
              <w:rPr>
                <w:spacing w:val="-1"/>
                <w:sz w:val="24"/>
              </w:rPr>
              <w:t xml:space="preserve"> </w:t>
            </w:r>
            <w:r>
              <w:rPr>
                <w:sz w:val="24"/>
              </w:rPr>
              <w:t>Здоровья</w:t>
            </w:r>
            <w:r>
              <w:rPr>
                <w:spacing w:val="-1"/>
                <w:sz w:val="24"/>
              </w:rPr>
              <w:t xml:space="preserve"> </w:t>
            </w:r>
            <w:r>
              <w:rPr>
                <w:sz w:val="24"/>
              </w:rPr>
              <w:t>(согласно</w:t>
            </w:r>
            <w:r>
              <w:rPr>
                <w:spacing w:val="-1"/>
                <w:sz w:val="24"/>
              </w:rPr>
              <w:t xml:space="preserve"> </w:t>
            </w:r>
            <w:r>
              <w:rPr>
                <w:spacing w:val="-2"/>
                <w:sz w:val="24"/>
              </w:rPr>
              <w:t>плану)</w:t>
            </w:r>
          </w:p>
          <w:p w:rsidR="00660A1D" w:rsidRDefault="006719A6">
            <w:pPr>
              <w:pStyle w:val="TableParagraph"/>
              <w:numPr>
                <w:ilvl w:val="0"/>
                <w:numId w:val="143"/>
              </w:numPr>
              <w:tabs>
                <w:tab w:val="left" w:pos="826"/>
              </w:tabs>
              <w:spacing w:line="264" w:lineRule="exact"/>
              <w:ind w:left="826" w:hanging="359"/>
              <w:jc w:val="both"/>
              <w:rPr>
                <w:sz w:val="24"/>
              </w:rPr>
            </w:pPr>
            <w:r>
              <w:rPr>
                <w:sz w:val="24"/>
              </w:rPr>
              <w:t>Интерактивный</w:t>
            </w:r>
            <w:r>
              <w:rPr>
                <w:spacing w:val="-4"/>
                <w:sz w:val="24"/>
              </w:rPr>
              <w:t xml:space="preserve"> урок</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 библиотекарь</w:t>
            </w:r>
          </w:p>
        </w:tc>
      </w:tr>
    </w:tbl>
    <w:p w:rsidR="00660A1D" w:rsidRDefault="00660A1D">
      <w:pPr>
        <w:pStyle w:val="TableParagraph"/>
        <w:rPr>
          <w:sz w:val="24"/>
        </w:rPr>
        <w:sectPr w:rsidR="00660A1D">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3036"/>
        </w:trPr>
        <w:tc>
          <w:tcPr>
            <w:tcW w:w="2127" w:type="dxa"/>
          </w:tcPr>
          <w:p w:rsidR="00660A1D" w:rsidRDefault="00660A1D">
            <w:pPr>
              <w:pStyle w:val="TableParagraph"/>
              <w:ind w:left="0"/>
              <w:rPr>
                <w:sz w:val="24"/>
              </w:rPr>
            </w:pPr>
          </w:p>
        </w:tc>
        <w:tc>
          <w:tcPr>
            <w:tcW w:w="10775" w:type="dxa"/>
          </w:tcPr>
          <w:p w:rsidR="00660A1D" w:rsidRDefault="006719A6">
            <w:pPr>
              <w:pStyle w:val="TableParagraph"/>
              <w:spacing w:line="268" w:lineRule="exact"/>
              <w:ind w:left="467"/>
              <w:rPr>
                <w:sz w:val="24"/>
              </w:rPr>
            </w:pPr>
            <w:r>
              <w:rPr>
                <w:sz w:val="24"/>
              </w:rPr>
              <w:t>«Безопасное</w:t>
            </w:r>
            <w:r>
              <w:rPr>
                <w:spacing w:val="-6"/>
                <w:sz w:val="24"/>
              </w:rPr>
              <w:t xml:space="preserve"> </w:t>
            </w:r>
            <w:r>
              <w:rPr>
                <w:sz w:val="24"/>
              </w:rPr>
              <w:t>использование</w:t>
            </w:r>
            <w:r>
              <w:rPr>
                <w:spacing w:val="-4"/>
                <w:sz w:val="24"/>
              </w:rPr>
              <w:t xml:space="preserve"> </w:t>
            </w:r>
            <w:r>
              <w:rPr>
                <w:sz w:val="24"/>
              </w:rPr>
              <w:t>социальных</w:t>
            </w:r>
            <w:r>
              <w:rPr>
                <w:spacing w:val="-1"/>
                <w:sz w:val="24"/>
              </w:rPr>
              <w:t xml:space="preserve"> </w:t>
            </w:r>
            <w:r>
              <w:rPr>
                <w:sz w:val="24"/>
              </w:rPr>
              <w:t>сетей</w:t>
            </w:r>
            <w:r>
              <w:rPr>
                <w:spacing w:val="-5"/>
                <w:sz w:val="24"/>
              </w:rPr>
              <w:t xml:space="preserve"> </w:t>
            </w:r>
            <w:r>
              <w:rPr>
                <w:sz w:val="24"/>
              </w:rPr>
              <w:t>и</w:t>
            </w:r>
            <w:r>
              <w:rPr>
                <w:spacing w:val="-3"/>
                <w:sz w:val="24"/>
              </w:rPr>
              <w:t xml:space="preserve"> </w:t>
            </w:r>
            <w:r>
              <w:rPr>
                <w:sz w:val="24"/>
              </w:rPr>
              <w:t>общение</w:t>
            </w:r>
            <w:r>
              <w:rPr>
                <w:spacing w:val="-3"/>
                <w:sz w:val="24"/>
              </w:rPr>
              <w:t xml:space="preserve"> </w:t>
            </w:r>
            <w:r>
              <w:rPr>
                <w:sz w:val="24"/>
              </w:rPr>
              <w:t>за</w:t>
            </w:r>
            <w:r>
              <w:rPr>
                <w:spacing w:val="2"/>
                <w:sz w:val="24"/>
              </w:rPr>
              <w:t xml:space="preserve"> </w:t>
            </w:r>
            <w:r>
              <w:rPr>
                <w:sz w:val="24"/>
              </w:rPr>
              <w:t>их</w:t>
            </w:r>
            <w:r>
              <w:rPr>
                <w:spacing w:val="-4"/>
                <w:sz w:val="24"/>
              </w:rPr>
              <w:t xml:space="preserve"> </w:t>
            </w:r>
            <w:r>
              <w:rPr>
                <w:sz w:val="24"/>
              </w:rPr>
              <w:t>пределами»</w:t>
            </w:r>
            <w:r>
              <w:rPr>
                <w:spacing w:val="-9"/>
                <w:sz w:val="24"/>
              </w:rPr>
              <w:t xml:space="preserve"> </w:t>
            </w:r>
            <w:r>
              <w:rPr>
                <w:sz w:val="24"/>
              </w:rPr>
              <w:t>(5-6</w:t>
            </w:r>
            <w:r>
              <w:rPr>
                <w:spacing w:val="-2"/>
                <w:sz w:val="24"/>
              </w:rPr>
              <w:t xml:space="preserve"> </w:t>
            </w:r>
            <w:r>
              <w:rPr>
                <w:spacing w:val="-5"/>
                <w:sz w:val="24"/>
              </w:rPr>
              <w:t>кл)</w:t>
            </w:r>
          </w:p>
          <w:p w:rsidR="00660A1D" w:rsidRDefault="006719A6">
            <w:pPr>
              <w:pStyle w:val="TableParagraph"/>
              <w:numPr>
                <w:ilvl w:val="0"/>
                <w:numId w:val="142"/>
              </w:numPr>
              <w:tabs>
                <w:tab w:val="left" w:pos="826"/>
              </w:tabs>
              <w:ind w:left="826" w:hanging="359"/>
              <w:rPr>
                <w:sz w:val="24"/>
              </w:rPr>
            </w:pPr>
            <w:r>
              <w:rPr>
                <w:sz w:val="24"/>
              </w:rPr>
              <w:t>Интерактивный</w:t>
            </w:r>
            <w:r>
              <w:rPr>
                <w:spacing w:val="-4"/>
                <w:sz w:val="24"/>
              </w:rPr>
              <w:t xml:space="preserve"> урок</w:t>
            </w:r>
          </w:p>
          <w:p w:rsidR="00660A1D" w:rsidRDefault="006719A6">
            <w:pPr>
              <w:pStyle w:val="TableParagraph"/>
              <w:ind w:left="467"/>
              <w:rPr>
                <w:sz w:val="24"/>
              </w:rPr>
            </w:pPr>
            <w:r>
              <w:rPr>
                <w:sz w:val="24"/>
              </w:rPr>
              <w:t>«Цифровая</w:t>
            </w:r>
            <w:r>
              <w:rPr>
                <w:spacing w:val="-4"/>
                <w:sz w:val="24"/>
              </w:rPr>
              <w:t xml:space="preserve"> </w:t>
            </w:r>
            <w:r>
              <w:rPr>
                <w:sz w:val="24"/>
              </w:rPr>
              <w:t>грамотность»</w:t>
            </w:r>
            <w:r>
              <w:rPr>
                <w:spacing w:val="-8"/>
                <w:sz w:val="24"/>
              </w:rPr>
              <w:t xml:space="preserve"> </w:t>
            </w:r>
            <w:r>
              <w:rPr>
                <w:sz w:val="24"/>
              </w:rPr>
              <w:t>(7-9</w:t>
            </w:r>
            <w:r>
              <w:rPr>
                <w:spacing w:val="-1"/>
                <w:sz w:val="24"/>
              </w:rPr>
              <w:t xml:space="preserve"> </w:t>
            </w:r>
            <w:r>
              <w:rPr>
                <w:spacing w:val="-5"/>
                <w:sz w:val="24"/>
              </w:rPr>
              <w:t>кл)</w:t>
            </w:r>
          </w:p>
          <w:p w:rsidR="00660A1D" w:rsidRDefault="006719A6">
            <w:pPr>
              <w:pStyle w:val="TableParagraph"/>
              <w:numPr>
                <w:ilvl w:val="0"/>
                <w:numId w:val="142"/>
              </w:numPr>
              <w:tabs>
                <w:tab w:val="left" w:pos="826"/>
              </w:tabs>
              <w:ind w:left="826" w:hanging="359"/>
              <w:rPr>
                <w:sz w:val="24"/>
              </w:rPr>
            </w:pPr>
            <w:r>
              <w:rPr>
                <w:sz w:val="24"/>
              </w:rPr>
              <w:t>Беседы</w:t>
            </w:r>
            <w:r>
              <w:rPr>
                <w:spacing w:val="-5"/>
                <w:sz w:val="24"/>
              </w:rPr>
              <w:t xml:space="preserve"> </w:t>
            </w:r>
            <w:r>
              <w:rPr>
                <w:sz w:val="24"/>
              </w:rPr>
              <w:t>на уроках</w:t>
            </w:r>
            <w:r>
              <w:rPr>
                <w:spacing w:val="-1"/>
                <w:sz w:val="24"/>
              </w:rPr>
              <w:t xml:space="preserve"> </w:t>
            </w:r>
            <w:r>
              <w:rPr>
                <w:spacing w:val="-4"/>
                <w:sz w:val="24"/>
              </w:rPr>
              <w:t>ОБЖ:</w:t>
            </w:r>
          </w:p>
          <w:p w:rsidR="00660A1D" w:rsidRDefault="006719A6">
            <w:pPr>
              <w:pStyle w:val="TableParagraph"/>
              <w:numPr>
                <w:ilvl w:val="0"/>
                <w:numId w:val="141"/>
              </w:numPr>
              <w:tabs>
                <w:tab w:val="left" w:pos="826"/>
              </w:tabs>
              <w:ind w:left="826" w:hanging="359"/>
              <w:rPr>
                <w:sz w:val="24"/>
              </w:rPr>
            </w:pPr>
            <w:r>
              <w:rPr>
                <w:sz w:val="24"/>
              </w:rPr>
              <w:t>«Терроризм</w:t>
            </w:r>
            <w:r>
              <w:rPr>
                <w:spacing w:val="-4"/>
                <w:sz w:val="24"/>
              </w:rPr>
              <w:t xml:space="preserve"> </w:t>
            </w:r>
            <w:r>
              <w:rPr>
                <w:sz w:val="24"/>
              </w:rPr>
              <w:t>–</w:t>
            </w:r>
            <w:r>
              <w:rPr>
                <w:spacing w:val="1"/>
                <w:sz w:val="24"/>
              </w:rPr>
              <w:t xml:space="preserve"> </w:t>
            </w:r>
            <w:r>
              <w:rPr>
                <w:sz w:val="24"/>
              </w:rPr>
              <w:t>угроза</w:t>
            </w:r>
            <w:r>
              <w:rPr>
                <w:spacing w:val="-4"/>
                <w:sz w:val="24"/>
              </w:rPr>
              <w:t xml:space="preserve"> </w:t>
            </w:r>
            <w:r>
              <w:rPr>
                <w:sz w:val="24"/>
              </w:rPr>
              <w:t>21</w:t>
            </w:r>
            <w:r>
              <w:rPr>
                <w:spacing w:val="-1"/>
                <w:sz w:val="24"/>
              </w:rPr>
              <w:t xml:space="preserve"> </w:t>
            </w:r>
            <w:r>
              <w:rPr>
                <w:spacing w:val="-4"/>
                <w:sz w:val="24"/>
              </w:rPr>
              <w:t>века»</w:t>
            </w:r>
          </w:p>
          <w:p w:rsidR="00660A1D" w:rsidRDefault="006719A6">
            <w:pPr>
              <w:pStyle w:val="TableParagraph"/>
              <w:numPr>
                <w:ilvl w:val="0"/>
                <w:numId w:val="141"/>
              </w:numPr>
              <w:tabs>
                <w:tab w:val="left" w:pos="827"/>
              </w:tabs>
              <w:ind w:right="496"/>
              <w:rPr>
                <w:sz w:val="24"/>
              </w:rPr>
            </w:pPr>
            <w:r>
              <w:rPr>
                <w:sz w:val="24"/>
              </w:rPr>
              <w:t>«Антитеррор.</w:t>
            </w:r>
            <w:r>
              <w:rPr>
                <w:spacing w:val="-4"/>
                <w:sz w:val="24"/>
              </w:rPr>
              <w:t xml:space="preserve"> </w:t>
            </w:r>
            <w:r>
              <w:rPr>
                <w:sz w:val="24"/>
              </w:rPr>
              <w:t>Практикум</w:t>
            </w:r>
            <w:r>
              <w:rPr>
                <w:spacing w:val="-5"/>
                <w:sz w:val="24"/>
              </w:rPr>
              <w:t xml:space="preserve"> </w:t>
            </w:r>
            <w:r>
              <w:rPr>
                <w:sz w:val="24"/>
              </w:rPr>
              <w:t>для</w:t>
            </w:r>
            <w:r>
              <w:rPr>
                <w:spacing w:val="-2"/>
                <w:sz w:val="24"/>
              </w:rPr>
              <w:t xml:space="preserve"> </w:t>
            </w:r>
            <w:r>
              <w:rPr>
                <w:sz w:val="24"/>
              </w:rPr>
              <w:t>ученика»</w:t>
            </w:r>
            <w:r>
              <w:rPr>
                <w:spacing w:val="-12"/>
                <w:sz w:val="24"/>
              </w:rPr>
              <w:t xml:space="preserve"> </w:t>
            </w:r>
            <w:r>
              <w:rPr>
                <w:sz w:val="24"/>
              </w:rPr>
              <w:t>по</w:t>
            </w:r>
            <w:r>
              <w:rPr>
                <w:spacing w:val="-4"/>
                <w:sz w:val="24"/>
              </w:rPr>
              <w:t xml:space="preserve"> </w:t>
            </w:r>
            <w:r>
              <w:rPr>
                <w:sz w:val="24"/>
              </w:rPr>
              <w:t>мерам</w:t>
            </w:r>
            <w:r>
              <w:rPr>
                <w:spacing w:val="-5"/>
                <w:sz w:val="24"/>
              </w:rPr>
              <w:t xml:space="preserve"> </w:t>
            </w:r>
            <w:r>
              <w:rPr>
                <w:sz w:val="24"/>
              </w:rPr>
              <w:t>безопасности,</w:t>
            </w:r>
            <w:r>
              <w:rPr>
                <w:spacing w:val="-4"/>
                <w:sz w:val="24"/>
              </w:rPr>
              <w:t xml:space="preserve"> </w:t>
            </w:r>
            <w:r>
              <w:rPr>
                <w:sz w:val="24"/>
              </w:rPr>
              <w:t>действиям</w:t>
            </w:r>
            <w:r>
              <w:rPr>
                <w:spacing w:val="-5"/>
                <w:sz w:val="24"/>
              </w:rPr>
              <w:t xml:space="preserve"> </w:t>
            </w:r>
            <w:r>
              <w:rPr>
                <w:sz w:val="24"/>
              </w:rPr>
              <w:t>в</w:t>
            </w:r>
            <w:r>
              <w:rPr>
                <w:spacing w:val="-5"/>
                <w:sz w:val="24"/>
              </w:rPr>
              <w:t xml:space="preserve"> </w:t>
            </w:r>
            <w:r>
              <w:rPr>
                <w:sz w:val="24"/>
              </w:rPr>
              <w:t xml:space="preserve">экстремальных </w:t>
            </w:r>
            <w:r>
              <w:rPr>
                <w:spacing w:val="-2"/>
                <w:sz w:val="24"/>
              </w:rPr>
              <w:t>ситуациях</w:t>
            </w:r>
          </w:p>
          <w:p w:rsidR="00660A1D" w:rsidRDefault="006719A6">
            <w:pPr>
              <w:pStyle w:val="TableParagraph"/>
              <w:numPr>
                <w:ilvl w:val="0"/>
                <w:numId w:val="140"/>
              </w:numPr>
              <w:tabs>
                <w:tab w:val="left" w:pos="826"/>
              </w:tabs>
              <w:ind w:left="826" w:hanging="359"/>
              <w:rPr>
                <w:sz w:val="24"/>
              </w:rPr>
            </w:pPr>
            <w:r>
              <w:rPr>
                <w:sz w:val="24"/>
              </w:rPr>
              <w:t>210</w:t>
            </w:r>
            <w:r>
              <w:rPr>
                <w:spacing w:val="-2"/>
                <w:sz w:val="24"/>
              </w:rPr>
              <w:t xml:space="preserve"> </w:t>
            </w:r>
            <w:r>
              <w:rPr>
                <w:sz w:val="24"/>
              </w:rPr>
              <w:t>лет</w:t>
            </w:r>
            <w:r>
              <w:rPr>
                <w:spacing w:val="-2"/>
                <w:sz w:val="24"/>
              </w:rPr>
              <w:t xml:space="preserve"> </w:t>
            </w:r>
            <w:r>
              <w:rPr>
                <w:sz w:val="24"/>
              </w:rPr>
              <w:t>со</w:t>
            </w:r>
            <w:r>
              <w:rPr>
                <w:spacing w:val="-2"/>
                <w:sz w:val="24"/>
              </w:rPr>
              <w:t xml:space="preserve"> </w:t>
            </w:r>
            <w:r>
              <w:rPr>
                <w:sz w:val="24"/>
              </w:rPr>
              <w:t>дня</w:t>
            </w:r>
            <w:r>
              <w:rPr>
                <w:spacing w:val="-2"/>
                <w:sz w:val="24"/>
              </w:rPr>
              <w:t xml:space="preserve"> </w:t>
            </w:r>
            <w:r>
              <w:rPr>
                <w:sz w:val="24"/>
              </w:rPr>
              <w:t>Бородинского</w:t>
            </w:r>
            <w:r>
              <w:rPr>
                <w:spacing w:val="-2"/>
                <w:sz w:val="24"/>
              </w:rPr>
              <w:t xml:space="preserve"> сражения</w:t>
            </w:r>
          </w:p>
          <w:p w:rsidR="00660A1D" w:rsidRDefault="006719A6">
            <w:pPr>
              <w:pStyle w:val="TableParagraph"/>
              <w:numPr>
                <w:ilvl w:val="0"/>
                <w:numId w:val="140"/>
              </w:numPr>
              <w:tabs>
                <w:tab w:val="left" w:pos="826"/>
              </w:tabs>
              <w:ind w:left="826" w:hanging="359"/>
              <w:rPr>
                <w:sz w:val="24"/>
              </w:rPr>
            </w:pPr>
            <w:r>
              <w:rPr>
                <w:sz w:val="24"/>
              </w:rPr>
              <w:t>Международный</w:t>
            </w:r>
            <w:r>
              <w:rPr>
                <w:spacing w:val="-6"/>
                <w:sz w:val="24"/>
              </w:rPr>
              <w:t xml:space="preserve"> </w:t>
            </w:r>
            <w:r>
              <w:rPr>
                <w:sz w:val="24"/>
              </w:rPr>
              <w:t>день</w:t>
            </w:r>
            <w:r>
              <w:rPr>
                <w:spacing w:val="-5"/>
                <w:sz w:val="24"/>
              </w:rPr>
              <w:t xml:space="preserve"> </w:t>
            </w:r>
            <w:r>
              <w:rPr>
                <w:sz w:val="24"/>
              </w:rPr>
              <w:t>распространения</w:t>
            </w:r>
            <w:r>
              <w:rPr>
                <w:spacing w:val="-5"/>
                <w:sz w:val="24"/>
              </w:rPr>
              <w:t xml:space="preserve"> </w:t>
            </w:r>
            <w:r>
              <w:rPr>
                <w:spacing w:val="-2"/>
                <w:sz w:val="24"/>
              </w:rPr>
              <w:t>грамотности</w:t>
            </w:r>
          </w:p>
          <w:p w:rsidR="00660A1D" w:rsidRDefault="006719A6">
            <w:pPr>
              <w:pStyle w:val="TableParagraph"/>
              <w:numPr>
                <w:ilvl w:val="0"/>
                <w:numId w:val="140"/>
              </w:numPr>
              <w:tabs>
                <w:tab w:val="left" w:pos="827"/>
              </w:tabs>
              <w:spacing w:line="276" w:lineRule="exact"/>
              <w:ind w:right="250"/>
              <w:rPr>
                <w:sz w:val="24"/>
              </w:rPr>
            </w:pPr>
            <w:r>
              <w:rPr>
                <w:sz w:val="24"/>
              </w:rPr>
              <w:t>165</w:t>
            </w:r>
            <w:r>
              <w:rPr>
                <w:spacing w:val="-5"/>
                <w:sz w:val="24"/>
              </w:rPr>
              <w:t xml:space="preserve"> </w:t>
            </w:r>
            <w:r>
              <w:rPr>
                <w:sz w:val="24"/>
              </w:rPr>
              <w:t>лет</w:t>
            </w:r>
            <w:r>
              <w:rPr>
                <w:spacing w:val="-5"/>
                <w:sz w:val="24"/>
              </w:rPr>
              <w:t xml:space="preserve"> </w:t>
            </w:r>
            <w:r>
              <w:rPr>
                <w:sz w:val="24"/>
              </w:rPr>
              <w:t>со</w:t>
            </w:r>
            <w:r>
              <w:rPr>
                <w:spacing w:val="-5"/>
                <w:sz w:val="24"/>
              </w:rPr>
              <w:t xml:space="preserve"> </w:t>
            </w:r>
            <w:r>
              <w:rPr>
                <w:sz w:val="24"/>
              </w:rPr>
              <w:t>дня</w:t>
            </w:r>
            <w:r>
              <w:rPr>
                <w:spacing w:val="-5"/>
                <w:sz w:val="24"/>
              </w:rPr>
              <w:t xml:space="preserve"> </w:t>
            </w:r>
            <w:r>
              <w:rPr>
                <w:sz w:val="24"/>
              </w:rPr>
              <w:t>рождения</w:t>
            </w:r>
            <w:r>
              <w:rPr>
                <w:spacing w:val="-5"/>
                <w:sz w:val="24"/>
              </w:rPr>
              <w:t xml:space="preserve"> </w:t>
            </w:r>
            <w:r>
              <w:rPr>
                <w:sz w:val="24"/>
              </w:rPr>
              <w:t>русского</w:t>
            </w:r>
            <w:r>
              <w:rPr>
                <w:spacing w:val="-3"/>
                <w:sz w:val="24"/>
              </w:rPr>
              <w:t xml:space="preserve"> </w:t>
            </w:r>
            <w:r>
              <w:rPr>
                <w:sz w:val="24"/>
              </w:rPr>
              <w:t>учёного,</w:t>
            </w:r>
            <w:r>
              <w:rPr>
                <w:spacing w:val="-5"/>
                <w:sz w:val="24"/>
              </w:rPr>
              <w:t xml:space="preserve"> </w:t>
            </w:r>
            <w:r>
              <w:rPr>
                <w:sz w:val="24"/>
              </w:rPr>
              <w:t>писателя</w:t>
            </w:r>
            <w:r>
              <w:rPr>
                <w:spacing w:val="-5"/>
                <w:sz w:val="24"/>
              </w:rPr>
              <w:t xml:space="preserve"> </w:t>
            </w:r>
            <w:r>
              <w:rPr>
                <w:sz w:val="24"/>
              </w:rPr>
              <w:t>Константина</w:t>
            </w:r>
            <w:r>
              <w:rPr>
                <w:spacing w:val="-5"/>
                <w:sz w:val="24"/>
              </w:rPr>
              <w:t xml:space="preserve"> </w:t>
            </w:r>
            <w:r>
              <w:rPr>
                <w:sz w:val="24"/>
              </w:rPr>
              <w:t>Эдуардовича</w:t>
            </w:r>
            <w:r>
              <w:rPr>
                <w:spacing w:val="-5"/>
                <w:sz w:val="24"/>
              </w:rPr>
              <w:t xml:space="preserve"> </w:t>
            </w:r>
            <w:r>
              <w:rPr>
                <w:sz w:val="24"/>
              </w:rPr>
              <w:t xml:space="preserve">Циолковского </w:t>
            </w:r>
            <w:r>
              <w:rPr>
                <w:spacing w:val="-2"/>
                <w:sz w:val="24"/>
              </w:rPr>
              <w:t>(1857-1935)</w:t>
            </w:r>
          </w:p>
        </w:tc>
        <w:tc>
          <w:tcPr>
            <w:tcW w:w="2410" w:type="dxa"/>
          </w:tcPr>
          <w:p w:rsidR="00660A1D" w:rsidRDefault="00660A1D">
            <w:pPr>
              <w:pStyle w:val="TableParagraph"/>
              <w:ind w:left="0"/>
              <w:rPr>
                <w:sz w:val="24"/>
              </w:rPr>
            </w:pPr>
          </w:p>
        </w:tc>
      </w:tr>
      <w:tr w:rsidR="00660A1D">
        <w:trPr>
          <w:trHeight w:val="2760"/>
        </w:trPr>
        <w:tc>
          <w:tcPr>
            <w:tcW w:w="2127" w:type="dxa"/>
          </w:tcPr>
          <w:p w:rsidR="00660A1D" w:rsidRDefault="006719A6">
            <w:pPr>
              <w:pStyle w:val="TableParagraph"/>
              <w:ind w:right="307"/>
              <w:rPr>
                <w:b/>
                <w:sz w:val="24"/>
              </w:rPr>
            </w:pPr>
            <w:r>
              <w:rPr>
                <w:b/>
                <w:spacing w:val="-2"/>
                <w:sz w:val="24"/>
              </w:rPr>
              <w:t>Курсы внеурочной деятельности</w:t>
            </w:r>
          </w:p>
        </w:tc>
        <w:tc>
          <w:tcPr>
            <w:tcW w:w="10775" w:type="dxa"/>
          </w:tcPr>
          <w:p w:rsidR="00660A1D" w:rsidRDefault="006719A6">
            <w:pPr>
              <w:pStyle w:val="TableParagraph"/>
              <w:numPr>
                <w:ilvl w:val="0"/>
                <w:numId w:val="139"/>
              </w:numPr>
              <w:tabs>
                <w:tab w:val="left" w:pos="826"/>
              </w:tabs>
              <w:spacing w:line="268" w:lineRule="exact"/>
              <w:ind w:left="826" w:hanging="359"/>
              <w:rPr>
                <w:sz w:val="24"/>
              </w:rPr>
            </w:pPr>
            <w:r>
              <w:rPr>
                <w:sz w:val="24"/>
              </w:rPr>
              <w:t>Реальная</w:t>
            </w:r>
            <w:r>
              <w:rPr>
                <w:spacing w:val="-3"/>
                <w:sz w:val="24"/>
              </w:rPr>
              <w:t xml:space="preserve"> </w:t>
            </w:r>
            <w:r>
              <w:rPr>
                <w:sz w:val="24"/>
              </w:rPr>
              <w:t>математика</w:t>
            </w:r>
            <w:r>
              <w:rPr>
                <w:spacing w:val="-4"/>
                <w:sz w:val="24"/>
              </w:rPr>
              <w:t xml:space="preserve"> </w:t>
            </w:r>
            <w:r>
              <w:rPr>
                <w:sz w:val="24"/>
              </w:rPr>
              <w:t>(9</w:t>
            </w:r>
            <w:r>
              <w:rPr>
                <w:spacing w:val="-1"/>
                <w:sz w:val="24"/>
              </w:rPr>
              <w:t xml:space="preserve"> </w:t>
            </w:r>
            <w:r>
              <w:rPr>
                <w:spacing w:val="-2"/>
                <w:sz w:val="24"/>
              </w:rPr>
              <w:t>кл.).</w:t>
            </w:r>
          </w:p>
          <w:p w:rsidR="00660A1D" w:rsidRDefault="006719A6">
            <w:pPr>
              <w:pStyle w:val="TableParagraph"/>
              <w:numPr>
                <w:ilvl w:val="0"/>
                <w:numId w:val="139"/>
              </w:numPr>
              <w:tabs>
                <w:tab w:val="left" w:pos="826"/>
              </w:tabs>
              <w:ind w:left="826" w:hanging="359"/>
              <w:rPr>
                <w:sz w:val="24"/>
              </w:rPr>
            </w:pPr>
            <w:r>
              <w:rPr>
                <w:sz w:val="24"/>
              </w:rPr>
              <w:t>Развитие</w:t>
            </w:r>
            <w:r>
              <w:rPr>
                <w:spacing w:val="-8"/>
                <w:sz w:val="24"/>
              </w:rPr>
              <w:t xml:space="preserve"> </w:t>
            </w:r>
            <w:r>
              <w:rPr>
                <w:sz w:val="24"/>
              </w:rPr>
              <w:t>функциональной</w:t>
            </w:r>
            <w:r>
              <w:rPr>
                <w:spacing w:val="-8"/>
                <w:sz w:val="24"/>
              </w:rPr>
              <w:t xml:space="preserve"> </w:t>
            </w:r>
            <w:r>
              <w:rPr>
                <w:spacing w:val="-2"/>
                <w:sz w:val="24"/>
              </w:rPr>
              <w:t>грамотности</w:t>
            </w:r>
          </w:p>
          <w:p w:rsidR="00660A1D" w:rsidRDefault="006719A6">
            <w:pPr>
              <w:pStyle w:val="TableParagraph"/>
              <w:numPr>
                <w:ilvl w:val="0"/>
                <w:numId w:val="139"/>
              </w:numPr>
              <w:tabs>
                <w:tab w:val="left" w:pos="826"/>
              </w:tabs>
              <w:ind w:left="826" w:hanging="359"/>
              <w:rPr>
                <w:sz w:val="24"/>
              </w:rPr>
            </w:pPr>
            <w:r>
              <w:rPr>
                <w:sz w:val="24"/>
              </w:rPr>
              <w:t>Радуга</w:t>
            </w:r>
            <w:r>
              <w:rPr>
                <w:spacing w:val="-5"/>
                <w:sz w:val="24"/>
              </w:rPr>
              <w:t xml:space="preserve"> </w:t>
            </w:r>
            <w:r>
              <w:rPr>
                <w:spacing w:val="-2"/>
                <w:sz w:val="24"/>
              </w:rPr>
              <w:t>профессий</w:t>
            </w:r>
          </w:p>
          <w:p w:rsidR="00660A1D" w:rsidRDefault="006719A6">
            <w:pPr>
              <w:pStyle w:val="TableParagraph"/>
              <w:numPr>
                <w:ilvl w:val="0"/>
                <w:numId w:val="139"/>
              </w:numPr>
              <w:tabs>
                <w:tab w:val="left" w:pos="826"/>
              </w:tabs>
              <w:ind w:left="826" w:hanging="359"/>
              <w:rPr>
                <w:sz w:val="24"/>
              </w:rPr>
            </w:pPr>
            <w:r>
              <w:rPr>
                <w:sz w:val="24"/>
              </w:rPr>
              <w:t>Шахматы</w:t>
            </w:r>
            <w:r>
              <w:rPr>
                <w:spacing w:val="-1"/>
                <w:sz w:val="24"/>
              </w:rPr>
              <w:t xml:space="preserve"> </w:t>
            </w:r>
            <w:r>
              <w:rPr>
                <w:sz w:val="24"/>
              </w:rPr>
              <w:t>в</w:t>
            </w:r>
            <w:r>
              <w:rPr>
                <w:spacing w:val="-1"/>
                <w:sz w:val="24"/>
              </w:rPr>
              <w:t xml:space="preserve"> </w:t>
            </w:r>
            <w:r>
              <w:rPr>
                <w:sz w:val="24"/>
              </w:rPr>
              <w:t>школе</w:t>
            </w:r>
            <w:r>
              <w:rPr>
                <w:spacing w:val="-2"/>
                <w:sz w:val="24"/>
              </w:rPr>
              <w:t xml:space="preserve"> </w:t>
            </w:r>
            <w:r>
              <w:rPr>
                <w:sz w:val="24"/>
              </w:rPr>
              <w:t>(5-8</w:t>
            </w:r>
            <w:r>
              <w:rPr>
                <w:spacing w:val="2"/>
                <w:sz w:val="24"/>
              </w:rPr>
              <w:t xml:space="preserve"> </w:t>
            </w:r>
            <w:r>
              <w:rPr>
                <w:spacing w:val="-4"/>
                <w:sz w:val="24"/>
              </w:rPr>
              <w:t>кл.)</w:t>
            </w:r>
          </w:p>
          <w:p w:rsidR="00660A1D" w:rsidRDefault="006719A6">
            <w:pPr>
              <w:pStyle w:val="TableParagraph"/>
              <w:numPr>
                <w:ilvl w:val="0"/>
                <w:numId w:val="139"/>
              </w:numPr>
              <w:tabs>
                <w:tab w:val="left" w:pos="826"/>
              </w:tabs>
              <w:ind w:left="826" w:hanging="359"/>
              <w:rPr>
                <w:sz w:val="24"/>
              </w:rPr>
            </w:pPr>
            <w:r>
              <w:rPr>
                <w:sz w:val="24"/>
              </w:rPr>
              <w:t>Разговоры</w:t>
            </w:r>
            <w:r>
              <w:rPr>
                <w:spacing w:val="-2"/>
                <w:sz w:val="24"/>
              </w:rPr>
              <w:t xml:space="preserve"> </w:t>
            </w:r>
            <w:r>
              <w:rPr>
                <w:sz w:val="24"/>
              </w:rPr>
              <w:t xml:space="preserve">о </w:t>
            </w:r>
            <w:r>
              <w:rPr>
                <w:spacing w:val="-2"/>
                <w:sz w:val="24"/>
              </w:rPr>
              <w:t>важном</w:t>
            </w:r>
          </w:p>
          <w:p w:rsidR="00660A1D" w:rsidRDefault="006719A6">
            <w:pPr>
              <w:pStyle w:val="TableParagraph"/>
              <w:numPr>
                <w:ilvl w:val="0"/>
                <w:numId w:val="139"/>
              </w:numPr>
              <w:tabs>
                <w:tab w:val="left" w:pos="826"/>
              </w:tabs>
              <w:ind w:left="826" w:hanging="359"/>
              <w:rPr>
                <w:sz w:val="24"/>
              </w:rPr>
            </w:pPr>
            <w:r>
              <w:rPr>
                <w:sz w:val="24"/>
              </w:rPr>
              <w:t>ПервоЛого</w:t>
            </w:r>
            <w:r>
              <w:rPr>
                <w:spacing w:val="-4"/>
                <w:sz w:val="24"/>
              </w:rPr>
              <w:t xml:space="preserve"> </w:t>
            </w:r>
            <w:r>
              <w:rPr>
                <w:sz w:val="24"/>
              </w:rPr>
              <w:t>(5-6</w:t>
            </w:r>
            <w:r>
              <w:rPr>
                <w:spacing w:val="58"/>
                <w:sz w:val="24"/>
              </w:rPr>
              <w:t xml:space="preserve"> </w:t>
            </w:r>
            <w:r>
              <w:rPr>
                <w:spacing w:val="-4"/>
                <w:sz w:val="24"/>
              </w:rPr>
              <w:t>кл.)</w:t>
            </w:r>
          </w:p>
          <w:p w:rsidR="00660A1D" w:rsidRDefault="006719A6">
            <w:pPr>
              <w:pStyle w:val="TableParagraph"/>
              <w:numPr>
                <w:ilvl w:val="0"/>
                <w:numId w:val="139"/>
              </w:numPr>
              <w:tabs>
                <w:tab w:val="left" w:pos="826"/>
              </w:tabs>
              <w:ind w:left="826" w:hanging="359"/>
              <w:rPr>
                <w:sz w:val="24"/>
              </w:rPr>
            </w:pPr>
            <w:r>
              <w:rPr>
                <w:sz w:val="24"/>
              </w:rPr>
              <w:t>Физическая</w:t>
            </w:r>
            <w:r>
              <w:rPr>
                <w:spacing w:val="-7"/>
                <w:sz w:val="24"/>
              </w:rPr>
              <w:t xml:space="preserve"> </w:t>
            </w:r>
            <w:r>
              <w:rPr>
                <w:sz w:val="24"/>
              </w:rPr>
              <w:t>лаборатория</w:t>
            </w:r>
            <w:r>
              <w:rPr>
                <w:spacing w:val="-1"/>
                <w:sz w:val="24"/>
              </w:rPr>
              <w:t xml:space="preserve"> </w:t>
            </w:r>
            <w:r>
              <w:rPr>
                <w:sz w:val="24"/>
              </w:rPr>
              <w:t>«Эксперимент</w:t>
            </w:r>
            <w:r>
              <w:rPr>
                <w:spacing w:val="-5"/>
                <w:sz w:val="24"/>
              </w:rPr>
              <w:t xml:space="preserve"> </w:t>
            </w:r>
            <w:r>
              <w:rPr>
                <w:sz w:val="24"/>
              </w:rPr>
              <w:t>(7-8</w:t>
            </w:r>
            <w:r>
              <w:rPr>
                <w:spacing w:val="-4"/>
                <w:sz w:val="24"/>
              </w:rPr>
              <w:t xml:space="preserve"> кл.)</w:t>
            </w:r>
          </w:p>
          <w:p w:rsidR="00660A1D" w:rsidRDefault="006719A6">
            <w:pPr>
              <w:pStyle w:val="TableParagraph"/>
              <w:numPr>
                <w:ilvl w:val="0"/>
                <w:numId w:val="139"/>
              </w:numPr>
              <w:tabs>
                <w:tab w:val="left" w:pos="826"/>
              </w:tabs>
              <w:ind w:left="826" w:hanging="359"/>
              <w:rPr>
                <w:sz w:val="24"/>
              </w:rPr>
            </w:pPr>
            <w:r>
              <w:rPr>
                <w:sz w:val="24"/>
              </w:rPr>
              <w:t>Практическая</w:t>
            </w:r>
            <w:r>
              <w:rPr>
                <w:spacing w:val="-6"/>
                <w:sz w:val="24"/>
              </w:rPr>
              <w:t xml:space="preserve"> </w:t>
            </w:r>
            <w:r>
              <w:rPr>
                <w:sz w:val="24"/>
              </w:rPr>
              <w:t>биология</w:t>
            </w:r>
            <w:r>
              <w:rPr>
                <w:spacing w:val="-5"/>
                <w:sz w:val="24"/>
              </w:rPr>
              <w:t xml:space="preserve"> </w:t>
            </w:r>
            <w:r>
              <w:rPr>
                <w:sz w:val="24"/>
              </w:rPr>
              <w:t>(9</w:t>
            </w:r>
            <w:r>
              <w:rPr>
                <w:spacing w:val="-3"/>
                <w:sz w:val="24"/>
              </w:rPr>
              <w:t xml:space="preserve"> </w:t>
            </w:r>
            <w:r>
              <w:rPr>
                <w:spacing w:val="-4"/>
                <w:sz w:val="24"/>
              </w:rPr>
              <w:t>кл.)</w:t>
            </w:r>
          </w:p>
          <w:p w:rsidR="00660A1D" w:rsidRDefault="006719A6">
            <w:pPr>
              <w:pStyle w:val="TableParagraph"/>
              <w:numPr>
                <w:ilvl w:val="0"/>
                <w:numId w:val="139"/>
              </w:numPr>
              <w:tabs>
                <w:tab w:val="left" w:pos="826"/>
              </w:tabs>
              <w:ind w:left="826" w:hanging="359"/>
              <w:rPr>
                <w:sz w:val="24"/>
              </w:rPr>
            </w:pPr>
            <w:r>
              <w:rPr>
                <w:sz w:val="24"/>
              </w:rPr>
              <w:t>Библиотечные</w:t>
            </w:r>
            <w:r>
              <w:rPr>
                <w:spacing w:val="-3"/>
                <w:sz w:val="24"/>
              </w:rPr>
              <w:t xml:space="preserve"> </w:t>
            </w:r>
            <w:r>
              <w:rPr>
                <w:sz w:val="24"/>
              </w:rPr>
              <w:t>уроки</w:t>
            </w:r>
            <w:r>
              <w:rPr>
                <w:spacing w:val="-3"/>
                <w:sz w:val="24"/>
              </w:rPr>
              <w:t xml:space="preserve"> </w:t>
            </w:r>
            <w:r>
              <w:rPr>
                <w:sz w:val="24"/>
              </w:rPr>
              <w:t>(5-7</w:t>
            </w:r>
            <w:r>
              <w:rPr>
                <w:spacing w:val="-3"/>
                <w:sz w:val="24"/>
              </w:rPr>
              <w:t xml:space="preserve"> </w:t>
            </w:r>
            <w:r>
              <w:rPr>
                <w:spacing w:val="-4"/>
                <w:sz w:val="24"/>
              </w:rPr>
              <w:t>кл.)</w:t>
            </w:r>
          </w:p>
          <w:p w:rsidR="00660A1D" w:rsidRDefault="006719A6">
            <w:pPr>
              <w:pStyle w:val="TableParagraph"/>
              <w:numPr>
                <w:ilvl w:val="0"/>
                <w:numId w:val="139"/>
              </w:numPr>
              <w:tabs>
                <w:tab w:val="left" w:pos="826"/>
              </w:tabs>
              <w:spacing w:line="264" w:lineRule="exact"/>
              <w:ind w:left="826" w:hanging="359"/>
              <w:rPr>
                <w:sz w:val="24"/>
              </w:rPr>
            </w:pPr>
            <w:r>
              <w:rPr>
                <w:sz w:val="24"/>
              </w:rPr>
              <w:t>Мы за</w:t>
            </w:r>
            <w:r>
              <w:rPr>
                <w:spacing w:val="-1"/>
                <w:sz w:val="24"/>
              </w:rPr>
              <w:t xml:space="preserve"> </w:t>
            </w:r>
            <w:r>
              <w:rPr>
                <w:spacing w:val="-5"/>
                <w:sz w:val="24"/>
              </w:rPr>
              <w:t>ЗОЖ</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w:t>
            </w:r>
          </w:p>
        </w:tc>
      </w:tr>
      <w:tr w:rsidR="00660A1D">
        <w:trPr>
          <w:trHeight w:val="3038"/>
        </w:trPr>
        <w:tc>
          <w:tcPr>
            <w:tcW w:w="2127" w:type="dxa"/>
          </w:tcPr>
          <w:p w:rsidR="00660A1D" w:rsidRDefault="006719A6">
            <w:pPr>
              <w:pStyle w:val="TableParagraph"/>
              <w:spacing w:line="273" w:lineRule="exact"/>
              <w:rPr>
                <w:b/>
                <w:sz w:val="24"/>
              </w:rPr>
            </w:pPr>
            <w:r>
              <w:rPr>
                <w:b/>
                <w:sz w:val="24"/>
              </w:rPr>
              <w:t>Работа</w:t>
            </w:r>
            <w:r>
              <w:rPr>
                <w:b/>
                <w:spacing w:val="-5"/>
                <w:sz w:val="24"/>
              </w:rPr>
              <w:t xml:space="preserve"> </w:t>
            </w:r>
            <w:r>
              <w:rPr>
                <w:b/>
                <w:spacing w:val="-10"/>
                <w:sz w:val="24"/>
              </w:rPr>
              <w:t>с</w:t>
            </w:r>
          </w:p>
          <w:p w:rsidR="00660A1D" w:rsidRDefault="006719A6">
            <w:pPr>
              <w:pStyle w:val="TableParagraph"/>
              <w:rPr>
                <w:b/>
                <w:sz w:val="24"/>
              </w:rPr>
            </w:pPr>
            <w:r>
              <w:rPr>
                <w:b/>
                <w:spacing w:val="-2"/>
                <w:sz w:val="24"/>
              </w:rPr>
              <w:t>родителями</w:t>
            </w:r>
          </w:p>
        </w:tc>
        <w:tc>
          <w:tcPr>
            <w:tcW w:w="10775" w:type="dxa"/>
          </w:tcPr>
          <w:p w:rsidR="00660A1D" w:rsidRDefault="006719A6">
            <w:pPr>
              <w:pStyle w:val="TableParagraph"/>
              <w:numPr>
                <w:ilvl w:val="0"/>
                <w:numId w:val="138"/>
              </w:numPr>
              <w:tabs>
                <w:tab w:val="left" w:pos="827"/>
              </w:tabs>
              <w:ind w:right="1540"/>
              <w:rPr>
                <w:sz w:val="24"/>
              </w:rPr>
            </w:pPr>
            <w:r>
              <w:rPr>
                <w:sz w:val="24"/>
              </w:rPr>
              <w:t>Диагностика семей, вновь прибывших учащихся, выявление асоциальных семей, формирование</w:t>
            </w:r>
            <w:r>
              <w:rPr>
                <w:spacing w:val="-6"/>
                <w:sz w:val="24"/>
              </w:rPr>
              <w:t xml:space="preserve"> </w:t>
            </w:r>
            <w:r>
              <w:rPr>
                <w:sz w:val="24"/>
              </w:rPr>
              <w:t>социального</w:t>
            </w:r>
            <w:r>
              <w:rPr>
                <w:spacing w:val="-5"/>
                <w:sz w:val="24"/>
              </w:rPr>
              <w:t xml:space="preserve"> </w:t>
            </w:r>
            <w:r>
              <w:rPr>
                <w:sz w:val="24"/>
              </w:rPr>
              <w:t>паспорта</w:t>
            </w:r>
            <w:r>
              <w:rPr>
                <w:spacing w:val="-5"/>
                <w:sz w:val="24"/>
              </w:rPr>
              <w:t xml:space="preserve"> </w:t>
            </w:r>
            <w:r>
              <w:rPr>
                <w:sz w:val="24"/>
              </w:rPr>
              <w:t>класса,</w:t>
            </w:r>
            <w:r>
              <w:rPr>
                <w:spacing w:val="-5"/>
                <w:sz w:val="24"/>
              </w:rPr>
              <w:t xml:space="preserve"> </w:t>
            </w:r>
            <w:r>
              <w:rPr>
                <w:sz w:val="24"/>
              </w:rPr>
              <w:t>списков</w:t>
            </w:r>
            <w:r>
              <w:rPr>
                <w:spacing w:val="-6"/>
                <w:sz w:val="24"/>
              </w:rPr>
              <w:t xml:space="preserve"> </w:t>
            </w:r>
            <w:r>
              <w:rPr>
                <w:sz w:val="24"/>
              </w:rPr>
              <w:t>на</w:t>
            </w:r>
            <w:r>
              <w:rPr>
                <w:spacing w:val="-6"/>
                <w:sz w:val="24"/>
              </w:rPr>
              <w:t xml:space="preserve"> </w:t>
            </w:r>
            <w:r>
              <w:rPr>
                <w:sz w:val="24"/>
              </w:rPr>
              <w:t>горячее</w:t>
            </w:r>
            <w:r>
              <w:rPr>
                <w:spacing w:val="-6"/>
                <w:sz w:val="24"/>
              </w:rPr>
              <w:t xml:space="preserve"> </w:t>
            </w:r>
            <w:r>
              <w:rPr>
                <w:sz w:val="24"/>
              </w:rPr>
              <w:t>питание,</w:t>
            </w:r>
            <w:r>
              <w:rPr>
                <w:spacing w:val="-5"/>
                <w:sz w:val="24"/>
              </w:rPr>
              <w:t xml:space="preserve"> </w:t>
            </w:r>
            <w:r>
              <w:rPr>
                <w:sz w:val="24"/>
              </w:rPr>
              <w:t>подвоз.</w:t>
            </w:r>
          </w:p>
          <w:p w:rsidR="00660A1D" w:rsidRDefault="006719A6">
            <w:pPr>
              <w:pStyle w:val="TableParagraph"/>
              <w:numPr>
                <w:ilvl w:val="0"/>
                <w:numId w:val="138"/>
              </w:numPr>
              <w:tabs>
                <w:tab w:val="left" w:pos="826"/>
              </w:tabs>
              <w:ind w:left="826" w:hanging="359"/>
              <w:rPr>
                <w:sz w:val="24"/>
              </w:rPr>
            </w:pPr>
            <w:r>
              <w:rPr>
                <w:sz w:val="24"/>
              </w:rPr>
              <w:t>Информационное</w:t>
            </w:r>
            <w:r>
              <w:rPr>
                <w:spacing w:val="-6"/>
                <w:sz w:val="24"/>
              </w:rPr>
              <w:t xml:space="preserve"> </w:t>
            </w:r>
            <w:r>
              <w:rPr>
                <w:sz w:val="24"/>
              </w:rPr>
              <w:t>оповещение</w:t>
            </w:r>
            <w:r>
              <w:rPr>
                <w:spacing w:val="-5"/>
                <w:sz w:val="24"/>
              </w:rPr>
              <w:t xml:space="preserve"> </w:t>
            </w:r>
            <w:r>
              <w:rPr>
                <w:sz w:val="24"/>
              </w:rPr>
              <w:t>через</w:t>
            </w:r>
            <w:r>
              <w:rPr>
                <w:spacing w:val="-5"/>
                <w:sz w:val="24"/>
              </w:rPr>
              <w:t xml:space="preserve"> </w:t>
            </w:r>
            <w:r>
              <w:rPr>
                <w:sz w:val="24"/>
              </w:rPr>
              <w:t>классные</w:t>
            </w:r>
            <w:r>
              <w:rPr>
                <w:spacing w:val="-3"/>
                <w:sz w:val="24"/>
              </w:rPr>
              <w:t xml:space="preserve"> </w:t>
            </w:r>
            <w:r>
              <w:rPr>
                <w:spacing w:val="-2"/>
                <w:sz w:val="24"/>
              </w:rPr>
              <w:t>группы.</w:t>
            </w:r>
          </w:p>
          <w:p w:rsidR="00660A1D" w:rsidRDefault="006719A6">
            <w:pPr>
              <w:pStyle w:val="TableParagraph"/>
              <w:numPr>
                <w:ilvl w:val="0"/>
                <w:numId w:val="138"/>
              </w:numPr>
              <w:tabs>
                <w:tab w:val="left" w:pos="827"/>
              </w:tabs>
              <w:ind w:right="834"/>
              <w:rPr>
                <w:sz w:val="24"/>
              </w:rPr>
            </w:pPr>
            <w:r>
              <w:rPr>
                <w:sz w:val="24"/>
              </w:rPr>
              <w:t>Проведение</w:t>
            </w:r>
            <w:r>
              <w:rPr>
                <w:spacing w:val="-8"/>
                <w:sz w:val="24"/>
              </w:rPr>
              <w:t xml:space="preserve"> </w:t>
            </w:r>
            <w:r>
              <w:rPr>
                <w:sz w:val="24"/>
              </w:rPr>
              <w:t>тематических</w:t>
            </w:r>
            <w:r>
              <w:rPr>
                <w:spacing w:val="-5"/>
                <w:sz w:val="24"/>
              </w:rPr>
              <w:t xml:space="preserve"> </w:t>
            </w:r>
            <w:r>
              <w:rPr>
                <w:sz w:val="24"/>
              </w:rPr>
              <w:t>родительских</w:t>
            </w:r>
            <w:r>
              <w:rPr>
                <w:spacing w:val="-5"/>
                <w:sz w:val="24"/>
              </w:rPr>
              <w:t xml:space="preserve"> </w:t>
            </w:r>
            <w:r>
              <w:rPr>
                <w:sz w:val="24"/>
              </w:rPr>
              <w:t>собраний</w:t>
            </w:r>
            <w:r>
              <w:rPr>
                <w:spacing w:val="-9"/>
                <w:sz w:val="24"/>
              </w:rPr>
              <w:t xml:space="preserve"> </w:t>
            </w:r>
            <w:r>
              <w:rPr>
                <w:sz w:val="24"/>
              </w:rPr>
              <w:t>по</w:t>
            </w:r>
            <w:r>
              <w:rPr>
                <w:spacing w:val="-7"/>
                <w:sz w:val="24"/>
              </w:rPr>
              <w:t xml:space="preserve"> </w:t>
            </w:r>
            <w:r>
              <w:rPr>
                <w:sz w:val="24"/>
              </w:rPr>
              <w:t>формированию</w:t>
            </w:r>
            <w:r>
              <w:rPr>
                <w:spacing w:val="-9"/>
                <w:sz w:val="24"/>
              </w:rPr>
              <w:t xml:space="preserve"> </w:t>
            </w:r>
            <w:r>
              <w:rPr>
                <w:sz w:val="24"/>
              </w:rPr>
              <w:t>законопослушного поведения учащихся (профилактика ДТП, ПАВ, суицидальной направленности,</w:t>
            </w:r>
          </w:p>
          <w:p w:rsidR="00660A1D" w:rsidRDefault="006719A6">
            <w:pPr>
              <w:pStyle w:val="TableParagraph"/>
              <w:ind w:left="827"/>
              <w:rPr>
                <w:sz w:val="24"/>
              </w:rPr>
            </w:pPr>
            <w:r>
              <w:rPr>
                <w:sz w:val="24"/>
              </w:rPr>
              <w:t>правонарушений,</w:t>
            </w:r>
            <w:r>
              <w:rPr>
                <w:spacing w:val="-7"/>
                <w:sz w:val="24"/>
              </w:rPr>
              <w:t xml:space="preserve"> </w:t>
            </w:r>
            <w:r>
              <w:rPr>
                <w:sz w:val="24"/>
              </w:rPr>
              <w:t>выход</w:t>
            </w:r>
            <w:r>
              <w:rPr>
                <w:spacing w:val="-7"/>
                <w:sz w:val="24"/>
              </w:rPr>
              <w:t xml:space="preserve"> </w:t>
            </w:r>
            <w:r>
              <w:rPr>
                <w:sz w:val="24"/>
              </w:rPr>
              <w:t>из</w:t>
            </w:r>
            <w:r>
              <w:rPr>
                <w:spacing w:val="-8"/>
                <w:sz w:val="24"/>
              </w:rPr>
              <w:t xml:space="preserve"> </w:t>
            </w:r>
            <w:r>
              <w:rPr>
                <w:sz w:val="24"/>
              </w:rPr>
              <w:t>конфликтных</w:t>
            </w:r>
            <w:r>
              <w:rPr>
                <w:spacing w:val="-5"/>
                <w:sz w:val="24"/>
              </w:rPr>
              <w:t xml:space="preserve"> </w:t>
            </w:r>
            <w:r>
              <w:rPr>
                <w:sz w:val="24"/>
              </w:rPr>
              <w:t>ситуаций),</w:t>
            </w:r>
            <w:r>
              <w:rPr>
                <w:spacing w:val="-6"/>
                <w:sz w:val="24"/>
              </w:rPr>
              <w:t xml:space="preserve"> </w:t>
            </w:r>
            <w:r>
              <w:rPr>
                <w:sz w:val="24"/>
              </w:rPr>
              <w:t>«Ответственность</w:t>
            </w:r>
            <w:r>
              <w:rPr>
                <w:spacing w:val="-6"/>
                <w:sz w:val="24"/>
              </w:rPr>
              <w:t xml:space="preserve"> </w:t>
            </w:r>
            <w:r>
              <w:rPr>
                <w:sz w:val="24"/>
              </w:rPr>
              <w:t>родителей</w:t>
            </w:r>
            <w:r>
              <w:rPr>
                <w:spacing w:val="-8"/>
                <w:sz w:val="24"/>
              </w:rPr>
              <w:t xml:space="preserve"> </w:t>
            </w:r>
            <w:r>
              <w:rPr>
                <w:sz w:val="24"/>
              </w:rPr>
              <w:t>за ненадлежащее воспитание и обучение детей (Ст. 5. 35 КоАП РФ».</w:t>
            </w:r>
          </w:p>
          <w:p w:rsidR="00660A1D" w:rsidRDefault="006719A6">
            <w:pPr>
              <w:pStyle w:val="TableParagraph"/>
              <w:numPr>
                <w:ilvl w:val="0"/>
                <w:numId w:val="138"/>
              </w:numPr>
              <w:tabs>
                <w:tab w:val="left" w:pos="826"/>
              </w:tabs>
              <w:ind w:left="826" w:hanging="359"/>
              <w:rPr>
                <w:sz w:val="24"/>
              </w:rPr>
            </w:pPr>
            <w:r>
              <w:rPr>
                <w:sz w:val="24"/>
              </w:rPr>
              <w:t>Выборы</w:t>
            </w:r>
            <w:r>
              <w:rPr>
                <w:spacing w:val="-7"/>
                <w:sz w:val="24"/>
              </w:rPr>
              <w:t xml:space="preserve"> </w:t>
            </w:r>
            <w:r>
              <w:rPr>
                <w:sz w:val="24"/>
              </w:rPr>
              <w:t>классных</w:t>
            </w:r>
            <w:r>
              <w:rPr>
                <w:spacing w:val="-2"/>
                <w:sz w:val="24"/>
              </w:rPr>
              <w:t xml:space="preserve"> </w:t>
            </w:r>
            <w:r>
              <w:rPr>
                <w:sz w:val="24"/>
              </w:rPr>
              <w:t>родительских</w:t>
            </w:r>
            <w:r>
              <w:rPr>
                <w:spacing w:val="-1"/>
                <w:sz w:val="24"/>
              </w:rPr>
              <w:t xml:space="preserve"> </w:t>
            </w:r>
            <w:r>
              <w:rPr>
                <w:sz w:val="24"/>
              </w:rPr>
              <w:t>комитетов,</w:t>
            </w:r>
            <w:r>
              <w:rPr>
                <w:spacing w:val="-4"/>
                <w:sz w:val="24"/>
              </w:rPr>
              <w:t xml:space="preserve"> </w:t>
            </w:r>
            <w:r>
              <w:rPr>
                <w:sz w:val="24"/>
              </w:rPr>
              <w:t>планирование</w:t>
            </w:r>
            <w:r>
              <w:rPr>
                <w:spacing w:val="-4"/>
                <w:sz w:val="24"/>
              </w:rPr>
              <w:t xml:space="preserve"> </w:t>
            </w:r>
            <w:r>
              <w:rPr>
                <w:sz w:val="24"/>
              </w:rPr>
              <w:t>работы</w:t>
            </w:r>
            <w:r>
              <w:rPr>
                <w:spacing w:val="-3"/>
                <w:sz w:val="24"/>
              </w:rPr>
              <w:t xml:space="preserve"> </w:t>
            </w:r>
            <w:r>
              <w:rPr>
                <w:sz w:val="24"/>
              </w:rPr>
              <w:t>на</w:t>
            </w:r>
            <w:r>
              <w:rPr>
                <w:spacing w:val="-4"/>
                <w:sz w:val="24"/>
              </w:rPr>
              <w:t xml:space="preserve"> год.</w:t>
            </w:r>
          </w:p>
          <w:p w:rsidR="00660A1D" w:rsidRDefault="006719A6">
            <w:pPr>
              <w:pStyle w:val="TableParagraph"/>
              <w:numPr>
                <w:ilvl w:val="0"/>
                <w:numId w:val="138"/>
              </w:numPr>
              <w:tabs>
                <w:tab w:val="left" w:pos="826"/>
              </w:tabs>
              <w:ind w:left="826" w:hanging="359"/>
              <w:rPr>
                <w:sz w:val="24"/>
              </w:rPr>
            </w:pPr>
            <w:r>
              <w:rPr>
                <w:sz w:val="24"/>
              </w:rPr>
              <w:t>Работа</w:t>
            </w:r>
            <w:r>
              <w:rPr>
                <w:spacing w:val="-5"/>
                <w:sz w:val="24"/>
              </w:rPr>
              <w:t xml:space="preserve"> </w:t>
            </w:r>
            <w:r>
              <w:rPr>
                <w:sz w:val="24"/>
              </w:rPr>
              <w:t>с</w:t>
            </w:r>
            <w:r>
              <w:rPr>
                <w:spacing w:val="-3"/>
                <w:sz w:val="24"/>
              </w:rPr>
              <w:t xml:space="preserve"> </w:t>
            </w:r>
            <w:r>
              <w:rPr>
                <w:sz w:val="24"/>
              </w:rPr>
              <w:t>родителями</w:t>
            </w:r>
            <w:r>
              <w:rPr>
                <w:spacing w:val="-2"/>
                <w:sz w:val="24"/>
              </w:rPr>
              <w:t xml:space="preserve"> </w:t>
            </w:r>
            <w:r>
              <w:rPr>
                <w:sz w:val="24"/>
              </w:rPr>
              <w:t>выпускников</w:t>
            </w:r>
            <w:r>
              <w:rPr>
                <w:spacing w:val="-3"/>
                <w:sz w:val="24"/>
              </w:rPr>
              <w:t xml:space="preserve"> </w:t>
            </w:r>
            <w:r>
              <w:rPr>
                <w:sz w:val="24"/>
              </w:rPr>
              <w:t>9,</w:t>
            </w:r>
            <w:r>
              <w:rPr>
                <w:spacing w:val="-2"/>
                <w:sz w:val="24"/>
              </w:rPr>
              <w:t xml:space="preserve"> </w:t>
            </w:r>
            <w:r>
              <w:rPr>
                <w:sz w:val="24"/>
              </w:rPr>
              <w:t>11</w:t>
            </w:r>
            <w:r>
              <w:rPr>
                <w:spacing w:val="-2"/>
                <w:sz w:val="24"/>
              </w:rPr>
              <w:t xml:space="preserve"> </w:t>
            </w:r>
            <w:r>
              <w:rPr>
                <w:sz w:val="24"/>
              </w:rPr>
              <w:t>классов</w:t>
            </w:r>
            <w:r>
              <w:rPr>
                <w:spacing w:val="-3"/>
                <w:sz w:val="24"/>
              </w:rPr>
              <w:t xml:space="preserve"> </w:t>
            </w:r>
            <w:r>
              <w:rPr>
                <w:sz w:val="24"/>
              </w:rPr>
              <w:t>(по</w:t>
            </w:r>
            <w:r>
              <w:rPr>
                <w:spacing w:val="-1"/>
                <w:sz w:val="24"/>
              </w:rPr>
              <w:t xml:space="preserve"> </w:t>
            </w:r>
            <w:r>
              <w:rPr>
                <w:spacing w:val="-2"/>
                <w:sz w:val="24"/>
              </w:rPr>
              <w:t>плану).</w:t>
            </w:r>
          </w:p>
          <w:p w:rsidR="00660A1D" w:rsidRDefault="006719A6">
            <w:pPr>
              <w:pStyle w:val="TableParagraph"/>
              <w:numPr>
                <w:ilvl w:val="0"/>
                <w:numId w:val="138"/>
              </w:numPr>
              <w:tabs>
                <w:tab w:val="left" w:pos="826"/>
              </w:tabs>
              <w:ind w:left="826" w:hanging="359"/>
              <w:rPr>
                <w:sz w:val="24"/>
              </w:rPr>
            </w:pPr>
            <w:r>
              <w:rPr>
                <w:sz w:val="24"/>
              </w:rPr>
              <w:t>Собрание</w:t>
            </w:r>
            <w:r>
              <w:rPr>
                <w:spacing w:val="-6"/>
                <w:sz w:val="24"/>
              </w:rPr>
              <w:t xml:space="preserve"> </w:t>
            </w:r>
            <w:r>
              <w:rPr>
                <w:sz w:val="24"/>
              </w:rPr>
              <w:t>Совета</w:t>
            </w:r>
            <w:r>
              <w:rPr>
                <w:spacing w:val="-2"/>
                <w:sz w:val="24"/>
              </w:rPr>
              <w:t xml:space="preserve"> </w:t>
            </w:r>
            <w:r>
              <w:rPr>
                <w:sz w:val="24"/>
              </w:rPr>
              <w:t>родителей</w:t>
            </w:r>
            <w:r>
              <w:rPr>
                <w:spacing w:val="-2"/>
                <w:sz w:val="24"/>
              </w:rPr>
              <w:t xml:space="preserve"> </w:t>
            </w:r>
            <w:r>
              <w:rPr>
                <w:sz w:val="24"/>
              </w:rPr>
              <w:t>(зам.</w:t>
            </w:r>
            <w:r>
              <w:rPr>
                <w:spacing w:val="-2"/>
                <w:sz w:val="24"/>
              </w:rPr>
              <w:t xml:space="preserve"> </w:t>
            </w:r>
            <w:r>
              <w:rPr>
                <w:sz w:val="24"/>
              </w:rPr>
              <w:t>директора</w:t>
            </w:r>
            <w:r>
              <w:rPr>
                <w:spacing w:val="-2"/>
                <w:sz w:val="24"/>
              </w:rPr>
              <w:t xml:space="preserve"> </w:t>
            </w:r>
            <w:r>
              <w:rPr>
                <w:sz w:val="24"/>
              </w:rPr>
              <w:t>по</w:t>
            </w:r>
            <w:r>
              <w:rPr>
                <w:spacing w:val="-2"/>
                <w:sz w:val="24"/>
              </w:rPr>
              <w:t xml:space="preserve"> </w:t>
            </w:r>
            <w:r>
              <w:rPr>
                <w:spacing w:val="-5"/>
                <w:sz w:val="24"/>
              </w:rPr>
              <w:t>ВР)</w:t>
            </w:r>
          </w:p>
          <w:p w:rsidR="00660A1D" w:rsidRDefault="006719A6">
            <w:pPr>
              <w:pStyle w:val="TableParagraph"/>
              <w:numPr>
                <w:ilvl w:val="0"/>
                <w:numId w:val="138"/>
              </w:numPr>
              <w:tabs>
                <w:tab w:val="left" w:pos="826"/>
              </w:tabs>
              <w:spacing w:line="266" w:lineRule="exact"/>
              <w:ind w:left="826" w:hanging="359"/>
              <w:rPr>
                <w:sz w:val="24"/>
              </w:rPr>
            </w:pPr>
            <w:r>
              <w:rPr>
                <w:sz w:val="24"/>
              </w:rPr>
              <w:t>Размещение</w:t>
            </w:r>
            <w:r>
              <w:rPr>
                <w:spacing w:val="-8"/>
                <w:sz w:val="24"/>
              </w:rPr>
              <w:t xml:space="preserve"> </w:t>
            </w:r>
            <w:r>
              <w:rPr>
                <w:sz w:val="24"/>
              </w:rPr>
              <w:t>информации</w:t>
            </w:r>
            <w:r>
              <w:rPr>
                <w:spacing w:val="-4"/>
                <w:sz w:val="24"/>
              </w:rPr>
              <w:t xml:space="preserve"> </w:t>
            </w:r>
            <w:r>
              <w:rPr>
                <w:sz w:val="24"/>
              </w:rPr>
              <w:t>в</w:t>
            </w:r>
            <w:r>
              <w:rPr>
                <w:spacing w:val="-5"/>
                <w:sz w:val="24"/>
              </w:rPr>
              <w:t xml:space="preserve"> </w:t>
            </w:r>
            <w:r>
              <w:rPr>
                <w:sz w:val="24"/>
              </w:rPr>
              <w:t>родительские</w:t>
            </w:r>
            <w:r>
              <w:rPr>
                <w:spacing w:val="-5"/>
                <w:sz w:val="24"/>
              </w:rPr>
              <w:t xml:space="preserve"> </w:t>
            </w:r>
            <w:r>
              <w:rPr>
                <w:spacing w:val="-4"/>
                <w:sz w:val="24"/>
              </w:rPr>
              <w:t>чаты</w:t>
            </w:r>
          </w:p>
        </w:tc>
        <w:tc>
          <w:tcPr>
            <w:tcW w:w="2410" w:type="dxa"/>
          </w:tcPr>
          <w:p w:rsidR="00660A1D" w:rsidRDefault="006719A6">
            <w:pPr>
              <w:pStyle w:val="TableParagraph"/>
              <w:ind w:right="150"/>
              <w:rPr>
                <w:sz w:val="24"/>
              </w:rPr>
            </w:pPr>
            <w:r>
              <w:rPr>
                <w:spacing w:val="-2"/>
                <w:sz w:val="24"/>
              </w:rPr>
              <w:t xml:space="preserve">Классные </w:t>
            </w:r>
            <w:r>
              <w:rPr>
                <w:sz w:val="24"/>
              </w:rPr>
              <w:t>руководители, зам. Директора по ВР, социальный</w:t>
            </w:r>
            <w:r>
              <w:rPr>
                <w:spacing w:val="-15"/>
                <w:sz w:val="24"/>
              </w:rPr>
              <w:t xml:space="preserve"> </w:t>
            </w:r>
            <w:r>
              <w:rPr>
                <w:sz w:val="24"/>
              </w:rPr>
              <w:t>педагог, педагог - психолог</w:t>
            </w:r>
          </w:p>
        </w:tc>
      </w:tr>
    </w:tbl>
    <w:p w:rsidR="00660A1D" w:rsidRDefault="00660A1D">
      <w:pPr>
        <w:pStyle w:val="TableParagraph"/>
        <w:rPr>
          <w:sz w:val="24"/>
        </w:rPr>
        <w:sectPr w:rsidR="00660A1D">
          <w:type w:val="continuous"/>
          <w:pgSz w:w="16840" w:h="11910" w:orient="landscape"/>
          <w:pgMar w:top="820" w:right="425" w:bottom="1664"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103"/>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137"/>
              </w:numPr>
              <w:tabs>
                <w:tab w:val="left" w:pos="827"/>
                <w:tab w:val="left" w:pos="8765"/>
              </w:tabs>
              <w:ind w:right="1094"/>
              <w:rPr>
                <w:sz w:val="24"/>
              </w:rPr>
            </w:pPr>
            <w:r>
              <w:rPr>
                <w:sz w:val="24"/>
              </w:rPr>
              <w:t xml:space="preserve">Работа по плану психолого – педагогического просвещения « </w:t>
            </w:r>
            <w:r>
              <w:rPr>
                <w:sz w:val="24"/>
                <w:u w:val="single"/>
              </w:rPr>
              <w:tab/>
            </w:r>
            <w:r>
              <w:rPr>
                <w:sz w:val="24"/>
              </w:rPr>
              <w:t>-</w:t>
            </w:r>
            <w:r>
              <w:rPr>
                <w:spacing w:val="-15"/>
                <w:sz w:val="24"/>
              </w:rPr>
              <w:t xml:space="preserve"> </w:t>
            </w:r>
            <w:r>
              <w:rPr>
                <w:sz w:val="24"/>
              </w:rPr>
              <w:t>семья</w:t>
            </w:r>
            <w:r>
              <w:rPr>
                <w:spacing w:val="-15"/>
                <w:sz w:val="24"/>
              </w:rPr>
              <w:t xml:space="preserve"> </w:t>
            </w:r>
            <w:r>
              <w:rPr>
                <w:sz w:val="24"/>
              </w:rPr>
              <w:t>– компетентные родители»</w:t>
            </w:r>
          </w:p>
          <w:p w:rsidR="00660A1D" w:rsidRDefault="006719A6">
            <w:pPr>
              <w:pStyle w:val="TableParagraph"/>
              <w:numPr>
                <w:ilvl w:val="0"/>
                <w:numId w:val="137"/>
              </w:numPr>
              <w:tabs>
                <w:tab w:val="left" w:pos="827"/>
              </w:tabs>
              <w:spacing w:line="270" w:lineRule="atLeast"/>
              <w:ind w:right="367"/>
              <w:rPr>
                <w:sz w:val="24"/>
              </w:rPr>
            </w:pPr>
            <w:r>
              <w:rPr>
                <w:sz w:val="24"/>
              </w:rPr>
              <w:t>Работа</w:t>
            </w:r>
            <w:r>
              <w:rPr>
                <w:spacing w:val="-6"/>
                <w:sz w:val="24"/>
              </w:rPr>
              <w:t xml:space="preserve"> </w:t>
            </w:r>
            <w:r>
              <w:rPr>
                <w:sz w:val="24"/>
              </w:rPr>
              <w:t>по</w:t>
            </w:r>
            <w:r>
              <w:rPr>
                <w:spacing w:val="-5"/>
                <w:sz w:val="24"/>
              </w:rPr>
              <w:t xml:space="preserve"> </w:t>
            </w:r>
            <w:r>
              <w:rPr>
                <w:sz w:val="24"/>
              </w:rPr>
              <w:t>плану</w:t>
            </w:r>
            <w:r>
              <w:rPr>
                <w:spacing w:val="-12"/>
                <w:sz w:val="24"/>
              </w:rPr>
              <w:t xml:space="preserve"> </w:t>
            </w:r>
            <w:r>
              <w:rPr>
                <w:sz w:val="24"/>
              </w:rPr>
              <w:t>по</w:t>
            </w:r>
            <w:r>
              <w:rPr>
                <w:spacing w:val="-5"/>
                <w:sz w:val="24"/>
              </w:rPr>
              <w:t xml:space="preserve"> </w:t>
            </w:r>
            <w:r>
              <w:rPr>
                <w:sz w:val="24"/>
              </w:rPr>
              <w:t>профилактике</w:t>
            </w:r>
            <w:r>
              <w:rPr>
                <w:spacing w:val="-6"/>
                <w:sz w:val="24"/>
              </w:rPr>
              <w:t xml:space="preserve"> </w:t>
            </w:r>
            <w:r>
              <w:rPr>
                <w:sz w:val="24"/>
              </w:rPr>
              <w:t>половой</w:t>
            </w:r>
            <w:r>
              <w:rPr>
                <w:spacing w:val="-5"/>
                <w:sz w:val="24"/>
              </w:rPr>
              <w:t xml:space="preserve"> </w:t>
            </w:r>
            <w:r>
              <w:rPr>
                <w:sz w:val="24"/>
              </w:rPr>
              <w:t>раскрепощённости</w:t>
            </w:r>
            <w:r>
              <w:rPr>
                <w:spacing w:val="-6"/>
                <w:sz w:val="24"/>
              </w:rPr>
              <w:t xml:space="preserve"> </w:t>
            </w:r>
            <w:r>
              <w:rPr>
                <w:sz w:val="24"/>
              </w:rPr>
              <w:t>несовершеннолетних</w:t>
            </w:r>
            <w:r>
              <w:rPr>
                <w:spacing w:val="-3"/>
                <w:sz w:val="24"/>
              </w:rPr>
              <w:t xml:space="preserve"> </w:t>
            </w:r>
            <w:r>
              <w:rPr>
                <w:sz w:val="24"/>
              </w:rPr>
              <w:t>с</w:t>
            </w:r>
            <w:r>
              <w:rPr>
                <w:spacing w:val="-4"/>
                <w:sz w:val="24"/>
              </w:rPr>
              <w:t xml:space="preserve"> </w:t>
            </w:r>
            <w:r>
              <w:rPr>
                <w:sz w:val="24"/>
              </w:rPr>
              <w:t>учётом их гендерной принадлежности</w:t>
            </w:r>
          </w:p>
        </w:tc>
        <w:tc>
          <w:tcPr>
            <w:tcW w:w="2410" w:type="dxa"/>
          </w:tcPr>
          <w:p w:rsidR="00660A1D" w:rsidRDefault="00660A1D">
            <w:pPr>
              <w:pStyle w:val="TableParagraph"/>
              <w:ind w:left="0"/>
              <w:rPr>
                <w:sz w:val="24"/>
              </w:rPr>
            </w:pPr>
          </w:p>
        </w:tc>
      </w:tr>
      <w:tr w:rsidR="00660A1D">
        <w:trPr>
          <w:trHeight w:val="2484"/>
        </w:trPr>
        <w:tc>
          <w:tcPr>
            <w:tcW w:w="2127" w:type="dxa"/>
          </w:tcPr>
          <w:p w:rsidR="00660A1D" w:rsidRDefault="006719A6">
            <w:pPr>
              <w:pStyle w:val="TableParagraph"/>
              <w:spacing w:line="273" w:lineRule="exact"/>
              <w:rPr>
                <w:b/>
                <w:sz w:val="24"/>
              </w:rPr>
            </w:pPr>
            <w:r>
              <w:rPr>
                <w:b/>
                <w:spacing w:val="-2"/>
                <w:sz w:val="24"/>
              </w:rPr>
              <w:t>Самоуправление</w:t>
            </w:r>
          </w:p>
        </w:tc>
        <w:tc>
          <w:tcPr>
            <w:tcW w:w="10775" w:type="dxa"/>
          </w:tcPr>
          <w:p w:rsidR="00660A1D" w:rsidRDefault="006719A6">
            <w:pPr>
              <w:pStyle w:val="TableParagraph"/>
              <w:numPr>
                <w:ilvl w:val="0"/>
                <w:numId w:val="136"/>
              </w:numPr>
              <w:tabs>
                <w:tab w:val="left" w:pos="826"/>
              </w:tabs>
              <w:spacing w:line="268" w:lineRule="exact"/>
              <w:ind w:left="826" w:hanging="359"/>
              <w:rPr>
                <w:sz w:val="24"/>
              </w:rPr>
            </w:pPr>
            <w:r>
              <w:rPr>
                <w:sz w:val="24"/>
              </w:rPr>
              <w:t>Игра</w:t>
            </w:r>
            <w:r>
              <w:rPr>
                <w:spacing w:val="-3"/>
                <w:sz w:val="24"/>
              </w:rPr>
              <w:t xml:space="preserve"> </w:t>
            </w:r>
            <w:r>
              <w:rPr>
                <w:sz w:val="24"/>
              </w:rPr>
              <w:t>«Выборы»,</w:t>
            </w:r>
            <w:r>
              <w:rPr>
                <w:spacing w:val="-1"/>
                <w:sz w:val="24"/>
              </w:rPr>
              <w:t xml:space="preserve"> </w:t>
            </w:r>
            <w:r>
              <w:rPr>
                <w:sz w:val="24"/>
              </w:rPr>
              <w:t>выборы</w:t>
            </w:r>
            <w:r>
              <w:rPr>
                <w:spacing w:val="-4"/>
                <w:sz w:val="24"/>
              </w:rPr>
              <w:t xml:space="preserve"> </w:t>
            </w:r>
            <w:r>
              <w:rPr>
                <w:sz w:val="24"/>
              </w:rPr>
              <w:t>лидеров,</w:t>
            </w:r>
            <w:r>
              <w:rPr>
                <w:spacing w:val="-3"/>
                <w:sz w:val="24"/>
              </w:rPr>
              <w:t xml:space="preserve"> </w:t>
            </w:r>
            <w:r>
              <w:rPr>
                <w:sz w:val="24"/>
              </w:rPr>
              <w:t>активов</w:t>
            </w:r>
            <w:r>
              <w:rPr>
                <w:spacing w:val="-4"/>
                <w:sz w:val="24"/>
              </w:rPr>
              <w:t xml:space="preserve"> </w:t>
            </w:r>
            <w:r>
              <w:rPr>
                <w:sz w:val="24"/>
              </w:rPr>
              <w:t>классов,</w:t>
            </w:r>
            <w:r>
              <w:rPr>
                <w:spacing w:val="-3"/>
                <w:sz w:val="24"/>
              </w:rPr>
              <w:t xml:space="preserve"> </w:t>
            </w:r>
            <w:r>
              <w:rPr>
                <w:sz w:val="24"/>
              </w:rPr>
              <w:t>распределение</w:t>
            </w:r>
            <w:r>
              <w:rPr>
                <w:spacing w:val="-4"/>
                <w:sz w:val="24"/>
              </w:rPr>
              <w:t xml:space="preserve"> </w:t>
            </w:r>
            <w:r>
              <w:rPr>
                <w:spacing w:val="-2"/>
                <w:sz w:val="24"/>
              </w:rPr>
              <w:t>обязанностей.</w:t>
            </w:r>
          </w:p>
          <w:p w:rsidR="00660A1D" w:rsidRDefault="006719A6">
            <w:pPr>
              <w:pStyle w:val="TableParagraph"/>
              <w:numPr>
                <w:ilvl w:val="0"/>
                <w:numId w:val="136"/>
              </w:numPr>
              <w:tabs>
                <w:tab w:val="left" w:pos="826"/>
              </w:tabs>
              <w:ind w:left="826" w:hanging="359"/>
              <w:rPr>
                <w:sz w:val="24"/>
              </w:rPr>
            </w:pPr>
            <w:r>
              <w:rPr>
                <w:sz w:val="24"/>
              </w:rPr>
              <w:t>Работа</w:t>
            </w:r>
            <w:r>
              <w:rPr>
                <w:spacing w:val="-5"/>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обязанностями</w:t>
            </w:r>
          </w:p>
          <w:p w:rsidR="00660A1D" w:rsidRDefault="006719A6">
            <w:pPr>
              <w:pStyle w:val="TableParagraph"/>
              <w:numPr>
                <w:ilvl w:val="0"/>
                <w:numId w:val="136"/>
              </w:numPr>
              <w:tabs>
                <w:tab w:val="left" w:pos="826"/>
                <w:tab w:val="left" w:pos="8851"/>
              </w:tabs>
              <w:ind w:left="826" w:hanging="359"/>
              <w:rPr>
                <w:sz w:val="24"/>
              </w:rPr>
            </w:pPr>
            <w:r>
              <w:rPr>
                <w:sz w:val="24"/>
              </w:rPr>
              <w:t>Заседания советов</w:t>
            </w:r>
            <w:r>
              <w:rPr>
                <w:spacing w:val="-1"/>
                <w:sz w:val="24"/>
              </w:rPr>
              <w:t xml:space="preserve"> </w:t>
            </w:r>
            <w:r>
              <w:rPr>
                <w:sz w:val="24"/>
              </w:rPr>
              <w:t>органов</w:t>
            </w:r>
            <w:r>
              <w:rPr>
                <w:spacing w:val="-1"/>
                <w:sz w:val="24"/>
              </w:rPr>
              <w:t xml:space="preserve"> </w:t>
            </w:r>
            <w:r>
              <w:rPr>
                <w:sz w:val="24"/>
              </w:rPr>
              <w:t>детского самоуправления, в</w:t>
            </w:r>
            <w:r>
              <w:rPr>
                <w:spacing w:val="-1"/>
                <w:sz w:val="24"/>
              </w:rPr>
              <w:t xml:space="preserve"> </w:t>
            </w:r>
            <w:r>
              <w:rPr>
                <w:sz w:val="24"/>
              </w:rPr>
              <w:t xml:space="preserve">штабе </w:t>
            </w:r>
            <w:r>
              <w:rPr>
                <w:sz w:val="24"/>
                <w:u w:val="single"/>
              </w:rPr>
              <w:tab/>
            </w:r>
          </w:p>
          <w:p w:rsidR="00660A1D" w:rsidRDefault="006719A6">
            <w:pPr>
              <w:pStyle w:val="TableParagraph"/>
              <w:numPr>
                <w:ilvl w:val="0"/>
                <w:numId w:val="136"/>
              </w:numPr>
              <w:tabs>
                <w:tab w:val="left" w:pos="826"/>
              </w:tabs>
              <w:ind w:left="826" w:hanging="359"/>
              <w:rPr>
                <w:sz w:val="24"/>
              </w:rPr>
            </w:pPr>
            <w:r>
              <w:rPr>
                <w:sz w:val="24"/>
              </w:rPr>
              <w:t>Круглый</w:t>
            </w:r>
            <w:r>
              <w:rPr>
                <w:spacing w:val="-3"/>
                <w:sz w:val="24"/>
              </w:rPr>
              <w:t xml:space="preserve"> </w:t>
            </w:r>
            <w:r>
              <w:rPr>
                <w:sz w:val="24"/>
              </w:rPr>
              <w:t>стол,</w:t>
            </w:r>
            <w:r>
              <w:rPr>
                <w:spacing w:val="-2"/>
                <w:sz w:val="24"/>
              </w:rPr>
              <w:t xml:space="preserve"> </w:t>
            </w:r>
            <w:r>
              <w:rPr>
                <w:sz w:val="24"/>
              </w:rPr>
              <w:t>планирование</w:t>
            </w:r>
            <w:r>
              <w:rPr>
                <w:spacing w:val="-3"/>
                <w:sz w:val="24"/>
              </w:rPr>
              <w:t xml:space="preserve"> </w:t>
            </w:r>
            <w:r>
              <w:rPr>
                <w:sz w:val="24"/>
              </w:rPr>
              <w:t>работы</w:t>
            </w:r>
            <w:r>
              <w:rPr>
                <w:spacing w:val="-1"/>
                <w:sz w:val="24"/>
              </w:rPr>
              <w:t xml:space="preserve"> </w:t>
            </w:r>
            <w:r>
              <w:rPr>
                <w:sz w:val="24"/>
              </w:rPr>
              <w:t>совета</w:t>
            </w:r>
            <w:r>
              <w:rPr>
                <w:spacing w:val="-2"/>
                <w:sz w:val="24"/>
              </w:rPr>
              <w:t xml:space="preserve"> </w:t>
            </w:r>
            <w:r>
              <w:rPr>
                <w:sz w:val="24"/>
              </w:rPr>
              <w:t>лидеров</w:t>
            </w:r>
            <w:r>
              <w:rPr>
                <w:spacing w:val="-3"/>
                <w:sz w:val="24"/>
              </w:rPr>
              <w:t xml:space="preserve"> </w:t>
            </w:r>
            <w:r>
              <w:rPr>
                <w:sz w:val="24"/>
              </w:rPr>
              <w:t>школы</w:t>
            </w:r>
            <w:r>
              <w:rPr>
                <w:spacing w:val="-2"/>
                <w:sz w:val="24"/>
              </w:rPr>
              <w:t xml:space="preserve"> </w:t>
            </w:r>
            <w:r>
              <w:rPr>
                <w:sz w:val="24"/>
              </w:rPr>
              <w:t>на</w:t>
            </w:r>
            <w:r>
              <w:rPr>
                <w:spacing w:val="-4"/>
                <w:sz w:val="24"/>
              </w:rPr>
              <w:t xml:space="preserve"> </w:t>
            </w:r>
            <w:r>
              <w:rPr>
                <w:sz w:val="24"/>
              </w:rPr>
              <w:t>новый 2025-2026 учебный</w:t>
            </w:r>
            <w:r>
              <w:rPr>
                <w:spacing w:val="-2"/>
                <w:sz w:val="24"/>
              </w:rPr>
              <w:t xml:space="preserve"> </w:t>
            </w:r>
            <w:r>
              <w:rPr>
                <w:spacing w:val="-4"/>
                <w:sz w:val="24"/>
              </w:rPr>
              <w:t>год:</w:t>
            </w:r>
          </w:p>
          <w:p w:rsidR="00660A1D" w:rsidRDefault="006719A6">
            <w:pPr>
              <w:pStyle w:val="TableParagraph"/>
              <w:numPr>
                <w:ilvl w:val="0"/>
                <w:numId w:val="136"/>
              </w:numPr>
              <w:tabs>
                <w:tab w:val="left" w:pos="826"/>
              </w:tabs>
              <w:ind w:left="826" w:hanging="359"/>
              <w:rPr>
                <w:sz w:val="24"/>
              </w:rPr>
            </w:pPr>
            <w:r>
              <w:rPr>
                <w:sz w:val="24"/>
              </w:rPr>
              <w:t>Делегирование</w:t>
            </w:r>
            <w:r>
              <w:rPr>
                <w:spacing w:val="-5"/>
                <w:sz w:val="24"/>
              </w:rPr>
              <w:t xml:space="preserve"> </w:t>
            </w:r>
            <w:r>
              <w:rPr>
                <w:sz w:val="24"/>
              </w:rPr>
              <w:t>обучающихся</w:t>
            </w:r>
            <w:r>
              <w:rPr>
                <w:spacing w:val="-2"/>
                <w:sz w:val="24"/>
              </w:rPr>
              <w:t xml:space="preserve"> </w:t>
            </w:r>
            <w:r>
              <w:rPr>
                <w:sz w:val="24"/>
              </w:rPr>
              <w:t>для</w:t>
            </w:r>
            <w:r>
              <w:rPr>
                <w:spacing w:val="-2"/>
                <w:sz w:val="24"/>
              </w:rPr>
              <w:t xml:space="preserve"> </w:t>
            </w:r>
            <w:r>
              <w:rPr>
                <w:sz w:val="24"/>
              </w:rPr>
              <w:t>работы</w:t>
            </w:r>
            <w:r>
              <w:rPr>
                <w:spacing w:val="-1"/>
                <w:sz w:val="24"/>
              </w:rPr>
              <w:t xml:space="preserve"> </w:t>
            </w:r>
            <w:r>
              <w:rPr>
                <w:sz w:val="24"/>
              </w:rPr>
              <w:t>в</w:t>
            </w:r>
            <w:r>
              <w:rPr>
                <w:spacing w:val="55"/>
                <w:sz w:val="24"/>
              </w:rPr>
              <w:t xml:space="preserve"> </w:t>
            </w:r>
            <w:r>
              <w:rPr>
                <w:sz w:val="24"/>
              </w:rPr>
              <w:t>Совете</w:t>
            </w:r>
            <w:r>
              <w:rPr>
                <w:spacing w:val="-1"/>
                <w:sz w:val="24"/>
              </w:rPr>
              <w:t xml:space="preserve"> </w:t>
            </w:r>
            <w:r>
              <w:rPr>
                <w:spacing w:val="-2"/>
                <w:sz w:val="24"/>
              </w:rPr>
              <w:t>Обучающихся.</w:t>
            </w:r>
          </w:p>
          <w:p w:rsidR="00660A1D" w:rsidRDefault="006719A6">
            <w:pPr>
              <w:pStyle w:val="TableParagraph"/>
              <w:numPr>
                <w:ilvl w:val="0"/>
                <w:numId w:val="136"/>
              </w:numPr>
              <w:tabs>
                <w:tab w:val="left" w:pos="826"/>
              </w:tabs>
              <w:ind w:left="826" w:hanging="359"/>
              <w:rPr>
                <w:sz w:val="24"/>
              </w:rPr>
            </w:pPr>
            <w:r>
              <w:rPr>
                <w:sz w:val="24"/>
              </w:rPr>
              <w:t>Операция</w:t>
            </w:r>
            <w:r>
              <w:rPr>
                <w:spacing w:val="-1"/>
                <w:sz w:val="24"/>
              </w:rPr>
              <w:t xml:space="preserve"> </w:t>
            </w:r>
            <w:r>
              <w:rPr>
                <w:sz w:val="24"/>
              </w:rPr>
              <w:t>«Уголок»</w:t>
            </w:r>
            <w:r>
              <w:rPr>
                <w:spacing w:val="-8"/>
                <w:sz w:val="24"/>
              </w:rPr>
              <w:t xml:space="preserve"> </w:t>
            </w:r>
            <w:r>
              <w:rPr>
                <w:sz w:val="24"/>
              </w:rPr>
              <w:t>(проверка</w:t>
            </w:r>
            <w:r>
              <w:rPr>
                <w:spacing w:val="-3"/>
                <w:sz w:val="24"/>
              </w:rPr>
              <w:t xml:space="preserve"> </w:t>
            </w:r>
            <w:r>
              <w:rPr>
                <w:sz w:val="24"/>
              </w:rPr>
              <w:t>классных уголков,</w:t>
            </w:r>
            <w:r>
              <w:rPr>
                <w:spacing w:val="-2"/>
                <w:sz w:val="24"/>
              </w:rPr>
              <w:t xml:space="preserve"> </w:t>
            </w:r>
            <w:r>
              <w:rPr>
                <w:sz w:val="24"/>
              </w:rPr>
              <w:t xml:space="preserve">их </w:t>
            </w:r>
            <w:r>
              <w:rPr>
                <w:spacing w:val="-2"/>
                <w:sz w:val="24"/>
              </w:rPr>
              <w:t>функционирование)</w:t>
            </w:r>
          </w:p>
          <w:p w:rsidR="00660A1D" w:rsidRDefault="006719A6">
            <w:pPr>
              <w:pStyle w:val="TableParagraph"/>
              <w:numPr>
                <w:ilvl w:val="0"/>
                <w:numId w:val="136"/>
              </w:numPr>
              <w:tabs>
                <w:tab w:val="left" w:pos="826"/>
                <w:tab w:val="left" w:pos="7593"/>
              </w:tabs>
              <w:ind w:left="826" w:hanging="359"/>
              <w:rPr>
                <w:sz w:val="24"/>
              </w:rPr>
            </w:pPr>
            <w:r>
              <w:rPr>
                <w:sz w:val="24"/>
              </w:rPr>
              <w:t xml:space="preserve">Делегирование обучающихся для работы в штабе </w:t>
            </w:r>
            <w:r>
              <w:rPr>
                <w:sz w:val="24"/>
                <w:u w:val="single"/>
              </w:rPr>
              <w:tab/>
            </w:r>
          </w:p>
          <w:p w:rsidR="00660A1D" w:rsidRDefault="006719A6">
            <w:pPr>
              <w:pStyle w:val="TableParagraph"/>
              <w:numPr>
                <w:ilvl w:val="0"/>
                <w:numId w:val="136"/>
              </w:numPr>
              <w:tabs>
                <w:tab w:val="left" w:pos="826"/>
              </w:tabs>
              <w:ind w:left="826" w:hanging="359"/>
              <w:rPr>
                <w:sz w:val="24"/>
              </w:rPr>
            </w:pPr>
            <w:r>
              <w:rPr>
                <w:sz w:val="24"/>
              </w:rPr>
              <w:t>Рейд</w:t>
            </w:r>
            <w:r>
              <w:rPr>
                <w:spacing w:val="-2"/>
                <w:sz w:val="24"/>
              </w:rPr>
              <w:t xml:space="preserve"> </w:t>
            </w:r>
            <w:r>
              <w:rPr>
                <w:sz w:val="24"/>
              </w:rPr>
              <w:t>внешнего</w:t>
            </w:r>
            <w:r>
              <w:rPr>
                <w:spacing w:val="-1"/>
                <w:sz w:val="24"/>
              </w:rPr>
              <w:t xml:space="preserve"> </w:t>
            </w:r>
            <w:r>
              <w:rPr>
                <w:sz w:val="24"/>
              </w:rPr>
              <w:t xml:space="preserve">вида </w:t>
            </w:r>
            <w:r>
              <w:rPr>
                <w:spacing w:val="-2"/>
                <w:sz w:val="24"/>
              </w:rPr>
              <w:t>учащихся.</w:t>
            </w:r>
          </w:p>
          <w:p w:rsidR="00660A1D" w:rsidRDefault="006719A6">
            <w:pPr>
              <w:pStyle w:val="TableParagraph"/>
              <w:numPr>
                <w:ilvl w:val="0"/>
                <w:numId w:val="136"/>
              </w:numPr>
              <w:tabs>
                <w:tab w:val="left" w:pos="826"/>
              </w:tabs>
              <w:spacing w:line="264" w:lineRule="exact"/>
              <w:ind w:left="826" w:hanging="359"/>
              <w:rPr>
                <w:sz w:val="24"/>
              </w:rPr>
            </w:pPr>
            <w:r>
              <w:rPr>
                <w:sz w:val="24"/>
              </w:rPr>
              <w:t>Помощь</w:t>
            </w:r>
            <w:r>
              <w:rPr>
                <w:spacing w:val="-6"/>
                <w:sz w:val="24"/>
              </w:rPr>
              <w:t xml:space="preserve"> </w:t>
            </w:r>
            <w:r>
              <w:rPr>
                <w:sz w:val="24"/>
              </w:rPr>
              <w:t>в</w:t>
            </w:r>
            <w:r>
              <w:rPr>
                <w:spacing w:val="-4"/>
                <w:sz w:val="24"/>
              </w:rPr>
              <w:t xml:space="preserve"> </w:t>
            </w:r>
            <w:r>
              <w:rPr>
                <w:sz w:val="24"/>
              </w:rPr>
              <w:t>организации</w:t>
            </w:r>
            <w:r>
              <w:rPr>
                <w:spacing w:val="-5"/>
                <w:sz w:val="24"/>
              </w:rPr>
              <w:t xml:space="preserve"> </w:t>
            </w:r>
            <w:r>
              <w:rPr>
                <w:sz w:val="24"/>
              </w:rPr>
              <w:t>и</w:t>
            </w:r>
            <w:r>
              <w:rPr>
                <w:spacing w:val="-3"/>
                <w:sz w:val="24"/>
              </w:rPr>
              <w:t xml:space="preserve"> </w:t>
            </w:r>
            <w:r>
              <w:rPr>
                <w:sz w:val="24"/>
              </w:rPr>
              <w:t>проведении</w:t>
            </w:r>
            <w:r>
              <w:rPr>
                <w:spacing w:val="56"/>
                <w:sz w:val="24"/>
              </w:rPr>
              <w:t xml:space="preserve"> </w:t>
            </w:r>
            <w:r>
              <w:rPr>
                <w:sz w:val="24"/>
              </w:rPr>
              <w:t>«Дня</w:t>
            </w:r>
            <w:r>
              <w:rPr>
                <w:spacing w:val="-3"/>
                <w:sz w:val="24"/>
              </w:rPr>
              <w:t xml:space="preserve"> </w:t>
            </w:r>
            <w:r>
              <w:rPr>
                <w:spacing w:val="-2"/>
                <w:sz w:val="24"/>
              </w:rPr>
              <w:t>Здоровья».</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1105"/>
        </w:trPr>
        <w:tc>
          <w:tcPr>
            <w:tcW w:w="2127" w:type="dxa"/>
          </w:tcPr>
          <w:p w:rsidR="00660A1D" w:rsidRDefault="006719A6">
            <w:pPr>
              <w:pStyle w:val="TableParagraph"/>
              <w:spacing w:line="275" w:lineRule="exact"/>
              <w:rPr>
                <w:b/>
                <w:sz w:val="24"/>
              </w:rPr>
            </w:pPr>
            <w:r>
              <w:rPr>
                <w:b/>
                <w:spacing w:val="-2"/>
                <w:sz w:val="24"/>
              </w:rPr>
              <w:t>Профориентация</w:t>
            </w:r>
          </w:p>
        </w:tc>
        <w:tc>
          <w:tcPr>
            <w:tcW w:w="10775" w:type="dxa"/>
          </w:tcPr>
          <w:p w:rsidR="00660A1D" w:rsidRDefault="006719A6">
            <w:pPr>
              <w:pStyle w:val="TableParagraph"/>
              <w:numPr>
                <w:ilvl w:val="0"/>
                <w:numId w:val="135"/>
              </w:numPr>
              <w:tabs>
                <w:tab w:val="left" w:pos="826"/>
              </w:tabs>
              <w:spacing w:line="270" w:lineRule="exact"/>
              <w:ind w:left="826" w:hanging="359"/>
              <w:rPr>
                <w:sz w:val="24"/>
              </w:rPr>
            </w:pPr>
            <w:r>
              <w:rPr>
                <w:sz w:val="24"/>
              </w:rPr>
              <w:t>Участие</w:t>
            </w:r>
            <w:r>
              <w:rPr>
                <w:spacing w:val="-9"/>
                <w:sz w:val="24"/>
              </w:rPr>
              <w:t xml:space="preserve"> </w:t>
            </w:r>
            <w:r>
              <w:rPr>
                <w:sz w:val="24"/>
              </w:rPr>
              <w:t>в</w:t>
            </w:r>
            <w:r>
              <w:rPr>
                <w:spacing w:val="-6"/>
                <w:sz w:val="24"/>
              </w:rPr>
              <w:t xml:space="preserve"> </w:t>
            </w:r>
            <w:r>
              <w:rPr>
                <w:sz w:val="24"/>
              </w:rPr>
              <w:t>профориентационных</w:t>
            </w:r>
            <w:r>
              <w:rPr>
                <w:spacing w:val="-4"/>
                <w:sz w:val="24"/>
              </w:rPr>
              <w:t xml:space="preserve"> </w:t>
            </w:r>
            <w:r>
              <w:rPr>
                <w:sz w:val="24"/>
              </w:rPr>
              <w:t>акциях,</w:t>
            </w:r>
            <w:r>
              <w:rPr>
                <w:spacing w:val="-5"/>
                <w:sz w:val="24"/>
              </w:rPr>
              <w:t xml:space="preserve"> </w:t>
            </w:r>
            <w:r>
              <w:rPr>
                <w:sz w:val="24"/>
              </w:rPr>
              <w:t>конкурсах</w:t>
            </w:r>
            <w:r>
              <w:rPr>
                <w:spacing w:val="-3"/>
                <w:sz w:val="24"/>
              </w:rPr>
              <w:t xml:space="preserve"> </w:t>
            </w:r>
            <w:r>
              <w:rPr>
                <w:spacing w:val="-2"/>
                <w:sz w:val="24"/>
              </w:rPr>
              <w:t>фестивалях.</w:t>
            </w:r>
          </w:p>
          <w:p w:rsidR="00660A1D" w:rsidRDefault="006719A6">
            <w:pPr>
              <w:pStyle w:val="TableParagraph"/>
              <w:numPr>
                <w:ilvl w:val="0"/>
                <w:numId w:val="135"/>
              </w:numPr>
              <w:tabs>
                <w:tab w:val="left" w:pos="826"/>
              </w:tabs>
              <w:ind w:left="826" w:hanging="359"/>
              <w:rPr>
                <w:sz w:val="24"/>
              </w:rPr>
            </w:pPr>
            <w:r>
              <w:rPr>
                <w:sz w:val="24"/>
              </w:rPr>
              <w:t>Расширение</w:t>
            </w:r>
            <w:r>
              <w:rPr>
                <w:spacing w:val="-7"/>
                <w:sz w:val="24"/>
              </w:rPr>
              <w:t xml:space="preserve"> </w:t>
            </w:r>
            <w:r>
              <w:rPr>
                <w:sz w:val="24"/>
              </w:rPr>
              <w:t>знаний</w:t>
            </w:r>
            <w:r>
              <w:rPr>
                <w:spacing w:val="-2"/>
                <w:sz w:val="24"/>
              </w:rPr>
              <w:t xml:space="preserve"> </w:t>
            </w:r>
            <w:r>
              <w:rPr>
                <w:sz w:val="24"/>
              </w:rPr>
              <w:t>учащихся</w:t>
            </w:r>
            <w:r>
              <w:rPr>
                <w:spacing w:val="-4"/>
                <w:sz w:val="24"/>
              </w:rPr>
              <w:t xml:space="preserve"> </w:t>
            </w:r>
            <w:r>
              <w:rPr>
                <w:sz w:val="24"/>
              </w:rPr>
              <w:t>о</w:t>
            </w:r>
            <w:r>
              <w:rPr>
                <w:spacing w:val="-6"/>
                <w:sz w:val="24"/>
              </w:rPr>
              <w:t xml:space="preserve"> </w:t>
            </w:r>
            <w:r>
              <w:rPr>
                <w:sz w:val="24"/>
              </w:rPr>
              <w:t>новых</w:t>
            </w:r>
            <w:r>
              <w:rPr>
                <w:spacing w:val="-5"/>
                <w:sz w:val="24"/>
              </w:rPr>
              <w:t xml:space="preserve"> </w:t>
            </w:r>
            <w:r>
              <w:rPr>
                <w:sz w:val="24"/>
              </w:rPr>
              <w:t>профессиях учителями-</w:t>
            </w:r>
            <w:r>
              <w:rPr>
                <w:spacing w:val="-2"/>
                <w:sz w:val="24"/>
              </w:rPr>
              <w:t>предметниками.</w:t>
            </w:r>
          </w:p>
          <w:p w:rsidR="00660A1D" w:rsidRDefault="006719A6">
            <w:pPr>
              <w:pStyle w:val="TableParagraph"/>
              <w:numPr>
                <w:ilvl w:val="0"/>
                <w:numId w:val="135"/>
              </w:numPr>
              <w:tabs>
                <w:tab w:val="left" w:pos="827"/>
              </w:tabs>
              <w:spacing w:line="270" w:lineRule="atLeast"/>
              <w:ind w:right="513"/>
              <w:rPr>
                <w:sz w:val="24"/>
              </w:rPr>
            </w:pPr>
            <w:r>
              <w:rPr>
                <w:sz w:val="24"/>
              </w:rPr>
              <w:t>Участие</w:t>
            </w:r>
            <w:r>
              <w:rPr>
                <w:spacing w:val="-7"/>
                <w:sz w:val="24"/>
              </w:rPr>
              <w:t xml:space="preserve"> </w:t>
            </w:r>
            <w:r>
              <w:rPr>
                <w:sz w:val="24"/>
              </w:rPr>
              <w:t>в</w:t>
            </w:r>
            <w:r>
              <w:rPr>
                <w:spacing w:val="-7"/>
                <w:sz w:val="24"/>
              </w:rPr>
              <w:t xml:space="preserve"> </w:t>
            </w:r>
            <w:r>
              <w:rPr>
                <w:sz w:val="24"/>
              </w:rPr>
              <w:t>работе</w:t>
            </w:r>
            <w:r>
              <w:rPr>
                <w:spacing w:val="-7"/>
                <w:sz w:val="24"/>
              </w:rPr>
              <w:t xml:space="preserve"> </w:t>
            </w:r>
            <w:r>
              <w:rPr>
                <w:sz w:val="24"/>
              </w:rPr>
              <w:t>всероссийского</w:t>
            </w:r>
            <w:r>
              <w:rPr>
                <w:spacing w:val="-6"/>
                <w:sz w:val="24"/>
              </w:rPr>
              <w:t xml:space="preserve"> </w:t>
            </w:r>
            <w:r>
              <w:rPr>
                <w:sz w:val="24"/>
              </w:rPr>
              <w:t>профориентационного</w:t>
            </w:r>
            <w:r>
              <w:rPr>
                <w:spacing w:val="-6"/>
                <w:sz w:val="24"/>
              </w:rPr>
              <w:t xml:space="preserve"> </w:t>
            </w:r>
            <w:r>
              <w:rPr>
                <w:sz w:val="24"/>
              </w:rPr>
              <w:t>проекта</w:t>
            </w:r>
            <w:r>
              <w:rPr>
                <w:spacing w:val="40"/>
                <w:sz w:val="24"/>
              </w:rPr>
              <w:t xml:space="preserve"> </w:t>
            </w:r>
            <w:r>
              <w:rPr>
                <w:sz w:val="24"/>
              </w:rPr>
              <w:t>«ПроеКТОриЯ»,</w:t>
            </w:r>
            <w:r>
              <w:rPr>
                <w:spacing w:val="-2"/>
                <w:sz w:val="24"/>
              </w:rPr>
              <w:t xml:space="preserve"> </w:t>
            </w:r>
            <w:r>
              <w:rPr>
                <w:sz w:val="24"/>
              </w:rPr>
              <w:t>«Билет</w:t>
            </w:r>
            <w:r>
              <w:rPr>
                <w:spacing w:val="-6"/>
                <w:sz w:val="24"/>
              </w:rPr>
              <w:t xml:space="preserve"> </w:t>
            </w:r>
            <w:r>
              <w:rPr>
                <w:sz w:val="24"/>
              </w:rPr>
              <w:t xml:space="preserve">в </w:t>
            </w:r>
            <w:r>
              <w:rPr>
                <w:spacing w:val="-2"/>
                <w:sz w:val="24"/>
              </w:rPr>
              <w:t>будущее»</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3035"/>
        </w:trPr>
        <w:tc>
          <w:tcPr>
            <w:tcW w:w="2127" w:type="dxa"/>
          </w:tcPr>
          <w:p w:rsidR="00660A1D" w:rsidRDefault="006719A6">
            <w:pPr>
              <w:pStyle w:val="TableParagraph"/>
              <w:ind w:right="307"/>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10775" w:type="dxa"/>
          </w:tcPr>
          <w:p w:rsidR="00660A1D" w:rsidRDefault="006719A6">
            <w:pPr>
              <w:pStyle w:val="TableParagraph"/>
              <w:numPr>
                <w:ilvl w:val="0"/>
                <w:numId w:val="134"/>
              </w:numPr>
              <w:tabs>
                <w:tab w:val="left" w:pos="826"/>
              </w:tabs>
              <w:spacing w:line="268" w:lineRule="exact"/>
              <w:ind w:left="826" w:hanging="359"/>
              <w:rPr>
                <w:sz w:val="24"/>
              </w:rPr>
            </w:pPr>
            <w:r>
              <w:rPr>
                <w:sz w:val="24"/>
              </w:rPr>
              <w:t>Торжественная</w:t>
            </w:r>
            <w:r>
              <w:rPr>
                <w:spacing w:val="-5"/>
                <w:sz w:val="24"/>
              </w:rPr>
              <w:t xml:space="preserve"> </w:t>
            </w:r>
            <w:r>
              <w:rPr>
                <w:sz w:val="24"/>
              </w:rPr>
              <w:t>линейка</w:t>
            </w:r>
            <w:r>
              <w:rPr>
                <w:spacing w:val="-1"/>
                <w:sz w:val="24"/>
              </w:rPr>
              <w:t xml:space="preserve"> </w:t>
            </w:r>
            <w:r>
              <w:rPr>
                <w:sz w:val="24"/>
              </w:rPr>
              <w:t>«Праздник</w:t>
            </w:r>
            <w:r>
              <w:rPr>
                <w:spacing w:val="-4"/>
                <w:sz w:val="24"/>
              </w:rPr>
              <w:t xml:space="preserve"> </w:t>
            </w:r>
            <w:r>
              <w:rPr>
                <w:sz w:val="24"/>
              </w:rPr>
              <w:t>первого</w:t>
            </w:r>
            <w:r>
              <w:rPr>
                <w:spacing w:val="-4"/>
                <w:sz w:val="24"/>
              </w:rPr>
              <w:t xml:space="preserve"> </w:t>
            </w:r>
            <w:r>
              <w:rPr>
                <w:spacing w:val="-2"/>
                <w:sz w:val="24"/>
              </w:rPr>
              <w:t>звонка»</w:t>
            </w:r>
          </w:p>
          <w:p w:rsidR="00660A1D" w:rsidRDefault="006719A6">
            <w:pPr>
              <w:pStyle w:val="TableParagraph"/>
              <w:numPr>
                <w:ilvl w:val="0"/>
                <w:numId w:val="134"/>
              </w:numPr>
              <w:tabs>
                <w:tab w:val="left" w:pos="827"/>
                <w:tab w:val="left" w:pos="8513"/>
              </w:tabs>
              <w:ind w:right="165"/>
              <w:rPr>
                <w:sz w:val="24"/>
              </w:rPr>
            </w:pPr>
            <w:r>
              <w:rPr>
                <w:sz w:val="24"/>
              </w:rPr>
              <w:t>Церемония поднятия Флага РФ и исполнение Гимна РФ 1.09.</w:t>
            </w:r>
            <w:r>
              <w:rPr>
                <w:sz w:val="24"/>
                <w:u w:val="single"/>
              </w:rPr>
              <w:tab/>
            </w:r>
            <w:r>
              <w:rPr>
                <w:sz w:val="24"/>
              </w:rPr>
              <w:t>и в первый день каждой</w:t>
            </w:r>
            <w:r>
              <w:rPr>
                <w:spacing w:val="-3"/>
                <w:sz w:val="24"/>
              </w:rPr>
              <w:t xml:space="preserve"> </w:t>
            </w:r>
            <w:r>
              <w:rPr>
                <w:sz w:val="24"/>
              </w:rPr>
              <w:t>недели,</w:t>
            </w:r>
            <w:r>
              <w:rPr>
                <w:spacing w:val="-3"/>
                <w:sz w:val="24"/>
              </w:rPr>
              <w:t xml:space="preserve"> </w:t>
            </w:r>
            <w:r>
              <w:rPr>
                <w:sz w:val="24"/>
              </w:rPr>
              <w:t>церемония</w:t>
            </w:r>
            <w:r>
              <w:rPr>
                <w:spacing w:val="-3"/>
                <w:sz w:val="24"/>
              </w:rPr>
              <w:t xml:space="preserve"> </w:t>
            </w:r>
            <w:r>
              <w:rPr>
                <w:sz w:val="24"/>
              </w:rPr>
              <w:t>спуска</w:t>
            </w:r>
            <w:r>
              <w:rPr>
                <w:spacing w:val="-4"/>
                <w:sz w:val="24"/>
              </w:rPr>
              <w:t xml:space="preserve"> </w:t>
            </w:r>
            <w:r>
              <w:rPr>
                <w:sz w:val="24"/>
              </w:rPr>
              <w:t>Флага</w:t>
            </w:r>
            <w:r>
              <w:rPr>
                <w:spacing w:val="-4"/>
                <w:sz w:val="24"/>
              </w:rPr>
              <w:t xml:space="preserve"> </w:t>
            </w:r>
            <w:r>
              <w:rPr>
                <w:sz w:val="24"/>
              </w:rPr>
              <w:t>РФ</w:t>
            </w:r>
            <w:r>
              <w:rPr>
                <w:spacing w:val="-3"/>
                <w:sz w:val="24"/>
              </w:rPr>
              <w:t xml:space="preserve"> </w:t>
            </w:r>
            <w:r>
              <w:rPr>
                <w:sz w:val="24"/>
              </w:rPr>
              <w:t>и</w:t>
            </w:r>
            <w:r>
              <w:rPr>
                <w:spacing w:val="-3"/>
                <w:sz w:val="24"/>
              </w:rPr>
              <w:t xml:space="preserve"> </w:t>
            </w:r>
            <w:r>
              <w:rPr>
                <w:sz w:val="24"/>
              </w:rPr>
              <w:t>исполнение</w:t>
            </w:r>
            <w:r>
              <w:rPr>
                <w:spacing w:val="-4"/>
                <w:sz w:val="24"/>
              </w:rPr>
              <w:t xml:space="preserve"> </w:t>
            </w:r>
            <w:r>
              <w:rPr>
                <w:sz w:val="24"/>
              </w:rPr>
              <w:t>Гимна</w:t>
            </w:r>
            <w:r>
              <w:rPr>
                <w:spacing w:val="-4"/>
                <w:sz w:val="24"/>
              </w:rPr>
              <w:t xml:space="preserve"> </w:t>
            </w:r>
            <w:r>
              <w:rPr>
                <w:sz w:val="24"/>
              </w:rPr>
              <w:t>РФ</w:t>
            </w:r>
            <w:r>
              <w:rPr>
                <w:spacing w:val="-6"/>
                <w:sz w:val="24"/>
              </w:rPr>
              <w:t xml:space="preserve"> </w:t>
            </w:r>
            <w:r>
              <w:rPr>
                <w:sz w:val="24"/>
              </w:rPr>
              <w:t>в</w:t>
            </w:r>
            <w:r>
              <w:rPr>
                <w:spacing w:val="-4"/>
                <w:sz w:val="24"/>
              </w:rPr>
              <w:t xml:space="preserve"> </w:t>
            </w:r>
            <w:r>
              <w:rPr>
                <w:sz w:val="24"/>
              </w:rPr>
              <w:t>последний</w:t>
            </w:r>
            <w:r>
              <w:rPr>
                <w:spacing w:val="-3"/>
                <w:sz w:val="24"/>
              </w:rPr>
              <w:t xml:space="preserve"> </w:t>
            </w:r>
            <w:r>
              <w:rPr>
                <w:sz w:val="24"/>
              </w:rPr>
              <w:t>день</w:t>
            </w:r>
            <w:r>
              <w:rPr>
                <w:spacing w:val="-3"/>
                <w:sz w:val="24"/>
              </w:rPr>
              <w:t xml:space="preserve"> </w:t>
            </w:r>
            <w:r>
              <w:rPr>
                <w:sz w:val="24"/>
              </w:rPr>
              <w:t>каждой учебной недели. Церемонии повторяются во время значимых мероприятий.</w:t>
            </w:r>
          </w:p>
          <w:p w:rsidR="00660A1D" w:rsidRDefault="006719A6">
            <w:pPr>
              <w:pStyle w:val="TableParagraph"/>
              <w:numPr>
                <w:ilvl w:val="0"/>
                <w:numId w:val="134"/>
              </w:numPr>
              <w:tabs>
                <w:tab w:val="left" w:pos="826"/>
              </w:tabs>
              <w:ind w:left="826" w:hanging="359"/>
              <w:rPr>
                <w:sz w:val="24"/>
              </w:rPr>
            </w:pPr>
            <w:r>
              <w:rPr>
                <w:sz w:val="24"/>
              </w:rPr>
              <w:t>Книжная</w:t>
            </w:r>
            <w:r>
              <w:rPr>
                <w:spacing w:val="-5"/>
                <w:sz w:val="24"/>
              </w:rPr>
              <w:t xml:space="preserve"> </w:t>
            </w:r>
            <w:r>
              <w:rPr>
                <w:sz w:val="24"/>
              </w:rPr>
              <w:t>выставка</w:t>
            </w:r>
            <w:r>
              <w:rPr>
                <w:spacing w:val="1"/>
                <w:sz w:val="24"/>
              </w:rPr>
              <w:t xml:space="preserve"> </w:t>
            </w:r>
            <w:r>
              <w:rPr>
                <w:sz w:val="24"/>
              </w:rPr>
              <w:t>«Права</w:t>
            </w:r>
            <w:r>
              <w:rPr>
                <w:spacing w:val="1"/>
                <w:sz w:val="24"/>
              </w:rPr>
              <w:t xml:space="preserve"> </w:t>
            </w:r>
            <w:r>
              <w:rPr>
                <w:sz w:val="24"/>
              </w:rPr>
              <w:t>ученика</w:t>
            </w:r>
            <w:r>
              <w:rPr>
                <w:spacing w:val="-3"/>
                <w:sz w:val="24"/>
              </w:rPr>
              <w:t xml:space="preserve"> </w:t>
            </w:r>
            <w:r>
              <w:rPr>
                <w:sz w:val="24"/>
              </w:rPr>
              <w:t>в</w:t>
            </w:r>
            <w:r>
              <w:rPr>
                <w:spacing w:val="-3"/>
                <w:sz w:val="24"/>
              </w:rPr>
              <w:t xml:space="preserve"> </w:t>
            </w:r>
            <w:r>
              <w:rPr>
                <w:sz w:val="24"/>
              </w:rPr>
              <w:t>школе»</w:t>
            </w:r>
            <w:r>
              <w:rPr>
                <w:spacing w:val="-9"/>
                <w:sz w:val="24"/>
              </w:rPr>
              <w:t xml:space="preserve"> </w:t>
            </w:r>
            <w:r>
              <w:rPr>
                <w:sz w:val="24"/>
              </w:rPr>
              <w:t>(5-9</w:t>
            </w:r>
            <w:r>
              <w:rPr>
                <w:spacing w:val="-2"/>
                <w:sz w:val="24"/>
              </w:rPr>
              <w:t xml:space="preserve"> </w:t>
            </w:r>
            <w:r>
              <w:rPr>
                <w:sz w:val="24"/>
              </w:rPr>
              <w:t>классы)</w:t>
            </w:r>
            <w:r>
              <w:rPr>
                <w:spacing w:val="-2"/>
                <w:sz w:val="24"/>
              </w:rPr>
              <w:t xml:space="preserve"> (Библиотекарь)</w:t>
            </w:r>
          </w:p>
          <w:p w:rsidR="00660A1D" w:rsidRDefault="006719A6">
            <w:pPr>
              <w:pStyle w:val="TableParagraph"/>
              <w:numPr>
                <w:ilvl w:val="0"/>
                <w:numId w:val="134"/>
              </w:numPr>
              <w:tabs>
                <w:tab w:val="left" w:pos="826"/>
              </w:tabs>
              <w:ind w:left="826" w:hanging="359"/>
              <w:rPr>
                <w:sz w:val="24"/>
              </w:rPr>
            </w:pPr>
            <w:r>
              <w:rPr>
                <w:sz w:val="24"/>
              </w:rPr>
              <w:t>Начало</w:t>
            </w:r>
            <w:r>
              <w:rPr>
                <w:spacing w:val="-3"/>
                <w:sz w:val="24"/>
              </w:rPr>
              <w:t xml:space="preserve"> </w:t>
            </w:r>
            <w:r>
              <w:rPr>
                <w:sz w:val="24"/>
              </w:rPr>
              <w:t>Второй</w:t>
            </w:r>
            <w:r>
              <w:rPr>
                <w:spacing w:val="-3"/>
                <w:sz w:val="24"/>
              </w:rPr>
              <w:t xml:space="preserve"> </w:t>
            </w:r>
            <w:r>
              <w:rPr>
                <w:sz w:val="24"/>
              </w:rPr>
              <w:t>мировой</w:t>
            </w:r>
            <w:r>
              <w:rPr>
                <w:spacing w:val="-4"/>
                <w:sz w:val="24"/>
              </w:rPr>
              <w:t xml:space="preserve"> </w:t>
            </w:r>
            <w:r>
              <w:rPr>
                <w:spacing w:val="-2"/>
                <w:sz w:val="24"/>
              </w:rPr>
              <w:t>войны</w:t>
            </w:r>
          </w:p>
          <w:p w:rsidR="00660A1D" w:rsidRDefault="006719A6">
            <w:pPr>
              <w:pStyle w:val="TableParagraph"/>
              <w:numPr>
                <w:ilvl w:val="0"/>
                <w:numId w:val="134"/>
              </w:numPr>
              <w:tabs>
                <w:tab w:val="left" w:pos="826"/>
              </w:tabs>
              <w:ind w:left="826" w:hanging="359"/>
              <w:rPr>
                <w:sz w:val="24"/>
              </w:rPr>
            </w:pPr>
            <w:r>
              <w:rPr>
                <w:sz w:val="24"/>
              </w:rPr>
              <w:t>Участие</w:t>
            </w:r>
            <w:r>
              <w:rPr>
                <w:spacing w:val="-6"/>
                <w:sz w:val="24"/>
              </w:rPr>
              <w:t xml:space="preserve"> </w:t>
            </w:r>
            <w:r>
              <w:rPr>
                <w:sz w:val="24"/>
              </w:rPr>
              <w:t>в</w:t>
            </w:r>
            <w:r>
              <w:rPr>
                <w:spacing w:val="-5"/>
                <w:sz w:val="24"/>
              </w:rPr>
              <w:t xml:space="preserve"> </w:t>
            </w:r>
            <w:r>
              <w:rPr>
                <w:sz w:val="24"/>
              </w:rPr>
              <w:t>конкурсе</w:t>
            </w:r>
            <w:r>
              <w:rPr>
                <w:spacing w:val="-2"/>
                <w:sz w:val="24"/>
              </w:rPr>
              <w:t xml:space="preserve"> </w:t>
            </w:r>
            <w:r>
              <w:rPr>
                <w:sz w:val="24"/>
              </w:rPr>
              <w:t>«Тебе,</w:t>
            </w:r>
            <w:r>
              <w:rPr>
                <w:spacing w:val="-2"/>
                <w:sz w:val="24"/>
              </w:rPr>
              <w:t xml:space="preserve"> </w:t>
            </w:r>
            <w:r>
              <w:rPr>
                <w:sz w:val="24"/>
              </w:rPr>
              <w:t>учитель,</w:t>
            </w:r>
            <w:r>
              <w:rPr>
                <w:spacing w:val="-4"/>
                <w:sz w:val="24"/>
              </w:rPr>
              <w:t xml:space="preserve"> </w:t>
            </w:r>
            <w:r>
              <w:rPr>
                <w:spacing w:val="-2"/>
                <w:sz w:val="24"/>
              </w:rPr>
              <w:t>посвящается»</w:t>
            </w:r>
          </w:p>
          <w:p w:rsidR="00660A1D" w:rsidRDefault="006719A6">
            <w:pPr>
              <w:pStyle w:val="TableParagraph"/>
              <w:numPr>
                <w:ilvl w:val="0"/>
                <w:numId w:val="134"/>
              </w:numPr>
              <w:tabs>
                <w:tab w:val="left" w:pos="826"/>
              </w:tabs>
              <w:ind w:left="826" w:hanging="359"/>
              <w:rPr>
                <w:sz w:val="24"/>
              </w:rPr>
            </w:pPr>
            <w:r>
              <w:rPr>
                <w:sz w:val="24"/>
              </w:rPr>
              <w:t>Мероприятия</w:t>
            </w:r>
            <w:r>
              <w:rPr>
                <w:spacing w:val="-4"/>
                <w:sz w:val="24"/>
              </w:rPr>
              <w:t xml:space="preserve"> </w:t>
            </w:r>
            <w:r>
              <w:rPr>
                <w:sz w:val="24"/>
              </w:rPr>
              <w:t>в</w:t>
            </w:r>
            <w:r>
              <w:rPr>
                <w:spacing w:val="-5"/>
                <w:sz w:val="24"/>
              </w:rPr>
              <w:t xml:space="preserve"> </w:t>
            </w:r>
            <w:r>
              <w:rPr>
                <w:sz w:val="24"/>
              </w:rPr>
              <w:t>рамках</w:t>
            </w:r>
            <w:r>
              <w:rPr>
                <w:spacing w:val="-4"/>
                <w:sz w:val="24"/>
              </w:rPr>
              <w:t xml:space="preserve"> </w:t>
            </w:r>
            <w:r>
              <w:rPr>
                <w:sz w:val="24"/>
              </w:rPr>
              <w:t>празднования</w:t>
            </w:r>
            <w:r>
              <w:rPr>
                <w:spacing w:val="-4"/>
                <w:sz w:val="24"/>
              </w:rPr>
              <w:t xml:space="preserve"> </w:t>
            </w:r>
            <w:r>
              <w:rPr>
                <w:sz w:val="24"/>
              </w:rPr>
              <w:t>Всероссийского</w:t>
            </w:r>
            <w:r>
              <w:rPr>
                <w:spacing w:val="-4"/>
                <w:sz w:val="24"/>
              </w:rPr>
              <w:t xml:space="preserve"> </w:t>
            </w:r>
            <w:r>
              <w:rPr>
                <w:sz w:val="24"/>
              </w:rPr>
              <w:t>дня</w:t>
            </w:r>
            <w:r>
              <w:rPr>
                <w:spacing w:val="-3"/>
                <w:sz w:val="24"/>
              </w:rPr>
              <w:t xml:space="preserve"> </w:t>
            </w:r>
            <w:r>
              <w:rPr>
                <w:spacing w:val="-2"/>
                <w:sz w:val="24"/>
              </w:rPr>
              <w:t>трезвости.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ind w:right="674"/>
              <w:rPr>
                <w:sz w:val="24"/>
              </w:rPr>
            </w:pPr>
            <w:r>
              <w:rPr>
                <w:spacing w:val="-2"/>
                <w:sz w:val="24"/>
              </w:rPr>
              <w:t>организатор библитекарь Классные руководители Преподаватель-</w:t>
            </w:r>
          </w:p>
          <w:p w:rsidR="00660A1D" w:rsidRDefault="006719A6">
            <w:pPr>
              <w:pStyle w:val="TableParagraph"/>
              <w:ind w:right="453"/>
              <w:rPr>
                <w:sz w:val="24"/>
              </w:rPr>
            </w:pPr>
            <w:r>
              <w:rPr>
                <w:sz w:val="24"/>
              </w:rPr>
              <w:t>организатор</w:t>
            </w:r>
            <w:r>
              <w:rPr>
                <w:spacing w:val="-15"/>
                <w:sz w:val="24"/>
              </w:rPr>
              <w:t xml:space="preserve"> </w:t>
            </w:r>
            <w:r>
              <w:rPr>
                <w:sz w:val="24"/>
              </w:rPr>
              <w:t>ОБЖ Советник по</w:t>
            </w:r>
          </w:p>
          <w:p w:rsidR="00660A1D" w:rsidRDefault="006719A6">
            <w:pPr>
              <w:pStyle w:val="TableParagraph"/>
              <w:spacing w:line="264" w:lineRule="exact"/>
              <w:rPr>
                <w:sz w:val="24"/>
              </w:rPr>
            </w:pPr>
            <w:r>
              <w:rPr>
                <w:spacing w:val="-2"/>
                <w:sz w:val="24"/>
              </w:rPr>
              <w:t>воспитанию</w:t>
            </w:r>
          </w:p>
        </w:tc>
      </w:tr>
      <w:tr w:rsidR="00660A1D">
        <w:trPr>
          <w:trHeight w:val="1104"/>
        </w:trPr>
        <w:tc>
          <w:tcPr>
            <w:tcW w:w="2127" w:type="dxa"/>
          </w:tcPr>
          <w:p w:rsidR="00660A1D" w:rsidRDefault="006719A6">
            <w:pPr>
              <w:pStyle w:val="TableParagraph"/>
              <w:rPr>
                <w:b/>
                <w:sz w:val="24"/>
              </w:rPr>
            </w:pPr>
            <w:r>
              <w:rPr>
                <w:b/>
                <w:spacing w:val="-2"/>
                <w:sz w:val="24"/>
              </w:rPr>
              <w:t xml:space="preserve">Организация </w:t>
            </w:r>
            <w:r>
              <w:rPr>
                <w:b/>
                <w:sz w:val="24"/>
              </w:rPr>
              <w:t>Предметно –</w:t>
            </w:r>
          </w:p>
          <w:p w:rsidR="00660A1D" w:rsidRDefault="006719A6">
            <w:pPr>
              <w:pStyle w:val="TableParagraph"/>
              <w:spacing w:line="270" w:lineRule="atLeast"/>
              <w:ind w:right="56"/>
              <w:rPr>
                <w:b/>
                <w:sz w:val="24"/>
              </w:rPr>
            </w:pPr>
            <w:r>
              <w:rPr>
                <w:b/>
                <w:spacing w:val="-2"/>
                <w:sz w:val="24"/>
              </w:rPr>
              <w:t xml:space="preserve">пространственно </w:t>
            </w:r>
            <w:r>
              <w:rPr>
                <w:b/>
                <w:sz w:val="24"/>
              </w:rPr>
              <w:t>й среды</w:t>
            </w:r>
          </w:p>
        </w:tc>
        <w:tc>
          <w:tcPr>
            <w:tcW w:w="10775" w:type="dxa"/>
          </w:tcPr>
          <w:p w:rsidR="00660A1D" w:rsidRDefault="006719A6">
            <w:pPr>
              <w:pStyle w:val="TableParagraph"/>
              <w:numPr>
                <w:ilvl w:val="0"/>
                <w:numId w:val="133"/>
              </w:numPr>
              <w:tabs>
                <w:tab w:val="left" w:pos="826"/>
              </w:tabs>
              <w:spacing w:line="268" w:lineRule="exact"/>
              <w:ind w:left="826" w:hanging="359"/>
              <w:rPr>
                <w:sz w:val="24"/>
              </w:rPr>
            </w:pPr>
            <w:r>
              <w:rPr>
                <w:sz w:val="24"/>
              </w:rPr>
              <w:t>Оформление</w:t>
            </w:r>
            <w:r>
              <w:rPr>
                <w:spacing w:val="-4"/>
                <w:sz w:val="24"/>
              </w:rPr>
              <w:t xml:space="preserve"> </w:t>
            </w:r>
            <w:r>
              <w:rPr>
                <w:sz w:val="24"/>
              </w:rPr>
              <w:t>уголка</w:t>
            </w:r>
            <w:r>
              <w:rPr>
                <w:spacing w:val="-3"/>
                <w:sz w:val="24"/>
              </w:rPr>
              <w:t xml:space="preserve"> </w:t>
            </w:r>
            <w:r>
              <w:rPr>
                <w:sz w:val="24"/>
              </w:rPr>
              <w:t>о</w:t>
            </w:r>
            <w:r>
              <w:rPr>
                <w:spacing w:val="-3"/>
                <w:sz w:val="24"/>
              </w:rPr>
              <w:t xml:space="preserve"> </w:t>
            </w:r>
            <w:r>
              <w:rPr>
                <w:sz w:val="24"/>
              </w:rPr>
              <w:t>цикле</w:t>
            </w:r>
            <w:r>
              <w:rPr>
                <w:spacing w:val="-3"/>
                <w:sz w:val="24"/>
              </w:rPr>
              <w:t xml:space="preserve"> </w:t>
            </w:r>
            <w:r>
              <w:rPr>
                <w:sz w:val="24"/>
              </w:rPr>
              <w:t>занятий «Разговоры</w:t>
            </w:r>
            <w:r>
              <w:rPr>
                <w:spacing w:val="-3"/>
                <w:sz w:val="24"/>
              </w:rPr>
              <w:t xml:space="preserve"> </w:t>
            </w:r>
            <w:r>
              <w:rPr>
                <w:sz w:val="24"/>
              </w:rPr>
              <w:t>о</w:t>
            </w:r>
            <w:r>
              <w:rPr>
                <w:spacing w:val="-2"/>
                <w:sz w:val="24"/>
              </w:rPr>
              <w:t xml:space="preserve"> важном».</w:t>
            </w:r>
          </w:p>
          <w:p w:rsidR="00660A1D" w:rsidRDefault="006719A6">
            <w:pPr>
              <w:pStyle w:val="TableParagraph"/>
              <w:numPr>
                <w:ilvl w:val="0"/>
                <w:numId w:val="133"/>
              </w:numPr>
              <w:tabs>
                <w:tab w:val="left" w:pos="826"/>
              </w:tabs>
              <w:ind w:left="826" w:hanging="359"/>
              <w:rPr>
                <w:sz w:val="24"/>
              </w:rPr>
            </w:pPr>
            <w:r>
              <w:rPr>
                <w:sz w:val="24"/>
              </w:rPr>
              <w:t>Оформление</w:t>
            </w:r>
            <w:r>
              <w:rPr>
                <w:spacing w:val="-4"/>
                <w:sz w:val="24"/>
              </w:rPr>
              <w:t xml:space="preserve"> </w:t>
            </w:r>
            <w:r>
              <w:rPr>
                <w:sz w:val="24"/>
              </w:rPr>
              <w:t>классных</w:t>
            </w:r>
            <w:r>
              <w:rPr>
                <w:spacing w:val="-3"/>
                <w:sz w:val="24"/>
              </w:rPr>
              <w:t xml:space="preserve"> </w:t>
            </w:r>
            <w:r>
              <w:rPr>
                <w:spacing w:val="-2"/>
                <w:sz w:val="24"/>
              </w:rPr>
              <w:t>уголков</w:t>
            </w:r>
          </w:p>
        </w:tc>
        <w:tc>
          <w:tcPr>
            <w:tcW w:w="2410" w:type="dxa"/>
          </w:tcPr>
          <w:p w:rsidR="00660A1D" w:rsidRDefault="006719A6">
            <w:pPr>
              <w:pStyle w:val="TableParagraph"/>
              <w:rPr>
                <w:sz w:val="24"/>
              </w:rPr>
            </w:pPr>
            <w:r>
              <w:rPr>
                <w:spacing w:val="-2"/>
                <w:sz w:val="24"/>
              </w:rPr>
              <w:t>Классные руководители</w:t>
            </w:r>
          </w:p>
        </w:tc>
      </w:tr>
    </w:tbl>
    <w:p w:rsidR="00660A1D" w:rsidRDefault="00660A1D">
      <w:pPr>
        <w:pStyle w:val="TableParagraph"/>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2208"/>
        </w:trPr>
        <w:tc>
          <w:tcPr>
            <w:tcW w:w="2127" w:type="dxa"/>
          </w:tcPr>
          <w:p w:rsidR="00660A1D" w:rsidRDefault="006719A6">
            <w:pPr>
              <w:pStyle w:val="TableParagraph"/>
              <w:rPr>
                <w:b/>
                <w:sz w:val="24"/>
              </w:rPr>
            </w:pPr>
            <w:r>
              <w:rPr>
                <w:b/>
                <w:spacing w:val="-2"/>
                <w:sz w:val="24"/>
              </w:rPr>
              <w:lastRenderedPageBreak/>
              <w:t>Внешкольные мероприятия</w:t>
            </w:r>
          </w:p>
        </w:tc>
        <w:tc>
          <w:tcPr>
            <w:tcW w:w="10775" w:type="dxa"/>
          </w:tcPr>
          <w:p w:rsidR="00660A1D" w:rsidRDefault="006719A6">
            <w:pPr>
              <w:pStyle w:val="TableParagraph"/>
              <w:numPr>
                <w:ilvl w:val="0"/>
                <w:numId w:val="132"/>
              </w:numPr>
              <w:tabs>
                <w:tab w:val="left" w:pos="826"/>
                <w:tab w:val="left" w:pos="6943"/>
              </w:tabs>
              <w:spacing w:line="268" w:lineRule="exact"/>
              <w:ind w:left="826" w:hanging="359"/>
              <w:rPr>
                <w:sz w:val="24"/>
              </w:rPr>
            </w:pPr>
            <w:r>
              <w:rPr>
                <w:sz w:val="24"/>
              </w:rPr>
              <w:t xml:space="preserve">Участие в мероприятиях, приуроченных Дню </w:t>
            </w:r>
            <w:r>
              <w:rPr>
                <w:sz w:val="24"/>
                <w:u w:val="single"/>
              </w:rPr>
              <w:tab/>
            </w:r>
            <w:r>
              <w:rPr>
                <w:spacing w:val="-2"/>
                <w:sz w:val="24"/>
              </w:rPr>
              <w:t>района.</w:t>
            </w:r>
          </w:p>
          <w:p w:rsidR="00660A1D" w:rsidRDefault="006719A6">
            <w:pPr>
              <w:pStyle w:val="TableParagraph"/>
              <w:numPr>
                <w:ilvl w:val="0"/>
                <w:numId w:val="132"/>
              </w:numPr>
              <w:tabs>
                <w:tab w:val="left" w:pos="826"/>
              </w:tabs>
              <w:ind w:left="826" w:hanging="359"/>
              <w:rPr>
                <w:sz w:val="24"/>
              </w:rPr>
            </w:pPr>
            <w:r>
              <w:rPr>
                <w:sz w:val="24"/>
              </w:rPr>
              <w:t>Участие</w:t>
            </w:r>
            <w:r>
              <w:rPr>
                <w:spacing w:val="-6"/>
                <w:sz w:val="24"/>
              </w:rPr>
              <w:t xml:space="preserve"> </w:t>
            </w:r>
            <w:r>
              <w:rPr>
                <w:sz w:val="24"/>
              </w:rPr>
              <w:t>в</w:t>
            </w:r>
            <w:r>
              <w:rPr>
                <w:spacing w:val="-5"/>
                <w:sz w:val="24"/>
              </w:rPr>
              <w:t xml:space="preserve"> </w:t>
            </w:r>
            <w:r>
              <w:rPr>
                <w:sz w:val="24"/>
              </w:rPr>
              <w:t>конкурсе</w:t>
            </w:r>
            <w:r>
              <w:rPr>
                <w:spacing w:val="-2"/>
                <w:sz w:val="24"/>
              </w:rPr>
              <w:t xml:space="preserve"> </w:t>
            </w:r>
            <w:r>
              <w:rPr>
                <w:sz w:val="24"/>
              </w:rPr>
              <w:t>«Тебе,</w:t>
            </w:r>
            <w:r>
              <w:rPr>
                <w:spacing w:val="-2"/>
                <w:sz w:val="24"/>
              </w:rPr>
              <w:t xml:space="preserve"> </w:t>
            </w:r>
            <w:r>
              <w:rPr>
                <w:sz w:val="24"/>
              </w:rPr>
              <w:t>учитель,</w:t>
            </w:r>
            <w:r>
              <w:rPr>
                <w:spacing w:val="-4"/>
                <w:sz w:val="24"/>
              </w:rPr>
              <w:t xml:space="preserve"> </w:t>
            </w:r>
            <w:r>
              <w:rPr>
                <w:spacing w:val="-2"/>
                <w:sz w:val="24"/>
              </w:rPr>
              <w:t>посвящается»</w:t>
            </w:r>
          </w:p>
          <w:p w:rsidR="00660A1D" w:rsidRDefault="006719A6">
            <w:pPr>
              <w:pStyle w:val="TableParagraph"/>
              <w:numPr>
                <w:ilvl w:val="0"/>
                <w:numId w:val="132"/>
              </w:numPr>
              <w:tabs>
                <w:tab w:val="left" w:pos="826"/>
              </w:tabs>
              <w:ind w:left="826" w:hanging="359"/>
              <w:rPr>
                <w:sz w:val="24"/>
              </w:rPr>
            </w:pPr>
            <w:r>
              <w:rPr>
                <w:sz w:val="24"/>
              </w:rPr>
              <w:t>Всероссийский</w:t>
            </w:r>
            <w:r>
              <w:rPr>
                <w:spacing w:val="-7"/>
                <w:sz w:val="24"/>
              </w:rPr>
              <w:t xml:space="preserve"> </w:t>
            </w:r>
            <w:r>
              <w:rPr>
                <w:sz w:val="24"/>
              </w:rPr>
              <w:t>День</w:t>
            </w:r>
            <w:r>
              <w:rPr>
                <w:spacing w:val="-4"/>
                <w:sz w:val="24"/>
              </w:rPr>
              <w:t xml:space="preserve"> </w:t>
            </w:r>
            <w:r>
              <w:rPr>
                <w:sz w:val="24"/>
              </w:rPr>
              <w:t>бега</w:t>
            </w:r>
            <w:r>
              <w:rPr>
                <w:spacing w:val="-2"/>
                <w:sz w:val="24"/>
              </w:rPr>
              <w:t xml:space="preserve"> </w:t>
            </w:r>
            <w:r>
              <w:rPr>
                <w:sz w:val="24"/>
              </w:rPr>
              <w:t>«Кросс</w:t>
            </w:r>
            <w:r>
              <w:rPr>
                <w:spacing w:val="-5"/>
                <w:sz w:val="24"/>
              </w:rPr>
              <w:t xml:space="preserve"> </w:t>
            </w:r>
            <w:r>
              <w:rPr>
                <w:spacing w:val="-2"/>
                <w:sz w:val="24"/>
              </w:rPr>
              <w:t>нации»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ind w:right="164"/>
              <w:rPr>
                <w:sz w:val="24"/>
              </w:rPr>
            </w:pPr>
            <w:r>
              <w:rPr>
                <w:spacing w:val="-2"/>
                <w:sz w:val="24"/>
              </w:rPr>
              <w:t>организатор</w:t>
            </w:r>
            <w:r>
              <w:rPr>
                <w:spacing w:val="40"/>
                <w:sz w:val="24"/>
              </w:rPr>
              <w:t xml:space="preserve"> </w:t>
            </w:r>
            <w:r>
              <w:rPr>
                <w:sz w:val="24"/>
              </w:rPr>
              <w:t>Учитель</w:t>
            </w:r>
            <w:r>
              <w:rPr>
                <w:spacing w:val="-15"/>
                <w:sz w:val="24"/>
              </w:rPr>
              <w:t xml:space="preserve"> </w:t>
            </w:r>
            <w:r>
              <w:rPr>
                <w:sz w:val="24"/>
              </w:rPr>
              <w:t xml:space="preserve">физической </w:t>
            </w:r>
            <w:r>
              <w:rPr>
                <w:spacing w:val="-2"/>
                <w:sz w:val="24"/>
              </w:rPr>
              <w:t>культуры</w:t>
            </w:r>
          </w:p>
          <w:p w:rsidR="00660A1D" w:rsidRDefault="006719A6">
            <w:pPr>
              <w:pStyle w:val="TableParagraph"/>
              <w:spacing w:line="270" w:lineRule="atLeast"/>
              <w:rPr>
                <w:sz w:val="24"/>
              </w:rPr>
            </w:pPr>
            <w:r>
              <w:rPr>
                <w:spacing w:val="-2"/>
                <w:sz w:val="24"/>
              </w:rPr>
              <w:t>Классные руководители</w:t>
            </w:r>
          </w:p>
        </w:tc>
      </w:tr>
      <w:tr w:rsidR="00660A1D">
        <w:trPr>
          <w:trHeight w:val="1380"/>
        </w:trPr>
        <w:tc>
          <w:tcPr>
            <w:tcW w:w="2127" w:type="dxa"/>
          </w:tcPr>
          <w:p w:rsidR="00660A1D" w:rsidRDefault="006719A6">
            <w:pPr>
              <w:pStyle w:val="TableParagraph"/>
              <w:rPr>
                <w:b/>
                <w:sz w:val="24"/>
              </w:rPr>
            </w:pPr>
            <w:r>
              <w:rPr>
                <w:b/>
                <w:spacing w:val="-2"/>
                <w:sz w:val="24"/>
              </w:rPr>
              <w:t>Социальное партнёрство</w:t>
            </w:r>
          </w:p>
        </w:tc>
        <w:tc>
          <w:tcPr>
            <w:tcW w:w="10775" w:type="dxa"/>
          </w:tcPr>
          <w:p w:rsidR="00660A1D" w:rsidRDefault="006719A6">
            <w:pPr>
              <w:pStyle w:val="TableParagraph"/>
              <w:numPr>
                <w:ilvl w:val="0"/>
                <w:numId w:val="131"/>
              </w:numPr>
              <w:tabs>
                <w:tab w:val="left" w:pos="826"/>
                <w:tab w:val="left" w:pos="5630"/>
              </w:tabs>
              <w:spacing w:line="268" w:lineRule="exact"/>
              <w:ind w:left="826" w:hanging="359"/>
              <w:rPr>
                <w:sz w:val="24"/>
              </w:rPr>
            </w:pPr>
            <w:r>
              <w:rPr>
                <w:sz w:val="24"/>
              </w:rPr>
              <w:t>Работа по плану</w:t>
            </w:r>
            <w:r>
              <w:rPr>
                <w:spacing w:val="-5"/>
                <w:sz w:val="24"/>
              </w:rPr>
              <w:t xml:space="preserve"> </w:t>
            </w:r>
            <w:r>
              <w:rPr>
                <w:sz w:val="24"/>
              </w:rPr>
              <w:t xml:space="preserve">с ГИБДД г. </w:t>
            </w:r>
            <w:r>
              <w:rPr>
                <w:sz w:val="24"/>
                <w:u w:val="single"/>
              </w:rPr>
              <w:tab/>
            </w:r>
          </w:p>
          <w:p w:rsidR="00660A1D" w:rsidRDefault="006719A6">
            <w:pPr>
              <w:pStyle w:val="TableParagraph"/>
              <w:numPr>
                <w:ilvl w:val="0"/>
                <w:numId w:val="131"/>
              </w:numPr>
              <w:tabs>
                <w:tab w:val="left" w:pos="826"/>
              </w:tabs>
              <w:ind w:left="826" w:hanging="359"/>
              <w:rPr>
                <w:sz w:val="24"/>
              </w:rPr>
            </w:pPr>
            <w:r>
              <w:rPr>
                <w:sz w:val="24"/>
              </w:rPr>
              <w:t>Работа</w:t>
            </w:r>
            <w:r>
              <w:rPr>
                <w:spacing w:val="-5"/>
                <w:sz w:val="24"/>
              </w:rPr>
              <w:t xml:space="preserve"> </w:t>
            </w:r>
            <w:r>
              <w:rPr>
                <w:sz w:val="24"/>
              </w:rPr>
              <w:t>по</w:t>
            </w:r>
            <w:r>
              <w:rPr>
                <w:spacing w:val="-2"/>
                <w:sz w:val="24"/>
              </w:rPr>
              <w:t xml:space="preserve"> </w:t>
            </w:r>
            <w:r>
              <w:rPr>
                <w:sz w:val="24"/>
              </w:rPr>
              <w:t>плану</w:t>
            </w:r>
            <w:r>
              <w:rPr>
                <w:spacing w:val="-5"/>
                <w:sz w:val="24"/>
              </w:rPr>
              <w:t xml:space="preserve"> </w:t>
            </w:r>
            <w:r>
              <w:rPr>
                <w:sz w:val="24"/>
              </w:rPr>
              <w:t>«Половое</w:t>
            </w:r>
            <w:r>
              <w:rPr>
                <w:spacing w:val="-4"/>
                <w:sz w:val="24"/>
              </w:rPr>
              <w:t xml:space="preserve"> </w:t>
            </w:r>
            <w:r>
              <w:rPr>
                <w:sz w:val="24"/>
              </w:rPr>
              <w:t>воспитание</w:t>
            </w:r>
            <w:r>
              <w:rPr>
                <w:spacing w:val="-3"/>
                <w:sz w:val="24"/>
              </w:rPr>
              <w:t xml:space="preserve"> </w:t>
            </w:r>
            <w:r>
              <w:rPr>
                <w:sz w:val="24"/>
              </w:rPr>
              <w:t>и</w:t>
            </w:r>
            <w:r>
              <w:rPr>
                <w:spacing w:val="-2"/>
                <w:sz w:val="24"/>
              </w:rPr>
              <w:t xml:space="preserve"> </w:t>
            </w:r>
            <w:r>
              <w:rPr>
                <w:sz w:val="24"/>
              </w:rPr>
              <w:t>профилактика</w:t>
            </w:r>
            <w:r>
              <w:rPr>
                <w:spacing w:val="-2"/>
                <w:sz w:val="24"/>
              </w:rPr>
              <w:t xml:space="preserve"> </w:t>
            </w:r>
            <w:r>
              <w:rPr>
                <w:sz w:val="24"/>
              </w:rPr>
              <w:t>ранних</w:t>
            </w:r>
            <w:r>
              <w:rPr>
                <w:spacing w:val="-3"/>
                <w:sz w:val="24"/>
              </w:rPr>
              <w:t xml:space="preserve"> </w:t>
            </w:r>
            <w:r>
              <w:rPr>
                <w:sz w:val="24"/>
              </w:rPr>
              <w:t>беременностей»</w:t>
            </w:r>
            <w:r>
              <w:rPr>
                <w:spacing w:val="-7"/>
                <w:sz w:val="24"/>
              </w:rPr>
              <w:t xml:space="preserve"> </w:t>
            </w:r>
            <w:r>
              <w:rPr>
                <w:spacing w:val="-10"/>
                <w:sz w:val="24"/>
              </w:rPr>
              <w:t>с</w:t>
            </w:r>
          </w:p>
          <w:p w:rsidR="00660A1D" w:rsidRDefault="006719A6">
            <w:pPr>
              <w:pStyle w:val="TableParagraph"/>
              <w:tabs>
                <w:tab w:val="left" w:pos="2682"/>
              </w:tabs>
              <w:ind w:left="827"/>
              <w:rPr>
                <w:sz w:val="24"/>
              </w:rPr>
            </w:pPr>
            <w:r>
              <w:rPr>
                <w:sz w:val="24"/>
                <w:u w:val="single"/>
              </w:rPr>
              <w:tab/>
            </w:r>
            <w:r>
              <w:rPr>
                <w:spacing w:val="-2"/>
                <w:sz w:val="24"/>
              </w:rPr>
              <w:t>больницей</w:t>
            </w:r>
          </w:p>
          <w:p w:rsidR="00660A1D" w:rsidRDefault="006719A6">
            <w:pPr>
              <w:pStyle w:val="TableParagraph"/>
              <w:numPr>
                <w:ilvl w:val="0"/>
                <w:numId w:val="131"/>
              </w:numPr>
              <w:tabs>
                <w:tab w:val="left" w:pos="826"/>
                <w:tab w:val="left" w:pos="4665"/>
              </w:tabs>
              <w:ind w:left="826" w:hanging="359"/>
              <w:rPr>
                <w:sz w:val="24"/>
              </w:rPr>
            </w:pPr>
            <w:r>
              <w:rPr>
                <w:sz w:val="24"/>
              </w:rPr>
              <w:t>Работа по плану</w:t>
            </w:r>
            <w:r>
              <w:rPr>
                <w:spacing w:val="-4"/>
                <w:sz w:val="24"/>
              </w:rPr>
              <w:t xml:space="preserve"> </w:t>
            </w:r>
            <w:r>
              <w:rPr>
                <w:sz w:val="24"/>
              </w:rPr>
              <w:t xml:space="preserve">с ОДН </w:t>
            </w:r>
            <w:r>
              <w:rPr>
                <w:sz w:val="24"/>
                <w:u w:val="single"/>
              </w:rPr>
              <w:tab/>
            </w:r>
            <w:r>
              <w:rPr>
                <w:spacing w:val="-2"/>
                <w:sz w:val="24"/>
              </w:rPr>
              <w:t>района</w:t>
            </w:r>
          </w:p>
          <w:p w:rsidR="00660A1D" w:rsidRDefault="006719A6">
            <w:pPr>
              <w:pStyle w:val="TableParagraph"/>
              <w:numPr>
                <w:ilvl w:val="0"/>
                <w:numId w:val="131"/>
              </w:numPr>
              <w:tabs>
                <w:tab w:val="left" w:pos="826"/>
                <w:tab w:val="left" w:pos="5193"/>
              </w:tabs>
              <w:spacing w:line="264" w:lineRule="exact"/>
              <w:ind w:left="826" w:hanging="359"/>
              <w:rPr>
                <w:sz w:val="24"/>
              </w:rPr>
            </w:pPr>
            <w:r>
              <w:rPr>
                <w:sz w:val="24"/>
              </w:rPr>
              <w:t>Работа по плану</w:t>
            </w:r>
            <w:r>
              <w:rPr>
                <w:spacing w:val="-6"/>
                <w:sz w:val="24"/>
              </w:rPr>
              <w:t xml:space="preserve"> </w:t>
            </w:r>
            <w:r>
              <w:rPr>
                <w:sz w:val="24"/>
              </w:rPr>
              <w:t xml:space="preserve">с КДН и ЗП </w:t>
            </w:r>
            <w:r>
              <w:rPr>
                <w:sz w:val="24"/>
                <w:u w:val="single"/>
              </w:rPr>
              <w:tab/>
            </w:r>
            <w:r>
              <w:rPr>
                <w:spacing w:val="-2"/>
                <w:sz w:val="24"/>
              </w:rPr>
              <w:t>района</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Социальный</w:t>
            </w:r>
            <w:r>
              <w:rPr>
                <w:spacing w:val="-8"/>
                <w:sz w:val="24"/>
              </w:rPr>
              <w:t xml:space="preserve"> </w:t>
            </w:r>
            <w:r>
              <w:rPr>
                <w:spacing w:val="-2"/>
                <w:sz w:val="24"/>
              </w:rPr>
              <w:t>педагог</w:t>
            </w:r>
          </w:p>
        </w:tc>
      </w:tr>
      <w:tr w:rsidR="00660A1D">
        <w:trPr>
          <w:trHeight w:val="3864"/>
        </w:trPr>
        <w:tc>
          <w:tcPr>
            <w:tcW w:w="2127" w:type="dxa"/>
          </w:tcPr>
          <w:p w:rsidR="00660A1D" w:rsidRDefault="006719A6">
            <w:pPr>
              <w:pStyle w:val="TableParagraph"/>
              <w:ind w:right="15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10775" w:type="dxa"/>
          </w:tcPr>
          <w:p w:rsidR="00660A1D" w:rsidRDefault="006719A6">
            <w:pPr>
              <w:pStyle w:val="TableParagraph"/>
              <w:numPr>
                <w:ilvl w:val="0"/>
                <w:numId w:val="130"/>
              </w:numPr>
              <w:tabs>
                <w:tab w:val="left" w:pos="826"/>
              </w:tabs>
              <w:spacing w:line="270" w:lineRule="exact"/>
              <w:ind w:left="826" w:hanging="359"/>
              <w:rPr>
                <w:sz w:val="24"/>
              </w:rPr>
            </w:pPr>
            <w:r>
              <w:rPr>
                <w:sz w:val="24"/>
              </w:rPr>
              <w:t>«День</w:t>
            </w:r>
            <w:r>
              <w:rPr>
                <w:spacing w:val="-5"/>
                <w:sz w:val="24"/>
              </w:rPr>
              <w:t xml:space="preserve"> </w:t>
            </w:r>
            <w:r>
              <w:rPr>
                <w:spacing w:val="-2"/>
                <w:sz w:val="24"/>
              </w:rPr>
              <w:t>Здоровья»</w:t>
            </w:r>
          </w:p>
          <w:p w:rsidR="00660A1D" w:rsidRDefault="006719A6">
            <w:pPr>
              <w:pStyle w:val="TableParagraph"/>
              <w:numPr>
                <w:ilvl w:val="0"/>
                <w:numId w:val="130"/>
              </w:numPr>
              <w:tabs>
                <w:tab w:val="left" w:pos="826"/>
              </w:tabs>
              <w:ind w:left="826" w:hanging="359"/>
              <w:rPr>
                <w:sz w:val="24"/>
              </w:rPr>
            </w:pPr>
            <w:r>
              <w:rPr>
                <w:sz w:val="24"/>
              </w:rPr>
              <w:t>«День</w:t>
            </w:r>
            <w:r>
              <w:rPr>
                <w:spacing w:val="-3"/>
                <w:sz w:val="24"/>
              </w:rPr>
              <w:t xml:space="preserve"> </w:t>
            </w:r>
            <w:r>
              <w:rPr>
                <w:sz w:val="24"/>
              </w:rPr>
              <w:t>солидарности</w:t>
            </w:r>
            <w:r>
              <w:rPr>
                <w:spacing w:val="-2"/>
                <w:sz w:val="24"/>
              </w:rPr>
              <w:t xml:space="preserve"> </w:t>
            </w:r>
            <w:r>
              <w:rPr>
                <w:sz w:val="24"/>
              </w:rPr>
              <w:t>в</w:t>
            </w:r>
            <w:r>
              <w:rPr>
                <w:spacing w:val="-4"/>
                <w:sz w:val="24"/>
              </w:rPr>
              <w:t xml:space="preserve"> </w:t>
            </w:r>
            <w:r>
              <w:rPr>
                <w:sz w:val="24"/>
              </w:rPr>
              <w:t>борьбе</w:t>
            </w:r>
            <w:r>
              <w:rPr>
                <w:spacing w:val="-4"/>
                <w:sz w:val="24"/>
              </w:rPr>
              <w:t xml:space="preserve"> </w:t>
            </w:r>
            <w:r>
              <w:rPr>
                <w:sz w:val="24"/>
              </w:rPr>
              <w:t>с</w:t>
            </w:r>
            <w:r>
              <w:rPr>
                <w:spacing w:val="-3"/>
                <w:sz w:val="24"/>
              </w:rPr>
              <w:t xml:space="preserve"> </w:t>
            </w:r>
            <w:r>
              <w:rPr>
                <w:spacing w:val="-2"/>
                <w:sz w:val="24"/>
              </w:rPr>
              <w:t>терроризмом»</w:t>
            </w:r>
          </w:p>
          <w:p w:rsidR="00660A1D" w:rsidRDefault="006719A6">
            <w:pPr>
              <w:pStyle w:val="TableParagraph"/>
              <w:numPr>
                <w:ilvl w:val="0"/>
                <w:numId w:val="130"/>
              </w:numPr>
              <w:tabs>
                <w:tab w:val="left" w:pos="826"/>
              </w:tabs>
              <w:ind w:left="826" w:hanging="359"/>
              <w:rPr>
                <w:sz w:val="24"/>
              </w:rPr>
            </w:pPr>
            <w:r>
              <w:rPr>
                <w:sz w:val="24"/>
              </w:rPr>
              <w:t>«Терроризм</w:t>
            </w:r>
            <w:r>
              <w:rPr>
                <w:spacing w:val="-4"/>
                <w:sz w:val="24"/>
              </w:rPr>
              <w:t xml:space="preserve"> </w:t>
            </w:r>
            <w:r>
              <w:rPr>
                <w:sz w:val="24"/>
              </w:rPr>
              <w:t>–</w:t>
            </w:r>
            <w:r>
              <w:rPr>
                <w:spacing w:val="1"/>
                <w:sz w:val="24"/>
              </w:rPr>
              <w:t xml:space="preserve"> </w:t>
            </w:r>
            <w:r>
              <w:rPr>
                <w:sz w:val="24"/>
              </w:rPr>
              <w:t>угроза</w:t>
            </w:r>
            <w:r>
              <w:rPr>
                <w:spacing w:val="-4"/>
                <w:sz w:val="24"/>
              </w:rPr>
              <w:t xml:space="preserve"> </w:t>
            </w:r>
            <w:r>
              <w:rPr>
                <w:sz w:val="24"/>
              </w:rPr>
              <w:t>21</w:t>
            </w:r>
            <w:r>
              <w:rPr>
                <w:spacing w:val="-1"/>
                <w:sz w:val="24"/>
              </w:rPr>
              <w:t xml:space="preserve"> </w:t>
            </w:r>
            <w:r>
              <w:rPr>
                <w:spacing w:val="-4"/>
                <w:sz w:val="24"/>
              </w:rPr>
              <w:t>века»</w:t>
            </w:r>
          </w:p>
          <w:p w:rsidR="00660A1D" w:rsidRDefault="006719A6">
            <w:pPr>
              <w:pStyle w:val="TableParagraph"/>
              <w:numPr>
                <w:ilvl w:val="0"/>
                <w:numId w:val="130"/>
              </w:numPr>
              <w:tabs>
                <w:tab w:val="left" w:pos="827"/>
              </w:tabs>
              <w:ind w:right="496"/>
              <w:rPr>
                <w:sz w:val="24"/>
              </w:rPr>
            </w:pPr>
            <w:r>
              <w:rPr>
                <w:sz w:val="24"/>
              </w:rPr>
              <w:t>«Антитеррор.</w:t>
            </w:r>
            <w:r>
              <w:rPr>
                <w:spacing w:val="-4"/>
                <w:sz w:val="24"/>
              </w:rPr>
              <w:t xml:space="preserve"> </w:t>
            </w:r>
            <w:r>
              <w:rPr>
                <w:sz w:val="24"/>
              </w:rPr>
              <w:t>Практикум</w:t>
            </w:r>
            <w:r>
              <w:rPr>
                <w:spacing w:val="-5"/>
                <w:sz w:val="24"/>
              </w:rPr>
              <w:t xml:space="preserve"> </w:t>
            </w:r>
            <w:r>
              <w:rPr>
                <w:sz w:val="24"/>
              </w:rPr>
              <w:t>для</w:t>
            </w:r>
            <w:r>
              <w:rPr>
                <w:spacing w:val="-2"/>
                <w:sz w:val="24"/>
              </w:rPr>
              <w:t xml:space="preserve"> </w:t>
            </w:r>
            <w:r>
              <w:rPr>
                <w:sz w:val="24"/>
              </w:rPr>
              <w:t>ученика»</w:t>
            </w:r>
            <w:r>
              <w:rPr>
                <w:spacing w:val="-12"/>
                <w:sz w:val="24"/>
              </w:rPr>
              <w:t xml:space="preserve"> </w:t>
            </w:r>
            <w:r>
              <w:rPr>
                <w:sz w:val="24"/>
              </w:rPr>
              <w:t>по</w:t>
            </w:r>
            <w:r>
              <w:rPr>
                <w:spacing w:val="-4"/>
                <w:sz w:val="24"/>
              </w:rPr>
              <w:t xml:space="preserve"> </w:t>
            </w:r>
            <w:r>
              <w:rPr>
                <w:sz w:val="24"/>
              </w:rPr>
              <w:t>мерам</w:t>
            </w:r>
            <w:r>
              <w:rPr>
                <w:spacing w:val="-5"/>
                <w:sz w:val="24"/>
              </w:rPr>
              <w:t xml:space="preserve"> </w:t>
            </w:r>
            <w:r>
              <w:rPr>
                <w:sz w:val="24"/>
              </w:rPr>
              <w:t>безопасности,</w:t>
            </w:r>
            <w:r>
              <w:rPr>
                <w:spacing w:val="-4"/>
                <w:sz w:val="24"/>
              </w:rPr>
              <w:t xml:space="preserve"> </w:t>
            </w:r>
            <w:r>
              <w:rPr>
                <w:sz w:val="24"/>
              </w:rPr>
              <w:t>действиям</w:t>
            </w:r>
            <w:r>
              <w:rPr>
                <w:spacing w:val="-5"/>
                <w:sz w:val="24"/>
              </w:rPr>
              <w:t xml:space="preserve"> </w:t>
            </w:r>
            <w:r>
              <w:rPr>
                <w:sz w:val="24"/>
              </w:rPr>
              <w:t>в</w:t>
            </w:r>
            <w:r>
              <w:rPr>
                <w:spacing w:val="-5"/>
                <w:sz w:val="24"/>
              </w:rPr>
              <w:t xml:space="preserve"> </w:t>
            </w:r>
            <w:r>
              <w:rPr>
                <w:sz w:val="24"/>
              </w:rPr>
              <w:t xml:space="preserve">экстремальных </w:t>
            </w:r>
            <w:r>
              <w:rPr>
                <w:spacing w:val="-2"/>
                <w:sz w:val="24"/>
              </w:rPr>
              <w:t>ситуациях</w:t>
            </w:r>
          </w:p>
          <w:p w:rsidR="00660A1D" w:rsidRDefault="006719A6">
            <w:pPr>
              <w:pStyle w:val="TableParagraph"/>
              <w:numPr>
                <w:ilvl w:val="0"/>
                <w:numId w:val="130"/>
              </w:numPr>
              <w:tabs>
                <w:tab w:val="left" w:pos="827"/>
              </w:tabs>
              <w:ind w:right="868"/>
              <w:rPr>
                <w:sz w:val="24"/>
              </w:rPr>
            </w:pPr>
            <w:r>
              <w:rPr>
                <w:sz w:val="24"/>
              </w:rPr>
              <w:t>Месячник</w:t>
            </w:r>
            <w:r>
              <w:rPr>
                <w:spacing w:val="-6"/>
                <w:sz w:val="24"/>
              </w:rPr>
              <w:t xml:space="preserve"> </w:t>
            </w:r>
            <w:r>
              <w:rPr>
                <w:sz w:val="24"/>
              </w:rPr>
              <w:t>безопасности</w:t>
            </w:r>
            <w:r>
              <w:rPr>
                <w:spacing w:val="-6"/>
                <w:sz w:val="24"/>
              </w:rPr>
              <w:t xml:space="preserve"> </w:t>
            </w:r>
            <w:r>
              <w:rPr>
                <w:sz w:val="24"/>
              </w:rPr>
              <w:t>(мероприятия</w:t>
            </w:r>
            <w:r>
              <w:rPr>
                <w:spacing w:val="-9"/>
                <w:sz w:val="24"/>
              </w:rPr>
              <w:t xml:space="preserve"> </w:t>
            </w:r>
            <w:r>
              <w:rPr>
                <w:sz w:val="24"/>
              </w:rPr>
              <w:t>по</w:t>
            </w:r>
            <w:r>
              <w:rPr>
                <w:spacing w:val="-6"/>
                <w:sz w:val="24"/>
              </w:rPr>
              <w:t xml:space="preserve"> </w:t>
            </w:r>
            <w:r>
              <w:rPr>
                <w:sz w:val="24"/>
              </w:rPr>
              <w:t>профилактике</w:t>
            </w:r>
            <w:r>
              <w:rPr>
                <w:spacing w:val="-7"/>
                <w:sz w:val="24"/>
              </w:rPr>
              <w:t xml:space="preserve"> </w:t>
            </w:r>
            <w:r>
              <w:rPr>
                <w:sz w:val="24"/>
              </w:rPr>
              <w:t>ДДТТ,</w:t>
            </w:r>
            <w:r>
              <w:rPr>
                <w:spacing w:val="-6"/>
                <w:sz w:val="24"/>
              </w:rPr>
              <w:t xml:space="preserve"> </w:t>
            </w:r>
            <w:r>
              <w:rPr>
                <w:sz w:val="24"/>
              </w:rPr>
              <w:t>пожарной безопасности, экстремизма, терроризма, разработка схемы- маршрута «Дом-школа-дом», учебно- тренировочная эвакуация учащихся из здания)</w:t>
            </w:r>
          </w:p>
          <w:p w:rsidR="00660A1D" w:rsidRDefault="006719A6">
            <w:pPr>
              <w:pStyle w:val="TableParagraph"/>
              <w:numPr>
                <w:ilvl w:val="0"/>
                <w:numId w:val="130"/>
              </w:numPr>
              <w:tabs>
                <w:tab w:val="left" w:pos="826"/>
              </w:tabs>
              <w:ind w:left="826" w:hanging="359"/>
              <w:rPr>
                <w:sz w:val="24"/>
              </w:rPr>
            </w:pPr>
            <w:r>
              <w:rPr>
                <w:sz w:val="24"/>
              </w:rPr>
              <w:t>Мероприятиях</w:t>
            </w:r>
            <w:r>
              <w:rPr>
                <w:spacing w:val="-5"/>
                <w:sz w:val="24"/>
              </w:rPr>
              <w:t xml:space="preserve"> </w:t>
            </w:r>
            <w:r>
              <w:rPr>
                <w:sz w:val="24"/>
              </w:rPr>
              <w:t>в</w:t>
            </w:r>
            <w:r>
              <w:rPr>
                <w:spacing w:val="-6"/>
                <w:sz w:val="24"/>
              </w:rPr>
              <w:t xml:space="preserve"> </w:t>
            </w:r>
            <w:r>
              <w:rPr>
                <w:sz w:val="24"/>
              </w:rPr>
              <w:t>рамках</w:t>
            </w:r>
            <w:r>
              <w:rPr>
                <w:spacing w:val="-3"/>
                <w:sz w:val="24"/>
              </w:rPr>
              <w:t xml:space="preserve"> </w:t>
            </w:r>
            <w:r>
              <w:rPr>
                <w:sz w:val="24"/>
              </w:rPr>
              <w:t>празднования</w:t>
            </w:r>
            <w:r>
              <w:rPr>
                <w:spacing w:val="-4"/>
                <w:sz w:val="24"/>
              </w:rPr>
              <w:t xml:space="preserve"> </w:t>
            </w:r>
            <w:r>
              <w:rPr>
                <w:sz w:val="24"/>
              </w:rPr>
              <w:t>Всероссийского</w:t>
            </w:r>
            <w:r>
              <w:rPr>
                <w:spacing w:val="-5"/>
                <w:sz w:val="24"/>
              </w:rPr>
              <w:t xml:space="preserve"> </w:t>
            </w:r>
            <w:r>
              <w:rPr>
                <w:sz w:val="24"/>
              </w:rPr>
              <w:t>дня</w:t>
            </w:r>
            <w:r>
              <w:rPr>
                <w:spacing w:val="-4"/>
                <w:sz w:val="24"/>
              </w:rPr>
              <w:t xml:space="preserve"> </w:t>
            </w:r>
            <w:r>
              <w:rPr>
                <w:spacing w:val="-2"/>
                <w:sz w:val="24"/>
              </w:rPr>
              <w:t>трезвости</w:t>
            </w:r>
          </w:p>
          <w:p w:rsidR="00660A1D" w:rsidRDefault="006719A6">
            <w:pPr>
              <w:pStyle w:val="TableParagraph"/>
              <w:numPr>
                <w:ilvl w:val="0"/>
                <w:numId w:val="130"/>
              </w:numPr>
              <w:tabs>
                <w:tab w:val="left" w:pos="826"/>
              </w:tabs>
              <w:ind w:left="826" w:hanging="359"/>
              <w:rPr>
                <w:sz w:val="24"/>
              </w:rPr>
            </w:pPr>
            <w:r>
              <w:rPr>
                <w:sz w:val="24"/>
              </w:rPr>
              <w:t>О</w:t>
            </w:r>
            <w:r>
              <w:rPr>
                <w:spacing w:val="-6"/>
                <w:sz w:val="24"/>
              </w:rPr>
              <w:t xml:space="preserve"> </w:t>
            </w:r>
            <w:r>
              <w:rPr>
                <w:sz w:val="24"/>
              </w:rPr>
              <w:t>профилактике</w:t>
            </w:r>
            <w:r>
              <w:rPr>
                <w:spacing w:val="-4"/>
                <w:sz w:val="24"/>
              </w:rPr>
              <w:t xml:space="preserve"> </w:t>
            </w:r>
            <w:r>
              <w:rPr>
                <w:sz w:val="24"/>
              </w:rPr>
              <w:t>гриппа,</w:t>
            </w:r>
            <w:r>
              <w:rPr>
                <w:spacing w:val="-2"/>
                <w:sz w:val="24"/>
              </w:rPr>
              <w:t xml:space="preserve"> </w:t>
            </w:r>
            <w:r>
              <w:rPr>
                <w:sz w:val="24"/>
              </w:rPr>
              <w:t>СOVID.</w:t>
            </w:r>
            <w:r>
              <w:rPr>
                <w:spacing w:val="-3"/>
                <w:sz w:val="24"/>
              </w:rPr>
              <w:t xml:space="preserve"> </w:t>
            </w:r>
            <w:r>
              <w:rPr>
                <w:sz w:val="24"/>
              </w:rPr>
              <w:t>Распространение</w:t>
            </w:r>
            <w:r>
              <w:rPr>
                <w:spacing w:val="-4"/>
                <w:sz w:val="24"/>
              </w:rPr>
              <w:t xml:space="preserve"> </w:t>
            </w:r>
            <w:r>
              <w:rPr>
                <w:sz w:val="24"/>
              </w:rPr>
              <w:t>листовок,</w:t>
            </w:r>
            <w:r>
              <w:rPr>
                <w:spacing w:val="-5"/>
                <w:sz w:val="24"/>
              </w:rPr>
              <w:t xml:space="preserve"> </w:t>
            </w:r>
            <w:r>
              <w:rPr>
                <w:sz w:val="24"/>
              </w:rPr>
              <w:t>памяток</w:t>
            </w:r>
            <w:r>
              <w:rPr>
                <w:spacing w:val="-4"/>
                <w:sz w:val="24"/>
              </w:rPr>
              <w:t xml:space="preserve"> </w:t>
            </w:r>
            <w:r>
              <w:rPr>
                <w:sz w:val="24"/>
              </w:rPr>
              <w:t>просмотр</w:t>
            </w:r>
            <w:r>
              <w:rPr>
                <w:spacing w:val="-2"/>
                <w:sz w:val="24"/>
              </w:rPr>
              <w:t xml:space="preserve"> в/роликов</w:t>
            </w:r>
          </w:p>
          <w:p w:rsidR="00660A1D" w:rsidRDefault="006719A6">
            <w:pPr>
              <w:pStyle w:val="TableParagraph"/>
              <w:numPr>
                <w:ilvl w:val="0"/>
                <w:numId w:val="130"/>
              </w:numPr>
              <w:tabs>
                <w:tab w:val="left" w:pos="826"/>
              </w:tabs>
              <w:ind w:left="826" w:hanging="359"/>
              <w:rPr>
                <w:sz w:val="24"/>
              </w:rPr>
            </w:pPr>
            <w:r>
              <w:rPr>
                <w:sz w:val="24"/>
              </w:rPr>
              <w:t>Проведение</w:t>
            </w:r>
            <w:r>
              <w:rPr>
                <w:spacing w:val="-7"/>
                <w:sz w:val="24"/>
              </w:rPr>
              <w:t xml:space="preserve"> </w:t>
            </w:r>
            <w:r>
              <w:rPr>
                <w:sz w:val="24"/>
              </w:rPr>
              <w:t>инструктажей</w:t>
            </w:r>
            <w:r>
              <w:rPr>
                <w:spacing w:val="-4"/>
                <w:sz w:val="24"/>
              </w:rPr>
              <w:t xml:space="preserve"> </w:t>
            </w:r>
            <w:r>
              <w:rPr>
                <w:sz w:val="24"/>
              </w:rPr>
              <w:t>с</w:t>
            </w:r>
            <w:r>
              <w:rPr>
                <w:spacing w:val="-3"/>
                <w:sz w:val="24"/>
              </w:rPr>
              <w:t xml:space="preserve"> </w:t>
            </w:r>
            <w:r>
              <w:rPr>
                <w:sz w:val="24"/>
              </w:rPr>
              <w:t>учащимися</w:t>
            </w:r>
            <w:r>
              <w:rPr>
                <w:spacing w:val="-4"/>
                <w:sz w:val="24"/>
              </w:rPr>
              <w:t xml:space="preserve"> </w:t>
            </w:r>
            <w:r>
              <w:rPr>
                <w:sz w:val="24"/>
              </w:rPr>
              <w:t>по</w:t>
            </w:r>
            <w:r>
              <w:rPr>
                <w:spacing w:val="-3"/>
                <w:sz w:val="24"/>
              </w:rPr>
              <w:t xml:space="preserve"> </w:t>
            </w:r>
            <w:r>
              <w:rPr>
                <w:sz w:val="24"/>
              </w:rPr>
              <w:t>соблюдению</w:t>
            </w:r>
            <w:r>
              <w:rPr>
                <w:spacing w:val="-6"/>
                <w:sz w:val="24"/>
              </w:rPr>
              <w:t xml:space="preserve"> </w:t>
            </w:r>
            <w:r>
              <w:rPr>
                <w:sz w:val="24"/>
              </w:rPr>
              <w:t>правил</w:t>
            </w:r>
            <w:r>
              <w:rPr>
                <w:spacing w:val="-4"/>
                <w:sz w:val="24"/>
              </w:rPr>
              <w:t xml:space="preserve"> </w:t>
            </w:r>
            <w:r>
              <w:rPr>
                <w:sz w:val="24"/>
              </w:rPr>
              <w:t>техники</w:t>
            </w:r>
            <w:r>
              <w:rPr>
                <w:spacing w:val="-3"/>
                <w:sz w:val="24"/>
              </w:rPr>
              <w:t xml:space="preserve"> </w:t>
            </w:r>
            <w:r>
              <w:rPr>
                <w:spacing w:val="-2"/>
                <w:sz w:val="24"/>
              </w:rPr>
              <w:t>безопасности</w:t>
            </w:r>
          </w:p>
        </w:tc>
        <w:tc>
          <w:tcPr>
            <w:tcW w:w="2410" w:type="dxa"/>
          </w:tcPr>
          <w:p w:rsidR="00660A1D" w:rsidRDefault="006719A6">
            <w:pPr>
              <w:pStyle w:val="TableParagraph"/>
              <w:ind w:right="96"/>
              <w:rPr>
                <w:sz w:val="24"/>
              </w:rPr>
            </w:pPr>
            <w:r>
              <w:rPr>
                <w:sz w:val="24"/>
              </w:rPr>
              <w:t>Социальный</w:t>
            </w:r>
            <w:r>
              <w:rPr>
                <w:spacing w:val="-15"/>
                <w:sz w:val="24"/>
              </w:rPr>
              <w:t xml:space="preserve"> </w:t>
            </w:r>
            <w:r>
              <w:rPr>
                <w:sz w:val="24"/>
              </w:rPr>
              <w:t>педагог, педагог –</w:t>
            </w:r>
          </w:p>
          <w:p w:rsidR="00660A1D" w:rsidRDefault="006719A6">
            <w:pPr>
              <w:pStyle w:val="TableParagraph"/>
              <w:ind w:right="96"/>
              <w:rPr>
                <w:sz w:val="24"/>
              </w:rPr>
            </w:pPr>
            <w:r>
              <w:rPr>
                <w:sz w:val="24"/>
              </w:rPr>
              <w:t>организатор ОБЖ, 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ВР</w:t>
            </w:r>
          </w:p>
        </w:tc>
      </w:tr>
      <w:tr w:rsidR="00660A1D">
        <w:trPr>
          <w:trHeight w:val="1658"/>
        </w:trPr>
        <w:tc>
          <w:tcPr>
            <w:tcW w:w="2127" w:type="dxa"/>
          </w:tcPr>
          <w:p w:rsidR="00660A1D" w:rsidRDefault="006719A6">
            <w:pPr>
              <w:pStyle w:val="TableParagraph"/>
              <w:rPr>
                <w:b/>
                <w:sz w:val="24"/>
              </w:rPr>
            </w:pPr>
            <w:r>
              <w:rPr>
                <w:b/>
                <w:spacing w:val="-2"/>
                <w:sz w:val="24"/>
              </w:rPr>
              <w:t>Детские общественные объединения</w:t>
            </w:r>
          </w:p>
        </w:tc>
        <w:tc>
          <w:tcPr>
            <w:tcW w:w="10775" w:type="dxa"/>
          </w:tcPr>
          <w:p w:rsidR="00660A1D" w:rsidRDefault="006719A6">
            <w:pPr>
              <w:pStyle w:val="TableParagraph"/>
              <w:numPr>
                <w:ilvl w:val="0"/>
                <w:numId w:val="129"/>
              </w:numPr>
              <w:tabs>
                <w:tab w:val="left" w:pos="826"/>
              </w:tabs>
              <w:spacing w:line="270" w:lineRule="exact"/>
              <w:ind w:left="826" w:hanging="359"/>
              <w:rPr>
                <w:sz w:val="24"/>
              </w:rPr>
            </w:pPr>
            <w:r>
              <w:rPr>
                <w:sz w:val="24"/>
              </w:rPr>
              <w:t>Заседание</w:t>
            </w:r>
            <w:r>
              <w:rPr>
                <w:spacing w:val="-6"/>
                <w:sz w:val="24"/>
              </w:rPr>
              <w:t xml:space="preserve"> </w:t>
            </w:r>
            <w:r>
              <w:rPr>
                <w:sz w:val="24"/>
              </w:rPr>
              <w:t>объединений,</w:t>
            </w:r>
            <w:r>
              <w:rPr>
                <w:spacing w:val="-5"/>
                <w:sz w:val="24"/>
              </w:rPr>
              <w:t xml:space="preserve"> </w:t>
            </w:r>
            <w:r>
              <w:rPr>
                <w:sz w:val="24"/>
              </w:rPr>
              <w:t>планирование</w:t>
            </w:r>
            <w:r>
              <w:rPr>
                <w:spacing w:val="-5"/>
                <w:sz w:val="24"/>
              </w:rPr>
              <w:t xml:space="preserve"> </w:t>
            </w:r>
            <w:r>
              <w:rPr>
                <w:spacing w:val="-2"/>
                <w:sz w:val="24"/>
              </w:rPr>
              <w:t>работы.</w:t>
            </w:r>
          </w:p>
          <w:p w:rsidR="00660A1D" w:rsidRDefault="006719A6">
            <w:pPr>
              <w:pStyle w:val="TableParagraph"/>
              <w:numPr>
                <w:ilvl w:val="0"/>
                <w:numId w:val="129"/>
              </w:numPr>
              <w:tabs>
                <w:tab w:val="left" w:pos="826"/>
              </w:tabs>
              <w:ind w:left="826" w:hanging="359"/>
              <w:rPr>
                <w:sz w:val="24"/>
              </w:rPr>
            </w:pPr>
            <w:r>
              <w:rPr>
                <w:sz w:val="24"/>
              </w:rPr>
              <w:t>Организация</w:t>
            </w:r>
            <w:r>
              <w:rPr>
                <w:spacing w:val="-6"/>
                <w:sz w:val="24"/>
              </w:rPr>
              <w:t xml:space="preserve"> </w:t>
            </w:r>
            <w:r>
              <w:rPr>
                <w:sz w:val="24"/>
              </w:rPr>
              <w:t>работы</w:t>
            </w:r>
            <w:r>
              <w:rPr>
                <w:spacing w:val="-4"/>
                <w:sz w:val="24"/>
              </w:rPr>
              <w:t xml:space="preserve"> </w:t>
            </w:r>
            <w:r>
              <w:rPr>
                <w:sz w:val="24"/>
              </w:rPr>
              <w:t>волонтёрского</w:t>
            </w:r>
            <w:r>
              <w:rPr>
                <w:spacing w:val="-3"/>
                <w:sz w:val="24"/>
              </w:rPr>
              <w:t xml:space="preserve"> </w:t>
            </w:r>
            <w:r>
              <w:rPr>
                <w:sz w:val="24"/>
              </w:rPr>
              <w:t>отряда</w:t>
            </w:r>
            <w:r>
              <w:rPr>
                <w:spacing w:val="-1"/>
                <w:sz w:val="24"/>
              </w:rPr>
              <w:t xml:space="preserve"> </w:t>
            </w:r>
            <w:r>
              <w:rPr>
                <w:sz w:val="24"/>
              </w:rPr>
              <w:t>«Вектор</w:t>
            </w:r>
            <w:r>
              <w:rPr>
                <w:spacing w:val="-3"/>
                <w:sz w:val="24"/>
              </w:rPr>
              <w:t xml:space="preserve"> </w:t>
            </w:r>
            <w:r>
              <w:rPr>
                <w:spacing w:val="-2"/>
                <w:sz w:val="24"/>
              </w:rPr>
              <w:t>будущего»</w:t>
            </w:r>
          </w:p>
          <w:p w:rsidR="00660A1D" w:rsidRDefault="006719A6">
            <w:pPr>
              <w:pStyle w:val="TableParagraph"/>
              <w:numPr>
                <w:ilvl w:val="0"/>
                <w:numId w:val="129"/>
              </w:numPr>
              <w:tabs>
                <w:tab w:val="left" w:pos="826"/>
                <w:tab w:val="left" w:pos="6667"/>
              </w:tabs>
              <w:ind w:left="826" w:hanging="359"/>
              <w:rPr>
                <w:sz w:val="24"/>
              </w:rPr>
            </w:pPr>
            <w:r>
              <w:rPr>
                <w:sz w:val="24"/>
              </w:rPr>
              <w:t xml:space="preserve">Выборы в органы первичного отделения </w:t>
            </w:r>
            <w:r>
              <w:rPr>
                <w:sz w:val="24"/>
                <w:u w:val="single"/>
              </w:rPr>
              <w:tab/>
            </w:r>
            <w:r>
              <w:rPr>
                <w:sz w:val="24"/>
              </w:rPr>
              <w:t>(органы</w:t>
            </w:r>
            <w:r>
              <w:rPr>
                <w:spacing w:val="-4"/>
                <w:sz w:val="24"/>
              </w:rPr>
              <w:t xml:space="preserve"> </w:t>
            </w:r>
            <w:r>
              <w:rPr>
                <w:spacing w:val="-2"/>
                <w:sz w:val="24"/>
              </w:rPr>
              <w:t>самоуправления)</w:t>
            </w:r>
          </w:p>
          <w:p w:rsidR="00660A1D" w:rsidRDefault="006719A6">
            <w:pPr>
              <w:pStyle w:val="TableParagraph"/>
              <w:numPr>
                <w:ilvl w:val="0"/>
                <w:numId w:val="129"/>
              </w:numPr>
              <w:tabs>
                <w:tab w:val="left" w:pos="826"/>
              </w:tabs>
              <w:ind w:left="826" w:hanging="359"/>
              <w:rPr>
                <w:sz w:val="24"/>
              </w:rPr>
            </w:pPr>
            <w:r>
              <w:rPr>
                <w:sz w:val="24"/>
              </w:rPr>
              <w:t>Участие</w:t>
            </w:r>
            <w:r>
              <w:rPr>
                <w:spacing w:val="-2"/>
                <w:sz w:val="24"/>
              </w:rPr>
              <w:t xml:space="preserve"> </w:t>
            </w:r>
            <w:r>
              <w:rPr>
                <w:sz w:val="24"/>
              </w:rPr>
              <w:t>в</w:t>
            </w:r>
            <w:r>
              <w:rPr>
                <w:spacing w:val="-2"/>
                <w:sz w:val="24"/>
              </w:rPr>
              <w:t xml:space="preserve"> </w:t>
            </w:r>
            <w:r>
              <w:rPr>
                <w:sz w:val="24"/>
              </w:rPr>
              <w:t>игре</w:t>
            </w:r>
            <w:r>
              <w:rPr>
                <w:spacing w:val="2"/>
                <w:sz w:val="24"/>
              </w:rPr>
              <w:t xml:space="preserve"> </w:t>
            </w:r>
            <w:r>
              <w:rPr>
                <w:spacing w:val="-2"/>
                <w:sz w:val="24"/>
              </w:rPr>
              <w:t>«Выборы»</w:t>
            </w:r>
          </w:p>
          <w:p w:rsidR="00660A1D" w:rsidRDefault="006719A6">
            <w:pPr>
              <w:pStyle w:val="TableParagraph"/>
              <w:numPr>
                <w:ilvl w:val="0"/>
                <w:numId w:val="129"/>
              </w:numPr>
              <w:tabs>
                <w:tab w:val="left" w:pos="826"/>
              </w:tabs>
              <w:ind w:left="826" w:hanging="359"/>
              <w:rPr>
                <w:sz w:val="24"/>
              </w:rPr>
            </w:pPr>
            <w:r>
              <w:rPr>
                <w:sz w:val="24"/>
              </w:rPr>
              <w:t>Подготовка</w:t>
            </w:r>
            <w:r>
              <w:rPr>
                <w:spacing w:val="-3"/>
                <w:sz w:val="24"/>
              </w:rPr>
              <w:t xml:space="preserve"> </w:t>
            </w:r>
            <w:r>
              <w:rPr>
                <w:sz w:val="24"/>
              </w:rPr>
              <w:t>поздравлений</w:t>
            </w:r>
            <w:r>
              <w:rPr>
                <w:spacing w:val="-2"/>
                <w:sz w:val="24"/>
              </w:rPr>
              <w:t xml:space="preserve"> </w:t>
            </w:r>
            <w:r>
              <w:rPr>
                <w:sz w:val="24"/>
              </w:rPr>
              <w:t>ко</w:t>
            </w:r>
            <w:r>
              <w:rPr>
                <w:spacing w:val="-2"/>
                <w:sz w:val="24"/>
              </w:rPr>
              <w:t xml:space="preserve"> </w:t>
            </w:r>
            <w:r>
              <w:rPr>
                <w:sz w:val="24"/>
              </w:rPr>
              <w:t xml:space="preserve">Дню </w:t>
            </w:r>
            <w:r>
              <w:rPr>
                <w:spacing w:val="-2"/>
                <w:sz w:val="24"/>
              </w:rPr>
              <w:t>учителя</w:t>
            </w:r>
          </w:p>
          <w:p w:rsidR="00660A1D" w:rsidRDefault="006719A6">
            <w:pPr>
              <w:pStyle w:val="TableParagraph"/>
              <w:numPr>
                <w:ilvl w:val="0"/>
                <w:numId w:val="129"/>
              </w:numPr>
              <w:tabs>
                <w:tab w:val="left" w:pos="826"/>
              </w:tabs>
              <w:spacing w:line="264" w:lineRule="exact"/>
              <w:ind w:left="826" w:hanging="359"/>
              <w:rPr>
                <w:sz w:val="24"/>
              </w:rPr>
            </w:pPr>
            <w:r>
              <w:rPr>
                <w:sz w:val="24"/>
              </w:rPr>
              <w:t>Организация</w:t>
            </w:r>
            <w:r>
              <w:rPr>
                <w:spacing w:val="-7"/>
                <w:sz w:val="24"/>
              </w:rPr>
              <w:t xml:space="preserve"> </w:t>
            </w:r>
            <w:r>
              <w:rPr>
                <w:sz w:val="24"/>
              </w:rPr>
              <w:t>работы</w:t>
            </w:r>
            <w:r>
              <w:rPr>
                <w:spacing w:val="-4"/>
                <w:sz w:val="24"/>
              </w:rPr>
              <w:t xml:space="preserve"> </w:t>
            </w:r>
            <w:r>
              <w:rPr>
                <w:sz w:val="24"/>
              </w:rPr>
              <w:t>ЮНАРМИИ,</w:t>
            </w:r>
            <w:r>
              <w:rPr>
                <w:spacing w:val="-5"/>
                <w:sz w:val="24"/>
              </w:rPr>
              <w:t xml:space="preserve"> </w:t>
            </w:r>
            <w:r>
              <w:rPr>
                <w:sz w:val="24"/>
              </w:rPr>
              <w:t>волонтёрского</w:t>
            </w:r>
            <w:r>
              <w:rPr>
                <w:spacing w:val="-4"/>
                <w:sz w:val="24"/>
              </w:rPr>
              <w:t xml:space="preserve"> </w:t>
            </w:r>
            <w:r>
              <w:rPr>
                <w:sz w:val="24"/>
              </w:rPr>
              <w:t>отряда</w:t>
            </w:r>
            <w:r>
              <w:rPr>
                <w:spacing w:val="-2"/>
                <w:sz w:val="24"/>
              </w:rPr>
              <w:t xml:space="preserve"> </w:t>
            </w:r>
            <w:r>
              <w:rPr>
                <w:sz w:val="24"/>
              </w:rPr>
              <w:t>«Вектор</w:t>
            </w:r>
            <w:r>
              <w:rPr>
                <w:spacing w:val="-4"/>
                <w:sz w:val="24"/>
              </w:rPr>
              <w:t xml:space="preserve"> </w:t>
            </w:r>
            <w:r>
              <w:rPr>
                <w:spacing w:val="-2"/>
                <w:sz w:val="24"/>
              </w:rPr>
              <w:t>будущего»,</w:t>
            </w:r>
          </w:p>
        </w:tc>
        <w:tc>
          <w:tcPr>
            <w:tcW w:w="2410" w:type="dxa"/>
          </w:tcPr>
          <w:p w:rsidR="00660A1D" w:rsidRDefault="006719A6">
            <w:pPr>
              <w:pStyle w:val="TableParagraph"/>
              <w:rPr>
                <w:sz w:val="24"/>
              </w:rPr>
            </w:pPr>
            <w:r>
              <w:rPr>
                <w:spacing w:val="-2"/>
                <w:sz w:val="24"/>
              </w:rPr>
              <w:t>классные руководители</w:t>
            </w:r>
          </w:p>
        </w:tc>
      </w:tr>
    </w:tbl>
    <w:p w:rsidR="00660A1D" w:rsidRDefault="00660A1D">
      <w:pPr>
        <w:pStyle w:val="TableParagraph"/>
        <w:rPr>
          <w:sz w:val="24"/>
        </w:rPr>
        <w:sectPr w:rsidR="00660A1D">
          <w:type w:val="continuous"/>
          <w:pgSz w:w="16840" w:h="11910" w:orient="landscape"/>
          <w:pgMar w:top="820" w:right="425" w:bottom="1515"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828"/>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128"/>
              </w:numPr>
              <w:tabs>
                <w:tab w:val="left" w:pos="826"/>
              </w:tabs>
              <w:spacing w:line="268" w:lineRule="exact"/>
              <w:ind w:left="826" w:hanging="359"/>
              <w:rPr>
                <w:sz w:val="24"/>
              </w:rPr>
            </w:pPr>
            <w:r>
              <w:rPr>
                <w:sz w:val="24"/>
              </w:rPr>
              <w:t>Работа</w:t>
            </w:r>
            <w:r>
              <w:rPr>
                <w:spacing w:val="-5"/>
                <w:sz w:val="24"/>
              </w:rPr>
              <w:t xml:space="preserve"> </w:t>
            </w:r>
            <w:r>
              <w:rPr>
                <w:sz w:val="24"/>
              </w:rPr>
              <w:t>по</w:t>
            </w:r>
            <w:r>
              <w:rPr>
                <w:spacing w:val="-2"/>
                <w:sz w:val="24"/>
              </w:rPr>
              <w:t xml:space="preserve"> </w:t>
            </w:r>
            <w:r>
              <w:rPr>
                <w:sz w:val="24"/>
              </w:rPr>
              <w:t>ПЕРЕЧЕНЮ</w:t>
            </w:r>
            <w:r>
              <w:rPr>
                <w:spacing w:val="-2"/>
                <w:sz w:val="24"/>
              </w:rPr>
              <w:t xml:space="preserve"> </w:t>
            </w:r>
            <w:r>
              <w:rPr>
                <w:sz w:val="24"/>
              </w:rPr>
              <w:t>МЕРОПРИЯТИЙ</w:t>
            </w:r>
            <w:r>
              <w:rPr>
                <w:spacing w:val="-3"/>
                <w:sz w:val="24"/>
              </w:rPr>
              <w:t xml:space="preserve"> </w:t>
            </w:r>
            <w:r>
              <w:rPr>
                <w:sz w:val="24"/>
              </w:rPr>
              <w:t>ДЛЯ</w:t>
            </w:r>
            <w:r>
              <w:rPr>
                <w:spacing w:val="-2"/>
                <w:sz w:val="24"/>
              </w:rPr>
              <w:t xml:space="preserve"> </w:t>
            </w:r>
            <w:r>
              <w:rPr>
                <w:sz w:val="24"/>
              </w:rPr>
              <w:t>ДЕТЕЙ</w:t>
            </w:r>
            <w:r>
              <w:rPr>
                <w:spacing w:val="-3"/>
                <w:sz w:val="24"/>
              </w:rPr>
              <w:t xml:space="preserve"> </w:t>
            </w:r>
            <w:r>
              <w:rPr>
                <w:sz w:val="24"/>
              </w:rPr>
              <w:t>И</w:t>
            </w:r>
            <w:r>
              <w:rPr>
                <w:spacing w:val="-3"/>
                <w:sz w:val="24"/>
              </w:rPr>
              <w:t xml:space="preserve"> </w:t>
            </w:r>
            <w:r>
              <w:rPr>
                <w:sz w:val="24"/>
              </w:rPr>
              <w:t>МОЛОДЕЖИ</w:t>
            </w:r>
            <w:r>
              <w:rPr>
                <w:spacing w:val="-3"/>
                <w:sz w:val="24"/>
              </w:rPr>
              <w:t xml:space="preserve"> </w:t>
            </w:r>
            <w:r>
              <w:rPr>
                <w:sz w:val="24"/>
              </w:rPr>
              <w:t>НА 2025-</w:t>
            </w:r>
            <w:r>
              <w:rPr>
                <w:spacing w:val="-4"/>
                <w:sz w:val="24"/>
              </w:rPr>
              <w:t>2026</w:t>
            </w:r>
          </w:p>
          <w:p w:rsidR="00660A1D" w:rsidRDefault="006719A6">
            <w:pPr>
              <w:pStyle w:val="TableParagraph"/>
              <w:spacing w:line="270" w:lineRule="atLeast"/>
              <w:ind w:left="827"/>
              <w:rPr>
                <w:sz w:val="24"/>
              </w:rPr>
            </w:pPr>
            <w:r>
              <w:rPr>
                <w:sz w:val="24"/>
              </w:rPr>
              <w:t>УЧЕБНЫЙ</w:t>
            </w:r>
            <w:r>
              <w:rPr>
                <w:spacing w:val="-5"/>
                <w:sz w:val="24"/>
              </w:rPr>
              <w:t xml:space="preserve"> </w:t>
            </w:r>
            <w:r>
              <w:rPr>
                <w:sz w:val="24"/>
              </w:rPr>
              <w:t>ГОД,</w:t>
            </w:r>
            <w:r>
              <w:rPr>
                <w:spacing w:val="-5"/>
                <w:sz w:val="24"/>
              </w:rPr>
              <w:t xml:space="preserve"> </w:t>
            </w:r>
            <w:r>
              <w:rPr>
                <w:sz w:val="24"/>
              </w:rPr>
              <w:t>РЕАЛИЗУЕМЫХ</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ДЕТСКИМИ</w:t>
            </w:r>
            <w:r>
              <w:rPr>
                <w:spacing w:val="-5"/>
                <w:sz w:val="24"/>
              </w:rPr>
              <w:t xml:space="preserve"> </w:t>
            </w:r>
            <w:r>
              <w:rPr>
                <w:sz w:val="24"/>
              </w:rPr>
              <w:t>И</w:t>
            </w:r>
            <w:r>
              <w:rPr>
                <w:spacing w:val="-5"/>
                <w:sz w:val="24"/>
              </w:rPr>
              <w:t xml:space="preserve"> </w:t>
            </w:r>
            <w:r>
              <w:rPr>
                <w:sz w:val="24"/>
              </w:rPr>
              <w:t>МОЛОДЕЖНЫМИ ОБЩЕСТВЕННЫМИ ОБЪЕДИНЕНИЯМИ</w:t>
            </w:r>
          </w:p>
        </w:tc>
        <w:tc>
          <w:tcPr>
            <w:tcW w:w="2410" w:type="dxa"/>
          </w:tcPr>
          <w:p w:rsidR="00660A1D" w:rsidRDefault="00660A1D">
            <w:pPr>
              <w:pStyle w:val="TableParagraph"/>
              <w:ind w:left="0"/>
              <w:rPr>
                <w:sz w:val="24"/>
              </w:rPr>
            </w:pPr>
          </w:p>
        </w:tc>
      </w:tr>
      <w:tr w:rsidR="00660A1D">
        <w:trPr>
          <w:trHeight w:val="275"/>
        </w:trPr>
        <w:tc>
          <w:tcPr>
            <w:tcW w:w="15312" w:type="dxa"/>
            <w:gridSpan w:val="3"/>
          </w:tcPr>
          <w:p w:rsidR="00660A1D" w:rsidRDefault="006719A6">
            <w:pPr>
              <w:pStyle w:val="TableParagraph"/>
              <w:spacing w:line="256" w:lineRule="exact"/>
              <w:ind w:left="8" w:right="2"/>
              <w:jc w:val="center"/>
              <w:rPr>
                <w:b/>
                <w:sz w:val="24"/>
              </w:rPr>
            </w:pPr>
            <w:r>
              <w:rPr>
                <w:b/>
                <w:sz w:val="24"/>
              </w:rPr>
              <w:t>Октябрь</w:t>
            </w:r>
            <w:r>
              <w:rPr>
                <w:b/>
                <w:spacing w:val="27"/>
                <w:sz w:val="24"/>
              </w:rPr>
              <w:t xml:space="preserve">  </w:t>
            </w:r>
            <w:r>
              <w:rPr>
                <w:b/>
                <w:sz w:val="24"/>
              </w:rPr>
              <w:t>«Месячник</w:t>
            </w:r>
            <w:r>
              <w:rPr>
                <w:b/>
                <w:spacing w:val="-1"/>
                <w:sz w:val="24"/>
              </w:rPr>
              <w:t xml:space="preserve"> </w:t>
            </w:r>
            <w:r>
              <w:rPr>
                <w:b/>
                <w:spacing w:val="-2"/>
                <w:sz w:val="24"/>
              </w:rPr>
              <w:t>Профилактики»</w:t>
            </w:r>
          </w:p>
        </w:tc>
      </w:tr>
      <w:tr w:rsidR="00660A1D">
        <w:trPr>
          <w:trHeight w:val="2210"/>
        </w:trPr>
        <w:tc>
          <w:tcPr>
            <w:tcW w:w="2127" w:type="dxa"/>
          </w:tcPr>
          <w:p w:rsidR="00660A1D" w:rsidRDefault="006719A6">
            <w:pPr>
              <w:pStyle w:val="TableParagraph"/>
              <w:rPr>
                <w:b/>
                <w:sz w:val="24"/>
              </w:rPr>
            </w:pPr>
            <w:r>
              <w:rPr>
                <w:b/>
                <w:spacing w:val="-2"/>
                <w:sz w:val="24"/>
              </w:rPr>
              <w:t>Классное руководство</w:t>
            </w:r>
          </w:p>
        </w:tc>
        <w:tc>
          <w:tcPr>
            <w:tcW w:w="10775" w:type="dxa"/>
          </w:tcPr>
          <w:p w:rsidR="00660A1D" w:rsidRDefault="006719A6">
            <w:pPr>
              <w:pStyle w:val="TableParagraph"/>
              <w:numPr>
                <w:ilvl w:val="0"/>
                <w:numId w:val="127"/>
              </w:numPr>
              <w:tabs>
                <w:tab w:val="left" w:pos="827"/>
              </w:tabs>
              <w:ind w:right="1273"/>
              <w:rPr>
                <w:sz w:val="24"/>
              </w:rPr>
            </w:pPr>
            <w:r>
              <w:rPr>
                <w:sz w:val="24"/>
              </w:rPr>
              <w:t>Согласно</w:t>
            </w:r>
            <w:r>
              <w:rPr>
                <w:spacing w:val="-6"/>
                <w:sz w:val="24"/>
              </w:rPr>
              <w:t xml:space="preserve"> </w:t>
            </w:r>
            <w:r>
              <w:rPr>
                <w:sz w:val="24"/>
              </w:rPr>
              <w:t>Индивидуальному</w:t>
            </w:r>
            <w:r>
              <w:rPr>
                <w:spacing w:val="-10"/>
                <w:sz w:val="24"/>
              </w:rPr>
              <w:t xml:space="preserve"> </w:t>
            </w:r>
            <w:r>
              <w:rPr>
                <w:sz w:val="24"/>
              </w:rPr>
              <w:t>плану</w:t>
            </w:r>
            <w:r>
              <w:rPr>
                <w:spacing w:val="-10"/>
                <w:sz w:val="24"/>
              </w:rPr>
              <w:t xml:space="preserve"> </w:t>
            </w:r>
            <w:r>
              <w:rPr>
                <w:sz w:val="24"/>
              </w:rPr>
              <w:t>воспитательной</w:t>
            </w:r>
            <w:r>
              <w:rPr>
                <w:spacing w:val="-6"/>
                <w:sz w:val="24"/>
              </w:rPr>
              <w:t xml:space="preserve"> </w:t>
            </w:r>
            <w:r>
              <w:rPr>
                <w:sz w:val="24"/>
              </w:rPr>
              <w:t>работы</w:t>
            </w:r>
            <w:r>
              <w:rPr>
                <w:spacing w:val="-8"/>
                <w:sz w:val="24"/>
              </w:rPr>
              <w:t xml:space="preserve"> </w:t>
            </w:r>
            <w:r>
              <w:rPr>
                <w:sz w:val="24"/>
              </w:rPr>
              <w:t>классных</w:t>
            </w:r>
            <w:r>
              <w:rPr>
                <w:spacing w:val="-6"/>
                <w:sz w:val="24"/>
              </w:rPr>
              <w:t xml:space="preserve"> </w:t>
            </w:r>
            <w:r>
              <w:rPr>
                <w:sz w:val="24"/>
              </w:rPr>
              <w:t>руководителей 5-9 классов.</w:t>
            </w:r>
          </w:p>
          <w:p w:rsidR="00660A1D" w:rsidRDefault="006719A6">
            <w:pPr>
              <w:pStyle w:val="TableParagraph"/>
              <w:numPr>
                <w:ilvl w:val="0"/>
                <w:numId w:val="127"/>
              </w:numPr>
              <w:tabs>
                <w:tab w:val="left" w:pos="826"/>
              </w:tabs>
              <w:ind w:left="826" w:hanging="359"/>
              <w:rPr>
                <w:sz w:val="24"/>
              </w:rPr>
            </w:pPr>
            <w:r>
              <w:rPr>
                <w:sz w:val="24"/>
              </w:rPr>
              <w:t>Проведение</w:t>
            </w:r>
            <w:r>
              <w:rPr>
                <w:spacing w:val="-7"/>
                <w:sz w:val="24"/>
              </w:rPr>
              <w:t xml:space="preserve"> </w:t>
            </w:r>
            <w:r>
              <w:rPr>
                <w:sz w:val="24"/>
              </w:rPr>
              <w:t>инструктажей</w:t>
            </w:r>
            <w:r>
              <w:rPr>
                <w:spacing w:val="-4"/>
                <w:sz w:val="24"/>
              </w:rPr>
              <w:t xml:space="preserve"> </w:t>
            </w:r>
            <w:r>
              <w:rPr>
                <w:sz w:val="24"/>
              </w:rPr>
              <w:t>с</w:t>
            </w:r>
            <w:r>
              <w:rPr>
                <w:spacing w:val="-3"/>
                <w:sz w:val="24"/>
              </w:rPr>
              <w:t xml:space="preserve"> </w:t>
            </w:r>
            <w:r>
              <w:rPr>
                <w:sz w:val="24"/>
              </w:rPr>
              <w:t>учащимися</w:t>
            </w:r>
            <w:r>
              <w:rPr>
                <w:spacing w:val="-4"/>
                <w:sz w:val="24"/>
              </w:rPr>
              <w:t xml:space="preserve"> </w:t>
            </w:r>
            <w:r>
              <w:rPr>
                <w:sz w:val="24"/>
              </w:rPr>
              <w:t>по</w:t>
            </w:r>
            <w:r>
              <w:rPr>
                <w:spacing w:val="-3"/>
                <w:sz w:val="24"/>
              </w:rPr>
              <w:t xml:space="preserve"> </w:t>
            </w:r>
            <w:r>
              <w:rPr>
                <w:sz w:val="24"/>
              </w:rPr>
              <w:t>соблюдению</w:t>
            </w:r>
            <w:r>
              <w:rPr>
                <w:spacing w:val="-6"/>
                <w:sz w:val="24"/>
              </w:rPr>
              <w:t xml:space="preserve"> </w:t>
            </w:r>
            <w:r>
              <w:rPr>
                <w:sz w:val="24"/>
              </w:rPr>
              <w:t>правил</w:t>
            </w:r>
            <w:r>
              <w:rPr>
                <w:spacing w:val="-4"/>
                <w:sz w:val="24"/>
              </w:rPr>
              <w:t xml:space="preserve"> </w:t>
            </w:r>
            <w:r>
              <w:rPr>
                <w:sz w:val="24"/>
              </w:rPr>
              <w:t>техники</w:t>
            </w:r>
            <w:r>
              <w:rPr>
                <w:spacing w:val="-3"/>
                <w:sz w:val="24"/>
              </w:rPr>
              <w:t xml:space="preserve"> </w:t>
            </w:r>
            <w:r>
              <w:rPr>
                <w:spacing w:val="-2"/>
                <w:sz w:val="24"/>
              </w:rPr>
              <w:t>безопасности.</w:t>
            </w:r>
          </w:p>
          <w:p w:rsidR="00660A1D" w:rsidRDefault="006719A6">
            <w:pPr>
              <w:pStyle w:val="TableParagraph"/>
              <w:numPr>
                <w:ilvl w:val="0"/>
                <w:numId w:val="127"/>
              </w:numPr>
              <w:tabs>
                <w:tab w:val="left" w:pos="826"/>
              </w:tabs>
              <w:ind w:left="826" w:hanging="359"/>
              <w:rPr>
                <w:sz w:val="24"/>
              </w:rPr>
            </w:pPr>
            <w:r>
              <w:rPr>
                <w:sz w:val="24"/>
              </w:rPr>
              <w:t>Оформление</w:t>
            </w:r>
            <w:r>
              <w:rPr>
                <w:spacing w:val="-4"/>
                <w:sz w:val="24"/>
              </w:rPr>
              <w:t xml:space="preserve"> </w:t>
            </w:r>
            <w:r>
              <w:rPr>
                <w:sz w:val="24"/>
              </w:rPr>
              <w:t>Пушкинской</w:t>
            </w:r>
            <w:r>
              <w:rPr>
                <w:spacing w:val="-3"/>
                <w:sz w:val="24"/>
              </w:rPr>
              <w:t xml:space="preserve"> </w:t>
            </w:r>
            <w:r>
              <w:rPr>
                <w:sz w:val="24"/>
              </w:rPr>
              <w:t>карты</w:t>
            </w:r>
            <w:r>
              <w:rPr>
                <w:spacing w:val="-3"/>
                <w:sz w:val="24"/>
              </w:rPr>
              <w:t xml:space="preserve"> </w:t>
            </w:r>
            <w:r>
              <w:rPr>
                <w:spacing w:val="-2"/>
                <w:sz w:val="24"/>
              </w:rPr>
              <w:t>(14+)</w:t>
            </w:r>
          </w:p>
          <w:p w:rsidR="00660A1D" w:rsidRDefault="006719A6">
            <w:pPr>
              <w:pStyle w:val="TableParagraph"/>
              <w:numPr>
                <w:ilvl w:val="0"/>
                <w:numId w:val="127"/>
              </w:numPr>
              <w:tabs>
                <w:tab w:val="left" w:pos="826"/>
              </w:tabs>
              <w:ind w:left="826" w:hanging="359"/>
              <w:rPr>
                <w:sz w:val="24"/>
              </w:rPr>
            </w:pPr>
            <w:r>
              <w:rPr>
                <w:sz w:val="24"/>
              </w:rPr>
              <w:t>Участие</w:t>
            </w:r>
            <w:r>
              <w:rPr>
                <w:spacing w:val="-7"/>
                <w:sz w:val="24"/>
              </w:rPr>
              <w:t xml:space="preserve"> </w:t>
            </w:r>
            <w:r>
              <w:rPr>
                <w:sz w:val="24"/>
              </w:rPr>
              <w:t>в</w:t>
            </w:r>
            <w:r>
              <w:rPr>
                <w:spacing w:val="-5"/>
                <w:sz w:val="24"/>
              </w:rPr>
              <w:t xml:space="preserve"> </w:t>
            </w:r>
            <w:r>
              <w:rPr>
                <w:sz w:val="24"/>
              </w:rPr>
              <w:t>мероприятиях</w:t>
            </w:r>
            <w:r>
              <w:rPr>
                <w:spacing w:val="-2"/>
                <w:sz w:val="24"/>
              </w:rPr>
              <w:t xml:space="preserve"> </w:t>
            </w:r>
            <w:r>
              <w:rPr>
                <w:sz w:val="24"/>
              </w:rPr>
              <w:t>по</w:t>
            </w:r>
            <w:r>
              <w:rPr>
                <w:spacing w:val="-4"/>
                <w:sz w:val="24"/>
              </w:rPr>
              <w:t xml:space="preserve"> </w:t>
            </w:r>
            <w:r>
              <w:rPr>
                <w:sz w:val="24"/>
              </w:rPr>
              <w:t>Пушкинской</w:t>
            </w:r>
            <w:r>
              <w:rPr>
                <w:spacing w:val="-5"/>
                <w:sz w:val="24"/>
              </w:rPr>
              <w:t xml:space="preserve"> </w:t>
            </w:r>
            <w:r>
              <w:rPr>
                <w:spacing w:val="-2"/>
                <w:sz w:val="24"/>
              </w:rPr>
              <w:t>карте.</w:t>
            </w:r>
          </w:p>
          <w:p w:rsidR="00660A1D" w:rsidRDefault="006719A6">
            <w:pPr>
              <w:pStyle w:val="TableParagraph"/>
              <w:numPr>
                <w:ilvl w:val="0"/>
                <w:numId w:val="127"/>
              </w:numPr>
              <w:tabs>
                <w:tab w:val="left" w:pos="827"/>
              </w:tabs>
              <w:ind w:right="730"/>
              <w:rPr>
                <w:sz w:val="24"/>
              </w:rPr>
            </w:pPr>
            <w:r>
              <w:rPr>
                <w:sz w:val="24"/>
              </w:rPr>
              <w:t>Информирование</w:t>
            </w:r>
            <w:r>
              <w:rPr>
                <w:spacing w:val="-6"/>
                <w:sz w:val="24"/>
              </w:rPr>
              <w:t xml:space="preserve"> </w:t>
            </w:r>
            <w:r>
              <w:rPr>
                <w:sz w:val="24"/>
              </w:rPr>
              <w:t>родителей,</w:t>
            </w:r>
            <w:r>
              <w:rPr>
                <w:spacing w:val="-4"/>
                <w:sz w:val="24"/>
              </w:rPr>
              <w:t xml:space="preserve"> </w:t>
            </w:r>
            <w:r>
              <w:rPr>
                <w:sz w:val="24"/>
              </w:rPr>
              <w:t>учащихся</w:t>
            </w:r>
            <w:r>
              <w:rPr>
                <w:spacing w:val="-5"/>
                <w:sz w:val="24"/>
              </w:rPr>
              <w:t xml:space="preserve"> </w:t>
            </w:r>
            <w:r>
              <w:rPr>
                <w:sz w:val="24"/>
              </w:rPr>
              <w:t>о</w:t>
            </w:r>
            <w:r>
              <w:rPr>
                <w:spacing w:val="-5"/>
                <w:sz w:val="24"/>
              </w:rPr>
              <w:t xml:space="preserve"> </w:t>
            </w:r>
            <w:r>
              <w:rPr>
                <w:sz w:val="24"/>
              </w:rPr>
              <w:t>половом</w:t>
            </w:r>
            <w:r>
              <w:rPr>
                <w:spacing w:val="-7"/>
                <w:sz w:val="24"/>
              </w:rPr>
              <w:t xml:space="preserve"> </w:t>
            </w:r>
            <w:r>
              <w:rPr>
                <w:sz w:val="24"/>
              </w:rPr>
              <w:t>воспитании</w:t>
            </w:r>
            <w:r>
              <w:rPr>
                <w:spacing w:val="-7"/>
                <w:sz w:val="24"/>
              </w:rPr>
              <w:t xml:space="preserve"> </w:t>
            </w:r>
            <w:r>
              <w:rPr>
                <w:sz w:val="24"/>
              </w:rPr>
              <w:t>подростков,</w:t>
            </w:r>
            <w:r>
              <w:rPr>
                <w:spacing w:val="-5"/>
                <w:sz w:val="24"/>
              </w:rPr>
              <w:t xml:space="preserve"> </w:t>
            </w:r>
            <w:r>
              <w:rPr>
                <w:sz w:val="24"/>
              </w:rPr>
              <w:t>профилактике раннего материнства и отцовства через сайт ОУ (информация от БУ БРБ).</w:t>
            </w:r>
          </w:p>
          <w:p w:rsidR="00660A1D" w:rsidRDefault="006719A6">
            <w:pPr>
              <w:pStyle w:val="TableParagraph"/>
              <w:numPr>
                <w:ilvl w:val="0"/>
                <w:numId w:val="127"/>
              </w:numPr>
              <w:tabs>
                <w:tab w:val="left" w:pos="826"/>
              </w:tabs>
              <w:spacing w:line="264" w:lineRule="exact"/>
              <w:ind w:left="826" w:hanging="359"/>
              <w:rPr>
                <w:sz w:val="24"/>
              </w:rPr>
            </w:pPr>
            <w:r>
              <w:rPr>
                <w:sz w:val="24"/>
              </w:rPr>
              <w:t>Работа</w:t>
            </w:r>
            <w:r>
              <w:rPr>
                <w:spacing w:val="-4"/>
                <w:sz w:val="24"/>
              </w:rPr>
              <w:t xml:space="preserve"> </w:t>
            </w:r>
            <w:r>
              <w:rPr>
                <w:sz w:val="24"/>
              </w:rPr>
              <w:t>над</w:t>
            </w:r>
            <w:r>
              <w:rPr>
                <w:spacing w:val="-2"/>
                <w:sz w:val="24"/>
              </w:rPr>
              <w:t xml:space="preserve"> </w:t>
            </w:r>
            <w:r>
              <w:rPr>
                <w:sz w:val="24"/>
              </w:rPr>
              <w:t>социальным</w:t>
            </w:r>
            <w:r>
              <w:rPr>
                <w:spacing w:val="-5"/>
                <w:sz w:val="24"/>
              </w:rPr>
              <w:t xml:space="preserve"> </w:t>
            </w:r>
            <w:r>
              <w:rPr>
                <w:spacing w:val="-2"/>
                <w:sz w:val="24"/>
              </w:rPr>
              <w:t>проектом.</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3035"/>
        </w:trPr>
        <w:tc>
          <w:tcPr>
            <w:tcW w:w="2127" w:type="dxa"/>
          </w:tcPr>
          <w:p w:rsidR="00660A1D" w:rsidRDefault="006719A6">
            <w:pPr>
              <w:pStyle w:val="TableParagraph"/>
              <w:spacing w:line="273" w:lineRule="exact"/>
              <w:rPr>
                <w:b/>
                <w:sz w:val="24"/>
              </w:rPr>
            </w:pPr>
            <w:r>
              <w:rPr>
                <w:b/>
                <w:sz w:val="24"/>
              </w:rPr>
              <w:t>Школьный</w:t>
            </w:r>
            <w:r>
              <w:rPr>
                <w:b/>
                <w:spacing w:val="-7"/>
                <w:sz w:val="24"/>
              </w:rPr>
              <w:t xml:space="preserve"> </w:t>
            </w:r>
            <w:r>
              <w:rPr>
                <w:b/>
                <w:spacing w:val="-4"/>
                <w:sz w:val="24"/>
              </w:rPr>
              <w:t>урок</w:t>
            </w:r>
          </w:p>
        </w:tc>
        <w:tc>
          <w:tcPr>
            <w:tcW w:w="10775" w:type="dxa"/>
          </w:tcPr>
          <w:p w:rsidR="00660A1D" w:rsidRDefault="006719A6">
            <w:pPr>
              <w:pStyle w:val="TableParagraph"/>
              <w:numPr>
                <w:ilvl w:val="0"/>
                <w:numId w:val="126"/>
              </w:numPr>
              <w:tabs>
                <w:tab w:val="left" w:pos="826"/>
              </w:tabs>
              <w:spacing w:line="268" w:lineRule="exact"/>
              <w:ind w:left="826" w:hanging="359"/>
              <w:rPr>
                <w:sz w:val="24"/>
              </w:rPr>
            </w:pPr>
            <w:r>
              <w:rPr>
                <w:sz w:val="24"/>
              </w:rPr>
              <w:t>Участие</w:t>
            </w:r>
            <w:r>
              <w:rPr>
                <w:spacing w:val="-5"/>
                <w:sz w:val="24"/>
              </w:rPr>
              <w:t xml:space="preserve"> </w:t>
            </w:r>
            <w:r>
              <w:rPr>
                <w:sz w:val="24"/>
              </w:rPr>
              <w:t>в</w:t>
            </w:r>
            <w:r>
              <w:rPr>
                <w:spacing w:val="-3"/>
                <w:sz w:val="24"/>
              </w:rPr>
              <w:t xml:space="preserve"> </w:t>
            </w:r>
            <w:r>
              <w:rPr>
                <w:sz w:val="24"/>
              </w:rPr>
              <w:t>онлайн –</w:t>
            </w:r>
            <w:r>
              <w:rPr>
                <w:spacing w:val="-1"/>
                <w:sz w:val="24"/>
              </w:rPr>
              <w:t xml:space="preserve"> </w:t>
            </w:r>
            <w:r>
              <w:rPr>
                <w:sz w:val="24"/>
              </w:rPr>
              <w:t>уроках по</w:t>
            </w:r>
            <w:r>
              <w:rPr>
                <w:spacing w:val="-4"/>
                <w:sz w:val="24"/>
              </w:rPr>
              <w:t xml:space="preserve"> </w:t>
            </w:r>
            <w:r>
              <w:rPr>
                <w:sz w:val="24"/>
              </w:rPr>
              <w:t>финансовой</w:t>
            </w:r>
            <w:r>
              <w:rPr>
                <w:spacing w:val="-2"/>
                <w:sz w:val="24"/>
              </w:rPr>
              <w:t xml:space="preserve"> грамотности.</w:t>
            </w:r>
          </w:p>
          <w:p w:rsidR="00660A1D" w:rsidRDefault="006719A6">
            <w:pPr>
              <w:pStyle w:val="TableParagraph"/>
              <w:numPr>
                <w:ilvl w:val="0"/>
                <w:numId w:val="126"/>
              </w:numPr>
              <w:tabs>
                <w:tab w:val="left" w:pos="827"/>
              </w:tabs>
              <w:ind w:right="720"/>
              <w:rPr>
                <w:sz w:val="24"/>
              </w:rPr>
            </w:pPr>
            <w:r>
              <w:rPr>
                <w:sz w:val="24"/>
              </w:rPr>
              <w:t>Всероссийский</w:t>
            </w:r>
            <w:r>
              <w:rPr>
                <w:spacing w:val="-3"/>
                <w:sz w:val="24"/>
              </w:rPr>
              <w:t xml:space="preserve"> </w:t>
            </w:r>
            <w:r>
              <w:rPr>
                <w:sz w:val="24"/>
              </w:rPr>
              <w:t>урок</w:t>
            </w:r>
            <w:r>
              <w:rPr>
                <w:spacing w:val="-4"/>
                <w:sz w:val="24"/>
              </w:rPr>
              <w:t xml:space="preserve"> </w:t>
            </w:r>
            <w:r>
              <w:rPr>
                <w:sz w:val="24"/>
              </w:rPr>
              <w:t>"Экология</w:t>
            </w:r>
            <w:r>
              <w:rPr>
                <w:spacing w:val="-6"/>
                <w:sz w:val="24"/>
              </w:rPr>
              <w:t xml:space="preserve"> </w:t>
            </w:r>
            <w:r>
              <w:rPr>
                <w:sz w:val="24"/>
              </w:rPr>
              <w:t>и</w:t>
            </w:r>
            <w:r>
              <w:rPr>
                <w:spacing w:val="-8"/>
                <w:sz w:val="24"/>
              </w:rPr>
              <w:t xml:space="preserve"> </w:t>
            </w:r>
            <w:r>
              <w:rPr>
                <w:sz w:val="24"/>
              </w:rPr>
              <w:t>энергосбережение"</w:t>
            </w:r>
            <w:r>
              <w:rPr>
                <w:spacing w:val="-8"/>
                <w:sz w:val="24"/>
              </w:rPr>
              <w:t xml:space="preserve"> </w:t>
            </w:r>
            <w:r>
              <w:rPr>
                <w:sz w:val="24"/>
              </w:rPr>
              <w:t>в</w:t>
            </w:r>
            <w:r>
              <w:rPr>
                <w:spacing w:val="-7"/>
                <w:sz w:val="24"/>
              </w:rPr>
              <w:t xml:space="preserve"> </w:t>
            </w:r>
            <w:r>
              <w:rPr>
                <w:sz w:val="24"/>
              </w:rPr>
              <w:t>рамках</w:t>
            </w:r>
            <w:r>
              <w:rPr>
                <w:spacing w:val="-4"/>
                <w:sz w:val="24"/>
              </w:rPr>
              <w:t xml:space="preserve"> </w:t>
            </w:r>
            <w:r>
              <w:rPr>
                <w:sz w:val="24"/>
              </w:rPr>
              <w:t>Всероссийского</w:t>
            </w:r>
            <w:r>
              <w:rPr>
                <w:spacing w:val="-6"/>
                <w:sz w:val="24"/>
              </w:rPr>
              <w:t xml:space="preserve"> </w:t>
            </w:r>
            <w:r>
              <w:rPr>
                <w:sz w:val="24"/>
              </w:rPr>
              <w:t>фестиваля энергосбережения</w:t>
            </w:r>
            <w:r>
              <w:rPr>
                <w:spacing w:val="40"/>
                <w:sz w:val="24"/>
              </w:rPr>
              <w:t xml:space="preserve"> </w:t>
            </w:r>
            <w:r>
              <w:rPr>
                <w:sz w:val="24"/>
              </w:rPr>
              <w:t>#ВместеЯрче</w:t>
            </w:r>
          </w:p>
          <w:p w:rsidR="00660A1D" w:rsidRDefault="006719A6">
            <w:pPr>
              <w:pStyle w:val="TableParagraph"/>
              <w:numPr>
                <w:ilvl w:val="0"/>
                <w:numId w:val="126"/>
              </w:numPr>
              <w:tabs>
                <w:tab w:val="left" w:pos="827"/>
              </w:tabs>
              <w:ind w:right="937"/>
              <w:rPr>
                <w:sz w:val="24"/>
              </w:rPr>
            </w:pPr>
            <w:r>
              <w:rPr>
                <w:sz w:val="24"/>
              </w:rPr>
              <w:t>Всероссийский</w:t>
            </w:r>
            <w:r>
              <w:rPr>
                <w:spacing w:val="-2"/>
                <w:sz w:val="24"/>
              </w:rPr>
              <w:t xml:space="preserve"> </w:t>
            </w:r>
            <w:r>
              <w:rPr>
                <w:sz w:val="24"/>
              </w:rPr>
              <w:t>урок,</w:t>
            </w:r>
            <w:r>
              <w:rPr>
                <w:spacing w:val="-5"/>
                <w:sz w:val="24"/>
              </w:rPr>
              <w:t xml:space="preserve"> </w:t>
            </w:r>
            <w:r>
              <w:rPr>
                <w:sz w:val="24"/>
              </w:rPr>
              <w:t>приуроченный</w:t>
            </w:r>
            <w:r>
              <w:rPr>
                <w:spacing w:val="-5"/>
                <w:sz w:val="24"/>
              </w:rPr>
              <w:t xml:space="preserve"> </w:t>
            </w:r>
            <w:r>
              <w:rPr>
                <w:sz w:val="24"/>
              </w:rPr>
              <w:t>ко</w:t>
            </w:r>
            <w:r>
              <w:rPr>
                <w:spacing w:val="-5"/>
                <w:sz w:val="24"/>
              </w:rPr>
              <w:t xml:space="preserve"> </w:t>
            </w:r>
            <w:r>
              <w:rPr>
                <w:sz w:val="24"/>
              </w:rPr>
              <w:t>ДНЮ</w:t>
            </w:r>
            <w:r>
              <w:rPr>
                <w:spacing w:val="-5"/>
                <w:sz w:val="24"/>
              </w:rPr>
              <w:t xml:space="preserve"> </w:t>
            </w:r>
            <w:r>
              <w:rPr>
                <w:sz w:val="24"/>
              </w:rPr>
              <w:t>гражданской</w:t>
            </w:r>
            <w:r>
              <w:rPr>
                <w:spacing w:val="-5"/>
                <w:sz w:val="24"/>
              </w:rPr>
              <w:t xml:space="preserve"> </w:t>
            </w:r>
            <w:r>
              <w:rPr>
                <w:sz w:val="24"/>
              </w:rPr>
              <w:t>обороны</w:t>
            </w:r>
            <w:r>
              <w:rPr>
                <w:spacing w:val="-8"/>
                <w:sz w:val="24"/>
              </w:rPr>
              <w:t xml:space="preserve"> </w:t>
            </w:r>
            <w:r>
              <w:rPr>
                <w:sz w:val="24"/>
              </w:rPr>
              <w:t>РФ,</w:t>
            </w:r>
            <w:r>
              <w:rPr>
                <w:spacing w:val="-5"/>
                <w:sz w:val="24"/>
              </w:rPr>
              <w:t xml:space="preserve"> </w:t>
            </w:r>
            <w:r>
              <w:rPr>
                <w:sz w:val="24"/>
              </w:rPr>
              <w:t>с</w:t>
            </w:r>
            <w:r>
              <w:rPr>
                <w:spacing w:val="-6"/>
                <w:sz w:val="24"/>
              </w:rPr>
              <w:t xml:space="preserve"> </w:t>
            </w:r>
            <w:r>
              <w:rPr>
                <w:sz w:val="24"/>
              </w:rPr>
              <w:t>проведением тренировок по защите детей от ЧС</w:t>
            </w:r>
          </w:p>
          <w:p w:rsidR="00660A1D" w:rsidRDefault="006719A6">
            <w:pPr>
              <w:pStyle w:val="TableParagraph"/>
              <w:numPr>
                <w:ilvl w:val="0"/>
                <w:numId w:val="126"/>
              </w:numPr>
              <w:tabs>
                <w:tab w:val="left" w:pos="826"/>
              </w:tabs>
              <w:ind w:left="826" w:hanging="359"/>
              <w:rPr>
                <w:sz w:val="24"/>
              </w:rPr>
            </w:pPr>
            <w:r>
              <w:rPr>
                <w:sz w:val="24"/>
              </w:rPr>
              <w:t>Библиотечный</w:t>
            </w:r>
            <w:r>
              <w:rPr>
                <w:spacing w:val="-2"/>
                <w:sz w:val="24"/>
              </w:rPr>
              <w:t xml:space="preserve"> </w:t>
            </w:r>
            <w:r>
              <w:rPr>
                <w:sz w:val="24"/>
              </w:rPr>
              <w:t>урок</w:t>
            </w:r>
            <w:r>
              <w:rPr>
                <w:spacing w:val="-4"/>
                <w:sz w:val="24"/>
              </w:rPr>
              <w:t xml:space="preserve"> </w:t>
            </w:r>
            <w:r>
              <w:rPr>
                <w:sz w:val="24"/>
              </w:rPr>
              <w:t>30</w:t>
            </w:r>
            <w:r>
              <w:rPr>
                <w:spacing w:val="-3"/>
                <w:sz w:val="24"/>
              </w:rPr>
              <w:t xml:space="preserve"> </w:t>
            </w:r>
            <w:r>
              <w:rPr>
                <w:sz w:val="24"/>
              </w:rPr>
              <w:t>октября</w:t>
            </w:r>
            <w:r>
              <w:rPr>
                <w:spacing w:val="-4"/>
                <w:sz w:val="24"/>
              </w:rPr>
              <w:t xml:space="preserve"> </w:t>
            </w:r>
            <w:r>
              <w:rPr>
                <w:sz w:val="24"/>
              </w:rPr>
              <w:t>-</w:t>
            </w:r>
            <w:r>
              <w:rPr>
                <w:spacing w:val="-5"/>
                <w:sz w:val="24"/>
              </w:rPr>
              <w:t xml:space="preserve"> </w:t>
            </w:r>
            <w:r>
              <w:rPr>
                <w:sz w:val="24"/>
              </w:rPr>
              <w:t>Урок</w:t>
            </w:r>
            <w:r>
              <w:rPr>
                <w:spacing w:val="-5"/>
                <w:sz w:val="24"/>
              </w:rPr>
              <w:t xml:space="preserve"> </w:t>
            </w:r>
            <w:r>
              <w:rPr>
                <w:sz w:val="24"/>
              </w:rPr>
              <w:t>памяти</w:t>
            </w:r>
            <w:r>
              <w:rPr>
                <w:spacing w:val="-5"/>
                <w:sz w:val="24"/>
              </w:rPr>
              <w:t xml:space="preserve"> </w:t>
            </w:r>
            <w:r>
              <w:rPr>
                <w:sz w:val="24"/>
              </w:rPr>
              <w:t>(День</w:t>
            </w:r>
            <w:r>
              <w:rPr>
                <w:spacing w:val="-3"/>
                <w:sz w:val="24"/>
              </w:rPr>
              <w:t xml:space="preserve"> </w:t>
            </w:r>
            <w:r>
              <w:rPr>
                <w:sz w:val="24"/>
              </w:rPr>
              <w:t>памяти</w:t>
            </w:r>
            <w:r>
              <w:rPr>
                <w:spacing w:val="-3"/>
                <w:sz w:val="24"/>
              </w:rPr>
              <w:t xml:space="preserve"> </w:t>
            </w:r>
            <w:r>
              <w:rPr>
                <w:sz w:val="24"/>
              </w:rPr>
              <w:t>политических</w:t>
            </w:r>
            <w:r>
              <w:rPr>
                <w:spacing w:val="-1"/>
                <w:sz w:val="24"/>
              </w:rPr>
              <w:t xml:space="preserve"> </w:t>
            </w:r>
            <w:r>
              <w:rPr>
                <w:spacing w:val="-2"/>
                <w:sz w:val="24"/>
              </w:rPr>
              <w:t>репрессий)</w:t>
            </w:r>
          </w:p>
          <w:p w:rsidR="00660A1D" w:rsidRDefault="006719A6">
            <w:pPr>
              <w:pStyle w:val="TableParagraph"/>
              <w:numPr>
                <w:ilvl w:val="0"/>
                <w:numId w:val="126"/>
              </w:numPr>
              <w:tabs>
                <w:tab w:val="left" w:pos="826"/>
              </w:tabs>
              <w:ind w:left="826" w:hanging="359"/>
              <w:rPr>
                <w:sz w:val="24"/>
              </w:rPr>
            </w:pPr>
            <w:r>
              <w:rPr>
                <w:sz w:val="24"/>
              </w:rPr>
              <w:t>Урок</w:t>
            </w:r>
            <w:r>
              <w:rPr>
                <w:spacing w:val="-5"/>
                <w:sz w:val="24"/>
              </w:rPr>
              <w:t xml:space="preserve"> </w:t>
            </w:r>
            <w:r>
              <w:rPr>
                <w:sz w:val="24"/>
              </w:rPr>
              <w:t>в</w:t>
            </w:r>
            <w:r>
              <w:rPr>
                <w:spacing w:val="-5"/>
                <w:sz w:val="24"/>
              </w:rPr>
              <w:t xml:space="preserve"> </w:t>
            </w:r>
            <w:r>
              <w:rPr>
                <w:sz w:val="24"/>
              </w:rPr>
              <w:t>библиотеке</w:t>
            </w:r>
            <w:r>
              <w:rPr>
                <w:spacing w:val="-3"/>
                <w:sz w:val="24"/>
              </w:rPr>
              <w:t xml:space="preserve"> </w:t>
            </w:r>
            <w:r>
              <w:rPr>
                <w:sz w:val="24"/>
              </w:rPr>
              <w:t>«Международный</w:t>
            </w:r>
            <w:r>
              <w:rPr>
                <w:spacing w:val="-4"/>
                <w:sz w:val="24"/>
              </w:rPr>
              <w:t xml:space="preserve"> </w:t>
            </w:r>
            <w:r>
              <w:rPr>
                <w:sz w:val="24"/>
              </w:rPr>
              <w:t>день</w:t>
            </w:r>
            <w:r>
              <w:rPr>
                <w:spacing w:val="-4"/>
                <w:sz w:val="24"/>
              </w:rPr>
              <w:t xml:space="preserve"> </w:t>
            </w:r>
            <w:r>
              <w:rPr>
                <w:sz w:val="24"/>
              </w:rPr>
              <w:t>школьных</w:t>
            </w:r>
            <w:r>
              <w:rPr>
                <w:spacing w:val="-1"/>
                <w:sz w:val="24"/>
              </w:rPr>
              <w:t xml:space="preserve"> </w:t>
            </w:r>
            <w:r>
              <w:rPr>
                <w:spacing w:val="-2"/>
                <w:sz w:val="24"/>
              </w:rPr>
              <w:t>библиотек»</w:t>
            </w:r>
          </w:p>
          <w:p w:rsidR="00660A1D" w:rsidRDefault="006719A6">
            <w:pPr>
              <w:pStyle w:val="TableParagraph"/>
              <w:numPr>
                <w:ilvl w:val="0"/>
                <w:numId w:val="126"/>
              </w:numPr>
              <w:tabs>
                <w:tab w:val="left" w:pos="827"/>
              </w:tabs>
              <w:ind w:right="1262"/>
              <w:rPr>
                <w:sz w:val="24"/>
              </w:rPr>
            </w:pPr>
            <w:r>
              <w:rPr>
                <w:sz w:val="24"/>
              </w:rPr>
              <w:t>Изучение</w:t>
            </w:r>
            <w:r>
              <w:rPr>
                <w:spacing w:val="-7"/>
                <w:sz w:val="24"/>
              </w:rPr>
              <w:t xml:space="preserve"> </w:t>
            </w:r>
            <w:r>
              <w:rPr>
                <w:sz w:val="24"/>
              </w:rPr>
              <w:t>на</w:t>
            </w:r>
            <w:r>
              <w:rPr>
                <w:spacing w:val="-3"/>
                <w:sz w:val="24"/>
              </w:rPr>
              <w:t xml:space="preserve"> </w:t>
            </w:r>
            <w:r>
              <w:rPr>
                <w:sz w:val="24"/>
              </w:rPr>
              <w:t>уроках</w:t>
            </w:r>
            <w:r>
              <w:rPr>
                <w:spacing w:val="-4"/>
                <w:sz w:val="24"/>
              </w:rPr>
              <w:t xml:space="preserve"> </w:t>
            </w:r>
            <w:r>
              <w:rPr>
                <w:sz w:val="24"/>
              </w:rPr>
              <w:t>обществознания</w:t>
            </w:r>
            <w:r>
              <w:rPr>
                <w:spacing w:val="-6"/>
                <w:sz w:val="24"/>
              </w:rPr>
              <w:t xml:space="preserve"> </w:t>
            </w:r>
            <w:r>
              <w:rPr>
                <w:sz w:val="24"/>
              </w:rPr>
              <w:t>нормативных</w:t>
            </w:r>
            <w:r>
              <w:rPr>
                <w:spacing w:val="-5"/>
                <w:sz w:val="24"/>
              </w:rPr>
              <w:t xml:space="preserve"> </w:t>
            </w:r>
            <w:r>
              <w:rPr>
                <w:sz w:val="24"/>
              </w:rPr>
              <w:t>документов</w:t>
            </w:r>
            <w:r>
              <w:rPr>
                <w:spacing w:val="-7"/>
                <w:sz w:val="24"/>
              </w:rPr>
              <w:t xml:space="preserve"> </w:t>
            </w:r>
            <w:r>
              <w:rPr>
                <w:sz w:val="24"/>
              </w:rPr>
              <w:t>по</w:t>
            </w:r>
            <w:r>
              <w:rPr>
                <w:spacing w:val="-6"/>
                <w:sz w:val="24"/>
              </w:rPr>
              <w:t xml:space="preserve"> </w:t>
            </w:r>
            <w:r>
              <w:rPr>
                <w:sz w:val="24"/>
              </w:rPr>
              <w:t>противодействию экстремизму, этносепаратизму</w:t>
            </w:r>
          </w:p>
          <w:p w:rsidR="00660A1D" w:rsidRDefault="006719A6">
            <w:pPr>
              <w:pStyle w:val="TableParagraph"/>
              <w:numPr>
                <w:ilvl w:val="0"/>
                <w:numId w:val="126"/>
              </w:numPr>
              <w:tabs>
                <w:tab w:val="left" w:pos="826"/>
              </w:tabs>
              <w:ind w:left="826" w:hanging="359"/>
              <w:rPr>
                <w:sz w:val="24"/>
              </w:rPr>
            </w:pPr>
            <w:r>
              <w:rPr>
                <w:sz w:val="24"/>
              </w:rPr>
              <w:t>Проведение</w:t>
            </w:r>
            <w:r>
              <w:rPr>
                <w:spacing w:val="-7"/>
                <w:sz w:val="24"/>
              </w:rPr>
              <w:t xml:space="preserve"> </w:t>
            </w:r>
            <w:r>
              <w:rPr>
                <w:sz w:val="24"/>
              </w:rPr>
              <w:t>информационных</w:t>
            </w:r>
            <w:r>
              <w:rPr>
                <w:spacing w:val="-1"/>
                <w:sz w:val="24"/>
              </w:rPr>
              <w:t xml:space="preserve"> </w:t>
            </w:r>
            <w:r>
              <w:rPr>
                <w:sz w:val="24"/>
              </w:rPr>
              <w:t>часов</w:t>
            </w:r>
            <w:r>
              <w:rPr>
                <w:spacing w:val="-5"/>
                <w:sz w:val="24"/>
              </w:rPr>
              <w:t xml:space="preserve"> </w:t>
            </w:r>
            <w:r>
              <w:rPr>
                <w:sz w:val="24"/>
              </w:rPr>
              <w:t>по</w:t>
            </w:r>
            <w:r>
              <w:rPr>
                <w:spacing w:val="-4"/>
                <w:sz w:val="24"/>
              </w:rPr>
              <w:t xml:space="preserve"> </w:t>
            </w:r>
            <w:r>
              <w:rPr>
                <w:sz w:val="24"/>
              </w:rPr>
              <w:t>экстремистским</w:t>
            </w:r>
            <w:r>
              <w:rPr>
                <w:spacing w:val="-5"/>
                <w:sz w:val="24"/>
              </w:rPr>
              <w:t xml:space="preserve"> </w:t>
            </w:r>
            <w:r>
              <w:rPr>
                <w:sz w:val="24"/>
              </w:rPr>
              <w:t>молодежным</w:t>
            </w:r>
            <w:r>
              <w:rPr>
                <w:spacing w:val="-5"/>
                <w:sz w:val="24"/>
              </w:rPr>
              <w:t xml:space="preserve"> </w:t>
            </w:r>
            <w:r>
              <w:rPr>
                <w:spacing w:val="-2"/>
                <w:sz w:val="24"/>
              </w:rPr>
              <w:t>организациям</w:t>
            </w:r>
          </w:p>
          <w:p w:rsidR="00660A1D" w:rsidRDefault="006719A6">
            <w:pPr>
              <w:pStyle w:val="TableParagraph"/>
              <w:numPr>
                <w:ilvl w:val="0"/>
                <w:numId w:val="126"/>
              </w:numPr>
              <w:tabs>
                <w:tab w:val="left" w:pos="826"/>
              </w:tabs>
              <w:spacing w:line="264" w:lineRule="exact"/>
              <w:ind w:left="826" w:hanging="359"/>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музыки</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 библиотекарь</w:t>
            </w:r>
          </w:p>
        </w:tc>
      </w:tr>
      <w:tr w:rsidR="00660A1D">
        <w:trPr>
          <w:trHeight w:val="2760"/>
        </w:trPr>
        <w:tc>
          <w:tcPr>
            <w:tcW w:w="2127" w:type="dxa"/>
          </w:tcPr>
          <w:p w:rsidR="00660A1D" w:rsidRDefault="006719A6">
            <w:pPr>
              <w:pStyle w:val="TableParagraph"/>
              <w:ind w:right="307"/>
              <w:rPr>
                <w:b/>
                <w:sz w:val="24"/>
              </w:rPr>
            </w:pPr>
            <w:r>
              <w:rPr>
                <w:b/>
                <w:spacing w:val="-2"/>
                <w:sz w:val="24"/>
              </w:rPr>
              <w:t>Курсы внеурочной деятельности</w:t>
            </w:r>
          </w:p>
        </w:tc>
        <w:tc>
          <w:tcPr>
            <w:tcW w:w="10775" w:type="dxa"/>
          </w:tcPr>
          <w:p w:rsidR="00660A1D" w:rsidRDefault="006719A6">
            <w:pPr>
              <w:pStyle w:val="TableParagraph"/>
              <w:numPr>
                <w:ilvl w:val="0"/>
                <w:numId w:val="125"/>
              </w:numPr>
              <w:tabs>
                <w:tab w:val="left" w:pos="826"/>
              </w:tabs>
              <w:spacing w:line="268" w:lineRule="exact"/>
              <w:ind w:left="826" w:hanging="359"/>
              <w:rPr>
                <w:sz w:val="24"/>
              </w:rPr>
            </w:pPr>
            <w:r>
              <w:rPr>
                <w:sz w:val="24"/>
              </w:rPr>
              <w:t>Реальная</w:t>
            </w:r>
            <w:r>
              <w:rPr>
                <w:spacing w:val="-3"/>
                <w:sz w:val="24"/>
              </w:rPr>
              <w:t xml:space="preserve"> </w:t>
            </w:r>
            <w:r>
              <w:rPr>
                <w:sz w:val="24"/>
              </w:rPr>
              <w:t>математика</w:t>
            </w:r>
            <w:r>
              <w:rPr>
                <w:spacing w:val="-4"/>
                <w:sz w:val="24"/>
              </w:rPr>
              <w:t xml:space="preserve"> </w:t>
            </w:r>
            <w:r>
              <w:rPr>
                <w:sz w:val="24"/>
              </w:rPr>
              <w:t>(9</w:t>
            </w:r>
            <w:r>
              <w:rPr>
                <w:spacing w:val="-1"/>
                <w:sz w:val="24"/>
              </w:rPr>
              <w:t xml:space="preserve"> </w:t>
            </w:r>
            <w:r>
              <w:rPr>
                <w:spacing w:val="-2"/>
                <w:sz w:val="24"/>
              </w:rPr>
              <w:t>кл.).</w:t>
            </w:r>
          </w:p>
          <w:p w:rsidR="00660A1D" w:rsidRDefault="006719A6">
            <w:pPr>
              <w:pStyle w:val="TableParagraph"/>
              <w:numPr>
                <w:ilvl w:val="0"/>
                <w:numId w:val="125"/>
              </w:numPr>
              <w:tabs>
                <w:tab w:val="left" w:pos="826"/>
              </w:tabs>
              <w:ind w:left="826" w:hanging="359"/>
              <w:rPr>
                <w:sz w:val="24"/>
              </w:rPr>
            </w:pPr>
            <w:r>
              <w:rPr>
                <w:sz w:val="24"/>
              </w:rPr>
              <w:t>Развитие</w:t>
            </w:r>
            <w:r>
              <w:rPr>
                <w:spacing w:val="-9"/>
                <w:sz w:val="24"/>
              </w:rPr>
              <w:t xml:space="preserve"> </w:t>
            </w:r>
            <w:r>
              <w:rPr>
                <w:sz w:val="24"/>
              </w:rPr>
              <w:t>функциональной</w:t>
            </w:r>
            <w:r>
              <w:rPr>
                <w:spacing w:val="-8"/>
                <w:sz w:val="24"/>
              </w:rPr>
              <w:t xml:space="preserve"> </w:t>
            </w:r>
            <w:r>
              <w:rPr>
                <w:spacing w:val="-2"/>
                <w:sz w:val="24"/>
              </w:rPr>
              <w:t>грамотности</w:t>
            </w:r>
          </w:p>
          <w:p w:rsidR="00660A1D" w:rsidRDefault="006719A6">
            <w:pPr>
              <w:pStyle w:val="TableParagraph"/>
              <w:numPr>
                <w:ilvl w:val="0"/>
                <w:numId w:val="125"/>
              </w:numPr>
              <w:tabs>
                <w:tab w:val="left" w:pos="826"/>
              </w:tabs>
              <w:ind w:left="826" w:hanging="359"/>
              <w:rPr>
                <w:sz w:val="24"/>
              </w:rPr>
            </w:pPr>
            <w:r>
              <w:rPr>
                <w:sz w:val="24"/>
              </w:rPr>
              <w:t>Радуга</w:t>
            </w:r>
            <w:r>
              <w:rPr>
                <w:spacing w:val="-5"/>
                <w:sz w:val="24"/>
              </w:rPr>
              <w:t xml:space="preserve"> </w:t>
            </w:r>
            <w:r>
              <w:rPr>
                <w:spacing w:val="-2"/>
                <w:sz w:val="24"/>
              </w:rPr>
              <w:t>профессий</w:t>
            </w:r>
          </w:p>
          <w:p w:rsidR="00660A1D" w:rsidRDefault="006719A6">
            <w:pPr>
              <w:pStyle w:val="TableParagraph"/>
              <w:numPr>
                <w:ilvl w:val="0"/>
                <w:numId w:val="125"/>
              </w:numPr>
              <w:tabs>
                <w:tab w:val="left" w:pos="826"/>
              </w:tabs>
              <w:ind w:left="826" w:hanging="359"/>
              <w:rPr>
                <w:sz w:val="24"/>
              </w:rPr>
            </w:pPr>
            <w:r>
              <w:rPr>
                <w:sz w:val="24"/>
              </w:rPr>
              <w:t>Шахматы</w:t>
            </w:r>
            <w:r>
              <w:rPr>
                <w:spacing w:val="-1"/>
                <w:sz w:val="24"/>
              </w:rPr>
              <w:t xml:space="preserve"> </w:t>
            </w:r>
            <w:r>
              <w:rPr>
                <w:sz w:val="24"/>
              </w:rPr>
              <w:t>в</w:t>
            </w:r>
            <w:r>
              <w:rPr>
                <w:spacing w:val="-1"/>
                <w:sz w:val="24"/>
              </w:rPr>
              <w:t xml:space="preserve"> </w:t>
            </w:r>
            <w:r>
              <w:rPr>
                <w:sz w:val="24"/>
              </w:rPr>
              <w:t>школе</w:t>
            </w:r>
            <w:r>
              <w:rPr>
                <w:spacing w:val="-2"/>
                <w:sz w:val="24"/>
              </w:rPr>
              <w:t xml:space="preserve"> </w:t>
            </w:r>
            <w:r>
              <w:rPr>
                <w:sz w:val="24"/>
              </w:rPr>
              <w:t>(5-8</w:t>
            </w:r>
            <w:r>
              <w:rPr>
                <w:spacing w:val="2"/>
                <w:sz w:val="24"/>
              </w:rPr>
              <w:t xml:space="preserve"> </w:t>
            </w:r>
            <w:r>
              <w:rPr>
                <w:spacing w:val="-4"/>
                <w:sz w:val="24"/>
              </w:rPr>
              <w:t>кл.)</w:t>
            </w:r>
          </w:p>
          <w:p w:rsidR="00660A1D" w:rsidRDefault="006719A6">
            <w:pPr>
              <w:pStyle w:val="TableParagraph"/>
              <w:numPr>
                <w:ilvl w:val="0"/>
                <w:numId w:val="125"/>
              </w:numPr>
              <w:tabs>
                <w:tab w:val="left" w:pos="826"/>
              </w:tabs>
              <w:ind w:left="826" w:hanging="359"/>
              <w:rPr>
                <w:sz w:val="24"/>
              </w:rPr>
            </w:pPr>
            <w:r>
              <w:rPr>
                <w:sz w:val="24"/>
              </w:rPr>
              <w:t>Разговоры</w:t>
            </w:r>
            <w:r>
              <w:rPr>
                <w:spacing w:val="-2"/>
                <w:sz w:val="24"/>
              </w:rPr>
              <w:t xml:space="preserve"> </w:t>
            </w:r>
            <w:r>
              <w:rPr>
                <w:sz w:val="24"/>
              </w:rPr>
              <w:t xml:space="preserve">о </w:t>
            </w:r>
            <w:r>
              <w:rPr>
                <w:spacing w:val="-2"/>
                <w:sz w:val="24"/>
              </w:rPr>
              <w:t>важном</w:t>
            </w:r>
          </w:p>
          <w:p w:rsidR="00660A1D" w:rsidRDefault="006719A6">
            <w:pPr>
              <w:pStyle w:val="TableParagraph"/>
              <w:numPr>
                <w:ilvl w:val="0"/>
                <w:numId w:val="125"/>
              </w:numPr>
              <w:tabs>
                <w:tab w:val="left" w:pos="826"/>
              </w:tabs>
              <w:ind w:left="826" w:hanging="359"/>
              <w:rPr>
                <w:sz w:val="24"/>
              </w:rPr>
            </w:pPr>
            <w:r>
              <w:rPr>
                <w:sz w:val="24"/>
              </w:rPr>
              <w:t>ПервоЛого</w:t>
            </w:r>
            <w:r>
              <w:rPr>
                <w:spacing w:val="-4"/>
                <w:sz w:val="24"/>
              </w:rPr>
              <w:t xml:space="preserve"> </w:t>
            </w:r>
            <w:r>
              <w:rPr>
                <w:sz w:val="24"/>
              </w:rPr>
              <w:t>(5-6</w:t>
            </w:r>
            <w:r>
              <w:rPr>
                <w:spacing w:val="58"/>
                <w:sz w:val="24"/>
              </w:rPr>
              <w:t xml:space="preserve"> </w:t>
            </w:r>
            <w:r>
              <w:rPr>
                <w:spacing w:val="-4"/>
                <w:sz w:val="24"/>
              </w:rPr>
              <w:t>кл.)</w:t>
            </w:r>
          </w:p>
          <w:p w:rsidR="00660A1D" w:rsidRDefault="006719A6">
            <w:pPr>
              <w:pStyle w:val="TableParagraph"/>
              <w:numPr>
                <w:ilvl w:val="0"/>
                <w:numId w:val="125"/>
              </w:numPr>
              <w:tabs>
                <w:tab w:val="left" w:pos="826"/>
              </w:tabs>
              <w:ind w:left="826" w:hanging="359"/>
              <w:rPr>
                <w:sz w:val="24"/>
              </w:rPr>
            </w:pPr>
            <w:r>
              <w:rPr>
                <w:sz w:val="24"/>
              </w:rPr>
              <w:t>Физическая</w:t>
            </w:r>
            <w:r>
              <w:rPr>
                <w:spacing w:val="-7"/>
                <w:sz w:val="24"/>
              </w:rPr>
              <w:t xml:space="preserve"> </w:t>
            </w:r>
            <w:r>
              <w:rPr>
                <w:sz w:val="24"/>
              </w:rPr>
              <w:t>лаборатория</w:t>
            </w:r>
            <w:r>
              <w:rPr>
                <w:spacing w:val="-1"/>
                <w:sz w:val="24"/>
              </w:rPr>
              <w:t xml:space="preserve"> </w:t>
            </w:r>
            <w:r>
              <w:rPr>
                <w:sz w:val="24"/>
              </w:rPr>
              <w:t>«Эксперимент</w:t>
            </w:r>
            <w:r>
              <w:rPr>
                <w:spacing w:val="-5"/>
                <w:sz w:val="24"/>
              </w:rPr>
              <w:t xml:space="preserve"> </w:t>
            </w:r>
            <w:r>
              <w:rPr>
                <w:sz w:val="24"/>
              </w:rPr>
              <w:t>(7-8</w:t>
            </w:r>
            <w:r>
              <w:rPr>
                <w:spacing w:val="-4"/>
                <w:sz w:val="24"/>
              </w:rPr>
              <w:t xml:space="preserve"> кл.)</w:t>
            </w:r>
          </w:p>
          <w:p w:rsidR="00660A1D" w:rsidRDefault="006719A6">
            <w:pPr>
              <w:pStyle w:val="TableParagraph"/>
              <w:numPr>
                <w:ilvl w:val="0"/>
                <w:numId w:val="125"/>
              </w:numPr>
              <w:tabs>
                <w:tab w:val="left" w:pos="826"/>
              </w:tabs>
              <w:ind w:left="826" w:hanging="359"/>
              <w:rPr>
                <w:sz w:val="24"/>
              </w:rPr>
            </w:pPr>
            <w:r>
              <w:rPr>
                <w:sz w:val="24"/>
              </w:rPr>
              <w:t>Практическая</w:t>
            </w:r>
            <w:r>
              <w:rPr>
                <w:spacing w:val="-6"/>
                <w:sz w:val="24"/>
              </w:rPr>
              <w:t xml:space="preserve"> </w:t>
            </w:r>
            <w:r>
              <w:rPr>
                <w:sz w:val="24"/>
              </w:rPr>
              <w:t>биология</w:t>
            </w:r>
            <w:r>
              <w:rPr>
                <w:spacing w:val="-5"/>
                <w:sz w:val="24"/>
              </w:rPr>
              <w:t xml:space="preserve"> </w:t>
            </w:r>
            <w:r>
              <w:rPr>
                <w:sz w:val="24"/>
              </w:rPr>
              <w:t>(9</w:t>
            </w:r>
            <w:r>
              <w:rPr>
                <w:spacing w:val="-3"/>
                <w:sz w:val="24"/>
              </w:rPr>
              <w:t xml:space="preserve"> </w:t>
            </w:r>
            <w:r>
              <w:rPr>
                <w:spacing w:val="-4"/>
                <w:sz w:val="24"/>
              </w:rPr>
              <w:t>кл.)</w:t>
            </w:r>
          </w:p>
          <w:p w:rsidR="00660A1D" w:rsidRDefault="006719A6">
            <w:pPr>
              <w:pStyle w:val="TableParagraph"/>
              <w:numPr>
                <w:ilvl w:val="0"/>
                <w:numId w:val="125"/>
              </w:numPr>
              <w:tabs>
                <w:tab w:val="left" w:pos="826"/>
              </w:tabs>
              <w:ind w:left="826" w:hanging="359"/>
              <w:rPr>
                <w:sz w:val="24"/>
              </w:rPr>
            </w:pPr>
            <w:r>
              <w:rPr>
                <w:sz w:val="24"/>
              </w:rPr>
              <w:t>Библиотечные</w:t>
            </w:r>
            <w:r>
              <w:rPr>
                <w:spacing w:val="-3"/>
                <w:sz w:val="24"/>
              </w:rPr>
              <w:t xml:space="preserve"> </w:t>
            </w:r>
            <w:r>
              <w:rPr>
                <w:sz w:val="24"/>
              </w:rPr>
              <w:t>уроки</w:t>
            </w:r>
            <w:r>
              <w:rPr>
                <w:spacing w:val="-3"/>
                <w:sz w:val="24"/>
              </w:rPr>
              <w:t xml:space="preserve"> </w:t>
            </w:r>
            <w:r>
              <w:rPr>
                <w:sz w:val="24"/>
              </w:rPr>
              <w:t>(5-7</w:t>
            </w:r>
            <w:r>
              <w:rPr>
                <w:spacing w:val="-3"/>
                <w:sz w:val="24"/>
              </w:rPr>
              <w:t xml:space="preserve"> </w:t>
            </w:r>
            <w:r>
              <w:rPr>
                <w:spacing w:val="-4"/>
                <w:sz w:val="24"/>
              </w:rPr>
              <w:t>кл.)</w:t>
            </w:r>
          </w:p>
          <w:p w:rsidR="00660A1D" w:rsidRDefault="006719A6">
            <w:pPr>
              <w:pStyle w:val="TableParagraph"/>
              <w:numPr>
                <w:ilvl w:val="0"/>
                <w:numId w:val="125"/>
              </w:numPr>
              <w:tabs>
                <w:tab w:val="left" w:pos="826"/>
              </w:tabs>
              <w:spacing w:line="264" w:lineRule="exact"/>
              <w:ind w:left="826" w:hanging="359"/>
              <w:rPr>
                <w:sz w:val="24"/>
              </w:rPr>
            </w:pPr>
            <w:r>
              <w:rPr>
                <w:sz w:val="24"/>
              </w:rPr>
              <w:t>Мы за</w:t>
            </w:r>
            <w:r>
              <w:rPr>
                <w:spacing w:val="-1"/>
                <w:sz w:val="24"/>
              </w:rPr>
              <w:t xml:space="preserve"> </w:t>
            </w:r>
            <w:r>
              <w:rPr>
                <w:spacing w:val="-5"/>
                <w:sz w:val="24"/>
              </w:rPr>
              <w:t>ЗОЖ</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w:t>
            </w:r>
          </w:p>
        </w:tc>
      </w:tr>
    </w:tbl>
    <w:p w:rsidR="00660A1D" w:rsidRDefault="00660A1D">
      <w:pPr>
        <w:pStyle w:val="TableParagraph"/>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2208"/>
        </w:trPr>
        <w:tc>
          <w:tcPr>
            <w:tcW w:w="2127" w:type="dxa"/>
          </w:tcPr>
          <w:p w:rsidR="00660A1D" w:rsidRDefault="006719A6">
            <w:pPr>
              <w:pStyle w:val="TableParagraph"/>
              <w:spacing w:line="273" w:lineRule="exact"/>
              <w:rPr>
                <w:b/>
                <w:sz w:val="24"/>
              </w:rPr>
            </w:pPr>
            <w:r>
              <w:rPr>
                <w:b/>
                <w:sz w:val="24"/>
              </w:rPr>
              <w:lastRenderedPageBreak/>
              <w:t>Работа</w:t>
            </w:r>
            <w:r>
              <w:rPr>
                <w:b/>
                <w:spacing w:val="-5"/>
                <w:sz w:val="24"/>
              </w:rPr>
              <w:t xml:space="preserve"> </w:t>
            </w:r>
            <w:r>
              <w:rPr>
                <w:b/>
                <w:spacing w:val="-10"/>
                <w:sz w:val="24"/>
              </w:rPr>
              <w:t>с</w:t>
            </w:r>
          </w:p>
          <w:p w:rsidR="00660A1D" w:rsidRDefault="006719A6">
            <w:pPr>
              <w:pStyle w:val="TableParagraph"/>
              <w:rPr>
                <w:b/>
                <w:sz w:val="24"/>
              </w:rPr>
            </w:pPr>
            <w:r>
              <w:rPr>
                <w:b/>
                <w:spacing w:val="-2"/>
                <w:sz w:val="24"/>
              </w:rPr>
              <w:t>родителями</w:t>
            </w:r>
          </w:p>
        </w:tc>
        <w:tc>
          <w:tcPr>
            <w:tcW w:w="10775" w:type="dxa"/>
          </w:tcPr>
          <w:p w:rsidR="00660A1D" w:rsidRDefault="006719A6">
            <w:pPr>
              <w:pStyle w:val="TableParagraph"/>
              <w:numPr>
                <w:ilvl w:val="0"/>
                <w:numId w:val="124"/>
              </w:numPr>
              <w:tabs>
                <w:tab w:val="left" w:pos="826"/>
              </w:tabs>
              <w:spacing w:line="268" w:lineRule="exact"/>
              <w:ind w:left="826" w:hanging="359"/>
              <w:rPr>
                <w:sz w:val="24"/>
              </w:rPr>
            </w:pPr>
            <w:r>
              <w:rPr>
                <w:sz w:val="24"/>
              </w:rPr>
              <w:t>Классные</w:t>
            </w:r>
            <w:r>
              <w:rPr>
                <w:spacing w:val="-7"/>
                <w:sz w:val="24"/>
              </w:rPr>
              <w:t xml:space="preserve"> </w:t>
            </w:r>
            <w:r>
              <w:rPr>
                <w:sz w:val="24"/>
              </w:rPr>
              <w:t>родительские</w:t>
            </w:r>
            <w:r>
              <w:rPr>
                <w:spacing w:val="-5"/>
                <w:sz w:val="24"/>
              </w:rPr>
              <w:t xml:space="preserve"> </w:t>
            </w:r>
            <w:r>
              <w:rPr>
                <w:spacing w:val="-2"/>
                <w:sz w:val="24"/>
              </w:rPr>
              <w:t>собрания</w:t>
            </w:r>
          </w:p>
          <w:p w:rsidR="00660A1D" w:rsidRDefault="006719A6">
            <w:pPr>
              <w:pStyle w:val="TableParagraph"/>
              <w:numPr>
                <w:ilvl w:val="0"/>
                <w:numId w:val="124"/>
              </w:numPr>
              <w:tabs>
                <w:tab w:val="left" w:pos="826"/>
              </w:tabs>
              <w:ind w:left="826" w:hanging="359"/>
              <w:rPr>
                <w:sz w:val="24"/>
              </w:rPr>
            </w:pPr>
            <w:r>
              <w:rPr>
                <w:sz w:val="24"/>
              </w:rPr>
              <w:t>Информационное</w:t>
            </w:r>
            <w:r>
              <w:rPr>
                <w:spacing w:val="-5"/>
                <w:sz w:val="24"/>
              </w:rPr>
              <w:t xml:space="preserve"> </w:t>
            </w:r>
            <w:r>
              <w:rPr>
                <w:sz w:val="24"/>
              </w:rPr>
              <w:t>оповещение</w:t>
            </w:r>
            <w:r>
              <w:rPr>
                <w:spacing w:val="-5"/>
                <w:sz w:val="24"/>
              </w:rPr>
              <w:t xml:space="preserve"> </w:t>
            </w:r>
            <w:r>
              <w:rPr>
                <w:sz w:val="24"/>
              </w:rPr>
              <w:t>через</w:t>
            </w:r>
            <w:r>
              <w:rPr>
                <w:spacing w:val="-4"/>
                <w:sz w:val="24"/>
              </w:rPr>
              <w:t xml:space="preserve"> </w:t>
            </w:r>
            <w:r>
              <w:rPr>
                <w:sz w:val="24"/>
              </w:rPr>
              <w:t>классные</w:t>
            </w:r>
            <w:r>
              <w:rPr>
                <w:spacing w:val="-3"/>
                <w:sz w:val="24"/>
              </w:rPr>
              <w:t xml:space="preserve"> </w:t>
            </w:r>
            <w:r>
              <w:rPr>
                <w:spacing w:val="-2"/>
                <w:sz w:val="24"/>
              </w:rPr>
              <w:t>группы.</w:t>
            </w:r>
          </w:p>
          <w:p w:rsidR="00660A1D" w:rsidRDefault="006719A6">
            <w:pPr>
              <w:pStyle w:val="TableParagraph"/>
              <w:numPr>
                <w:ilvl w:val="0"/>
                <w:numId w:val="124"/>
              </w:numPr>
              <w:tabs>
                <w:tab w:val="left" w:pos="827"/>
              </w:tabs>
              <w:ind w:right="411"/>
              <w:rPr>
                <w:sz w:val="24"/>
              </w:rPr>
            </w:pPr>
            <w:r>
              <w:rPr>
                <w:sz w:val="24"/>
              </w:rPr>
              <w:t>Контроль</w:t>
            </w:r>
            <w:r>
              <w:rPr>
                <w:spacing w:val="-6"/>
                <w:sz w:val="24"/>
              </w:rPr>
              <w:t xml:space="preserve"> </w:t>
            </w:r>
            <w:r>
              <w:rPr>
                <w:sz w:val="24"/>
              </w:rPr>
              <w:t>над</w:t>
            </w:r>
            <w:r>
              <w:rPr>
                <w:spacing w:val="-6"/>
                <w:sz w:val="24"/>
              </w:rPr>
              <w:t xml:space="preserve"> </w:t>
            </w:r>
            <w:r>
              <w:rPr>
                <w:sz w:val="24"/>
              </w:rPr>
              <w:t>посещением</w:t>
            </w:r>
            <w:r>
              <w:rPr>
                <w:spacing w:val="-5"/>
                <w:sz w:val="24"/>
              </w:rPr>
              <w:t xml:space="preserve"> </w:t>
            </w:r>
            <w:r>
              <w:rPr>
                <w:sz w:val="24"/>
              </w:rPr>
              <w:t>учащимися</w:t>
            </w:r>
            <w:r>
              <w:rPr>
                <w:spacing w:val="-6"/>
                <w:sz w:val="24"/>
              </w:rPr>
              <w:t xml:space="preserve"> </w:t>
            </w:r>
            <w:r>
              <w:rPr>
                <w:sz w:val="24"/>
              </w:rPr>
              <w:t>кружков,</w:t>
            </w:r>
            <w:r>
              <w:rPr>
                <w:spacing w:val="-6"/>
                <w:sz w:val="24"/>
              </w:rPr>
              <w:t xml:space="preserve"> </w:t>
            </w:r>
            <w:r>
              <w:rPr>
                <w:sz w:val="24"/>
              </w:rPr>
              <w:t>секций,</w:t>
            </w:r>
            <w:r>
              <w:rPr>
                <w:spacing w:val="-6"/>
                <w:sz w:val="24"/>
              </w:rPr>
              <w:t xml:space="preserve"> </w:t>
            </w:r>
            <w:r>
              <w:rPr>
                <w:sz w:val="24"/>
              </w:rPr>
              <w:t>консультаций</w:t>
            </w:r>
            <w:r>
              <w:rPr>
                <w:spacing w:val="-6"/>
                <w:sz w:val="24"/>
              </w:rPr>
              <w:t xml:space="preserve"> </w:t>
            </w:r>
            <w:r>
              <w:rPr>
                <w:sz w:val="24"/>
              </w:rPr>
              <w:t>по</w:t>
            </w:r>
            <w:r>
              <w:rPr>
                <w:spacing w:val="-6"/>
                <w:sz w:val="24"/>
              </w:rPr>
              <w:t xml:space="preserve"> </w:t>
            </w:r>
            <w:r>
              <w:rPr>
                <w:sz w:val="24"/>
              </w:rPr>
              <w:t>предметам,</w:t>
            </w:r>
            <w:r>
              <w:rPr>
                <w:spacing w:val="-6"/>
                <w:sz w:val="24"/>
              </w:rPr>
              <w:t xml:space="preserve"> </w:t>
            </w:r>
            <w:r>
              <w:rPr>
                <w:sz w:val="24"/>
              </w:rPr>
              <w:t>курсов по выбору.</w:t>
            </w:r>
          </w:p>
          <w:p w:rsidR="00660A1D" w:rsidRDefault="006719A6">
            <w:pPr>
              <w:pStyle w:val="TableParagraph"/>
              <w:numPr>
                <w:ilvl w:val="0"/>
                <w:numId w:val="124"/>
              </w:numPr>
              <w:tabs>
                <w:tab w:val="left" w:pos="827"/>
                <w:tab w:val="left" w:pos="8765"/>
              </w:tabs>
              <w:ind w:right="1094"/>
              <w:rPr>
                <w:sz w:val="24"/>
              </w:rPr>
            </w:pPr>
            <w:r>
              <w:rPr>
                <w:sz w:val="24"/>
              </w:rPr>
              <w:t xml:space="preserve">Работа по плану психолого – педагогического просвещения « </w:t>
            </w:r>
            <w:r>
              <w:rPr>
                <w:sz w:val="24"/>
                <w:u w:val="single"/>
              </w:rPr>
              <w:tab/>
            </w:r>
            <w:r>
              <w:rPr>
                <w:sz w:val="24"/>
              </w:rPr>
              <w:t>-</w:t>
            </w:r>
            <w:r>
              <w:rPr>
                <w:spacing w:val="-15"/>
                <w:sz w:val="24"/>
              </w:rPr>
              <w:t xml:space="preserve"> </w:t>
            </w:r>
            <w:r>
              <w:rPr>
                <w:sz w:val="24"/>
              </w:rPr>
              <w:t>семья</w:t>
            </w:r>
            <w:r>
              <w:rPr>
                <w:spacing w:val="-15"/>
                <w:sz w:val="24"/>
              </w:rPr>
              <w:t xml:space="preserve"> </w:t>
            </w:r>
            <w:r>
              <w:rPr>
                <w:sz w:val="24"/>
              </w:rPr>
              <w:t>– компетентные родители»</w:t>
            </w:r>
          </w:p>
          <w:p w:rsidR="00660A1D" w:rsidRDefault="006719A6">
            <w:pPr>
              <w:pStyle w:val="TableParagraph"/>
              <w:numPr>
                <w:ilvl w:val="0"/>
                <w:numId w:val="124"/>
              </w:numPr>
              <w:tabs>
                <w:tab w:val="left" w:pos="827"/>
              </w:tabs>
              <w:spacing w:line="270" w:lineRule="atLeast"/>
              <w:ind w:right="363"/>
              <w:rPr>
                <w:sz w:val="24"/>
              </w:rPr>
            </w:pPr>
            <w:r>
              <w:rPr>
                <w:sz w:val="24"/>
              </w:rPr>
              <w:t>Работа</w:t>
            </w:r>
            <w:r>
              <w:rPr>
                <w:spacing w:val="-5"/>
                <w:sz w:val="24"/>
              </w:rPr>
              <w:t xml:space="preserve"> </w:t>
            </w:r>
            <w:r>
              <w:rPr>
                <w:sz w:val="24"/>
              </w:rPr>
              <w:t>по</w:t>
            </w:r>
            <w:r>
              <w:rPr>
                <w:spacing w:val="-5"/>
                <w:sz w:val="24"/>
              </w:rPr>
              <w:t xml:space="preserve"> </w:t>
            </w:r>
            <w:r>
              <w:rPr>
                <w:sz w:val="24"/>
              </w:rPr>
              <w:t>плану</w:t>
            </w:r>
            <w:r>
              <w:rPr>
                <w:spacing w:val="-12"/>
                <w:sz w:val="24"/>
              </w:rPr>
              <w:t xml:space="preserve"> </w:t>
            </w:r>
            <w:r>
              <w:rPr>
                <w:sz w:val="24"/>
              </w:rPr>
              <w:t>по</w:t>
            </w:r>
            <w:r>
              <w:rPr>
                <w:spacing w:val="-5"/>
                <w:sz w:val="24"/>
              </w:rPr>
              <w:t xml:space="preserve"> </w:t>
            </w:r>
            <w:r>
              <w:rPr>
                <w:sz w:val="24"/>
              </w:rPr>
              <w:t>профилактике</w:t>
            </w:r>
            <w:r>
              <w:rPr>
                <w:spacing w:val="-3"/>
                <w:sz w:val="24"/>
              </w:rPr>
              <w:t xml:space="preserve"> </w:t>
            </w:r>
            <w:r>
              <w:rPr>
                <w:sz w:val="24"/>
              </w:rPr>
              <w:t>половой</w:t>
            </w:r>
            <w:r>
              <w:rPr>
                <w:spacing w:val="-5"/>
                <w:sz w:val="24"/>
              </w:rPr>
              <w:t xml:space="preserve"> </w:t>
            </w:r>
            <w:r>
              <w:rPr>
                <w:sz w:val="24"/>
              </w:rPr>
              <w:t>раскрепощённости</w:t>
            </w:r>
            <w:r>
              <w:rPr>
                <w:spacing w:val="-5"/>
                <w:sz w:val="24"/>
              </w:rPr>
              <w:t xml:space="preserve"> </w:t>
            </w:r>
            <w:r>
              <w:rPr>
                <w:sz w:val="24"/>
              </w:rPr>
              <w:t>несовершеннолетних</w:t>
            </w:r>
            <w:r>
              <w:rPr>
                <w:spacing w:val="-3"/>
                <w:sz w:val="24"/>
              </w:rPr>
              <w:t xml:space="preserve"> </w:t>
            </w:r>
            <w:r>
              <w:rPr>
                <w:sz w:val="24"/>
              </w:rPr>
              <w:t>с</w:t>
            </w:r>
            <w:r>
              <w:rPr>
                <w:spacing w:val="-4"/>
                <w:sz w:val="24"/>
              </w:rPr>
              <w:t xml:space="preserve"> </w:t>
            </w:r>
            <w:r>
              <w:rPr>
                <w:sz w:val="24"/>
              </w:rPr>
              <w:t>учётом их гендерной принадлежности</w:t>
            </w:r>
          </w:p>
        </w:tc>
        <w:tc>
          <w:tcPr>
            <w:tcW w:w="2410" w:type="dxa"/>
          </w:tcPr>
          <w:p w:rsidR="00660A1D" w:rsidRDefault="006719A6">
            <w:pPr>
              <w:pStyle w:val="TableParagraph"/>
              <w:ind w:right="334"/>
              <w:rPr>
                <w:sz w:val="24"/>
              </w:rPr>
            </w:pPr>
            <w:r>
              <w:rPr>
                <w:spacing w:val="-2"/>
                <w:sz w:val="24"/>
              </w:rPr>
              <w:t xml:space="preserve">Классные </w:t>
            </w:r>
            <w:r>
              <w:rPr>
                <w:sz w:val="24"/>
              </w:rPr>
              <w:t>руководители,</w:t>
            </w:r>
            <w:r>
              <w:rPr>
                <w:spacing w:val="-15"/>
                <w:sz w:val="24"/>
              </w:rPr>
              <w:t xml:space="preserve"> </w:t>
            </w:r>
            <w:r>
              <w:rPr>
                <w:sz w:val="24"/>
              </w:rPr>
              <w:t>зам. Директора по ВР, педагог</w:t>
            </w:r>
            <w:r>
              <w:rPr>
                <w:spacing w:val="-4"/>
                <w:sz w:val="24"/>
              </w:rPr>
              <w:t xml:space="preserve"> </w:t>
            </w:r>
            <w:r>
              <w:rPr>
                <w:sz w:val="24"/>
              </w:rPr>
              <w:t>-</w:t>
            </w:r>
            <w:r>
              <w:rPr>
                <w:spacing w:val="-5"/>
                <w:sz w:val="24"/>
              </w:rPr>
              <w:t xml:space="preserve"> </w:t>
            </w:r>
            <w:r>
              <w:rPr>
                <w:sz w:val="24"/>
              </w:rPr>
              <w:t>психолог</w:t>
            </w:r>
          </w:p>
        </w:tc>
      </w:tr>
      <w:tr w:rsidR="00660A1D">
        <w:trPr>
          <w:trHeight w:val="2760"/>
        </w:trPr>
        <w:tc>
          <w:tcPr>
            <w:tcW w:w="2127" w:type="dxa"/>
          </w:tcPr>
          <w:p w:rsidR="00660A1D" w:rsidRDefault="006719A6">
            <w:pPr>
              <w:pStyle w:val="TableParagraph"/>
              <w:spacing w:line="273" w:lineRule="exact"/>
              <w:rPr>
                <w:b/>
                <w:sz w:val="24"/>
              </w:rPr>
            </w:pPr>
            <w:r>
              <w:rPr>
                <w:b/>
                <w:spacing w:val="-2"/>
                <w:sz w:val="24"/>
              </w:rPr>
              <w:t>Самоуправление</w:t>
            </w:r>
          </w:p>
        </w:tc>
        <w:tc>
          <w:tcPr>
            <w:tcW w:w="10775" w:type="dxa"/>
          </w:tcPr>
          <w:p w:rsidR="00660A1D" w:rsidRDefault="006719A6">
            <w:pPr>
              <w:pStyle w:val="TableParagraph"/>
              <w:numPr>
                <w:ilvl w:val="0"/>
                <w:numId w:val="123"/>
              </w:numPr>
              <w:tabs>
                <w:tab w:val="left" w:pos="826"/>
              </w:tabs>
              <w:spacing w:line="268" w:lineRule="exact"/>
              <w:ind w:left="826" w:hanging="359"/>
              <w:rPr>
                <w:sz w:val="24"/>
              </w:rPr>
            </w:pPr>
            <w:r>
              <w:rPr>
                <w:sz w:val="24"/>
              </w:rPr>
              <w:t>Заседания</w:t>
            </w:r>
            <w:r>
              <w:rPr>
                <w:spacing w:val="-3"/>
                <w:sz w:val="24"/>
              </w:rPr>
              <w:t xml:space="preserve"> </w:t>
            </w:r>
            <w:r>
              <w:rPr>
                <w:sz w:val="24"/>
              </w:rPr>
              <w:t>советов</w:t>
            </w:r>
            <w:r>
              <w:rPr>
                <w:spacing w:val="-3"/>
                <w:sz w:val="24"/>
              </w:rPr>
              <w:t xml:space="preserve"> </w:t>
            </w:r>
            <w:r>
              <w:rPr>
                <w:sz w:val="24"/>
              </w:rPr>
              <w:t>органов</w:t>
            </w:r>
            <w:r>
              <w:rPr>
                <w:spacing w:val="-4"/>
                <w:sz w:val="24"/>
              </w:rPr>
              <w:t xml:space="preserve"> </w:t>
            </w:r>
            <w:r>
              <w:rPr>
                <w:sz w:val="24"/>
              </w:rPr>
              <w:t>детского</w:t>
            </w:r>
            <w:r>
              <w:rPr>
                <w:spacing w:val="-2"/>
                <w:sz w:val="24"/>
              </w:rPr>
              <w:t xml:space="preserve"> самоуправления</w:t>
            </w:r>
          </w:p>
          <w:p w:rsidR="00660A1D" w:rsidRDefault="006719A6">
            <w:pPr>
              <w:pStyle w:val="TableParagraph"/>
              <w:numPr>
                <w:ilvl w:val="0"/>
                <w:numId w:val="123"/>
              </w:numPr>
              <w:tabs>
                <w:tab w:val="left" w:pos="827"/>
              </w:tabs>
              <w:ind w:right="257"/>
              <w:rPr>
                <w:sz w:val="24"/>
              </w:rPr>
            </w:pPr>
            <w:r>
              <w:rPr>
                <w:sz w:val="24"/>
              </w:rPr>
              <w:t>Работа</w:t>
            </w:r>
            <w:r>
              <w:rPr>
                <w:spacing w:val="-6"/>
                <w:sz w:val="24"/>
              </w:rPr>
              <w:t xml:space="preserve"> </w:t>
            </w:r>
            <w:r>
              <w:rPr>
                <w:sz w:val="24"/>
              </w:rPr>
              <w:t>по</w:t>
            </w:r>
            <w:r>
              <w:rPr>
                <w:spacing w:val="-5"/>
                <w:sz w:val="24"/>
              </w:rPr>
              <w:t xml:space="preserve"> </w:t>
            </w:r>
            <w:r>
              <w:rPr>
                <w:sz w:val="24"/>
              </w:rPr>
              <w:t>созданию</w:t>
            </w:r>
            <w:r>
              <w:rPr>
                <w:spacing w:val="-5"/>
                <w:sz w:val="24"/>
              </w:rPr>
              <w:t xml:space="preserve"> </w:t>
            </w:r>
            <w:r>
              <w:rPr>
                <w:sz w:val="24"/>
              </w:rPr>
              <w:t>сменной</w:t>
            </w:r>
            <w:r>
              <w:rPr>
                <w:spacing w:val="-5"/>
                <w:sz w:val="24"/>
              </w:rPr>
              <w:t xml:space="preserve"> </w:t>
            </w:r>
            <w:r>
              <w:rPr>
                <w:sz w:val="24"/>
              </w:rPr>
              <w:t>странички</w:t>
            </w:r>
            <w:r>
              <w:rPr>
                <w:spacing w:val="-5"/>
                <w:sz w:val="24"/>
              </w:rPr>
              <w:t xml:space="preserve"> </w:t>
            </w:r>
            <w:r>
              <w:rPr>
                <w:sz w:val="24"/>
              </w:rPr>
              <w:t>в</w:t>
            </w:r>
            <w:r>
              <w:rPr>
                <w:spacing w:val="-2"/>
                <w:sz w:val="24"/>
              </w:rPr>
              <w:t xml:space="preserve"> </w:t>
            </w:r>
            <w:r>
              <w:rPr>
                <w:sz w:val="24"/>
              </w:rPr>
              <w:t>классном</w:t>
            </w:r>
            <w:r>
              <w:rPr>
                <w:spacing w:val="-4"/>
                <w:sz w:val="24"/>
              </w:rPr>
              <w:t xml:space="preserve"> </w:t>
            </w:r>
            <w:r>
              <w:rPr>
                <w:sz w:val="24"/>
              </w:rPr>
              <w:t>уголке</w:t>
            </w:r>
            <w:r>
              <w:rPr>
                <w:spacing w:val="-6"/>
                <w:sz w:val="24"/>
              </w:rPr>
              <w:t xml:space="preserve"> </w:t>
            </w:r>
            <w:r>
              <w:rPr>
                <w:sz w:val="24"/>
              </w:rPr>
              <w:t>по</w:t>
            </w:r>
            <w:r>
              <w:rPr>
                <w:spacing w:val="-5"/>
                <w:sz w:val="24"/>
              </w:rPr>
              <w:t xml:space="preserve"> </w:t>
            </w:r>
            <w:r>
              <w:rPr>
                <w:sz w:val="24"/>
              </w:rPr>
              <w:t>теме</w:t>
            </w:r>
            <w:r>
              <w:rPr>
                <w:spacing w:val="-4"/>
                <w:sz w:val="24"/>
              </w:rPr>
              <w:t xml:space="preserve"> </w:t>
            </w:r>
            <w:r>
              <w:rPr>
                <w:sz w:val="24"/>
              </w:rPr>
              <w:t>месячника</w:t>
            </w:r>
            <w:r>
              <w:rPr>
                <w:spacing w:val="-2"/>
                <w:sz w:val="24"/>
              </w:rPr>
              <w:t xml:space="preserve"> </w:t>
            </w:r>
            <w:r>
              <w:rPr>
                <w:sz w:val="24"/>
              </w:rPr>
              <w:t>«Профилактика употребления психоактивных веществ»</w:t>
            </w:r>
          </w:p>
          <w:p w:rsidR="00660A1D" w:rsidRDefault="006719A6">
            <w:pPr>
              <w:pStyle w:val="TableParagraph"/>
              <w:numPr>
                <w:ilvl w:val="0"/>
                <w:numId w:val="123"/>
              </w:numPr>
              <w:tabs>
                <w:tab w:val="left" w:pos="826"/>
              </w:tabs>
              <w:ind w:left="826" w:hanging="359"/>
              <w:rPr>
                <w:sz w:val="24"/>
              </w:rPr>
            </w:pPr>
            <w:r>
              <w:rPr>
                <w:sz w:val="24"/>
              </w:rPr>
              <w:t>Операция</w:t>
            </w:r>
            <w:r>
              <w:rPr>
                <w:spacing w:val="-1"/>
                <w:sz w:val="24"/>
              </w:rPr>
              <w:t xml:space="preserve"> </w:t>
            </w:r>
            <w:r>
              <w:rPr>
                <w:sz w:val="24"/>
              </w:rPr>
              <w:t>«Уголок»</w:t>
            </w:r>
            <w:r>
              <w:rPr>
                <w:spacing w:val="-8"/>
                <w:sz w:val="24"/>
              </w:rPr>
              <w:t xml:space="preserve"> </w:t>
            </w:r>
            <w:r>
              <w:rPr>
                <w:sz w:val="24"/>
              </w:rPr>
              <w:t>(проверка</w:t>
            </w:r>
            <w:r>
              <w:rPr>
                <w:spacing w:val="-3"/>
                <w:sz w:val="24"/>
              </w:rPr>
              <w:t xml:space="preserve"> </w:t>
            </w:r>
            <w:r>
              <w:rPr>
                <w:sz w:val="24"/>
              </w:rPr>
              <w:t>классных уголков,</w:t>
            </w:r>
            <w:r>
              <w:rPr>
                <w:spacing w:val="-2"/>
                <w:sz w:val="24"/>
              </w:rPr>
              <w:t xml:space="preserve"> </w:t>
            </w:r>
            <w:r>
              <w:rPr>
                <w:sz w:val="24"/>
              </w:rPr>
              <w:t xml:space="preserve">их </w:t>
            </w:r>
            <w:r>
              <w:rPr>
                <w:spacing w:val="-2"/>
                <w:sz w:val="24"/>
              </w:rPr>
              <w:t>функционирование)</w:t>
            </w:r>
          </w:p>
          <w:p w:rsidR="00660A1D" w:rsidRDefault="006719A6">
            <w:pPr>
              <w:pStyle w:val="TableParagraph"/>
              <w:numPr>
                <w:ilvl w:val="0"/>
                <w:numId w:val="123"/>
              </w:numPr>
              <w:tabs>
                <w:tab w:val="left" w:pos="827"/>
              </w:tabs>
              <w:ind w:right="1288"/>
              <w:rPr>
                <w:sz w:val="24"/>
              </w:rPr>
            </w:pPr>
            <w:r>
              <w:rPr>
                <w:sz w:val="24"/>
              </w:rPr>
              <w:t>Рейд</w:t>
            </w:r>
            <w:r>
              <w:rPr>
                <w:spacing w:val="-4"/>
                <w:sz w:val="24"/>
              </w:rPr>
              <w:t xml:space="preserve"> </w:t>
            </w:r>
            <w:r>
              <w:rPr>
                <w:sz w:val="24"/>
              </w:rPr>
              <w:t>по</w:t>
            </w:r>
            <w:r>
              <w:rPr>
                <w:spacing w:val="-7"/>
                <w:sz w:val="24"/>
              </w:rPr>
              <w:t xml:space="preserve"> </w:t>
            </w:r>
            <w:r>
              <w:rPr>
                <w:sz w:val="24"/>
              </w:rPr>
              <w:t>проверке</w:t>
            </w:r>
            <w:r>
              <w:rPr>
                <w:spacing w:val="-5"/>
                <w:sz w:val="24"/>
              </w:rPr>
              <w:t xml:space="preserve"> </w:t>
            </w:r>
            <w:r>
              <w:rPr>
                <w:sz w:val="24"/>
              </w:rPr>
              <w:t>внешнего</w:t>
            </w:r>
            <w:r>
              <w:rPr>
                <w:spacing w:val="-4"/>
                <w:sz w:val="24"/>
              </w:rPr>
              <w:t xml:space="preserve"> </w:t>
            </w:r>
            <w:r>
              <w:rPr>
                <w:sz w:val="24"/>
              </w:rPr>
              <w:t>вида</w:t>
            </w:r>
            <w:r>
              <w:rPr>
                <w:spacing w:val="-3"/>
                <w:sz w:val="24"/>
              </w:rPr>
              <w:t xml:space="preserve"> </w:t>
            </w:r>
            <w:r>
              <w:rPr>
                <w:sz w:val="24"/>
              </w:rPr>
              <w:t>учащихся,</w:t>
            </w:r>
            <w:r>
              <w:rPr>
                <w:spacing w:val="-4"/>
                <w:sz w:val="24"/>
              </w:rPr>
              <w:t xml:space="preserve"> </w:t>
            </w:r>
            <w:r>
              <w:rPr>
                <w:sz w:val="24"/>
              </w:rPr>
              <w:t>наличие</w:t>
            </w:r>
            <w:r>
              <w:rPr>
                <w:spacing w:val="-5"/>
                <w:sz w:val="24"/>
              </w:rPr>
              <w:t xml:space="preserve"> </w:t>
            </w:r>
            <w:r>
              <w:rPr>
                <w:sz w:val="24"/>
              </w:rPr>
              <w:t>в</w:t>
            </w:r>
            <w:r>
              <w:rPr>
                <w:spacing w:val="-5"/>
                <w:sz w:val="24"/>
              </w:rPr>
              <w:t xml:space="preserve"> </w:t>
            </w:r>
            <w:r>
              <w:rPr>
                <w:sz w:val="24"/>
              </w:rPr>
              <w:t>дневниках</w:t>
            </w:r>
            <w:r>
              <w:rPr>
                <w:spacing w:val="-1"/>
                <w:sz w:val="24"/>
              </w:rPr>
              <w:t xml:space="preserve"> </w:t>
            </w:r>
            <w:r>
              <w:rPr>
                <w:sz w:val="24"/>
              </w:rPr>
              <w:t>учащихся</w:t>
            </w:r>
            <w:r>
              <w:rPr>
                <w:spacing w:val="-7"/>
                <w:sz w:val="24"/>
              </w:rPr>
              <w:t xml:space="preserve"> </w:t>
            </w:r>
            <w:r>
              <w:rPr>
                <w:sz w:val="24"/>
              </w:rPr>
              <w:t>памятки безопасный маршрут «Школа - Дом»</w:t>
            </w:r>
          </w:p>
          <w:p w:rsidR="00660A1D" w:rsidRDefault="006719A6">
            <w:pPr>
              <w:pStyle w:val="TableParagraph"/>
              <w:numPr>
                <w:ilvl w:val="0"/>
                <w:numId w:val="123"/>
              </w:numPr>
              <w:tabs>
                <w:tab w:val="left" w:pos="826"/>
              </w:tabs>
              <w:ind w:left="826" w:hanging="359"/>
              <w:rPr>
                <w:sz w:val="24"/>
              </w:rPr>
            </w:pPr>
            <w:r>
              <w:rPr>
                <w:sz w:val="24"/>
              </w:rPr>
              <w:t>Рейды</w:t>
            </w:r>
            <w:r>
              <w:rPr>
                <w:spacing w:val="-2"/>
                <w:sz w:val="24"/>
              </w:rPr>
              <w:t xml:space="preserve"> </w:t>
            </w:r>
            <w:r>
              <w:rPr>
                <w:sz w:val="24"/>
              </w:rPr>
              <w:t>по</w:t>
            </w:r>
            <w:r>
              <w:rPr>
                <w:spacing w:val="-1"/>
                <w:sz w:val="24"/>
              </w:rPr>
              <w:t xml:space="preserve"> </w:t>
            </w:r>
            <w:r>
              <w:rPr>
                <w:sz w:val="24"/>
              </w:rPr>
              <w:t>проверке</w:t>
            </w:r>
            <w:r>
              <w:rPr>
                <w:spacing w:val="-3"/>
                <w:sz w:val="24"/>
              </w:rPr>
              <w:t xml:space="preserve"> </w:t>
            </w:r>
            <w:r>
              <w:rPr>
                <w:sz w:val="24"/>
              </w:rPr>
              <w:t>чистоты</w:t>
            </w:r>
            <w:r>
              <w:rPr>
                <w:spacing w:val="-1"/>
                <w:sz w:val="24"/>
              </w:rPr>
              <w:t xml:space="preserve"> </w:t>
            </w:r>
            <w:r>
              <w:rPr>
                <w:sz w:val="24"/>
              </w:rPr>
              <w:t>в</w:t>
            </w:r>
            <w:r>
              <w:rPr>
                <w:spacing w:val="-2"/>
                <w:sz w:val="24"/>
              </w:rPr>
              <w:t xml:space="preserve"> кабинетах</w:t>
            </w:r>
          </w:p>
          <w:p w:rsidR="00660A1D" w:rsidRDefault="006719A6">
            <w:pPr>
              <w:pStyle w:val="TableParagraph"/>
              <w:numPr>
                <w:ilvl w:val="0"/>
                <w:numId w:val="123"/>
              </w:numPr>
              <w:tabs>
                <w:tab w:val="left" w:pos="826"/>
              </w:tabs>
              <w:ind w:left="826" w:hanging="359"/>
              <w:rPr>
                <w:sz w:val="24"/>
              </w:rPr>
            </w:pPr>
            <w:r>
              <w:rPr>
                <w:sz w:val="24"/>
              </w:rPr>
              <w:t>Подготовка</w:t>
            </w:r>
            <w:r>
              <w:rPr>
                <w:spacing w:val="-5"/>
                <w:sz w:val="24"/>
              </w:rPr>
              <w:t xml:space="preserve"> </w:t>
            </w:r>
            <w:r>
              <w:rPr>
                <w:sz w:val="24"/>
              </w:rPr>
              <w:t>мероприятий</w:t>
            </w:r>
            <w:r>
              <w:rPr>
                <w:spacing w:val="-4"/>
                <w:sz w:val="24"/>
              </w:rPr>
              <w:t xml:space="preserve"> </w:t>
            </w:r>
            <w:r>
              <w:rPr>
                <w:sz w:val="24"/>
              </w:rPr>
              <w:t>ко</w:t>
            </w:r>
            <w:r>
              <w:rPr>
                <w:spacing w:val="-2"/>
                <w:sz w:val="24"/>
              </w:rPr>
              <w:t xml:space="preserve"> </w:t>
            </w:r>
            <w:r>
              <w:rPr>
                <w:sz w:val="24"/>
              </w:rPr>
              <w:t>«Дню</w:t>
            </w:r>
            <w:r>
              <w:rPr>
                <w:spacing w:val="-2"/>
                <w:sz w:val="24"/>
              </w:rPr>
              <w:t xml:space="preserve"> учителя»</w:t>
            </w:r>
          </w:p>
          <w:p w:rsidR="00660A1D" w:rsidRDefault="006719A6">
            <w:pPr>
              <w:pStyle w:val="TableParagraph"/>
              <w:numPr>
                <w:ilvl w:val="0"/>
                <w:numId w:val="123"/>
              </w:numPr>
              <w:tabs>
                <w:tab w:val="left" w:pos="826"/>
              </w:tabs>
              <w:ind w:left="826" w:hanging="359"/>
              <w:rPr>
                <w:sz w:val="24"/>
              </w:rPr>
            </w:pPr>
            <w:r>
              <w:rPr>
                <w:sz w:val="24"/>
              </w:rPr>
              <w:t>Организация</w:t>
            </w:r>
            <w:r>
              <w:rPr>
                <w:spacing w:val="-7"/>
                <w:sz w:val="24"/>
              </w:rPr>
              <w:t xml:space="preserve"> </w:t>
            </w:r>
            <w:r>
              <w:rPr>
                <w:sz w:val="24"/>
              </w:rPr>
              <w:t>и</w:t>
            </w:r>
            <w:r>
              <w:rPr>
                <w:spacing w:val="-5"/>
                <w:sz w:val="24"/>
              </w:rPr>
              <w:t xml:space="preserve"> </w:t>
            </w:r>
            <w:r>
              <w:rPr>
                <w:sz w:val="24"/>
              </w:rPr>
              <w:t>проведение</w:t>
            </w:r>
            <w:r>
              <w:rPr>
                <w:spacing w:val="-5"/>
                <w:sz w:val="24"/>
              </w:rPr>
              <w:t xml:space="preserve"> </w:t>
            </w:r>
            <w:r>
              <w:rPr>
                <w:sz w:val="24"/>
              </w:rPr>
              <w:t>мероприятий</w:t>
            </w:r>
            <w:r>
              <w:rPr>
                <w:spacing w:val="-1"/>
                <w:sz w:val="24"/>
              </w:rPr>
              <w:t xml:space="preserve"> </w:t>
            </w:r>
            <w:r>
              <w:rPr>
                <w:sz w:val="24"/>
              </w:rPr>
              <w:t>«День</w:t>
            </w:r>
            <w:r>
              <w:rPr>
                <w:spacing w:val="-4"/>
                <w:sz w:val="24"/>
              </w:rPr>
              <w:t xml:space="preserve"> </w:t>
            </w:r>
            <w:r>
              <w:rPr>
                <w:spacing w:val="-2"/>
                <w:sz w:val="24"/>
              </w:rPr>
              <w:t>Учителя»</w:t>
            </w:r>
          </w:p>
          <w:p w:rsidR="00660A1D" w:rsidRDefault="006719A6">
            <w:pPr>
              <w:pStyle w:val="TableParagraph"/>
              <w:numPr>
                <w:ilvl w:val="0"/>
                <w:numId w:val="123"/>
              </w:numPr>
              <w:tabs>
                <w:tab w:val="left" w:pos="826"/>
              </w:tabs>
              <w:spacing w:before="1" w:line="264" w:lineRule="exact"/>
              <w:ind w:left="826" w:hanging="359"/>
              <w:rPr>
                <w:sz w:val="24"/>
              </w:rPr>
            </w:pPr>
            <w:r>
              <w:rPr>
                <w:sz w:val="24"/>
              </w:rPr>
              <w:t>Итоговая</w:t>
            </w:r>
            <w:r>
              <w:rPr>
                <w:spacing w:val="-2"/>
                <w:sz w:val="24"/>
              </w:rPr>
              <w:t xml:space="preserve"> </w:t>
            </w:r>
            <w:r>
              <w:rPr>
                <w:sz w:val="24"/>
              </w:rPr>
              <w:t>линейка</w:t>
            </w:r>
            <w:r>
              <w:rPr>
                <w:spacing w:val="-2"/>
                <w:sz w:val="24"/>
              </w:rPr>
              <w:t xml:space="preserve"> </w:t>
            </w:r>
            <w:r>
              <w:rPr>
                <w:sz w:val="24"/>
              </w:rPr>
              <w:t>за</w:t>
            </w:r>
            <w:r>
              <w:rPr>
                <w:spacing w:val="-3"/>
                <w:sz w:val="24"/>
              </w:rPr>
              <w:t xml:space="preserve"> </w:t>
            </w:r>
            <w:r>
              <w:rPr>
                <w:sz w:val="24"/>
              </w:rPr>
              <w:t>1</w:t>
            </w:r>
            <w:r>
              <w:rPr>
                <w:spacing w:val="-4"/>
                <w:sz w:val="24"/>
              </w:rPr>
              <w:t xml:space="preserve"> </w:t>
            </w:r>
            <w:r>
              <w:rPr>
                <w:sz w:val="24"/>
              </w:rPr>
              <w:t>четверть</w:t>
            </w:r>
            <w:r>
              <w:rPr>
                <w:spacing w:val="3"/>
                <w:sz w:val="24"/>
              </w:rPr>
              <w:t xml:space="preserve"> </w:t>
            </w:r>
            <w:r>
              <w:rPr>
                <w:sz w:val="24"/>
              </w:rPr>
              <w:t>«Мы в</w:t>
            </w:r>
            <w:r>
              <w:rPr>
                <w:spacing w:val="-3"/>
                <w:sz w:val="24"/>
              </w:rPr>
              <w:t xml:space="preserve"> </w:t>
            </w:r>
            <w:r>
              <w:rPr>
                <w:sz w:val="24"/>
              </w:rPr>
              <w:t>жизни</w:t>
            </w:r>
            <w:r>
              <w:rPr>
                <w:spacing w:val="-3"/>
                <w:sz w:val="24"/>
              </w:rPr>
              <w:t xml:space="preserve"> </w:t>
            </w:r>
            <w:r>
              <w:rPr>
                <w:sz w:val="24"/>
              </w:rPr>
              <w:t>школы»</w:t>
            </w:r>
            <w:r>
              <w:rPr>
                <w:spacing w:val="-10"/>
                <w:sz w:val="24"/>
              </w:rPr>
              <w:t xml:space="preserve"> </w:t>
            </w:r>
            <w:r>
              <w:rPr>
                <w:sz w:val="24"/>
              </w:rPr>
              <w:t>(анализ,</w:t>
            </w:r>
            <w:r>
              <w:rPr>
                <w:spacing w:val="-1"/>
                <w:sz w:val="24"/>
              </w:rPr>
              <w:t xml:space="preserve"> </w:t>
            </w:r>
            <w:r>
              <w:rPr>
                <w:sz w:val="24"/>
              </w:rPr>
              <w:t>вручение</w:t>
            </w:r>
            <w:r>
              <w:rPr>
                <w:spacing w:val="-2"/>
                <w:sz w:val="24"/>
              </w:rPr>
              <w:t xml:space="preserve"> грамот)</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1104"/>
        </w:trPr>
        <w:tc>
          <w:tcPr>
            <w:tcW w:w="2127" w:type="dxa"/>
          </w:tcPr>
          <w:p w:rsidR="00660A1D" w:rsidRDefault="006719A6">
            <w:pPr>
              <w:pStyle w:val="TableParagraph"/>
              <w:spacing w:line="273" w:lineRule="exact"/>
              <w:rPr>
                <w:b/>
                <w:sz w:val="24"/>
              </w:rPr>
            </w:pPr>
            <w:r>
              <w:rPr>
                <w:b/>
                <w:spacing w:val="-2"/>
                <w:sz w:val="24"/>
              </w:rPr>
              <w:t>Профориентация</w:t>
            </w:r>
          </w:p>
        </w:tc>
        <w:tc>
          <w:tcPr>
            <w:tcW w:w="10775" w:type="dxa"/>
          </w:tcPr>
          <w:p w:rsidR="00660A1D" w:rsidRDefault="006719A6">
            <w:pPr>
              <w:pStyle w:val="TableParagraph"/>
              <w:numPr>
                <w:ilvl w:val="0"/>
                <w:numId w:val="122"/>
              </w:numPr>
              <w:tabs>
                <w:tab w:val="left" w:pos="826"/>
              </w:tabs>
              <w:spacing w:line="268" w:lineRule="exact"/>
              <w:ind w:left="826" w:hanging="359"/>
              <w:rPr>
                <w:sz w:val="24"/>
              </w:rPr>
            </w:pPr>
            <w:r>
              <w:rPr>
                <w:sz w:val="24"/>
              </w:rPr>
              <w:t>Неделя</w:t>
            </w:r>
            <w:r>
              <w:rPr>
                <w:spacing w:val="-8"/>
                <w:sz w:val="24"/>
              </w:rPr>
              <w:t xml:space="preserve"> </w:t>
            </w:r>
            <w:r>
              <w:rPr>
                <w:sz w:val="24"/>
              </w:rPr>
              <w:t>профориентации</w:t>
            </w:r>
            <w:r>
              <w:rPr>
                <w:spacing w:val="-3"/>
                <w:sz w:val="24"/>
              </w:rPr>
              <w:t xml:space="preserve"> </w:t>
            </w:r>
            <w:r>
              <w:rPr>
                <w:sz w:val="24"/>
              </w:rPr>
              <w:t>«Твой</w:t>
            </w:r>
            <w:r>
              <w:rPr>
                <w:spacing w:val="-8"/>
                <w:sz w:val="24"/>
              </w:rPr>
              <w:t xml:space="preserve"> </w:t>
            </w:r>
            <w:r>
              <w:rPr>
                <w:spacing w:val="-2"/>
                <w:sz w:val="24"/>
              </w:rPr>
              <w:t>выбор»</w:t>
            </w:r>
          </w:p>
          <w:p w:rsidR="00660A1D" w:rsidRDefault="006719A6">
            <w:pPr>
              <w:pStyle w:val="TableParagraph"/>
              <w:numPr>
                <w:ilvl w:val="0"/>
                <w:numId w:val="122"/>
              </w:numPr>
              <w:tabs>
                <w:tab w:val="left" w:pos="826"/>
              </w:tabs>
              <w:ind w:left="826" w:hanging="359"/>
              <w:rPr>
                <w:sz w:val="24"/>
              </w:rPr>
            </w:pPr>
            <w:r>
              <w:rPr>
                <w:sz w:val="24"/>
              </w:rPr>
              <w:t>Участие</w:t>
            </w:r>
            <w:r>
              <w:rPr>
                <w:spacing w:val="-9"/>
                <w:sz w:val="24"/>
              </w:rPr>
              <w:t xml:space="preserve"> </w:t>
            </w:r>
            <w:r>
              <w:rPr>
                <w:sz w:val="24"/>
              </w:rPr>
              <w:t>в</w:t>
            </w:r>
            <w:r>
              <w:rPr>
                <w:spacing w:val="-6"/>
                <w:sz w:val="24"/>
              </w:rPr>
              <w:t xml:space="preserve"> </w:t>
            </w:r>
            <w:r>
              <w:rPr>
                <w:sz w:val="24"/>
              </w:rPr>
              <w:t>профориентационных</w:t>
            </w:r>
            <w:r>
              <w:rPr>
                <w:spacing w:val="-4"/>
                <w:sz w:val="24"/>
              </w:rPr>
              <w:t xml:space="preserve"> </w:t>
            </w:r>
            <w:r>
              <w:rPr>
                <w:sz w:val="24"/>
              </w:rPr>
              <w:t>акциях,</w:t>
            </w:r>
            <w:r>
              <w:rPr>
                <w:spacing w:val="-5"/>
                <w:sz w:val="24"/>
              </w:rPr>
              <w:t xml:space="preserve"> </w:t>
            </w:r>
            <w:r>
              <w:rPr>
                <w:sz w:val="24"/>
              </w:rPr>
              <w:t>конкурсах</w:t>
            </w:r>
            <w:r>
              <w:rPr>
                <w:spacing w:val="-3"/>
                <w:sz w:val="24"/>
              </w:rPr>
              <w:t xml:space="preserve"> </w:t>
            </w:r>
            <w:r>
              <w:rPr>
                <w:spacing w:val="-2"/>
                <w:sz w:val="24"/>
              </w:rPr>
              <w:t>фестивалях.</w:t>
            </w:r>
          </w:p>
          <w:p w:rsidR="00660A1D" w:rsidRDefault="006719A6">
            <w:pPr>
              <w:pStyle w:val="TableParagraph"/>
              <w:numPr>
                <w:ilvl w:val="0"/>
                <w:numId w:val="122"/>
              </w:numPr>
              <w:tabs>
                <w:tab w:val="left" w:pos="826"/>
              </w:tabs>
              <w:ind w:left="826" w:hanging="359"/>
              <w:rPr>
                <w:sz w:val="24"/>
              </w:rPr>
            </w:pPr>
            <w:r>
              <w:rPr>
                <w:sz w:val="24"/>
              </w:rPr>
              <w:t>Расширение</w:t>
            </w:r>
            <w:r>
              <w:rPr>
                <w:spacing w:val="-7"/>
                <w:sz w:val="24"/>
              </w:rPr>
              <w:t xml:space="preserve"> </w:t>
            </w:r>
            <w:r>
              <w:rPr>
                <w:sz w:val="24"/>
              </w:rPr>
              <w:t>знаний</w:t>
            </w:r>
            <w:r>
              <w:rPr>
                <w:spacing w:val="-2"/>
                <w:sz w:val="24"/>
              </w:rPr>
              <w:t xml:space="preserve"> </w:t>
            </w:r>
            <w:r>
              <w:rPr>
                <w:sz w:val="24"/>
              </w:rPr>
              <w:t>учащихся</w:t>
            </w:r>
            <w:r>
              <w:rPr>
                <w:spacing w:val="-4"/>
                <w:sz w:val="24"/>
              </w:rPr>
              <w:t xml:space="preserve"> </w:t>
            </w:r>
            <w:r>
              <w:rPr>
                <w:sz w:val="24"/>
              </w:rPr>
              <w:t>о</w:t>
            </w:r>
            <w:r>
              <w:rPr>
                <w:spacing w:val="-6"/>
                <w:sz w:val="24"/>
              </w:rPr>
              <w:t xml:space="preserve"> </w:t>
            </w:r>
            <w:r>
              <w:rPr>
                <w:sz w:val="24"/>
              </w:rPr>
              <w:t>новых</w:t>
            </w:r>
            <w:r>
              <w:rPr>
                <w:spacing w:val="-5"/>
                <w:sz w:val="24"/>
              </w:rPr>
              <w:t xml:space="preserve"> </w:t>
            </w:r>
            <w:r>
              <w:rPr>
                <w:sz w:val="24"/>
              </w:rPr>
              <w:t>профессиях учителями-</w:t>
            </w:r>
            <w:r>
              <w:rPr>
                <w:spacing w:val="-2"/>
                <w:sz w:val="24"/>
              </w:rPr>
              <w:t>предметниками.</w:t>
            </w:r>
          </w:p>
          <w:p w:rsidR="00660A1D" w:rsidRDefault="006719A6">
            <w:pPr>
              <w:pStyle w:val="TableParagraph"/>
              <w:numPr>
                <w:ilvl w:val="0"/>
                <w:numId w:val="122"/>
              </w:numPr>
              <w:tabs>
                <w:tab w:val="left" w:pos="826"/>
              </w:tabs>
              <w:spacing w:line="264" w:lineRule="exact"/>
              <w:ind w:left="826" w:hanging="359"/>
              <w:rPr>
                <w:sz w:val="24"/>
              </w:rPr>
            </w:pPr>
            <w:r>
              <w:rPr>
                <w:sz w:val="24"/>
              </w:rPr>
              <w:t>Участие</w:t>
            </w:r>
            <w:r>
              <w:rPr>
                <w:spacing w:val="-7"/>
                <w:sz w:val="24"/>
              </w:rPr>
              <w:t xml:space="preserve"> </w:t>
            </w:r>
            <w:r>
              <w:rPr>
                <w:sz w:val="24"/>
              </w:rPr>
              <w:t>в</w:t>
            </w:r>
            <w:r>
              <w:rPr>
                <w:spacing w:val="-4"/>
                <w:sz w:val="24"/>
              </w:rPr>
              <w:t xml:space="preserve"> </w:t>
            </w:r>
            <w:r>
              <w:rPr>
                <w:sz w:val="24"/>
              </w:rPr>
              <w:t>работе</w:t>
            </w:r>
            <w:r>
              <w:rPr>
                <w:spacing w:val="-4"/>
                <w:sz w:val="24"/>
              </w:rPr>
              <w:t xml:space="preserve"> </w:t>
            </w:r>
            <w:r>
              <w:rPr>
                <w:sz w:val="24"/>
              </w:rPr>
              <w:t>всероссийского</w:t>
            </w:r>
            <w:r>
              <w:rPr>
                <w:spacing w:val="-3"/>
                <w:sz w:val="24"/>
              </w:rPr>
              <w:t xml:space="preserve"> </w:t>
            </w:r>
            <w:r>
              <w:rPr>
                <w:sz w:val="24"/>
              </w:rPr>
              <w:t>профориентационного</w:t>
            </w:r>
            <w:r>
              <w:rPr>
                <w:spacing w:val="-3"/>
                <w:sz w:val="24"/>
              </w:rPr>
              <w:t xml:space="preserve"> </w:t>
            </w:r>
            <w:r>
              <w:rPr>
                <w:sz w:val="24"/>
              </w:rPr>
              <w:t>проекта</w:t>
            </w:r>
            <w:r>
              <w:rPr>
                <w:spacing w:val="58"/>
                <w:sz w:val="24"/>
              </w:rPr>
              <w:t xml:space="preserve"> </w:t>
            </w:r>
            <w:r>
              <w:rPr>
                <w:spacing w:val="-2"/>
                <w:sz w:val="24"/>
              </w:rPr>
              <w:t>«ПроеКТОриЯ»</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3038"/>
        </w:trPr>
        <w:tc>
          <w:tcPr>
            <w:tcW w:w="2127" w:type="dxa"/>
          </w:tcPr>
          <w:p w:rsidR="00660A1D" w:rsidRDefault="006719A6">
            <w:pPr>
              <w:pStyle w:val="TableParagraph"/>
              <w:ind w:right="307"/>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10775" w:type="dxa"/>
          </w:tcPr>
          <w:p w:rsidR="00660A1D" w:rsidRDefault="006719A6">
            <w:pPr>
              <w:pStyle w:val="TableParagraph"/>
              <w:numPr>
                <w:ilvl w:val="0"/>
                <w:numId w:val="121"/>
              </w:numPr>
              <w:tabs>
                <w:tab w:val="left" w:pos="827"/>
                <w:tab w:val="left" w:pos="8513"/>
              </w:tabs>
              <w:ind w:right="165"/>
              <w:rPr>
                <w:sz w:val="24"/>
              </w:rPr>
            </w:pPr>
            <w:r>
              <w:rPr>
                <w:sz w:val="24"/>
              </w:rPr>
              <w:t>Церемония поднятия Флага РФ и исполнение Гимна РФ 1.09.</w:t>
            </w:r>
            <w:r>
              <w:rPr>
                <w:sz w:val="24"/>
                <w:u w:val="single"/>
              </w:rPr>
              <w:tab/>
            </w:r>
            <w:r>
              <w:rPr>
                <w:sz w:val="24"/>
              </w:rPr>
              <w:t>и в первый день каждой</w:t>
            </w:r>
            <w:r>
              <w:rPr>
                <w:spacing w:val="-3"/>
                <w:sz w:val="24"/>
              </w:rPr>
              <w:t xml:space="preserve"> </w:t>
            </w:r>
            <w:r>
              <w:rPr>
                <w:sz w:val="24"/>
              </w:rPr>
              <w:t>недели,</w:t>
            </w:r>
            <w:r>
              <w:rPr>
                <w:spacing w:val="-3"/>
                <w:sz w:val="24"/>
              </w:rPr>
              <w:t xml:space="preserve"> </w:t>
            </w:r>
            <w:r>
              <w:rPr>
                <w:sz w:val="24"/>
              </w:rPr>
              <w:t>церемония</w:t>
            </w:r>
            <w:r>
              <w:rPr>
                <w:spacing w:val="-3"/>
                <w:sz w:val="24"/>
              </w:rPr>
              <w:t xml:space="preserve"> </w:t>
            </w:r>
            <w:r>
              <w:rPr>
                <w:sz w:val="24"/>
              </w:rPr>
              <w:t>спуска</w:t>
            </w:r>
            <w:r>
              <w:rPr>
                <w:spacing w:val="-4"/>
                <w:sz w:val="24"/>
              </w:rPr>
              <w:t xml:space="preserve"> </w:t>
            </w:r>
            <w:r>
              <w:rPr>
                <w:sz w:val="24"/>
              </w:rPr>
              <w:t>Флага</w:t>
            </w:r>
            <w:r>
              <w:rPr>
                <w:spacing w:val="-4"/>
                <w:sz w:val="24"/>
              </w:rPr>
              <w:t xml:space="preserve"> </w:t>
            </w:r>
            <w:r>
              <w:rPr>
                <w:sz w:val="24"/>
              </w:rPr>
              <w:t>РФ</w:t>
            </w:r>
            <w:r>
              <w:rPr>
                <w:spacing w:val="-3"/>
                <w:sz w:val="24"/>
              </w:rPr>
              <w:t xml:space="preserve"> </w:t>
            </w:r>
            <w:r>
              <w:rPr>
                <w:sz w:val="24"/>
              </w:rPr>
              <w:t>и</w:t>
            </w:r>
            <w:r>
              <w:rPr>
                <w:spacing w:val="-3"/>
                <w:sz w:val="24"/>
              </w:rPr>
              <w:t xml:space="preserve"> </w:t>
            </w:r>
            <w:r>
              <w:rPr>
                <w:sz w:val="24"/>
              </w:rPr>
              <w:t>исполнение</w:t>
            </w:r>
            <w:r>
              <w:rPr>
                <w:spacing w:val="-4"/>
                <w:sz w:val="24"/>
              </w:rPr>
              <w:t xml:space="preserve"> </w:t>
            </w:r>
            <w:r>
              <w:rPr>
                <w:sz w:val="24"/>
              </w:rPr>
              <w:t>Гимна</w:t>
            </w:r>
            <w:r>
              <w:rPr>
                <w:spacing w:val="-4"/>
                <w:sz w:val="24"/>
              </w:rPr>
              <w:t xml:space="preserve"> </w:t>
            </w:r>
            <w:r>
              <w:rPr>
                <w:sz w:val="24"/>
              </w:rPr>
              <w:t>РФ</w:t>
            </w:r>
            <w:r>
              <w:rPr>
                <w:spacing w:val="-6"/>
                <w:sz w:val="24"/>
              </w:rPr>
              <w:t xml:space="preserve"> </w:t>
            </w:r>
            <w:r>
              <w:rPr>
                <w:sz w:val="24"/>
              </w:rPr>
              <w:t>в</w:t>
            </w:r>
            <w:r>
              <w:rPr>
                <w:spacing w:val="-4"/>
                <w:sz w:val="24"/>
              </w:rPr>
              <w:t xml:space="preserve"> </w:t>
            </w:r>
            <w:r>
              <w:rPr>
                <w:sz w:val="24"/>
              </w:rPr>
              <w:t>последний</w:t>
            </w:r>
            <w:r>
              <w:rPr>
                <w:spacing w:val="-3"/>
                <w:sz w:val="24"/>
              </w:rPr>
              <w:t xml:space="preserve"> </w:t>
            </w:r>
            <w:r>
              <w:rPr>
                <w:sz w:val="24"/>
              </w:rPr>
              <w:t>день</w:t>
            </w:r>
            <w:r>
              <w:rPr>
                <w:spacing w:val="-3"/>
                <w:sz w:val="24"/>
              </w:rPr>
              <w:t xml:space="preserve"> </w:t>
            </w:r>
            <w:r>
              <w:rPr>
                <w:sz w:val="24"/>
              </w:rPr>
              <w:t>каждой учебной недели. Церемонии повторяются во время значимых мероприятий.</w:t>
            </w:r>
          </w:p>
          <w:p w:rsidR="00660A1D" w:rsidRDefault="006719A6">
            <w:pPr>
              <w:pStyle w:val="TableParagraph"/>
              <w:numPr>
                <w:ilvl w:val="0"/>
                <w:numId w:val="121"/>
              </w:numPr>
              <w:tabs>
                <w:tab w:val="left" w:pos="827"/>
              </w:tabs>
              <w:ind w:right="974"/>
              <w:rPr>
                <w:sz w:val="24"/>
              </w:rPr>
            </w:pPr>
            <w:r>
              <w:rPr>
                <w:sz w:val="24"/>
              </w:rPr>
              <w:t>Месячник</w:t>
            </w:r>
            <w:r>
              <w:rPr>
                <w:spacing w:val="-3"/>
                <w:sz w:val="24"/>
              </w:rPr>
              <w:t xml:space="preserve"> </w:t>
            </w:r>
            <w:r>
              <w:rPr>
                <w:sz w:val="24"/>
              </w:rPr>
              <w:t>по</w:t>
            </w:r>
            <w:r>
              <w:rPr>
                <w:spacing w:val="-3"/>
                <w:sz w:val="24"/>
              </w:rPr>
              <w:t xml:space="preserve"> </w:t>
            </w:r>
            <w:r>
              <w:rPr>
                <w:sz w:val="24"/>
              </w:rPr>
              <w:t>профилактике</w:t>
            </w:r>
            <w:r>
              <w:rPr>
                <w:spacing w:val="-2"/>
                <w:sz w:val="24"/>
              </w:rPr>
              <w:t xml:space="preserve"> </w:t>
            </w:r>
            <w:r>
              <w:rPr>
                <w:sz w:val="24"/>
              </w:rPr>
              <w:t>«ХХI</w:t>
            </w:r>
            <w:r>
              <w:rPr>
                <w:spacing w:val="-7"/>
                <w:sz w:val="24"/>
              </w:rPr>
              <w:t xml:space="preserve"> </w:t>
            </w:r>
            <w:r>
              <w:rPr>
                <w:sz w:val="24"/>
              </w:rPr>
              <w:t>век –</w:t>
            </w:r>
            <w:r>
              <w:rPr>
                <w:spacing w:val="-3"/>
                <w:sz w:val="24"/>
              </w:rPr>
              <w:t xml:space="preserve"> </w:t>
            </w:r>
            <w:r>
              <w:rPr>
                <w:sz w:val="24"/>
              </w:rPr>
              <w:t>век</w:t>
            </w:r>
            <w:r>
              <w:rPr>
                <w:spacing w:val="-3"/>
                <w:sz w:val="24"/>
              </w:rPr>
              <w:t xml:space="preserve"> </w:t>
            </w:r>
            <w:r>
              <w:rPr>
                <w:sz w:val="24"/>
              </w:rPr>
              <w:t>без</w:t>
            </w:r>
            <w:r>
              <w:rPr>
                <w:spacing w:val="-3"/>
                <w:sz w:val="24"/>
              </w:rPr>
              <w:t xml:space="preserve"> </w:t>
            </w:r>
            <w:r>
              <w:rPr>
                <w:sz w:val="24"/>
              </w:rPr>
              <w:t>наркотиков»</w:t>
            </w:r>
            <w:r>
              <w:rPr>
                <w:spacing w:val="-11"/>
                <w:sz w:val="24"/>
              </w:rPr>
              <w:t xml:space="preserve"> </w:t>
            </w:r>
            <w:r>
              <w:rPr>
                <w:sz w:val="24"/>
              </w:rPr>
              <w:t>(классные</w:t>
            </w:r>
            <w:r>
              <w:rPr>
                <w:spacing w:val="-3"/>
                <w:sz w:val="24"/>
              </w:rPr>
              <w:t xml:space="preserve"> </w:t>
            </w:r>
            <w:r>
              <w:rPr>
                <w:sz w:val="24"/>
              </w:rPr>
              <w:t>часы</w:t>
            </w:r>
            <w:r>
              <w:rPr>
                <w:spacing w:val="-3"/>
                <w:sz w:val="24"/>
              </w:rPr>
              <w:t xml:space="preserve"> </w:t>
            </w:r>
            <w:r>
              <w:rPr>
                <w:sz w:val="24"/>
              </w:rPr>
              <w:t>и</w:t>
            </w:r>
            <w:r>
              <w:rPr>
                <w:spacing w:val="-3"/>
                <w:sz w:val="24"/>
              </w:rPr>
              <w:t xml:space="preserve"> </w:t>
            </w:r>
            <w:r>
              <w:rPr>
                <w:sz w:val="24"/>
              </w:rPr>
              <w:t>беседы</w:t>
            </w:r>
            <w:r>
              <w:rPr>
                <w:spacing w:val="-3"/>
                <w:sz w:val="24"/>
              </w:rPr>
              <w:t xml:space="preserve"> </w:t>
            </w:r>
            <w:r>
              <w:rPr>
                <w:sz w:val="24"/>
              </w:rPr>
              <w:t>в соответствии с возрастом).</w:t>
            </w:r>
          </w:p>
          <w:p w:rsidR="00660A1D" w:rsidRDefault="006719A6">
            <w:pPr>
              <w:pStyle w:val="TableParagraph"/>
              <w:numPr>
                <w:ilvl w:val="0"/>
                <w:numId w:val="121"/>
              </w:numPr>
              <w:tabs>
                <w:tab w:val="left" w:pos="827"/>
              </w:tabs>
              <w:ind w:right="430"/>
              <w:rPr>
                <w:sz w:val="24"/>
              </w:rPr>
            </w:pPr>
            <w:r>
              <w:rPr>
                <w:sz w:val="24"/>
              </w:rPr>
              <w:t>Международный</w:t>
            </w:r>
            <w:r>
              <w:rPr>
                <w:spacing w:val="-5"/>
                <w:sz w:val="24"/>
              </w:rPr>
              <w:t xml:space="preserve"> </w:t>
            </w:r>
            <w:r>
              <w:rPr>
                <w:sz w:val="24"/>
              </w:rPr>
              <w:t>День</w:t>
            </w:r>
            <w:r>
              <w:rPr>
                <w:spacing w:val="-5"/>
                <w:sz w:val="24"/>
              </w:rPr>
              <w:t xml:space="preserve"> </w:t>
            </w:r>
            <w:r>
              <w:rPr>
                <w:sz w:val="24"/>
              </w:rPr>
              <w:t>учителя.</w:t>
            </w:r>
            <w:r>
              <w:rPr>
                <w:spacing w:val="-5"/>
                <w:sz w:val="24"/>
              </w:rPr>
              <w:t xml:space="preserve"> </w:t>
            </w:r>
            <w:r>
              <w:rPr>
                <w:sz w:val="24"/>
              </w:rPr>
              <w:t>Праздничное</w:t>
            </w:r>
            <w:r>
              <w:rPr>
                <w:spacing w:val="-6"/>
                <w:sz w:val="24"/>
              </w:rPr>
              <w:t xml:space="preserve"> </w:t>
            </w:r>
            <w:r>
              <w:rPr>
                <w:sz w:val="24"/>
              </w:rPr>
              <w:t>мероприятие</w:t>
            </w:r>
            <w:r>
              <w:rPr>
                <w:spacing w:val="-4"/>
                <w:sz w:val="24"/>
              </w:rPr>
              <w:t xml:space="preserve"> </w:t>
            </w:r>
            <w:r>
              <w:rPr>
                <w:sz w:val="24"/>
              </w:rPr>
              <w:t>«Учитель</w:t>
            </w:r>
            <w:r>
              <w:rPr>
                <w:spacing w:val="-3"/>
                <w:sz w:val="24"/>
              </w:rPr>
              <w:t xml:space="preserve"> </w:t>
            </w:r>
            <w:r>
              <w:rPr>
                <w:sz w:val="24"/>
              </w:rPr>
              <w:t>будет</w:t>
            </w:r>
            <w:r>
              <w:rPr>
                <w:spacing w:val="-5"/>
                <w:sz w:val="24"/>
              </w:rPr>
              <w:t xml:space="preserve"> </w:t>
            </w:r>
            <w:r>
              <w:rPr>
                <w:sz w:val="24"/>
              </w:rPr>
              <w:t>вечен</w:t>
            </w:r>
            <w:r>
              <w:rPr>
                <w:spacing w:val="-5"/>
                <w:sz w:val="24"/>
              </w:rPr>
              <w:t xml:space="preserve"> </w:t>
            </w:r>
            <w:r>
              <w:rPr>
                <w:sz w:val="24"/>
              </w:rPr>
              <w:t>на</w:t>
            </w:r>
            <w:r>
              <w:rPr>
                <w:spacing w:val="-6"/>
                <w:sz w:val="24"/>
              </w:rPr>
              <w:t xml:space="preserve"> </w:t>
            </w:r>
            <w:r>
              <w:rPr>
                <w:sz w:val="24"/>
              </w:rPr>
              <w:t>Земле!» (участие в мероприятии).</w:t>
            </w:r>
          </w:p>
          <w:p w:rsidR="00660A1D" w:rsidRDefault="006719A6">
            <w:pPr>
              <w:pStyle w:val="TableParagraph"/>
              <w:numPr>
                <w:ilvl w:val="0"/>
                <w:numId w:val="121"/>
              </w:numPr>
              <w:tabs>
                <w:tab w:val="left" w:pos="826"/>
              </w:tabs>
              <w:ind w:left="826" w:hanging="359"/>
              <w:rPr>
                <w:sz w:val="24"/>
              </w:rPr>
            </w:pPr>
            <w:r>
              <w:rPr>
                <w:sz w:val="24"/>
              </w:rPr>
              <w:t>Конкурс</w:t>
            </w:r>
            <w:r>
              <w:rPr>
                <w:spacing w:val="-4"/>
                <w:sz w:val="24"/>
              </w:rPr>
              <w:t xml:space="preserve"> </w:t>
            </w:r>
            <w:r>
              <w:rPr>
                <w:sz w:val="24"/>
              </w:rPr>
              <w:t>«Мисс</w:t>
            </w:r>
            <w:r>
              <w:rPr>
                <w:spacing w:val="-7"/>
                <w:sz w:val="24"/>
              </w:rPr>
              <w:t xml:space="preserve"> </w:t>
            </w:r>
            <w:r>
              <w:rPr>
                <w:spacing w:val="-2"/>
                <w:sz w:val="24"/>
              </w:rPr>
              <w:t>осень»</w:t>
            </w:r>
          </w:p>
          <w:p w:rsidR="00660A1D" w:rsidRDefault="006719A6">
            <w:pPr>
              <w:pStyle w:val="TableParagraph"/>
              <w:numPr>
                <w:ilvl w:val="0"/>
                <w:numId w:val="121"/>
              </w:numPr>
              <w:tabs>
                <w:tab w:val="left" w:pos="826"/>
              </w:tabs>
              <w:ind w:left="826" w:hanging="359"/>
              <w:rPr>
                <w:sz w:val="24"/>
              </w:rPr>
            </w:pPr>
            <w:r>
              <w:rPr>
                <w:sz w:val="24"/>
              </w:rPr>
              <w:t>Дружеская</w:t>
            </w:r>
            <w:r>
              <w:rPr>
                <w:spacing w:val="-3"/>
                <w:sz w:val="24"/>
              </w:rPr>
              <w:t xml:space="preserve"> </w:t>
            </w:r>
            <w:r>
              <w:rPr>
                <w:sz w:val="24"/>
              </w:rPr>
              <w:t>встреча</w:t>
            </w:r>
            <w:r>
              <w:rPr>
                <w:spacing w:val="-3"/>
                <w:sz w:val="24"/>
              </w:rPr>
              <w:t xml:space="preserve"> </w:t>
            </w:r>
            <w:r>
              <w:rPr>
                <w:sz w:val="24"/>
              </w:rPr>
              <w:t>по</w:t>
            </w:r>
            <w:r>
              <w:rPr>
                <w:spacing w:val="-2"/>
                <w:sz w:val="24"/>
              </w:rPr>
              <w:t xml:space="preserve"> волейболу.</w:t>
            </w:r>
          </w:p>
          <w:p w:rsidR="00660A1D" w:rsidRDefault="006719A6">
            <w:pPr>
              <w:pStyle w:val="TableParagraph"/>
              <w:numPr>
                <w:ilvl w:val="0"/>
                <w:numId w:val="121"/>
              </w:numPr>
              <w:tabs>
                <w:tab w:val="left" w:pos="826"/>
              </w:tabs>
              <w:ind w:left="826" w:hanging="359"/>
              <w:rPr>
                <w:sz w:val="24"/>
              </w:rPr>
            </w:pPr>
            <w:r>
              <w:rPr>
                <w:sz w:val="24"/>
              </w:rPr>
              <w:t>Товарищеская</w:t>
            </w:r>
            <w:r>
              <w:rPr>
                <w:spacing w:val="-5"/>
                <w:sz w:val="24"/>
              </w:rPr>
              <w:t xml:space="preserve"> </w:t>
            </w:r>
            <w:r>
              <w:rPr>
                <w:sz w:val="24"/>
              </w:rPr>
              <w:t>встреча</w:t>
            </w:r>
            <w:r>
              <w:rPr>
                <w:spacing w:val="-2"/>
                <w:sz w:val="24"/>
              </w:rPr>
              <w:t xml:space="preserve"> </w:t>
            </w:r>
            <w:r>
              <w:rPr>
                <w:sz w:val="24"/>
              </w:rPr>
              <w:t>по</w:t>
            </w:r>
            <w:r>
              <w:rPr>
                <w:spacing w:val="-3"/>
                <w:sz w:val="24"/>
              </w:rPr>
              <w:t xml:space="preserve"> </w:t>
            </w:r>
            <w:r>
              <w:rPr>
                <w:sz w:val="24"/>
              </w:rPr>
              <w:t>волейболу/баскетболу</w:t>
            </w:r>
            <w:r>
              <w:rPr>
                <w:spacing w:val="-8"/>
                <w:sz w:val="24"/>
              </w:rPr>
              <w:t xml:space="preserve"> </w:t>
            </w:r>
            <w:r>
              <w:rPr>
                <w:sz w:val="24"/>
              </w:rPr>
              <w:t>(учащиеся</w:t>
            </w:r>
            <w:r>
              <w:rPr>
                <w:spacing w:val="-3"/>
                <w:sz w:val="24"/>
              </w:rPr>
              <w:t xml:space="preserve"> </w:t>
            </w:r>
            <w:r>
              <w:rPr>
                <w:sz w:val="24"/>
              </w:rPr>
              <w:t>школы-работники</w:t>
            </w:r>
            <w:r>
              <w:rPr>
                <w:spacing w:val="-2"/>
                <w:sz w:val="24"/>
              </w:rPr>
              <w:t xml:space="preserve"> ЛПУ).</w:t>
            </w:r>
          </w:p>
          <w:p w:rsidR="00660A1D" w:rsidRDefault="006719A6">
            <w:pPr>
              <w:pStyle w:val="TableParagraph"/>
              <w:numPr>
                <w:ilvl w:val="0"/>
                <w:numId w:val="121"/>
              </w:numPr>
              <w:tabs>
                <w:tab w:val="left" w:pos="826"/>
              </w:tabs>
              <w:spacing w:line="264" w:lineRule="exact"/>
              <w:ind w:left="826" w:hanging="359"/>
              <w:rPr>
                <w:sz w:val="24"/>
              </w:rPr>
            </w:pPr>
            <w:r>
              <w:rPr>
                <w:sz w:val="24"/>
              </w:rPr>
              <w:t>Всемирный</w:t>
            </w:r>
            <w:r>
              <w:rPr>
                <w:spacing w:val="-5"/>
                <w:sz w:val="24"/>
              </w:rPr>
              <w:t xml:space="preserve"> </w:t>
            </w:r>
            <w:r>
              <w:rPr>
                <w:sz w:val="24"/>
              </w:rPr>
              <w:t>день</w:t>
            </w:r>
            <w:r>
              <w:rPr>
                <w:spacing w:val="-4"/>
                <w:sz w:val="24"/>
              </w:rPr>
              <w:t xml:space="preserve"> </w:t>
            </w:r>
            <w:r>
              <w:rPr>
                <w:sz w:val="24"/>
              </w:rPr>
              <w:t>защиты</w:t>
            </w:r>
            <w:r>
              <w:rPr>
                <w:spacing w:val="-2"/>
                <w:sz w:val="24"/>
              </w:rPr>
              <w:t xml:space="preserve"> </w:t>
            </w:r>
            <w:r>
              <w:rPr>
                <w:sz w:val="24"/>
              </w:rPr>
              <w:t>животных</w:t>
            </w:r>
            <w:r>
              <w:rPr>
                <w:spacing w:val="2"/>
                <w:sz w:val="24"/>
              </w:rPr>
              <w:t xml:space="preserve"> </w:t>
            </w:r>
            <w:r>
              <w:rPr>
                <w:sz w:val="24"/>
              </w:rPr>
              <w:t>«Эти</w:t>
            </w:r>
            <w:r>
              <w:rPr>
                <w:spacing w:val="-3"/>
                <w:sz w:val="24"/>
              </w:rPr>
              <w:t xml:space="preserve"> </w:t>
            </w:r>
            <w:r>
              <w:rPr>
                <w:sz w:val="24"/>
              </w:rPr>
              <w:t>забавные</w:t>
            </w:r>
            <w:r>
              <w:rPr>
                <w:spacing w:val="-4"/>
                <w:sz w:val="24"/>
              </w:rPr>
              <w:t xml:space="preserve"> </w:t>
            </w:r>
            <w:r>
              <w:rPr>
                <w:sz w:val="24"/>
              </w:rPr>
              <w:t>животные»</w:t>
            </w:r>
            <w:r>
              <w:rPr>
                <w:spacing w:val="-4"/>
                <w:sz w:val="24"/>
              </w:rPr>
              <w:t xml:space="preserve"> </w:t>
            </w:r>
            <w:r>
              <w:rPr>
                <w:sz w:val="24"/>
              </w:rPr>
              <w:t>-</w:t>
            </w:r>
            <w:r>
              <w:rPr>
                <w:spacing w:val="-3"/>
                <w:sz w:val="24"/>
              </w:rPr>
              <w:t xml:space="preserve"> </w:t>
            </w:r>
            <w:r>
              <w:rPr>
                <w:sz w:val="24"/>
              </w:rPr>
              <w:t>фото –</w:t>
            </w:r>
            <w:r>
              <w:rPr>
                <w:spacing w:val="-2"/>
                <w:sz w:val="24"/>
              </w:rPr>
              <w:t xml:space="preserve"> конкурс.</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ind w:right="156"/>
              <w:rPr>
                <w:sz w:val="24"/>
              </w:rPr>
            </w:pPr>
            <w:r>
              <w:rPr>
                <w:spacing w:val="-2"/>
                <w:sz w:val="24"/>
              </w:rPr>
              <w:t xml:space="preserve">организатор Классные руководители </w:t>
            </w:r>
            <w:r>
              <w:rPr>
                <w:sz w:val="24"/>
              </w:rPr>
              <w:t xml:space="preserve">Советник по </w:t>
            </w:r>
            <w:r>
              <w:rPr>
                <w:spacing w:val="-2"/>
                <w:sz w:val="24"/>
              </w:rPr>
              <w:t>воспитанию</w:t>
            </w:r>
          </w:p>
        </w:tc>
      </w:tr>
    </w:tbl>
    <w:p w:rsidR="00660A1D" w:rsidRDefault="00660A1D">
      <w:pPr>
        <w:pStyle w:val="TableParagraph"/>
        <w:rPr>
          <w:sz w:val="24"/>
        </w:rPr>
        <w:sectPr w:rsidR="00660A1D">
          <w:type w:val="continuous"/>
          <w:pgSz w:w="16840" w:h="11910" w:orient="landscape"/>
          <w:pgMar w:top="820" w:right="425" w:bottom="1653"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552"/>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120"/>
              </w:numPr>
              <w:tabs>
                <w:tab w:val="left" w:pos="826"/>
              </w:tabs>
              <w:spacing w:line="268" w:lineRule="exact"/>
              <w:ind w:left="826" w:hanging="359"/>
              <w:rPr>
                <w:sz w:val="24"/>
              </w:rPr>
            </w:pPr>
            <w:r>
              <w:rPr>
                <w:sz w:val="24"/>
              </w:rPr>
              <w:t>Мероприятия,</w:t>
            </w:r>
            <w:r>
              <w:rPr>
                <w:spacing w:val="-6"/>
                <w:sz w:val="24"/>
              </w:rPr>
              <w:t xml:space="preserve"> </w:t>
            </w:r>
            <w:r>
              <w:rPr>
                <w:sz w:val="24"/>
              </w:rPr>
              <w:t>посвящённые</w:t>
            </w:r>
            <w:r>
              <w:rPr>
                <w:spacing w:val="-5"/>
                <w:sz w:val="24"/>
              </w:rPr>
              <w:t xml:space="preserve"> </w:t>
            </w:r>
            <w:r>
              <w:rPr>
                <w:sz w:val="24"/>
              </w:rPr>
              <w:t>Дню</w:t>
            </w:r>
            <w:r>
              <w:rPr>
                <w:spacing w:val="-3"/>
                <w:sz w:val="24"/>
              </w:rPr>
              <w:t xml:space="preserve"> </w:t>
            </w:r>
            <w:r>
              <w:rPr>
                <w:spacing w:val="-4"/>
                <w:sz w:val="24"/>
              </w:rPr>
              <w:t>отца</w:t>
            </w:r>
          </w:p>
          <w:p w:rsidR="00660A1D" w:rsidRDefault="006719A6">
            <w:pPr>
              <w:pStyle w:val="TableParagraph"/>
              <w:numPr>
                <w:ilvl w:val="0"/>
                <w:numId w:val="120"/>
              </w:numPr>
              <w:tabs>
                <w:tab w:val="left" w:pos="826"/>
              </w:tabs>
              <w:spacing w:line="264" w:lineRule="exact"/>
              <w:ind w:left="826" w:hanging="359"/>
              <w:rPr>
                <w:sz w:val="24"/>
              </w:rPr>
            </w:pPr>
            <w:r>
              <w:rPr>
                <w:sz w:val="24"/>
              </w:rPr>
              <w:t>Мероприятия</w:t>
            </w:r>
            <w:r>
              <w:rPr>
                <w:spacing w:val="-5"/>
                <w:sz w:val="24"/>
              </w:rPr>
              <w:t xml:space="preserve"> </w:t>
            </w:r>
            <w:r>
              <w:rPr>
                <w:sz w:val="24"/>
              </w:rPr>
              <w:t>в</w:t>
            </w:r>
            <w:r>
              <w:rPr>
                <w:spacing w:val="-4"/>
                <w:sz w:val="24"/>
              </w:rPr>
              <w:t xml:space="preserve"> </w:t>
            </w:r>
            <w:r>
              <w:rPr>
                <w:sz w:val="24"/>
              </w:rPr>
              <w:t>лагере</w:t>
            </w:r>
            <w:r>
              <w:rPr>
                <w:spacing w:val="-4"/>
                <w:sz w:val="24"/>
              </w:rPr>
              <w:t xml:space="preserve"> </w:t>
            </w:r>
            <w:r>
              <w:rPr>
                <w:sz w:val="24"/>
              </w:rPr>
              <w:t>с</w:t>
            </w:r>
            <w:r>
              <w:rPr>
                <w:spacing w:val="-4"/>
                <w:sz w:val="24"/>
              </w:rPr>
              <w:t xml:space="preserve"> </w:t>
            </w:r>
            <w:r>
              <w:rPr>
                <w:sz w:val="24"/>
              </w:rPr>
              <w:t>дневным</w:t>
            </w:r>
            <w:r>
              <w:rPr>
                <w:spacing w:val="-5"/>
                <w:sz w:val="24"/>
              </w:rPr>
              <w:t xml:space="preserve"> </w:t>
            </w:r>
            <w:r>
              <w:rPr>
                <w:sz w:val="24"/>
              </w:rPr>
              <w:t>пребыванием</w:t>
            </w:r>
            <w:r>
              <w:rPr>
                <w:spacing w:val="-4"/>
                <w:sz w:val="24"/>
              </w:rPr>
              <w:t xml:space="preserve"> </w:t>
            </w:r>
            <w:r>
              <w:rPr>
                <w:sz w:val="24"/>
              </w:rPr>
              <w:t>детей</w:t>
            </w:r>
            <w:r>
              <w:rPr>
                <w:spacing w:val="2"/>
                <w:sz w:val="24"/>
              </w:rPr>
              <w:t xml:space="preserve"> </w:t>
            </w:r>
            <w:r>
              <w:rPr>
                <w:sz w:val="24"/>
              </w:rPr>
              <w:t>«Страна</w:t>
            </w:r>
            <w:r>
              <w:rPr>
                <w:spacing w:val="-4"/>
                <w:sz w:val="24"/>
              </w:rPr>
              <w:t xml:space="preserve"> </w:t>
            </w:r>
            <w:r>
              <w:rPr>
                <w:sz w:val="24"/>
              </w:rPr>
              <w:t>счастливого</w:t>
            </w:r>
            <w:r>
              <w:rPr>
                <w:spacing w:val="-2"/>
                <w:sz w:val="24"/>
              </w:rPr>
              <w:t xml:space="preserve"> детства»</w:t>
            </w:r>
          </w:p>
        </w:tc>
        <w:tc>
          <w:tcPr>
            <w:tcW w:w="2410" w:type="dxa"/>
          </w:tcPr>
          <w:p w:rsidR="00660A1D" w:rsidRDefault="00660A1D">
            <w:pPr>
              <w:pStyle w:val="TableParagraph"/>
              <w:ind w:left="0"/>
              <w:rPr>
                <w:sz w:val="24"/>
              </w:rPr>
            </w:pPr>
          </w:p>
        </w:tc>
      </w:tr>
      <w:tr w:rsidR="00660A1D">
        <w:trPr>
          <w:trHeight w:val="1103"/>
        </w:trPr>
        <w:tc>
          <w:tcPr>
            <w:tcW w:w="2127" w:type="dxa"/>
          </w:tcPr>
          <w:p w:rsidR="00660A1D" w:rsidRDefault="006719A6">
            <w:pPr>
              <w:pStyle w:val="TableParagraph"/>
              <w:rPr>
                <w:b/>
                <w:sz w:val="24"/>
              </w:rPr>
            </w:pPr>
            <w:r>
              <w:rPr>
                <w:b/>
                <w:spacing w:val="-2"/>
                <w:sz w:val="24"/>
              </w:rPr>
              <w:t xml:space="preserve">Организация </w:t>
            </w:r>
            <w:r>
              <w:rPr>
                <w:b/>
                <w:sz w:val="24"/>
              </w:rPr>
              <w:t>Предметно –</w:t>
            </w:r>
          </w:p>
          <w:p w:rsidR="00660A1D" w:rsidRDefault="006719A6">
            <w:pPr>
              <w:pStyle w:val="TableParagraph"/>
              <w:spacing w:line="270" w:lineRule="atLeast"/>
              <w:rPr>
                <w:b/>
                <w:sz w:val="24"/>
              </w:rPr>
            </w:pPr>
            <w:r>
              <w:rPr>
                <w:b/>
                <w:spacing w:val="-2"/>
                <w:sz w:val="24"/>
              </w:rPr>
              <w:t>пространственной среды</w:t>
            </w:r>
          </w:p>
        </w:tc>
        <w:tc>
          <w:tcPr>
            <w:tcW w:w="10775" w:type="dxa"/>
          </w:tcPr>
          <w:p w:rsidR="00660A1D" w:rsidRDefault="006719A6">
            <w:pPr>
              <w:pStyle w:val="TableParagraph"/>
              <w:numPr>
                <w:ilvl w:val="0"/>
                <w:numId w:val="119"/>
              </w:numPr>
              <w:tabs>
                <w:tab w:val="left" w:pos="826"/>
              </w:tabs>
              <w:spacing w:line="268" w:lineRule="exact"/>
              <w:ind w:left="826" w:hanging="359"/>
              <w:rPr>
                <w:sz w:val="24"/>
              </w:rPr>
            </w:pPr>
            <w:r>
              <w:rPr>
                <w:sz w:val="24"/>
              </w:rPr>
              <w:t>Украшение</w:t>
            </w:r>
            <w:r>
              <w:rPr>
                <w:spacing w:val="-4"/>
                <w:sz w:val="24"/>
              </w:rPr>
              <w:t xml:space="preserve"> </w:t>
            </w:r>
            <w:r>
              <w:rPr>
                <w:sz w:val="24"/>
              </w:rPr>
              <w:t>школы</w:t>
            </w:r>
            <w:r>
              <w:rPr>
                <w:spacing w:val="-1"/>
                <w:sz w:val="24"/>
              </w:rPr>
              <w:t xml:space="preserve"> </w:t>
            </w:r>
            <w:r>
              <w:rPr>
                <w:sz w:val="24"/>
              </w:rPr>
              <w:t>ко</w:t>
            </w:r>
            <w:r>
              <w:rPr>
                <w:spacing w:val="-1"/>
                <w:sz w:val="24"/>
              </w:rPr>
              <w:t xml:space="preserve"> </w:t>
            </w:r>
            <w:r>
              <w:rPr>
                <w:sz w:val="24"/>
              </w:rPr>
              <w:t>Дню</w:t>
            </w:r>
            <w:r>
              <w:rPr>
                <w:spacing w:val="1"/>
                <w:sz w:val="24"/>
              </w:rPr>
              <w:t xml:space="preserve"> </w:t>
            </w:r>
            <w:r>
              <w:rPr>
                <w:spacing w:val="-2"/>
                <w:sz w:val="24"/>
              </w:rPr>
              <w:t>учителя</w:t>
            </w:r>
          </w:p>
        </w:tc>
        <w:tc>
          <w:tcPr>
            <w:tcW w:w="2410" w:type="dxa"/>
          </w:tcPr>
          <w:p w:rsidR="00660A1D" w:rsidRDefault="006719A6">
            <w:pPr>
              <w:pStyle w:val="TableParagraph"/>
              <w:rPr>
                <w:sz w:val="24"/>
              </w:rPr>
            </w:pPr>
            <w:r>
              <w:rPr>
                <w:spacing w:val="-2"/>
                <w:sz w:val="24"/>
              </w:rPr>
              <w:t>Классные руководители</w:t>
            </w:r>
          </w:p>
          <w:p w:rsidR="00660A1D" w:rsidRDefault="006719A6">
            <w:pPr>
              <w:pStyle w:val="TableParagraph"/>
              <w:rPr>
                <w:sz w:val="24"/>
              </w:rPr>
            </w:pPr>
            <w:r>
              <w:rPr>
                <w:spacing w:val="-2"/>
                <w:sz w:val="24"/>
              </w:rPr>
              <w:t>Педагог-организатор</w:t>
            </w:r>
          </w:p>
        </w:tc>
      </w:tr>
      <w:tr w:rsidR="00660A1D">
        <w:trPr>
          <w:trHeight w:val="976"/>
        </w:trPr>
        <w:tc>
          <w:tcPr>
            <w:tcW w:w="2127" w:type="dxa"/>
          </w:tcPr>
          <w:p w:rsidR="00660A1D" w:rsidRDefault="006719A6">
            <w:pPr>
              <w:pStyle w:val="TableParagraph"/>
              <w:rPr>
                <w:b/>
                <w:sz w:val="24"/>
              </w:rPr>
            </w:pPr>
            <w:r>
              <w:rPr>
                <w:b/>
                <w:spacing w:val="-2"/>
                <w:sz w:val="24"/>
              </w:rPr>
              <w:t>Внешкольные мероприятия</w:t>
            </w:r>
          </w:p>
        </w:tc>
        <w:tc>
          <w:tcPr>
            <w:tcW w:w="10775" w:type="dxa"/>
          </w:tcPr>
          <w:p w:rsidR="00660A1D" w:rsidRDefault="006719A6">
            <w:pPr>
              <w:pStyle w:val="TableParagraph"/>
              <w:numPr>
                <w:ilvl w:val="0"/>
                <w:numId w:val="118"/>
              </w:numPr>
              <w:tabs>
                <w:tab w:val="left" w:pos="826"/>
              </w:tabs>
              <w:spacing w:line="270" w:lineRule="exact"/>
              <w:ind w:left="826" w:hanging="359"/>
              <w:rPr>
                <w:sz w:val="24"/>
              </w:rPr>
            </w:pPr>
            <w:r>
              <w:rPr>
                <w:sz w:val="24"/>
              </w:rPr>
              <w:t>Экскурсии,</w:t>
            </w:r>
            <w:r>
              <w:rPr>
                <w:spacing w:val="-6"/>
                <w:sz w:val="24"/>
              </w:rPr>
              <w:t xml:space="preserve"> </w:t>
            </w:r>
            <w:r>
              <w:rPr>
                <w:sz w:val="24"/>
              </w:rPr>
              <w:t>мероприятия</w:t>
            </w:r>
            <w:r>
              <w:rPr>
                <w:spacing w:val="-3"/>
                <w:sz w:val="24"/>
              </w:rPr>
              <w:t xml:space="preserve"> </w:t>
            </w:r>
            <w:r>
              <w:rPr>
                <w:sz w:val="24"/>
              </w:rPr>
              <w:t>по</w:t>
            </w:r>
            <w:r>
              <w:rPr>
                <w:spacing w:val="-3"/>
                <w:sz w:val="24"/>
              </w:rPr>
              <w:t xml:space="preserve"> </w:t>
            </w:r>
            <w:r>
              <w:rPr>
                <w:sz w:val="24"/>
              </w:rPr>
              <w:t>Пушкинской</w:t>
            </w:r>
            <w:r>
              <w:rPr>
                <w:spacing w:val="-4"/>
                <w:sz w:val="24"/>
              </w:rPr>
              <w:t xml:space="preserve"> </w:t>
            </w:r>
            <w:r>
              <w:rPr>
                <w:sz w:val="24"/>
              </w:rPr>
              <w:t>карте</w:t>
            </w:r>
            <w:r>
              <w:rPr>
                <w:spacing w:val="-3"/>
                <w:sz w:val="24"/>
              </w:rPr>
              <w:t xml:space="preserve"> </w:t>
            </w:r>
            <w:r>
              <w:rPr>
                <w:spacing w:val="-2"/>
                <w:sz w:val="24"/>
              </w:rPr>
              <w:t>(14+).</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2208"/>
        </w:trPr>
        <w:tc>
          <w:tcPr>
            <w:tcW w:w="2127" w:type="dxa"/>
          </w:tcPr>
          <w:p w:rsidR="00660A1D" w:rsidRDefault="006719A6">
            <w:pPr>
              <w:pStyle w:val="TableParagraph"/>
              <w:rPr>
                <w:b/>
                <w:sz w:val="24"/>
              </w:rPr>
            </w:pPr>
            <w:r>
              <w:rPr>
                <w:b/>
                <w:spacing w:val="-2"/>
                <w:sz w:val="24"/>
              </w:rPr>
              <w:t>Социальное партнёрство</w:t>
            </w:r>
          </w:p>
        </w:tc>
        <w:tc>
          <w:tcPr>
            <w:tcW w:w="10775" w:type="dxa"/>
          </w:tcPr>
          <w:p w:rsidR="00660A1D" w:rsidRDefault="006719A6">
            <w:pPr>
              <w:pStyle w:val="TableParagraph"/>
              <w:numPr>
                <w:ilvl w:val="0"/>
                <w:numId w:val="117"/>
              </w:numPr>
              <w:tabs>
                <w:tab w:val="left" w:pos="826"/>
                <w:tab w:val="left" w:pos="5630"/>
              </w:tabs>
              <w:spacing w:line="268" w:lineRule="exact"/>
              <w:ind w:left="826" w:hanging="359"/>
              <w:rPr>
                <w:sz w:val="24"/>
              </w:rPr>
            </w:pPr>
            <w:r>
              <w:rPr>
                <w:sz w:val="24"/>
              </w:rPr>
              <w:t>Работа по плану</w:t>
            </w:r>
            <w:r>
              <w:rPr>
                <w:spacing w:val="-5"/>
                <w:sz w:val="24"/>
              </w:rPr>
              <w:t xml:space="preserve"> </w:t>
            </w:r>
            <w:r>
              <w:rPr>
                <w:sz w:val="24"/>
              </w:rPr>
              <w:t xml:space="preserve">с ГИБДД г. </w:t>
            </w:r>
            <w:r>
              <w:rPr>
                <w:sz w:val="24"/>
                <w:u w:val="single"/>
              </w:rPr>
              <w:tab/>
            </w:r>
          </w:p>
          <w:p w:rsidR="00660A1D" w:rsidRDefault="006719A6">
            <w:pPr>
              <w:pStyle w:val="TableParagraph"/>
              <w:numPr>
                <w:ilvl w:val="0"/>
                <w:numId w:val="117"/>
              </w:numPr>
              <w:tabs>
                <w:tab w:val="left" w:pos="826"/>
                <w:tab w:val="left" w:pos="7000"/>
              </w:tabs>
              <w:ind w:left="826" w:hanging="359"/>
              <w:rPr>
                <w:sz w:val="24"/>
              </w:rPr>
            </w:pPr>
            <w:r>
              <w:rPr>
                <w:sz w:val="24"/>
              </w:rPr>
              <w:t>Соревнования по плану</w:t>
            </w:r>
            <w:r>
              <w:rPr>
                <w:spacing w:val="-4"/>
                <w:sz w:val="24"/>
              </w:rPr>
              <w:t xml:space="preserve"> </w:t>
            </w:r>
            <w:r>
              <w:rPr>
                <w:sz w:val="24"/>
              </w:rPr>
              <w:t xml:space="preserve">Дворца Спорта г. </w:t>
            </w:r>
            <w:r>
              <w:rPr>
                <w:sz w:val="24"/>
                <w:u w:val="single"/>
              </w:rPr>
              <w:tab/>
            </w:r>
          </w:p>
          <w:p w:rsidR="00660A1D" w:rsidRDefault="006719A6">
            <w:pPr>
              <w:pStyle w:val="TableParagraph"/>
              <w:numPr>
                <w:ilvl w:val="0"/>
                <w:numId w:val="117"/>
              </w:numPr>
              <w:tabs>
                <w:tab w:val="left" w:pos="826"/>
              </w:tabs>
              <w:ind w:left="826" w:hanging="359"/>
              <w:rPr>
                <w:sz w:val="24"/>
              </w:rPr>
            </w:pPr>
            <w:r>
              <w:rPr>
                <w:sz w:val="24"/>
              </w:rPr>
              <w:t>Работа</w:t>
            </w:r>
            <w:r>
              <w:rPr>
                <w:spacing w:val="-5"/>
                <w:sz w:val="24"/>
              </w:rPr>
              <w:t xml:space="preserve"> </w:t>
            </w:r>
            <w:r>
              <w:rPr>
                <w:sz w:val="24"/>
              </w:rPr>
              <w:t>по</w:t>
            </w:r>
            <w:r>
              <w:rPr>
                <w:spacing w:val="-2"/>
                <w:sz w:val="24"/>
              </w:rPr>
              <w:t xml:space="preserve"> </w:t>
            </w:r>
            <w:r>
              <w:rPr>
                <w:sz w:val="24"/>
              </w:rPr>
              <w:t>плану</w:t>
            </w:r>
            <w:r>
              <w:rPr>
                <w:spacing w:val="-5"/>
                <w:sz w:val="24"/>
              </w:rPr>
              <w:t xml:space="preserve"> </w:t>
            </w:r>
            <w:r>
              <w:rPr>
                <w:sz w:val="24"/>
              </w:rPr>
              <w:t>«Половое</w:t>
            </w:r>
            <w:r>
              <w:rPr>
                <w:spacing w:val="-4"/>
                <w:sz w:val="24"/>
              </w:rPr>
              <w:t xml:space="preserve"> </w:t>
            </w:r>
            <w:r>
              <w:rPr>
                <w:sz w:val="24"/>
              </w:rPr>
              <w:t>воспитание</w:t>
            </w:r>
            <w:r>
              <w:rPr>
                <w:spacing w:val="-3"/>
                <w:sz w:val="24"/>
              </w:rPr>
              <w:t xml:space="preserve"> </w:t>
            </w:r>
            <w:r>
              <w:rPr>
                <w:sz w:val="24"/>
              </w:rPr>
              <w:t>и</w:t>
            </w:r>
            <w:r>
              <w:rPr>
                <w:spacing w:val="-2"/>
                <w:sz w:val="24"/>
              </w:rPr>
              <w:t xml:space="preserve"> </w:t>
            </w:r>
            <w:r>
              <w:rPr>
                <w:sz w:val="24"/>
              </w:rPr>
              <w:t>профилактика</w:t>
            </w:r>
            <w:r>
              <w:rPr>
                <w:spacing w:val="-2"/>
                <w:sz w:val="24"/>
              </w:rPr>
              <w:t xml:space="preserve"> </w:t>
            </w:r>
            <w:r>
              <w:rPr>
                <w:sz w:val="24"/>
              </w:rPr>
              <w:t>ранних</w:t>
            </w:r>
            <w:r>
              <w:rPr>
                <w:spacing w:val="-3"/>
                <w:sz w:val="24"/>
              </w:rPr>
              <w:t xml:space="preserve"> </w:t>
            </w:r>
            <w:r>
              <w:rPr>
                <w:sz w:val="24"/>
              </w:rPr>
              <w:t>беременностей»</w:t>
            </w:r>
            <w:r>
              <w:rPr>
                <w:spacing w:val="-7"/>
                <w:sz w:val="24"/>
              </w:rPr>
              <w:t xml:space="preserve"> </w:t>
            </w:r>
            <w:r>
              <w:rPr>
                <w:spacing w:val="-10"/>
                <w:sz w:val="24"/>
              </w:rPr>
              <w:t>с</w:t>
            </w:r>
          </w:p>
          <w:p w:rsidR="00660A1D" w:rsidRDefault="006719A6">
            <w:pPr>
              <w:pStyle w:val="TableParagraph"/>
              <w:tabs>
                <w:tab w:val="left" w:pos="2682"/>
              </w:tabs>
              <w:ind w:left="827"/>
              <w:rPr>
                <w:sz w:val="24"/>
              </w:rPr>
            </w:pPr>
            <w:r>
              <w:rPr>
                <w:sz w:val="24"/>
                <w:u w:val="single"/>
              </w:rPr>
              <w:tab/>
            </w:r>
            <w:r>
              <w:rPr>
                <w:spacing w:val="-2"/>
                <w:sz w:val="24"/>
              </w:rPr>
              <w:t>больницей</w:t>
            </w:r>
          </w:p>
          <w:p w:rsidR="00660A1D" w:rsidRDefault="006719A6">
            <w:pPr>
              <w:pStyle w:val="TableParagraph"/>
              <w:numPr>
                <w:ilvl w:val="0"/>
                <w:numId w:val="117"/>
              </w:numPr>
              <w:tabs>
                <w:tab w:val="left" w:pos="826"/>
                <w:tab w:val="left" w:pos="4665"/>
              </w:tabs>
              <w:ind w:left="826" w:hanging="359"/>
              <w:rPr>
                <w:sz w:val="24"/>
              </w:rPr>
            </w:pPr>
            <w:r>
              <w:rPr>
                <w:sz w:val="24"/>
              </w:rPr>
              <w:t>Работа по плану</w:t>
            </w:r>
            <w:r>
              <w:rPr>
                <w:spacing w:val="-4"/>
                <w:sz w:val="24"/>
              </w:rPr>
              <w:t xml:space="preserve"> </w:t>
            </w:r>
            <w:r>
              <w:rPr>
                <w:sz w:val="24"/>
              </w:rPr>
              <w:t xml:space="preserve">с ОДН </w:t>
            </w:r>
            <w:r>
              <w:rPr>
                <w:sz w:val="24"/>
                <w:u w:val="single"/>
              </w:rPr>
              <w:tab/>
            </w:r>
            <w:r>
              <w:rPr>
                <w:spacing w:val="-2"/>
                <w:sz w:val="24"/>
              </w:rPr>
              <w:t>района</w:t>
            </w:r>
          </w:p>
          <w:p w:rsidR="00660A1D" w:rsidRDefault="006719A6">
            <w:pPr>
              <w:pStyle w:val="TableParagraph"/>
              <w:numPr>
                <w:ilvl w:val="0"/>
                <w:numId w:val="117"/>
              </w:numPr>
              <w:tabs>
                <w:tab w:val="left" w:pos="826"/>
                <w:tab w:val="left" w:pos="5193"/>
              </w:tabs>
              <w:ind w:left="826" w:hanging="359"/>
              <w:rPr>
                <w:sz w:val="24"/>
              </w:rPr>
            </w:pPr>
            <w:r>
              <w:rPr>
                <w:sz w:val="24"/>
              </w:rPr>
              <w:t>Работа по плану</w:t>
            </w:r>
            <w:r>
              <w:rPr>
                <w:spacing w:val="-6"/>
                <w:sz w:val="24"/>
              </w:rPr>
              <w:t xml:space="preserve"> </w:t>
            </w:r>
            <w:r>
              <w:rPr>
                <w:sz w:val="24"/>
              </w:rPr>
              <w:t xml:space="preserve">с КДН и ЗП </w:t>
            </w:r>
            <w:r>
              <w:rPr>
                <w:sz w:val="24"/>
                <w:u w:val="single"/>
              </w:rPr>
              <w:tab/>
            </w:r>
            <w:r>
              <w:rPr>
                <w:spacing w:val="-2"/>
                <w:sz w:val="24"/>
              </w:rPr>
              <w:t>района</w:t>
            </w:r>
          </w:p>
          <w:p w:rsidR="00660A1D" w:rsidRDefault="006719A6">
            <w:pPr>
              <w:pStyle w:val="TableParagraph"/>
              <w:numPr>
                <w:ilvl w:val="0"/>
                <w:numId w:val="117"/>
              </w:numPr>
              <w:tabs>
                <w:tab w:val="left" w:pos="826"/>
                <w:tab w:val="left" w:pos="8443"/>
              </w:tabs>
              <w:ind w:left="826" w:hanging="359"/>
              <w:rPr>
                <w:sz w:val="24"/>
              </w:rPr>
            </w:pPr>
            <w:r>
              <w:rPr>
                <w:sz w:val="24"/>
              </w:rPr>
              <w:t>Объединения</w:t>
            </w:r>
            <w:r>
              <w:rPr>
                <w:spacing w:val="-2"/>
                <w:sz w:val="24"/>
              </w:rPr>
              <w:t xml:space="preserve"> </w:t>
            </w:r>
            <w:r>
              <w:rPr>
                <w:sz w:val="24"/>
              </w:rPr>
              <w:t>дополнительного образования</w:t>
            </w:r>
            <w:r>
              <w:rPr>
                <w:spacing w:val="-2"/>
                <w:sz w:val="24"/>
              </w:rPr>
              <w:t xml:space="preserve"> </w:t>
            </w:r>
            <w:r>
              <w:rPr>
                <w:sz w:val="24"/>
              </w:rPr>
              <w:t xml:space="preserve">на базе СДК </w:t>
            </w:r>
            <w:r>
              <w:rPr>
                <w:sz w:val="24"/>
                <w:u w:val="single"/>
              </w:rPr>
              <w:tab/>
            </w:r>
            <w:r>
              <w:rPr>
                <w:sz w:val="24"/>
              </w:rPr>
              <w:t xml:space="preserve">, </w:t>
            </w:r>
            <w:r>
              <w:rPr>
                <w:spacing w:val="-5"/>
                <w:sz w:val="24"/>
              </w:rPr>
              <w:t>КСК</w:t>
            </w:r>
          </w:p>
          <w:p w:rsidR="00660A1D" w:rsidRDefault="006719A6">
            <w:pPr>
              <w:pStyle w:val="TableParagraph"/>
              <w:tabs>
                <w:tab w:val="left" w:pos="2508"/>
              </w:tabs>
              <w:spacing w:line="264" w:lineRule="exact"/>
              <w:ind w:left="827"/>
              <w:rPr>
                <w:sz w:val="24"/>
              </w:rPr>
            </w:pPr>
            <w:r>
              <w:rPr>
                <w:sz w:val="24"/>
                <w:u w:val="single"/>
              </w:rPr>
              <w:tab/>
            </w:r>
            <w:r>
              <w:rPr>
                <w:sz w:val="24"/>
              </w:rPr>
              <w:t xml:space="preserve">, </w:t>
            </w:r>
            <w:r>
              <w:rPr>
                <w:spacing w:val="-4"/>
                <w:sz w:val="24"/>
              </w:rPr>
              <w:t>ДШИ.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Социальный</w:t>
            </w:r>
            <w:r>
              <w:rPr>
                <w:spacing w:val="-8"/>
                <w:sz w:val="24"/>
              </w:rPr>
              <w:t xml:space="preserve"> </w:t>
            </w:r>
            <w:r>
              <w:rPr>
                <w:spacing w:val="-2"/>
                <w:sz w:val="24"/>
              </w:rPr>
              <w:t>педагог</w:t>
            </w:r>
          </w:p>
        </w:tc>
      </w:tr>
      <w:tr w:rsidR="00660A1D">
        <w:trPr>
          <w:trHeight w:val="1932"/>
        </w:trPr>
        <w:tc>
          <w:tcPr>
            <w:tcW w:w="2127" w:type="dxa"/>
          </w:tcPr>
          <w:p w:rsidR="00660A1D" w:rsidRDefault="006719A6">
            <w:pPr>
              <w:pStyle w:val="TableParagraph"/>
              <w:ind w:right="15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10775" w:type="dxa"/>
          </w:tcPr>
          <w:p w:rsidR="00660A1D" w:rsidRDefault="006719A6">
            <w:pPr>
              <w:pStyle w:val="TableParagraph"/>
              <w:numPr>
                <w:ilvl w:val="0"/>
                <w:numId w:val="116"/>
              </w:numPr>
              <w:tabs>
                <w:tab w:val="left" w:pos="826"/>
              </w:tabs>
              <w:spacing w:line="268" w:lineRule="exact"/>
              <w:ind w:left="826" w:hanging="359"/>
              <w:rPr>
                <w:sz w:val="24"/>
              </w:rPr>
            </w:pPr>
            <w:r>
              <w:rPr>
                <w:sz w:val="24"/>
              </w:rPr>
              <w:t>Тренинг</w:t>
            </w:r>
            <w:r>
              <w:rPr>
                <w:spacing w:val="-3"/>
                <w:sz w:val="24"/>
              </w:rPr>
              <w:t xml:space="preserve"> </w:t>
            </w:r>
            <w:r>
              <w:rPr>
                <w:sz w:val="24"/>
              </w:rPr>
              <w:t>«Умей</w:t>
            </w:r>
            <w:r>
              <w:rPr>
                <w:spacing w:val="-2"/>
                <w:sz w:val="24"/>
              </w:rPr>
              <w:t xml:space="preserve"> </w:t>
            </w:r>
            <w:r>
              <w:rPr>
                <w:sz w:val="24"/>
              </w:rPr>
              <w:t>сказать</w:t>
            </w:r>
            <w:r>
              <w:rPr>
                <w:spacing w:val="-1"/>
                <w:sz w:val="24"/>
              </w:rPr>
              <w:t xml:space="preserve"> </w:t>
            </w:r>
            <w:r>
              <w:rPr>
                <w:sz w:val="24"/>
              </w:rPr>
              <w:t>нет»</w:t>
            </w:r>
            <w:r>
              <w:rPr>
                <w:spacing w:val="-10"/>
                <w:sz w:val="24"/>
              </w:rPr>
              <w:t xml:space="preserve"> </w:t>
            </w:r>
            <w:r>
              <w:rPr>
                <w:sz w:val="24"/>
              </w:rPr>
              <w:t>для</w:t>
            </w:r>
            <w:r>
              <w:rPr>
                <w:spacing w:val="-1"/>
                <w:sz w:val="24"/>
              </w:rPr>
              <w:t xml:space="preserve"> </w:t>
            </w:r>
            <w:r>
              <w:rPr>
                <w:sz w:val="24"/>
              </w:rPr>
              <w:t>учащихся</w:t>
            </w:r>
            <w:r>
              <w:rPr>
                <w:spacing w:val="-2"/>
                <w:sz w:val="24"/>
              </w:rPr>
              <w:t xml:space="preserve"> </w:t>
            </w:r>
            <w:r>
              <w:rPr>
                <w:sz w:val="24"/>
              </w:rPr>
              <w:t>6</w:t>
            </w:r>
            <w:r>
              <w:rPr>
                <w:spacing w:val="-2"/>
                <w:sz w:val="24"/>
              </w:rPr>
              <w:t xml:space="preserve"> </w:t>
            </w:r>
            <w:r>
              <w:rPr>
                <w:sz w:val="24"/>
              </w:rPr>
              <w:t>классов</w:t>
            </w:r>
            <w:r>
              <w:rPr>
                <w:spacing w:val="-2"/>
                <w:sz w:val="24"/>
              </w:rPr>
              <w:t xml:space="preserve"> </w:t>
            </w:r>
            <w:r>
              <w:rPr>
                <w:sz w:val="24"/>
              </w:rPr>
              <w:t>(педагог</w:t>
            </w:r>
            <w:r>
              <w:rPr>
                <w:spacing w:val="2"/>
                <w:sz w:val="24"/>
              </w:rPr>
              <w:t xml:space="preserve"> </w:t>
            </w:r>
            <w:r>
              <w:rPr>
                <w:sz w:val="24"/>
              </w:rPr>
              <w:t>–</w:t>
            </w:r>
            <w:r>
              <w:rPr>
                <w:spacing w:val="-2"/>
                <w:sz w:val="24"/>
              </w:rPr>
              <w:t xml:space="preserve"> психолог).</w:t>
            </w:r>
          </w:p>
          <w:p w:rsidR="00660A1D" w:rsidRDefault="006719A6">
            <w:pPr>
              <w:pStyle w:val="TableParagraph"/>
              <w:numPr>
                <w:ilvl w:val="0"/>
                <w:numId w:val="116"/>
              </w:numPr>
              <w:tabs>
                <w:tab w:val="left" w:pos="826"/>
              </w:tabs>
              <w:ind w:left="826" w:hanging="359"/>
              <w:rPr>
                <w:sz w:val="24"/>
              </w:rPr>
            </w:pPr>
            <w:r>
              <w:rPr>
                <w:sz w:val="24"/>
              </w:rPr>
              <w:t>Тренинг</w:t>
            </w:r>
            <w:r>
              <w:rPr>
                <w:spacing w:val="-6"/>
                <w:sz w:val="24"/>
              </w:rPr>
              <w:t xml:space="preserve"> </w:t>
            </w:r>
            <w:r>
              <w:rPr>
                <w:sz w:val="24"/>
              </w:rPr>
              <w:t>для учащихся</w:t>
            </w:r>
            <w:r>
              <w:rPr>
                <w:spacing w:val="-5"/>
                <w:sz w:val="24"/>
              </w:rPr>
              <w:t xml:space="preserve"> </w:t>
            </w:r>
            <w:r>
              <w:rPr>
                <w:sz w:val="24"/>
              </w:rPr>
              <w:t>7</w:t>
            </w:r>
            <w:r>
              <w:rPr>
                <w:spacing w:val="-2"/>
                <w:sz w:val="24"/>
              </w:rPr>
              <w:t xml:space="preserve"> </w:t>
            </w:r>
            <w:r>
              <w:rPr>
                <w:sz w:val="24"/>
              </w:rPr>
              <w:t>классов</w:t>
            </w:r>
            <w:r>
              <w:rPr>
                <w:spacing w:val="1"/>
                <w:sz w:val="24"/>
              </w:rPr>
              <w:t xml:space="preserve"> </w:t>
            </w:r>
            <w:r>
              <w:rPr>
                <w:sz w:val="24"/>
              </w:rPr>
              <w:t>«Не</w:t>
            </w:r>
            <w:r>
              <w:rPr>
                <w:spacing w:val="-1"/>
                <w:sz w:val="24"/>
              </w:rPr>
              <w:t xml:space="preserve"> </w:t>
            </w:r>
            <w:r>
              <w:rPr>
                <w:sz w:val="24"/>
              </w:rPr>
              <w:t>подражай»</w:t>
            </w:r>
            <w:r>
              <w:rPr>
                <w:spacing w:val="-10"/>
                <w:sz w:val="24"/>
              </w:rPr>
              <w:t xml:space="preserve"> </w:t>
            </w:r>
            <w:r>
              <w:rPr>
                <w:sz w:val="24"/>
              </w:rPr>
              <w:t>(педагог</w:t>
            </w:r>
            <w:r>
              <w:rPr>
                <w:spacing w:val="2"/>
                <w:sz w:val="24"/>
              </w:rPr>
              <w:t xml:space="preserve"> </w:t>
            </w:r>
            <w:r>
              <w:rPr>
                <w:sz w:val="24"/>
              </w:rPr>
              <w:t>–</w:t>
            </w:r>
            <w:r>
              <w:rPr>
                <w:spacing w:val="-2"/>
                <w:sz w:val="24"/>
              </w:rPr>
              <w:t xml:space="preserve"> психолог).</w:t>
            </w:r>
          </w:p>
          <w:p w:rsidR="00660A1D" w:rsidRDefault="006719A6">
            <w:pPr>
              <w:pStyle w:val="TableParagraph"/>
              <w:numPr>
                <w:ilvl w:val="0"/>
                <w:numId w:val="116"/>
              </w:numPr>
              <w:tabs>
                <w:tab w:val="left" w:pos="827"/>
              </w:tabs>
              <w:ind w:right="1095"/>
              <w:rPr>
                <w:sz w:val="24"/>
              </w:rPr>
            </w:pPr>
            <w:r>
              <w:rPr>
                <w:sz w:val="24"/>
              </w:rPr>
              <w:t>Уроки</w:t>
            </w:r>
            <w:r>
              <w:rPr>
                <w:spacing w:val="-7"/>
                <w:sz w:val="24"/>
              </w:rPr>
              <w:t xml:space="preserve"> </w:t>
            </w:r>
            <w:r>
              <w:rPr>
                <w:sz w:val="24"/>
              </w:rPr>
              <w:t>Здоровья:</w:t>
            </w:r>
            <w:r>
              <w:rPr>
                <w:spacing w:val="-5"/>
                <w:sz w:val="24"/>
              </w:rPr>
              <w:t xml:space="preserve"> </w:t>
            </w:r>
            <w:r>
              <w:rPr>
                <w:sz w:val="24"/>
              </w:rPr>
              <w:t>«Последствия</w:t>
            </w:r>
            <w:r>
              <w:rPr>
                <w:spacing w:val="-5"/>
                <w:sz w:val="24"/>
              </w:rPr>
              <w:t xml:space="preserve"> </w:t>
            </w:r>
            <w:r>
              <w:rPr>
                <w:sz w:val="24"/>
              </w:rPr>
              <w:t>употребления</w:t>
            </w:r>
            <w:r>
              <w:rPr>
                <w:spacing w:val="-7"/>
                <w:sz w:val="24"/>
              </w:rPr>
              <w:t xml:space="preserve"> </w:t>
            </w:r>
            <w:r>
              <w:rPr>
                <w:sz w:val="24"/>
              </w:rPr>
              <w:t>наркотических</w:t>
            </w:r>
            <w:r>
              <w:rPr>
                <w:spacing w:val="-5"/>
                <w:sz w:val="24"/>
              </w:rPr>
              <w:t xml:space="preserve"> </w:t>
            </w:r>
            <w:r>
              <w:rPr>
                <w:sz w:val="24"/>
              </w:rPr>
              <w:t>средств</w:t>
            </w:r>
            <w:r>
              <w:rPr>
                <w:spacing w:val="-8"/>
                <w:sz w:val="24"/>
              </w:rPr>
              <w:t xml:space="preserve"> </w:t>
            </w:r>
            <w:r>
              <w:rPr>
                <w:sz w:val="24"/>
              </w:rPr>
              <w:t>и</w:t>
            </w:r>
            <w:r>
              <w:rPr>
                <w:spacing w:val="-6"/>
                <w:sz w:val="24"/>
              </w:rPr>
              <w:t xml:space="preserve"> </w:t>
            </w:r>
            <w:r>
              <w:rPr>
                <w:sz w:val="24"/>
              </w:rPr>
              <w:t xml:space="preserve">психотропных </w:t>
            </w:r>
            <w:r>
              <w:rPr>
                <w:spacing w:val="-2"/>
                <w:sz w:val="24"/>
              </w:rPr>
              <w:t>веществ».</w:t>
            </w:r>
          </w:p>
          <w:p w:rsidR="00660A1D" w:rsidRDefault="006719A6">
            <w:pPr>
              <w:pStyle w:val="TableParagraph"/>
              <w:numPr>
                <w:ilvl w:val="0"/>
                <w:numId w:val="116"/>
              </w:numPr>
              <w:tabs>
                <w:tab w:val="left" w:pos="826"/>
              </w:tabs>
              <w:ind w:left="826" w:hanging="359"/>
              <w:rPr>
                <w:sz w:val="24"/>
              </w:rPr>
            </w:pPr>
            <w:r>
              <w:rPr>
                <w:sz w:val="24"/>
              </w:rPr>
              <w:t>Единый</w:t>
            </w:r>
            <w:r>
              <w:rPr>
                <w:spacing w:val="-6"/>
                <w:sz w:val="24"/>
              </w:rPr>
              <w:t xml:space="preserve"> </w:t>
            </w:r>
            <w:r>
              <w:rPr>
                <w:sz w:val="24"/>
              </w:rPr>
              <w:t>урок</w:t>
            </w:r>
            <w:r>
              <w:rPr>
                <w:spacing w:val="-5"/>
                <w:sz w:val="24"/>
              </w:rPr>
              <w:t xml:space="preserve"> </w:t>
            </w:r>
            <w:r>
              <w:rPr>
                <w:spacing w:val="-4"/>
                <w:sz w:val="24"/>
              </w:rPr>
              <w:t>ОБЖ.</w:t>
            </w:r>
          </w:p>
          <w:p w:rsidR="00660A1D" w:rsidRDefault="006719A6">
            <w:pPr>
              <w:pStyle w:val="TableParagraph"/>
              <w:numPr>
                <w:ilvl w:val="0"/>
                <w:numId w:val="116"/>
              </w:numPr>
              <w:tabs>
                <w:tab w:val="left" w:pos="827"/>
              </w:tabs>
              <w:spacing w:line="270" w:lineRule="atLeast"/>
              <w:ind w:right="937"/>
              <w:rPr>
                <w:sz w:val="24"/>
              </w:rPr>
            </w:pPr>
            <w:r>
              <w:rPr>
                <w:sz w:val="24"/>
              </w:rPr>
              <w:t>Всероссийский</w:t>
            </w:r>
            <w:r>
              <w:rPr>
                <w:spacing w:val="-2"/>
                <w:sz w:val="24"/>
              </w:rPr>
              <w:t xml:space="preserve"> </w:t>
            </w:r>
            <w:r>
              <w:rPr>
                <w:sz w:val="24"/>
              </w:rPr>
              <w:t>урок,</w:t>
            </w:r>
            <w:r>
              <w:rPr>
                <w:spacing w:val="-5"/>
                <w:sz w:val="24"/>
              </w:rPr>
              <w:t xml:space="preserve"> </w:t>
            </w:r>
            <w:r>
              <w:rPr>
                <w:sz w:val="24"/>
              </w:rPr>
              <w:t>приуроченный</w:t>
            </w:r>
            <w:r>
              <w:rPr>
                <w:spacing w:val="-5"/>
                <w:sz w:val="24"/>
              </w:rPr>
              <w:t xml:space="preserve"> </w:t>
            </w:r>
            <w:r>
              <w:rPr>
                <w:sz w:val="24"/>
              </w:rPr>
              <w:t>ко</w:t>
            </w:r>
            <w:r>
              <w:rPr>
                <w:spacing w:val="-5"/>
                <w:sz w:val="24"/>
              </w:rPr>
              <w:t xml:space="preserve"> </w:t>
            </w:r>
            <w:r>
              <w:rPr>
                <w:sz w:val="24"/>
              </w:rPr>
              <w:t>ДНЮ</w:t>
            </w:r>
            <w:r>
              <w:rPr>
                <w:spacing w:val="-5"/>
                <w:sz w:val="24"/>
              </w:rPr>
              <w:t xml:space="preserve"> </w:t>
            </w:r>
            <w:r>
              <w:rPr>
                <w:sz w:val="24"/>
              </w:rPr>
              <w:t>гражданской</w:t>
            </w:r>
            <w:r>
              <w:rPr>
                <w:spacing w:val="-5"/>
                <w:sz w:val="24"/>
              </w:rPr>
              <w:t xml:space="preserve"> </w:t>
            </w:r>
            <w:r>
              <w:rPr>
                <w:sz w:val="24"/>
              </w:rPr>
              <w:t>обороны</w:t>
            </w:r>
            <w:r>
              <w:rPr>
                <w:spacing w:val="-8"/>
                <w:sz w:val="24"/>
              </w:rPr>
              <w:t xml:space="preserve"> </w:t>
            </w:r>
            <w:r>
              <w:rPr>
                <w:sz w:val="24"/>
              </w:rPr>
              <w:t>РФ,</w:t>
            </w:r>
            <w:r>
              <w:rPr>
                <w:spacing w:val="-5"/>
                <w:sz w:val="24"/>
              </w:rPr>
              <w:t xml:space="preserve"> </w:t>
            </w:r>
            <w:r>
              <w:rPr>
                <w:sz w:val="24"/>
              </w:rPr>
              <w:t>с</w:t>
            </w:r>
            <w:r>
              <w:rPr>
                <w:spacing w:val="-6"/>
                <w:sz w:val="24"/>
              </w:rPr>
              <w:t xml:space="preserve"> </w:t>
            </w:r>
            <w:r>
              <w:rPr>
                <w:sz w:val="24"/>
              </w:rPr>
              <w:t>проведением тренировок по защите детей от ЧС.</w:t>
            </w:r>
          </w:p>
        </w:tc>
        <w:tc>
          <w:tcPr>
            <w:tcW w:w="2410" w:type="dxa"/>
          </w:tcPr>
          <w:p w:rsidR="00660A1D" w:rsidRDefault="006719A6">
            <w:pPr>
              <w:pStyle w:val="TableParagraph"/>
              <w:ind w:right="96"/>
              <w:rPr>
                <w:sz w:val="24"/>
              </w:rPr>
            </w:pPr>
            <w:r>
              <w:rPr>
                <w:sz w:val="24"/>
              </w:rPr>
              <w:t>Социальный</w:t>
            </w:r>
            <w:r>
              <w:rPr>
                <w:spacing w:val="-15"/>
                <w:sz w:val="24"/>
              </w:rPr>
              <w:t xml:space="preserve"> </w:t>
            </w:r>
            <w:r>
              <w:rPr>
                <w:sz w:val="24"/>
              </w:rPr>
              <w:t>педагог, педагог –</w:t>
            </w:r>
          </w:p>
          <w:p w:rsidR="00660A1D" w:rsidRDefault="006719A6">
            <w:pPr>
              <w:pStyle w:val="TableParagraph"/>
              <w:ind w:right="109"/>
              <w:rPr>
                <w:sz w:val="24"/>
              </w:rPr>
            </w:pPr>
            <w:r>
              <w:rPr>
                <w:sz w:val="24"/>
              </w:rPr>
              <w:t>организатор ОБЖ, 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Педагог-психолог</w:t>
            </w:r>
          </w:p>
        </w:tc>
      </w:tr>
      <w:tr w:rsidR="00660A1D">
        <w:trPr>
          <w:trHeight w:val="2208"/>
        </w:trPr>
        <w:tc>
          <w:tcPr>
            <w:tcW w:w="2127" w:type="dxa"/>
          </w:tcPr>
          <w:p w:rsidR="00660A1D" w:rsidRDefault="006719A6">
            <w:pPr>
              <w:pStyle w:val="TableParagraph"/>
              <w:rPr>
                <w:b/>
                <w:sz w:val="24"/>
              </w:rPr>
            </w:pPr>
            <w:r>
              <w:rPr>
                <w:b/>
                <w:spacing w:val="-2"/>
                <w:sz w:val="24"/>
              </w:rPr>
              <w:t>Детские общественные объединения</w:t>
            </w:r>
          </w:p>
        </w:tc>
        <w:tc>
          <w:tcPr>
            <w:tcW w:w="10775" w:type="dxa"/>
          </w:tcPr>
          <w:p w:rsidR="00660A1D" w:rsidRDefault="006719A6">
            <w:pPr>
              <w:pStyle w:val="TableParagraph"/>
              <w:numPr>
                <w:ilvl w:val="0"/>
                <w:numId w:val="115"/>
              </w:numPr>
              <w:tabs>
                <w:tab w:val="left" w:pos="827"/>
              </w:tabs>
              <w:ind w:right="950"/>
              <w:rPr>
                <w:sz w:val="24"/>
              </w:rPr>
            </w:pPr>
            <w:r>
              <w:rPr>
                <w:sz w:val="24"/>
              </w:rPr>
              <w:t>Организация</w:t>
            </w:r>
            <w:r>
              <w:rPr>
                <w:spacing w:val="-4"/>
                <w:sz w:val="24"/>
              </w:rPr>
              <w:t xml:space="preserve"> </w:t>
            </w:r>
            <w:r>
              <w:rPr>
                <w:sz w:val="24"/>
              </w:rPr>
              <w:t>мероприятий,</w:t>
            </w:r>
            <w:r>
              <w:rPr>
                <w:spacing w:val="-8"/>
                <w:sz w:val="24"/>
              </w:rPr>
              <w:t xml:space="preserve"> </w:t>
            </w:r>
            <w:r>
              <w:rPr>
                <w:sz w:val="24"/>
              </w:rPr>
              <w:t>приуроченных</w:t>
            </w:r>
            <w:r>
              <w:rPr>
                <w:spacing w:val="-4"/>
                <w:sz w:val="24"/>
              </w:rPr>
              <w:t xml:space="preserve"> </w:t>
            </w:r>
            <w:r>
              <w:rPr>
                <w:sz w:val="24"/>
              </w:rPr>
              <w:t>к</w:t>
            </w:r>
            <w:r>
              <w:rPr>
                <w:spacing w:val="-5"/>
                <w:sz w:val="24"/>
              </w:rPr>
              <w:t xml:space="preserve"> </w:t>
            </w:r>
            <w:r>
              <w:rPr>
                <w:sz w:val="24"/>
              </w:rPr>
              <w:t>месячнику</w:t>
            </w:r>
            <w:r>
              <w:rPr>
                <w:spacing w:val="-10"/>
                <w:sz w:val="24"/>
              </w:rPr>
              <w:t xml:space="preserve"> </w:t>
            </w:r>
            <w:r>
              <w:rPr>
                <w:sz w:val="24"/>
              </w:rPr>
              <w:t>законопослушного</w:t>
            </w:r>
            <w:r>
              <w:rPr>
                <w:spacing w:val="-5"/>
                <w:sz w:val="24"/>
              </w:rPr>
              <w:t xml:space="preserve"> </w:t>
            </w:r>
            <w:r>
              <w:rPr>
                <w:sz w:val="24"/>
              </w:rPr>
              <w:t>поведения</w:t>
            </w:r>
            <w:r>
              <w:rPr>
                <w:spacing w:val="-5"/>
                <w:sz w:val="24"/>
              </w:rPr>
              <w:t xml:space="preserve"> </w:t>
            </w:r>
            <w:r>
              <w:rPr>
                <w:sz w:val="24"/>
              </w:rPr>
              <w:t xml:space="preserve">и </w:t>
            </w:r>
            <w:r>
              <w:rPr>
                <w:spacing w:val="-2"/>
                <w:sz w:val="24"/>
              </w:rPr>
              <w:t>профилактики.</w:t>
            </w:r>
          </w:p>
          <w:p w:rsidR="00660A1D" w:rsidRDefault="006719A6">
            <w:pPr>
              <w:pStyle w:val="TableParagraph"/>
              <w:numPr>
                <w:ilvl w:val="0"/>
                <w:numId w:val="115"/>
              </w:numPr>
              <w:tabs>
                <w:tab w:val="left" w:pos="826"/>
                <w:tab w:val="left" w:pos="4331"/>
              </w:tabs>
              <w:ind w:left="826" w:hanging="359"/>
              <w:rPr>
                <w:sz w:val="24"/>
              </w:rPr>
            </w:pPr>
            <w:r>
              <w:rPr>
                <w:sz w:val="24"/>
              </w:rPr>
              <w:t>Заседание актива</w:t>
            </w:r>
            <w:r>
              <w:rPr>
                <w:spacing w:val="40"/>
                <w:sz w:val="24"/>
              </w:rPr>
              <w:t xml:space="preserve"> </w:t>
            </w:r>
            <w:r>
              <w:rPr>
                <w:sz w:val="24"/>
                <w:u w:val="single"/>
              </w:rPr>
              <w:tab/>
            </w:r>
            <w:r>
              <w:rPr>
                <w:sz w:val="24"/>
              </w:rPr>
              <w:t>(детского</w:t>
            </w:r>
            <w:r>
              <w:rPr>
                <w:spacing w:val="-4"/>
                <w:sz w:val="24"/>
              </w:rPr>
              <w:t xml:space="preserve"> </w:t>
            </w:r>
            <w:r>
              <w:rPr>
                <w:spacing w:val="-2"/>
                <w:sz w:val="24"/>
              </w:rPr>
              <w:t>самоуправления)</w:t>
            </w:r>
          </w:p>
          <w:p w:rsidR="00660A1D" w:rsidRDefault="006719A6">
            <w:pPr>
              <w:pStyle w:val="TableParagraph"/>
              <w:numPr>
                <w:ilvl w:val="0"/>
                <w:numId w:val="115"/>
              </w:numPr>
              <w:tabs>
                <w:tab w:val="left" w:pos="826"/>
                <w:tab w:val="left" w:pos="6506"/>
              </w:tabs>
              <w:ind w:left="826" w:hanging="359"/>
              <w:rPr>
                <w:sz w:val="24"/>
              </w:rPr>
            </w:pPr>
            <w:r>
              <w:rPr>
                <w:sz w:val="24"/>
              </w:rPr>
              <w:t xml:space="preserve">Организация торжественного приема в </w:t>
            </w:r>
            <w:r>
              <w:rPr>
                <w:sz w:val="24"/>
                <w:u w:val="single"/>
              </w:rPr>
              <w:tab/>
            </w:r>
            <w:r>
              <w:rPr>
                <w:sz w:val="24"/>
              </w:rPr>
              <w:t>в</w:t>
            </w:r>
            <w:r>
              <w:rPr>
                <w:spacing w:val="-3"/>
                <w:sz w:val="24"/>
              </w:rPr>
              <w:t xml:space="preserve"> </w:t>
            </w:r>
            <w:r>
              <w:rPr>
                <w:spacing w:val="-2"/>
                <w:sz w:val="24"/>
              </w:rPr>
              <w:t>школе</w:t>
            </w:r>
          </w:p>
          <w:p w:rsidR="00660A1D" w:rsidRDefault="006719A6">
            <w:pPr>
              <w:pStyle w:val="TableParagraph"/>
              <w:numPr>
                <w:ilvl w:val="0"/>
                <w:numId w:val="115"/>
              </w:numPr>
              <w:tabs>
                <w:tab w:val="left" w:pos="826"/>
              </w:tabs>
              <w:ind w:left="826" w:hanging="359"/>
              <w:rPr>
                <w:sz w:val="24"/>
              </w:rPr>
            </w:pPr>
            <w:r>
              <w:rPr>
                <w:sz w:val="24"/>
              </w:rPr>
              <w:t>Организация</w:t>
            </w:r>
            <w:r>
              <w:rPr>
                <w:spacing w:val="-8"/>
                <w:sz w:val="24"/>
              </w:rPr>
              <w:t xml:space="preserve"> </w:t>
            </w:r>
            <w:r>
              <w:rPr>
                <w:sz w:val="24"/>
              </w:rPr>
              <w:t>мероприятий,</w:t>
            </w:r>
            <w:r>
              <w:rPr>
                <w:spacing w:val="-7"/>
                <w:sz w:val="24"/>
              </w:rPr>
              <w:t xml:space="preserve"> </w:t>
            </w:r>
            <w:r>
              <w:rPr>
                <w:sz w:val="24"/>
              </w:rPr>
              <w:t>приуроченных</w:t>
            </w:r>
            <w:r>
              <w:rPr>
                <w:spacing w:val="-4"/>
                <w:sz w:val="24"/>
              </w:rPr>
              <w:t xml:space="preserve"> </w:t>
            </w:r>
            <w:r>
              <w:rPr>
                <w:sz w:val="24"/>
              </w:rPr>
              <w:t>ко</w:t>
            </w:r>
            <w:r>
              <w:rPr>
                <w:spacing w:val="-8"/>
                <w:sz w:val="24"/>
              </w:rPr>
              <w:t xml:space="preserve"> </w:t>
            </w:r>
            <w:r>
              <w:rPr>
                <w:sz w:val="24"/>
              </w:rPr>
              <w:t>«Дню</w:t>
            </w:r>
            <w:r>
              <w:rPr>
                <w:spacing w:val="-3"/>
                <w:sz w:val="24"/>
              </w:rPr>
              <w:t xml:space="preserve"> </w:t>
            </w:r>
            <w:r>
              <w:rPr>
                <w:spacing w:val="-2"/>
                <w:sz w:val="24"/>
              </w:rPr>
              <w:t>учителя»</w:t>
            </w:r>
          </w:p>
          <w:p w:rsidR="00660A1D" w:rsidRDefault="006719A6">
            <w:pPr>
              <w:pStyle w:val="TableParagraph"/>
              <w:numPr>
                <w:ilvl w:val="0"/>
                <w:numId w:val="115"/>
              </w:numPr>
              <w:tabs>
                <w:tab w:val="left" w:pos="826"/>
              </w:tabs>
              <w:ind w:left="826" w:hanging="359"/>
              <w:rPr>
                <w:sz w:val="24"/>
              </w:rPr>
            </w:pPr>
            <w:r>
              <w:rPr>
                <w:sz w:val="24"/>
              </w:rPr>
              <w:t>Поздравление</w:t>
            </w:r>
            <w:r>
              <w:rPr>
                <w:spacing w:val="-8"/>
                <w:sz w:val="24"/>
              </w:rPr>
              <w:t xml:space="preserve"> </w:t>
            </w:r>
            <w:r>
              <w:rPr>
                <w:sz w:val="24"/>
              </w:rPr>
              <w:t>педагогов-пенсионеров</w:t>
            </w:r>
            <w:r>
              <w:rPr>
                <w:spacing w:val="-5"/>
                <w:sz w:val="24"/>
              </w:rPr>
              <w:t xml:space="preserve"> </w:t>
            </w:r>
            <w:r>
              <w:rPr>
                <w:sz w:val="24"/>
              </w:rPr>
              <w:t>с</w:t>
            </w:r>
            <w:r>
              <w:rPr>
                <w:spacing w:val="-7"/>
                <w:sz w:val="24"/>
              </w:rPr>
              <w:t xml:space="preserve"> </w:t>
            </w:r>
            <w:r>
              <w:rPr>
                <w:sz w:val="24"/>
              </w:rPr>
              <w:t>Днём</w:t>
            </w:r>
            <w:r>
              <w:rPr>
                <w:spacing w:val="-3"/>
                <w:sz w:val="24"/>
              </w:rPr>
              <w:t xml:space="preserve"> </w:t>
            </w:r>
            <w:r>
              <w:rPr>
                <w:spacing w:val="-2"/>
                <w:sz w:val="24"/>
              </w:rPr>
              <w:t>учителя</w:t>
            </w:r>
          </w:p>
          <w:p w:rsidR="00660A1D" w:rsidRDefault="006719A6">
            <w:pPr>
              <w:pStyle w:val="TableParagraph"/>
              <w:numPr>
                <w:ilvl w:val="0"/>
                <w:numId w:val="115"/>
              </w:numPr>
              <w:tabs>
                <w:tab w:val="left" w:pos="826"/>
              </w:tabs>
              <w:ind w:left="826" w:hanging="359"/>
              <w:rPr>
                <w:sz w:val="24"/>
              </w:rPr>
            </w:pPr>
            <w:r>
              <w:rPr>
                <w:sz w:val="24"/>
              </w:rPr>
              <w:t>Работа</w:t>
            </w:r>
            <w:r>
              <w:rPr>
                <w:spacing w:val="-4"/>
                <w:sz w:val="24"/>
              </w:rPr>
              <w:t xml:space="preserve"> </w:t>
            </w:r>
            <w:r>
              <w:rPr>
                <w:sz w:val="24"/>
              </w:rPr>
              <w:t>детских</w:t>
            </w:r>
            <w:r>
              <w:rPr>
                <w:spacing w:val="-1"/>
                <w:sz w:val="24"/>
              </w:rPr>
              <w:t xml:space="preserve"> </w:t>
            </w:r>
            <w:r>
              <w:rPr>
                <w:sz w:val="24"/>
              </w:rPr>
              <w:t>объединений</w:t>
            </w:r>
            <w:r>
              <w:rPr>
                <w:spacing w:val="-2"/>
                <w:sz w:val="24"/>
              </w:rPr>
              <w:t xml:space="preserve"> </w:t>
            </w:r>
            <w:r>
              <w:rPr>
                <w:sz w:val="24"/>
              </w:rPr>
              <w:t>согласно</w:t>
            </w:r>
            <w:r>
              <w:rPr>
                <w:spacing w:val="-3"/>
                <w:sz w:val="24"/>
              </w:rPr>
              <w:t xml:space="preserve"> </w:t>
            </w:r>
            <w:r>
              <w:rPr>
                <w:sz w:val="24"/>
              </w:rPr>
              <w:t>составленному</w:t>
            </w:r>
            <w:r>
              <w:rPr>
                <w:spacing w:val="-7"/>
                <w:sz w:val="24"/>
              </w:rPr>
              <w:t xml:space="preserve"> </w:t>
            </w:r>
            <w:r>
              <w:rPr>
                <w:sz w:val="24"/>
              </w:rPr>
              <w:t>плану</w:t>
            </w:r>
            <w:r>
              <w:rPr>
                <w:spacing w:val="-7"/>
                <w:sz w:val="24"/>
              </w:rPr>
              <w:t xml:space="preserve"> </w:t>
            </w:r>
            <w:r>
              <w:rPr>
                <w:sz w:val="24"/>
              </w:rPr>
              <w:t>работы</w:t>
            </w:r>
            <w:r>
              <w:rPr>
                <w:spacing w:val="-2"/>
                <w:sz w:val="24"/>
              </w:rPr>
              <w:t xml:space="preserve"> </w:t>
            </w:r>
            <w:r>
              <w:rPr>
                <w:sz w:val="24"/>
              </w:rPr>
              <w:t>для</w:t>
            </w:r>
            <w:r>
              <w:rPr>
                <w:spacing w:val="-2"/>
                <w:sz w:val="24"/>
              </w:rPr>
              <w:t xml:space="preserve"> </w:t>
            </w:r>
            <w:r>
              <w:rPr>
                <w:sz w:val="24"/>
              </w:rPr>
              <w:t>волонтёрского</w:t>
            </w:r>
            <w:r>
              <w:rPr>
                <w:spacing w:val="-2"/>
                <w:sz w:val="24"/>
              </w:rPr>
              <w:t xml:space="preserve"> отряда</w:t>
            </w:r>
          </w:p>
          <w:p w:rsidR="00660A1D" w:rsidRDefault="006719A6">
            <w:pPr>
              <w:pStyle w:val="TableParagraph"/>
              <w:tabs>
                <w:tab w:val="left" w:pos="5414"/>
              </w:tabs>
              <w:spacing w:line="264" w:lineRule="exact"/>
              <w:ind w:left="827"/>
              <w:rPr>
                <w:sz w:val="24"/>
              </w:rPr>
            </w:pPr>
            <w:r>
              <w:rPr>
                <w:sz w:val="24"/>
              </w:rPr>
              <w:t xml:space="preserve">«Грани добра», ЮНАРМИЯ, </w:t>
            </w:r>
            <w:r>
              <w:rPr>
                <w:sz w:val="24"/>
                <w:u w:val="single"/>
              </w:rPr>
              <w:tab/>
            </w:r>
            <w:r>
              <w:rPr>
                <w:sz w:val="24"/>
              </w:rPr>
              <w:t>,</w:t>
            </w:r>
            <w:r>
              <w:rPr>
                <w:spacing w:val="-4"/>
                <w:sz w:val="24"/>
              </w:rPr>
              <w:t xml:space="preserve"> </w:t>
            </w:r>
            <w:r>
              <w:rPr>
                <w:sz w:val="24"/>
              </w:rPr>
              <w:t>волонтеры,</w:t>
            </w:r>
            <w:r>
              <w:rPr>
                <w:spacing w:val="-2"/>
                <w:sz w:val="24"/>
              </w:rPr>
              <w:t xml:space="preserve"> </w:t>
            </w:r>
            <w:r>
              <w:rPr>
                <w:sz w:val="24"/>
              </w:rPr>
              <w:t>советы</w:t>
            </w:r>
            <w:r>
              <w:rPr>
                <w:spacing w:val="2"/>
                <w:sz w:val="24"/>
              </w:rPr>
              <w:t xml:space="preserve"> </w:t>
            </w:r>
            <w:r>
              <w:rPr>
                <w:spacing w:val="-2"/>
                <w:sz w:val="24"/>
              </w:rPr>
              <w:t>учащихся</w:t>
            </w:r>
          </w:p>
        </w:tc>
        <w:tc>
          <w:tcPr>
            <w:tcW w:w="2410" w:type="dxa"/>
          </w:tcPr>
          <w:p w:rsidR="00660A1D" w:rsidRDefault="006719A6">
            <w:pPr>
              <w:pStyle w:val="TableParagraph"/>
              <w:rPr>
                <w:sz w:val="24"/>
              </w:rPr>
            </w:pPr>
            <w:r>
              <w:rPr>
                <w:spacing w:val="-2"/>
                <w:sz w:val="24"/>
              </w:rPr>
              <w:t>классные руководители</w:t>
            </w:r>
          </w:p>
        </w:tc>
      </w:tr>
    </w:tbl>
    <w:p w:rsidR="00660A1D" w:rsidRDefault="00660A1D">
      <w:pPr>
        <w:pStyle w:val="TableParagraph"/>
        <w:rPr>
          <w:sz w:val="24"/>
        </w:rPr>
        <w:sectPr w:rsidR="00660A1D">
          <w:type w:val="continuous"/>
          <w:pgSz w:w="16840" w:h="11910" w:orient="landscape"/>
          <w:pgMar w:top="820" w:right="425" w:bottom="1626"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828"/>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114"/>
              </w:numPr>
              <w:tabs>
                <w:tab w:val="left" w:pos="826"/>
              </w:tabs>
              <w:spacing w:line="268" w:lineRule="exact"/>
              <w:ind w:left="826" w:hanging="359"/>
              <w:rPr>
                <w:sz w:val="24"/>
              </w:rPr>
            </w:pPr>
            <w:r>
              <w:rPr>
                <w:sz w:val="24"/>
              </w:rPr>
              <w:t>Работа</w:t>
            </w:r>
            <w:r>
              <w:rPr>
                <w:spacing w:val="-5"/>
                <w:sz w:val="24"/>
              </w:rPr>
              <w:t xml:space="preserve"> </w:t>
            </w:r>
            <w:r>
              <w:rPr>
                <w:sz w:val="24"/>
              </w:rPr>
              <w:t>по</w:t>
            </w:r>
            <w:r>
              <w:rPr>
                <w:spacing w:val="-2"/>
                <w:sz w:val="24"/>
              </w:rPr>
              <w:t xml:space="preserve"> </w:t>
            </w:r>
            <w:r>
              <w:rPr>
                <w:sz w:val="24"/>
              </w:rPr>
              <w:t>ПЕРЕЧЕНЮ</w:t>
            </w:r>
            <w:r>
              <w:rPr>
                <w:spacing w:val="-2"/>
                <w:sz w:val="24"/>
              </w:rPr>
              <w:t xml:space="preserve"> </w:t>
            </w:r>
            <w:r>
              <w:rPr>
                <w:sz w:val="24"/>
              </w:rPr>
              <w:t>МЕРОПРИЯТИЙ</w:t>
            </w:r>
            <w:r>
              <w:rPr>
                <w:spacing w:val="-3"/>
                <w:sz w:val="24"/>
              </w:rPr>
              <w:t xml:space="preserve"> </w:t>
            </w:r>
            <w:r>
              <w:rPr>
                <w:sz w:val="24"/>
              </w:rPr>
              <w:t>ДЛЯ</w:t>
            </w:r>
            <w:r>
              <w:rPr>
                <w:spacing w:val="-2"/>
                <w:sz w:val="24"/>
              </w:rPr>
              <w:t xml:space="preserve"> </w:t>
            </w:r>
            <w:r>
              <w:rPr>
                <w:sz w:val="24"/>
              </w:rPr>
              <w:t>ДЕТЕЙ</w:t>
            </w:r>
            <w:r>
              <w:rPr>
                <w:spacing w:val="-3"/>
                <w:sz w:val="24"/>
              </w:rPr>
              <w:t xml:space="preserve"> </w:t>
            </w:r>
            <w:r>
              <w:rPr>
                <w:sz w:val="24"/>
              </w:rPr>
              <w:t>И</w:t>
            </w:r>
            <w:r>
              <w:rPr>
                <w:spacing w:val="-3"/>
                <w:sz w:val="24"/>
              </w:rPr>
              <w:t xml:space="preserve"> </w:t>
            </w:r>
            <w:r>
              <w:rPr>
                <w:sz w:val="24"/>
              </w:rPr>
              <w:t>МОЛОДЕЖИ</w:t>
            </w:r>
            <w:r>
              <w:rPr>
                <w:spacing w:val="-3"/>
                <w:sz w:val="24"/>
              </w:rPr>
              <w:t xml:space="preserve"> </w:t>
            </w:r>
            <w:r>
              <w:rPr>
                <w:sz w:val="24"/>
              </w:rPr>
              <w:t>НА 2025-</w:t>
            </w:r>
            <w:r>
              <w:rPr>
                <w:spacing w:val="-4"/>
                <w:sz w:val="24"/>
              </w:rPr>
              <w:t>2026</w:t>
            </w:r>
          </w:p>
          <w:p w:rsidR="00660A1D" w:rsidRDefault="006719A6">
            <w:pPr>
              <w:pStyle w:val="TableParagraph"/>
              <w:spacing w:line="270" w:lineRule="atLeast"/>
              <w:ind w:left="827"/>
              <w:rPr>
                <w:sz w:val="24"/>
              </w:rPr>
            </w:pPr>
            <w:r>
              <w:rPr>
                <w:sz w:val="24"/>
              </w:rPr>
              <w:t>УЧЕБНЫЙ</w:t>
            </w:r>
            <w:r>
              <w:rPr>
                <w:spacing w:val="-5"/>
                <w:sz w:val="24"/>
              </w:rPr>
              <w:t xml:space="preserve"> </w:t>
            </w:r>
            <w:r>
              <w:rPr>
                <w:sz w:val="24"/>
              </w:rPr>
              <w:t>ГОД,</w:t>
            </w:r>
            <w:r>
              <w:rPr>
                <w:spacing w:val="-5"/>
                <w:sz w:val="24"/>
              </w:rPr>
              <w:t xml:space="preserve"> </w:t>
            </w:r>
            <w:r>
              <w:rPr>
                <w:sz w:val="24"/>
              </w:rPr>
              <w:t>РЕАЛИЗУЕМЫХ</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ДЕТСКИМИ</w:t>
            </w:r>
            <w:r>
              <w:rPr>
                <w:spacing w:val="-5"/>
                <w:sz w:val="24"/>
              </w:rPr>
              <w:t xml:space="preserve"> </w:t>
            </w:r>
            <w:r>
              <w:rPr>
                <w:sz w:val="24"/>
              </w:rPr>
              <w:t>И</w:t>
            </w:r>
            <w:r>
              <w:rPr>
                <w:spacing w:val="-5"/>
                <w:sz w:val="24"/>
              </w:rPr>
              <w:t xml:space="preserve"> </w:t>
            </w:r>
            <w:r>
              <w:rPr>
                <w:sz w:val="24"/>
              </w:rPr>
              <w:t>МОЛОДЕЖНЫМИ ОБЩЕСТВЕННЫМИ ОБЪЕДИНЕНИЯМИ</w:t>
            </w:r>
          </w:p>
        </w:tc>
        <w:tc>
          <w:tcPr>
            <w:tcW w:w="2410" w:type="dxa"/>
          </w:tcPr>
          <w:p w:rsidR="00660A1D" w:rsidRDefault="00660A1D">
            <w:pPr>
              <w:pStyle w:val="TableParagraph"/>
              <w:ind w:left="0"/>
              <w:rPr>
                <w:sz w:val="24"/>
              </w:rPr>
            </w:pPr>
          </w:p>
        </w:tc>
      </w:tr>
      <w:tr w:rsidR="00660A1D">
        <w:trPr>
          <w:trHeight w:val="275"/>
        </w:trPr>
        <w:tc>
          <w:tcPr>
            <w:tcW w:w="15312" w:type="dxa"/>
            <w:gridSpan w:val="3"/>
          </w:tcPr>
          <w:p w:rsidR="00660A1D" w:rsidRDefault="006719A6">
            <w:pPr>
              <w:pStyle w:val="TableParagraph"/>
              <w:spacing w:line="256" w:lineRule="exact"/>
              <w:ind w:left="8" w:right="3"/>
              <w:jc w:val="center"/>
              <w:rPr>
                <w:b/>
                <w:sz w:val="24"/>
              </w:rPr>
            </w:pPr>
            <w:r>
              <w:rPr>
                <w:b/>
                <w:sz w:val="24"/>
              </w:rPr>
              <w:t>Ноябрь</w:t>
            </w:r>
            <w:r>
              <w:rPr>
                <w:b/>
                <w:spacing w:val="52"/>
                <w:sz w:val="24"/>
              </w:rPr>
              <w:t xml:space="preserve"> </w:t>
            </w:r>
            <w:r>
              <w:rPr>
                <w:b/>
                <w:sz w:val="24"/>
              </w:rPr>
              <w:t>«Месячник</w:t>
            </w:r>
            <w:r>
              <w:rPr>
                <w:b/>
                <w:spacing w:val="-4"/>
                <w:sz w:val="24"/>
              </w:rPr>
              <w:t xml:space="preserve"> </w:t>
            </w:r>
            <w:r>
              <w:rPr>
                <w:b/>
                <w:sz w:val="24"/>
              </w:rPr>
              <w:t>гражданско</w:t>
            </w:r>
            <w:r>
              <w:rPr>
                <w:b/>
                <w:spacing w:val="-2"/>
                <w:sz w:val="24"/>
              </w:rPr>
              <w:t xml:space="preserve"> </w:t>
            </w:r>
            <w:r>
              <w:rPr>
                <w:b/>
                <w:sz w:val="24"/>
              </w:rPr>
              <w:t>–</w:t>
            </w:r>
            <w:r>
              <w:rPr>
                <w:b/>
                <w:spacing w:val="-4"/>
                <w:sz w:val="24"/>
              </w:rPr>
              <w:t xml:space="preserve"> </w:t>
            </w:r>
            <w:r>
              <w:rPr>
                <w:b/>
                <w:sz w:val="24"/>
              </w:rPr>
              <w:t>правового</w:t>
            </w:r>
            <w:r>
              <w:rPr>
                <w:b/>
                <w:spacing w:val="-3"/>
                <w:sz w:val="24"/>
              </w:rPr>
              <w:t xml:space="preserve"> </w:t>
            </w:r>
            <w:r>
              <w:rPr>
                <w:b/>
                <w:spacing w:val="-2"/>
                <w:sz w:val="24"/>
              </w:rPr>
              <w:t>воспитания»</w:t>
            </w:r>
          </w:p>
        </w:tc>
      </w:tr>
      <w:tr w:rsidR="00660A1D">
        <w:trPr>
          <w:trHeight w:val="3314"/>
        </w:trPr>
        <w:tc>
          <w:tcPr>
            <w:tcW w:w="2127" w:type="dxa"/>
          </w:tcPr>
          <w:p w:rsidR="00660A1D" w:rsidRDefault="006719A6">
            <w:pPr>
              <w:pStyle w:val="TableParagraph"/>
              <w:rPr>
                <w:b/>
                <w:sz w:val="24"/>
              </w:rPr>
            </w:pPr>
            <w:r>
              <w:rPr>
                <w:b/>
                <w:spacing w:val="-2"/>
                <w:sz w:val="24"/>
              </w:rPr>
              <w:t>Классное руководство</w:t>
            </w:r>
          </w:p>
        </w:tc>
        <w:tc>
          <w:tcPr>
            <w:tcW w:w="10775" w:type="dxa"/>
          </w:tcPr>
          <w:p w:rsidR="00660A1D" w:rsidRDefault="006719A6">
            <w:pPr>
              <w:pStyle w:val="TableParagraph"/>
              <w:numPr>
                <w:ilvl w:val="0"/>
                <w:numId w:val="113"/>
              </w:numPr>
              <w:tabs>
                <w:tab w:val="left" w:pos="827"/>
              </w:tabs>
              <w:ind w:right="825"/>
              <w:rPr>
                <w:sz w:val="24"/>
              </w:rPr>
            </w:pPr>
            <w:r>
              <w:rPr>
                <w:sz w:val="24"/>
              </w:rPr>
              <w:t>Согласно</w:t>
            </w:r>
            <w:r>
              <w:rPr>
                <w:spacing w:val="-3"/>
                <w:sz w:val="24"/>
              </w:rPr>
              <w:t xml:space="preserve"> </w:t>
            </w:r>
            <w:r>
              <w:rPr>
                <w:sz w:val="24"/>
              </w:rPr>
              <w:t>Индивидуальному</w:t>
            </w:r>
            <w:r>
              <w:rPr>
                <w:spacing w:val="-8"/>
                <w:sz w:val="24"/>
              </w:rPr>
              <w:t xml:space="preserve"> </w:t>
            </w:r>
            <w:r>
              <w:rPr>
                <w:sz w:val="24"/>
              </w:rPr>
              <w:t>плану</w:t>
            </w:r>
            <w:r>
              <w:rPr>
                <w:spacing w:val="-8"/>
                <w:sz w:val="24"/>
              </w:rPr>
              <w:t xml:space="preserve"> </w:t>
            </w:r>
            <w:r>
              <w:rPr>
                <w:sz w:val="24"/>
              </w:rPr>
              <w:t>воспитательной</w:t>
            </w:r>
            <w:r>
              <w:rPr>
                <w:spacing w:val="-3"/>
                <w:sz w:val="24"/>
              </w:rPr>
              <w:t xml:space="preserve"> </w:t>
            </w:r>
            <w:r>
              <w:rPr>
                <w:sz w:val="24"/>
              </w:rPr>
              <w:t>работы</w:t>
            </w:r>
            <w:r>
              <w:rPr>
                <w:spacing w:val="-6"/>
                <w:sz w:val="24"/>
              </w:rPr>
              <w:t xml:space="preserve"> </w:t>
            </w:r>
            <w:r>
              <w:rPr>
                <w:sz w:val="24"/>
              </w:rPr>
              <w:t>классных</w:t>
            </w:r>
            <w:r>
              <w:rPr>
                <w:spacing w:val="-4"/>
                <w:sz w:val="24"/>
              </w:rPr>
              <w:t xml:space="preserve"> </w:t>
            </w:r>
            <w:r>
              <w:rPr>
                <w:sz w:val="24"/>
              </w:rPr>
              <w:t>руководителей</w:t>
            </w:r>
            <w:r>
              <w:rPr>
                <w:spacing w:val="40"/>
                <w:sz w:val="24"/>
              </w:rPr>
              <w:t xml:space="preserve"> </w:t>
            </w:r>
            <w:r>
              <w:rPr>
                <w:sz w:val="24"/>
              </w:rPr>
              <w:t xml:space="preserve">5-9 </w:t>
            </w:r>
            <w:r>
              <w:rPr>
                <w:spacing w:val="-2"/>
                <w:sz w:val="24"/>
              </w:rPr>
              <w:t>классов</w:t>
            </w:r>
          </w:p>
          <w:p w:rsidR="00660A1D" w:rsidRDefault="006719A6">
            <w:pPr>
              <w:pStyle w:val="TableParagraph"/>
              <w:numPr>
                <w:ilvl w:val="0"/>
                <w:numId w:val="113"/>
              </w:numPr>
              <w:tabs>
                <w:tab w:val="left" w:pos="826"/>
              </w:tabs>
              <w:ind w:left="826" w:hanging="359"/>
              <w:rPr>
                <w:sz w:val="24"/>
              </w:rPr>
            </w:pPr>
            <w:r>
              <w:rPr>
                <w:sz w:val="24"/>
              </w:rPr>
              <w:t>Классные</w:t>
            </w:r>
            <w:r>
              <w:rPr>
                <w:spacing w:val="-9"/>
                <w:sz w:val="24"/>
              </w:rPr>
              <w:t xml:space="preserve"> </w:t>
            </w:r>
            <w:r>
              <w:rPr>
                <w:sz w:val="24"/>
              </w:rPr>
              <w:t>часы</w:t>
            </w:r>
            <w:r>
              <w:rPr>
                <w:spacing w:val="-3"/>
                <w:sz w:val="24"/>
              </w:rPr>
              <w:t xml:space="preserve"> </w:t>
            </w:r>
            <w:r>
              <w:rPr>
                <w:sz w:val="24"/>
              </w:rPr>
              <w:t>с</w:t>
            </w:r>
            <w:r>
              <w:rPr>
                <w:spacing w:val="-5"/>
                <w:sz w:val="24"/>
              </w:rPr>
              <w:t xml:space="preserve"> </w:t>
            </w:r>
            <w:r>
              <w:rPr>
                <w:sz w:val="24"/>
              </w:rPr>
              <w:t>проведением</w:t>
            </w:r>
            <w:r>
              <w:rPr>
                <w:spacing w:val="-5"/>
                <w:sz w:val="24"/>
              </w:rPr>
              <w:t xml:space="preserve"> </w:t>
            </w:r>
            <w:r>
              <w:rPr>
                <w:sz w:val="24"/>
              </w:rPr>
              <w:t>инструктажей «Осторожно -</w:t>
            </w:r>
            <w:r>
              <w:rPr>
                <w:spacing w:val="-5"/>
                <w:sz w:val="24"/>
              </w:rPr>
              <w:t xml:space="preserve"> </w:t>
            </w:r>
            <w:r>
              <w:rPr>
                <w:sz w:val="24"/>
              </w:rPr>
              <w:t>гололед!»,</w:t>
            </w:r>
            <w:r>
              <w:rPr>
                <w:spacing w:val="4"/>
                <w:sz w:val="24"/>
              </w:rPr>
              <w:t xml:space="preserve"> </w:t>
            </w:r>
            <w:r>
              <w:rPr>
                <w:sz w:val="24"/>
              </w:rPr>
              <w:t>«Опасный</w:t>
            </w:r>
            <w:r>
              <w:rPr>
                <w:spacing w:val="-4"/>
                <w:sz w:val="24"/>
              </w:rPr>
              <w:t xml:space="preserve"> </w:t>
            </w:r>
            <w:r>
              <w:rPr>
                <w:spacing w:val="-2"/>
                <w:sz w:val="24"/>
              </w:rPr>
              <w:t>лёд»,</w:t>
            </w:r>
          </w:p>
          <w:p w:rsidR="00660A1D" w:rsidRDefault="006719A6">
            <w:pPr>
              <w:pStyle w:val="TableParagraph"/>
              <w:ind w:left="827"/>
              <w:rPr>
                <w:sz w:val="24"/>
              </w:rPr>
            </w:pPr>
            <w:r>
              <w:rPr>
                <w:sz w:val="24"/>
              </w:rPr>
              <w:t>«Безопасность</w:t>
            </w:r>
            <w:r>
              <w:rPr>
                <w:spacing w:val="-3"/>
                <w:sz w:val="24"/>
              </w:rPr>
              <w:t xml:space="preserve"> </w:t>
            </w:r>
            <w:r>
              <w:rPr>
                <w:sz w:val="24"/>
              </w:rPr>
              <w:t>в</w:t>
            </w:r>
            <w:r>
              <w:rPr>
                <w:spacing w:val="-5"/>
                <w:sz w:val="24"/>
              </w:rPr>
              <w:t xml:space="preserve"> </w:t>
            </w:r>
            <w:r>
              <w:rPr>
                <w:sz w:val="24"/>
              </w:rPr>
              <w:t>зимний</w:t>
            </w:r>
            <w:r>
              <w:rPr>
                <w:spacing w:val="-4"/>
                <w:sz w:val="24"/>
              </w:rPr>
              <w:t xml:space="preserve"> </w:t>
            </w:r>
            <w:r>
              <w:rPr>
                <w:sz w:val="24"/>
              </w:rPr>
              <w:t>период», «Осторожно</w:t>
            </w:r>
            <w:r>
              <w:rPr>
                <w:spacing w:val="2"/>
                <w:sz w:val="24"/>
              </w:rPr>
              <w:t xml:space="preserve"> </w:t>
            </w:r>
            <w:r>
              <w:rPr>
                <w:sz w:val="24"/>
              </w:rPr>
              <w:t>–</w:t>
            </w:r>
            <w:r>
              <w:rPr>
                <w:spacing w:val="-3"/>
                <w:sz w:val="24"/>
              </w:rPr>
              <w:t xml:space="preserve"> </w:t>
            </w:r>
            <w:r>
              <w:rPr>
                <w:sz w:val="24"/>
              </w:rPr>
              <w:t>сход</w:t>
            </w:r>
            <w:r>
              <w:rPr>
                <w:spacing w:val="-4"/>
                <w:sz w:val="24"/>
              </w:rPr>
              <w:t xml:space="preserve"> </w:t>
            </w:r>
            <w:r>
              <w:rPr>
                <w:sz w:val="24"/>
              </w:rPr>
              <w:t>снега</w:t>
            </w:r>
            <w:r>
              <w:rPr>
                <w:spacing w:val="-5"/>
                <w:sz w:val="24"/>
              </w:rPr>
              <w:t xml:space="preserve"> </w:t>
            </w:r>
            <w:r>
              <w:rPr>
                <w:sz w:val="24"/>
              </w:rPr>
              <w:t>с</w:t>
            </w:r>
            <w:r>
              <w:rPr>
                <w:spacing w:val="-4"/>
                <w:sz w:val="24"/>
              </w:rPr>
              <w:t xml:space="preserve"> </w:t>
            </w:r>
            <w:r>
              <w:rPr>
                <w:spacing w:val="-2"/>
                <w:sz w:val="24"/>
              </w:rPr>
              <w:t>крыш!»</w:t>
            </w:r>
          </w:p>
          <w:p w:rsidR="00660A1D" w:rsidRDefault="006719A6">
            <w:pPr>
              <w:pStyle w:val="TableParagraph"/>
              <w:numPr>
                <w:ilvl w:val="0"/>
                <w:numId w:val="113"/>
              </w:numPr>
              <w:tabs>
                <w:tab w:val="left" w:pos="827"/>
              </w:tabs>
              <w:ind w:right="364"/>
              <w:rPr>
                <w:sz w:val="24"/>
              </w:rPr>
            </w:pPr>
            <w:r>
              <w:rPr>
                <w:sz w:val="24"/>
              </w:rPr>
              <w:t>Классные</w:t>
            </w:r>
            <w:r>
              <w:rPr>
                <w:spacing w:val="-5"/>
                <w:sz w:val="24"/>
              </w:rPr>
              <w:t xml:space="preserve"> </w:t>
            </w:r>
            <w:r>
              <w:rPr>
                <w:sz w:val="24"/>
              </w:rPr>
              <w:t>часы,</w:t>
            </w:r>
            <w:r>
              <w:rPr>
                <w:spacing w:val="-3"/>
                <w:sz w:val="24"/>
              </w:rPr>
              <w:t xml:space="preserve"> </w:t>
            </w:r>
            <w:r>
              <w:rPr>
                <w:sz w:val="24"/>
              </w:rPr>
              <w:t>круглые</w:t>
            </w:r>
            <w:r>
              <w:rPr>
                <w:spacing w:val="-4"/>
                <w:sz w:val="24"/>
              </w:rPr>
              <w:t xml:space="preserve"> </w:t>
            </w:r>
            <w:r>
              <w:rPr>
                <w:sz w:val="24"/>
              </w:rPr>
              <w:t>столы,</w:t>
            </w:r>
            <w:r>
              <w:rPr>
                <w:spacing w:val="-3"/>
                <w:sz w:val="24"/>
              </w:rPr>
              <w:t xml:space="preserve"> </w:t>
            </w:r>
            <w:r>
              <w:rPr>
                <w:sz w:val="24"/>
              </w:rPr>
              <w:t>направленные</w:t>
            </w:r>
            <w:r>
              <w:rPr>
                <w:spacing w:val="-3"/>
                <w:sz w:val="24"/>
              </w:rPr>
              <w:t xml:space="preserve"> </w:t>
            </w:r>
            <w:r>
              <w:rPr>
                <w:sz w:val="24"/>
              </w:rPr>
              <w:t>на</w:t>
            </w:r>
            <w:r>
              <w:rPr>
                <w:spacing w:val="-4"/>
                <w:sz w:val="24"/>
              </w:rPr>
              <w:t xml:space="preserve"> </w:t>
            </w:r>
            <w:r>
              <w:rPr>
                <w:sz w:val="24"/>
              </w:rPr>
              <w:t>профилактику</w:t>
            </w:r>
            <w:r>
              <w:rPr>
                <w:spacing w:val="-11"/>
                <w:sz w:val="24"/>
              </w:rPr>
              <w:t xml:space="preserve"> </w:t>
            </w:r>
            <w:r>
              <w:rPr>
                <w:sz w:val="24"/>
              </w:rPr>
              <w:t>экстремизма</w:t>
            </w:r>
            <w:r>
              <w:rPr>
                <w:spacing w:val="-4"/>
                <w:sz w:val="24"/>
              </w:rPr>
              <w:t xml:space="preserve"> </w:t>
            </w:r>
            <w:r>
              <w:rPr>
                <w:sz w:val="24"/>
              </w:rPr>
              <w:t>и</w:t>
            </w:r>
            <w:r>
              <w:rPr>
                <w:spacing w:val="-3"/>
                <w:sz w:val="24"/>
              </w:rPr>
              <w:t xml:space="preserve"> </w:t>
            </w:r>
            <w:r>
              <w:rPr>
                <w:sz w:val="24"/>
              </w:rPr>
              <w:t>асоциального поведения среди учащихся:</w:t>
            </w:r>
          </w:p>
          <w:p w:rsidR="00660A1D" w:rsidRDefault="006719A6">
            <w:pPr>
              <w:pStyle w:val="TableParagraph"/>
              <w:ind w:left="772"/>
              <w:rPr>
                <w:sz w:val="24"/>
              </w:rPr>
            </w:pPr>
            <w:r>
              <w:rPr>
                <w:sz w:val="24"/>
              </w:rPr>
              <w:t>«Мир</w:t>
            </w:r>
            <w:r>
              <w:rPr>
                <w:spacing w:val="-5"/>
                <w:sz w:val="24"/>
              </w:rPr>
              <w:t xml:space="preserve"> </w:t>
            </w:r>
            <w:r>
              <w:rPr>
                <w:sz w:val="24"/>
              </w:rPr>
              <w:t>без</w:t>
            </w:r>
            <w:r>
              <w:rPr>
                <w:spacing w:val="-5"/>
                <w:sz w:val="24"/>
              </w:rPr>
              <w:t xml:space="preserve"> </w:t>
            </w:r>
            <w:r>
              <w:rPr>
                <w:sz w:val="24"/>
              </w:rPr>
              <w:t>конфронтаций.</w:t>
            </w:r>
            <w:r>
              <w:rPr>
                <w:spacing w:val="-7"/>
                <w:sz w:val="24"/>
              </w:rPr>
              <w:t xml:space="preserve"> </w:t>
            </w:r>
            <w:r>
              <w:rPr>
                <w:sz w:val="24"/>
              </w:rPr>
              <w:t>Учимся</w:t>
            </w:r>
            <w:r>
              <w:rPr>
                <w:spacing w:val="-5"/>
                <w:sz w:val="24"/>
              </w:rPr>
              <w:t xml:space="preserve"> </w:t>
            </w:r>
            <w:r>
              <w:rPr>
                <w:sz w:val="24"/>
              </w:rPr>
              <w:t>решать</w:t>
            </w:r>
            <w:r>
              <w:rPr>
                <w:spacing w:val="-3"/>
                <w:sz w:val="24"/>
              </w:rPr>
              <w:t xml:space="preserve"> </w:t>
            </w:r>
            <w:r>
              <w:rPr>
                <w:spacing w:val="-2"/>
                <w:sz w:val="24"/>
              </w:rPr>
              <w:t>конфликты».</w:t>
            </w:r>
          </w:p>
          <w:p w:rsidR="00660A1D" w:rsidRDefault="006719A6">
            <w:pPr>
              <w:pStyle w:val="TableParagraph"/>
              <w:numPr>
                <w:ilvl w:val="0"/>
                <w:numId w:val="113"/>
              </w:numPr>
              <w:tabs>
                <w:tab w:val="left" w:pos="827"/>
              </w:tabs>
              <w:ind w:right="362"/>
              <w:rPr>
                <w:sz w:val="24"/>
              </w:rPr>
            </w:pPr>
            <w:r>
              <w:rPr>
                <w:sz w:val="24"/>
              </w:rPr>
              <w:t>Классные</w:t>
            </w:r>
            <w:r>
              <w:rPr>
                <w:spacing w:val="-7"/>
                <w:sz w:val="24"/>
              </w:rPr>
              <w:t xml:space="preserve"> </w:t>
            </w:r>
            <w:r>
              <w:rPr>
                <w:sz w:val="24"/>
              </w:rPr>
              <w:t>часы</w:t>
            </w:r>
            <w:r>
              <w:rPr>
                <w:spacing w:val="-1"/>
                <w:sz w:val="24"/>
              </w:rPr>
              <w:t xml:space="preserve"> </w:t>
            </w:r>
            <w:r>
              <w:rPr>
                <w:sz w:val="24"/>
              </w:rPr>
              <w:t>«Мы</w:t>
            </w:r>
            <w:r>
              <w:rPr>
                <w:spacing w:val="-2"/>
                <w:sz w:val="24"/>
              </w:rPr>
              <w:t xml:space="preserve"> </w:t>
            </w:r>
            <w:r>
              <w:rPr>
                <w:sz w:val="24"/>
              </w:rPr>
              <w:t>-</w:t>
            </w:r>
            <w:r>
              <w:rPr>
                <w:spacing w:val="-6"/>
                <w:sz w:val="24"/>
              </w:rPr>
              <w:t xml:space="preserve"> </w:t>
            </w:r>
            <w:r>
              <w:rPr>
                <w:sz w:val="24"/>
              </w:rPr>
              <w:t>за</w:t>
            </w:r>
            <w:r>
              <w:rPr>
                <w:spacing w:val="-6"/>
                <w:sz w:val="24"/>
              </w:rPr>
              <w:t xml:space="preserve"> </w:t>
            </w:r>
            <w:r>
              <w:rPr>
                <w:sz w:val="24"/>
              </w:rPr>
              <w:t>здоровый</w:t>
            </w:r>
            <w:r>
              <w:rPr>
                <w:spacing w:val="-6"/>
                <w:sz w:val="24"/>
              </w:rPr>
              <w:t xml:space="preserve"> </w:t>
            </w:r>
            <w:r>
              <w:rPr>
                <w:sz w:val="24"/>
              </w:rPr>
              <w:t>образ</w:t>
            </w:r>
            <w:r>
              <w:rPr>
                <w:spacing w:val="-5"/>
                <w:sz w:val="24"/>
              </w:rPr>
              <w:t xml:space="preserve"> </w:t>
            </w:r>
            <w:r>
              <w:rPr>
                <w:sz w:val="24"/>
              </w:rPr>
              <w:t>жизни»,</w:t>
            </w:r>
            <w:r>
              <w:rPr>
                <w:spacing w:val="-1"/>
                <w:sz w:val="24"/>
              </w:rPr>
              <w:t xml:space="preserve"> </w:t>
            </w:r>
            <w:r>
              <w:rPr>
                <w:sz w:val="24"/>
              </w:rPr>
              <w:t>«Скажи</w:t>
            </w:r>
            <w:r>
              <w:rPr>
                <w:spacing w:val="-5"/>
                <w:sz w:val="24"/>
              </w:rPr>
              <w:t xml:space="preserve"> </w:t>
            </w:r>
            <w:r>
              <w:rPr>
                <w:sz w:val="24"/>
              </w:rPr>
              <w:t>наркотикам</w:t>
            </w:r>
            <w:r>
              <w:rPr>
                <w:spacing w:val="-2"/>
                <w:sz w:val="24"/>
              </w:rPr>
              <w:t xml:space="preserve"> </w:t>
            </w:r>
            <w:r>
              <w:rPr>
                <w:sz w:val="24"/>
              </w:rPr>
              <w:t>«Нет»,</w:t>
            </w:r>
            <w:r>
              <w:rPr>
                <w:spacing w:val="-1"/>
                <w:sz w:val="24"/>
              </w:rPr>
              <w:t xml:space="preserve"> </w:t>
            </w:r>
            <w:r>
              <w:rPr>
                <w:sz w:val="24"/>
              </w:rPr>
              <w:t>«Помоги</w:t>
            </w:r>
            <w:r>
              <w:rPr>
                <w:spacing w:val="-5"/>
                <w:sz w:val="24"/>
              </w:rPr>
              <w:t xml:space="preserve"> </w:t>
            </w:r>
            <w:r>
              <w:rPr>
                <w:sz w:val="24"/>
              </w:rPr>
              <w:t>себе</w:t>
            </w:r>
            <w:r>
              <w:rPr>
                <w:spacing w:val="-6"/>
                <w:sz w:val="24"/>
              </w:rPr>
              <w:t xml:space="preserve"> </w:t>
            </w:r>
            <w:r>
              <w:rPr>
                <w:sz w:val="24"/>
              </w:rPr>
              <w:t>и другим», «Жизнь в твоих руках», «Здоровье нации в опасности».</w:t>
            </w:r>
          </w:p>
          <w:p w:rsidR="00660A1D" w:rsidRDefault="006719A6">
            <w:pPr>
              <w:pStyle w:val="TableParagraph"/>
              <w:numPr>
                <w:ilvl w:val="0"/>
                <w:numId w:val="113"/>
              </w:numPr>
              <w:tabs>
                <w:tab w:val="left" w:pos="826"/>
              </w:tabs>
              <w:ind w:left="826" w:hanging="359"/>
              <w:rPr>
                <w:sz w:val="24"/>
              </w:rPr>
            </w:pPr>
            <w:r>
              <w:rPr>
                <w:sz w:val="24"/>
              </w:rPr>
              <w:t>Оформление</w:t>
            </w:r>
            <w:r>
              <w:rPr>
                <w:spacing w:val="-4"/>
                <w:sz w:val="24"/>
              </w:rPr>
              <w:t xml:space="preserve"> </w:t>
            </w:r>
            <w:r>
              <w:rPr>
                <w:sz w:val="24"/>
              </w:rPr>
              <w:t>Пушкинской</w:t>
            </w:r>
            <w:r>
              <w:rPr>
                <w:spacing w:val="-3"/>
                <w:sz w:val="24"/>
              </w:rPr>
              <w:t xml:space="preserve"> </w:t>
            </w:r>
            <w:r>
              <w:rPr>
                <w:sz w:val="24"/>
              </w:rPr>
              <w:t>карты</w:t>
            </w:r>
            <w:r>
              <w:rPr>
                <w:spacing w:val="-3"/>
                <w:sz w:val="24"/>
              </w:rPr>
              <w:t xml:space="preserve"> </w:t>
            </w:r>
            <w:r>
              <w:rPr>
                <w:spacing w:val="-2"/>
                <w:sz w:val="24"/>
              </w:rPr>
              <w:t>(14+)</w:t>
            </w:r>
          </w:p>
          <w:p w:rsidR="00660A1D" w:rsidRDefault="006719A6">
            <w:pPr>
              <w:pStyle w:val="TableParagraph"/>
              <w:numPr>
                <w:ilvl w:val="0"/>
                <w:numId w:val="113"/>
              </w:numPr>
              <w:tabs>
                <w:tab w:val="left" w:pos="826"/>
              </w:tabs>
              <w:ind w:left="826" w:hanging="359"/>
              <w:rPr>
                <w:sz w:val="24"/>
              </w:rPr>
            </w:pPr>
            <w:r>
              <w:rPr>
                <w:sz w:val="24"/>
              </w:rPr>
              <w:t>Участие</w:t>
            </w:r>
            <w:r>
              <w:rPr>
                <w:spacing w:val="-7"/>
                <w:sz w:val="24"/>
              </w:rPr>
              <w:t xml:space="preserve"> </w:t>
            </w:r>
            <w:r>
              <w:rPr>
                <w:sz w:val="24"/>
              </w:rPr>
              <w:t>в</w:t>
            </w:r>
            <w:r>
              <w:rPr>
                <w:spacing w:val="-5"/>
                <w:sz w:val="24"/>
              </w:rPr>
              <w:t xml:space="preserve"> </w:t>
            </w:r>
            <w:r>
              <w:rPr>
                <w:sz w:val="24"/>
              </w:rPr>
              <w:t>мероприятиях</w:t>
            </w:r>
            <w:r>
              <w:rPr>
                <w:spacing w:val="-2"/>
                <w:sz w:val="24"/>
              </w:rPr>
              <w:t xml:space="preserve"> </w:t>
            </w:r>
            <w:r>
              <w:rPr>
                <w:sz w:val="24"/>
              </w:rPr>
              <w:t>по</w:t>
            </w:r>
            <w:r>
              <w:rPr>
                <w:spacing w:val="-4"/>
                <w:sz w:val="24"/>
              </w:rPr>
              <w:t xml:space="preserve"> </w:t>
            </w:r>
            <w:r>
              <w:rPr>
                <w:sz w:val="24"/>
              </w:rPr>
              <w:t>Пушкинской</w:t>
            </w:r>
            <w:r>
              <w:rPr>
                <w:spacing w:val="-5"/>
                <w:sz w:val="24"/>
              </w:rPr>
              <w:t xml:space="preserve"> </w:t>
            </w:r>
            <w:r>
              <w:rPr>
                <w:spacing w:val="-2"/>
                <w:sz w:val="24"/>
              </w:rPr>
              <w:t>карте.</w:t>
            </w:r>
          </w:p>
          <w:p w:rsidR="00660A1D" w:rsidRDefault="006719A6">
            <w:pPr>
              <w:pStyle w:val="TableParagraph"/>
              <w:numPr>
                <w:ilvl w:val="0"/>
                <w:numId w:val="113"/>
              </w:numPr>
              <w:tabs>
                <w:tab w:val="left" w:pos="826"/>
              </w:tabs>
              <w:spacing w:line="264" w:lineRule="exact"/>
              <w:ind w:left="826" w:hanging="359"/>
              <w:rPr>
                <w:sz w:val="24"/>
              </w:rPr>
            </w:pPr>
            <w:r>
              <w:rPr>
                <w:sz w:val="24"/>
              </w:rPr>
              <w:t>Работа</w:t>
            </w:r>
            <w:r>
              <w:rPr>
                <w:spacing w:val="-4"/>
                <w:sz w:val="24"/>
              </w:rPr>
              <w:t xml:space="preserve"> </w:t>
            </w:r>
            <w:r>
              <w:rPr>
                <w:sz w:val="24"/>
              </w:rPr>
              <w:t>над</w:t>
            </w:r>
            <w:r>
              <w:rPr>
                <w:spacing w:val="-2"/>
                <w:sz w:val="24"/>
              </w:rPr>
              <w:t xml:space="preserve"> </w:t>
            </w:r>
            <w:r>
              <w:rPr>
                <w:sz w:val="24"/>
              </w:rPr>
              <w:t>социальным</w:t>
            </w:r>
            <w:r>
              <w:rPr>
                <w:spacing w:val="-5"/>
                <w:sz w:val="24"/>
              </w:rPr>
              <w:t xml:space="preserve"> </w:t>
            </w:r>
            <w:r>
              <w:rPr>
                <w:spacing w:val="-2"/>
                <w:sz w:val="24"/>
              </w:rPr>
              <w:t>проектом.</w:t>
            </w:r>
          </w:p>
        </w:tc>
        <w:tc>
          <w:tcPr>
            <w:tcW w:w="2410" w:type="dxa"/>
          </w:tcPr>
          <w:p w:rsidR="00660A1D" w:rsidRDefault="006719A6">
            <w:pPr>
              <w:pStyle w:val="TableParagraph"/>
              <w:rPr>
                <w:sz w:val="24"/>
              </w:rPr>
            </w:pPr>
            <w:r>
              <w:rPr>
                <w:spacing w:val="-2"/>
                <w:sz w:val="24"/>
              </w:rPr>
              <w:t>Классные руководители,</w:t>
            </w:r>
          </w:p>
          <w:p w:rsidR="00660A1D" w:rsidRDefault="006719A6">
            <w:pPr>
              <w:pStyle w:val="TableParagraph"/>
              <w:rPr>
                <w:sz w:val="24"/>
              </w:rPr>
            </w:pPr>
            <w:r>
              <w:rPr>
                <w:sz w:val="24"/>
              </w:rPr>
              <w:t>педагог</w:t>
            </w:r>
            <w:r>
              <w:rPr>
                <w:spacing w:val="-3"/>
                <w:sz w:val="24"/>
              </w:rPr>
              <w:t xml:space="preserve"> </w:t>
            </w:r>
            <w:r>
              <w:rPr>
                <w:sz w:val="24"/>
              </w:rPr>
              <w:t>-</w:t>
            </w:r>
            <w:r>
              <w:rPr>
                <w:spacing w:val="-2"/>
                <w:sz w:val="24"/>
              </w:rPr>
              <w:t xml:space="preserve"> психолог</w:t>
            </w:r>
          </w:p>
        </w:tc>
      </w:tr>
      <w:tr w:rsidR="00660A1D">
        <w:trPr>
          <w:trHeight w:val="3312"/>
        </w:trPr>
        <w:tc>
          <w:tcPr>
            <w:tcW w:w="2127" w:type="dxa"/>
          </w:tcPr>
          <w:p w:rsidR="00660A1D" w:rsidRDefault="006719A6">
            <w:pPr>
              <w:pStyle w:val="TableParagraph"/>
              <w:spacing w:line="273" w:lineRule="exact"/>
              <w:rPr>
                <w:b/>
                <w:sz w:val="24"/>
              </w:rPr>
            </w:pPr>
            <w:r>
              <w:rPr>
                <w:b/>
                <w:sz w:val="24"/>
              </w:rPr>
              <w:t>Школьный</w:t>
            </w:r>
            <w:r>
              <w:rPr>
                <w:b/>
                <w:spacing w:val="-7"/>
                <w:sz w:val="24"/>
              </w:rPr>
              <w:t xml:space="preserve"> </w:t>
            </w:r>
            <w:r>
              <w:rPr>
                <w:b/>
                <w:spacing w:val="-4"/>
                <w:sz w:val="24"/>
              </w:rPr>
              <w:t>урок</w:t>
            </w:r>
          </w:p>
        </w:tc>
        <w:tc>
          <w:tcPr>
            <w:tcW w:w="10775" w:type="dxa"/>
          </w:tcPr>
          <w:p w:rsidR="00660A1D" w:rsidRDefault="006719A6">
            <w:pPr>
              <w:pStyle w:val="TableParagraph"/>
              <w:numPr>
                <w:ilvl w:val="0"/>
                <w:numId w:val="112"/>
              </w:numPr>
              <w:tabs>
                <w:tab w:val="left" w:pos="826"/>
              </w:tabs>
              <w:spacing w:line="268" w:lineRule="exact"/>
              <w:ind w:left="826" w:hanging="359"/>
              <w:rPr>
                <w:sz w:val="24"/>
              </w:rPr>
            </w:pPr>
            <w:r>
              <w:rPr>
                <w:sz w:val="24"/>
              </w:rPr>
              <w:t>Единый</w:t>
            </w:r>
            <w:r>
              <w:rPr>
                <w:spacing w:val="-2"/>
                <w:sz w:val="24"/>
              </w:rPr>
              <w:t xml:space="preserve"> </w:t>
            </w:r>
            <w:r>
              <w:rPr>
                <w:sz w:val="24"/>
              </w:rPr>
              <w:t>урок</w:t>
            </w:r>
            <w:r>
              <w:rPr>
                <w:spacing w:val="-4"/>
                <w:sz w:val="24"/>
              </w:rPr>
              <w:t xml:space="preserve"> </w:t>
            </w:r>
            <w:r>
              <w:rPr>
                <w:sz w:val="24"/>
              </w:rPr>
              <w:t>по</w:t>
            </w:r>
            <w:r>
              <w:rPr>
                <w:spacing w:val="-3"/>
                <w:sz w:val="24"/>
              </w:rPr>
              <w:t xml:space="preserve"> </w:t>
            </w:r>
            <w:r>
              <w:rPr>
                <w:sz w:val="24"/>
              </w:rPr>
              <w:t>безопасности дорожного</w:t>
            </w:r>
            <w:r>
              <w:rPr>
                <w:spacing w:val="-3"/>
                <w:sz w:val="24"/>
              </w:rPr>
              <w:t xml:space="preserve"> </w:t>
            </w:r>
            <w:r>
              <w:rPr>
                <w:sz w:val="24"/>
              </w:rPr>
              <w:t>движения</w:t>
            </w:r>
            <w:r>
              <w:rPr>
                <w:spacing w:val="-4"/>
                <w:sz w:val="24"/>
              </w:rPr>
              <w:t xml:space="preserve"> </w:t>
            </w:r>
            <w:r>
              <w:rPr>
                <w:sz w:val="24"/>
              </w:rPr>
              <w:t>на</w:t>
            </w:r>
            <w:r>
              <w:rPr>
                <w:spacing w:val="-4"/>
                <w:sz w:val="24"/>
              </w:rPr>
              <w:t xml:space="preserve"> </w:t>
            </w:r>
            <w:r>
              <w:rPr>
                <w:sz w:val="24"/>
              </w:rPr>
              <w:t>тему</w:t>
            </w:r>
            <w:r>
              <w:rPr>
                <w:spacing w:val="-5"/>
                <w:sz w:val="24"/>
              </w:rPr>
              <w:t xml:space="preserve"> </w:t>
            </w:r>
            <w:r>
              <w:rPr>
                <w:sz w:val="24"/>
              </w:rPr>
              <w:t>«Дорога</w:t>
            </w:r>
            <w:r>
              <w:rPr>
                <w:spacing w:val="-2"/>
                <w:sz w:val="24"/>
              </w:rPr>
              <w:t xml:space="preserve"> </w:t>
            </w:r>
            <w:r>
              <w:rPr>
                <w:sz w:val="24"/>
              </w:rPr>
              <w:t>из</w:t>
            </w:r>
            <w:r>
              <w:rPr>
                <w:spacing w:val="-4"/>
                <w:sz w:val="24"/>
              </w:rPr>
              <w:t xml:space="preserve"> </w:t>
            </w:r>
            <w:r>
              <w:rPr>
                <w:sz w:val="24"/>
              </w:rPr>
              <w:t>каникул</w:t>
            </w:r>
            <w:r>
              <w:rPr>
                <w:spacing w:val="-3"/>
                <w:sz w:val="24"/>
              </w:rPr>
              <w:t xml:space="preserve"> </w:t>
            </w:r>
            <w:r>
              <w:rPr>
                <w:sz w:val="24"/>
              </w:rPr>
              <w:t>в</w:t>
            </w:r>
            <w:r>
              <w:rPr>
                <w:spacing w:val="-4"/>
                <w:sz w:val="24"/>
              </w:rPr>
              <w:t xml:space="preserve"> </w:t>
            </w:r>
            <w:r>
              <w:rPr>
                <w:spacing w:val="-2"/>
                <w:sz w:val="24"/>
              </w:rPr>
              <w:t>школу»</w:t>
            </w:r>
          </w:p>
          <w:p w:rsidR="00660A1D" w:rsidRDefault="006719A6">
            <w:pPr>
              <w:pStyle w:val="TableParagraph"/>
              <w:numPr>
                <w:ilvl w:val="0"/>
                <w:numId w:val="112"/>
              </w:numPr>
              <w:tabs>
                <w:tab w:val="left" w:pos="826"/>
              </w:tabs>
              <w:ind w:left="826" w:hanging="359"/>
              <w:rPr>
                <w:sz w:val="24"/>
              </w:rPr>
            </w:pPr>
            <w:r>
              <w:rPr>
                <w:sz w:val="24"/>
              </w:rPr>
              <w:t>Участие</w:t>
            </w:r>
            <w:r>
              <w:rPr>
                <w:spacing w:val="-6"/>
                <w:sz w:val="24"/>
              </w:rPr>
              <w:t xml:space="preserve"> </w:t>
            </w:r>
            <w:r>
              <w:rPr>
                <w:sz w:val="24"/>
              </w:rPr>
              <w:t>в</w:t>
            </w:r>
            <w:r>
              <w:rPr>
                <w:spacing w:val="-3"/>
                <w:sz w:val="24"/>
              </w:rPr>
              <w:t xml:space="preserve"> </w:t>
            </w:r>
            <w:r>
              <w:rPr>
                <w:sz w:val="24"/>
              </w:rPr>
              <w:t>онлайн –</w:t>
            </w:r>
            <w:r>
              <w:rPr>
                <w:spacing w:val="-1"/>
                <w:sz w:val="24"/>
              </w:rPr>
              <w:t xml:space="preserve"> </w:t>
            </w:r>
            <w:r>
              <w:rPr>
                <w:sz w:val="24"/>
              </w:rPr>
              <w:t>уроках по</w:t>
            </w:r>
            <w:r>
              <w:rPr>
                <w:spacing w:val="-5"/>
                <w:sz w:val="24"/>
              </w:rPr>
              <w:t xml:space="preserve"> </w:t>
            </w:r>
            <w:r>
              <w:rPr>
                <w:sz w:val="24"/>
              </w:rPr>
              <w:t>финансовой</w:t>
            </w:r>
            <w:r>
              <w:rPr>
                <w:spacing w:val="-2"/>
                <w:sz w:val="24"/>
              </w:rPr>
              <w:t xml:space="preserve"> грамотности.</w:t>
            </w:r>
          </w:p>
          <w:p w:rsidR="00660A1D" w:rsidRDefault="006719A6">
            <w:pPr>
              <w:pStyle w:val="TableParagraph"/>
              <w:numPr>
                <w:ilvl w:val="0"/>
                <w:numId w:val="112"/>
              </w:numPr>
              <w:tabs>
                <w:tab w:val="left" w:pos="826"/>
              </w:tabs>
              <w:ind w:left="826" w:hanging="359"/>
              <w:rPr>
                <w:sz w:val="24"/>
              </w:rPr>
            </w:pPr>
            <w:r>
              <w:rPr>
                <w:sz w:val="24"/>
              </w:rPr>
              <w:t>Проведение</w:t>
            </w:r>
            <w:r>
              <w:rPr>
                <w:spacing w:val="-6"/>
                <w:sz w:val="24"/>
              </w:rPr>
              <w:t xml:space="preserve"> </w:t>
            </w:r>
            <w:r>
              <w:rPr>
                <w:sz w:val="24"/>
              </w:rPr>
              <w:t>выставки</w:t>
            </w:r>
            <w:r>
              <w:rPr>
                <w:spacing w:val="56"/>
                <w:sz w:val="24"/>
              </w:rPr>
              <w:t xml:space="preserve"> </w:t>
            </w:r>
            <w:r>
              <w:rPr>
                <w:sz w:val="24"/>
              </w:rPr>
              <w:t>в</w:t>
            </w:r>
            <w:r>
              <w:rPr>
                <w:spacing w:val="-3"/>
                <w:sz w:val="24"/>
              </w:rPr>
              <w:t xml:space="preserve"> </w:t>
            </w:r>
            <w:r>
              <w:rPr>
                <w:sz w:val="24"/>
              </w:rPr>
              <w:t>читальном</w:t>
            </w:r>
            <w:r>
              <w:rPr>
                <w:spacing w:val="-3"/>
                <w:sz w:val="24"/>
              </w:rPr>
              <w:t xml:space="preserve"> </w:t>
            </w:r>
            <w:r>
              <w:rPr>
                <w:sz w:val="24"/>
              </w:rPr>
              <w:t>зале</w:t>
            </w:r>
            <w:r>
              <w:rPr>
                <w:spacing w:val="58"/>
                <w:sz w:val="24"/>
              </w:rPr>
              <w:t xml:space="preserve"> </w:t>
            </w:r>
            <w:r>
              <w:rPr>
                <w:sz w:val="24"/>
              </w:rPr>
              <w:t>«Уроки</w:t>
            </w:r>
            <w:r>
              <w:rPr>
                <w:spacing w:val="-2"/>
                <w:sz w:val="24"/>
              </w:rPr>
              <w:t xml:space="preserve"> </w:t>
            </w:r>
            <w:r>
              <w:rPr>
                <w:sz w:val="24"/>
              </w:rPr>
              <w:t>истории</w:t>
            </w:r>
            <w:r>
              <w:rPr>
                <w:spacing w:val="-5"/>
                <w:sz w:val="24"/>
              </w:rPr>
              <w:t xml:space="preserve"> </w:t>
            </w:r>
            <w:r>
              <w:rPr>
                <w:sz w:val="24"/>
              </w:rPr>
              <w:t>России</w:t>
            </w:r>
            <w:r>
              <w:rPr>
                <w:spacing w:val="4"/>
                <w:sz w:val="24"/>
              </w:rPr>
              <w:t xml:space="preserve"> </w:t>
            </w:r>
            <w:r>
              <w:rPr>
                <w:sz w:val="24"/>
              </w:rPr>
              <w:t>-</w:t>
            </w:r>
            <w:r>
              <w:rPr>
                <w:spacing w:val="-4"/>
                <w:sz w:val="24"/>
              </w:rPr>
              <w:t xml:space="preserve"> </w:t>
            </w:r>
            <w:r>
              <w:rPr>
                <w:sz w:val="24"/>
              </w:rPr>
              <w:t>путь</w:t>
            </w:r>
            <w:r>
              <w:rPr>
                <w:spacing w:val="-1"/>
                <w:sz w:val="24"/>
              </w:rPr>
              <w:t xml:space="preserve"> </w:t>
            </w:r>
            <w:r>
              <w:rPr>
                <w:sz w:val="24"/>
              </w:rPr>
              <w:t>к</w:t>
            </w:r>
            <w:r>
              <w:rPr>
                <w:spacing w:val="-2"/>
                <w:sz w:val="24"/>
              </w:rPr>
              <w:t xml:space="preserve"> толерантности»</w:t>
            </w:r>
          </w:p>
          <w:p w:rsidR="00660A1D" w:rsidRDefault="006719A6">
            <w:pPr>
              <w:pStyle w:val="TableParagraph"/>
              <w:numPr>
                <w:ilvl w:val="0"/>
                <w:numId w:val="112"/>
              </w:numPr>
              <w:tabs>
                <w:tab w:val="left" w:pos="826"/>
              </w:tabs>
              <w:ind w:left="826" w:hanging="359"/>
              <w:rPr>
                <w:sz w:val="24"/>
              </w:rPr>
            </w:pPr>
            <w:r>
              <w:rPr>
                <w:sz w:val="24"/>
              </w:rPr>
              <w:t>Урок</w:t>
            </w:r>
            <w:r>
              <w:rPr>
                <w:spacing w:val="-1"/>
                <w:sz w:val="24"/>
              </w:rPr>
              <w:t xml:space="preserve"> </w:t>
            </w:r>
            <w:r>
              <w:rPr>
                <w:sz w:val="24"/>
              </w:rPr>
              <w:t>в</w:t>
            </w:r>
            <w:r>
              <w:rPr>
                <w:spacing w:val="-1"/>
                <w:sz w:val="24"/>
              </w:rPr>
              <w:t xml:space="preserve"> </w:t>
            </w:r>
            <w:r>
              <w:rPr>
                <w:sz w:val="24"/>
              </w:rPr>
              <w:t>библиотеке</w:t>
            </w:r>
            <w:r>
              <w:rPr>
                <w:spacing w:val="-1"/>
                <w:sz w:val="24"/>
              </w:rPr>
              <w:t xml:space="preserve"> </w:t>
            </w:r>
            <w:r>
              <w:rPr>
                <w:sz w:val="24"/>
              </w:rPr>
              <w:t>22</w:t>
            </w:r>
            <w:r>
              <w:rPr>
                <w:spacing w:val="-1"/>
                <w:sz w:val="24"/>
              </w:rPr>
              <w:t xml:space="preserve"> </w:t>
            </w:r>
            <w:r>
              <w:rPr>
                <w:sz w:val="24"/>
              </w:rPr>
              <w:t>ноября</w:t>
            </w:r>
            <w:r>
              <w:rPr>
                <w:spacing w:val="-1"/>
                <w:sz w:val="24"/>
              </w:rPr>
              <w:t xml:space="preserve"> </w:t>
            </w:r>
            <w:r>
              <w:rPr>
                <w:sz w:val="24"/>
              </w:rPr>
              <w:t>-</w:t>
            </w:r>
            <w:r>
              <w:rPr>
                <w:spacing w:val="-1"/>
                <w:sz w:val="24"/>
              </w:rPr>
              <w:t xml:space="preserve"> </w:t>
            </w:r>
            <w:r>
              <w:rPr>
                <w:sz w:val="24"/>
              </w:rPr>
              <w:t>День</w:t>
            </w:r>
            <w:r>
              <w:rPr>
                <w:spacing w:val="-1"/>
                <w:sz w:val="24"/>
              </w:rPr>
              <w:t xml:space="preserve"> </w:t>
            </w:r>
            <w:r>
              <w:rPr>
                <w:spacing w:val="-2"/>
                <w:sz w:val="24"/>
              </w:rPr>
              <w:t>словаря</w:t>
            </w:r>
          </w:p>
          <w:p w:rsidR="00660A1D" w:rsidRDefault="006719A6">
            <w:pPr>
              <w:pStyle w:val="TableParagraph"/>
              <w:numPr>
                <w:ilvl w:val="0"/>
                <w:numId w:val="112"/>
              </w:numPr>
              <w:tabs>
                <w:tab w:val="left" w:pos="826"/>
              </w:tabs>
              <w:ind w:left="826" w:hanging="359"/>
              <w:rPr>
                <w:sz w:val="24"/>
              </w:rPr>
            </w:pPr>
            <w:r>
              <w:rPr>
                <w:sz w:val="24"/>
              </w:rPr>
              <w:t>Урок</w:t>
            </w:r>
            <w:r>
              <w:rPr>
                <w:spacing w:val="-2"/>
                <w:sz w:val="24"/>
              </w:rPr>
              <w:t xml:space="preserve"> </w:t>
            </w:r>
            <w:r>
              <w:rPr>
                <w:sz w:val="24"/>
              </w:rPr>
              <w:t>«День</w:t>
            </w:r>
            <w:r>
              <w:rPr>
                <w:spacing w:val="-3"/>
                <w:sz w:val="24"/>
              </w:rPr>
              <w:t xml:space="preserve"> </w:t>
            </w:r>
            <w:r>
              <w:rPr>
                <w:sz w:val="24"/>
              </w:rPr>
              <w:t>правовой</w:t>
            </w:r>
            <w:r>
              <w:rPr>
                <w:spacing w:val="-2"/>
                <w:sz w:val="24"/>
              </w:rPr>
              <w:t xml:space="preserve"> </w:t>
            </w:r>
            <w:r>
              <w:rPr>
                <w:sz w:val="24"/>
              </w:rPr>
              <w:t>помощи</w:t>
            </w:r>
            <w:r>
              <w:rPr>
                <w:spacing w:val="-3"/>
                <w:sz w:val="24"/>
              </w:rPr>
              <w:t xml:space="preserve"> </w:t>
            </w:r>
            <w:r>
              <w:rPr>
                <w:spacing w:val="-2"/>
                <w:sz w:val="24"/>
              </w:rPr>
              <w:t>детям»</w:t>
            </w:r>
          </w:p>
          <w:p w:rsidR="00660A1D" w:rsidRDefault="006719A6">
            <w:pPr>
              <w:pStyle w:val="TableParagraph"/>
              <w:numPr>
                <w:ilvl w:val="0"/>
                <w:numId w:val="112"/>
              </w:numPr>
              <w:tabs>
                <w:tab w:val="left" w:pos="826"/>
              </w:tabs>
              <w:ind w:left="826" w:hanging="359"/>
              <w:rPr>
                <w:sz w:val="24"/>
              </w:rPr>
            </w:pPr>
            <w:r>
              <w:rPr>
                <w:sz w:val="24"/>
              </w:rPr>
              <w:t>Беседы</w:t>
            </w:r>
            <w:r>
              <w:rPr>
                <w:spacing w:val="-5"/>
                <w:sz w:val="24"/>
              </w:rPr>
              <w:t xml:space="preserve"> </w:t>
            </w:r>
            <w:r>
              <w:rPr>
                <w:sz w:val="24"/>
              </w:rPr>
              <w:t>на уроках</w:t>
            </w:r>
            <w:r>
              <w:rPr>
                <w:spacing w:val="-1"/>
                <w:sz w:val="24"/>
              </w:rPr>
              <w:t xml:space="preserve"> </w:t>
            </w:r>
            <w:r>
              <w:rPr>
                <w:spacing w:val="-4"/>
                <w:sz w:val="24"/>
              </w:rPr>
              <w:t>ОБЖ:</w:t>
            </w:r>
          </w:p>
          <w:p w:rsidR="00660A1D" w:rsidRDefault="006719A6">
            <w:pPr>
              <w:pStyle w:val="TableParagraph"/>
              <w:numPr>
                <w:ilvl w:val="1"/>
                <w:numId w:val="112"/>
              </w:numPr>
              <w:tabs>
                <w:tab w:val="left" w:pos="1546"/>
              </w:tabs>
              <w:ind w:left="1546" w:hanging="359"/>
              <w:rPr>
                <w:sz w:val="24"/>
              </w:rPr>
            </w:pPr>
            <w:r>
              <w:rPr>
                <w:sz w:val="24"/>
              </w:rPr>
              <w:t>«Терроризм</w:t>
            </w:r>
            <w:r>
              <w:rPr>
                <w:spacing w:val="-4"/>
                <w:sz w:val="24"/>
              </w:rPr>
              <w:t xml:space="preserve"> </w:t>
            </w:r>
            <w:r>
              <w:rPr>
                <w:sz w:val="24"/>
              </w:rPr>
              <w:t>– угроза</w:t>
            </w:r>
            <w:r>
              <w:rPr>
                <w:spacing w:val="-4"/>
                <w:sz w:val="24"/>
              </w:rPr>
              <w:t xml:space="preserve"> </w:t>
            </w:r>
            <w:r>
              <w:rPr>
                <w:sz w:val="24"/>
              </w:rPr>
              <w:t>21</w:t>
            </w:r>
            <w:r>
              <w:rPr>
                <w:spacing w:val="-1"/>
                <w:sz w:val="24"/>
              </w:rPr>
              <w:t xml:space="preserve"> </w:t>
            </w:r>
            <w:r>
              <w:rPr>
                <w:spacing w:val="-2"/>
                <w:sz w:val="24"/>
              </w:rPr>
              <w:t>века»</w:t>
            </w:r>
          </w:p>
          <w:p w:rsidR="00660A1D" w:rsidRDefault="006719A6">
            <w:pPr>
              <w:pStyle w:val="TableParagraph"/>
              <w:numPr>
                <w:ilvl w:val="1"/>
                <w:numId w:val="112"/>
              </w:numPr>
              <w:tabs>
                <w:tab w:val="left" w:pos="1547"/>
              </w:tabs>
              <w:ind w:right="1392"/>
              <w:rPr>
                <w:sz w:val="24"/>
              </w:rPr>
            </w:pPr>
            <w:r>
              <w:rPr>
                <w:sz w:val="24"/>
              </w:rPr>
              <w:t>«Антитеррор.</w:t>
            </w:r>
            <w:r>
              <w:rPr>
                <w:spacing w:val="-5"/>
                <w:sz w:val="24"/>
              </w:rPr>
              <w:t xml:space="preserve"> </w:t>
            </w:r>
            <w:r>
              <w:rPr>
                <w:sz w:val="24"/>
              </w:rPr>
              <w:t>Практикум</w:t>
            </w:r>
            <w:r>
              <w:rPr>
                <w:spacing w:val="-6"/>
                <w:sz w:val="24"/>
              </w:rPr>
              <w:t xml:space="preserve"> </w:t>
            </w:r>
            <w:r>
              <w:rPr>
                <w:sz w:val="24"/>
              </w:rPr>
              <w:t>для</w:t>
            </w:r>
            <w:r>
              <w:rPr>
                <w:spacing w:val="-3"/>
                <w:sz w:val="24"/>
              </w:rPr>
              <w:t xml:space="preserve"> </w:t>
            </w:r>
            <w:r>
              <w:rPr>
                <w:sz w:val="24"/>
              </w:rPr>
              <w:t>ученика»</w:t>
            </w:r>
            <w:r>
              <w:rPr>
                <w:spacing w:val="-12"/>
                <w:sz w:val="24"/>
              </w:rPr>
              <w:t xml:space="preserve"> </w:t>
            </w:r>
            <w:r>
              <w:rPr>
                <w:sz w:val="24"/>
              </w:rPr>
              <w:t>по</w:t>
            </w:r>
            <w:r>
              <w:rPr>
                <w:spacing w:val="-5"/>
                <w:sz w:val="24"/>
              </w:rPr>
              <w:t xml:space="preserve"> </w:t>
            </w:r>
            <w:r>
              <w:rPr>
                <w:sz w:val="24"/>
              </w:rPr>
              <w:t>мерам</w:t>
            </w:r>
            <w:r>
              <w:rPr>
                <w:spacing w:val="-6"/>
                <w:sz w:val="24"/>
              </w:rPr>
              <w:t xml:space="preserve"> </w:t>
            </w:r>
            <w:r>
              <w:rPr>
                <w:sz w:val="24"/>
              </w:rPr>
              <w:t>безопасности,</w:t>
            </w:r>
            <w:r>
              <w:rPr>
                <w:spacing w:val="-5"/>
                <w:sz w:val="24"/>
              </w:rPr>
              <w:t xml:space="preserve"> </w:t>
            </w:r>
            <w:r>
              <w:rPr>
                <w:sz w:val="24"/>
              </w:rPr>
              <w:t>действиям</w:t>
            </w:r>
            <w:r>
              <w:rPr>
                <w:spacing w:val="-6"/>
                <w:sz w:val="24"/>
              </w:rPr>
              <w:t xml:space="preserve"> </w:t>
            </w:r>
            <w:r>
              <w:rPr>
                <w:sz w:val="24"/>
              </w:rPr>
              <w:t>в экстремальных ситуациях</w:t>
            </w:r>
          </w:p>
          <w:p w:rsidR="00660A1D" w:rsidRDefault="006719A6">
            <w:pPr>
              <w:pStyle w:val="TableParagraph"/>
              <w:numPr>
                <w:ilvl w:val="0"/>
                <w:numId w:val="112"/>
              </w:numPr>
              <w:tabs>
                <w:tab w:val="left" w:pos="826"/>
              </w:tabs>
              <w:ind w:left="826" w:hanging="359"/>
              <w:rPr>
                <w:sz w:val="24"/>
              </w:rPr>
            </w:pPr>
            <w:r>
              <w:rPr>
                <w:sz w:val="24"/>
              </w:rPr>
              <w:t>Урок</w:t>
            </w:r>
            <w:r>
              <w:rPr>
                <w:spacing w:val="-4"/>
                <w:sz w:val="24"/>
              </w:rPr>
              <w:t xml:space="preserve"> </w:t>
            </w:r>
            <w:r>
              <w:rPr>
                <w:sz w:val="24"/>
              </w:rPr>
              <w:t>истории:</w:t>
            </w:r>
            <w:r>
              <w:rPr>
                <w:spacing w:val="-2"/>
                <w:sz w:val="24"/>
              </w:rPr>
              <w:t xml:space="preserve"> </w:t>
            </w:r>
            <w:r>
              <w:rPr>
                <w:sz w:val="24"/>
              </w:rPr>
              <w:t>День</w:t>
            </w:r>
            <w:r>
              <w:rPr>
                <w:spacing w:val="-4"/>
                <w:sz w:val="24"/>
              </w:rPr>
              <w:t xml:space="preserve"> </w:t>
            </w:r>
            <w:r>
              <w:rPr>
                <w:sz w:val="24"/>
              </w:rPr>
              <w:t>начала</w:t>
            </w:r>
            <w:r>
              <w:rPr>
                <w:spacing w:val="-4"/>
                <w:sz w:val="24"/>
              </w:rPr>
              <w:t xml:space="preserve"> </w:t>
            </w:r>
            <w:r>
              <w:rPr>
                <w:sz w:val="24"/>
              </w:rPr>
              <w:t>Нюрнбергского</w:t>
            </w:r>
            <w:r>
              <w:rPr>
                <w:spacing w:val="-2"/>
                <w:sz w:val="24"/>
              </w:rPr>
              <w:t xml:space="preserve"> процесса</w:t>
            </w:r>
          </w:p>
          <w:p w:rsidR="00660A1D" w:rsidRDefault="006719A6">
            <w:pPr>
              <w:pStyle w:val="TableParagraph"/>
              <w:numPr>
                <w:ilvl w:val="0"/>
                <w:numId w:val="112"/>
              </w:numPr>
              <w:tabs>
                <w:tab w:val="left" w:pos="826"/>
              </w:tabs>
              <w:ind w:left="826" w:hanging="359"/>
              <w:rPr>
                <w:sz w:val="24"/>
              </w:rPr>
            </w:pPr>
            <w:r>
              <w:rPr>
                <w:sz w:val="24"/>
              </w:rPr>
              <w:t>Урок</w:t>
            </w:r>
            <w:r>
              <w:rPr>
                <w:spacing w:val="-4"/>
                <w:sz w:val="24"/>
              </w:rPr>
              <w:t xml:space="preserve"> </w:t>
            </w:r>
            <w:r>
              <w:rPr>
                <w:sz w:val="24"/>
              </w:rPr>
              <w:t>обществознания:</w:t>
            </w:r>
            <w:r>
              <w:rPr>
                <w:spacing w:val="-4"/>
                <w:sz w:val="24"/>
              </w:rPr>
              <w:t xml:space="preserve"> </w:t>
            </w:r>
            <w:r>
              <w:rPr>
                <w:sz w:val="24"/>
              </w:rPr>
              <w:t>День</w:t>
            </w:r>
            <w:r>
              <w:rPr>
                <w:spacing w:val="-2"/>
                <w:sz w:val="24"/>
              </w:rPr>
              <w:t xml:space="preserve"> </w:t>
            </w:r>
            <w:r>
              <w:rPr>
                <w:sz w:val="24"/>
              </w:rPr>
              <w:t>Государственного</w:t>
            </w:r>
            <w:r>
              <w:rPr>
                <w:spacing w:val="-2"/>
                <w:sz w:val="24"/>
              </w:rPr>
              <w:t xml:space="preserve"> </w:t>
            </w:r>
            <w:r>
              <w:rPr>
                <w:sz w:val="24"/>
              </w:rPr>
              <w:t>герба</w:t>
            </w:r>
            <w:r>
              <w:rPr>
                <w:spacing w:val="-3"/>
                <w:sz w:val="24"/>
              </w:rPr>
              <w:t xml:space="preserve"> </w:t>
            </w:r>
            <w:r>
              <w:rPr>
                <w:sz w:val="24"/>
              </w:rPr>
              <w:t>Российской</w:t>
            </w:r>
            <w:r>
              <w:rPr>
                <w:spacing w:val="-2"/>
                <w:sz w:val="24"/>
              </w:rPr>
              <w:t xml:space="preserve"> Федерации</w:t>
            </w:r>
          </w:p>
          <w:p w:rsidR="00660A1D" w:rsidRDefault="006719A6">
            <w:pPr>
              <w:pStyle w:val="TableParagraph"/>
              <w:numPr>
                <w:ilvl w:val="0"/>
                <w:numId w:val="112"/>
              </w:numPr>
              <w:tabs>
                <w:tab w:val="left" w:pos="826"/>
              </w:tabs>
              <w:spacing w:line="264" w:lineRule="exact"/>
              <w:ind w:left="826" w:hanging="359"/>
              <w:rPr>
                <w:sz w:val="24"/>
              </w:rPr>
            </w:pPr>
            <w:r>
              <w:rPr>
                <w:sz w:val="24"/>
              </w:rPr>
              <w:t>Сдача</w:t>
            </w:r>
            <w:r>
              <w:rPr>
                <w:spacing w:val="-2"/>
                <w:sz w:val="24"/>
              </w:rPr>
              <w:t xml:space="preserve"> </w:t>
            </w:r>
            <w:r>
              <w:rPr>
                <w:sz w:val="24"/>
              </w:rPr>
              <w:t>норм</w:t>
            </w:r>
            <w:r>
              <w:rPr>
                <w:spacing w:val="-2"/>
                <w:sz w:val="24"/>
              </w:rPr>
              <w:t xml:space="preserve"> </w:t>
            </w:r>
            <w:r>
              <w:rPr>
                <w:spacing w:val="-4"/>
                <w:sz w:val="24"/>
              </w:rPr>
              <w:t>ГТО.</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 библиотекарь</w:t>
            </w:r>
          </w:p>
        </w:tc>
      </w:tr>
      <w:tr w:rsidR="00660A1D">
        <w:trPr>
          <w:trHeight w:val="1380"/>
        </w:trPr>
        <w:tc>
          <w:tcPr>
            <w:tcW w:w="2127" w:type="dxa"/>
          </w:tcPr>
          <w:p w:rsidR="00660A1D" w:rsidRDefault="006719A6">
            <w:pPr>
              <w:pStyle w:val="TableParagraph"/>
              <w:ind w:right="307"/>
              <w:rPr>
                <w:b/>
                <w:sz w:val="24"/>
              </w:rPr>
            </w:pPr>
            <w:r>
              <w:rPr>
                <w:b/>
                <w:spacing w:val="-2"/>
                <w:sz w:val="24"/>
              </w:rPr>
              <w:t>Курсы внеурочной деятельности</w:t>
            </w:r>
          </w:p>
        </w:tc>
        <w:tc>
          <w:tcPr>
            <w:tcW w:w="10775" w:type="dxa"/>
          </w:tcPr>
          <w:p w:rsidR="00660A1D" w:rsidRDefault="006719A6">
            <w:pPr>
              <w:pStyle w:val="TableParagraph"/>
              <w:numPr>
                <w:ilvl w:val="0"/>
                <w:numId w:val="111"/>
              </w:numPr>
              <w:tabs>
                <w:tab w:val="left" w:pos="826"/>
              </w:tabs>
              <w:spacing w:line="268" w:lineRule="exact"/>
              <w:ind w:left="826" w:hanging="359"/>
              <w:rPr>
                <w:sz w:val="24"/>
              </w:rPr>
            </w:pPr>
            <w:r>
              <w:rPr>
                <w:sz w:val="24"/>
              </w:rPr>
              <w:t>Реальная</w:t>
            </w:r>
            <w:r>
              <w:rPr>
                <w:spacing w:val="-3"/>
                <w:sz w:val="24"/>
              </w:rPr>
              <w:t xml:space="preserve"> </w:t>
            </w:r>
            <w:r>
              <w:rPr>
                <w:sz w:val="24"/>
              </w:rPr>
              <w:t>математика</w:t>
            </w:r>
            <w:r>
              <w:rPr>
                <w:spacing w:val="-4"/>
                <w:sz w:val="24"/>
              </w:rPr>
              <w:t xml:space="preserve"> </w:t>
            </w:r>
            <w:r>
              <w:rPr>
                <w:sz w:val="24"/>
              </w:rPr>
              <w:t>(9</w:t>
            </w:r>
            <w:r>
              <w:rPr>
                <w:spacing w:val="-1"/>
                <w:sz w:val="24"/>
              </w:rPr>
              <w:t xml:space="preserve"> </w:t>
            </w:r>
            <w:r>
              <w:rPr>
                <w:spacing w:val="-2"/>
                <w:sz w:val="24"/>
              </w:rPr>
              <w:t>кл.).</w:t>
            </w:r>
          </w:p>
          <w:p w:rsidR="00660A1D" w:rsidRDefault="006719A6">
            <w:pPr>
              <w:pStyle w:val="TableParagraph"/>
              <w:numPr>
                <w:ilvl w:val="0"/>
                <w:numId w:val="111"/>
              </w:numPr>
              <w:tabs>
                <w:tab w:val="left" w:pos="826"/>
              </w:tabs>
              <w:ind w:left="826" w:hanging="359"/>
              <w:rPr>
                <w:sz w:val="24"/>
              </w:rPr>
            </w:pPr>
            <w:r>
              <w:rPr>
                <w:sz w:val="24"/>
              </w:rPr>
              <w:t>Развитие</w:t>
            </w:r>
            <w:r>
              <w:rPr>
                <w:spacing w:val="-9"/>
                <w:sz w:val="24"/>
              </w:rPr>
              <w:t xml:space="preserve"> </w:t>
            </w:r>
            <w:r>
              <w:rPr>
                <w:sz w:val="24"/>
              </w:rPr>
              <w:t>функциональной</w:t>
            </w:r>
            <w:r>
              <w:rPr>
                <w:spacing w:val="-8"/>
                <w:sz w:val="24"/>
              </w:rPr>
              <w:t xml:space="preserve"> </w:t>
            </w:r>
            <w:r>
              <w:rPr>
                <w:spacing w:val="-2"/>
                <w:sz w:val="24"/>
              </w:rPr>
              <w:t>грамотности</w:t>
            </w:r>
          </w:p>
          <w:p w:rsidR="00660A1D" w:rsidRDefault="006719A6">
            <w:pPr>
              <w:pStyle w:val="TableParagraph"/>
              <w:numPr>
                <w:ilvl w:val="0"/>
                <w:numId w:val="111"/>
              </w:numPr>
              <w:tabs>
                <w:tab w:val="left" w:pos="826"/>
              </w:tabs>
              <w:ind w:left="826" w:hanging="359"/>
              <w:rPr>
                <w:sz w:val="24"/>
              </w:rPr>
            </w:pPr>
            <w:r>
              <w:rPr>
                <w:sz w:val="24"/>
              </w:rPr>
              <w:t>Радуга</w:t>
            </w:r>
            <w:r>
              <w:rPr>
                <w:spacing w:val="-5"/>
                <w:sz w:val="24"/>
              </w:rPr>
              <w:t xml:space="preserve"> </w:t>
            </w:r>
            <w:r>
              <w:rPr>
                <w:spacing w:val="-2"/>
                <w:sz w:val="24"/>
              </w:rPr>
              <w:t>профессий</w:t>
            </w:r>
          </w:p>
          <w:p w:rsidR="00660A1D" w:rsidRDefault="006719A6">
            <w:pPr>
              <w:pStyle w:val="TableParagraph"/>
              <w:numPr>
                <w:ilvl w:val="0"/>
                <w:numId w:val="111"/>
              </w:numPr>
              <w:tabs>
                <w:tab w:val="left" w:pos="826"/>
              </w:tabs>
              <w:ind w:left="826" w:hanging="359"/>
              <w:rPr>
                <w:sz w:val="24"/>
              </w:rPr>
            </w:pPr>
            <w:r>
              <w:rPr>
                <w:sz w:val="24"/>
              </w:rPr>
              <w:t>Шахматы</w:t>
            </w:r>
            <w:r>
              <w:rPr>
                <w:spacing w:val="-1"/>
                <w:sz w:val="24"/>
              </w:rPr>
              <w:t xml:space="preserve"> </w:t>
            </w:r>
            <w:r>
              <w:rPr>
                <w:sz w:val="24"/>
              </w:rPr>
              <w:t>в</w:t>
            </w:r>
            <w:r>
              <w:rPr>
                <w:spacing w:val="-1"/>
                <w:sz w:val="24"/>
              </w:rPr>
              <w:t xml:space="preserve"> </w:t>
            </w:r>
            <w:r>
              <w:rPr>
                <w:sz w:val="24"/>
              </w:rPr>
              <w:t>школе</w:t>
            </w:r>
            <w:r>
              <w:rPr>
                <w:spacing w:val="-2"/>
                <w:sz w:val="24"/>
              </w:rPr>
              <w:t xml:space="preserve"> </w:t>
            </w:r>
            <w:r>
              <w:rPr>
                <w:sz w:val="24"/>
              </w:rPr>
              <w:t>(5-8</w:t>
            </w:r>
            <w:r>
              <w:rPr>
                <w:spacing w:val="2"/>
                <w:sz w:val="24"/>
              </w:rPr>
              <w:t xml:space="preserve"> </w:t>
            </w:r>
            <w:r>
              <w:rPr>
                <w:spacing w:val="-4"/>
                <w:sz w:val="24"/>
              </w:rPr>
              <w:t>кл.)</w:t>
            </w:r>
          </w:p>
          <w:p w:rsidR="00660A1D" w:rsidRDefault="006719A6">
            <w:pPr>
              <w:pStyle w:val="TableParagraph"/>
              <w:numPr>
                <w:ilvl w:val="0"/>
                <w:numId w:val="111"/>
              </w:numPr>
              <w:tabs>
                <w:tab w:val="left" w:pos="826"/>
              </w:tabs>
              <w:spacing w:line="264" w:lineRule="exact"/>
              <w:ind w:left="826" w:hanging="359"/>
              <w:rPr>
                <w:sz w:val="24"/>
              </w:rPr>
            </w:pPr>
            <w:r>
              <w:rPr>
                <w:sz w:val="24"/>
              </w:rPr>
              <w:t>Разговоры</w:t>
            </w:r>
            <w:r>
              <w:rPr>
                <w:spacing w:val="-2"/>
                <w:sz w:val="24"/>
              </w:rPr>
              <w:t xml:space="preserve"> </w:t>
            </w:r>
            <w:r>
              <w:rPr>
                <w:sz w:val="24"/>
              </w:rPr>
              <w:t xml:space="preserve">о </w:t>
            </w:r>
            <w:r>
              <w:rPr>
                <w:spacing w:val="-2"/>
                <w:sz w:val="24"/>
              </w:rPr>
              <w:t>важном</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w:t>
            </w:r>
          </w:p>
        </w:tc>
      </w:tr>
    </w:tbl>
    <w:p w:rsidR="00660A1D" w:rsidRDefault="00660A1D">
      <w:pPr>
        <w:pStyle w:val="TableParagraph"/>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380"/>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110"/>
              </w:numPr>
              <w:tabs>
                <w:tab w:val="left" w:pos="826"/>
              </w:tabs>
              <w:spacing w:line="268" w:lineRule="exact"/>
              <w:ind w:left="826" w:hanging="359"/>
              <w:rPr>
                <w:sz w:val="24"/>
              </w:rPr>
            </w:pPr>
            <w:r>
              <w:rPr>
                <w:sz w:val="24"/>
              </w:rPr>
              <w:t>ПервоЛого</w:t>
            </w:r>
            <w:r>
              <w:rPr>
                <w:spacing w:val="-4"/>
                <w:sz w:val="24"/>
              </w:rPr>
              <w:t xml:space="preserve"> </w:t>
            </w:r>
            <w:r>
              <w:rPr>
                <w:sz w:val="24"/>
              </w:rPr>
              <w:t>(5-6</w:t>
            </w:r>
            <w:r>
              <w:rPr>
                <w:spacing w:val="58"/>
                <w:sz w:val="24"/>
              </w:rPr>
              <w:t xml:space="preserve"> </w:t>
            </w:r>
            <w:r>
              <w:rPr>
                <w:spacing w:val="-4"/>
                <w:sz w:val="24"/>
              </w:rPr>
              <w:t>кл.)</w:t>
            </w:r>
          </w:p>
          <w:p w:rsidR="00660A1D" w:rsidRDefault="006719A6">
            <w:pPr>
              <w:pStyle w:val="TableParagraph"/>
              <w:numPr>
                <w:ilvl w:val="0"/>
                <w:numId w:val="110"/>
              </w:numPr>
              <w:tabs>
                <w:tab w:val="left" w:pos="826"/>
              </w:tabs>
              <w:ind w:left="826" w:hanging="359"/>
              <w:rPr>
                <w:sz w:val="24"/>
              </w:rPr>
            </w:pPr>
            <w:r>
              <w:rPr>
                <w:sz w:val="24"/>
              </w:rPr>
              <w:t>Физическая</w:t>
            </w:r>
            <w:r>
              <w:rPr>
                <w:spacing w:val="-7"/>
                <w:sz w:val="24"/>
              </w:rPr>
              <w:t xml:space="preserve"> </w:t>
            </w:r>
            <w:r>
              <w:rPr>
                <w:sz w:val="24"/>
              </w:rPr>
              <w:t>лаборатория</w:t>
            </w:r>
            <w:r>
              <w:rPr>
                <w:spacing w:val="-1"/>
                <w:sz w:val="24"/>
              </w:rPr>
              <w:t xml:space="preserve"> </w:t>
            </w:r>
            <w:r>
              <w:rPr>
                <w:sz w:val="24"/>
              </w:rPr>
              <w:t>«Эксперимент</w:t>
            </w:r>
            <w:r>
              <w:rPr>
                <w:spacing w:val="-5"/>
                <w:sz w:val="24"/>
              </w:rPr>
              <w:t xml:space="preserve"> </w:t>
            </w:r>
            <w:r>
              <w:rPr>
                <w:sz w:val="24"/>
              </w:rPr>
              <w:t>(7-8</w:t>
            </w:r>
            <w:r>
              <w:rPr>
                <w:spacing w:val="-4"/>
                <w:sz w:val="24"/>
              </w:rPr>
              <w:t xml:space="preserve"> кл.)</w:t>
            </w:r>
          </w:p>
          <w:p w:rsidR="00660A1D" w:rsidRDefault="006719A6">
            <w:pPr>
              <w:pStyle w:val="TableParagraph"/>
              <w:numPr>
                <w:ilvl w:val="0"/>
                <w:numId w:val="110"/>
              </w:numPr>
              <w:tabs>
                <w:tab w:val="left" w:pos="826"/>
              </w:tabs>
              <w:ind w:left="826" w:hanging="359"/>
              <w:rPr>
                <w:sz w:val="24"/>
              </w:rPr>
            </w:pPr>
            <w:r>
              <w:rPr>
                <w:sz w:val="24"/>
              </w:rPr>
              <w:t>Практическая</w:t>
            </w:r>
            <w:r>
              <w:rPr>
                <w:spacing w:val="-6"/>
                <w:sz w:val="24"/>
              </w:rPr>
              <w:t xml:space="preserve"> </w:t>
            </w:r>
            <w:r>
              <w:rPr>
                <w:sz w:val="24"/>
              </w:rPr>
              <w:t>биология</w:t>
            </w:r>
            <w:r>
              <w:rPr>
                <w:spacing w:val="-5"/>
                <w:sz w:val="24"/>
              </w:rPr>
              <w:t xml:space="preserve"> </w:t>
            </w:r>
            <w:r>
              <w:rPr>
                <w:sz w:val="24"/>
              </w:rPr>
              <w:t>(9</w:t>
            </w:r>
            <w:r>
              <w:rPr>
                <w:spacing w:val="-3"/>
                <w:sz w:val="24"/>
              </w:rPr>
              <w:t xml:space="preserve"> </w:t>
            </w:r>
            <w:r>
              <w:rPr>
                <w:spacing w:val="-4"/>
                <w:sz w:val="24"/>
              </w:rPr>
              <w:t>кл.)</w:t>
            </w:r>
          </w:p>
          <w:p w:rsidR="00660A1D" w:rsidRDefault="006719A6">
            <w:pPr>
              <w:pStyle w:val="TableParagraph"/>
              <w:numPr>
                <w:ilvl w:val="0"/>
                <w:numId w:val="110"/>
              </w:numPr>
              <w:tabs>
                <w:tab w:val="left" w:pos="826"/>
              </w:tabs>
              <w:ind w:left="826" w:hanging="359"/>
              <w:rPr>
                <w:sz w:val="24"/>
              </w:rPr>
            </w:pPr>
            <w:r>
              <w:rPr>
                <w:sz w:val="24"/>
              </w:rPr>
              <w:t>Библиотечные</w:t>
            </w:r>
            <w:r>
              <w:rPr>
                <w:spacing w:val="-3"/>
                <w:sz w:val="24"/>
              </w:rPr>
              <w:t xml:space="preserve"> </w:t>
            </w:r>
            <w:r>
              <w:rPr>
                <w:sz w:val="24"/>
              </w:rPr>
              <w:t>уроки</w:t>
            </w:r>
            <w:r>
              <w:rPr>
                <w:spacing w:val="-3"/>
                <w:sz w:val="24"/>
              </w:rPr>
              <w:t xml:space="preserve"> </w:t>
            </w:r>
            <w:r>
              <w:rPr>
                <w:sz w:val="24"/>
              </w:rPr>
              <w:t>(5-7</w:t>
            </w:r>
            <w:r>
              <w:rPr>
                <w:spacing w:val="-3"/>
                <w:sz w:val="24"/>
              </w:rPr>
              <w:t xml:space="preserve"> </w:t>
            </w:r>
            <w:r>
              <w:rPr>
                <w:spacing w:val="-4"/>
                <w:sz w:val="24"/>
              </w:rPr>
              <w:t>кл.)</w:t>
            </w:r>
          </w:p>
          <w:p w:rsidR="00660A1D" w:rsidRDefault="006719A6">
            <w:pPr>
              <w:pStyle w:val="TableParagraph"/>
              <w:numPr>
                <w:ilvl w:val="0"/>
                <w:numId w:val="110"/>
              </w:numPr>
              <w:tabs>
                <w:tab w:val="left" w:pos="826"/>
              </w:tabs>
              <w:spacing w:line="264" w:lineRule="exact"/>
              <w:ind w:left="826" w:hanging="359"/>
              <w:rPr>
                <w:sz w:val="24"/>
              </w:rPr>
            </w:pPr>
            <w:r>
              <w:rPr>
                <w:sz w:val="24"/>
              </w:rPr>
              <w:t>Мы за</w:t>
            </w:r>
            <w:r>
              <w:rPr>
                <w:spacing w:val="-1"/>
                <w:sz w:val="24"/>
              </w:rPr>
              <w:t xml:space="preserve"> </w:t>
            </w:r>
            <w:r>
              <w:rPr>
                <w:spacing w:val="-5"/>
                <w:sz w:val="24"/>
              </w:rPr>
              <w:t>ЗОЖ</w:t>
            </w:r>
          </w:p>
        </w:tc>
        <w:tc>
          <w:tcPr>
            <w:tcW w:w="2410" w:type="dxa"/>
          </w:tcPr>
          <w:p w:rsidR="00660A1D" w:rsidRDefault="00660A1D">
            <w:pPr>
              <w:pStyle w:val="TableParagraph"/>
              <w:ind w:left="0"/>
              <w:rPr>
                <w:sz w:val="24"/>
              </w:rPr>
            </w:pPr>
          </w:p>
        </w:tc>
      </w:tr>
      <w:tr w:rsidR="00660A1D">
        <w:trPr>
          <w:trHeight w:val="3588"/>
        </w:trPr>
        <w:tc>
          <w:tcPr>
            <w:tcW w:w="2127" w:type="dxa"/>
          </w:tcPr>
          <w:p w:rsidR="00660A1D" w:rsidRDefault="006719A6">
            <w:pPr>
              <w:pStyle w:val="TableParagraph"/>
              <w:spacing w:line="273" w:lineRule="exact"/>
              <w:rPr>
                <w:b/>
                <w:sz w:val="24"/>
              </w:rPr>
            </w:pPr>
            <w:r>
              <w:rPr>
                <w:b/>
                <w:sz w:val="24"/>
              </w:rPr>
              <w:t>Работа</w:t>
            </w:r>
            <w:r>
              <w:rPr>
                <w:b/>
                <w:spacing w:val="-5"/>
                <w:sz w:val="24"/>
              </w:rPr>
              <w:t xml:space="preserve"> </w:t>
            </w:r>
            <w:r>
              <w:rPr>
                <w:b/>
                <w:spacing w:val="-10"/>
                <w:sz w:val="24"/>
              </w:rPr>
              <w:t>с</w:t>
            </w:r>
          </w:p>
          <w:p w:rsidR="00660A1D" w:rsidRDefault="006719A6">
            <w:pPr>
              <w:pStyle w:val="TableParagraph"/>
              <w:rPr>
                <w:b/>
                <w:sz w:val="24"/>
              </w:rPr>
            </w:pPr>
            <w:r>
              <w:rPr>
                <w:b/>
                <w:spacing w:val="-2"/>
                <w:sz w:val="24"/>
              </w:rPr>
              <w:t>родителями</w:t>
            </w:r>
          </w:p>
        </w:tc>
        <w:tc>
          <w:tcPr>
            <w:tcW w:w="10775" w:type="dxa"/>
          </w:tcPr>
          <w:p w:rsidR="00660A1D" w:rsidRDefault="006719A6">
            <w:pPr>
              <w:pStyle w:val="TableParagraph"/>
              <w:numPr>
                <w:ilvl w:val="0"/>
                <w:numId w:val="109"/>
              </w:numPr>
              <w:tabs>
                <w:tab w:val="left" w:pos="827"/>
              </w:tabs>
              <w:ind w:right="907"/>
              <w:rPr>
                <w:sz w:val="24"/>
              </w:rPr>
            </w:pPr>
            <w:r>
              <w:rPr>
                <w:sz w:val="24"/>
              </w:rPr>
              <w:t>Мероприятия</w:t>
            </w:r>
            <w:r>
              <w:rPr>
                <w:spacing w:val="-7"/>
                <w:sz w:val="24"/>
              </w:rPr>
              <w:t xml:space="preserve"> </w:t>
            </w:r>
            <w:r>
              <w:rPr>
                <w:sz w:val="24"/>
              </w:rPr>
              <w:t>в</w:t>
            </w:r>
            <w:r>
              <w:rPr>
                <w:spacing w:val="-8"/>
                <w:sz w:val="24"/>
              </w:rPr>
              <w:t xml:space="preserve"> </w:t>
            </w:r>
            <w:r>
              <w:rPr>
                <w:sz w:val="24"/>
              </w:rPr>
              <w:t>рамках</w:t>
            </w:r>
            <w:r>
              <w:rPr>
                <w:spacing w:val="-8"/>
                <w:sz w:val="24"/>
              </w:rPr>
              <w:t xml:space="preserve"> </w:t>
            </w:r>
            <w:r>
              <w:rPr>
                <w:sz w:val="24"/>
              </w:rPr>
              <w:t>межведомственной</w:t>
            </w:r>
            <w:r>
              <w:rPr>
                <w:spacing w:val="-7"/>
                <w:sz w:val="24"/>
              </w:rPr>
              <w:t xml:space="preserve"> </w:t>
            </w:r>
            <w:r>
              <w:rPr>
                <w:sz w:val="24"/>
              </w:rPr>
              <w:t>комплексной</w:t>
            </w:r>
            <w:r>
              <w:rPr>
                <w:spacing w:val="-7"/>
                <w:sz w:val="24"/>
              </w:rPr>
              <w:t xml:space="preserve"> </w:t>
            </w:r>
            <w:r>
              <w:rPr>
                <w:sz w:val="24"/>
              </w:rPr>
              <w:t>оперативно-профилактической операции "Дети России".</w:t>
            </w:r>
          </w:p>
          <w:p w:rsidR="00660A1D" w:rsidRDefault="006719A6">
            <w:pPr>
              <w:pStyle w:val="TableParagraph"/>
              <w:numPr>
                <w:ilvl w:val="0"/>
                <w:numId w:val="109"/>
              </w:numPr>
              <w:tabs>
                <w:tab w:val="left" w:pos="826"/>
              </w:tabs>
              <w:ind w:left="826" w:hanging="359"/>
              <w:rPr>
                <w:sz w:val="24"/>
              </w:rPr>
            </w:pPr>
            <w:r>
              <w:rPr>
                <w:sz w:val="24"/>
              </w:rPr>
              <w:t>Консультация</w:t>
            </w:r>
            <w:r>
              <w:rPr>
                <w:spacing w:val="-6"/>
                <w:sz w:val="24"/>
              </w:rPr>
              <w:t xml:space="preserve"> </w:t>
            </w:r>
            <w:r>
              <w:rPr>
                <w:sz w:val="24"/>
              </w:rPr>
              <w:t>для</w:t>
            </w:r>
            <w:r>
              <w:rPr>
                <w:spacing w:val="-4"/>
                <w:sz w:val="24"/>
              </w:rPr>
              <w:t xml:space="preserve"> </w:t>
            </w:r>
            <w:r>
              <w:rPr>
                <w:sz w:val="24"/>
              </w:rPr>
              <w:t>родителей:</w:t>
            </w:r>
            <w:r>
              <w:rPr>
                <w:spacing w:val="-4"/>
                <w:sz w:val="24"/>
              </w:rPr>
              <w:t xml:space="preserve"> </w:t>
            </w:r>
            <w:r>
              <w:rPr>
                <w:sz w:val="24"/>
              </w:rPr>
              <w:t>особенности</w:t>
            </w:r>
            <w:r>
              <w:rPr>
                <w:spacing w:val="-2"/>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в</w:t>
            </w:r>
            <w:r>
              <w:rPr>
                <w:spacing w:val="-4"/>
                <w:sz w:val="24"/>
              </w:rPr>
              <w:t xml:space="preserve"> </w:t>
            </w:r>
            <w:r>
              <w:rPr>
                <w:sz w:val="24"/>
              </w:rPr>
              <w:t>зимнее</w:t>
            </w:r>
            <w:r>
              <w:rPr>
                <w:spacing w:val="-5"/>
                <w:sz w:val="24"/>
              </w:rPr>
              <w:t xml:space="preserve"> </w:t>
            </w:r>
            <w:r>
              <w:rPr>
                <w:sz w:val="24"/>
              </w:rPr>
              <w:t>время</w:t>
            </w:r>
            <w:r>
              <w:rPr>
                <w:spacing w:val="-3"/>
                <w:sz w:val="24"/>
              </w:rPr>
              <w:t xml:space="preserve"> </w:t>
            </w:r>
            <w:r>
              <w:rPr>
                <w:spacing w:val="-2"/>
                <w:sz w:val="24"/>
              </w:rPr>
              <w:t>года.</w:t>
            </w:r>
          </w:p>
          <w:p w:rsidR="00660A1D" w:rsidRDefault="006719A6">
            <w:pPr>
              <w:pStyle w:val="TableParagraph"/>
              <w:numPr>
                <w:ilvl w:val="0"/>
                <w:numId w:val="109"/>
              </w:numPr>
              <w:tabs>
                <w:tab w:val="left" w:pos="826"/>
              </w:tabs>
              <w:ind w:left="826" w:hanging="359"/>
              <w:rPr>
                <w:sz w:val="24"/>
              </w:rPr>
            </w:pPr>
            <w:r>
              <w:rPr>
                <w:sz w:val="24"/>
              </w:rPr>
              <w:t>Памятки</w:t>
            </w:r>
            <w:r>
              <w:rPr>
                <w:spacing w:val="-4"/>
                <w:sz w:val="24"/>
              </w:rPr>
              <w:t xml:space="preserve"> </w:t>
            </w:r>
            <w:r>
              <w:rPr>
                <w:sz w:val="24"/>
              </w:rPr>
              <w:t>для</w:t>
            </w:r>
            <w:r>
              <w:rPr>
                <w:spacing w:val="-1"/>
                <w:sz w:val="24"/>
              </w:rPr>
              <w:t xml:space="preserve"> </w:t>
            </w:r>
            <w:r>
              <w:rPr>
                <w:sz w:val="24"/>
              </w:rPr>
              <w:t>родителей</w:t>
            </w:r>
            <w:r>
              <w:rPr>
                <w:spacing w:val="1"/>
                <w:sz w:val="24"/>
              </w:rPr>
              <w:t xml:space="preserve"> </w:t>
            </w:r>
            <w:r>
              <w:rPr>
                <w:sz w:val="24"/>
              </w:rPr>
              <w:t>«Чтобы</w:t>
            </w:r>
            <w:r>
              <w:rPr>
                <w:spacing w:val="-1"/>
                <w:sz w:val="24"/>
              </w:rPr>
              <w:t xml:space="preserve"> </w:t>
            </w:r>
            <w:r>
              <w:rPr>
                <w:sz w:val="24"/>
              </w:rPr>
              <w:t>беда</w:t>
            </w:r>
            <w:r>
              <w:rPr>
                <w:spacing w:val="-3"/>
                <w:sz w:val="24"/>
              </w:rPr>
              <w:t xml:space="preserve"> </w:t>
            </w:r>
            <w:r>
              <w:rPr>
                <w:sz w:val="24"/>
              </w:rPr>
              <w:t>не</w:t>
            </w:r>
            <w:r>
              <w:rPr>
                <w:spacing w:val="-2"/>
                <w:sz w:val="24"/>
              </w:rPr>
              <w:t xml:space="preserve"> </w:t>
            </w:r>
            <w:r>
              <w:rPr>
                <w:sz w:val="24"/>
              </w:rPr>
              <w:t>пришла</w:t>
            </w:r>
            <w:r>
              <w:rPr>
                <w:spacing w:val="-3"/>
                <w:sz w:val="24"/>
              </w:rPr>
              <w:t xml:space="preserve"> </w:t>
            </w:r>
            <w:r>
              <w:rPr>
                <w:sz w:val="24"/>
              </w:rPr>
              <w:t>в</w:t>
            </w:r>
            <w:r>
              <w:rPr>
                <w:spacing w:val="-2"/>
                <w:sz w:val="24"/>
              </w:rPr>
              <w:t xml:space="preserve"> </w:t>
            </w:r>
            <w:r>
              <w:rPr>
                <w:sz w:val="24"/>
              </w:rPr>
              <w:t>Ваш</w:t>
            </w:r>
            <w:r>
              <w:rPr>
                <w:spacing w:val="-1"/>
                <w:sz w:val="24"/>
              </w:rPr>
              <w:t xml:space="preserve"> </w:t>
            </w:r>
            <w:r>
              <w:rPr>
                <w:spacing w:val="-2"/>
                <w:sz w:val="24"/>
              </w:rPr>
              <w:t>дом».</w:t>
            </w:r>
          </w:p>
          <w:p w:rsidR="00660A1D" w:rsidRDefault="006719A6">
            <w:pPr>
              <w:pStyle w:val="TableParagraph"/>
              <w:numPr>
                <w:ilvl w:val="0"/>
                <w:numId w:val="109"/>
              </w:numPr>
              <w:tabs>
                <w:tab w:val="left" w:pos="827"/>
              </w:tabs>
              <w:ind w:right="273"/>
              <w:rPr>
                <w:sz w:val="24"/>
              </w:rPr>
            </w:pPr>
            <w:r>
              <w:rPr>
                <w:sz w:val="24"/>
              </w:rPr>
              <w:t>Лекция</w:t>
            </w:r>
            <w:r>
              <w:rPr>
                <w:spacing w:val="40"/>
                <w:sz w:val="24"/>
              </w:rPr>
              <w:t xml:space="preserve"> </w:t>
            </w:r>
            <w:r>
              <w:rPr>
                <w:sz w:val="24"/>
              </w:rPr>
              <w:t>для</w:t>
            </w:r>
            <w:r>
              <w:rPr>
                <w:spacing w:val="-3"/>
                <w:sz w:val="24"/>
              </w:rPr>
              <w:t xml:space="preserve"> </w:t>
            </w:r>
            <w:r>
              <w:rPr>
                <w:sz w:val="24"/>
              </w:rPr>
              <w:t>родителей</w:t>
            </w:r>
            <w:r>
              <w:rPr>
                <w:spacing w:val="-6"/>
                <w:sz w:val="24"/>
              </w:rPr>
              <w:t xml:space="preserve"> </w:t>
            </w:r>
            <w:r>
              <w:rPr>
                <w:sz w:val="24"/>
              </w:rPr>
              <w:t>по</w:t>
            </w:r>
            <w:r>
              <w:rPr>
                <w:spacing w:val="-4"/>
                <w:sz w:val="24"/>
              </w:rPr>
              <w:t xml:space="preserve"> </w:t>
            </w:r>
            <w:r>
              <w:rPr>
                <w:sz w:val="24"/>
              </w:rPr>
              <w:t>теме: «Опасность,</w:t>
            </w:r>
            <w:r>
              <w:rPr>
                <w:spacing w:val="-4"/>
                <w:sz w:val="24"/>
              </w:rPr>
              <w:t xml:space="preserve"> </w:t>
            </w:r>
            <w:r>
              <w:rPr>
                <w:sz w:val="24"/>
              </w:rPr>
              <w:t>которая</w:t>
            </w:r>
            <w:r>
              <w:rPr>
                <w:spacing w:val="-4"/>
                <w:sz w:val="24"/>
              </w:rPr>
              <w:t xml:space="preserve"> </w:t>
            </w:r>
            <w:r>
              <w:rPr>
                <w:sz w:val="24"/>
              </w:rPr>
              <w:t>рядом»</w:t>
            </w:r>
            <w:r>
              <w:rPr>
                <w:spacing w:val="-9"/>
                <w:sz w:val="24"/>
              </w:rPr>
              <w:t xml:space="preserve"> </w:t>
            </w:r>
            <w:r>
              <w:rPr>
                <w:sz w:val="24"/>
              </w:rPr>
              <w:t>(с</w:t>
            </w:r>
            <w:r>
              <w:rPr>
                <w:spacing w:val="-6"/>
                <w:sz w:val="24"/>
              </w:rPr>
              <w:t xml:space="preserve"> </w:t>
            </w:r>
            <w:r>
              <w:rPr>
                <w:sz w:val="24"/>
              </w:rPr>
              <w:t>целью</w:t>
            </w:r>
            <w:r>
              <w:rPr>
                <w:spacing w:val="-4"/>
                <w:sz w:val="24"/>
              </w:rPr>
              <w:t xml:space="preserve"> </w:t>
            </w:r>
            <w:r>
              <w:rPr>
                <w:sz w:val="24"/>
              </w:rPr>
              <w:t>предупреждения</w:t>
            </w:r>
            <w:r>
              <w:rPr>
                <w:spacing w:val="-4"/>
                <w:sz w:val="24"/>
              </w:rPr>
              <w:t xml:space="preserve"> </w:t>
            </w:r>
            <w:r>
              <w:rPr>
                <w:sz w:val="24"/>
              </w:rPr>
              <w:t>отказа от участия детей в социально-психологическом тестировании на предмет раннего выявления незаконного потребления наркотических средств и психотропных веществ, а также информирования о признаках начала зависимости, «новых»</w:t>
            </w:r>
            <w:r>
              <w:rPr>
                <w:spacing w:val="40"/>
                <w:sz w:val="24"/>
              </w:rPr>
              <w:t xml:space="preserve"> </w:t>
            </w:r>
            <w:r>
              <w:rPr>
                <w:sz w:val="24"/>
              </w:rPr>
              <w:t>видах</w:t>
            </w:r>
            <w:r>
              <w:rPr>
                <w:spacing w:val="40"/>
                <w:sz w:val="24"/>
              </w:rPr>
              <w:t xml:space="preserve"> </w:t>
            </w:r>
            <w:r>
              <w:rPr>
                <w:sz w:val="24"/>
              </w:rPr>
              <w:t>психотропных веществ)</w:t>
            </w:r>
          </w:p>
          <w:p w:rsidR="00660A1D" w:rsidRDefault="006719A6">
            <w:pPr>
              <w:pStyle w:val="TableParagraph"/>
              <w:numPr>
                <w:ilvl w:val="0"/>
                <w:numId w:val="109"/>
              </w:numPr>
              <w:tabs>
                <w:tab w:val="left" w:pos="826"/>
              </w:tabs>
              <w:ind w:left="826" w:hanging="359"/>
              <w:rPr>
                <w:sz w:val="24"/>
              </w:rPr>
            </w:pPr>
            <w:r>
              <w:rPr>
                <w:sz w:val="24"/>
              </w:rPr>
              <w:t>Информирование</w:t>
            </w:r>
            <w:r>
              <w:rPr>
                <w:spacing w:val="-7"/>
                <w:sz w:val="24"/>
              </w:rPr>
              <w:t xml:space="preserve"> </w:t>
            </w:r>
            <w:r>
              <w:rPr>
                <w:sz w:val="24"/>
              </w:rPr>
              <w:t>родителей</w:t>
            </w:r>
            <w:r>
              <w:rPr>
                <w:spacing w:val="79"/>
                <w:w w:val="150"/>
                <w:sz w:val="24"/>
              </w:rPr>
              <w:t xml:space="preserve"> </w:t>
            </w:r>
            <w:r>
              <w:rPr>
                <w:sz w:val="24"/>
              </w:rPr>
              <w:t>по</w:t>
            </w:r>
            <w:r>
              <w:rPr>
                <w:spacing w:val="55"/>
                <w:sz w:val="24"/>
              </w:rPr>
              <w:t xml:space="preserve"> </w:t>
            </w:r>
            <w:r>
              <w:rPr>
                <w:sz w:val="24"/>
              </w:rPr>
              <w:t>«Вопросам</w:t>
            </w:r>
            <w:r>
              <w:rPr>
                <w:spacing w:val="54"/>
                <w:sz w:val="24"/>
              </w:rPr>
              <w:t xml:space="preserve"> </w:t>
            </w:r>
            <w:r>
              <w:rPr>
                <w:sz w:val="24"/>
              </w:rPr>
              <w:t>социально-психологического</w:t>
            </w:r>
            <w:r>
              <w:rPr>
                <w:spacing w:val="-3"/>
                <w:sz w:val="24"/>
              </w:rPr>
              <w:t xml:space="preserve"> </w:t>
            </w:r>
            <w:r>
              <w:rPr>
                <w:spacing w:val="-2"/>
                <w:sz w:val="24"/>
              </w:rPr>
              <w:t>тестирования».</w:t>
            </w:r>
          </w:p>
          <w:p w:rsidR="00660A1D" w:rsidRDefault="006719A6">
            <w:pPr>
              <w:pStyle w:val="TableParagraph"/>
              <w:numPr>
                <w:ilvl w:val="0"/>
                <w:numId w:val="109"/>
              </w:numPr>
              <w:tabs>
                <w:tab w:val="left" w:pos="827"/>
                <w:tab w:val="left" w:pos="8765"/>
              </w:tabs>
              <w:ind w:right="1094"/>
              <w:rPr>
                <w:sz w:val="24"/>
              </w:rPr>
            </w:pPr>
            <w:r>
              <w:rPr>
                <w:sz w:val="24"/>
              </w:rPr>
              <w:t xml:space="preserve">Работа по плану психолого – педагогического просвещения « </w:t>
            </w:r>
            <w:r>
              <w:rPr>
                <w:sz w:val="24"/>
                <w:u w:val="single"/>
              </w:rPr>
              <w:tab/>
            </w:r>
            <w:r>
              <w:rPr>
                <w:sz w:val="24"/>
              </w:rPr>
              <w:t>-</w:t>
            </w:r>
            <w:r>
              <w:rPr>
                <w:spacing w:val="-15"/>
                <w:sz w:val="24"/>
              </w:rPr>
              <w:t xml:space="preserve"> </w:t>
            </w:r>
            <w:r>
              <w:rPr>
                <w:sz w:val="24"/>
              </w:rPr>
              <w:t>семья</w:t>
            </w:r>
            <w:r>
              <w:rPr>
                <w:spacing w:val="-15"/>
                <w:sz w:val="24"/>
              </w:rPr>
              <w:t xml:space="preserve"> </w:t>
            </w:r>
            <w:r>
              <w:rPr>
                <w:sz w:val="24"/>
              </w:rPr>
              <w:t>– компетентные родители»</w:t>
            </w:r>
          </w:p>
          <w:p w:rsidR="00660A1D" w:rsidRDefault="006719A6">
            <w:pPr>
              <w:pStyle w:val="TableParagraph"/>
              <w:numPr>
                <w:ilvl w:val="0"/>
                <w:numId w:val="109"/>
              </w:numPr>
              <w:tabs>
                <w:tab w:val="left" w:pos="827"/>
              </w:tabs>
              <w:spacing w:line="270" w:lineRule="atLeast"/>
              <w:ind w:right="367"/>
              <w:rPr>
                <w:sz w:val="24"/>
              </w:rPr>
            </w:pPr>
            <w:r>
              <w:rPr>
                <w:sz w:val="24"/>
              </w:rPr>
              <w:t>Работа</w:t>
            </w:r>
            <w:r>
              <w:rPr>
                <w:spacing w:val="-6"/>
                <w:sz w:val="24"/>
              </w:rPr>
              <w:t xml:space="preserve"> </w:t>
            </w:r>
            <w:r>
              <w:rPr>
                <w:sz w:val="24"/>
              </w:rPr>
              <w:t>по</w:t>
            </w:r>
            <w:r>
              <w:rPr>
                <w:spacing w:val="-5"/>
                <w:sz w:val="24"/>
              </w:rPr>
              <w:t xml:space="preserve"> </w:t>
            </w:r>
            <w:r>
              <w:rPr>
                <w:sz w:val="24"/>
              </w:rPr>
              <w:t>плану</w:t>
            </w:r>
            <w:r>
              <w:rPr>
                <w:spacing w:val="-12"/>
                <w:sz w:val="24"/>
              </w:rPr>
              <w:t xml:space="preserve"> </w:t>
            </w:r>
            <w:r>
              <w:rPr>
                <w:sz w:val="24"/>
              </w:rPr>
              <w:t>по</w:t>
            </w:r>
            <w:r>
              <w:rPr>
                <w:spacing w:val="-5"/>
                <w:sz w:val="24"/>
              </w:rPr>
              <w:t xml:space="preserve"> </w:t>
            </w:r>
            <w:r>
              <w:rPr>
                <w:sz w:val="24"/>
              </w:rPr>
              <w:t>профилактике</w:t>
            </w:r>
            <w:r>
              <w:rPr>
                <w:spacing w:val="-6"/>
                <w:sz w:val="24"/>
              </w:rPr>
              <w:t xml:space="preserve"> </w:t>
            </w:r>
            <w:r>
              <w:rPr>
                <w:sz w:val="24"/>
              </w:rPr>
              <w:t>половой</w:t>
            </w:r>
            <w:r>
              <w:rPr>
                <w:spacing w:val="-5"/>
                <w:sz w:val="24"/>
              </w:rPr>
              <w:t xml:space="preserve"> </w:t>
            </w:r>
            <w:r>
              <w:rPr>
                <w:sz w:val="24"/>
              </w:rPr>
              <w:t>раскрепощённости</w:t>
            </w:r>
            <w:r>
              <w:rPr>
                <w:spacing w:val="-6"/>
                <w:sz w:val="24"/>
              </w:rPr>
              <w:t xml:space="preserve"> </w:t>
            </w:r>
            <w:r>
              <w:rPr>
                <w:sz w:val="24"/>
              </w:rPr>
              <w:t>несовершеннолетних</w:t>
            </w:r>
            <w:r>
              <w:rPr>
                <w:spacing w:val="-3"/>
                <w:sz w:val="24"/>
              </w:rPr>
              <w:t xml:space="preserve"> </w:t>
            </w:r>
            <w:r>
              <w:rPr>
                <w:sz w:val="24"/>
              </w:rPr>
              <w:t>с</w:t>
            </w:r>
            <w:r>
              <w:rPr>
                <w:spacing w:val="-4"/>
                <w:sz w:val="24"/>
              </w:rPr>
              <w:t xml:space="preserve"> </w:t>
            </w:r>
            <w:r>
              <w:rPr>
                <w:sz w:val="24"/>
              </w:rPr>
              <w:t>учётом их гендерной принадлежности.</w:t>
            </w:r>
          </w:p>
        </w:tc>
        <w:tc>
          <w:tcPr>
            <w:tcW w:w="2410" w:type="dxa"/>
          </w:tcPr>
          <w:p w:rsidR="00660A1D" w:rsidRDefault="006719A6">
            <w:pPr>
              <w:pStyle w:val="TableParagraph"/>
              <w:ind w:right="150"/>
              <w:rPr>
                <w:sz w:val="24"/>
              </w:rPr>
            </w:pPr>
            <w:r>
              <w:rPr>
                <w:spacing w:val="-2"/>
                <w:sz w:val="24"/>
              </w:rPr>
              <w:t xml:space="preserve">Классные </w:t>
            </w:r>
            <w:r>
              <w:rPr>
                <w:sz w:val="24"/>
              </w:rPr>
              <w:t>руководители, зам. Директора по ВР, социальный</w:t>
            </w:r>
            <w:r>
              <w:rPr>
                <w:spacing w:val="-15"/>
                <w:sz w:val="24"/>
              </w:rPr>
              <w:t xml:space="preserve"> </w:t>
            </w:r>
            <w:r>
              <w:rPr>
                <w:sz w:val="24"/>
              </w:rPr>
              <w:t>педагог, педагог - психолог</w:t>
            </w:r>
          </w:p>
        </w:tc>
      </w:tr>
      <w:tr w:rsidR="00660A1D">
        <w:trPr>
          <w:trHeight w:val="1932"/>
        </w:trPr>
        <w:tc>
          <w:tcPr>
            <w:tcW w:w="2127" w:type="dxa"/>
          </w:tcPr>
          <w:p w:rsidR="00660A1D" w:rsidRDefault="006719A6">
            <w:pPr>
              <w:pStyle w:val="TableParagraph"/>
              <w:spacing w:line="273" w:lineRule="exact"/>
              <w:rPr>
                <w:b/>
                <w:sz w:val="24"/>
              </w:rPr>
            </w:pPr>
            <w:r>
              <w:rPr>
                <w:b/>
                <w:spacing w:val="-2"/>
                <w:sz w:val="24"/>
              </w:rPr>
              <w:t>Самоуправление</w:t>
            </w:r>
          </w:p>
        </w:tc>
        <w:tc>
          <w:tcPr>
            <w:tcW w:w="10775" w:type="dxa"/>
          </w:tcPr>
          <w:p w:rsidR="00660A1D" w:rsidRDefault="006719A6">
            <w:pPr>
              <w:pStyle w:val="TableParagraph"/>
              <w:numPr>
                <w:ilvl w:val="0"/>
                <w:numId w:val="108"/>
              </w:numPr>
              <w:tabs>
                <w:tab w:val="left" w:pos="826"/>
              </w:tabs>
              <w:spacing w:line="268" w:lineRule="exact"/>
              <w:ind w:left="826" w:hanging="359"/>
              <w:rPr>
                <w:sz w:val="24"/>
              </w:rPr>
            </w:pPr>
            <w:r>
              <w:rPr>
                <w:sz w:val="24"/>
              </w:rPr>
              <w:t>Заседания</w:t>
            </w:r>
            <w:r>
              <w:rPr>
                <w:spacing w:val="-3"/>
                <w:sz w:val="24"/>
              </w:rPr>
              <w:t xml:space="preserve"> </w:t>
            </w:r>
            <w:r>
              <w:rPr>
                <w:sz w:val="24"/>
              </w:rPr>
              <w:t>советов</w:t>
            </w:r>
            <w:r>
              <w:rPr>
                <w:spacing w:val="-3"/>
                <w:sz w:val="24"/>
              </w:rPr>
              <w:t xml:space="preserve"> </w:t>
            </w:r>
            <w:r>
              <w:rPr>
                <w:sz w:val="24"/>
              </w:rPr>
              <w:t>органов</w:t>
            </w:r>
            <w:r>
              <w:rPr>
                <w:spacing w:val="-4"/>
                <w:sz w:val="24"/>
              </w:rPr>
              <w:t xml:space="preserve"> </w:t>
            </w:r>
            <w:r>
              <w:rPr>
                <w:sz w:val="24"/>
              </w:rPr>
              <w:t>детского</w:t>
            </w:r>
            <w:r>
              <w:rPr>
                <w:spacing w:val="-2"/>
                <w:sz w:val="24"/>
              </w:rPr>
              <w:t xml:space="preserve"> самоуправления.</w:t>
            </w:r>
          </w:p>
          <w:p w:rsidR="00660A1D" w:rsidRDefault="006719A6">
            <w:pPr>
              <w:pStyle w:val="TableParagraph"/>
              <w:numPr>
                <w:ilvl w:val="0"/>
                <w:numId w:val="108"/>
              </w:numPr>
              <w:tabs>
                <w:tab w:val="left" w:pos="826"/>
              </w:tabs>
              <w:ind w:left="826" w:hanging="359"/>
              <w:rPr>
                <w:sz w:val="24"/>
              </w:rPr>
            </w:pPr>
            <w:r>
              <w:rPr>
                <w:sz w:val="24"/>
              </w:rPr>
              <w:t>Работа</w:t>
            </w:r>
            <w:r>
              <w:rPr>
                <w:spacing w:val="-2"/>
                <w:sz w:val="24"/>
              </w:rPr>
              <w:t xml:space="preserve"> </w:t>
            </w:r>
            <w:r>
              <w:rPr>
                <w:sz w:val="24"/>
              </w:rPr>
              <w:t>учащихся</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обязанности.</w:t>
            </w:r>
          </w:p>
          <w:p w:rsidR="00660A1D" w:rsidRDefault="006719A6">
            <w:pPr>
              <w:pStyle w:val="TableParagraph"/>
              <w:numPr>
                <w:ilvl w:val="0"/>
                <w:numId w:val="108"/>
              </w:numPr>
              <w:tabs>
                <w:tab w:val="left" w:pos="827"/>
              </w:tabs>
              <w:ind w:right="358"/>
              <w:rPr>
                <w:sz w:val="24"/>
              </w:rPr>
            </w:pPr>
            <w:r>
              <w:rPr>
                <w:sz w:val="24"/>
              </w:rPr>
              <w:t>Оформление</w:t>
            </w:r>
            <w:r>
              <w:rPr>
                <w:spacing w:val="-7"/>
                <w:sz w:val="24"/>
              </w:rPr>
              <w:t xml:space="preserve"> </w:t>
            </w:r>
            <w:r>
              <w:rPr>
                <w:sz w:val="24"/>
              </w:rPr>
              <w:t>сменной</w:t>
            </w:r>
            <w:r>
              <w:rPr>
                <w:spacing w:val="-6"/>
                <w:sz w:val="24"/>
              </w:rPr>
              <w:t xml:space="preserve"> </w:t>
            </w:r>
            <w:r>
              <w:rPr>
                <w:sz w:val="24"/>
              </w:rPr>
              <w:t>странички</w:t>
            </w:r>
            <w:r>
              <w:rPr>
                <w:spacing w:val="-6"/>
                <w:sz w:val="24"/>
              </w:rPr>
              <w:t xml:space="preserve"> </w:t>
            </w:r>
            <w:r>
              <w:rPr>
                <w:sz w:val="24"/>
              </w:rPr>
              <w:t>в</w:t>
            </w:r>
            <w:r>
              <w:rPr>
                <w:spacing w:val="-9"/>
                <w:sz w:val="24"/>
              </w:rPr>
              <w:t xml:space="preserve"> </w:t>
            </w:r>
            <w:r>
              <w:rPr>
                <w:sz w:val="24"/>
              </w:rPr>
              <w:t>классном</w:t>
            </w:r>
            <w:r>
              <w:rPr>
                <w:spacing w:val="-5"/>
                <w:sz w:val="24"/>
              </w:rPr>
              <w:t xml:space="preserve"> </w:t>
            </w:r>
            <w:r>
              <w:rPr>
                <w:sz w:val="24"/>
              </w:rPr>
              <w:t>уголке:</w:t>
            </w:r>
            <w:r>
              <w:rPr>
                <w:spacing w:val="-2"/>
                <w:sz w:val="24"/>
              </w:rPr>
              <w:t xml:space="preserve"> </w:t>
            </w:r>
            <w:r>
              <w:rPr>
                <w:sz w:val="24"/>
              </w:rPr>
              <w:t>«День</w:t>
            </w:r>
            <w:r>
              <w:rPr>
                <w:spacing w:val="-6"/>
                <w:sz w:val="24"/>
              </w:rPr>
              <w:t xml:space="preserve"> </w:t>
            </w:r>
            <w:r>
              <w:rPr>
                <w:sz w:val="24"/>
              </w:rPr>
              <w:t>народного</w:t>
            </w:r>
            <w:r>
              <w:rPr>
                <w:spacing w:val="-6"/>
                <w:sz w:val="24"/>
              </w:rPr>
              <w:t xml:space="preserve"> </w:t>
            </w:r>
            <w:r>
              <w:rPr>
                <w:sz w:val="24"/>
              </w:rPr>
              <w:t>единства»,</w:t>
            </w:r>
            <w:r>
              <w:rPr>
                <w:spacing w:val="-2"/>
                <w:sz w:val="24"/>
              </w:rPr>
              <w:t xml:space="preserve"> </w:t>
            </w:r>
            <w:r>
              <w:rPr>
                <w:sz w:val="24"/>
              </w:rPr>
              <w:t>«Молодёжь за ЗОЖ», «День памяти жертв ДТП», «День матери»,</w:t>
            </w:r>
            <w:r>
              <w:rPr>
                <w:spacing w:val="40"/>
                <w:sz w:val="24"/>
              </w:rPr>
              <w:t xml:space="preserve"> </w:t>
            </w:r>
            <w:r>
              <w:rPr>
                <w:sz w:val="24"/>
              </w:rPr>
              <w:t>«День толерантности».</w:t>
            </w:r>
          </w:p>
          <w:p w:rsidR="00660A1D" w:rsidRDefault="006719A6">
            <w:pPr>
              <w:pStyle w:val="TableParagraph"/>
              <w:numPr>
                <w:ilvl w:val="0"/>
                <w:numId w:val="108"/>
              </w:numPr>
              <w:tabs>
                <w:tab w:val="left" w:pos="826"/>
              </w:tabs>
              <w:ind w:left="826" w:hanging="359"/>
              <w:rPr>
                <w:sz w:val="24"/>
              </w:rPr>
            </w:pPr>
            <w:r>
              <w:rPr>
                <w:sz w:val="24"/>
              </w:rPr>
              <w:t>Операция «Уголок»</w:t>
            </w:r>
            <w:r>
              <w:rPr>
                <w:spacing w:val="-8"/>
                <w:sz w:val="24"/>
              </w:rPr>
              <w:t xml:space="preserve"> </w:t>
            </w:r>
            <w:r>
              <w:rPr>
                <w:sz w:val="24"/>
              </w:rPr>
              <w:t>(проверка</w:t>
            </w:r>
            <w:r>
              <w:rPr>
                <w:spacing w:val="-3"/>
                <w:sz w:val="24"/>
              </w:rPr>
              <w:t xml:space="preserve"> </w:t>
            </w:r>
            <w:r>
              <w:rPr>
                <w:sz w:val="24"/>
              </w:rPr>
              <w:t>классных</w:t>
            </w:r>
            <w:r>
              <w:rPr>
                <w:spacing w:val="1"/>
                <w:sz w:val="24"/>
              </w:rPr>
              <w:t xml:space="preserve"> </w:t>
            </w:r>
            <w:r>
              <w:rPr>
                <w:sz w:val="24"/>
              </w:rPr>
              <w:t>уголков,</w:t>
            </w:r>
            <w:r>
              <w:rPr>
                <w:spacing w:val="-2"/>
                <w:sz w:val="24"/>
              </w:rPr>
              <w:t xml:space="preserve"> </w:t>
            </w:r>
            <w:r>
              <w:rPr>
                <w:sz w:val="24"/>
              </w:rPr>
              <w:t>их</w:t>
            </w:r>
            <w:r>
              <w:rPr>
                <w:spacing w:val="1"/>
                <w:sz w:val="24"/>
              </w:rPr>
              <w:t xml:space="preserve"> </w:t>
            </w:r>
            <w:r>
              <w:rPr>
                <w:spacing w:val="-2"/>
                <w:sz w:val="24"/>
              </w:rPr>
              <w:t>функционирование).</w:t>
            </w:r>
          </w:p>
          <w:p w:rsidR="00660A1D" w:rsidRDefault="006719A6">
            <w:pPr>
              <w:pStyle w:val="TableParagraph"/>
              <w:numPr>
                <w:ilvl w:val="0"/>
                <w:numId w:val="108"/>
              </w:numPr>
              <w:tabs>
                <w:tab w:val="left" w:pos="826"/>
                <w:tab w:val="left" w:pos="4144"/>
              </w:tabs>
              <w:ind w:left="826" w:hanging="359"/>
              <w:rPr>
                <w:sz w:val="24"/>
              </w:rPr>
            </w:pPr>
            <w:r>
              <w:rPr>
                <w:sz w:val="24"/>
              </w:rPr>
              <w:t xml:space="preserve">Работа по линии </w:t>
            </w:r>
            <w:r>
              <w:rPr>
                <w:sz w:val="24"/>
                <w:u w:val="single"/>
              </w:rPr>
              <w:tab/>
            </w:r>
            <w:r>
              <w:rPr>
                <w:spacing w:val="-10"/>
                <w:sz w:val="24"/>
              </w:rPr>
              <w:t>.</w:t>
            </w:r>
          </w:p>
          <w:p w:rsidR="00660A1D" w:rsidRDefault="006719A6">
            <w:pPr>
              <w:pStyle w:val="TableParagraph"/>
              <w:numPr>
                <w:ilvl w:val="0"/>
                <w:numId w:val="108"/>
              </w:numPr>
              <w:tabs>
                <w:tab w:val="left" w:pos="826"/>
              </w:tabs>
              <w:spacing w:line="264" w:lineRule="exact"/>
              <w:ind w:left="826" w:hanging="359"/>
              <w:rPr>
                <w:sz w:val="24"/>
              </w:rPr>
            </w:pPr>
            <w:r>
              <w:rPr>
                <w:sz w:val="24"/>
              </w:rPr>
              <w:t>Организация</w:t>
            </w:r>
            <w:r>
              <w:rPr>
                <w:spacing w:val="-9"/>
                <w:sz w:val="24"/>
              </w:rPr>
              <w:t xml:space="preserve"> </w:t>
            </w:r>
            <w:r>
              <w:rPr>
                <w:sz w:val="24"/>
              </w:rPr>
              <w:t>и</w:t>
            </w:r>
            <w:r>
              <w:rPr>
                <w:spacing w:val="-5"/>
                <w:sz w:val="24"/>
              </w:rPr>
              <w:t xml:space="preserve"> </w:t>
            </w:r>
            <w:r>
              <w:rPr>
                <w:sz w:val="24"/>
              </w:rPr>
              <w:t>проведение</w:t>
            </w:r>
            <w:r>
              <w:rPr>
                <w:spacing w:val="-5"/>
                <w:sz w:val="24"/>
              </w:rPr>
              <w:t xml:space="preserve"> </w:t>
            </w:r>
            <w:r>
              <w:rPr>
                <w:sz w:val="24"/>
              </w:rPr>
              <w:t>мероприятий</w:t>
            </w:r>
            <w:r>
              <w:rPr>
                <w:spacing w:val="-1"/>
                <w:sz w:val="24"/>
              </w:rPr>
              <w:t xml:space="preserve"> </w:t>
            </w:r>
            <w:r>
              <w:rPr>
                <w:sz w:val="24"/>
              </w:rPr>
              <w:t>«День</w:t>
            </w:r>
            <w:r>
              <w:rPr>
                <w:spacing w:val="-4"/>
                <w:sz w:val="24"/>
              </w:rPr>
              <w:t xml:space="preserve"> </w:t>
            </w:r>
            <w:r>
              <w:rPr>
                <w:spacing w:val="-2"/>
                <w:sz w:val="24"/>
              </w:rPr>
              <w:t>Матери».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pacing w:val="-2"/>
                <w:sz w:val="24"/>
              </w:rPr>
              <w:t xml:space="preserve">Классные руководители </w:t>
            </w:r>
            <w:r>
              <w:rPr>
                <w:sz w:val="24"/>
              </w:rPr>
              <w:t xml:space="preserve">Советник по </w:t>
            </w:r>
            <w:r>
              <w:rPr>
                <w:spacing w:val="-2"/>
                <w:sz w:val="24"/>
              </w:rPr>
              <w:t>воспитанию</w:t>
            </w:r>
          </w:p>
        </w:tc>
      </w:tr>
      <w:tr w:rsidR="00660A1D">
        <w:trPr>
          <w:trHeight w:val="830"/>
        </w:trPr>
        <w:tc>
          <w:tcPr>
            <w:tcW w:w="2127" w:type="dxa"/>
          </w:tcPr>
          <w:p w:rsidR="00660A1D" w:rsidRDefault="006719A6">
            <w:pPr>
              <w:pStyle w:val="TableParagraph"/>
              <w:spacing w:line="275" w:lineRule="exact"/>
              <w:rPr>
                <w:b/>
                <w:sz w:val="24"/>
              </w:rPr>
            </w:pPr>
            <w:r>
              <w:rPr>
                <w:b/>
                <w:spacing w:val="-2"/>
                <w:sz w:val="24"/>
              </w:rPr>
              <w:t>Профориентация</w:t>
            </w:r>
          </w:p>
        </w:tc>
        <w:tc>
          <w:tcPr>
            <w:tcW w:w="10775" w:type="dxa"/>
          </w:tcPr>
          <w:p w:rsidR="00660A1D" w:rsidRDefault="006719A6">
            <w:pPr>
              <w:pStyle w:val="TableParagraph"/>
              <w:numPr>
                <w:ilvl w:val="0"/>
                <w:numId w:val="107"/>
              </w:numPr>
              <w:tabs>
                <w:tab w:val="left" w:pos="826"/>
              </w:tabs>
              <w:spacing w:line="270" w:lineRule="exact"/>
              <w:ind w:left="826" w:hanging="359"/>
              <w:rPr>
                <w:sz w:val="24"/>
              </w:rPr>
            </w:pPr>
            <w:r>
              <w:rPr>
                <w:sz w:val="24"/>
              </w:rPr>
              <w:t>Презентация</w:t>
            </w:r>
            <w:r>
              <w:rPr>
                <w:spacing w:val="-4"/>
                <w:sz w:val="24"/>
              </w:rPr>
              <w:t xml:space="preserve"> </w:t>
            </w:r>
            <w:r>
              <w:rPr>
                <w:sz w:val="24"/>
              </w:rPr>
              <w:t>«Мир</w:t>
            </w:r>
            <w:r>
              <w:rPr>
                <w:spacing w:val="-5"/>
                <w:sz w:val="24"/>
              </w:rPr>
              <w:t xml:space="preserve"> </w:t>
            </w:r>
            <w:r>
              <w:rPr>
                <w:sz w:val="24"/>
              </w:rPr>
              <w:t>профессий</w:t>
            </w:r>
            <w:r>
              <w:rPr>
                <w:spacing w:val="-5"/>
                <w:sz w:val="24"/>
              </w:rPr>
              <w:t xml:space="preserve"> </w:t>
            </w:r>
            <w:r>
              <w:rPr>
                <w:spacing w:val="-2"/>
                <w:sz w:val="24"/>
              </w:rPr>
              <w:t>многогранен».</w:t>
            </w:r>
          </w:p>
          <w:p w:rsidR="00660A1D" w:rsidRDefault="006719A6">
            <w:pPr>
              <w:pStyle w:val="TableParagraph"/>
              <w:numPr>
                <w:ilvl w:val="0"/>
                <w:numId w:val="107"/>
              </w:numPr>
              <w:tabs>
                <w:tab w:val="left" w:pos="826"/>
              </w:tabs>
              <w:ind w:left="826" w:hanging="359"/>
              <w:rPr>
                <w:sz w:val="24"/>
              </w:rPr>
            </w:pPr>
            <w:r>
              <w:rPr>
                <w:sz w:val="24"/>
              </w:rPr>
              <w:t>Виртуальные</w:t>
            </w:r>
            <w:r>
              <w:rPr>
                <w:spacing w:val="-3"/>
                <w:sz w:val="24"/>
              </w:rPr>
              <w:t xml:space="preserve"> </w:t>
            </w:r>
            <w:r>
              <w:rPr>
                <w:sz w:val="24"/>
              </w:rPr>
              <w:t>экскурсии</w:t>
            </w:r>
            <w:r>
              <w:rPr>
                <w:spacing w:val="-3"/>
                <w:sz w:val="24"/>
              </w:rPr>
              <w:t xml:space="preserve"> </w:t>
            </w:r>
            <w:r>
              <w:rPr>
                <w:sz w:val="24"/>
              </w:rPr>
              <w:t>по</w:t>
            </w:r>
            <w:r>
              <w:rPr>
                <w:spacing w:val="-2"/>
                <w:sz w:val="24"/>
              </w:rPr>
              <w:t xml:space="preserve"> предприятиям.</w:t>
            </w:r>
          </w:p>
          <w:p w:rsidR="00660A1D" w:rsidRDefault="006719A6">
            <w:pPr>
              <w:pStyle w:val="TableParagraph"/>
              <w:numPr>
                <w:ilvl w:val="0"/>
                <w:numId w:val="107"/>
              </w:numPr>
              <w:tabs>
                <w:tab w:val="left" w:pos="826"/>
              </w:tabs>
              <w:spacing w:line="264" w:lineRule="exact"/>
              <w:ind w:left="826" w:hanging="359"/>
              <w:rPr>
                <w:sz w:val="24"/>
              </w:rPr>
            </w:pPr>
            <w:r>
              <w:rPr>
                <w:sz w:val="24"/>
              </w:rPr>
              <w:t>Участие</w:t>
            </w:r>
            <w:r>
              <w:rPr>
                <w:spacing w:val="-7"/>
                <w:sz w:val="24"/>
              </w:rPr>
              <w:t xml:space="preserve"> </w:t>
            </w:r>
            <w:r>
              <w:rPr>
                <w:sz w:val="24"/>
              </w:rPr>
              <w:t>в</w:t>
            </w:r>
            <w:r>
              <w:rPr>
                <w:spacing w:val="-4"/>
                <w:sz w:val="24"/>
              </w:rPr>
              <w:t xml:space="preserve"> </w:t>
            </w:r>
            <w:r>
              <w:rPr>
                <w:sz w:val="24"/>
              </w:rPr>
              <w:t>работе</w:t>
            </w:r>
            <w:r>
              <w:rPr>
                <w:spacing w:val="-4"/>
                <w:sz w:val="24"/>
              </w:rPr>
              <w:t xml:space="preserve"> </w:t>
            </w:r>
            <w:r>
              <w:rPr>
                <w:sz w:val="24"/>
              </w:rPr>
              <w:t>всероссийского</w:t>
            </w:r>
            <w:r>
              <w:rPr>
                <w:spacing w:val="-3"/>
                <w:sz w:val="24"/>
              </w:rPr>
              <w:t xml:space="preserve"> </w:t>
            </w:r>
            <w:r>
              <w:rPr>
                <w:sz w:val="24"/>
              </w:rPr>
              <w:t>профориентационного</w:t>
            </w:r>
            <w:r>
              <w:rPr>
                <w:spacing w:val="-3"/>
                <w:sz w:val="24"/>
              </w:rPr>
              <w:t xml:space="preserve"> </w:t>
            </w:r>
            <w:r>
              <w:rPr>
                <w:sz w:val="24"/>
              </w:rPr>
              <w:t>проекта</w:t>
            </w:r>
            <w:r>
              <w:rPr>
                <w:spacing w:val="58"/>
                <w:sz w:val="24"/>
              </w:rPr>
              <w:t xml:space="preserve"> </w:t>
            </w:r>
            <w:r>
              <w:rPr>
                <w:spacing w:val="-2"/>
                <w:sz w:val="24"/>
              </w:rPr>
              <w:t>«ПроеКТОриЯ»</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1380"/>
        </w:trPr>
        <w:tc>
          <w:tcPr>
            <w:tcW w:w="2127" w:type="dxa"/>
          </w:tcPr>
          <w:p w:rsidR="00660A1D" w:rsidRDefault="006719A6">
            <w:pPr>
              <w:pStyle w:val="TableParagraph"/>
              <w:ind w:right="307"/>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10775" w:type="dxa"/>
          </w:tcPr>
          <w:p w:rsidR="00660A1D" w:rsidRDefault="006719A6">
            <w:pPr>
              <w:pStyle w:val="TableParagraph"/>
              <w:numPr>
                <w:ilvl w:val="0"/>
                <w:numId w:val="106"/>
              </w:numPr>
              <w:tabs>
                <w:tab w:val="left" w:pos="827"/>
                <w:tab w:val="left" w:pos="8513"/>
              </w:tabs>
              <w:ind w:right="162"/>
              <w:rPr>
                <w:sz w:val="24"/>
              </w:rPr>
            </w:pPr>
            <w:r>
              <w:rPr>
                <w:sz w:val="24"/>
              </w:rPr>
              <w:t>Церемония поднятия Флага РФ и исполнение Гимна РФ 1.09.</w:t>
            </w:r>
            <w:r>
              <w:rPr>
                <w:sz w:val="24"/>
                <w:u w:val="single"/>
              </w:rPr>
              <w:tab/>
            </w:r>
            <w:r>
              <w:rPr>
                <w:sz w:val="24"/>
              </w:rPr>
              <w:t>и в первый день каждой</w:t>
            </w:r>
            <w:r>
              <w:rPr>
                <w:spacing w:val="-3"/>
                <w:sz w:val="24"/>
              </w:rPr>
              <w:t xml:space="preserve"> </w:t>
            </w:r>
            <w:r>
              <w:rPr>
                <w:sz w:val="24"/>
              </w:rPr>
              <w:t>недели,</w:t>
            </w:r>
            <w:r>
              <w:rPr>
                <w:spacing w:val="-3"/>
                <w:sz w:val="24"/>
              </w:rPr>
              <w:t xml:space="preserve"> </w:t>
            </w:r>
            <w:r>
              <w:rPr>
                <w:sz w:val="24"/>
              </w:rPr>
              <w:t>церемония</w:t>
            </w:r>
            <w:r>
              <w:rPr>
                <w:spacing w:val="-3"/>
                <w:sz w:val="24"/>
              </w:rPr>
              <w:t xml:space="preserve"> </w:t>
            </w:r>
            <w:r>
              <w:rPr>
                <w:sz w:val="24"/>
              </w:rPr>
              <w:t>спуска</w:t>
            </w:r>
            <w:r>
              <w:rPr>
                <w:spacing w:val="-4"/>
                <w:sz w:val="24"/>
              </w:rPr>
              <w:t xml:space="preserve"> </w:t>
            </w:r>
            <w:r>
              <w:rPr>
                <w:sz w:val="24"/>
              </w:rPr>
              <w:t>Флага</w:t>
            </w:r>
            <w:r>
              <w:rPr>
                <w:spacing w:val="-4"/>
                <w:sz w:val="24"/>
              </w:rPr>
              <w:t xml:space="preserve"> </w:t>
            </w:r>
            <w:r>
              <w:rPr>
                <w:sz w:val="24"/>
              </w:rPr>
              <w:t>РФ</w:t>
            </w:r>
            <w:r>
              <w:rPr>
                <w:spacing w:val="-3"/>
                <w:sz w:val="24"/>
              </w:rPr>
              <w:t xml:space="preserve"> </w:t>
            </w:r>
            <w:r>
              <w:rPr>
                <w:sz w:val="24"/>
              </w:rPr>
              <w:t>и</w:t>
            </w:r>
            <w:r>
              <w:rPr>
                <w:spacing w:val="-3"/>
                <w:sz w:val="24"/>
              </w:rPr>
              <w:t xml:space="preserve"> </w:t>
            </w:r>
            <w:r>
              <w:rPr>
                <w:sz w:val="24"/>
              </w:rPr>
              <w:t>исполнение</w:t>
            </w:r>
            <w:r>
              <w:rPr>
                <w:spacing w:val="-4"/>
                <w:sz w:val="24"/>
              </w:rPr>
              <w:t xml:space="preserve"> </w:t>
            </w:r>
            <w:r>
              <w:rPr>
                <w:sz w:val="24"/>
              </w:rPr>
              <w:t>Гимна</w:t>
            </w:r>
            <w:r>
              <w:rPr>
                <w:spacing w:val="-4"/>
                <w:sz w:val="24"/>
              </w:rPr>
              <w:t xml:space="preserve"> </w:t>
            </w:r>
            <w:r>
              <w:rPr>
                <w:sz w:val="24"/>
              </w:rPr>
              <w:t>РФ</w:t>
            </w:r>
            <w:r>
              <w:rPr>
                <w:spacing w:val="-6"/>
                <w:sz w:val="24"/>
              </w:rPr>
              <w:t xml:space="preserve"> </w:t>
            </w:r>
            <w:r>
              <w:rPr>
                <w:sz w:val="24"/>
              </w:rPr>
              <w:t>в</w:t>
            </w:r>
            <w:r>
              <w:rPr>
                <w:spacing w:val="-4"/>
                <w:sz w:val="24"/>
              </w:rPr>
              <w:t xml:space="preserve"> </w:t>
            </w:r>
            <w:r>
              <w:rPr>
                <w:sz w:val="24"/>
              </w:rPr>
              <w:t>последний</w:t>
            </w:r>
            <w:r>
              <w:rPr>
                <w:spacing w:val="-3"/>
                <w:sz w:val="24"/>
              </w:rPr>
              <w:t xml:space="preserve"> </w:t>
            </w:r>
            <w:r>
              <w:rPr>
                <w:sz w:val="24"/>
              </w:rPr>
              <w:t>день</w:t>
            </w:r>
            <w:r>
              <w:rPr>
                <w:spacing w:val="-3"/>
                <w:sz w:val="24"/>
              </w:rPr>
              <w:t xml:space="preserve"> </w:t>
            </w:r>
            <w:r>
              <w:rPr>
                <w:sz w:val="24"/>
              </w:rPr>
              <w:t>каждой учебной недели. Церемонии повторяются во время значимых мероприятий.</w:t>
            </w:r>
          </w:p>
          <w:p w:rsidR="00660A1D" w:rsidRDefault="006719A6">
            <w:pPr>
              <w:pStyle w:val="TableParagraph"/>
              <w:numPr>
                <w:ilvl w:val="0"/>
                <w:numId w:val="106"/>
              </w:numPr>
              <w:tabs>
                <w:tab w:val="left" w:pos="826"/>
              </w:tabs>
              <w:ind w:left="826" w:hanging="359"/>
              <w:rPr>
                <w:sz w:val="24"/>
              </w:rPr>
            </w:pPr>
            <w:r>
              <w:rPr>
                <w:sz w:val="24"/>
              </w:rPr>
              <w:t>Товарищеские</w:t>
            </w:r>
            <w:r>
              <w:rPr>
                <w:spacing w:val="-4"/>
                <w:sz w:val="24"/>
              </w:rPr>
              <w:t xml:space="preserve"> </w:t>
            </w:r>
            <w:r>
              <w:rPr>
                <w:sz w:val="24"/>
              </w:rPr>
              <w:t>встречи</w:t>
            </w:r>
            <w:r>
              <w:rPr>
                <w:spacing w:val="-3"/>
                <w:sz w:val="24"/>
              </w:rPr>
              <w:t xml:space="preserve"> </w:t>
            </w:r>
            <w:r>
              <w:rPr>
                <w:sz w:val="24"/>
              </w:rPr>
              <w:t>по</w:t>
            </w:r>
            <w:r>
              <w:rPr>
                <w:spacing w:val="-3"/>
                <w:sz w:val="24"/>
              </w:rPr>
              <w:t xml:space="preserve"> </w:t>
            </w:r>
            <w:r>
              <w:rPr>
                <w:spacing w:val="-2"/>
                <w:sz w:val="24"/>
              </w:rPr>
              <w:t>волейболу/баскетболу.</w:t>
            </w:r>
          </w:p>
          <w:p w:rsidR="00660A1D" w:rsidRDefault="006719A6">
            <w:pPr>
              <w:pStyle w:val="TableParagraph"/>
              <w:numPr>
                <w:ilvl w:val="0"/>
                <w:numId w:val="106"/>
              </w:numPr>
              <w:tabs>
                <w:tab w:val="left" w:pos="826"/>
              </w:tabs>
              <w:spacing w:line="264" w:lineRule="exact"/>
              <w:ind w:left="826" w:hanging="359"/>
              <w:rPr>
                <w:sz w:val="24"/>
              </w:rPr>
            </w:pPr>
            <w:r>
              <w:rPr>
                <w:sz w:val="24"/>
              </w:rPr>
              <w:t>«День</w:t>
            </w:r>
            <w:r>
              <w:rPr>
                <w:spacing w:val="-4"/>
                <w:sz w:val="24"/>
              </w:rPr>
              <w:t xml:space="preserve"> </w:t>
            </w:r>
            <w:r>
              <w:rPr>
                <w:sz w:val="24"/>
              </w:rPr>
              <w:t>народного</w:t>
            </w:r>
            <w:r>
              <w:rPr>
                <w:spacing w:val="-4"/>
                <w:sz w:val="24"/>
              </w:rPr>
              <w:t xml:space="preserve"> </w:t>
            </w:r>
            <w:r>
              <w:rPr>
                <w:spacing w:val="-2"/>
                <w:sz w:val="24"/>
              </w:rPr>
              <w:t>единства»</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spacing w:line="270" w:lineRule="atLeast"/>
              <w:rPr>
                <w:sz w:val="24"/>
              </w:rPr>
            </w:pPr>
            <w:r>
              <w:rPr>
                <w:spacing w:val="-2"/>
                <w:sz w:val="24"/>
              </w:rPr>
              <w:t>организатор библитекарь</w:t>
            </w:r>
          </w:p>
        </w:tc>
      </w:tr>
    </w:tbl>
    <w:p w:rsidR="00660A1D" w:rsidRDefault="00660A1D">
      <w:pPr>
        <w:pStyle w:val="TableParagraph"/>
        <w:spacing w:line="270" w:lineRule="atLeast"/>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3588"/>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105"/>
              </w:numPr>
              <w:tabs>
                <w:tab w:val="left" w:pos="826"/>
              </w:tabs>
              <w:spacing w:line="268" w:lineRule="exact"/>
              <w:ind w:left="826" w:hanging="359"/>
              <w:rPr>
                <w:sz w:val="24"/>
              </w:rPr>
            </w:pPr>
            <w:r>
              <w:rPr>
                <w:sz w:val="24"/>
              </w:rPr>
              <w:t>«Международный</w:t>
            </w:r>
            <w:r>
              <w:rPr>
                <w:spacing w:val="-5"/>
                <w:sz w:val="24"/>
              </w:rPr>
              <w:t xml:space="preserve"> </w:t>
            </w:r>
            <w:r>
              <w:rPr>
                <w:sz w:val="24"/>
              </w:rPr>
              <w:t>день</w:t>
            </w:r>
            <w:r>
              <w:rPr>
                <w:spacing w:val="-5"/>
                <w:sz w:val="24"/>
              </w:rPr>
              <w:t xml:space="preserve"> </w:t>
            </w:r>
            <w:r>
              <w:rPr>
                <w:spacing w:val="-2"/>
                <w:sz w:val="24"/>
              </w:rPr>
              <w:t>толерантности»</w:t>
            </w:r>
          </w:p>
          <w:p w:rsidR="00660A1D" w:rsidRDefault="006719A6">
            <w:pPr>
              <w:pStyle w:val="TableParagraph"/>
              <w:numPr>
                <w:ilvl w:val="0"/>
                <w:numId w:val="105"/>
              </w:numPr>
              <w:tabs>
                <w:tab w:val="left" w:pos="826"/>
              </w:tabs>
              <w:ind w:left="826" w:hanging="359"/>
              <w:rPr>
                <w:sz w:val="24"/>
              </w:rPr>
            </w:pPr>
            <w:r>
              <w:rPr>
                <w:sz w:val="24"/>
              </w:rPr>
              <w:t>«День</w:t>
            </w:r>
            <w:r>
              <w:rPr>
                <w:spacing w:val="-6"/>
                <w:sz w:val="24"/>
              </w:rPr>
              <w:t xml:space="preserve"> </w:t>
            </w:r>
            <w:r>
              <w:rPr>
                <w:sz w:val="24"/>
              </w:rPr>
              <w:t>матери</w:t>
            </w:r>
            <w:r>
              <w:rPr>
                <w:spacing w:val="-3"/>
                <w:sz w:val="24"/>
              </w:rPr>
              <w:t xml:space="preserve"> </w:t>
            </w:r>
            <w:r>
              <w:rPr>
                <w:sz w:val="24"/>
              </w:rPr>
              <w:t>в</w:t>
            </w:r>
            <w:r>
              <w:rPr>
                <w:spacing w:val="-5"/>
                <w:sz w:val="24"/>
              </w:rPr>
              <w:t xml:space="preserve"> </w:t>
            </w:r>
            <w:r>
              <w:rPr>
                <w:sz w:val="24"/>
              </w:rPr>
              <w:t>России».</w:t>
            </w:r>
            <w:r>
              <w:rPr>
                <w:spacing w:val="56"/>
                <w:sz w:val="24"/>
              </w:rPr>
              <w:t xml:space="preserve"> </w:t>
            </w:r>
            <w:r>
              <w:rPr>
                <w:sz w:val="24"/>
              </w:rPr>
              <w:t>Мероприятия</w:t>
            </w:r>
            <w:r>
              <w:rPr>
                <w:spacing w:val="-4"/>
                <w:sz w:val="24"/>
              </w:rPr>
              <w:t xml:space="preserve"> </w:t>
            </w:r>
            <w:r>
              <w:rPr>
                <w:sz w:val="24"/>
              </w:rPr>
              <w:t>ко</w:t>
            </w:r>
            <w:r>
              <w:rPr>
                <w:spacing w:val="-3"/>
                <w:sz w:val="24"/>
              </w:rPr>
              <w:t xml:space="preserve"> </w:t>
            </w:r>
            <w:r>
              <w:rPr>
                <w:sz w:val="24"/>
              </w:rPr>
              <w:t>дню</w:t>
            </w:r>
            <w:r>
              <w:rPr>
                <w:spacing w:val="-3"/>
                <w:sz w:val="24"/>
              </w:rPr>
              <w:t xml:space="preserve"> </w:t>
            </w:r>
            <w:r>
              <w:rPr>
                <w:sz w:val="24"/>
              </w:rPr>
              <w:t>матери</w:t>
            </w:r>
            <w:r>
              <w:rPr>
                <w:spacing w:val="1"/>
                <w:sz w:val="24"/>
              </w:rPr>
              <w:t xml:space="preserve"> </w:t>
            </w:r>
            <w:r>
              <w:rPr>
                <w:sz w:val="24"/>
              </w:rPr>
              <w:t>«Святость</w:t>
            </w:r>
            <w:r>
              <w:rPr>
                <w:spacing w:val="-2"/>
                <w:sz w:val="24"/>
              </w:rPr>
              <w:t xml:space="preserve"> материнства».</w:t>
            </w:r>
          </w:p>
          <w:p w:rsidR="00660A1D" w:rsidRDefault="006719A6">
            <w:pPr>
              <w:pStyle w:val="TableParagraph"/>
              <w:numPr>
                <w:ilvl w:val="0"/>
                <w:numId w:val="105"/>
              </w:numPr>
              <w:tabs>
                <w:tab w:val="left" w:pos="826"/>
              </w:tabs>
              <w:ind w:left="826" w:hanging="359"/>
              <w:rPr>
                <w:sz w:val="24"/>
              </w:rPr>
            </w:pPr>
            <w:r>
              <w:rPr>
                <w:sz w:val="24"/>
              </w:rPr>
              <w:t>Социально-психологическая</w:t>
            </w:r>
            <w:r>
              <w:rPr>
                <w:spacing w:val="-8"/>
                <w:sz w:val="24"/>
              </w:rPr>
              <w:t xml:space="preserve"> </w:t>
            </w:r>
            <w:r>
              <w:rPr>
                <w:sz w:val="24"/>
              </w:rPr>
              <w:t>акция</w:t>
            </w:r>
            <w:r>
              <w:rPr>
                <w:spacing w:val="-3"/>
                <w:sz w:val="24"/>
              </w:rPr>
              <w:t xml:space="preserve"> </w:t>
            </w:r>
            <w:r>
              <w:rPr>
                <w:sz w:val="24"/>
              </w:rPr>
              <w:t>«День</w:t>
            </w:r>
            <w:r>
              <w:rPr>
                <w:spacing w:val="-6"/>
                <w:sz w:val="24"/>
              </w:rPr>
              <w:t xml:space="preserve"> </w:t>
            </w:r>
            <w:r>
              <w:rPr>
                <w:sz w:val="24"/>
              </w:rPr>
              <w:t>подарков</w:t>
            </w:r>
            <w:r>
              <w:rPr>
                <w:spacing w:val="-7"/>
                <w:sz w:val="24"/>
              </w:rPr>
              <w:t xml:space="preserve"> </w:t>
            </w:r>
            <w:r>
              <w:rPr>
                <w:sz w:val="24"/>
              </w:rPr>
              <w:t>просто</w:t>
            </w:r>
            <w:r>
              <w:rPr>
                <w:spacing w:val="-5"/>
                <w:sz w:val="24"/>
              </w:rPr>
              <w:t xml:space="preserve"> </w:t>
            </w:r>
            <w:r>
              <w:rPr>
                <w:spacing w:val="-2"/>
                <w:sz w:val="24"/>
              </w:rPr>
              <w:t>так».</w:t>
            </w:r>
          </w:p>
          <w:p w:rsidR="00660A1D" w:rsidRDefault="006719A6">
            <w:pPr>
              <w:pStyle w:val="TableParagraph"/>
              <w:numPr>
                <w:ilvl w:val="0"/>
                <w:numId w:val="105"/>
              </w:numPr>
              <w:tabs>
                <w:tab w:val="left" w:pos="826"/>
              </w:tabs>
              <w:ind w:left="826" w:hanging="359"/>
              <w:rPr>
                <w:sz w:val="24"/>
              </w:rPr>
            </w:pPr>
            <w:r>
              <w:rPr>
                <w:sz w:val="24"/>
              </w:rPr>
              <w:t>Конкурс</w:t>
            </w:r>
            <w:r>
              <w:rPr>
                <w:spacing w:val="-4"/>
                <w:sz w:val="24"/>
              </w:rPr>
              <w:t xml:space="preserve"> </w:t>
            </w:r>
            <w:r>
              <w:rPr>
                <w:sz w:val="24"/>
              </w:rPr>
              <w:t>поделок</w:t>
            </w:r>
            <w:r>
              <w:rPr>
                <w:spacing w:val="1"/>
                <w:sz w:val="24"/>
              </w:rPr>
              <w:t xml:space="preserve"> </w:t>
            </w:r>
            <w:r>
              <w:rPr>
                <w:sz w:val="24"/>
              </w:rPr>
              <w:t>«С</w:t>
            </w:r>
            <w:r>
              <w:rPr>
                <w:spacing w:val="-3"/>
                <w:sz w:val="24"/>
              </w:rPr>
              <w:t xml:space="preserve"> </w:t>
            </w:r>
            <w:r>
              <w:rPr>
                <w:sz w:val="24"/>
              </w:rPr>
              <w:t>днем</w:t>
            </w:r>
            <w:r>
              <w:rPr>
                <w:spacing w:val="-4"/>
                <w:sz w:val="24"/>
              </w:rPr>
              <w:t xml:space="preserve"> </w:t>
            </w:r>
            <w:r>
              <w:rPr>
                <w:sz w:val="24"/>
              </w:rPr>
              <w:t>рождения,</w:t>
            </w:r>
            <w:r>
              <w:rPr>
                <w:spacing w:val="-2"/>
                <w:sz w:val="24"/>
              </w:rPr>
              <w:t xml:space="preserve"> школа».</w:t>
            </w:r>
          </w:p>
          <w:p w:rsidR="00660A1D" w:rsidRDefault="006719A6">
            <w:pPr>
              <w:pStyle w:val="TableParagraph"/>
              <w:numPr>
                <w:ilvl w:val="0"/>
                <w:numId w:val="105"/>
              </w:numPr>
              <w:tabs>
                <w:tab w:val="left" w:pos="826"/>
              </w:tabs>
              <w:ind w:left="826" w:hanging="359"/>
              <w:rPr>
                <w:sz w:val="24"/>
              </w:rPr>
            </w:pPr>
            <w:r>
              <w:rPr>
                <w:sz w:val="24"/>
              </w:rPr>
              <w:t>Мероприятия</w:t>
            </w:r>
            <w:r>
              <w:rPr>
                <w:spacing w:val="-4"/>
                <w:sz w:val="24"/>
              </w:rPr>
              <w:t xml:space="preserve"> </w:t>
            </w:r>
            <w:r>
              <w:rPr>
                <w:sz w:val="24"/>
              </w:rPr>
              <w:t>в</w:t>
            </w:r>
            <w:r>
              <w:rPr>
                <w:spacing w:val="-5"/>
                <w:sz w:val="24"/>
              </w:rPr>
              <w:t xml:space="preserve"> </w:t>
            </w:r>
            <w:r>
              <w:rPr>
                <w:sz w:val="24"/>
              </w:rPr>
              <w:t>рамках</w:t>
            </w:r>
            <w:r>
              <w:rPr>
                <w:spacing w:val="-5"/>
                <w:sz w:val="24"/>
              </w:rPr>
              <w:t xml:space="preserve"> </w:t>
            </w:r>
            <w:r>
              <w:rPr>
                <w:sz w:val="24"/>
              </w:rPr>
              <w:t>Акции</w:t>
            </w:r>
            <w:r>
              <w:rPr>
                <w:spacing w:val="-2"/>
                <w:sz w:val="24"/>
              </w:rPr>
              <w:t xml:space="preserve"> </w:t>
            </w:r>
            <w:r>
              <w:rPr>
                <w:sz w:val="24"/>
              </w:rPr>
              <w:t>«Не</w:t>
            </w:r>
            <w:r>
              <w:rPr>
                <w:spacing w:val="-4"/>
                <w:sz w:val="24"/>
              </w:rPr>
              <w:t xml:space="preserve"> </w:t>
            </w:r>
            <w:r>
              <w:rPr>
                <w:sz w:val="24"/>
              </w:rPr>
              <w:t>преступи</w:t>
            </w:r>
            <w:r>
              <w:rPr>
                <w:spacing w:val="-4"/>
                <w:sz w:val="24"/>
              </w:rPr>
              <w:t xml:space="preserve"> </w:t>
            </w:r>
            <w:r>
              <w:rPr>
                <w:spacing w:val="-2"/>
                <w:sz w:val="24"/>
              </w:rPr>
              <w:t>черту»</w:t>
            </w:r>
          </w:p>
          <w:p w:rsidR="00660A1D" w:rsidRDefault="006719A6">
            <w:pPr>
              <w:pStyle w:val="TableParagraph"/>
              <w:numPr>
                <w:ilvl w:val="0"/>
                <w:numId w:val="105"/>
              </w:numPr>
              <w:tabs>
                <w:tab w:val="left" w:pos="826"/>
              </w:tabs>
              <w:ind w:left="826" w:hanging="359"/>
              <w:rPr>
                <w:sz w:val="24"/>
              </w:rPr>
            </w:pPr>
            <w:r>
              <w:rPr>
                <w:sz w:val="24"/>
              </w:rPr>
              <w:t>Мероприятия</w:t>
            </w:r>
            <w:r>
              <w:rPr>
                <w:spacing w:val="-6"/>
                <w:sz w:val="24"/>
              </w:rPr>
              <w:t xml:space="preserve"> </w:t>
            </w:r>
            <w:r>
              <w:rPr>
                <w:sz w:val="24"/>
              </w:rPr>
              <w:t>в</w:t>
            </w:r>
            <w:r>
              <w:rPr>
                <w:spacing w:val="-4"/>
                <w:sz w:val="24"/>
              </w:rPr>
              <w:t xml:space="preserve"> </w:t>
            </w:r>
            <w:r>
              <w:rPr>
                <w:sz w:val="24"/>
              </w:rPr>
              <w:t>рамках</w:t>
            </w:r>
            <w:r>
              <w:rPr>
                <w:spacing w:val="-4"/>
                <w:sz w:val="24"/>
              </w:rPr>
              <w:t xml:space="preserve"> </w:t>
            </w:r>
            <w:r>
              <w:rPr>
                <w:sz w:val="24"/>
              </w:rPr>
              <w:t>месячника</w:t>
            </w:r>
            <w:r>
              <w:rPr>
                <w:spacing w:val="-4"/>
                <w:sz w:val="24"/>
              </w:rPr>
              <w:t xml:space="preserve"> </w:t>
            </w:r>
            <w:r>
              <w:rPr>
                <w:sz w:val="24"/>
              </w:rPr>
              <w:t>гражданско</w:t>
            </w:r>
            <w:r>
              <w:rPr>
                <w:spacing w:val="1"/>
                <w:sz w:val="24"/>
              </w:rPr>
              <w:t xml:space="preserve"> </w:t>
            </w:r>
            <w:r>
              <w:rPr>
                <w:sz w:val="24"/>
              </w:rPr>
              <w:t>–</w:t>
            </w:r>
            <w:r>
              <w:rPr>
                <w:spacing w:val="-3"/>
                <w:sz w:val="24"/>
              </w:rPr>
              <w:t xml:space="preserve"> </w:t>
            </w:r>
            <w:r>
              <w:rPr>
                <w:sz w:val="24"/>
              </w:rPr>
              <w:t>правового</w:t>
            </w:r>
            <w:r>
              <w:rPr>
                <w:spacing w:val="-3"/>
                <w:sz w:val="24"/>
              </w:rPr>
              <w:t xml:space="preserve"> </w:t>
            </w:r>
            <w:r>
              <w:rPr>
                <w:spacing w:val="-2"/>
                <w:sz w:val="24"/>
              </w:rPr>
              <w:t>воспитания</w:t>
            </w:r>
          </w:p>
          <w:p w:rsidR="00660A1D" w:rsidRDefault="006719A6">
            <w:pPr>
              <w:pStyle w:val="TableParagraph"/>
              <w:numPr>
                <w:ilvl w:val="1"/>
                <w:numId w:val="105"/>
              </w:numPr>
              <w:tabs>
                <w:tab w:val="left" w:pos="1186"/>
              </w:tabs>
              <w:ind w:left="1186" w:hanging="359"/>
              <w:rPr>
                <w:sz w:val="24"/>
              </w:rPr>
            </w:pPr>
            <w:r>
              <w:rPr>
                <w:sz w:val="24"/>
              </w:rPr>
              <w:t>Правовая</w:t>
            </w:r>
            <w:r>
              <w:rPr>
                <w:spacing w:val="-6"/>
                <w:sz w:val="24"/>
              </w:rPr>
              <w:t xml:space="preserve"> </w:t>
            </w:r>
            <w:r>
              <w:rPr>
                <w:sz w:val="24"/>
              </w:rPr>
              <w:t>игра</w:t>
            </w:r>
            <w:r>
              <w:rPr>
                <w:spacing w:val="-4"/>
                <w:sz w:val="24"/>
              </w:rPr>
              <w:t xml:space="preserve"> </w:t>
            </w:r>
            <w:r>
              <w:rPr>
                <w:sz w:val="24"/>
              </w:rPr>
              <w:t>для</w:t>
            </w:r>
            <w:r>
              <w:rPr>
                <w:spacing w:val="2"/>
                <w:sz w:val="24"/>
              </w:rPr>
              <w:t xml:space="preserve"> </w:t>
            </w:r>
            <w:r>
              <w:rPr>
                <w:sz w:val="24"/>
              </w:rPr>
              <w:t>учащихся</w:t>
            </w:r>
            <w:r>
              <w:rPr>
                <w:spacing w:val="-4"/>
                <w:sz w:val="24"/>
              </w:rPr>
              <w:t xml:space="preserve"> </w:t>
            </w:r>
            <w:r>
              <w:rPr>
                <w:sz w:val="24"/>
              </w:rPr>
              <w:t>5</w:t>
            </w:r>
            <w:r>
              <w:rPr>
                <w:spacing w:val="-3"/>
                <w:sz w:val="24"/>
              </w:rPr>
              <w:t xml:space="preserve"> </w:t>
            </w:r>
            <w:r>
              <w:rPr>
                <w:sz w:val="24"/>
              </w:rPr>
              <w:t>классов</w:t>
            </w:r>
            <w:r>
              <w:rPr>
                <w:spacing w:val="1"/>
                <w:sz w:val="24"/>
              </w:rPr>
              <w:t xml:space="preserve"> </w:t>
            </w:r>
            <w:r>
              <w:rPr>
                <w:sz w:val="24"/>
              </w:rPr>
              <w:t>«Правовой</w:t>
            </w:r>
            <w:r>
              <w:rPr>
                <w:spacing w:val="-3"/>
                <w:sz w:val="24"/>
              </w:rPr>
              <w:t xml:space="preserve"> </w:t>
            </w:r>
            <w:r>
              <w:rPr>
                <w:spacing w:val="-2"/>
                <w:sz w:val="24"/>
              </w:rPr>
              <w:t>калейдоскоп»</w:t>
            </w:r>
          </w:p>
          <w:p w:rsidR="00660A1D" w:rsidRDefault="006719A6">
            <w:pPr>
              <w:pStyle w:val="TableParagraph"/>
              <w:numPr>
                <w:ilvl w:val="1"/>
                <w:numId w:val="105"/>
              </w:numPr>
              <w:tabs>
                <w:tab w:val="left" w:pos="1186"/>
              </w:tabs>
              <w:ind w:left="1186" w:hanging="359"/>
              <w:rPr>
                <w:sz w:val="24"/>
              </w:rPr>
            </w:pPr>
            <w:r>
              <w:rPr>
                <w:sz w:val="24"/>
              </w:rPr>
              <w:t>Правовой</w:t>
            </w:r>
            <w:r>
              <w:rPr>
                <w:spacing w:val="-6"/>
                <w:sz w:val="24"/>
              </w:rPr>
              <w:t xml:space="preserve"> </w:t>
            </w:r>
            <w:r>
              <w:rPr>
                <w:sz w:val="24"/>
              </w:rPr>
              <w:t>практикум</w:t>
            </w:r>
            <w:r>
              <w:rPr>
                <w:spacing w:val="-4"/>
                <w:sz w:val="24"/>
              </w:rPr>
              <w:t xml:space="preserve"> </w:t>
            </w:r>
            <w:r>
              <w:rPr>
                <w:sz w:val="24"/>
              </w:rPr>
              <w:t>для</w:t>
            </w:r>
            <w:r>
              <w:rPr>
                <w:spacing w:val="-2"/>
                <w:sz w:val="24"/>
              </w:rPr>
              <w:t xml:space="preserve"> </w:t>
            </w:r>
            <w:r>
              <w:rPr>
                <w:sz w:val="24"/>
              </w:rPr>
              <w:t>учащихся</w:t>
            </w:r>
            <w:r>
              <w:rPr>
                <w:spacing w:val="-3"/>
                <w:sz w:val="24"/>
              </w:rPr>
              <w:t xml:space="preserve"> </w:t>
            </w:r>
            <w:r>
              <w:rPr>
                <w:sz w:val="24"/>
              </w:rPr>
              <w:t>6-9</w:t>
            </w:r>
            <w:r>
              <w:rPr>
                <w:spacing w:val="-3"/>
                <w:sz w:val="24"/>
              </w:rPr>
              <w:t xml:space="preserve"> </w:t>
            </w:r>
            <w:r>
              <w:rPr>
                <w:sz w:val="24"/>
              </w:rPr>
              <w:t>классов</w:t>
            </w:r>
            <w:r>
              <w:rPr>
                <w:spacing w:val="2"/>
                <w:sz w:val="24"/>
              </w:rPr>
              <w:t xml:space="preserve"> </w:t>
            </w:r>
            <w:r>
              <w:rPr>
                <w:sz w:val="24"/>
              </w:rPr>
              <w:t>«Как</w:t>
            </w:r>
            <w:r>
              <w:rPr>
                <w:spacing w:val="2"/>
                <w:sz w:val="24"/>
              </w:rPr>
              <w:t xml:space="preserve"> </w:t>
            </w:r>
            <w:r>
              <w:rPr>
                <w:sz w:val="24"/>
              </w:rPr>
              <w:t>уберечь</w:t>
            </w:r>
            <w:r>
              <w:rPr>
                <w:spacing w:val="-4"/>
                <w:sz w:val="24"/>
              </w:rPr>
              <w:t xml:space="preserve"> </w:t>
            </w:r>
            <w:r>
              <w:rPr>
                <w:sz w:val="24"/>
              </w:rPr>
              <w:t>себя</w:t>
            </w:r>
            <w:r>
              <w:rPr>
                <w:spacing w:val="-3"/>
                <w:sz w:val="24"/>
              </w:rPr>
              <w:t xml:space="preserve"> </w:t>
            </w:r>
            <w:r>
              <w:rPr>
                <w:sz w:val="24"/>
              </w:rPr>
              <w:t>от</w:t>
            </w:r>
            <w:r>
              <w:rPr>
                <w:spacing w:val="-3"/>
                <w:sz w:val="24"/>
              </w:rPr>
              <w:t xml:space="preserve"> </w:t>
            </w:r>
            <w:r>
              <w:rPr>
                <w:spacing w:val="-2"/>
                <w:sz w:val="24"/>
              </w:rPr>
              <w:t>беды»</w:t>
            </w:r>
          </w:p>
          <w:p w:rsidR="00660A1D" w:rsidRDefault="006719A6">
            <w:pPr>
              <w:pStyle w:val="TableParagraph"/>
              <w:numPr>
                <w:ilvl w:val="0"/>
                <w:numId w:val="105"/>
              </w:numPr>
              <w:tabs>
                <w:tab w:val="left" w:pos="826"/>
              </w:tabs>
              <w:ind w:left="826" w:hanging="359"/>
              <w:rPr>
                <w:sz w:val="24"/>
              </w:rPr>
            </w:pPr>
            <w:r>
              <w:rPr>
                <w:sz w:val="24"/>
              </w:rPr>
              <w:t>Уроки</w:t>
            </w:r>
            <w:r>
              <w:rPr>
                <w:spacing w:val="-6"/>
                <w:sz w:val="24"/>
              </w:rPr>
              <w:t xml:space="preserve"> </w:t>
            </w:r>
            <w:r>
              <w:rPr>
                <w:sz w:val="24"/>
              </w:rPr>
              <w:t>правовой</w:t>
            </w:r>
            <w:r>
              <w:rPr>
                <w:spacing w:val="-2"/>
                <w:sz w:val="24"/>
              </w:rPr>
              <w:t xml:space="preserve"> </w:t>
            </w:r>
            <w:r>
              <w:rPr>
                <w:sz w:val="24"/>
              </w:rPr>
              <w:t>помощи</w:t>
            </w:r>
            <w:r>
              <w:rPr>
                <w:spacing w:val="-2"/>
                <w:sz w:val="24"/>
              </w:rPr>
              <w:t xml:space="preserve"> </w:t>
            </w:r>
            <w:r>
              <w:rPr>
                <w:sz w:val="24"/>
              </w:rPr>
              <w:t>детям</w:t>
            </w:r>
            <w:r>
              <w:rPr>
                <w:spacing w:val="-2"/>
                <w:sz w:val="24"/>
              </w:rPr>
              <w:t xml:space="preserve"> </w:t>
            </w:r>
            <w:r>
              <w:rPr>
                <w:sz w:val="24"/>
              </w:rPr>
              <w:t>(5-9</w:t>
            </w:r>
            <w:r>
              <w:rPr>
                <w:spacing w:val="-1"/>
                <w:sz w:val="24"/>
              </w:rPr>
              <w:t xml:space="preserve"> </w:t>
            </w:r>
            <w:r>
              <w:rPr>
                <w:spacing w:val="-2"/>
                <w:sz w:val="24"/>
              </w:rPr>
              <w:t>классы)</w:t>
            </w:r>
          </w:p>
          <w:p w:rsidR="00660A1D" w:rsidRDefault="006719A6">
            <w:pPr>
              <w:pStyle w:val="TableParagraph"/>
              <w:numPr>
                <w:ilvl w:val="0"/>
                <w:numId w:val="105"/>
              </w:numPr>
              <w:tabs>
                <w:tab w:val="left" w:pos="826"/>
              </w:tabs>
              <w:ind w:left="826" w:hanging="359"/>
              <w:rPr>
                <w:sz w:val="24"/>
              </w:rPr>
            </w:pPr>
            <w:r>
              <w:rPr>
                <w:sz w:val="24"/>
              </w:rPr>
              <w:t>Выставка</w:t>
            </w:r>
            <w:r>
              <w:rPr>
                <w:spacing w:val="-6"/>
                <w:sz w:val="24"/>
              </w:rPr>
              <w:t xml:space="preserve"> </w:t>
            </w:r>
            <w:r>
              <w:rPr>
                <w:sz w:val="24"/>
              </w:rPr>
              <w:t>книг</w:t>
            </w:r>
            <w:r>
              <w:rPr>
                <w:spacing w:val="-4"/>
                <w:sz w:val="24"/>
              </w:rPr>
              <w:t xml:space="preserve"> </w:t>
            </w:r>
            <w:r>
              <w:rPr>
                <w:sz w:val="24"/>
              </w:rPr>
              <w:t>в</w:t>
            </w:r>
            <w:r>
              <w:rPr>
                <w:spacing w:val="-4"/>
                <w:sz w:val="24"/>
              </w:rPr>
              <w:t xml:space="preserve"> </w:t>
            </w:r>
            <w:r>
              <w:rPr>
                <w:sz w:val="24"/>
              </w:rPr>
              <w:t>библиотеке: «Международный</w:t>
            </w:r>
            <w:r>
              <w:rPr>
                <w:spacing w:val="-3"/>
                <w:sz w:val="24"/>
              </w:rPr>
              <w:t xml:space="preserve"> </w:t>
            </w:r>
            <w:r>
              <w:rPr>
                <w:sz w:val="24"/>
              </w:rPr>
              <w:t>день</w:t>
            </w:r>
            <w:r>
              <w:rPr>
                <w:spacing w:val="-3"/>
                <w:sz w:val="24"/>
              </w:rPr>
              <w:t xml:space="preserve"> </w:t>
            </w:r>
            <w:r>
              <w:rPr>
                <w:sz w:val="24"/>
              </w:rPr>
              <w:t>толерантности»</w:t>
            </w:r>
            <w:r>
              <w:rPr>
                <w:spacing w:val="-3"/>
                <w:sz w:val="24"/>
              </w:rPr>
              <w:t xml:space="preserve"> </w:t>
            </w:r>
            <w:r>
              <w:rPr>
                <w:spacing w:val="-2"/>
                <w:sz w:val="24"/>
              </w:rPr>
              <w:t>(библиотекарь)</w:t>
            </w:r>
          </w:p>
          <w:p w:rsidR="00660A1D" w:rsidRDefault="006719A6">
            <w:pPr>
              <w:pStyle w:val="TableParagraph"/>
              <w:numPr>
                <w:ilvl w:val="0"/>
                <w:numId w:val="105"/>
              </w:numPr>
              <w:tabs>
                <w:tab w:val="left" w:pos="827"/>
              </w:tabs>
              <w:spacing w:before="1"/>
              <w:ind w:right="953"/>
              <w:rPr>
                <w:sz w:val="24"/>
              </w:rPr>
            </w:pPr>
            <w:r>
              <w:rPr>
                <w:sz w:val="24"/>
              </w:rPr>
              <w:t>День</w:t>
            </w:r>
            <w:r>
              <w:rPr>
                <w:spacing w:val="-5"/>
                <w:sz w:val="24"/>
              </w:rPr>
              <w:t xml:space="preserve"> </w:t>
            </w:r>
            <w:r>
              <w:rPr>
                <w:sz w:val="24"/>
              </w:rPr>
              <w:t>памяти</w:t>
            </w:r>
            <w:r>
              <w:rPr>
                <w:spacing w:val="-4"/>
                <w:sz w:val="24"/>
              </w:rPr>
              <w:t xml:space="preserve"> </w:t>
            </w:r>
            <w:r>
              <w:rPr>
                <w:sz w:val="24"/>
              </w:rPr>
              <w:t>погибших</w:t>
            </w:r>
            <w:r>
              <w:rPr>
                <w:spacing w:val="-6"/>
                <w:sz w:val="24"/>
              </w:rPr>
              <w:t xml:space="preserve"> </w:t>
            </w:r>
            <w:r>
              <w:rPr>
                <w:sz w:val="24"/>
              </w:rPr>
              <w:t>при</w:t>
            </w:r>
            <w:r>
              <w:rPr>
                <w:spacing w:val="-5"/>
                <w:sz w:val="24"/>
              </w:rPr>
              <w:t xml:space="preserve"> </w:t>
            </w:r>
            <w:r>
              <w:rPr>
                <w:sz w:val="24"/>
              </w:rPr>
              <w:t>исполнении</w:t>
            </w:r>
            <w:r>
              <w:rPr>
                <w:spacing w:val="-5"/>
                <w:sz w:val="24"/>
              </w:rPr>
              <w:t xml:space="preserve"> </w:t>
            </w:r>
            <w:r>
              <w:rPr>
                <w:sz w:val="24"/>
              </w:rPr>
              <w:t>служебных</w:t>
            </w:r>
            <w:r>
              <w:rPr>
                <w:spacing w:val="-4"/>
                <w:sz w:val="24"/>
              </w:rPr>
              <w:t xml:space="preserve"> </w:t>
            </w:r>
            <w:r>
              <w:rPr>
                <w:sz w:val="24"/>
              </w:rPr>
              <w:t>обязанностей</w:t>
            </w:r>
            <w:r>
              <w:rPr>
                <w:spacing w:val="-5"/>
                <w:sz w:val="24"/>
              </w:rPr>
              <w:t xml:space="preserve"> </w:t>
            </w:r>
            <w:r>
              <w:rPr>
                <w:sz w:val="24"/>
              </w:rPr>
              <w:t>сотрудников</w:t>
            </w:r>
            <w:r>
              <w:rPr>
                <w:spacing w:val="-6"/>
                <w:sz w:val="24"/>
              </w:rPr>
              <w:t xml:space="preserve"> </w:t>
            </w:r>
            <w:r>
              <w:rPr>
                <w:sz w:val="24"/>
              </w:rPr>
              <w:t>органов внутренних дел России</w:t>
            </w:r>
          </w:p>
          <w:p w:rsidR="00660A1D" w:rsidRDefault="006719A6">
            <w:pPr>
              <w:pStyle w:val="TableParagraph"/>
              <w:numPr>
                <w:ilvl w:val="0"/>
                <w:numId w:val="105"/>
              </w:numPr>
              <w:tabs>
                <w:tab w:val="left" w:pos="826"/>
              </w:tabs>
              <w:spacing w:line="264" w:lineRule="exact"/>
              <w:ind w:left="826" w:hanging="359"/>
              <w:rPr>
                <w:sz w:val="24"/>
              </w:rPr>
            </w:pPr>
            <w:r>
              <w:rPr>
                <w:sz w:val="24"/>
              </w:rPr>
              <w:t>День</w:t>
            </w:r>
            <w:r>
              <w:rPr>
                <w:spacing w:val="-6"/>
                <w:sz w:val="24"/>
              </w:rPr>
              <w:t xml:space="preserve"> </w:t>
            </w:r>
            <w:r>
              <w:rPr>
                <w:sz w:val="24"/>
              </w:rPr>
              <w:t>Государственного</w:t>
            </w:r>
            <w:r>
              <w:rPr>
                <w:spacing w:val="-3"/>
                <w:sz w:val="24"/>
              </w:rPr>
              <w:t xml:space="preserve"> </w:t>
            </w:r>
            <w:r>
              <w:rPr>
                <w:sz w:val="24"/>
              </w:rPr>
              <w:t>герба</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pacing w:val="-2"/>
                <w:sz w:val="24"/>
              </w:rPr>
              <w:t>(30.11)</w:t>
            </w:r>
          </w:p>
        </w:tc>
        <w:tc>
          <w:tcPr>
            <w:tcW w:w="2410" w:type="dxa"/>
          </w:tcPr>
          <w:p w:rsidR="00660A1D" w:rsidRDefault="006719A6">
            <w:pPr>
              <w:pStyle w:val="TableParagraph"/>
              <w:ind w:right="156"/>
              <w:rPr>
                <w:sz w:val="24"/>
              </w:rPr>
            </w:pPr>
            <w:r>
              <w:rPr>
                <w:spacing w:val="-2"/>
                <w:sz w:val="24"/>
              </w:rPr>
              <w:t xml:space="preserve">Классные руководители </w:t>
            </w:r>
            <w:r>
              <w:rPr>
                <w:sz w:val="24"/>
              </w:rPr>
              <w:t>Социальный</w:t>
            </w:r>
            <w:r>
              <w:rPr>
                <w:spacing w:val="-15"/>
                <w:sz w:val="24"/>
              </w:rPr>
              <w:t xml:space="preserve"> </w:t>
            </w:r>
            <w:r>
              <w:rPr>
                <w:sz w:val="24"/>
              </w:rPr>
              <w:t xml:space="preserve">педагог Учителя физич. </w:t>
            </w:r>
            <w:r>
              <w:rPr>
                <w:spacing w:val="-2"/>
                <w:sz w:val="24"/>
              </w:rPr>
              <w:t>культуры</w:t>
            </w:r>
          </w:p>
        </w:tc>
      </w:tr>
      <w:tr w:rsidR="00660A1D">
        <w:trPr>
          <w:trHeight w:val="1103"/>
        </w:trPr>
        <w:tc>
          <w:tcPr>
            <w:tcW w:w="2127" w:type="dxa"/>
          </w:tcPr>
          <w:p w:rsidR="00660A1D" w:rsidRDefault="006719A6">
            <w:pPr>
              <w:pStyle w:val="TableParagraph"/>
              <w:rPr>
                <w:b/>
                <w:sz w:val="24"/>
              </w:rPr>
            </w:pPr>
            <w:r>
              <w:rPr>
                <w:b/>
                <w:spacing w:val="-2"/>
                <w:sz w:val="24"/>
              </w:rPr>
              <w:t xml:space="preserve">Организация </w:t>
            </w:r>
            <w:r>
              <w:rPr>
                <w:b/>
                <w:sz w:val="24"/>
              </w:rPr>
              <w:t>Предметно –</w:t>
            </w:r>
          </w:p>
          <w:p w:rsidR="00660A1D" w:rsidRDefault="006719A6">
            <w:pPr>
              <w:pStyle w:val="TableParagraph"/>
              <w:spacing w:line="270" w:lineRule="atLeast"/>
              <w:ind w:right="56"/>
              <w:rPr>
                <w:b/>
                <w:sz w:val="24"/>
              </w:rPr>
            </w:pPr>
            <w:r>
              <w:rPr>
                <w:b/>
                <w:spacing w:val="-2"/>
                <w:sz w:val="24"/>
              </w:rPr>
              <w:t xml:space="preserve">пространственно </w:t>
            </w:r>
            <w:r>
              <w:rPr>
                <w:b/>
                <w:sz w:val="24"/>
              </w:rPr>
              <w:t>й среды</w:t>
            </w:r>
          </w:p>
        </w:tc>
        <w:tc>
          <w:tcPr>
            <w:tcW w:w="10775" w:type="dxa"/>
          </w:tcPr>
          <w:p w:rsidR="00660A1D" w:rsidRDefault="006719A6">
            <w:pPr>
              <w:pStyle w:val="TableParagraph"/>
              <w:numPr>
                <w:ilvl w:val="0"/>
                <w:numId w:val="104"/>
              </w:numPr>
              <w:tabs>
                <w:tab w:val="left" w:pos="826"/>
              </w:tabs>
              <w:spacing w:line="268" w:lineRule="exact"/>
              <w:ind w:left="826" w:hanging="359"/>
              <w:rPr>
                <w:sz w:val="24"/>
              </w:rPr>
            </w:pPr>
            <w:r>
              <w:rPr>
                <w:sz w:val="24"/>
              </w:rPr>
              <w:t>Сменная</w:t>
            </w:r>
            <w:r>
              <w:rPr>
                <w:spacing w:val="-5"/>
                <w:sz w:val="24"/>
              </w:rPr>
              <w:t xml:space="preserve"> </w:t>
            </w:r>
            <w:r>
              <w:rPr>
                <w:sz w:val="24"/>
              </w:rPr>
              <w:t>выставка</w:t>
            </w:r>
            <w:r>
              <w:rPr>
                <w:spacing w:val="-2"/>
                <w:sz w:val="24"/>
              </w:rPr>
              <w:t xml:space="preserve"> </w:t>
            </w:r>
            <w:r>
              <w:rPr>
                <w:sz w:val="24"/>
              </w:rPr>
              <w:t>«Мозаика</w:t>
            </w:r>
            <w:r>
              <w:rPr>
                <w:spacing w:val="-5"/>
                <w:sz w:val="24"/>
              </w:rPr>
              <w:t xml:space="preserve"> </w:t>
            </w:r>
            <w:r>
              <w:rPr>
                <w:sz w:val="24"/>
              </w:rPr>
              <w:t>народов</w:t>
            </w:r>
            <w:r>
              <w:rPr>
                <w:spacing w:val="-5"/>
                <w:sz w:val="24"/>
              </w:rPr>
              <w:t xml:space="preserve"> </w:t>
            </w:r>
            <w:r>
              <w:rPr>
                <w:spacing w:val="-2"/>
                <w:sz w:val="24"/>
              </w:rPr>
              <w:t>России»</w:t>
            </w:r>
          </w:p>
          <w:p w:rsidR="00660A1D" w:rsidRDefault="006719A6">
            <w:pPr>
              <w:pStyle w:val="TableParagraph"/>
              <w:numPr>
                <w:ilvl w:val="0"/>
                <w:numId w:val="104"/>
              </w:numPr>
              <w:tabs>
                <w:tab w:val="left" w:pos="826"/>
              </w:tabs>
              <w:ind w:left="826" w:hanging="359"/>
              <w:rPr>
                <w:sz w:val="24"/>
              </w:rPr>
            </w:pPr>
            <w:r>
              <w:rPr>
                <w:sz w:val="24"/>
              </w:rPr>
              <w:t>Украшение</w:t>
            </w:r>
            <w:r>
              <w:rPr>
                <w:spacing w:val="-2"/>
                <w:sz w:val="24"/>
              </w:rPr>
              <w:t xml:space="preserve"> </w:t>
            </w:r>
            <w:r>
              <w:rPr>
                <w:sz w:val="24"/>
              </w:rPr>
              <w:t>школы</w:t>
            </w:r>
            <w:r>
              <w:rPr>
                <w:spacing w:val="-1"/>
                <w:sz w:val="24"/>
              </w:rPr>
              <w:t xml:space="preserve"> </w:t>
            </w:r>
            <w:r>
              <w:rPr>
                <w:sz w:val="24"/>
              </w:rPr>
              <w:t>ко</w:t>
            </w:r>
            <w:r>
              <w:rPr>
                <w:spacing w:val="-1"/>
                <w:sz w:val="24"/>
              </w:rPr>
              <w:t xml:space="preserve"> </w:t>
            </w:r>
            <w:r>
              <w:rPr>
                <w:sz w:val="24"/>
              </w:rPr>
              <w:t>Дню</w:t>
            </w:r>
            <w:r>
              <w:rPr>
                <w:spacing w:val="-1"/>
                <w:sz w:val="24"/>
              </w:rPr>
              <w:t xml:space="preserve"> </w:t>
            </w:r>
            <w:r>
              <w:rPr>
                <w:spacing w:val="-2"/>
                <w:sz w:val="24"/>
              </w:rPr>
              <w:t>матери</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1655"/>
        </w:trPr>
        <w:tc>
          <w:tcPr>
            <w:tcW w:w="2127" w:type="dxa"/>
          </w:tcPr>
          <w:p w:rsidR="00660A1D" w:rsidRDefault="006719A6">
            <w:pPr>
              <w:pStyle w:val="TableParagraph"/>
              <w:spacing w:before="1" w:line="237" w:lineRule="auto"/>
              <w:rPr>
                <w:b/>
                <w:sz w:val="24"/>
              </w:rPr>
            </w:pPr>
            <w:r>
              <w:rPr>
                <w:b/>
                <w:spacing w:val="-2"/>
                <w:sz w:val="24"/>
              </w:rPr>
              <w:t>Внешкольные мероприятия</w:t>
            </w:r>
          </w:p>
        </w:tc>
        <w:tc>
          <w:tcPr>
            <w:tcW w:w="10775" w:type="dxa"/>
          </w:tcPr>
          <w:p w:rsidR="00660A1D" w:rsidRDefault="006719A6">
            <w:pPr>
              <w:pStyle w:val="TableParagraph"/>
              <w:numPr>
                <w:ilvl w:val="0"/>
                <w:numId w:val="103"/>
              </w:numPr>
              <w:tabs>
                <w:tab w:val="left" w:pos="826"/>
              </w:tabs>
              <w:spacing w:line="269" w:lineRule="exact"/>
              <w:ind w:left="826" w:hanging="359"/>
              <w:rPr>
                <w:sz w:val="24"/>
              </w:rPr>
            </w:pPr>
            <w:r>
              <w:rPr>
                <w:sz w:val="24"/>
              </w:rPr>
              <w:t>Участие</w:t>
            </w:r>
            <w:r>
              <w:rPr>
                <w:spacing w:val="-4"/>
                <w:sz w:val="24"/>
              </w:rPr>
              <w:t xml:space="preserve"> </w:t>
            </w:r>
            <w:r>
              <w:rPr>
                <w:sz w:val="24"/>
              </w:rPr>
              <w:t>в</w:t>
            </w:r>
            <w:r>
              <w:rPr>
                <w:spacing w:val="-3"/>
                <w:sz w:val="24"/>
              </w:rPr>
              <w:t xml:space="preserve"> </w:t>
            </w:r>
            <w:r>
              <w:rPr>
                <w:sz w:val="24"/>
              </w:rPr>
              <w:t>соцактивностях</w:t>
            </w:r>
            <w:r>
              <w:rPr>
                <w:spacing w:val="-2"/>
                <w:sz w:val="24"/>
              </w:rPr>
              <w:t xml:space="preserve"> </w:t>
            </w:r>
            <w:r>
              <w:rPr>
                <w:sz w:val="24"/>
              </w:rPr>
              <w:t>ко</w:t>
            </w:r>
            <w:r>
              <w:rPr>
                <w:spacing w:val="-2"/>
                <w:sz w:val="24"/>
              </w:rPr>
              <w:t xml:space="preserve"> </w:t>
            </w:r>
            <w:r>
              <w:rPr>
                <w:sz w:val="24"/>
              </w:rPr>
              <w:t>Дню</w:t>
            </w:r>
            <w:r>
              <w:rPr>
                <w:spacing w:val="-4"/>
                <w:sz w:val="24"/>
              </w:rPr>
              <w:t xml:space="preserve"> </w:t>
            </w:r>
            <w:r>
              <w:rPr>
                <w:sz w:val="24"/>
              </w:rPr>
              <w:t>народного</w:t>
            </w:r>
            <w:r>
              <w:rPr>
                <w:spacing w:val="-2"/>
                <w:sz w:val="24"/>
              </w:rPr>
              <w:t xml:space="preserve"> единства</w:t>
            </w:r>
          </w:p>
          <w:p w:rsidR="00660A1D" w:rsidRDefault="006719A6">
            <w:pPr>
              <w:pStyle w:val="TableParagraph"/>
              <w:numPr>
                <w:ilvl w:val="0"/>
                <w:numId w:val="103"/>
              </w:numPr>
              <w:tabs>
                <w:tab w:val="left" w:pos="826"/>
              </w:tabs>
              <w:spacing w:line="275" w:lineRule="exact"/>
              <w:ind w:left="826" w:hanging="359"/>
              <w:rPr>
                <w:sz w:val="24"/>
              </w:rPr>
            </w:pPr>
            <w:r>
              <w:rPr>
                <w:sz w:val="24"/>
              </w:rPr>
              <w:t>Участие</w:t>
            </w:r>
            <w:r>
              <w:rPr>
                <w:spacing w:val="-6"/>
                <w:sz w:val="24"/>
              </w:rPr>
              <w:t xml:space="preserve"> </w:t>
            </w:r>
            <w:r>
              <w:rPr>
                <w:sz w:val="24"/>
              </w:rPr>
              <w:t>в</w:t>
            </w:r>
            <w:r>
              <w:rPr>
                <w:spacing w:val="-5"/>
                <w:sz w:val="24"/>
              </w:rPr>
              <w:t xml:space="preserve"> </w:t>
            </w:r>
            <w:r>
              <w:rPr>
                <w:sz w:val="24"/>
              </w:rPr>
              <w:t>конкурсах</w:t>
            </w:r>
            <w:r>
              <w:rPr>
                <w:spacing w:val="2"/>
                <w:sz w:val="24"/>
              </w:rPr>
              <w:t xml:space="preserve"> </w:t>
            </w:r>
            <w:r>
              <w:rPr>
                <w:sz w:val="24"/>
              </w:rPr>
              <w:t>«Крылья</w:t>
            </w:r>
            <w:r>
              <w:rPr>
                <w:spacing w:val="-4"/>
                <w:sz w:val="24"/>
              </w:rPr>
              <w:t xml:space="preserve"> </w:t>
            </w:r>
            <w:r>
              <w:rPr>
                <w:spacing w:val="-2"/>
                <w:sz w:val="24"/>
              </w:rPr>
              <w:t>ангела».</w:t>
            </w:r>
          </w:p>
          <w:p w:rsidR="00660A1D" w:rsidRDefault="006719A6">
            <w:pPr>
              <w:pStyle w:val="TableParagraph"/>
              <w:numPr>
                <w:ilvl w:val="0"/>
                <w:numId w:val="103"/>
              </w:numPr>
              <w:tabs>
                <w:tab w:val="left" w:pos="826"/>
              </w:tabs>
              <w:ind w:left="826" w:hanging="359"/>
              <w:rPr>
                <w:sz w:val="24"/>
              </w:rPr>
            </w:pPr>
            <w:r>
              <w:rPr>
                <w:sz w:val="24"/>
              </w:rPr>
              <w:t>Участие</w:t>
            </w:r>
            <w:r>
              <w:rPr>
                <w:spacing w:val="-4"/>
                <w:sz w:val="24"/>
              </w:rPr>
              <w:t xml:space="preserve"> </w:t>
            </w:r>
            <w:r>
              <w:rPr>
                <w:sz w:val="24"/>
              </w:rPr>
              <w:t>в</w:t>
            </w:r>
            <w:r>
              <w:rPr>
                <w:spacing w:val="-4"/>
                <w:sz w:val="24"/>
              </w:rPr>
              <w:t xml:space="preserve"> </w:t>
            </w:r>
            <w:r>
              <w:rPr>
                <w:sz w:val="24"/>
              </w:rPr>
              <w:t>конкурсах</w:t>
            </w:r>
            <w:r>
              <w:rPr>
                <w:spacing w:val="-1"/>
                <w:sz w:val="24"/>
              </w:rPr>
              <w:t xml:space="preserve"> </w:t>
            </w:r>
            <w:r>
              <w:rPr>
                <w:sz w:val="24"/>
              </w:rPr>
              <w:t>и</w:t>
            </w:r>
            <w:r>
              <w:rPr>
                <w:spacing w:val="-3"/>
                <w:sz w:val="24"/>
              </w:rPr>
              <w:t xml:space="preserve"> </w:t>
            </w:r>
            <w:r>
              <w:rPr>
                <w:sz w:val="24"/>
              </w:rPr>
              <w:t>мероприятиях</w:t>
            </w:r>
            <w:r>
              <w:rPr>
                <w:spacing w:val="-2"/>
                <w:sz w:val="24"/>
              </w:rPr>
              <w:t xml:space="preserve"> </w:t>
            </w:r>
            <w:r>
              <w:rPr>
                <w:sz w:val="24"/>
              </w:rPr>
              <w:t>ко</w:t>
            </w:r>
            <w:r>
              <w:rPr>
                <w:spacing w:val="-3"/>
                <w:sz w:val="24"/>
              </w:rPr>
              <w:t xml:space="preserve"> </w:t>
            </w:r>
            <w:r>
              <w:rPr>
                <w:sz w:val="24"/>
              </w:rPr>
              <w:t>Дню</w:t>
            </w:r>
            <w:r>
              <w:rPr>
                <w:spacing w:val="-4"/>
                <w:sz w:val="24"/>
              </w:rPr>
              <w:t xml:space="preserve"> </w:t>
            </w:r>
            <w:r>
              <w:rPr>
                <w:spacing w:val="-2"/>
                <w:sz w:val="24"/>
              </w:rPr>
              <w:t>округа</w:t>
            </w:r>
          </w:p>
        </w:tc>
        <w:tc>
          <w:tcPr>
            <w:tcW w:w="2410" w:type="dxa"/>
          </w:tcPr>
          <w:p w:rsidR="00660A1D" w:rsidRDefault="006719A6">
            <w:pPr>
              <w:pStyle w:val="TableParagraph"/>
              <w:spacing w:line="237" w:lineRule="auto"/>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spacing w:line="270" w:lineRule="atLeast"/>
              <w:ind w:right="156"/>
              <w:rPr>
                <w:sz w:val="24"/>
              </w:rPr>
            </w:pPr>
            <w:r>
              <w:rPr>
                <w:spacing w:val="-2"/>
                <w:sz w:val="24"/>
              </w:rPr>
              <w:t>организатор Классные руководители</w:t>
            </w:r>
          </w:p>
        </w:tc>
      </w:tr>
      <w:tr w:rsidR="00660A1D">
        <w:trPr>
          <w:trHeight w:val="2210"/>
        </w:trPr>
        <w:tc>
          <w:tcPr>
            <w:tcW w:w="2127" w:type="dxa"/>
          </w:tcPr>
          <w:p w:rsidR="00660A1D" w:rsidRDefault="006719A6">
            <w:pPr>
              <w:pStyle w:val="TableParagraph"/>
              <w:rPr>
                <w:b/>
                <w:sz w:val="24"/>
              </w:rPr>
            </w:pPr>
            <w:r>
              <w:rPr>
                <w:b/>
                <w:spacing w:val="-2"/>
                <w:sz w:val="24"/>
              </w:rPr>
              <w:t>Социальное партнёрство</w:t>
            </w:r>
          </w:p>
        </w:tc>
        <w:tc>
          <w:tcPr>
            <w:tcW w:w="10775" w:type="dxa"/>
          </w:tcPr>
          <w:p w:rsidR="00660A1D" w:rsidRDefault="006719A6">
            <w:pPr>
              <w:pStyle w:val="TableParagraph"/>
              <w:numPr>
                <w:ilvl w:val="0"/>
                <w:numId w:val="102"/>
              </w:numPr>
              <w:tabs>
                <w:tab w:val="left" w:pos="826"/>
                <w:tab w:val="left" w:pos="5577"/>
              </w:tabs>
              <w:spacing w:line="270" w:lineRule="exact"/>
              <w:ind w:left="826" w:hanging="359"/>
              <w:rPr>
                <w:sz w:val="24"/>
              </w:rPr>
            </w:pPr>
            <w:r>
              <w:rPr>
                <w:sz w:val="24"/>
              </w:rPr>
              <w:t>Работа по плану</w:t>
            </w:r>
            <w:r>
              <w:rPr>
                <w:spacing w:val="-5"/>
                <w:sz w:val="24"/>
              </w:rPr>
              <w:t xml:space="preserve"> </w:t>
            </w:r>
            <w:r>
              <w:rPr>
                <w:sz w:val="24"/>
              </w:rPr>
              <w:t xml:space="preserve">с ГИБДД г. </w:t>
            </w:r>
            <w:r>
              <w:rPr>
                <w:sz w:val="24"/>
                <w:u w:val="single"/>
              </w:rPr>
              <w:tab/>
            </w:r>
            <w:r>
              <w:rPr>
                <w:spacing w:val="-10"/>
                <w:sz w:val="24"/>
              </w:rPr>
              <w:t>.</w:t>
            </w:r>
          </w:p>
          <w:p w:rsidR="00660A1D" w:rsidRDefault="006719A6">
            <w:pPr>
              <w:pStyle w:val="TableParagraph"/>
              <w:numPr>
                <w:ilvl w:val="0"/>
                <w:numId w:val="102"/>
              </w:numPr>
              <w:tabs>
                <w:tab w:val="left" w:pos="826"/>
                <w:tab w:val="left" w:pos="6946"/>
              </w:tabs>
              <w:ind w:left="826" w:hanging="359"/>
              <w:rPr>
                <w:sz w:val="24"/>
              </w:rPr>
            </w:pPr>
            <w:r>
              <w:rPr>
                <w:sz w:val="24"/>
              </w:rPr>
              <w:t>Соревнования по плану</w:t>
            </w:r>
            <w:r>
              <w:rPr>
                <w:spacing w:val="-4"/>
                <w:sz w:val="24"/>
              </w:rPr>
              <w:t xml:space="preserve"> </w:t>
            </w:r>
            <w:r>
              <w:rPr>
                <w:sz w:val="24"/>
              </w:rPr>
              <w:t xml:space="preserve">Дворца Спорта г. </w:t>
            </w:r>
            <w:r>
              <w:rPr>
                <w:sz w:val="24"/>
                <w:u w:val="single"/>
              </w:rPr>
              <w:tab/>
            </w:r>
            <w:r>
              <w:rPr>
                <w:spacing w:val="-10"/>
                <w:sz w:val="24"/>
              </w:rPr>
              <w:t>.</w:t>
            </w:r>
          </w:p>
          <w:p w:rsidR="00660A1D" w:rsidRDefault="006719A6">
            <w:pPr>
              <w:pStyle w:val="TableParagraph"/>
              <w:numPr>
                <w:ilvl w:val="0"/>
                <w:numId w:val="102"/>
              </w:numPr>
              <w:tabs>
                <w:tab w:val="left" w:pos="826"/>
              </w:tabs>
              <w:ind w:left="826" w:hanging="359"/>
              <w:rPr>
                <w:sz w:val="24"/>
              </w:rPr>
            </w:pPr>
            <w:r>
              <w:rPr>
                <w:sz w:val="24"/>
              </w:rPr>
              <w:t>Работа</w:t>
            </w:r>
            <w:r>
              <w:rPr>
                <w:spacing w:val="-5"/>
                <w:sz w:val="24"/>
              </w:rPr>
              <w:t xml:space="preserve"> </w:t>
            </w:r>
            <w:r>
              <w:rPr>
                <w:sz w:val="24"/>
              </w:rPr>
              <w:t>по</w:t>
            </w:r>
            <w:r>
              <w:rPr>
                <w:spacing w:val="-2"/>
                <w:sz w:val="24"/>
              </w:rPr>
              <w:t xml:space="preserve"> </w:t>
            </w:r>
            <w:r>
              <w:rPr>
                <w:sz w:val="24"/>
              </w:rPr>
              <w:t>плану</w:t>
            </w:r>
            <w:r>
              <w:rPr>
                <w:spacing w:val="-5"/>
                <w:sz w:val="24"/>
              </w:rPr>
              <w:t xml:space="preserve"> </w:t>
            </w:r>
            <w:r>
              <w:rPr>
                <w:sz w:val="24"/>
              </w:rPr>
              <w:t>«Половое</w:t>
            </w:r>
            <w:r>
              <w:rPr>
                <w:spacing w:val="-4"/>
                <w:sz w:val="24"/>
              </w:rPr>
              <w:t xml:space="preserve"> </w:t>
            </w:r>
            <w:r>
              <w:rPr>
                <w:sz w:val="24"/>
              </w:rPr>
              <w:t>воспитание</w:t>
            </w:r>
            <w:r>
              <w:rPr>
                <w:spacing w:val="-3"/>
                <w:sz w:val="24"/>
              </w:rPr>
              <w:t xml:space="preserve"> </w:t>
            </w:r>
            <w:r>
              <w:rPr>
                <w:sz w:val="24"/>
              </w:rPr>
              <w:t>и</w:t>
            </w:r>
            <w:r>
              <w:rPr>
                <w:spacing w:val="-2"/>
                <w:sz w:val="24"/>
              </w:rPr>
              <w:t xml:space="preserve"> </w:t>
            </w:r>
            <w:r>
              <w:rPr>
                <w:sz w:val="24"/>
              </w:rPr>
              <w:t>профилактика</w:t>
            </w:r>
            <w:r>
              <w:rPr>
                <w:spacing w:val="-2"/>
                <w:sz w:val="24"/>
              </w:rPr>
              <w:t xml:space="preserve"> </w:t>
            </w:r>
            <w:r>
              <w:rPr>
                <w:sz w:val="24"/>
              </w:rPr>
              <w:t>ранних</w:t>
            </w:r>
            <w:r>
              <w:rPr>
                <w:spacing w:val="-3"/>
                <w:sz w:val="24"/>
              </w:rPr>
              <w:t xml:space="preserve"> </w:t>
            </w:r>
            <w:r>
              <w:rPr>
                <w:sz w:val="24"/>
              </w:rPr>
              <w:t>беременностей»</w:t>
            </w:r>
            <w:r>
              <w:rPr>
                <w:spacing w:val="-7"/>
                <w:sz w:val="24"/>
              </w:rPr>
              <w:t xml:space="preserve"> </w:t>
            </w:r>
            <w:r>
              <w:rPr>
                <w:spacing w:val="-10"/>
                <w:sz w:val="24"/>
              </w:rPr>
              <w:t>с</w:t>
            </w:r>
          </w:p>
          <w:p w:rsidR="00660A1D" w:rsidRDefault="006719A6">
            <w:pPr>
              <w:pStyle w:val="TableParagraph"/>
              <w:tabs>
                <w:tab w:val="left" w:pos="2682"/>
              </w:tabs>
              <w:ind w:left="827"/>
              <w:rPr>
                <w:sz w:val="24"/>
              </w:rPr>
            </w:pPr>
            <w:r>
              <w:rPr>
                <w:sz w:val="24"/>
                <w:u w:val="single"/>
              </w:rPr>
              <w:tab/>
            </w:r>
            <w:r>
              <w:rPr>
                <w:sz w:val="24"/>
              </w:rPr>
              <w:t>больницей</w:t>
            </w:r>
            <w:r>
              <w:rPr>
                <w:spacing w:val="-6"/>
                <w:sz w:val="24"/>
              </w:rPr>
              <w:t xml:space="preserve"> </w:t>
            </w:r>
            <w:r>
              <w:rPr>
                <w:spacing w:val="-10"/>
                <w:sz w:val="24"/>
              </w:rPr>
              <w:t>.</w:t>
            </w:r>
          </w:p>
          <w:p w:rsidR="00660A1D" w:rsidRDefault="006719A6">
            <w:pPr>
              <w:pStyle w:val="TableParagraph"/>
              <w:numPr>
                <w:ilvl w:val="0"/>
                <w:numId w:val="102"/>
              </w:numPr>
              <w:tabs>
                <w:tab w:val="left" w:pos="826"/>
                <w:tab w:val="left" w:pos="4665"/>
              </w:tabs>
              <w:ind w:left="826" w:hanging="359"/>
              <w:rPr>
                <w:sz w:val="24"/>
              </w:rPr>
            </w:pPr>
            <w:r>
              <w:rPr>
                <w:sz w:val="24"/>
              </w:rPr>
              <w:t>Работа по плану</w:t>
            </w:r>
            <w:r>
              <w:rPr>
                <w:spacing w:val="-4"/>
                <w:sz w:val="24"/>
              </w:rPr>
              <w:t xml:space="preserve"> </w:t>
            </w:r>
            <w:r>
              <w:rPr>
                <w:sz w:val="24"/>
              </w:rPr>
              <w:t xml:space="preserve">с ОДН </w:t>
            </w:r>
            <w:r>
              <w:rPr>
                <w:sz w:val="24"/>
                <w:u w:val="single"/>
              </w:rPr>
              <w:tab/>
            </w:r>
            <w:r>
              <w:rPr>
                <w:spacing w:val="-2"/>
                <w:sz w:val="24"/>
              </w:rPr>
              <w:t>района.</w:t>
            </w:r>
          </w:p>
          <w:p w:rsidR="00660A1D" w:rsidRDefault="006719A6">
            <w:pPr>
              <w:pStyle w:val="TableParagraph"/>
              <w:numPr>
                <w:ilvl w:val="0"/>
                <w:numId w:val="102"/>
              </w:numPr>
              <w:tabs>
                <w:tab w:val="left" w:pos="826"/>
                <w:tab w:val="left" w:pos="5193"/>
              </w:tabs>
              <w:ind w:left="826" w:hanging="359"/>
              <w:rPr>
                <w:sz w:val="24"/>
              </w:rPr>
            </w:pPr>
            <w:r>
              <w:rPr>
                <w:sz w:val="24"/>
              </w:rPr>
              <w:t>Работа по плану</w:t>
            </w:r>
            <w:r>
              <w:rPr>
                <w:spacing w:val="-6"/>
                <w:sz w:val="24"/>
              </w:rPr>
              <w:t xml:space="preserve"> </w:t>
            </w:r>
            <w:r>
              <w:rPr>
                <w:sz w:val="24"/>
              </w:rPr>
              <w:t xml:space="preserve">с КДН и ЗП </w:t>
            </w:r>
            <w:r>
              <w:rPr>
                <w:sz w:val="24"/>
                <w:u w:val="single"/>
              </w:rPr>
              <w:tab/>
            </w:r>
            <w:r>
              <w:rPr>
                <w:spacing w:val="-2"/>
                <w:sz w:val="24"/>
              </w:rPr>
              <w:t>района.</w:t>
            </w:r>
          </w:p>
          <w:p w:rsidR="00660A1D" w:rsidRDefault="006719A6">
            <w:pPr>
              <w:pStyle w:val="TableParagraph"/>
              <w:numPr>
                <w:ilvl w:val="0"/>
                <w:numId w:val="102"/>
              </w:numPr>
              <w:tabs>
                <w:tab w:val="left" w:pos="826"/>
                <w:tab w:val="left" w:pos="8443"/>
              </w:tabs>
              <w:ind w:left="826" w:hanging="359"/>
              <w:rPr>
                <w:sz w:val="24"/>
              </w:rPr>
            </w:pPr>
            <w:r>
              <w:rPr>
                <w:sz w:val="24"/>
              </w:rPr>
              <w:t>Объединения</w:t>
            </w:r>
            <w:r>
              <w:rPr>
                <w:spacing w:val="-3"/>
                <w:sz w:val="24"/>
              </w:rPr>
              <w:t xml:space="preserve"> </w:t>
            </w:r>
            <w:r>
              <w:rPr>
                <w:sz w:val="24"/>
              </w:rPr>
              <w:t>дополнительного образования</w:t>
            </w:r>
            <w:r>
              <w:rPr>
                <w:spacing w:val="-3"/>
                <w:sz w:val="24"/>
              </w:rPr>
              <w:t xml:space="preserve"> </w:t>
            </w:r>
            <w:r>
              <w:rPr>
                <w:sz w:val="24"/>
              </w:rPr>
              <w:t>на</w:t>
            </w:r>
            <w:r>
              <w:rPr>
                <w:spacing w:val="-1"/>
                <w:sz w:val="24"/>
              </w:rPr>
              <w:t xml:space="preserve"> </w:t>
            </w:r>
            <w:r>
              <w:rPr>
                <w:sz w:val="24"/>
              </w:rPr>
              <w:t>базе</w:t>
            </w:r>
            <w:r>
              <w:rPr>
                <w:spacing w:val="-1"/>
                <w:sz w:val="24"/>
              </w:rPr>
              <w:t xml:space="preserve"> </w:t>
            </w:r>
            <w:r>
              <w:rPr>
                <w:sz w:val="24"/>
              </w:rPr>
              <w:t xml:space="preserve">СДК </w:t>
            </w:r>
            <w:r>
              <w:rPr>
                <w:sz w:val="24"/>
                <w:u w:val="single"/>
              </w:rPr>
              <w:tab/>
            </w:r>
            <w:r>
              <w:rPr>
                <w:sz w:val="24"/>
              </w:rPr>
              <w:t xml:space="preserve">, </w:t>
            </w:r>
            <w:r>
              <w:rPr>
                <w:spacing w:val="-5"/>
                <w:sz w:val="24"/>
              </w:rPr>
              <w:t>КСК</w:t>
            </w:r>
          </w:p>
          <w:p w:rsidR="00660A1D" w:rsidRDefault="006719A6">
            <w:pPr>
              <w:pStyle w:val="TableParagraph"/>
              <w:tabs>
                <w:tab w:val="left" w:pos="2508"/>
              </w:tabs>
              <w:spacing w:line="264" w:lineRule="exact"/>
              <w:ind w:left="827"/>
              <w:rPr>
                <w:sz w:val="24"/>
              </w:rPr>
            </w:pPr>
            <w:r>
              <w:rPr>
                <w:sz w:val="24"/>
                <w:u w:val="single"/>
              </w:rPr>
              <w:tab/>
            </w:r>
            <w:r>
              <w:rPr>
                <w:sz w:val="24"/>
              </w:rPr>
              <w:t xml:space="preserve">, </w:t>
            </w:r>
            <w:r>
              <w:rPr>
                <w:spacing w:val="-4"/>
                <w:sz w:val="24"/>
              </w:rPr>
              <w:t>ДШИ.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660A1D">
        <w:trPr>
          <w:trHeight w:val="551"/>
        </w:trPr>
        <w:tc>
          <w:tcPr>
            <w:tcW w:w="2127" w:type="dxa"/>
          </w:tcPr>
          <w:p w:rsidR="00660A1D" w:rsidRDefault="006719A6">
            <w:pPr>
              <w:pStyle w:val="TableParagraph"/>
              <w:spacing w:line="276" w:lineRule="exact"/>
              <w:ind w:right="15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10775" w:type="dxa"/>
          </w:tcPr>
          <w:p w:rsidR="00660A1D" w:rsidRDefault="006719A6">
            <w:pPr>
              <w:pStyle w:val="TableParagraph"/>
              <w:numPr>
                <w:ilvl w:val="0"/>
                <w:numId w:val="101"/>
              </w:numPr>
              <w:tabs>
                <w:tab w:val="left" w:pos="826"/>
              </w:tabs>
              <w:spacing w:line="268" w:lineRule="exact"/>
              <w:ind w:left="826" w:hanging="359"/>
              <w:rPr>
                <w:sz w:val="24"/>
              </w:rPr>
            </w:pPr>
            <w:r>
              <w:rPr>
                <w:sz w:val="24"/>
              </w:rPr>
              <w:t>Конкурс</w:t>
            </w:r>
            <w:r>
              <w:rPr>
                <w:spacing w:val="-5"/>
                <w:sz w:val="24"/>
              </w:rPr>
              <w:t xml:space="preserve"> </w:t>
            </w:r>
            <w:r>
              <w:rPr>
                <w:sz w:val="24"/>
              </w:rPr>
              <w:t>слоганов,</w:t>
            </w:r>
            <w:r>
              <w:rPr>
                <w:spacing w:val="-2"/>
                <w:sz w:val="24"/>
              </w:rPr>
              <w:t xml:space="preserve"> </w:t>
            </w:r>
            <w:r>
              <w:rPr>
                <w:sz w:val="24"/>
              </w:rPr>
              <w:t>буклетов</w:t>
            </w:r>
            <w:r>
              <w:rPr>
                <w:spacing w:val="-4"/>
                <w:sz w:val="24"/>
              </w:rPr>
              <w:t xml:space="preserve"> </w:t>
            </w:r>
            <w:r>
              <w:rPr>
                <w:sz w:val="24"/>
              </w:rPr>
              <w:t>среди</w:t>
            </w:r>
            <w:r>
              <w:rPr>
                <w:spacing w:val="1"/>
                <w:sz w:val="24"/>
              </w:rPr>
              <w:t xml:space="preserve"> </w:t>
            </w:r>
            <w:r>
              <w:rPr>
                <w:sz w:val="24"/>
              </w:rPr>
              <w:t>учащихся</w:t>
            </w:r>
            <w:r>
              <w:rPr>
                <w:spacing w:val="-3"/>
                <w:sz w:val="24"/>
              </w:rPr>
              <w:t xml:space="preserve"> </w:t>
            </w:r>
            <w:r>
              <w:rPr>
                <w:sz w:val="24"/>
              </w:rPr>
              <w:t>5-6</w:t>
            </w:r>
            <w:r>
              <w:rPr>
                <w:spacing w:val="-3"/>
                <w:sz w:val="24"/>
              </w:rPr>
              <w:t xml:space="preserve"> </w:t>
            </w:r>
            <w:r>
              <w:rPr>
                <w:sz w:val="24"/>
              </w:rPr>
              <w:t>классов</w:t>
            </w:r>
            <w:r>
              <w:rPr>
                <w:spacing w:val="1"/>
                <w:sz w:val="24"/>
              </w:rPr>
              <w:t xml:space="preserve"> </w:t>
            </w:r>
            <w:r>
              <w:rPr>
                <w:sz w:val="24"/>
              </w:rPr>
              <w:t>«В</w:t>
            </w:r>
            <w:r>
              <w:rPr>
                <w:spacing w:val="-3"/>
                <w:sz w:val="24"/>
              </w:rPr>
              <w:t xml:space="preserve"> </w:t>
            </w:r>
            <w:r>
              <w:rPr>
                <w:sz w:val="24"/>
              </w:rPr>
              <w:t>здоровом</w:t>
            </w:r>
            <w:r>
              <w:rPr>
                <w:spacing w:val="-2"/>
                <w:sz w:val="24"/>
              </w:rPr>
              <w:t xml:space="preserve"> </w:t>
            </w:r>
            <w:r>
              <w:rPr>
                <w:sz w:val="24"/>
              </w:rPr>
              <w:t>теле</w:t>
            </w:r>
            <w:r>
              <w:rPr>
                <w:spacing w:val="-3"/>
                <w:sz w:val="24"/>
              </w:rPr>
              <w:t xml:space="preserve"> </w:t>
            </w:r>
            <w:r>
              <w:rPr>
                <w:sz w:val="24"/>
              </w:rPr>
              <w:t>–</w:t>
            </w:r>
            <w:r>
              <w:rPr>
                <w:spacing w:val="-3"/>
                <w:sz w:val="24"/>
              </w:rPr>
              <w:t xml:space="preserve"> </w:t>
            </w:r>
            <w:r>
              <w:rPr>
                <w:sz w:val="24"/>
              </w:rPr>
              <w:t>здоровый</w:t>
            </w:r>
            <w:r>
              <w:rPr>
                <w:spacing w:val="-3"/>
                <w:sz w:val="24"/>
              </w:rPr>
              <w:t xml:space="preserve"> </w:t>
            </w:r>
            <w:r>
              <w:rPr>
                <w:spacing w:val="-4"/>
                <w:sz w:val="24"/>
              </w:rPr>
              <w:t>дух»</w:t>
            </w:r>
          </w:p>
        </w:tc>
        <w:tc>
          <w:tcPr>
            <w:tcW w:w="2410" w:type="dxa"/>
          </w:tcPr>
          <w:p w:rsidR="00660A1D" w:rsidRDefault="006719A6">
            <w:pPr>
              <w:pStyle w:val="TableParagraph"/>
              <w:spacing w:line="268" w:lineRule="exact"/>
              <w:rPr>
                <w:sz w:val="24"/>
              </w:rPr>
            </w:pPr>
            <w:r>
              <w:rPr>
                <w:sz w:val="24"/>
              </w:rPr>
              <w:t>Социальный</w:t>
            </w:r>
            <w:r>
              <w:rPr>
                <w:spacing w:val="-8"/>
                <w:sz w:val="24"/>
              </w:rPr>
              <w:t xml:space="preserve"> </w:t>
            </w:r>
            <w:r>
              <w:rPr>
                <w:spacing w:val="-2"/>
                <w:sz w:val="24"/>
              </w:rPr>
              <w:t>педагог,</w:t>
            </w:r>
          </w:p>
          <w:p w:rsidR="00660A1D" w:rsidRDefault="006719A6">
            <w:pPr>
              <w:pStyle w:val="TableParagraph"/>
              <w:spacing w:line="264" w:lineRule="exact"/>
              <w:rPr>
                <w:sz w:val="24"/>
              </w:rPr>
            </w:pPr>
            <w:r>
              <w:rPr>
                <w:sz w:val="24"/>
              </w:rPr>
              <w:t>зам.</w:t>
            </w:r>
            <w:r>
              <w:rPr>
                <w:spacing w:val="-3"/>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bl>
    <w:p w:rsidR="00660A1D" w:rsidRDefault="00660A1D">
      <w:pPr>
        <w:pStyle w:val="TableParagraph"/>
        <w:spacing w:line="264" w:lineRule="exact"/>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932"/>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100"/>
              </w:numPr>
              <w:tabs>
                <w:tab w:val="left" w:pos="827"/>
              </w:tabs>
              <w:ind w:right="121"/>
              <w:rPr>
                <w:sz w:val="24"/>
              </w:rPr>
            </w:pPr>
            <w:r>
              <w:rPr>
                <w:sz w:val="24"/>
              </w:rPr>
              <w:t>Лекции</w:t>
            </w:r>
            <w:r>
              <w:rPr>
                <w:spacing w:val="-5"/>
                <w:sz w:val="24"/>
              </w:rPr>
              <w:t xml:space="preserve"> </w:t>
            </w:r>
            <w:r>
              <w:rPr>
                <w:sz w:val="24"/>
              </w:rPr>
              <w:t>для</w:t>
            </w:r>
            <w:r>
              <w:rPr>
                <w:spacing w:val="-4"/>
                <w:sz w:val="24"/>
              </w:rPr>
              <w:t xml:space="preserve"> </w:t>
            </w:r>
            <w:r>
              <w:rPr>
                <w:sz w:val="24"/>
              </w:rPr>
              <w:t>учащихся</w:t>
            </w:r>
            <w:r>
              <w:rPr>
                <w:spacing w:val="-5"/>
                <w:sz w:val="24"/>
              </w:rPr>
              <w:t xml:space="preserve"> </w:t>
            </w:r>
            <w:r>
              <w:rPr>
                <w:sz w:val="24"/>
              </w:rPr>
              <w:t>7-11</w:t>
            </w:r>
            <w:r>
              <w:rPr>
                <w:spacing w:val="-5"/>
                <w:sz w:val="24"/>
              </w:rPr>
              <w:t xml:space="preserve"> </w:t>
            </w:r>
            <w:r>
              <w:rPr>
                <w:sz w:val="24"/>
              </w:rPr>
              <w:t>классов</w:t>
            </w:r>
            <w:r>
              <w:rPr>
                <w:spacing w:val="-2"/>
                <w:sz w:val="24"/>
              </w:rPr>
              <w:t xml:space="preserve"> </w:t>
            </w:r>
            <w:r>
              <w:rPr>
                <w:sz w:val="24"/>
              </w:rPr>
              <w:t>«Ответственность</w:t>
            </w:r>
            <w:r>
              <w:rPr>
                <w:spacing w:val="-6"/>
                <w:sz w:val="24"/>
              </w:rPr>
              <w:t xml:space="preserve"> </w:t>
            </w:r>
            <w:r>
              <w:rPr>
                <w:sz w:val="24"/>
              </w:rPr>
              <w:t>за</w:t>
            </w:r>
            <w:r>
              <w:rPr>
                <w:spacing w:val="-5"/>
                <w:sz w:val="24"/>
              </w:rPr>
              <w:t xml:space="preserve"> </w:t>
            </w:r>
            <w:r>
              <w:rPr>
                <w:sz w:val="24"/>
              </w:rPr>
              <w:t>употребление</w:t>
            </w:r>
            <w:r>
              <w:rPr>
                <w:spacing w:val="-5"/>
                <w:sz w:val="24"/>
              </w:rPr>
              <w:t xml:space="preserve"> </w:t>
            </w:r>
            <w:r>
              <w:rPr>
                <w:sz w:val="24"/>
              </w:rPr>
              <w:t>алкогольной</w:t>
            </w:r>
            <w:r>
              <w:rPr>
                <w:spacing w:val="-5"/>
                <w:sz w:val="24"/>
              </w:rPr>
              <w:t xml:space="preserve"> </w:t>
            </w:r>
            <w:r>
              <w:rPr>
                <w:sz w:val="24"/>
              </w:rPr>
              <w:t>продукции, употребление и распространение наркотических средств и психотропных веществ»</w:t>
            </w:r>
          </w:p>
          <w:p w:rsidR="00660A1D" w:rsidRDefault="006719A6">
            <w:pPr>
              <w:pStyle w:val="TableParagraph"/>
              <w:numPr>
                <w:ilvl w:val="0"/>
                <w:numId w:val="100"/>
              </w:numPr>
              <w:tabs>
                <w:tab w:val="left" w:pos="826"/>
              </w:tabs>
              <w:ind w:left="826" w:hanging="359"/>
              <w:rPr>
                <w:sz w:val="24"/>
              </w:rPr>
            </w:pPr>
            <w:r>
              <w:rPr>
                <w:sz w:val="24"/>
              </w:rPr>
              <w:t>Тренинг</w:t>
            </w:r>
            <w:r>
              <w:rPr>
                <w:spacing w:val="-2"/>
                <w:sz w:val="24"/>
              </w:rPr>
              <w:t xml:space="preserve"> </w:t>
            </w:r>
            <w:r>
              <w:rPr>
                <w:sz w:val="24"/>
              </w:rPr>
              <w:t>«Безобидные</w:t>
            </w:r>
            <w:r>
              <w:rPr>
                <w:spacing w:val="-5"/>
                <w:sz w:val="24"/>
              </w:rPr>
              <w:t xml:space="preserve"> </w:t>
            </w:r>
            <w:r>
              <w:rPr>
                <w:sz w:val="24"/>
              </w:rPr>
              <w:t>привычки»</w:t>
            </w:r>
            <w:r>
              <w:rPr>
                <w:spacing w:val="-10"/>
                <w:sz w:val="24"/>
              </w:rPr>
              <w:t xml:space="preserve"> </w:t>
            </w:r>
            <w:r>
              <w:rPr>
                <w:sz w:val="24"/>
              </w:rPr>
              <w:t>для</w:t>
            </w:r>
            <w:r>
              <w:rPr>
                <w:spacing w:val="2"/>
                <w:sz w:val="24"/>
              </w:rPr>
              <w:t xml:space="preserve"> </w:t>
            </w:r>
            <w:r>
              <w:rPr>
                <w:sz w:val="24"/>
              </w:rPr>
              <w:t>учащихся</w:t>
            </w:r>
            <w:r>
              <w:rPr>
                <w:spacing w:val="-3"/>
                <w:sz w:val="24"/>
              </w:rPr>
              <w:t xml:space="preserve"> </w:t>
            </w:r>
            <w:r>
              <w:rPr>
                <w:sz w:val="24"/>
              </w:rPr>
              <w:t>5</w:t>
            </w:r>
            <w:r>
              <w:rPr>
                <w:spacing w:val="-3"/>
                <w:sz w:val="24"/>
              </w:rPr>
              <w:t xml:space="preserve"> </w:t>
            </w:r>
            <w:r>
              <w:rPr>
                <w:spacing w:val="-2"/>
                <w:sz w:val="24"/>
              </w:rPr>
              <w:t>классов</w:t>
            </w:r>
          </w:p>
          <w:p w:rsidR="00660A1D" w:rsidRDefault="006719A6">
            <w:pPr>
              <w:pStyle w:val="TableParagraph"/>
              <w:numPr>
                <w:ilvl w:val="0"/>
                <w:numId w:val="100"/>
              </w:numPr>
              <w:tabs>
                <w:tab w:val="left" w:pos="826"/>
              </w:tabs>
              <w:ind w:left="826" w:hanging="359"/>
              <w:rPr>
                <w:sz w:val="24"/>
              </w:rPr>
            </w:pPr>
            <w:r>
              <w:rPr>
                <w:sz w:val="24"/>
              </w:rPr>
              <w:t>Книжная</w:t>
            </w:r>
            <w:r>
              <w:rPr>
                <w:spacing w:val="-6"/>
                <w:sz w:val="24"/>
              </w:rPr>
              <w:t xml:space="preserve"> </w:t>
            </w:r>
            <w:r>
              <w:rPr>
                <w:sz w:val="24"/>
              </w:rPr>
              <w:t>выставка «Мы</w:t>
            </w:r>
            <w:r>
              <w:rPr>
                <w:spacing w:val="-4"/>
                <w:sz w:val="24"/>
              </w:rPr>
              <w:t xml:space="preserve"> </w:t>
            </w:r>
            <w:r>
              <w:rPr>
                <w:sz w:val="24"/>
              </w:rPr>
              <w:t>за</w:t>
            </w:r>
            <w:r>
              <w:rPr>
                <w:spacing w:val="-4"/>
                <w:sz w:val="24"/>
              </w:rPr>
              <w:t xml:space="preserve"> </w:t>
            </w:r>
            <w:r>
              <w:rPr>
                <w:sz w:val="24"/>
              </w:rPr>
              <w:t>здоровый</w:t>
            </w:r>
            <w:r>
              <w:rPr>
                <w:spacing w:val="-4"/>
                <w:sz w:val="24"/>
              </w:rPr>
              <w:t xml:space="preserve"> </w:t>
            </w:r>
            <w:r>
              <w:rPr>
                <w:sz w:val="24"/>
              </w:rPr>
              <w:t>образ</w:t>
            </w:r>
            <w:r>
              <w:rPr>
                <w:spacing w:val="-3"/>
                <w:sz w:val="24"/>
              </w:rPr>
              <w:t xml:space="preserve"> </w:t>
            </w:r>
            <w:r>
              <w:rPr>
                <w:spacing w:val="-2"/>
                <w:sz w:val="24"/>
              </w:rPr>
              <w:t>жизни!»)</w:t>
            </w:r>
          </w:p>
          <w:p w:rsidR="00660A1D" w:rsidRDefault="006719A6">
            <w:pPr>
              <w:pStyle w:val="TableParagraph"/>
              <w:numPr>
                <w:ilvl w:val="0"/>
                <w:numId w:val="100"/>
              </w:numPr>
              <w:tabs>
                <w:tab w:val="left" w:pos="826"/>
              </w:tabs>
              <w:ind w:left="826" w:hanging="359"/>
              <w:rPr>
                <w:sz w:val="24"/>
              </w:rPr>
            </w:pPr>
            <w:r>
              <w:rPr>
                <w:sz w:val="24"/>
              </w:rPr>
              <w:t>«Умей</w:t>
            </w:r>
            <w:r>
              <w:rPr>
                <w:spacing w:val="-2"/>
                <w:sz w:val="24"/>
              </w:rPr>
              <w:t xml:space="preserve"> </w:t>
            </w:r>
            <w:r>
              <w:rPr>
                <w:sz w:val="24"/>
              </w:rPr>
              <w:t>сказать нет»</w:t>
            </w:r>
            <w:r>
              <w:rPr>
                <w:spacing w:val="-6"/>
                <w:sz w:val="24"/>
              </w:rPr>
              <w:t xml:space="preserve"> </w:t>
            </w:r>
            <w:r>
              <w:rPr>
                <w:sz w:val="24"/>
              </w:rPr>
              <w:t>советы</w:t>
            </w:r>
            <w:r>
              <w:rPr>
                <w:spacing w:val="-1"/>
                <w:sz w:val="24"/>
              </w:rPr>
              <w:t xml:space="preserve"> </w:t>
            </w:r>
            <w:r>
              <w:rPr>
                <w:sz w:val="24"/>
              </w:rPr>
              <w:t>педагога</w:t>
            </w:r>
            <w:r>
              <w:rPr>
                <w:spacing w:val="-2"/>
                <w:sz w:val="24"/>
              </w:rPr>
              <w:t xml:space="preserve"> </w:t>
            </w:r>
            <w:r>
              <w:rPr>
                <w:sz w:val="24"/>
              </w:rPr>
              <w:t>–</w:t>
            </w:r>
            <w:r>
              <w:rPr>
                <w:spacing w:val="-1"/>
                <w:sz w:val="24"/>
              </w:rPr>
              <w:t xml:space="preserve"> </w:t>
            </w:r>
            <w:r>
              <w:rPr>
                <w:spacing w:val="-2"/>
                <w:sz w:val="24"/>
              </w:rPr>
              <w:t>психолога</w:t>
            </w:r>
          </w:p>
          <w:p w:rsidR="00660A1D" w:rsidRDefault="006719A6">
            <w:pPr>
              <w:pStyle w:val="TableParagraph"/>
              <w:numPr>
                <w:ilvl w:val="0"/>
                <w:numId w:val="100"/>
              </w:numPr>
              <w:tabs>
                <w:tab w:val="left" w:pos="826"/>
              </w:tabs>
              <w:ind w:left="826" w:hanging="359"/>
              <w:rPr>
                <w:sz w:val="24"/>
              </w:rPr>
            </w:pPr>
            <w:r>
              <w:rPr>
                <w:sz w:val="24"/>
              </w:rPr>
              <w:t>Акция</w:t>
            </w:r>
            <w:r>
              <w:rPr>
                <w:spacing w:val="-3"/>
                <w:sz w:val="24"/>
              </w:rPr>
              <w:t xml:space="preserve"> </w:t>
            </w:r>
            <w:r>
              <w:rPr>
                <w:sz w:val="24"/>
              </w:rPr>
              <w:t>«Нет</w:t>
            </w:r>
            <w:r>
              <w:rPr>
                <w:spacing w:val="-3"/>
                <w:sz w:val="24"/>
              </w:rPr>
              <w:t xml:space="preserve"> </w:t>
            </w:r>
            <w:r>
              <w:rPr>
                <w:sz w:val="24"/>
              </w:rPr>
              <w:t>курению!»,</w:t>
            </w:r>
            <w:r>
              <w:rPr>
                <w:spacing w:val="2"/>
                <w:sz w:val="24"/>
              </w:rPr>
              <w:t xml:space="preserve"> </w:t>
            </w:r>
            <w:r>
              <w:rPr>
                <w:sz w:val="24"/>
              </w:rPr>
              <w:t>«Не</w:t>
            </w:r>
            <w:r>
              <w:rPr>
                <w:spacing w:val="-3"/>
                <w:sz w:val="24"/>
              </w:rPr>
              <w:t xml:space="preserve"> </w:t>
            </w:r>
            <w:r>
              <w:rPr>
                <w:sz w:val="24"/>
              </w:rPr>
              <w:t>преступи</w:t>
            </w:r>
            <w:r>
              <w:rPr>
                <w:spacing w:val="-3"/>
                <w:sz w:val="24"/>
              </w:rPr>
              <w:t xml:space="preserve"> </w:t>
            </w:r>
            <w:r>
              <w:rPr>
                <w:sz w:val="24"/>
              </w:rPr>
              <w:t>черту»</w:t>
            </w:r>
            <w:r>
              <w:rPr>
                <w:spacing w:val="-9"/>
                <w:sz w:val="24"/>
              </w:rPr>
              <w:t xml:space="preserve"> </w:t>
            </w:r>
            <w:r>
              <w:rPr>
                <w:sz w:val="24"/>
              </w:rPr>
              <w:t>(конкурс</w:t>
            </w:r>
            <w:r>
              <w:rPr>
                <w:spacing w:val="-4"/>
                <w:sz w:val="24"/>
              </w:rPr>
              <w:t xml:space="preserve"> </w:t>
            </w:r>
            <w:r>
              <w:rPr>
                <w:sz w:val="24"/>
              </w:rPr>
              <w:t>агитбригад</w:t>
            </w:r>
            <w:r>
              <w:rPr>
                <w:spacing w:val="-3"/>
                <w:sz w:val="24"/>
              </w:rPr>
              <w:t xml:space="preserve"> </w:t>
            </w:r>
            <w:r>
              <w:rPr>
                <w:sz w:val="24"/>
              </w:rPr>
              <w:t>среди</w:t>
            </w:r>
            <w:r>
              <w:rPr>
                <w:spacing w:val="57"/>
                <w:sz w:val="24"/>
              </w:rPr>
              <w:t xml:space="preserve"> </w:t>
            </w:r>
            <w:r>
              <w:rPr>
                <w:sz w:val="24"/>
              </w:rPr>
              <w:t>учащихся</w:t>
            </w:r>
            <w:r>
              <w:rPr>
                <w:spacing w:val="-3"/>
                <w:sz w:val="24"/>
              </w:rPr>
              <w:t xml:space="preserve"> </w:t>
            </w:r>
            <w:r>
              <w:rPr>
                <w:sz w:val="24"/>
              </w:rPr>
              <w:t>7-9</w:t>
            </w:r>
            <w:r>
              <w:rPr>
                <w:spacing w:val="-2"/>
                <w:sz w:val="24"/>
              </w:rPr>
              <w:t xml:space="preserve"> классов</w:t>
            </w:r>
          </w:p>
          <w:p w:rsidR="00660A1D" w:rsidRDefault="006719A6">
            <w:pPr>
              <w:pStyle w:val="TableParagraph"/>
              <w:spacing w:line="264" w:lineRule="exact"/>
              <w:ind w:left="827"/>
              <w:rPr>
                <w:sz w:val="24"/>
              </w:rPr>
            </w:pPr>
            <w:r>
              <w:rPr>
                <w:sz w:val="24"/>
              </w:rPr>
              <w:t>«Мы</w:t>
            </w:r>
            <w:r>
              <w:rPr>
                <w:spacing w:val="-5"/>
                <w:sz w:val="24"/>
              </w:rPr>
              <w:t xml:space="preserve"> </w:t>
            </w:r>
            <w:r>
              <w:rPr>
                <w:sz w:val="24"/>
              </w:rPr>
              <w:t>за</w:t>
            </w:r>
            <w:r>
              <w:rPr>
                <w:spacing w:val="-5"/>
                <w:sz w:val="24"/>
              </w:rPr>
              <w:t xml:space="preserve"> </w:t>
            </w:r>
            <w:r>
              <w:rPr>
                <w:sz w:val="24"/>
              </w:rPr>
              <w:t>здоровый</w:t>
            </w:r>
            <w:r>
              <w:rPr>
                <w:spacing w:val="-5"/>
                <w:sz w:val="24"/>
              </w:rPr>
              <w:t xml:space="preserve"> </w:t>
            </w:r>
            <w:r>
              <w:rPr>
                <w:sz w:val="24"/>
              </w:rPr>
              <w:t>образ</w:t>
            </w:r>
            <w:r>
              <w:rPr>
                <w:spacing w:val="-4"/>
                <w:sz w:val="24"/>
              </w:rPr>
              <w:t xml:space="preserve"> </w:t>
            </w:r>
            <w:r>
              <w:rPr>
                <w:sz w:val="24"/>
              </w:rPr>
              <w:t>жизни!», «Радуга</w:t>
            </w:r>
            <w:r>
              <w:rPr>
                <w:spacing w:val="-5"/>
                <w:sz w:val="24"/>
              </w:rPr>
              <w:t xml:space="preserve"> </w:t>
            </w:r>
            <w:r>
              <w:rPr>
                <w:spacing w:val="-2"/>
                <w:sz w:val="24"/>
              </w:rPr>
              <w:t>жизни»).</w:t>
            </w:r>
          </w:p>
        </w:tc>
        <w:tc>
          <w:tcPr>
            <w:tcW w:w="2410" w:type="dxa"/>
          </w:tcPr>
          <w:p w:rsidR="00660A1D" w:rsidRDefault="00660A1D">
            <w:pPr>
              <w:pStyle w:val="TableParagraph"/>
              <w:ind w:left="0"/>
              <w:rPr>
                <w:sz w:val="24"/>
              </w:rPr>
            </w:pPr>
          </w:p>
        </w:tc>
      </w:tr>
      <w:tr w:rsidR="00660A1D">
        <w:trPr>
          <w:trHeight w:val="2484"/>
        </w:trPr>
        <w:tc>
          <w:tcPr>
            <w:tcW w:w="2127" w:type="dxa"/>
          </w:tcPr>
          <w:p w:rsidR="00660A1D" w:rsidRDefault="006719A6">
            <w:pPr>
              <w:pStyle w:val="TableParagraph"/>
              <w:rPr>
                <w:b/>
                <w:sz w:val="24"/>
              </w:rPr>
            </w:pPr>
            <w:r>
              <w:rPr>
                <w:b/>
                <w:spacing w:val="-2"/>
                <w:sz w:val="24"/>
              </w:rPr>
              <w:t>Детские общественные объединения</w:t>
            </w:r>
          </w:p>
        </w:tc>
        <w:tc>
          <w:tcPr>
            <w:tcW w:w="10775" w:type="dxa"/>
          </w:tcPr>
          <w:p w:rsidR="00660A1D" w:rsidRDefault="006719A6">
            <w:pPr>
              <w:pStyle w:val="TableParagraph"/>
              <w:numPr>
                <w:ilvl w:val="0"/>
                <w:numId w:val="99"/>
              </w:numPr>
              <w:tabs>
                <w:tab w:val="left" w:pos="827"/>
              </w:tabs>
              <w:ind w:right="339"/>
              <w:rPr>
                <w:sz w:val="24"/>
              </w:rPr>
            </w:pPr>
            <w:r>
              <w:rPr>
                <w:sz w:val="24"/>
              </w:rPr>
              <w:t>Проведение мероприятий (согласно</w:t>
            </w:r>
            <w:r>
              <w:rPr>
                <w:spacing w:val="40"/>
                <w:sz w:val="24"/>
              </w:rPr>
              <w:t xml:space="preserve"> </w:t>
            </w:r>
            <w:r>
              <w:rPr>
                <w:sz w:val="24"/>
              </w:rPr>
              <w:t>плана): «Международный</w:t>
            </w:r>
            <w:r>
              <w:rPr>
                <w:spacing w:val="40"/>
                <w:sz w:val="24"/>
              </w:rPr>
              <w:t xml:space="preserve"> </w:t>
            </w:r>
            <w:r>
              <w:rPr>
                <w:sz w:val="24"/>
              </w:rPr>
              <w:t>день</w:t>
            </w:r>
            <w:r>
              <w:rPr>
                <w:spacing w:val="40"/>
                <w:sz w:val="24"/>
              </w:rPr>
              <w:t xml:space="preserve"> </w:t>
            </w:r>
            <w:r>
              <w:rPr>
                <w:sz w:val="24"/>
              </w:rPr>
              <w:t>толерантности»</w:t>
            </w:r>
            <w:r>
              <w:rPr>
                <w:spacing w:val="40"/>
                <w:sz w:val="24"/>
              </w:rPr>
              <w:t xml:space="preserve"> </w:t>
            </w:r>
            <w:r>
              <w:rPr>
                <w:sz w:val="24"/>
              </w:rPr>
              <w:t>(16 ноября),</w:t>
            </w:r>
            <w:r>
              <w:rPr>
                <w:spacing w:val="-3"/>
                <w:sz w:val="24"/>
              </w:rPr>
              <w:t xml:space="preserve"> </w:t>
            </w:r>
            <w:r>
              <w:rPr>
                <w:sz w:val="24"/>
              </w:rPr>
              <w:t>акция</w:t>
            </w:r>
            <w:r>
              <w:rPr>
                <w:spacing w:val="-1"/>
                <w:sz w:val="24"/>
              </w:rPr>
              <w:t xml:space="preserve"> </w:t>
            </w:r>
            <w:r>
              <w:rPr>
                <w:sz w:val="24"/>
              </w:rPr>
              <w:t>«Всемирный</w:t>
            </w:r>
            <w:r>
              <w:rPr>
                <w:spacing w:val="-3"/>
                <w:sz w:val="24"/>
              </w:rPr>
              <w:t xml:space="preserve"> </w:t>
            </w:r>
            <w:r>
              <w:rPr>
                <w:sz w:val="24"/>
              </w:rPr>
              <w:t>день</w:t>
            </w:r>
            <w:r>
              <w:rPr>
                <w:spacing w:val="-5"/>
                <w:sz w:val="24"/>
              </w:rPr>
              <w:t xml:space="preserve"> </w:t>
            </w:r>
            <w:r>
              <w:rPr>
                <w:sz w:val="24"/>
              </w:rPr>
              <w:t>памяти</w:t>
            </w:r>
            <w:r>
              <w:rPr>
                <w:spacing w:val="-2"/>
                <w:sz w:val="24"/>
              </w:rPr>
              <w:t xml:space="preserve"> </w:t>
            </w:r>
            <w:r>
              <w:rPr>
                <w:sz w:val="24"/>
              </w:rPr>
              <w:t>жертв</w:t>
            </w:r>
            <w:r>
              <w:rPr>
                <w:spacing w:val="-6"/>
                <w:sz w:val="24"/>
              </w:rPr>
              <w:t xml:space="preserve"> </w:t>
            </w:r>
            <w:r>
              <w:rPr>
                <w:sz w:val="24"/>
              </w:rPr>
              <w:t>дорожных</w:t>
            </w:r>
            <w:r>
              <w:rPr>
                <w:spacing w:val="-2"/>
                <w:sz w:val="24"/>
              </w:rPr>
              <w:t xml:space="preserve"> </w:t>
            </w:r>
            <w:r>
              <w:rPr>
                <w:sz w:val="24"/>
              </w:rPr>
              <w:t>аварий»</w:t>
            </w:r>
            <w:r>
              <w:rPr>
                <w:spacing w:val="40"/>
                <w:sz w:val="24"/>
              </w:rPr>
              <w:t xml:space="preserve"> </w:t>
            </w:r>
            <w:r>
              <w:rPr>
                <w:sz w:val="24"/>
              </w:rPr>
              <w:t>(15</w:t>
            </w:r>
            <w:r>
              <w:rPr>
                <w:spacing w:val="-2"/>
                <w:sz w:val="24"/>
              </w:rPr>
              <w:t xml:space="preserve"> </w:t>
            </w:r>
            <w:r>
              <w:rPr>
                <w:sz w:val="24"/>
              </w:rPr>
              <w:t>ноября),</w:t>
            </w:r>
            <w:r>
              <w:rPr>
                <w:spacing w:val="-3"/>
                <w:sz w:val="24"/>
              </w:rPr>
              <w:t xml:space="preserve"> </w:t>
            </w:r>
            <w:r>
              <w:rPr>
                <w:sz w:val="24"/>
              </w:rPr>
              <w:t>подготовка</w:t>
            </w:r>
            <w:r>
              <w:rPr>
                <w:spacing w:val="-3"/>
                <w:sz w:val="24"/>
              </w:rPr>
              <w:t xml:space="preserve"> </w:t>
            </w:r>
            <w:r>
              <w:rPr>
                <w:sz w:val="24"/>
              </w:rPr>
              <w:t>к празднованию «Дня матери», работа в соответствии с планом.</w:t>
            </w:r>
          </w:p>
          <w:p w:rsidR="00660A1D" w:rsidRDefault="006719A6">
            <w:pPr>
              <w:pStyle w:val="TableParagraph"/>
              <w:numPr>
                <w:ilvl w:val="0"/>
                <w:numId w:val="99"/>
              </w:numPr>
              <w:tabs>
                <w:tab w:val="left" w:pos="826"/>
              </w:tabs>
              <w:ind w:left="826" w:hanging="359"/>
              <w:rPr>
                <w:sz w:val="24"/>
              </w:rPr>
            </w:pPr>
            <w:r>
              <w:rPr>
                <w:sz w:val="24"/>
              </w:rPr>
              <w:t>Работа</w:t>
            </w:r>
            <w:r>
              <w:rPr>
                <w:spacing w:val="-4"/>
                <w:sz w:val="24"/>
              </w:rPr>
              <w:t xml:space="preserve"> </w:t>
            </w:r>
            <w:r>
              <w:rPr>
                <w:sz w:val="24"/>
              </w:rPr>
              <w:t>детских</w:t>
            </w:r>
            <w:r>
              <w:rPr>
                <w:spacing w:val="-1"/>
                <w:sz w:val="24"/>
              </w:rPr>
              <w:t xml:space="preserve"> </w:t>
            </w:r>
            <w:r>
              <w:rPr>
                <w:sz w:val="24"/>
              </w:rPr>
              <w:t>объединений</w:t>
            </w:r>
            <w:r>
              <w:rPr>
                <w:spacing w:val="-2"/>
                <w:sz w:val="24"/>
              </w:rPr>
              <w:t xml:space="preserve"> </w:t>
            </w:r>
            <w:r>
              <w:rPr>
                <w:sz w:val="24"/>
              </w:rPr>
              <w:t>согласно</w:t>
            </w:r>
            <w:r>
              <w:rPr>
                <w:spacing w:val="-1"/>
                <w:sz w:val="24"/>
              </w:rPr>
              <w:t xml:space="preserve"> </w:t>
            </w:r>
            <w:r>
              <w:rPr>
                <w:sz w:val="24"/>
              </w:rPr>
              <w:t>составленному</w:t>
            </w:r>
            <w:r>
              <w:rPr>
                <w:spacing w:val="-7"/>
                <w:sz w:val="24"/>
              </w:rPr>
              <w:t xml:space="preserve"> </w:t>
            </w:r>
            <w:r>
              <w:rPr>
                <w:sz w:val="24"/>
              </w:rPr>
              <w:t>плану</w:t>
            </w:r>
            <w:r>
              <w:rPr>
                <w:spacing w:val="-7"/>
                <w:sz w:val="24"/>
              </w:rPr>
              <w:t xml:space="preserve"> </w:t>
            </w:r>
            <w:r>
              <w:rPr>
                <w:sz w:val="24"/>
              </w:rPr>
              <w:t>работы</w:t>
            </w:r>
            <w:r>
              <w:rPr>
                <w:spacing w:val="-2"/>
                <w:sz w:val="24"/>
              </w:rPr>
              <w:t xml:space="preserve"> </w:t>
            </w:r>
            <w:r>
              <w:rPr>
                <w:sz w:val="24"/>
              </w:rPr>
              <w:t>для</w:t>
            </w:r>
            <w:r>
              <w:rPr>
                <w:spacing w:val="-2"/>
                <w:sz w:val="24"/>
              </w:rPr>
              <w:t xml:space="preserve"> </w:t>
            </w:r>
            <w:r>
              <w:rPr>
                <w:sz w:val="24"/>
              </w:rPr>
              <w:t>волонтёрского</w:t>
            </w:r>
            <w:r>
              <w:rPr>
                <w:spacing w:val="-2"/>
                <w:sz w:val="24"/>
              </w:rPr>
              <w:t xml:space="preserve"> отряда</w:t>
            </w:r>
          </w:p>
          <w:p w:rsidR="00660A1D" w:rsidRDefault="006719A6">
            <w:pPr>
              <w:pStyle w:val="TableParagraph"/>
              <w:tabs>
                <w:tab w:val="left" w:pos="5923"/>
              </w:tabs>
              <w:ind w:left="827"/>
              <w:rPr>
                <w:sz w:val="24"/>
              </w:rPr>
            </w:pPr>
            <w:r>
              <w:rPr>
                <w:sz w:val="24"/>
              </w:rPr>
              <w:t xml:space="preserve">«Вектор будущего», ЮНАРМИЯ, </w:t>
            </w:r>
            <w:r>
              <w:rPr>
                <w:sz w:val="24"/>
                <w:u w:val="single"/>
              </w:rPr>
              <w:tab/>
            </w:r>
            <w:r>
              <w:rPr>
                <w:spacing w:val="-10"/>
                <w:sz w:val="24"/>
              </w:rPr>
              <w:t>.</w:t>
            </w:r>
          </w:p>
          <w:p w:rsidR="00660A1D" w:rsidRDefault="006719A6">
            <w:pPr>
              <w:pStyle w:val="TableParagraph"/>
              <w:numPr>
                <w:ilvl w:val="0"/>
                <w:numId w:val="99"/>
              </w:numPr>
              <w:tabs>
                <w:tab w:val="left" w:pos="827"/>
              </w:tabs>
              <w:ind w:right="913"/>
              <w:rPr>
                <w:sz w:val="24"/>
              </w:rPr>
            </w:pPr>
            <w:r>
              <w:rPr>
                <w:sz w:val="24"/>
              </w:rPr>
              <w:t>Работа по ПЕРЕЧЕНЮ МЕРОПРИЯТИЙ ДЛЯ ДЕТЕЙ И МОЛОДЕЖИ НА 2025-2026 УЧЕБНЫЙ</w:t>
            </w:r>
            <w:r>
              <w:rPr>
                <w:spacing w:val="-5"/>
                <w:sz w:val="24"/>
              </w:rPr>
              <w:t xml:space="preserve"> </w:t>
            </w:r>
            <w:r>
              <w:rPr>
                <w:sz w:val="24"/>
              </w:rPr>
              <w:t>ГОД,</w:t>
            </w:r>
            <w:r>
              <w:rPr>
                <w:spacing w:val="-5"/>
                <w:sz w:val="24"/>
              </w:rPr>
              <w:t xml:space="preserve"> </w:t>
            </w:r>
            <w:r>
              <w:rPr>
                <w:sz w:val="24"/>
              </w:rPr>
              <w:t>РЕАЛИЗУЕМЫХ</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ДЕТСКИМИ</w:t>
            </w:r>
            <w:r>
              <w:rPr>
                <w:spacing w:val="-5"/>
                <w:sz w:val="24"/>
              </w:rPr>
              <w:t xml:space="preserve"> </w:t>
            </w:r>
            <w:r>
              <w:rPr>
                <w:sz w:val="24"/>
              </w:rPr>
              <w:t>И</w:t>
            </w:r>
            <w:r>
              <w:rPr>
                <w:spacing w:val="-5"/>
                <w:sz w:val="24"/>
              </w:rPr>
              <w:t xml:space="preserve"> </w:t>
            </w:r>
            <w:r>
              <w:rPr>
                <w:sz w:val="24"/>
              </w:rPr>
              <w:t>МОЛОДЕЖНЫМИ ОБЩЕСТВЕННЫМИ ОБЪЕДИНЕНИЯМИ.</w:t>
            </w:r>
          </w:p>
          <w:p w:rsidR="00660A1D" w:rsidRDefault="006719A6">
            <w:pPr>
              <w:pStyle w:val="TableParagraph"/>
              <w:numPr>
                <w:ilvl w:val="0"/>
                <w:numId w:val="99"/>
              </w:numPr>
              <w:tabs>
                <w:tab w:val="left" w:pos="826"/>
              </w:tabs>
              <w:spacing w:line="264" w:lineRule="exact"/>
              <w:ind w:left="826" w:hanging="359"/>
              <w:rPr>
                <w:sz w:val="24"/>
              </w:rPr>
            </w:pPr>
            <w:r>
              <w:rPr>
                <w:sz w:val="24"/>
              </w:rPr>
              <w:t>Акция</w:t>
            </w:r>
            <w:r>
              <w:rPr>
                <w:spacing w:val="-2"/>
                <w:sz w:val="24"/>
              </w:rPr>
              <w:t xml:space="preserve"> </w:t>
            </w:r>
            <w:r>
              <w:rPr>
                <w:sz w:val="24"/>
              </w:rPr>
              <w:t>«День</w:t>
            </w:r>
            <w:r>
              <w:rPr>
                <w:spacing w:val="-3"/>
                <w:sz w:val="24"/>
              </w:rPr>
              <w:t xml:space="preserve"> </w:t>
            </w:r>
            <w:r>
              <w:rPr>
                <w:sz w:val="24"/>
              </w:rPr>
              <w:t>подарков</w:t>
            </w:r>
            <w:r>
              <w:rPr>
                <w:spacing w:val="-4"/>
                <w:sz w:val="24"/>
              </w:rPr>
              <w:t xml:space="preserve"> </w:t>
            </w:r>
            <w:r>
              <w:rPr>
                <w:sz w:val="24"/>
              </w:rPr>
              <w:t>просто</w:t>
            </w:r>
            <w:r>
              <w:rPr>
                <w:spacing w:val="-3"/>
                <w:sz w:val="24"/>
              </w:rPr>
              <w:t xml:space="preserve"> </w:t>
            </w:r>
            <w:r>
              <w:rPr>
                <w:spacing w:val="-4"/>
                <w:sz w:val="24"/>
              </w:rPr>
              <w:t>так».</w:t>
            </w:r>
          </w:p>
        </w:tc>
        <w:tc>
          <w:tcPr>
            <w:tcW w:w="2410" w:type="dxa"/>
          </w:tcPr>
          <w:p w:rsidR="00660A1D" w:rsidRDefault="006719A6">
            <w:pPr>
              <w:pStyle w:val="TableParagraph"/>
              <w:spacing w:line="268" w:lineRule="exact"/>
              <w:rPr>
                <w:sz w:val="24"/>
              </w:rPr>
            </w:pPr>
            <w:r>
              <w:rPr>
                <w:spacing w:val="-2"/>
                <w:sz w:val="24"/>
              </w:rPr>
              <w:t>Заместитель</w:t>
            </w:r>
          </w:p>
          <w:p w:rsidR="00660A1D" w:rsidRDefault="006719A6">
            <w:pPr>
              <w:pStyle w:val="TableParagraph"/>
              <w:rPr>
                <w:sz w:val="24"/>
              </w:rPr>
            </w:pPr>
            <w:r>
              <w:rPr>
                <w:sz w:val="24"/>
              </w:rPr>
              <w:t>директора</w:t>
            </w:r>
            <w:r>
              <w:rPr>
                <w:spacing w:val="-15"/>
                <w:sz w:val="24"/>
              </w:rPr>
              <w:t xml:space="preserve"> </w:t>
            </w:r>
            <w:r>
              <w:rPr>
                <w:sz w:val="24"/>
              </w:rPr>
              <w:t>по</w:t>
            </w:r>
            <w:r>
              <w:rPr>
                <w:spacing w:val="-15"/>
                <w:sz w:val="24"/>
              </w:rPr>
              <w:t xml:space="preserve"> </w:t>
            </w:r>
            <w:r>
              <w:rPr>
                <w:sz w:val="24"/>
              </w:rPr>
              <w:t xml:space="preserve">ВР </w:t>
            </w:r>
            <w:r>
              <w:rPr>
                <w:spacing w:val="-2"/>
                <w:sz w:val="24"/>
              </w:rPr>
              <w:t>Классные руководители</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ind w:right="156"/>
              <w:rPr>
                <w:sz w:val="24"/>
              </w:rPr>
            </w:pPr>
            <w:r>
              <w:rPr>
                <w:spacing w:val="-2"/>
                <w:sz w:val="24"/>
              </w:rPr>
              <w:t xml:space="preserve">организатор </w:t>
            </w:r>
            <w:r>
              <w:rPr>
                <w:sz w:val="24"/>
              </w:rPr>
              <w:t>Социальный</w:t>
            </w:r>
            <w:r>
              <w:rPr>
                <w:spacing w:val="-15"/>
                <w:sz w:val="24"/>
              </w:rPr>
              <w:t xml:space="preserve"> </w:t>
            </w:r>
            <w:r>
              <w:rPr>
                <w:sz w:val="24"/>
              </w:rPr>
              <w:t>педагог</w:t>
            </w:r>
          </w:p>
        </w:tc>
      </w:tr>
      <w:tr w:rsidR="00660A1D">
        <w:trPr>
          <w:trHeight w:val="278"/>
        </w:trPr>
        <w:tc>
          <w:tcPr>
            <w:tcW w:w="15312" w:type="dxa"/>
            <w:gridSpan w:val="3"/>
          </w:tcPr>
          <w:p w:rsidR="00660A1D" w:rsidRDefault="006719A6">
            <w:pPr>
              <w:pStyle w:val="TableParagraph"/>
              <w:spacing w:line="258" w:lineRule="exact"/>
              <w:ind w:left="8" w:right="1"/>
              <w:jc w:val="center"/>
              <w:rPr>
                <w:b/>
                <w:sz w:val="24"/>
              </w:rPr>
            </w:pPr>
            <w:r>
              <w:rPr>
                <w:b/>
                <w:sz w:val="24"/>
              </w:rPr>
              <w:t>Декабрь</w:t>
            </w:r>
            <w:r>
              <w:rPr>
                <w:b/>
                <w:spacing w:val="27"/>
                <w:sz w:val="24"/>
              </w:rPr>
              <w:t xml:space="preserve">  </w:t>
            </w:r>
            <w:r>
              <w:rPr>
                <w:b/>
                <w:sz w:val="24"/>
              </w:rPr>
              <w:t>«В мастерской</w:t>
            </w:r>
            <w:r>
              <w:rPr>
                <w:b/>
                <w:spacing w:val="-2"/>
                <w:sz w:val="24"/>
              </w:rPr>
              <w:t xml:space="preserve"> </w:t>
            </w:r>
            <w:r>
              <w:rPr>
                <w:b/>
                <w:sz w:val="24"/>
              </w:rPr>
              <w:t>у</w:t>
            </w:r>
            <w:r>
              <w:rPr>
                <w:b/>
                <w:spacing w:val="-1"/>
                <w:sz w:val="24"/>
              </w:rPr>
              <w:t xml:space="preserve"> </w:t>
            </w:r>
            <w:r>
              <w:rPr>
                <w:b/>
                <w:sz w:val="24"/>
              </w:rPr>
              <w:t>Деда</w:t>
            </w:r>
            <w:r>
              <w:rPr>
                <w:b/>
                <w:spacing w:val="-1"/>
                <w:sz w:val="24"/>
              </w:rPr>
              <w:t xml:space="preserve"> </w:t>
            </w:r>
            <w:r>
              <w:rPr>
                <w:b/>
                <w:spacing w:val="-2"/>
                <w:sz w:val="24"/>
              </w:rPr>
              <w:t>Мороза»</w:t>
            </w:r>
          </w:p>
        </w:tc>
      </w:tr>
      <w:tr w:rsidR="00660A1D">
        <w:trPr>
          <w:trHeight w:val="2208"/>
        </w:trPr>
        <w:tc>
          <w:tcPr>
            <w:tcW w:w="2127" w:type="dxa"/>
          </w:tcPr>
          <w:p w:rsidR="00660A1D" w:rsidRDefault="006719A6">
            <w:pPr>
              <w:pStyle w:val="TableParagraph"/>
              <w:rPr>
                <w:b/>
                <w:sz w:val="24"/>
              </w:rPr>
            </w:pPr>
            <w:r>
              <w:rPr>
                <w:b/>
                <w:spacing w:val="-2"/>
                <w:sz w:val="24"/>
              </w:rPr>
              <w:t>Классное руководство</w:t>
            </w:r>
          </w:p>
        </w:tc>
        <w:tc>
          <w:tcPr>
            <w:tcW w:w="10775" w:type="dxa"/>
          </w:tcPr>
          <w:p w:rsidR="00660A1D" w:rsidRDefault="006719A6">
            <w:pPr>
              <w:pStyle w:val="TableParagraph"/>
              <w:numPr>
                <w:ilvl w:val="0"/>
                <w:numId w:val="98"/>
              </w:numPr>
              <w:tabs>
                <w:tab w:val="left" w:pos="826"/>
                <w:tab w:val="left" w:pos="1547"/>
              </w:tabs>
              <w:ind w:right="1273" w:hanging="1080"/>
              <w:rPr>
                <w:sz w:val="24"/>
              </w:rPr>
            </w:pPr>
            <w:r>
              <w:rPr>
                <w:sz w:val="24"/>
              </w:rPr>
              <w:t>Согласно</w:t>
            </w:r>
            <w:r>
              <w:rPr>
                <w:spacing w:val="-5"/>
                <w:sz w:val="24"/>
              </w:rPr>
              <w:t xml:space="preserve"> </w:t>
            </w:r>
            <w:r>
              <w:rPr>
                <w:sz w:val="24"/>
              </w:rPr>
              <w:t>Индивидуальному</w:t>
            </w:r>
            <w:r>
              <w:rPr>
                <w:spacing w:val="-10"/>
                <w:sz w:val="24"/>
              </w:rPr>
              <w:t xml:space="preserve"> </w:t>
            </w:r>
            <w:r>
              <w:rPr>
                <w:sz w:val="24"/>
              </w:rPr>
              <w:t>плану</w:t>
            </w:r>
            <w:r>
              <w:rPr>
                <w:spacing w:val="-10"/>
                <w:sz w:val="24"/>
              </w:rPr>
              <w:t xml:space="preserve"> </w:t>
            </w:r>
            <w:r>
              <w:rPr>
                <w:sz w:val="24"/>
              </w:rPr>
              <w:t>воспитательной</w:t>
            </w:r>
            <w:r>
              <w:rPr>
                <w:spacing w:val="-5"/>
                <w:sz w:val="24"/>
              </w:rPr>
              <w:t xml:space="preserve"> </w:t>
            </w:r>
            <w:r>
              <w:rPr>
                <w:sz w:val="24"/>
              </w:rPr>
              <w:t>работы</w:t>
            </w:r>
            <w:r>
              <w:rPr>
                <w:spacing w:val="-8"/>
                <w:sz w:val="24"/>
              </w:rPr>
              <w:t xml:space="preserve"> </w:t>
            </w:r>
            <w:r>
              <w:rPr>
                <w:sz w:val="24"/>
              </w:rPr>
              <w:t>классных</w:t>
            </w:r>
            <w:r>
              <w:rPr>
                <w:spacing w:val="-6"/>
                <w:sz w:val="24"/>
              </w:rPr>
              <w:t xml:space="preserve"> </w:t>
            </w:r>
            <w:r>
              <w:rPr>
                <w:sz w:val="24"/>
              </w:rPr>
              <w:t>руководителей 5-9 классов</w:t>
            </w:r>
          </w:p>
          <w:p w:rsidR="00660A1D" w:rsidRDefault="006719A6">
            <w:pPr>
              <w:pStyle w:val="TableParagraph"/>
              <w:numPr>
                <w:ilvl w:val="0"/>
                <w:numId w:val="98"/>
              </w:numPr>
              <w:tabs>
                <w:tab w:val="left" w:pos="826"/>
              </w:tabs>
              <w:ind w:left="826" w:hanging="359"/>
              <w:rPr>
                <w:sz w:val="24"/>
              </w:rPr>
            </w:pPr>
            <w:r>
              <w:rPr>
                <w:sz w:val="24"/>
              </w:rPr>
              <w:t>Проведение</w:t>
            </w:r>
            <w:r>
              <w:rPr>
                <w:spacing w:val="-7"/>
                <w:sz w:val="24"/>
              </w:rPr>
              <w:t xml:space="preserve"> </w:t>
            </w:r>
            <w:r>
              <w:rPr>
                <w:sz w:val="24"/>
              </w:rPr>
              <w:t>инструктажей</w:t>
            </w:r>
            <w:r>
              <w:rPr>
                <w:spacing w:val="-4"/>
                <w:sz w:val="24"/>
              </w:rPr>
              <w:t xml:space="preserve"> </w:t>
            </w:r>
            <w:r>
              <w:rPr>
                <w:sz w:val="24"/>
              </w:rPr>
              <w:t>с</w:t>
            </w:r>
            <w:r>
              <w:rPr>
                <w:spacing w:val="-3"/>
                <w:sz w:val="24"/>
              </w:rPr>
              <w:t xml:space="preserve"> </w:t>
            </w:r>
            <w:r>
              <w:rPr>
                <w:sz w:val="24"/>
              </w:rPr>
              <w:t>учащимися</w:t>
            </w:r>
            <w:r>
              <w:rPr>
                <w:spacing w:val="-4"/>
                <w:sz w:val="24"/>
              </w:rPr>
              <w:t xml:space="preserve"> </w:t>
            </w:r>
            <w:r>
              <w:rPr>
                <w:sz w:val="24"/>
              </w:rPr>
              <w:t>по</w:t>
            </w:r>
            <w:r>
              <w:rPr>
                <w:spacing w:val="-3"/>
                <w:sz w:val="24"/>
              </w:rPr>
              <w:t xml:space="preserve"> </w:t>
            </w:r>
            <w:r>
              <w:rPr>
                <w:sz w:val="24"/>
              </w:rPr>
              <w:t>соблюдению</w:t>
            </w:r>
            <w:r>
              <w:rPr>
                <w:spacing w:val="-6"/>
                <w:sz w:val="24"/>
              </w:rPr>
              <w:t xml:space="preserve"> </w:t>
            </w:r>
            <w:r>
              <w:rPr>
                <w:sz w:val="24"/>
              </w:rPr>
              <w:t>правил</w:t>
            </w:r>
            <w:r>
              <w:rPr>
                <w:spacing w:val="-4"/>
                <w:sz w:val="24"/>
              </w:rPr>
              <w:t xml:space="preserve"> </w:t>
            </w:r>
            <w:r>
              <w:rPr>
                <w:sz w:val="24"/>
              </w:rPr>
              <w:t>техники</w:t>
            </w:r>
            <w:r>
              <w:rPr>
                <w:spacing w:val="-3"/>
                <w:sz w:val="24"/>
              </w:rPr>
              <w:t xml:space="preserve"> </w:t>
            </w:r>
            <w:r>
              <w:rPr>
                <w:spacing w:val="-2"/>
                <w:sz w:val="24"/>
              </w:rPr>
              <w:t>безопасности</w:t>
            </w:r>
          </w:p>
          <w:p w:rsidR="00660A1D" w:rsidRDefault="006719A6">
            <w:pPr>
              <w:pStyle w:val="TableParagraph"/>
              <w:numPr>
                <w:ilvl w:val="0"/>
                <w:numId w:val="98"/>
              </w:numPr>
              <w:tabs>
                <w:tab w:val="left" w:pos="826"/>
              </w:tabs>
              <w:ind w:left="826" w:hanging="359"/>
              <w:rPr>
                <w:sz w:val="24"/>
              </w:rPr>
            </w:pPr>
            <w:r>
              <w:rPr>
                <w:sz w:val="24"/>
              </w:rPr>
              <w:t>Классные</w:t>
            </w:r>
            <w:r>
              <w:rPr>
                <w:spacing w:val="-9"/>
                <w:sz w:val="24"/>
              </w:rPr>
              <w:t xml:space="preserve"> </w:t>
            </w:r>
            <w:r>
              <w:rPr>
                <w:sz w:val="24"/>
              </w:rPr>
              <w:t>часы</w:t>
            </w:r>
            <w:r>
              <w:rPr>
                <w:spacing w:val="-3"/>
                <w:sz w:val="24"/>
              </w:rPr>
              <w:t xml:space="preserve"> </w:t>
            </w:r>
            <w:r>
              <w:rPr>
                <w:sz w:val="24"/>
              </w:rPr>
              <w:t>с</w:t>
            </w:r>
            <w:r>
              <w:rPr>
                <w:spacing w:val="-5"/>
                <w:sz w:val="24"/>
              </w:rPr>
              <w:t xml:space="preserve"> </w:t>
            </w:r>
            <w:r>
              <w:rPr>
                <w:sz w:val="24"/>
              </w:rPr>
              <w:t>проведением</w:t>
            </w:r>
            <w:r>
              <w:rPr>
                <w:spacing w:val="-5"/>
                <w:sz w:val="24"/>
              </w:rPr>
              <w:t xml:space="preserve"> </w:t>
            </w:r>
            <w:r>
              <w:rPr>
                <w:sz w:val="24"/>
              </w:rPr>
              <w:t>инструктажей «Осторожно -</w:t>
            </w:r>
            <w:r>
              <w:rPr>
                <w:spacing w:val="-5"/>
                <w:sz w:val="24"/>
              </w:rPr>
              <w:t xml:space="preserve"> </w:t>
            </w:r>
            <w:r>
              <w:rPr>
                <w:sz w:val="24"/>
              </w:rPr>
              <w:t>гололед!»,</w:t>
            </w:r>
            <w:r>
              <w:rPr>
                <w:spacing w:val="4"/>
                <w:sz w:val="24"/>
              </w:rPr>
              <w:t xml:space="preserve"> </w:t>
            </w:r>
            <w:r>
              <w:rPr>
                <w:sz w:val="24"/>
              </w:rPr>
              <w:t>«Опасный</w:t>
            </w:r>
            <w:r>
              <w:rPr>
                <w:spacing w:val="-4"/>
                <w:sz w:val="24"/>
              </w:rPr>
              <w:t xml:space="preserve"> </w:t>
            </w:r>
            <w:r>
              <w:rPr>
                <w:spacing w:val="-2"/>
                <w:sz w:val="24"/>
              </w:rPr>
              <w:t>лёд»,</w:t>
            </w:r>
          </w:p>
          <w:p w:rsidR="00660A1D" w:rsidRDefault="006719A6">
            <w:pPr>
              <w:pStyle w:val="TableParagraph"/>
              <w:ind w:left="827"/>
              <w:rPr>
                <w:sz w:val="24"/>
              </w:rPr>
            </w:pPr>
            <w:r>
              <w:rPr>
                <w:sz w:val="24"/>
              </w:rPr>
              <w:t>«Безопасность</w:t>
            </w:r>
            <w:r>
              <w:rPr>
                <w:spacing w:val="-3"/>
                <w:sz w:val="24"/>
              </w:rPr>
              <w:t xml:space="preserve"> </w:t>
            </w:r>
            <w:r>
              <w:rPr>
                <w:sz w:val="24"/>
              </w:rPr>
              <w:t>в</w:t>
            </w:r>
            <w:r>
              <w:rPr>
                <w:spacing w:val="-5"/>
                <w:sz w:val="24"/>
              </w:rPr>
              <w:t xml:space="preserve"> </w:t>
            </w:r>
            <w:r>
              <w:rPr>
                <w:sz w:val="24"/>
              </w:rPr>
              <w:t>зимний</w:t>
            </w:r>
            <w:r>
              <w:rPr>
                <w:spacing w:val="-4"/>
                <w:sz w:val="24"/>
              </w:rPr>
              <w:t xml:space="preserve"> </w:t>
            </w:r>
            <w:r>
              <w:rPr>
                <w:sz w:val="24"/>
              </w:rPr>
              <w:t>период», «Осторожно</w:t>
            </w:r>
            <w:r>
              <w:rPr>
                <w:spacing w:val="2"/>
                <w:sz w:val="24"/>
              </w:rPr>
              <w:t xml:space="preserve"> </w:t>
            </w:r>
            <w:r>
              <w:rPr>
                <w:sz w:val="24"/>
              </w:rPr>
              <w:t>–</w:t>
            </w:r>
            <w:r>
              <w:rPr>
                <w:spacing w:val="-3"/>
                <w:sz w:val="24"/>
              </w:rPr>
              <w:t xml:space="preserve"> </w:t>
            </w:r>
            <w:r>
              <w:rPr>
                <w:sz w:val="24"/>
              </w:rPr>
              <w:t>сход</w:t>
            </w:r>
            <w:r>
              <w:rPr>
                <w:spacing w:val="-4"/>
                <w:sz w:val="24"/>
              </w:rPr>
              <w:t xml:space="preserve"> </w:t>
            </w:r>
            <w:r>
              <w:rPr>
                <w:sz w:val="24"/>
              </w:rPr>
              <w:t>снега</w:t>
            </w:r>
            <w:r>
              <w:rPr>
                <w:spacing w:val="-5"/>
                <w:sz w:val="24"/>
              </w:rPr>
              <w:t xml:space="preserve"> </w:t>
            </w:r>
            <w:r>
              <w:rPr>
                <w:sz w:val="24"/>
              </w:rPr>
              <w:t>с</w:t>
            </w:r>
            <w:r>
              <w:rPr>
                <w:spacing w:val="-4"/>
                <w:sz w:val="24"/>
              </w:rPr>
              <w:t xml:space="preserve"> </w:t>
            </w:r>
            <w:r>
              <w:rPr>
                <w:spacing w:val="-2"/>
                <w:sz w:val="24"/>
              </w:rPr>
              <w:t>крыш!»</w:t>
            </w:r>
          </w:p>
          <w:p w:rsidR="00660A1D" w:rsidRDefault="006719A6">
            <w:pPr>
              <w:pStyle w:val="TableParagraph"/>
              <w:numPr>
                <w:ilvl w:val="0"/>
                <w:numId w:val="98"/>
              </w:numPr>
              <w:tabs>
                <w:tab w:val="left" w:pos="826"/>
              </w:tabs>
              <w:ind w:left="826" w:hanging="359"/>
              <w:rPr>
                <w:sz w:val="24"/>
              </w:rPr>
            </w:pPr>
            <w:r>
              <w:rPr>
                <w:sz w:val="24"/>
              </w:rPr>
              <w:t>Оформление</w:t>
            </w:r>
            <w:r>
              <w:rPr>
                <w:spacing w:val="-5"/>
                <w:sz w:val="24"/>
              </w:rPr>
              <w:t xml:space="preserve"> </w:t>
            </w:r>
            <w:r>
              <w:rPr>
                <w:sz w:val="24"/>
              </w:rPr>
              <w:t>Пушкинской</w:t>
            </w:r>
            <w:r>
              <w:rPr>
                <w:spacing w:val="-2"/>
                <w:sz w:val="24"/>
              </w:rPr>
              <w:t xml:space="preserve"> </w:t>
            </w:r>
            <w:r>
              <w:rPr>
                <w:sz w:val="24"/>
              </w:rPr>
              <w:t>карты</w:t>
            </w:r>
            <w:r>
              <w:rPr>
                <w:spacing w:val="-2"/>
                <w:sz w:val="24"/>
              </w:rPr>
              <w:t xml:space="preserve"> (14+)</w:t>
            </w:r>
          </w:p>
          <w:p w:rsidR="00660A1D" w:rsidRDefault="006719A6">
            <w:pPr>
              <w:pStyle w:val="TableParagraph"/>
              <w:numPr>
                <w:ilvl w:val="0"/>
                <w:numId w:val="98"/>
              </w:numPr>
              <w:tabs>
                <w:tab w:val="left" w:pos="826"/>
              </w:tabs>
              <w:ind w:left="826" w:hanging="359"/>
              <w:rPr>
                <w:sz w:val="24"/>
              </w:rPr>
            </w:pPr>
            <w:r>
              <w:rPr>
                <w:sz w:val="24"/>
              </w:rPr>
              <w:t>Участие</w:t>
            </w:r>
            <w:r>
              <w:rPr>
                <w:spacing w:val="-7"/>
                <w:sz w:val="24"/>
              </w:rPr>
              <w:t xml:space="preserve"> </w:t>
            </w:r>
            <w:r>
              <w:rPr>
                <w:sz w:val="24"/>
              </w:rPr>
              <w:t>в</w:t>
            </w:r>
            <w:r>
              <w:rPr>
                <w:spacing w:val="-5"/>
                <w:sz w:val="24"/>
              </w:rPr>
              <w:t xml:space="preserve"> </w:t>
            </w:r>
            <w:r>
              <w:rPr>
                <w:sz w:val="24"/>
              </w:rPr>
              <w:t>мероприятиях</w:t>
            </w:r>
            <w:r>
              <w:rPr>
                <w:spacing w:val="-2"/>
                <w:sz w:val="24"/>
              </w:rPr>
              <w:t xml:space="preserve"> </w:t>
            </w:r>
            <w:r>
              <w:rPr>
                <w:sz w:val="24"/>
              </w:rPr>
              <w:t>по</w:t>
            </w:r>
            <w:r>
              <w:rPr>
                <w:spacing w:val="-4"/>
                <w:sz w:val="24"/>
              </w:rPr>
              <w:t xml:space="preserve"> </w:t>
            </w:r>
            <w:r>
              <w:rPr>
                <w:sz w:val="24"/>
              </w:rPr>
              <w:t>Пушкинской</w:t>
            </w:r>
            <w:r>
              <w:rPr>
                <w:spacing w:val="-5"/>
                <w:sz w:val="24"/>
              </w:rPr>
              <w:t xml:space="preserve"> </w:t>
            </w:r>
            <w:r>
              <w:rPr>
                <w:spacing w:val="-2"/>
                <w:sz w:val="24"/>
              </w:rPr>
              <w:t>карте.</w:t>
            </w:r>
          </w:p>
          <w:p w:rsidR="00660A1D" w:rsidRDefault="006719A6">
            <w:pPr>
              <w:pStyle w:val="TableParagraph"/>
              <w:numPr>
                <w:ilvl w:val="0"/>
                <w:numId w:val="98"/>
              </w:numPr>
              <w:tabs>
                <w:tab w:val="left" w:pos="826"/>
              </w:tabs>
              <w:spacing w:line="264" w:lineRule="exact"/>
              <w:ind w:left="826" w:hanging="359"/>
              <w:rPr>
                <w:sz w:val="24"/>
              </w:rPr>
            </w:pPr>
            <w:r>
              <w:rPr>
                <w:sz w:val="24"/>
              </w:rPr>
              <w:t>Работа</w:t>
            </w:r>
            <w:r>
              <w:rPr>
                <w:spacing w:val="-4"/>
                <w:sz w:val="24"/>
              </w:rPr>
              <w:t xml:space="preserve"> </w:t>
            </w:r>
            <w:r>
              <w:rPr>
                <w:sz w:val="24"/>
              </w:rPr>
              <w:t>над</w:t>
            </w:r>
            <w:r>
              <w:rPr>
                <w:spacing w:val="-2"/>
                <w:sz w:val="24"/>
              </w:rPr>
              <w:t xml:space="preserve"> </w:t>
            </w:r>
            <w:r>
              <w:rPr>
                <w:sz w:val="24"/>
              </w:rPr>
              <w:t>социальным</w:t>
            </w:r>
            <w:r>
              <w:rPr>
                <w:spacing w:val="-5"/>
                <w:sz w:val="24"/>
              </w:rPr>
              <w:t xml:space="preserve"> </w:t>
            </w:r>
            <w:r>
              <w:rPr>
                <w:spacing w:val="-2"/>
                <w:sz w:val="24"/>
              </w:rPr>
              <w:t>проектом.</w:t>
            </w:r>
          </w:p>
        </w:tc>
        <w:tc>
          <w:tcPr>
            <w:tcW w:w="2410" w:type="dxa"/>
          </w:tcPr>
          <w:p w:rsidR="00660A1D" w:rsidRDefault="006719A6">
            <w:pPr>
              <w:pStyle w:val="TableParagraph"/>
              <w:rPr>
                <w:sz w:val="24"/>
              </w:rPr>
            </w:pPr>
            <w:r>
              <w:rPr>
                <w:spacing w:val="-2"/>
                <w:sz w:val="24"/>
              </w:rPr>
              <w:t>Классные руководители,</w:t>
            </w:r>
          </w:p>
          <w:p w:rsidR="00660A1D" w:rsidRDefault="006719A6">
            <w:pPr>
              <w:pStyle w:val="TableParagraph"/>
              <w:rPr>
                <w:sz w:val="24"/>
              </w:rPr>
            </w:pPr>
            <w:r>
              <w:rPr>
                <w:sz w:val="24"/>
              </w:rPr>
              <w:t>педагог</w:t>
            </w:r>
            <w:r>
              <w:rPr>
                <w:spacing w:val="-3"/>
                <w:sz w:val="24"/>
              </w:rPr>
              <w:t xml:space="preserve"> </w:t>
            </w:r>
            <w:r>
              <w:rPr>
                <w:sz w:val="24"/>
              </w:rPr>
              <w:t>-</w:t>
            </w:r>
            <w:r>
              <w:rPr>
                <w:spacing w:val="-2"/>
                <w:sz w:val="24"/>
              </w:rPr>
              <w:t xml:space="preserve"> психолог</w:t>
            </w:r>
          </w:p>
        </w:tc>
      </w:tr>
      <w:tr w:rsidR="00660A1D">
        <w:trPr>
          <w:trHeight w:val="2208"/>
        </w:trPr>
        <w:tc>
          <w:tcPr>
            <w:tcW w:w="2127" w:type="dxa"/>
          </w:tcPr>
          <w:p w:rsidR="00660A1D" w:rsidRDefault="006719A6">
            <w:pPr>
              <w:pStyle w:val="TableParagraph"/>
              <w:spacing w:line="273" w:lineRule="exact"/>
              <w:rPr>
                <w:b/>
                <w:sz w:val="24"/>
              </w:rPr>
            </w:pPr>
            <w:r>
              <w:rPr>
                <w:b/>
                <w:sz w:val="24"/>
              </w:rPr>
              <w:t>Школьный</w:t>
            </w:r>
            <w:r>
              <w:rPr>
                <w:b/>
                <w:spacing w:val="-7"/>
                <w:sz w:val="24"/>
              </w:rPr>
              <w:t xml:space="preserve"> </w:t>
            </w:r>
            <w:r>
              <w:rPr>
                <w:b/>
                <w:spacing w:val="-4"/>
                <w:sz w:val="24"/>
              </w:rPr>
              <w:t>урок</w:t>
            </w:r>
          </w:p>
        </w:tc>
        <w:tc>
          <w:tcPr>
            <w:tcW w:w="10775" w:type="dxa"/>
          </w:tcPr>
          <w:p w:rsidR="00660A1D" w:rsidRDefault="006719A6">
            <w:pPr>
              <w:pStyle w:val="TableParagraph"/>
              <w:numPr>
                <w:ilvl w:val="0"/>
                <w:numId w:val="97"/>
              </w:numPr>
              <w:tabs>
                <w:tab w:val="left" w:pos="826"/>
              </w:tabs>
              <w:spacing w:line="268" w:lineRule="exact"/>
              <w:ind w:left="826" w:hanging="359"/>
              <w:rPr>
                <w:sz w:val="24"/>
              </w:rPr>
            </w:pPr>
            <w:r>
              <w:rPr>
                <w:sz w:val="24"/>
              </w:rPr>
              <w:t>Участие</w:t>
            </w:r>
            <w:r>
              <w:rPr>
                <w:spacing w:val="-6"/>
                <w:sz w:val="24"/>
              </w:rPr>
              <w:t xml:space="preserve"> </w:t>
            </w:r>
            <w:r>
              <w:rPr>
                <w:sz w:val="24"/>
              </w:rPr>
              <w:t>в</w:t>
            </w:r>
            <w:r>
              <w:rPr>
                <w:spacing w:val="-3"/>
                <w:sz w:val="24"/>
              </w:rPr>
              <w:t xml:space="preserve"> </w:t>
            </w:r>
            <w:r>
              <w:rPr>
                <w:sz w:val="24"/>
              </w:rPr>
              <w:t>онлайн –</w:t>
            </w:r>
            <w:r>
              <w:rPr>
                <w:spacing w:val="-1"/>
                <w:sz w:val="24"/>
              </w:rPr>
              <w:t xml:space="preserve"> </w:t>
            </w:r>
            <w:r>
              <w:rPr>
                <w:sz w:val="24"/>
              </w:rPr>
              <w:t>уроках по</w:t>
            </w:r>
            <w:r>
              <w:rPr>
                <w:spacing w:val="-5"/>
                <w:sz w:val="24"/>
              </w:rPr>
              <w:t xml:space="preserve"> </w:t>
            </w:r>
            <w:r>
              <w:rPr>
                <w:sz w:val="24"/>
              </w:rPr>
              <w:t>финансовой</w:t>
            </w:r>
            <w:r>
              <w:rPr>
                <w:spacing w:val="-2"/>
                <w:sz w:val="24"/>
              </w:rPr>
              <w:t xml:space="preserve"> грамотности.</w:t>
            </w:r>
          </w:p>
          <w:p w:rsidR="00660A1D" w:rsidRDefault="006719A6">
            <w:pPr>
              <w:pStyle w:val="TableParagraph"/>
              <w:numPr>
                <w:ilvl w:val="0"/>
                <w:numId w:val="97"/>
              </w:numPr>
              <w:tabs>
                <w:tab w:val="left" w:pos="826"/>
              </w:tabs>
              <w:ind w:left="826" w:hanging="359"/>
              <w:rPr>
                <w:sz w:val="24"/>
              </w:rPr>
            </w:pPr>
            <w:r>
              <w:rPr>
                <w:sz w:val="24"/>
              </w:rPr>
              <w:t>Уроки</w:t>
            </w:r>
            <w:r>
              <w:rPr>
                <w:spacing w:val="-1"/>
                <w:sz w:val="24"/>
              </w:rPr>
              <w:t xml:space="preserve"> </w:t>
            </w:r>
            <w:r>
              <w:rPr>
                <w:sz w:val="24"/>
              </w:rPr>
              <w:t>«День</w:t>
            </w:r>
            <w:r>
              <w:rPr>
                <w:spacing w:val="-4"/>
                <w:sz w:val="24"/>
              </w:rPr>
              <w:t xml:space="preserve"> </w:t>
            </w:r>
            <w:r>
              <w:rPr>
                <w:sz w:val="24"/>
              </w:rPr>
              <w:t>неизвестного</w:t>
            </w:r>
            <w:r>
              <w:rPr>
                <w:spacing w:val="-3"/>
                <w:sz w:val="24"/>
              </w:rPr>
              <w:t xml:space="preserve"> </w:t>
            </w:r>
            <w:r>
              <w:rPr>
                <w:spacing w:val="-2"/>
                <w:sz w:val="24"/>
              </w:rPr>
              <w:t>солдата».</w:t>
            </w:r>
          </w:p>
          <w:p w:rsidR="00660A1D" w:rsidRDefault="006719A6">
            <w:pPr>
              <w:pStyle w:val="TableParagraph"/>
              <w:numPr>
                <w:ilvl w:val="0"/>
                <w:numId w:val="97"/>
              </w:numPr>
              <w:tabs>
                <w:tab w:val="left" w:pos="826"/>
              </w:tabs>
              <w:ind w:left="826" w:hanging="359"/>
              <w:rPr>
                <w:sz w:val="24"/>
              </w:rPr>
            </w:pPr>
            <w:r>
              <w:rPr>
                <w:sz w:val="24"/>
              </w:rPr>
              <w:t>Квиз</w:t>
            </w:r>
            <w:r>
              <w:rPr>
                <w:spacing w:val="-1"/>
                <w:sz w:val="24"/>
              </w:rPr>
              <w:t xml:space="preserve"> </w:t>
            </w:r>
            <w:r>
              <w:rPr>
                <w:sz w:val="24"/>
              </w:rPr>
              <w:t>«Имя</w:t>
            </w:r>
            <w:r>
              <w:rPr>
                <w:spacing w:val="-3"/>
                <w:sz w:val="24"/>
              </w:rPr>
              <w:t xml:space="preserve"> </w:t>
            </w:r>
            <w:r>
              <w:rPr>
                <w:sz w:val="24"/>
              </w:rPr>
              <w:t>твое</w:t>
            </w:r>
            <w:r>
              <w:rPr>
                <w:spacing w:val="-3"/>
                <w:sz w:val="24"/>
              </w:rPr>
              <w:t xml:space="preserve"> </w:t>
            </w:r>
            <w:r>
              <w:rPr>
                <w:sz w:val="24"/>
              </w:rPr>
              <w:t>неизвестно,</w:t>
            </w:r>
            <w:r>
              <w:rPr>
                <w:spacing w:val="-3"/>
                <w:sz w:val="24"/>
              </w:rPr>
              <w:t xml:space="preserve"> </w:t>
            </w:r>
            <w:r>
              <w:rPr>
                <w:sz w:val="24"/>
              </w:rPr>
              <w:t>подвиг</w:t>
            </w:r>
            <w:r>
              <w:rPr>
                <w:spacing w:val="-6"/>
                <w:sz w:val="24"/>
              </w:rPr>
              <w:t xml:space="preserve"> </w:t>
            </w:r>
            <w:r>
              <w:rPr>
                <w:sz w:val="24"/>
              </w:rPr>
              <w:t>твой</w:t>
            </w:r>
            <w:r>
              <w:rPr>
                <w:spacing w:val="-2"/>
                <w:sz w:val="24"/>
              </w:rPr>
              <w:t xml:space="preserve"> бессмертен»</w:t>
            </w:r>
          </w:p>
          <w:p w:rsidR="00660A1D" w:rsidRDefault="006719A6">
            <w:pPr>
              <w:pStyle w:val="TableParagraph"/>
              <w:numPr>
                <w:ilvl w:val="0"/>
                <w:numId w:val="97"/>
              </w:numPr>
              <w:tabs>
                <w:tab w:val="left" w:pos="826"/>
              </w:tabs>
              <w:ind w:left="826" w:hanging="359"/>
              <w:rPr>
                <w:sz w:val="24"/>
              </w:rPr>
            </w:pPr>
            <w:r>
              <w:rPr>
                <w:sz w:val="24"/>
              </w:rPr>
              <w:t>Урок</w:t>
            </w:r>
            <w:r>
              <w:rPr>
                <w:spacing w:val="-2"/>
                <w:sz w:val="24"/>
              </w:rPr>
              <w:t xml:space="preserve"> </w:t>
            </w:r>
            <w:r>
              <w:rPr>
                <w:sz w:val="24"/>
              </w:rPr>
              <w:t>в</w:t>
            </w:r>
            <w:r>
              <w:rPr>
                <w:spacing w:val="-3"/>
                <w:sz w:val="24"/>
              </w:rPr>
              <w:t xml:space="preserve"> </w:t>
            </w:r>
            <w:r>
              <w:rPr>
                <w:sz w:val="24"/>
              </w:rPr>
              <w:t>библиотеке</w:t>
            </w:r>
            <w:r>
              <w:rPr>
                <w:spacing w:val="-1"/>
                <w:sz w:val="24"/>
              </w:rPr>
              <w:t xml:space="preserve"> </w:t>
            </w:r>
            <w:r>
              <w:rPr>
                <w:sz w:val="24"/>
              </w:rPr>
              <w:t>«День</w:t>
            </w:r>
            <w:r>
              <w:rPr>
                <w:spacing w:val="-2"/>
                <w:sz w:val="24"/>
              </w:rPr>
              <w:t xml:space="preserve"> </w:t>
            </w:r>
            <w:r>
              <w:rPr>
                <w:sz w:val="24"/>
              </w:rPr>
              <w:t>Героев</w:t>
            </w:r>
            <w:r>
              <w:rPr>
                <w:spacing w:val="-3"/>
                <w:sz w:val="24"/>
              </w:rPr>
              <w:t xml:space="preserve"> </w:t>
            </w:r>
            <w:r>
              <w:rPr>
                <w:spacing w:val="-2"/>
                <w:sz w:val="24"/>
              </w:rPr>
              <w:t>Отечества»</w:t>
            </w:r>
          </w:p>
          <w:p w:rsidR="00660A1D" w:rsidRDefault="006719A6">
            <w:pPr>
              <w:pStyle w:val="TableParagraph"/>
              <w:numPr>
                <w:ilvl w:val="0"/>
                <w:numId w:val="97"/>
              </w:numPr>
              <w:tabs>
                <w:tab w:val="left" w:pos="826"/>
              </w:tabs>
              <w:ind w:left="826" w:hanging="359"/>
              <w:rPr>
                <w:sz w:val="24"/>
              </w:rPr>
            </w:pPr>
            <w:r>
              <w:rPr>
                <w:sz w:val="24"/>
              </w:rPr>
              <w:t>Всероссийская</w:t>
            </w:r>
            <w:r>
              <w:rPr>
                <w:spacing w:val="-5"/>
                <w:sz w:val="24"/>
              </w:rPr>
              <w:t xml:space="preserve"> </w:t>
            </w:r>
            <w:r>
              <w:rPr>
                <w:sz w:val="24"/>
              </w:rPr>
              <w:t>акция «Час</w:t>
            </w:r>
            <w:r>
              <w:rPr>
                <w:spacing w:val="-5"/>
                <w:sz w:val="24"/>
              </w:rPr>
              <w:t xml:space="preserve"> </w:t>
            </w:r>
            <w:r>
              <w:rPr>
                <w:sz w:val="24"/>
              </w:rPr>
              <w:t>кода»,</w:t>
            </w:r>
            <w:r>
              <w:rPr>
                <w:spacing w:val="-3"/>
                <w:sz w:val="24"/>
              </w:rPr>
              <w:t xml:space="preserve"> </w:t>
            </w:r>
            <w:r>
              <w:rPr>
                <w:sz w:val="24"/>
              </w:rPr>
              <w:t>тематический</w:t>
            </w:r>
            <w:r>
              <w:rPr>
                <w:spacing w:val="-1"/>
                <w:sz w:val="24"/>
              </w:rPr>
              <w:t xml:space="preserve"> </w:t>
            </w:r>
            <w:r>
              <w:rPr>
                <w:sz w:val="24"/>
              </w:rPr>
              <w:t>урок</w:t>
            </w:r>
            <w:r>
              <w:rPr>
                <w:spacing w:val="-4"/>
                <w:sz w:val="24"/>
              </w:rPr>
              <w:t xml:space="preserve"> </w:t>
            </w:r>
            <w:r>
              <w:rPr>
                <w:spacing w:val="-2"/>
                <w:sz w:val="24"/>
              </w:rPr>
              <w:t>информатики</w:t>
            </w:r>
          </w:p>
          <w:p w:rsidR="00660A1D" w:rsidRDefault="006719A6">
            <w:pPr>
              <w:pStyle w:val="TableParagraph"/>
              <w:numPr>
                <w:ilvl w:val="0"/>
                <w:numId w:val="97"/>
              </w:numPr>
              <w:tabs>
                <w:tab w:val="left" w:pos="826"/>
              </w:tabs>
              <w:ind w:left="826" w:hanging="359"/>
              <w:rPr>
                <w:sz w:val="24"/>
              </w:rPr>
            </w:pPr>
            <w:r>
              <w:rPr>
                <w:sz w:val="24"/>
              </w:rPr>
              <w:t>Уроки</w:t>
            </w:r>
            <w:r>
              <w:rPr>
                <w:spacing w:val="-3"/>
                <w:sz w:val="24"/>
              </w:rPr>
              <w:t xml:space="preserve"> </w:t>
            </w:r>
            <w:r>
              <w:rPr>
                <w:sz w:val="24"/>
              </w:rPr>
              <w:t>согласно</w:t>
            </w:r>
            <w:r>
              <w:rPr>
                <w:spacing w:val="56"/>
                <w:sz w:val="24"/>
              </w:rPr>
              <w:t xml:space="preserve"> </w:t>
            </w:r>
            <w:r>
              <w:rPr>
                <w:sz w:val="24"/>
              </w:rPr>
              <w:t>Календарю</w:t>
            </w:r>
            <w:r>
              <w:rPr>
                <w:spacing w:val="-2"/>
                <w:sz w:val="24"/>
              </w:rPr>
              <w:t xml:space="preserve"> </w:t>
            </w:r>
            <w:r>
              <w:rPr>
                <w:sz w:val="24"/>
              </w:rPr>
              <w:t>образовательных</w:t>
            </w:r>
            <w:r>
              <w:rPr>
                <w:spacing w:val="55"/>
                <w:sz w:val="24"/>
              </w:rPr>
              <w:t xml:space="preserve"> </w:t>
            </w:r>
            <w:r>
              <w:rPr>
                <w:sz w:val="24"/>
              </w:rPr>
              <w:t>событий</w:t>
            </w:r>
            <w:r>
              <w:rPr>
                <w:spacing w:val="-2"/>
                <w:sz w:val="24"/>
              </w:rPr>
              <w:t xml:space="preserve"> </w:t>
            </w:r>
            <w:r>
              <w:rPr>
                <w:sz w:val="24"/>
              </w:rPr>
              <w:t>на 2025-2026</w:t>
            </w:r>
            <w:r>
              <w:rPr>
                <w:spacing w:val="-5"/>
                <w:sz w:val="24"/>
              </w:rPr>
              <w:t xml:space="preserve"> год</w:t>
            </w:r>
          </w:p>
          <w:p w:rsidR="00660A1D" w:rsidRDefault="006719A6">
            <w:pPr>
              <w:pStyle w:val="TableParagraph"/>
              <w:numPr>
                <w:ilvl w:val="0"/>
                <w:numId w:val="97"/>
              </w:numPr>
              <w:tabs>
                <w:tab w:val="left" w:pos="826"/>
              </w:tabs>
              <w:ind w:left="826" w:hanging="359"/>
              <w:rPr>
                <w:sz w:val="24"/>
              </w:rPr>
            </w:pPr>
            <w:r>
              <w:rPr>
                <w:sz w:val="24"/>
              </w:rPr>
              <w:t>Уроки</w:t>
            </w:r>
            <w:r>
              <w:rPr>
                <w:spacing w:val="-1"/>
                <w:sz w:val="24"/>
              </w:rPr>
              <w:t xml:space="preserve"> </w:t>
            </w:r>
            <w:r>
              <w:rPr>
                <w:sz w:val="24"/>
              </w:rPr>
              <w:t>Здоровья</w:t>
            </w:r>
            <w:r>
              <w:rPr>
                <w:spacing w:val="-1"/>
                <w:sz w:val="24"/>
              </w:rPr>
              <w:t xml:space="preserve"> </w:t>
            </w:r>
            <w:r>
              <w:rPr>
                <w:sz w:val="24"/>
              </w:rPr>
              <w:t>(согласно</w:t>
            </w:r>
            <w:r>
              <w:rPr>
                <w:spacing w:val="-1"/>
                <w:sz w:val="24"/>
              </w:rPr>
              <w:t xml:space="preserve"> </w:t>
            </w:r>
            <w:r>
              <w:rPr>
                <w:spacing w:val="-2"/>
                <w:sz w:val="24"/>
              </w:rPr>
              <w:t>плану)</w:t>
            </w:r>
          </w:p>
          <w:p w:rsidR="00660A1D" w:rsidRDefault="006719A6">
            <w:pPr>
              <w:pStyle w:val="TableParagraph"/>
              <w:numPr>
                <w:ilvl w:val="0"/>
                <w:numId w:val="97"/>
              </w:numPr>
              <w:tabs>
                <w:tab w:val="left" w:pos="826"/>
              </w:tabs>
              <w:spacing w:line="264" w:lineRule="exact"/>
              <w:ind w:left="826" w:hanging="359"/>
              <w:rPr>
                <w:sz w:val="24"/>
              </w:rPr>
            </w:pPr>
            <w:r>
              <w:rPr>
                <w:sz w:val="24"/>
              </w:rPr>
              <w:t>10.12</w:t>
            </w:r>
            <w:r>
              <w:rPr>
                <w:spacing w:val="-3"/>
                <w:sz w:val="24"/>
              </w:rPr>
              <w:t xml:space="preserve"> </w:t>
            </w:r>
            <w:r>
              <w:rPr>
                <w:sz w:val="24"/>
              </w:rPr>
              <w:t>–</w:t>
            </w:r>
            <w:r>
              <w:rPr>
                <w:spacing w:val="-3"/>
                <w:sz w:val="24"/>
              </w:rPr>
              <w:t xml:space="preserve"> </w:t>
            </w:r>
            <w:r>
              <w:rPr>
                <w:sz w:val="24"/>
              </w:rPr>
              <w:t>единый</w:t>
            </w:r>
            <w:r>
              <w:rPr>
                <w:spacing w:val="1"/>
                <w:sz w:val="24"/>
              </w:rPr>
              <w:t xml:space="preserve"> </w:t>
            </w:r>
            <w:r>
              <w:rPr>
                <w:sz w:val="24"/>
              </w:rPr>
              <w:t>урок</w:t>
            </w:r>
            <w:r>
              <w:rPr>
                <w:spacing w:val="1"/>
                <w:sz w:val="24"/>
              </w:rPr>
              <w:t xml:space="preserve"> </w:t>
            </w:r>
            <w:r>
              <w:rPr>
                <w:sz w:val="24"/>
              </w:rPr>
              <w:t>«Права</w:t>
            </w:r>
            <w:r>
              <w:rPr>
                <w:spacing w:val="-4"/>
                <w:sz w:val="24"/>
              </w:rPr>
              <w:t xml:space="preserve"> </w:t>
            </w:r>
            <w:r>
              <w:rPr>
                <w:spacing w:val="-2"/>
                <w:sz w:val="24"/>
              </w:rPr>
              <w:t>человека»</w:t>
            </w:r>
          </w:p>
        </w:tc>
        <w:tc>
          <w:tcPr>
            <w:tcW w:w="2410" w:type="dxa"/>
          </w:tcPr>
          <w:p w:rsidR="00660A1D" w:rsidRDefault="006719A6">
            <w:pPr>
              <w:pStyle w:val="TableParagraph"/>
              <w:rPr>
                <w:sz w:val="24"/>
              </w:rPr>
            </w:pPr>
            <w:r>
              <w:rPr>
                <w:sz w:val="24"/>
              </w:rPr>
              <w:t xml:space="preserve">Учителя – </w:t>
            </w:r>
            <w:r>
              <w:rPr>
                <w:spacing w:val="-2"/>
                <w:sz w:val="24"/>
              </w:rPr>
              <w:t>предметники</w:t>
            </w:r>
          </w:p>
          <w:p w:rsidR="00660A1D" w:rsidRDefault="006719A6">
            <w:pPr>
              <w:pStyle w:val="TableParagraph"/>
              <w:ind w:right="156"/>
              <w:rPr>
                <w:sz w:val="24"/>
              </w:rPr>
            </w:pPr>
            <w:r>
              <w:rPr>
                <w:spacing w:val="-2"/>
                <w:sz w:val="24"/>
              </w:rPr>
              <w:t xml:space="preserve">Библиотекарь </w:t>
            </w:r>
            <w:r>
              <w:rPr>
                <w:sz w:val="24"/>
              </w:rPr>
              <w:t>Социальный</w:t>
            </w:r>
            <w:r>
              <w:rPr>
                <w:spacing w:val="-15"/>
                <w:sz w:val="24"/>
              </w:rPr>
              <w:t xml:space="preserve"> </w:t>
            </w:r>
            <w:r>
              <w:rPr>
                <w:sz w:val="24"/>
              </w:rPr>
              <w:t>педагог</w:t>
            </w:r>
          </w:p>
        </w:tc>
      </w:tr>
    </w:tbl>
    <w:p w:rsidR="00660A1D" w:rsidRDefault="00660A1D">
      <w:pPr>
        <w:pStyle w:val="TableParagraph"/>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103"/>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96"/>
              </w:numPr>
              <w:tabs>
                <w:tab w:val="left" w:pos="827"/>
              </w:tabs>
              <w:ind w:right="1262"/>
              <w:rPr>
                <w:sz w:val="24"/>
              </w:rPr>
            </w:pPr>
            <w:r>
              <w:rPr>
                <w:sz w:val="24"/>
              </w:rPr>
              <w:t>Изучение</w:t>
            </w:r>
            <w:r>
              <w:rPr>
                <w:spacing w:val="-7"/>
                <w:sz w:val="24"/>
              </w:rPr>
              <w:t xml:space="preserve"> </w:t>
            </w:r>
            <w:r>
              <w:rPr>
                <w:sz w:val="24"/>
              </w:rPr>
              <w:t>на</w:t>
            </w:r>
            <w:r>
              <w:rPr>
                <w:spacing w:val="-3"/>
                <w:sz w:val="24"/>
              </w:rPr>
              <w:t xml:space="preserve"> </w:t>
            </w:r>
            <w:r>
              <w:rPr>
                <w:sz w:val="24"/>
              </w:rPr>
              <w:t>уроках</w:t>
            </w:r>
            <w:r>
              <w:rPr>
                <w:spacing w:val="-4"/>
                <w:sz w:val="24"/>
              </w:rPr>
              <w:t xml:space="preserve"> </w:t>
            </w:r>
            <w:r>
              <w:rPr>
                <w:sz w:val="24"/>
              </w:rPr>
              <w:t>обществознания</w:t>
            </w:r>
            <w:r>
              <w:rPr>
                <w:spacing w:val="-6"/>
                <w:sz w:val="24"/>
              </w:rPr>
              <w:t xml:space="preserve"> </w:t>
            </w:r>
            <w:r>
              <w:rPr>
                <w:sz w:val="24"/>
              </w:rPr>
              <w:t>нормативных</w:t>
            </w:r>
            <w:r>
              <w:rPr>
                <w:spacing w:val="-5"/>
                <w:sz w:val="24"/>
              </w:rPr>
              <w:t xml:space="preserve"> </w:t>
            </w:r>
            <w:r>
              <w:rPr>
                <w:sz w:val="24"/>
              </w:rPr>
              <w:t>документов</w:t>
            </w:r>
            <w:r>
              <w:rPr>
                <w:spacing w:val="-7"/>
                <w:sz w:val="24"/>
              </w:rPr>
              <w:t xml:space="preserve"> </w:t>
            </w:r>
            <w:r>
              <w:rPr>
                <w:sz w:val="24"/>
              </w:rPr>
              <w:t>по</w:t>
            </w:r>
            <w:r>
              <w:rPr>
                <w:spacing w:val="-6"/>
                <w:sz w:val="24"/>
              </w:rPr>
              <w:t xml:space="preserve"> </w:t>
            </w:r>
            <w:r>
              <w:rPr>
                <w:sz w:val="24"/>
              </w:rPr>
              <w:t>противодействию экстремизму, этносепаратизму</w:t>
            </w:r>
          </w:p>
          <w:p w:rsidR="00660A1D" w:rsidRDefault="006719A6">
            <w:pPr>
              <w:pStyle w:val="TableParagraph"/>
              <w:numPr>
                <w:ilvl w:val="0"/>
                <w:numId w:val="96"/>
              </w:numPr>
              <w:tabs>
                <w:tab w:val="left" w:pos="826"/>
              </w:tabs>
              <w:ind w:left="826" w:hanging="359"/>
              <w:rPr>
                <w:sz w:val="24"/>
              </w:rPr>
            </w:pPr>
            <w:r>
              <w:rPr>
                <w:sz w:val="24"/>
              </w:rPr>
              <w:t>Проведение</w:t>
            </w:r>
            <w:r>
              <w:rPr>
                <w:spacing w:val="-7"/>
                <w:sz w:val="24"/>
              </w:rPr>
              <w:t xml:space="preserve"> </w:t>
            </w:r>
            <w:r>
              <w:rPr>
                <w:sz w:val="24"/>
              </w:rPr>
              <w:t>информационных</w:t>
            </w:r>
            <w:r>
              <w:rPr>
                <w:spacing w:val="-3"/>
                <w:sz w:val="24"/>
              </w:rPr>
              <w:t xml:space="preserve"> </w:t>
            </w:r>
            <w:r>
              <w:rPr>
                <w:sz w:val="24"/>
              </w:rPr>
              <w:t>часов</w:t>
            </w:r>
            <w:r>
              <w:rPr>
                <w:spacing w:val="-5"/>
                <w:sz w:val="24"/>
              </w:rPr>
              <w:t xml:space="preserve"> </w:t>
            </w:r>
            <w:r>
              <w:rPr>
                <w:sz w:val="24"/>
              </w:rPr>
              <w:t>по</w:t>
            </w:r>
            <w:r>
              <w:rPr>
                <w:spacing w:val="-4"/>
                <w:sz w:val="24"/>
              </w:rPr>
              <w:t xml:space="preserve"> </w:t>
            </w:r>
            <w:r>
              <w:rPr>
                <w:sz w:val="24"/>
              </w:rPr>
              <w:t>экстремистским</w:t>
            </w:r>
            <w:r>
              <w:rPr>
                <w:spacing w:val="-5"/>
                <w:sz w:val="24"/>
              </w:rPr>
              <w:t xml:space="preserve"> </w:t>
            </w:r>
            <w:r>
              <w:rPr>
                <w:sz w:val="24"/>
              </w:rPr>
              <w:t>молодежным</w:t>
            </w:r>
            <w:r>
              <w:rPr>
                <w:spacing w:val="-5"/>
                <w:sz w:val="24"/>
              </w:rPr>
              <w:t xml:space="preserve"> </w:t>
            </w:r>
            <w:r>
              <w:rPr>
                <w:spacing w:val="-2"/>
                <w:sz w:val="24"/>
              </w:rPr>
              <w:t>организациям</w:t>
            </w:r>
          </w:p>
          <w:p w:rsidR="00660A1D" w:rsidRDefault="006719A6">
            <w:pPr>
              <w:pStyle w:val="TableParagraph"/>
              <w:numPr>
                <w:ilvl w:val="0"/>
                <w:numId w:val="96"/>
              </w:numPr>
              <w:tabs>
                <w:tab w:val="left" w:pos="826"/>
              </w:tabs>
              <w:spacing w:line="264" w:lineRule="exact"/>
              <w:ind w:left="826" w:hanging="359"/>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художника.</w:t>
            </w:r>
          </w:p>
        </w:tc>
        <w:tc>
          <w:tcPr>
            <w:tcW w:w="2410" w:type="dxa"/>
          </w:tcPr>
          <w:p w:rsidR="00660A1D" w:rsidRDefault="00660A1D">
            <w:pPr>
              <w:pStyle w:val="TableParagraph"/>
              <w:ind w:left="0"/>
              <w:rPr>
                <w:sz w:val="24"/>
              </w:rPr>
            </w:pPr>
          </w:p>
        </w:tc>
      </w:tr>
      <w:tr w:rsidR="00660A1D">
        <w:trPr>
          <w:trHeight w:val="2760"/>
        </w:trPr>
        <w:tc>
          <w:tcPr>
            <w:tcW w:w="2127" w:type="dxa"/>
          </w:tcPr>
          <w:p w:rsidR="00660A1D" w:rsidRDefault="006719A6">
            <w:pPr>
              <w:pStyle w:val="TableParagraph"/>
              <w:ind w:right="307"/>
              <w:rPr>
                <w:b/>
                <w:sz w:val="24"/>
              </w:rPr>
            </w:pPr>
            <w:r>
              <w:rPr>
                <w:b/>
                <w:spacing w:val="-2"/>
                <w:sz w:val="24"/>
              </w:rPr>
              <w:t>Курсы внеурочной деятельности</w:t>
            </w:r>
          </w:p>
        </w:tc>
        <w:tc>
          <w:tcPr>
            <w:tcW w:w="10775" w:type="dxa"/>
          </w:tcPr>
          <w:p w:rsidR="00660A1D" w:rsidRDefault="006719A6">
            <w:pPr>
              <w:pStyle w:val="TableParagraph"/>
              <w:numPr>
                <w:ilvl w:val="0"/>
                <w:numId w:val="95"/>
              </w:numPr>
              <w:tabs>
                <w:tab w:val="left" w:pos="826"/>
              </w:tabs>
              <w:spacing w:line="268" w:lineRule="exact"/>
              <w:ind w:left="826" w:hanging="359"/>
              <w:rPr>
                <w:sz w:val="24"/>
              </w:rPr>
            </w:pPr>
            <w:r>
              <w:rPr>
                <w:sz w:val="24"/>
              </w:rPr>
              <w:t>Реальная</w:t>
            </w:r>
            <w:r>
              <w:rPr>
                <w:spacing w:val="-3"/>
                <w:sz w:val="24"/>
              </w:rPr>
              <w:t xml:space="preserve"> </w:t>
            </w:r>
            <w:r>
              <w:rPr>
                <w:sz w:val="24"/>
              </w:rPr>
              <w:t>математика</w:t>
            </w:r>
            <w:r>
              <w:rPr>
                <w:spacing w:val="-4"/>
                <w:sz w:val="24"/>
              </w:rPr>
              <w:t xml:space="preserve"> </w:t>
            </w:r>
            <w:r>
              <w:rPr>
                <w:sz w:val="24"/>
              </w:rPr>
              <w:t>(9</w:t>
            </w:r>
            <w:r>
              <w:rPr>
                <w:spacing w:val="-1"/>
                <w:sz w:val="24"/>
              </w:rPr>
              <w:t xml:space="preserve"> </w:t>
            </w:r>
            <w:r>
              <w:rPr>
                <w:spacing w:val="-2"/>
                <w:sz w:val="24"/>
              </w:rPr>
              <w:t>кл.).</w:t>
            </w:r>
          </w:p>
          <w:p w:rsidR="00660A1D" w:rsidRDefault="006719A6">
            <w:pPr>
              <w:pStyle w:val="TableParagraph"/>
              <w:numPr>
                <w:ilvl w:val="0"/>
                <w:numId w:val="95"/>
              </w:numPr>
              <w:tabs>
                <w:tab w:val="left" w:pos="826"/>
              </w:tabs>
              <w:ind w:left="826" w:hanging="359"/>
              <w:rPr>
                <w:sz w:val="24"/>
              </w:rPr>
            </w:pPr>
            <w:r>
              <w:rPr>
                <w:sz w:val="24"/>
              </w:rPr>
              <w:t>Развитие</w:t>
            </w:r>
            <w:r>
              <w:rPr>
                <w:spacing w:val="-9"/>
                <w:sz w:val="24"/>
              </w:rPr>
              <w:t xml:space="preserve"> </w:t>
            </w:r>
            <w:r>
              <w:rPr>
                <w:sz w:val="24"/>
              </w:rPr>
              <w:t>функциональной</w:t>
            </w:r>
            <w:r>
              <w:rPr>
                <w:spacing w:val="-8"/>
                <w:sz w:val="24"/>
              </w:rPr>
              <w:t xml:space="preserve"> </w:t>
            </w:r>
            <w:r>
              <w:rPr>
                <w:spacing w:val="-2"/>
                <w:sz w:val="24"/>
              </w:rPr>
              <w:t>грамотности</w:t>
            </w:r>
          </w:p>
          <w:p w:rsidR="00660A1D" w:rsidRDefault="006719A6">
            <w:pPr>
              <w:pStyle w:val="TableParagraph"/>
              <w:numPr>
                <w:ilvl w:val="0"/>
                <w:numId w:val="95"/>
              </w:numPr>
              <w:tabs>
                <w:tab w:val="left" w:pos="826"/>
              </w:tabs>
              <w:ind w:left="826" w:hanging="359"/>
              <w:rPr>
                <w:sz w:val="24"/>
              </w:rPr>
            </w:pPr>
            <w:r>
              <w:rPr>
                <w:sz w:val="24"/>
              </w:rPr>
              <w:t>Радуга</w:t>
            </w:r>
            <w:r>
              <w:rPr>
                <w:spacing w:val="-5"/>
                <w:sz w:val="24"/>
              </w:rPr>
              <w:t xml:space="preserve"> </w:t>
            </w:r>
            <w:r>
              <w:rPr>
                <w:spacing w:val="-2"/>
                <w:sz w:val="24"/>
              </w:rPr>
              <w:t>профессий</w:t>
            </w:r>
          </w:p>
          <w:p w:rsidR="00660A1D" w:rsidRDefault="006719A6">
            <w:pPr>
              <w:pStyle w:val="TableParagraph"/>
              <w:numPr>
                <w:ilvl w:val="0"/>
                <w:numId w:val="95"/>
              </w:numPr>
              <w:tabs>
                <w:tab w:val="left" w:pos="826"/>
              </w:tabs>
              <w:ind w:left="826" w:hanging="359"/>
              <w:rPr>
                <w:sz w:val="24"/>
              </w:rPr>
            </w:pPr>
            <w:r>
              <w:rPr>
                <w:sz w:val="24"/>
              </w:rPr>
              <w:t>Шахматы</w:t>
            </w:r>
            <w:r>
              <w:rPr>
                <w:spacing w:val="-1"/>
                <w:sz w:val="24"/>
              </w:rPr>
              <w:t xml:space="preserve"> </w:t>
            </w:r>
            <w:r>
              <w:rPr>
                <w:sz w:val="24"/>
              </w:rPr>
              <w:t>в</w:t>
            </w:r>
            <w:r>
              <w:rPr>
                <w:spacing w:val="-1"/>
                <w:sz w:val="24"/>
              </w:rPr>
              <w:t xml:space="preserve"> </w:t>
            </w:r>
            <w:r>
              <w:rPr>
                <w:sz w:val="24"/>
              </w:rPr>
              <w:t>школе</w:t>
            </w:r>
            <w:r>
              <w:rPr>
                <w:spacing w:val="-2"/>
                <w:sz w:val="24"/>
              </w:rPr>
              <w:t xml:space="preserve"> </w:t>
            </w:r>
            <w:r>
              <w:rPr>
                <w:sz w:val="24"/>
              </w:rPr>
              <w:t>(5-8</w:t>
            </w:r>
            <w:r>
              <w:rPr>
                <w:spacing w:val="2"/>
                <w:sz w:val="24"/>
              </w:rPr>
              <w:t xml:space="preserve"> </w:t>
            </w:r>
            <w:r>
              <w:rPr>
                <w:spacing w:val="-4"/>
                <w:sz w:val="24"/>
              </w:rPr>
              <w:t>кл.)</w:t>
            </w:r>
          </w:p>
          <w:p w:rsidR="00660A1D" w:rsidRDefault="006719A6">
            <w:pPr>
              <w:pStyle w:val="TableParagraph"/>
              <w:numPr>
                <w:ilvl w:val="0"/>
                <w:numId w:val="95"/>
              </w:numPr>
              <w:tabs>
                <w:tab w:val="left" w:pos="826"/>
              </w:tabs>
              <w:ind w:left="826" w:hanging="359"/>
              <w:rPr>
                <w:sz w:val="24"/>
              </w:rPr>
            </w:pPr>
            <w:r>
              <w:rPr>
                <w:sz w:val="24"/>
              </w:rPr>
              <w:t>Разговоры</w:t>
            </w:r>
            <w:r>
              <w:rPr>
                <w:spacing w:val="-2"/>
                <w:sz w:val="24"/>
              </w:rPr>
              <w:t xml:space="preserve"> </w:t>
            </w:r>
            <w:r>
              <w:rPr>
                <w:sz w:val="24"/>
              </w:rPr>
              <w:t xml:space="preserve">о </w:t>
            </w:r>
            <w:r>
              <w:rPr>
                <w:spacing w:val="-2"/>
                <w:sz w:val="24"/>
              </w:rPr>
              <w:t>важном</w:t>
            </w:r>
          </w:p>
          <w:p w:rsidR="00660A1D" w:rsidRDefault="006719A6">
            <w:pPr>
              <w:pStyle w:val="TableParagraph"/>
              <w:numPr>
                <w:ilvl w:val="0"/>
                <w:numId w:val="95"/>
              </w:numPr>
              <w:tabs>
                <w:tab w:val="left" w:pos="826"/>
              </w:tabs>
              <w:ind w:left="826" w:hanging="359"/>
              <w:rPr>
                <w:sz w:val="24"/>
              </w:rPr>
            </w:pPr>
            <w:r>
              <w:rPr>
                <w:sz w:val="24"/>
              </w:rPr>
              <w:t>ПервоЛого</w:t>
            </w:r>
            <w:r>
              <w:rPr>
                <w:spacing w:val="-4"/>
                <w:sz w:val="24"/>
              </w:rPr>
              <w:t xml:space="preserve"> </w:t>
            </w:r>
            <w:r>
              <w:rPr>
                <w:sz w:val="24"/>
              </w:rPr>
              <w:t>(5-6</w:t>
            </w:r>
            <w:r>
              <w:rPr>
                <w:spacing w:val="58"/>
                <w:sz w:val="24"/>
              </w:rPr>
              <w:t xml:space="preserve"> </w:t>
            </w:r>
            <w:r>
              <w:rPr>
                <w:spacing w:val="-4"/>
                <w:sz w:val="24"/>
              </w:rPr>
              <w:t>кл.)</w:t>
            </w:r>
          </w:p>
          <w:p w:rsidR="00660A1D" w:rsidRDefault="006719A6">
            <w:pPr>
              <w:pStyle w:val="TableParagraph"/>
              <w:numPr>
                <w:ilvl w:val="0"/>
                <w:numId w:val="95"/>
              </w:numPr>
              <w:tabs>
                <w:tab w:val="left" w:pos="826"/>
              </w:tabs>
              <w:ind w:left="826" w:hanging="359"/>
              <w:rPr>
                <w:sz w:val="24"/>
              </w:rPr>
            </w:pPr>
            <w:r>
              <w:rPr>
                <w:sz w:val="24"/>
              </w:rPr>
              <w:t>Физическая</w:t>
            </w:r>
            <w:r>
              <w:rPr>
                <w:spacing w:val="-7"/>
                <w:sz w:val="24"/>
              </w:rPr>
              <w:t xml:space="preserve"> </w:t>
            </w:r>
            <w:r>
              <w:rPr>
                <w:sz w:val="24"/>
              </w:rPr>
              <w:t>лаборатория</w:t>
            </w:r>
            <w:r>
              <w:rPr>
                <w:spacing w:val="-1"/>
                <w:sz w:val="24"/>
              </w:rPr>
              <w:t xml:space="preserve"> </w:t>
            </w:r>
            <w:r>
              <w:rPr>
                <w:sz w:val="24"/>
              </w:rPr>
              <w:t>«Эксперимент</w:t>
            </w:r>
            <w:r>
              <w:rPr>
                <w:spacing w:val="-5"/>
                <w:sz w:val="24"/>
              </w:rPr>
              <w:t xml:space="preserve"> </w:t>
            </w:r>
            <w:r>
              <w:rPr>
                <w:sz w:val="24"/>
              </w:rPr>
              <w:t>(7-8</w:t>
            </w:r>
            <w:r>
              <w:rPr>
                <w:spacing w:val="-4"/>
                <w:sz w:val="24"/>
              </w:rPr>
              <w:t xml:space="preserve"> кл.)</w:t>
            </w:r>
          </w:p>
          <w:p w:rsidR="00660A1D" w:rsidRDefault="006719A6">
            <w:pPr>
              <w:pStyle w:val="TableParagraph"/>
              <w:numPr>
                <w:ilvl w:val="0"/>
                <w:numId w:val="95"/>
              </w:numPr>
              <w:tabs>
                <w:tab w:val="left" w:pos="826"/>
              </w:tabs>
              <w:ind w:left="826" w:hanging="359"/>
              <w:rPr>
                <w:sz w:val="24"/>
              </w:rPr>
            </w:pPr>
            <w:r>
              <w:rPr>
                <w:sz w:val="24"/>
              </w:rPr>
              <w:t>Практическая</w:t>
            </w:r>
            <w:r>
              <w:rPr>
                <w:spacing w:val="-6"/>
                <w:sz w:val="24"/>
              </w:rPr>
              <w:t xml:space="preserve"> </w:t>
            </w:r>
            <w:r>
              <w:rPr>
                <w:sz w:val="24"/>
              </w:rPr>
              <w:t>биология</w:t>
            </w:r>
            <w:r>
              <w:rPr>
                <w:spacing w:val="-5"/>
                <w:sz w:val="24"/>
              </w:rPr>
              <w:t xml:space="preserve"> </w:t>
            </w:r>
            <w:r>
              <w:rPr>
                <w:sz w:val="24"/>
              </w:rPr>
              <w:t>(9</w:t>
            </w:r>
            <w:r>
              <w:rPr>
                <w:spacing w:val="-3"/>
                <w:sz w:val="24"/>
              </w:rPr>
              <w:t xml:space="preserve"> </w:t>
            </w:r>
            <w:r>
              <w:rPr>
                <w:spacing w:val="-4"/>
                <w:sz w:val="24"/>
              </w:rPr>
              <w:t>кл.)</w:t>
            </w:r>
          </w:p>
          <w:p w:rsidR="00660A1D" w:rsidRDefault="006719A6">
            <w:pPr>
              <w:pStyle w:val="TableParagraph"/>
              <w:numPr>
                <w:ilvl w:val="0"/>
                <w:numId w:val="95"/>
              </w:numPr>
              <w:tabs>
                <w:tab w:val="left" w:pos="826"/>
              </w:tabs>
              <w:ind w:left="826" w:hanging="359"/>
              <w:rPr>
                <w:sz w:val="24"/>
              </w:rPr>
            </w:pPr>
            <w:r>
              <w:rPr>
                <w:sz w:val="24"/>
              </w:rPr>
              <w:t>Библиотечные</w:t>
            </w:r>
            <w:r>
              <w:rPr>
                <w:spacing w:val="-3"/>
                <w:sz w:val="24"/>
              </w:rPr>
              <w:t xml:space="preserve"> </w:t>
            </w:r>
            <w:r>
              <w:rPr>
                <w:sz w:val="24"/>
              </w:rPr>
              <w:t>уроки</w:t>
            </w:r>
            <w:r>
              <w:rPr>
                <w:spacing w:val="-3"/>
                <w:sz w:val="24"/>
              </w:rPr>
              <w:t xml:space="preserve"> </w:t>
            </w:r>
            <w:r>
              <w:rPr>
                <w:sz w:val="24"/>
              </w:rPr>
              <w:t>(5-7</w:t>
            </w:r>
            <w:r>
              <w:rPr>
                <w:spacing w:val="-3"/>
                <w:sz w:val="24"/>
              </w:rPr>
              <w:t xml:space="preserve"> </w:t>
            </w:r>
            <w:r>
              <w:rPr>
                <w:spacing w:val="-4"/>
                <w:sz w:val="24"/>
              </w:rPr>
              <w:t>кл.)</w:t>
            </w:r>
          </w:p>
          <w:p w:rsidR="00660A1D" w:rsidRDefault="006719A6">
            <w:pPr>
              <w:pStyle w:val="TableParagraph"/>
              <w:numPr>
                <w:ilvl w:val="0"/>
                <w:numId w:val="95"/>
              </w:numPr>
              <w:tabs>
                <w:tab w:val="left" w:pos="826"/>
              </w:tabs>
              <w:spacing w:before="1" w:line="264" w:lineRule="exact"/>
              <w:ind w:left="826" w:hanging="359"/>
              <w:rPr>
                <w:sz w:val="24"/>
              </w:rPr>
            </w:pPr>
            <w:r>
              <w:rPr>
                <w:sz w:val="24"/>
              </w:rPr>
              <w:t>Мы за</w:t>
            </w:r>
            <w:r>
              <w:rPr>
                <w:spacing w:val="-1"/>
                <w:sz w:val="24"/>
              </w:rPr>
              <w:t xml:space="preserve"> </w:t>
            </w:r>
            <w:r>
              <w:rPr>
                <w:spacing w:val="-4"/>
                <w:sz w:val="24"/>
              </w:rPr>
              <w:t>ЗОЖ.</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w:t>
            </w:r>
          </w:p>
        </w:tc>
      </w:tr>
      <w:tr w:rsidR="00660A1D">
        <w:trPr>
          <w:trHeight w:val="3035"/>
        </w:trPr>
        <w:tc>
          <w:tcPr>
            <w:tcW w:w="2127" w:type="dxa"/>
          </w:tcPr>
          <w:p w:rsidR="00660A1D" w:rsidRDefault="006719A6">
            <w:pPr>
              <w:pStyle w:val="TableParagraph"/>
              <w:spacing w:line="275" w:lineRule="exact"/>
              <w:rPr>
                <w:b/>
                <w:sz w:val="24"/>
              </w:rPr>
            </w:pPr>
            <w:r>
              <w:rPr>
                <w:b/>
                <w:sz w:val="24"/>
              </w:rPr>
              <w:t>Работа</w:t>
            </w:r>
            <w:r>
              <w:rPr>
                <w:b/>
                <w:spacing w:val="-5"/>
                <w:sz w:val="24"/>
              </w:rPr>
              <w:t xml:space="preserve"> </w:t>
            </w:r>
            <w:r>
              <w:rPr>
                <w:b/>
                <w:spacing w:val="-10"/>
                <w:sz w:val="24"/>
              </w:rPr>
              <w:t>с</w:t>
            </w:r>
          </w:p>
          <w:p w:rsidR="00660A1D" w:rsidRDefault="006719A6">
            <w:pPr>
              <w:pStyle w:val="TableParagraph"/>
              <w:rPr>
                <w:b/>
                <w:sz w:val="24"/>
              </w:rPr>
            </w:pPr>
            <w:r>
              <w:rPr>
                <w:b/>
                <w:spacing w:val="-2"/>
                <w:sz w:val="24"/>
              </w:rPr>
              <w:t>родителями</w:t>
            </w:r>
          </w:p>
        </w:tc>
        <w:tc>
          <w:tcPr>
            <w:tcW w:w="10775" w:type="dxa"/>
          </w:tcPr>
          <w:p w:rsidR="00660A1D" w:rsidRDefault="006719A6">
            <w:pPr>
              <w:pStyle w:val="TableParagraph"/>
              <w:numPr>
                <w:ilvl w:val="0"/>
                <w:numId w:val="94"/>
              </w:numPr>
              <w:tabs>
                <w:tab w:val="left" w:pos="826"/>
              </w:tabs>
              <w:spacing w:line="270" w:lineRule="exact"/>
              <w:ind w:left="826" w:hanging="359"/>
              <w:rPr>
                <w:sz w:val="24"/>
              </w:rPr>
            </w:pPr>
            <w:r>
              <w:rPr>
                <w:sz w:val="24"/>
              </w:rPr>
              <w:t>Родительский</w:t>
            </w:r>
            <w:r>
              <w:rPr>
                <w:spacing w:val="-7"/>
                <w:sz w:val="24"/>
              </w:rPr>
              <w:t xml:space="preserve"> </w:t>
            </w:r>
            <w:r>
              <w:rPr>
                <w:sz w:val="24"/>
              </w:rPr>
              <w:t>контроль</w:t>
            </w:r>
            <w:r>
              <w:rPr>
                <w:spacing w:val="-7"/>
                <w:sz w:val="24"/>
              </w:rPr>
              <w:t xml:space="preserve"> </w:t>
            </w:r>
            <w:r>
              <w:rPr>
                <w:spacing w:val="-2"/>
                <w:sz w:val="24"/>
              </w:rPr>
              <w:t>питания.</w:t>
            </w:r>
          </w:p>
          <w:p w:rsidR="00660A1D" w:rsidRDefault="006719A6">
            <w:pPr>
              <w:pStyle w:val="TableParagraph"/>
              <w:numPr>
                <w:ilvl w:val="0"/>
                <w:numId w:val="94"/>
              </w:numPr>
              <w:tabs>
                <w:tab w:val="left" w:pos="826"/>
              </w:tabs>
              <w:ind w:left="826" w:hanging="359"/>
              <w:rPr>
                <w:sz w:val="24"/>
              </w:rPr>
            </w:pPr>
            <w:r>
              <w:rPr>
                <w:sz w:val="24"/>
              </w:rPr>
              <w:t>Педагогическое</w:t>
            </w:r>
            <w:r>
              <w:rPr>
                <w:spacing w:val="-7"/>
                <w:sz w:val="24"/>
              </w:rPr>
              <w:t xml:space="preserve"> </w:t>
            </w:r>
            <w:r>
              <w:rPr>
                <w:sz w:val="24"/>
              </w:rPr>
              <w:t>просвещение</w:t>
            </w:r>
            <w:r>
              <w:rPr>
                <w:spacing w:val="-4"/>
                <w:sz w:val="24"/>
              </w:rPr>
              <w:t xml:space="preserve"> </w:t>
            </w:r>
            <w:r>
              <w:rPr>
                <w:sz w:val="24"/>
              </w:rPr>
              <w:t>родителей</w:t>
            </w:r>
            <w:r>
              <w:rPr>
                <w:spacing w:val="-4"/>
                <w:sz w:val="24"/>
              </w:rPr>
              <w:t xml:space="preserve"> </w:t>
            </w:r>
            <w:r>
              <w:rPr>
                <w:sz w:val="24"/>
              </w:rPr>
              <w:t>по</w:t>
            </w:r>
            <w:r>
              <w:rPr>
                <w:spacing w:val="-3"/>
                <w:sz w:val="24"/>
              </w:rPr>
              <w:t xml:space="preserve"> </w:t>
            </w:r>
            <w:r>
              <w:rPr>
                <w:sz w:val="24"/>
              </w:rPr>
              <w:t>вопросам</w:t>
            </w:r>
            <w:r>
              <w:rPr>
                <w:spacing w:val="-5"/>
                <w:sz w:val="24"/>
              </w:rPr>
              <w:t xml:space="preserve"> </w:t>
            </w:r>
            <w:r>
              <w:rPr>
                <w:sz w:val="24"/>
              </w:rPr>
              <w:t>воспитания</w:t>
            </w:r>
            <w:r>
              <w:rPr>
                <w:spacing w:val="-3"/>
                <w:sz w:val="24"/>
              </w:rPr>
              <w:t xml:space="preserve"> </w:t>
            </w:r>
            <w:r>
              <w:rPr>
                <w:spacing w:val="-2"/>
                <w:sz w:val="24"/>
              </w:rPr>
              <w:t>детей.</w:t>
            </w:r>
          </w:p>
          <w:p w:rsidR="00660A1D" w:rsidRDefault="006719A6">
            <w:pPr>
              <w:pStyle w:val="TableParagraph"/>
              <w:numPr>
                <w:ilvl w:val="0"/>
                <w:numId w:val="94"/>
              </w:numPr>
              <w:tabs>
                <w:tab w:val="left" w:pos="826"/>
              </w:tabs>
              <w:ind w:left="826" w:hanging="359"/>
              <w:rPr>
                <w:sz w:val="24"/>
              </w:rPr>
            </w:pPr>
            <w:r>
              <w:rPr>
                <w:sz w:val="24"/>
              </w:rPr>
              <w:t>Информационное</w:t>
            </w:r>
            <w:r>
              <w:rPr>
                <w:spacing w:val="-8"/>
                <w:sz w:val="24"/>
              </w:rPr>
              <w:t xml:space="preserve"> </w:t>
            </w:r>
            <w:r>
              <w:rPr>
                <w:sz w:val="24"/>
              </w:rPr>
              <w:t>оповещение</w:t>
            </w:r>
            <w:r>
              <w:rPr>
                <w:spacing w:val="-6"/>
                <w:sz w:val="24"/>
              </w:rPr>
              <w:t xml:space="preserve"> </w:t>
            </w:r>
            <w:r>
              <w:rPr>
                <w:sz w:val="24"/>
              </w:rPr>
              <w:t>через</w:t>
            </w:r>
            <w:r>
              <w:rPr>
                <w:spacing w:val="-5"/>
                <w:sz w:val="24"/>
              </w:rPr>
              <w:t xml:space="preserve"> </w:t>
            </w:r>
            <w:r>
              <w:rPr>
                <w:sz w:val="24"/>
              </w:rPr>
              <w:t>школьный</w:t>
            </w:r>
            <w:r>
              <w:rPr>
                <w:spacing w:val="-4"/>
                <w:sz w:val="24"/>
              </w:rPr>
              <w:t xml:space="preserve"> </w:t>
            </w:r>
            <w:r>
              <w:rPr>
                <w:spacing w:val="-2"/>
                <w:sz w:val="24"/>
              </w:rPr>
              <w:t>сайт.</w:t>
            </w:r>
          </w:p>
          <w:p w:rsidR="00660A1D" w:rsidRDefault="006719A6">
            <w:pPr>
              <w:pStyle w:val="TableParagraph"/>
              <w:numPr>
                <w:ilvl w:val="0"/>
                <w:numId w:val="94"/>
              </w:numPr>
              <w:tabs>
                <w:tab w:val="left" w:pos="826"/>
              </w:tabs>
              <w:spacing w:line="275" w:lineRule="exact"/>
              <w:ind w:left="826" w:hanging="359"/>
              <w:rPr>
                <w:sz w:val="24"/>
              </w:rPr>
            </w:pPr>
            <w:r>
              <w:rPr>
                <w:sz w:val="24"/>
              </w:rPr>
              <w:t>Проведение</w:t>
            </w:r>
            <w:r>
              <w:rPr>
                <w:spacing w:val="-8"/>
                <w:sz w:val="24"/>
              </w:rPr>
              <w:t xml:space="preserve"> </w:t>
            </w:r>
            <w:r>
              <w:rPr>
                <w:sz w:val="24"/>
              </w:rPr>
              <w:t>тематических</w:t>
            </w:r>
            <w:r>
              <w:rPr>
                <w:spacing w:val="-5"/>
                <w:sz w:val="24"/>
              </w:rPr>
              <w:t xml:space="preserve"> </w:t>
            </w:r>
            <w:r>
              <w:rPr>
                <w:sz w:val="24"/>
              </w:rPr>
              <w:t>родительских</w:t>
            </w:r>
            <w:r>
              <w:rPr>
                <w:spacing w:val="-4"/>
                <w:sz w:val="24"/>
              </w:rPr>
              <w:t xml:space="preserve"> </w:t>
            </w:r>
            <w:r>
              <w:rPr>
                <w:spacing w:val="-2"/>
                <w:sz w:val="24"/>
              </w:rPr>
              <w:t>собраний.</w:t>
            </w:r>
          </w:p>
          <w:p w:rsidR="00660A1D" w:rsidRDefault="006719A6">
            <w:pPr>
              <w:pStyle w:val="TableParagraph"/>
              <w:numPr>
                <w:ilvl w:val="0"/>
                <w:numId w:val="94"/>
              </w:numPr>
              <w:tabs>
                <w:tab w:val="left" w:pos="827"/>
              </w:tabs>
              <w:ind w:right="158"/>
              <w:rPr>
                <w:sz w:val="24"/>
              </w:rPr>
            </w:pPr>
            <w:r>
              <w:rPr>
                <w:sz w:val="24"/>
              </w:rPr>
              <w:t>Работа</w:t>
            </w:r>
            <w:r>
              <w:rPr>
                <w:spacing w:val="-5"/>
                <w:sz w:val="24"/>
              </w:rPr>
              <w:t xml:space="preserve"> </w:t>
            </w:r>
            <w:r>
              <w:rPr>
                <w:sz w:val="24"/>
              </w:rPr>
              <w:t>Совета</w:t>
            </w:r>
            <w:r>
              <w:rPr>
                <w:spacing w:val="-5"/>
                <w:sz w:val="24"/>
              </w:rPr>
              <w:t xml:space="preserve"> </w:t>
            </w:r>
            <w:r>
              <w:rPr>
                <w:sz w:val="24"/>
              </w:rPr>
              <w:t>профилактики</w:t>
            </w:r>
            <w:r>
              <w:rPr>
                <w:spacing w:val="-4"/>
                <w:sz w:val="24"/>
              </w:rPr>
              <w:t xml:space="preserve"> </w:t>
            </w:r>
            <w:r>
              <w:rPr>
                <w:sz w:val="24"/>
              </w:rPr>
              <w:t>с</w:t>
            </w:r>
            <w:r>
              <w:rPr>
                <w:spacing w:val="-5"/>
                <w:sz w:val="24"/>
              </w:rPr>
              <w:t xml:space="preserve"> </w:t>
            </w:r>
            <w:r>
              <w:rPr>
                <w:sz w:val="24"/>
              </w:rPr>
              <w:t>неблагополучными</w:t>
            </w:r>
            <w:r>
              <w:rPr>
                <w:spacing w:val="-5"/>
                <w:sz w:val="24"/>
              </w:rPr>
              <w:t xml:space="preserve"> </w:t>
            </w:r>
            <w:r>
              <w:rPr>
                <w:sz w:val="24"/>
              </w:rPr>
              <w:t>семьями</w:t>
            </w:r>
            <w:r>
              <w:rPr>
                <w:spacing w:val="-5"/>
                <w:sz w:val="24"/>
              </w:rPr>
              <w:t xml:space="preserve"> </w:t>
            </w:r>
            <w:r>
              <w:rPr>
                <w:sz w:val="24"/>
              </w:rPr>
              <w:t>по</w:t>
            </w:r>
            <w:r>
              <w:rPr>
                <w:spacing w:val="-5"/>
                <w:sz w:val="24"/>
              </w:rPr>
              <w:t xml:space="preserve"> </w:t>
            </w:r>
            <w:r>
              <w:rPr>
                <w:sz w:val="24"/>
              </w:rPr>
              <w:t>вопросам</w:t>
            </w:r>
            <w:r>
              <w:rPr>
                <w:spacing w:val="-5"/>
                <w:sz w:val="24"/>
              </w:rPr>
              <w:t xml:space="preserve"> </w:t>
            </w:r>
            <w:r>
              <w:rPr>
                <w:sz w:val="24"/>
              </w:rPr>
              <w:t>воспитания,</w:t>
            </w:r>
            <w:r>
              <w:rPr>
                <w:spacing w:val="-5"/>
                <w:sz w:val="24"/>
              </w:rPr>
              <w:t xml:space="preserve"> </w:t>
            </w:r>
            <w:r>
              <w:rPr>
                <w:sz w:val="24"/>
              </w:rPr>
              <w:t xml:space="preserve">обучения </w:t>
            </w:r>
            <w:r>
              <w:rPr>
                <w:spacing w:val="-2"/>
                <w:sz w:val="24"/>
              </w:rPr>
              <w:t>детей.</w:t>
            </w:r>
          </w:p>
          <w:p w:rsidR="00660A1D" w:rsidRDefault="006719A6">
            <w:pPr>
              <w:pStyle w:val="TableParagraph"/>
              <w:numPr>
                <w:ilvl w:val="0"/>
                <w:numId w:val="94"/>
              </w:numPr>
              <w:tabs>
                <w:tab w:val="left" w:pos="826"/>
              </w:tabs>
              <w:ind w:left="826" w:hanging="359"/>
              <w:rPr>
                <w:sz w:val="24"/>
              </w:rPr>
            </w:pPr>
            <w:r>
              <w:rPr>
                <w:sz w:val="24"/>
              </w:rPr>
              <w:t>Родительское</w:t>
            </w:r>
            <w:r>
              <w:rPr>
                <w:spacing w:val="-6"/>
                <w:sz w:val="24"/>
              </w:rPr>
              <w:t xml:space="preserve"> </w:t>
            </w:r>
            <w:r>
              <w:rPr>
                <w:sz w:val="24"/>
              </w:rPr>
              <w:t>собрание</w:t>
            </w:r>
            <w:r>
              <w:rPr>
                <w:spacing w:val="-6"/>
                <w:sz w:val="24"/>
              </w:rPr>
              <w:t xml:space="preserve"> </w:t>
            </w:r>
            <w:r>
              <w:rPr>
                <w:sz w:val="24"/>
              </w:rPr>
              <w:t>в</w:t>
            </w:r>
            <w:r>
              <w:rPr>
                <w:spacing w:val="-3"/>
                <w:sz w:val="24"/>
              </w:rPr>
              <w:t xml:space="preserve"> </w:t>
            </w:r>
            <w:r>
              <w:rPr>
                <w:sz w:val="24"/>
              </w:rPr>
              <w:t>9,</w:t>
            </w:r>
            <w:r>
              <w:rPr>
                <w:spacing w:val="-3"/>
                <w:sz w:val="24"/>
              </w:rPr>
              <w:t xml:space="preserve"> </w:t>
            </w:r>
            <w:r>
              <w:rPr>
                <w:sz w:val="24"/>
              </w:rPr>
              <w:t>11</w:t>
            </w:r>
            <w:r>
              <w:rPr>
                <w:spacing w:val="-2"/>
                <w:sz w:val="24"/>
              </w:rPr>
              <w:t xml:space="preserve"> </w:t>
            </w:r>
            <w:r>
              <w:rPr>
                <w:sz w:val="24"/>
              </w:rPr>
              <w:t>классах</w:t>
            </w:r>
            <w:r>
              <w:rPr>
                <w:spacing w:val="3"/>
                <w:sz w:val="24"/>
              </w:rPr>
              <w:t xml:space="preserve"> </w:t>
            </w:r>
            <w:r>
              <w:rPr>
                <w:sz w:val="24"/>
              </w:rPr>
              <w:t>«ОГЭ,</w:t>
            </w:r>
            <w:r>
              <w:rPr>
                <w:spacing w:val="-2"/>
                <w:sz w:val="24"/>
              </w:rPr>
              <w:t xml:space="preserve"> </w:t>
            </w:r>
            <w:r>
              <w:rPr>
                <w:sz w:val="24"/>
              </w:rPr>
              <w:t>ЕГЭ</w:t>
            </w:r>
            <w:r>
              <w:rPr>
                <w:spacing w:val="-3"/>
                <w:sz w:val="24"/>
              </w:rPr>
              <w:t xml:space="preserve"> </w:t>
            </w:r>
            <w:r>
              <w:rPr>
                <w:spacing w:val="-2"/>
                <w:sz w:val="24"/>
              </w:rPr>
              <w:t>2023».</w:t>
            </w:r>
          </w:p>
          <w:p w:rsidR="00660A1D" w:rsidRDefault="006719A6">
            <w:pPr>
              <w:pStyle w:val="TableParagraph"/>
              <w:numPr>
                <w:ilvl w:val="0"/>
                <w:numId w:val="94"/>
              </w:numPr>
              <w:tabs>
                <w:tab w:val="left" w:pos="827"/>
                <w:tab w:val="left" w:pos="8765"/>
              </w:tabs>
              <w:ind w:right="1094"/>
              <w:rPr>
                <w:sz w:val="24"/>
              </w:rPr>
            </w:pPr>
            <w:r>
              <w:rPr>
                <w:sz w:val="24"/>
              </w:rPr>
              <w:t xml:space="preserve">Работа по плану психолого – педагогического просвещения « </w:t>
            </w:r>
            <w:r>
              <w:rPr>
                <w:sz w:val="24"/>
                <w:u w:val="single"/>
              </w:rPr>
              <w:tab/>
            </w:r>
            <w:r>
              <w:rPr>
                <w:sz w:val="24"/>
              </w:rPr>
              <w:t>-</w:t>
            </w:r>
            <w:r>
              <w:rPr>
                <w:spacing w:val="-15"/>
                <w:sz w:val="24"/>
              </w:rPr>
              <w:t xml:space="preserve"> </w:t>
            </w:r>
            <w:r>
              <w:rPr>
                <w:sz w:val="24"/>
              </w:rPr>
              <w:t>семья</w:t>
            </w:r>
            <w:r>
              <w:rPr>
                <w:spacing w:val="-15"/>
                <w:sz w:val="24"/>
              </w:rPr>
              <w:t xml:space="preserve"> </w:t>
            </w:r>
            <w:r>
              <w:rPr>
                <w:sz w:val="24"/>
              </w:rPr>
              <w:t>– компетентные родители»</w:t>
            </w:r>
          </w:p>
          <w:p w:rsidR="00660A1D" w:rsidRDefault="006719A6">
            <w:pPr>
              <w:pStyle w:val="TableParagraph"/>
              <w:numPr>
                <w:ilvl w:val="0"/>
                <w:numId w:val="94"/>
              </w:numPr>
              <w:tabs>
                <w:tab w:val="left" w:pos="827"/>
              </w:tabs>
              <w:spacing w:line="270" w:lineRule="atLeast"/>
              <w:ind w:right="367"/>
              <w:rPr>
                <w:sz w:val="24"/>
              </w:rPr>
            </w:pPr>
            <w:r>
              <w:rPr>
                <w:sz w:val="24"/>
              </w:rPr>
              <w:t>Работа</w:t>
            </w:r>
            <w:r>
              <w:rPr>
                <w:spacing w:val="-6"/>
                <w:sz w:val="24"/>
              </w:rPr>
              <w:t xml:space="preserve"> </w:t>
            </w:r>
            <w:r>
              <w:rPr>
                <w:sz w:val="24"/>
              </w:rPr>
              <w:t>по</w:t>
            </w:r>
            <w:r>
              <w:rPr>
                <w:spacing w:val="-5"/>
                <w:sz w:val="24"/>
              </w:rPr>
              <w:t xml:space="preserve"> </w:t>
            </w:r>
            <w:r>
              <w:rPr>
                <w:sz w:val="24"/>
              </w:rPr>
              <w:t>плану</w:t>
            </w:r>
            <w:r>
              <w:rPr>
                <w:spacing w:val="-12"/>
                <w:sz w:val="24"/>
              </w:rPr>
              <w:t xml:space="preserve"> </w:t>
            </w:r>
            <w:r>
              <w:rPr>
                <w:sz w:val="24"/>
              </w:rPr>
              <w:t>по</w:t>
            </w:r>
            <w:r>
              <w:rPr>
                <w:spacing w:val="-5"/>
                <w:sz w:val="24"/>
              </w:rPr>
              <w:t xml:space="preserve"> </w:t>
            </w:r>
            <w:r>
              <w:rPr>
                <w:sz w:val="24"/>
              </w:rPr>
              <w:t>профилактике</w:t>
            </w:r>
            <w:r>
              <w:rPr>
                <w:spacing w:val="-6"/>
                <w:sz w:val="24"/>
              </w:rPr>
              <w:t xml:space="preserve"> </w:t>
            </w:r>
            <w:r>
              <w:rPr>
                <w:sz w:val="24"/>
              </w:rPr>
              <w:t>половой</w:t>
            </w:r>
            <w:r>
              <w:rPr>
                <w:spacing w:val="-5"/>
                <w:sz w:val="24"/>
              </w:rPr>
              <w:t xml:space="preserve"> </w:t>
            </w:r>
            <w:r>
              <w:rPr>
                <w:sz w:val="24"/>
              </w:rPr>
              <w:t>раскрепощённости</w:t>
            </w:r>
            <w:r>
              <w:rPr>
                <w:spacing w:val="-6"/>
                <w:sz w:val="24"/>
              </w:rPr>
              <w:t xml:space="preserve"> </w:t>
            </w:r>
            <w:r>
              <w:rPr>
                <w:sz w:val="24"/>
              </w:rPr>
              <w:t>несовершеннолетних</w:t>
            </w:r>
            <w:r>
              <w:rPr>
                <w:spacing w:val="-3"/>
                <w:sz w:val="24"/>
              </w:rPr>
              <w:t xml:space="preserve"> </w:t>
            </w:r>
            <w:r>
              <w:rPr>
                <w:sz w:val="24"/>
              </w:rPr>
              <w:t>с</w:t>
            </w:r>
            <w:r>
              <w:rPr>
                <w:spacing w:val="-4"/>
                <w:sz w:val="24"/>
              </w:rPr>
              <w:t xml:space="preserve"> </w:t>
            </w:r>
            <w:r>
              <w:rPr>
                <w:sz w:val="24"/>
              </w:rPr>
              <w:t>учётом их гендерной принадлежности.</w:t>
            </w:r>
          </w:p>
        </w:tc>
        <w:tc>
          <w:tcPr>
            <w:tcW w:w="2410" w:type="dxa"/>
          </w:tcPr>
          <w:p w:rsidR="00660A1D" w:rsidRDefault="006719A6">
            <w:pPr>
              <w:pStyle w:val="TableParagraph"/>
              <w:ind w:right="150"/>
              <w:rPr>
                <w:sz w:val="24"/>
              </w:rPr>
            </w:pPr>
            <w:r>
              <w:rPr>
                <w:spacing w:val="-2"/>
                <w:sz w:val="24"/>
              </w:rPr>
              <w:t xml:space="preserve">Классные </w:t>
            </w:r>
            <w:r>
              <w:rPr>
                <w:sz w:val="24"/>
              </w:rPr>
              <w:t>руководители, зам. Директора по ВР, социальный</w:t>
            </w:r>
            <w:r>
              <w:rPr>
                <w:spacing w:val="-15"/>
                <w:sz w:val="24"/>
              </w:rPr>
              <w:t xml:space="preserve"> </w:t>
            </w:r>
            <w:r>
              <w:rPr>
                <w:sz w:val="24"/>
              </w:rPr>
              <w:t>педагог, педагог - психолог</w:t>
            </w:r>
          </w:p>
        </w:tc>
      </w:tr>
      <w:tr w:rsidR="00660A1D">
        <w:trPr>
          <w:trHeight w:val="2210"/>
        </w:trPr>
        <w:tc>
          <w:tcPr>
            <w:tcW w:w="2127" w:type="dxa"/>
          </w:tcPr>
          <w:p w:rsidR="00660A1D" w:rsidRDefault="006719A6">
            <w:pPr>
              <w:pStyle w:val="TableParagraph"/>
              <w:spacing w:line="275" w:lineRule="exact"/>
              <w:rPr>
                <w:b/>
                <w:sz w:val="24"/>
              </w:rPr>
            </w:pPr>
            <w:r>
              <w:rPr>
                <w:b/>
                <w:spacing w:val="-2"/>
                <w:sz w:val="24"/>
              </w:rPr>
              <w:t>Самоуправление</w:t>
            </w:r>
          </w:p>
        </w:tc>
        <w:tc>
          <w:tcPr>
            <w:tcW w:w="10775" w:type="dxa"/>
          </w:tcPr>
          <w:p w:rsidR="00660A1D" w:rsidRDefault="006719A6">
            <w:pPr>
              <w:pStyle w:val="TableParagraph"/>
              <w:numPr>
                <w:ilvl w:val="0"/>
                <w:numId w:val="93"/>
              </w:numPr>
              <w:tabs>
                <w:tab w:val="left" w:pos="826"/>
              </w:tabs>
              <w:spacing w:line="270" w:lineRule="exact"/>
              <w:ind w:left="826" w:hanging="359"/>
              <w:rPr>
                <w:sz w:val="24"/>
              </w:rPr>
            </w:pPr>
            <w:r>
              <w:rPr>
                <w:sz w:val="24"/>
              </w:rPr>
              <w:t>Работа</w:t>
            </w:r>
            <w:r>
              <w:rPr>
                <w:spacing w:val="-2"/>
                <w:sz w:val="24"/>
              </w:rPr>
              <w:t xml:space="preserve"> </w:t>
            </w:r>
            <w:r>
              <w:rPr>
                <w:sz w:val="24"/>
              </w:rPr>
              <w:t>учащихся</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обязанностями.</w:t>
            </w:r>
          </w:p>
          <w:p w:rsidR="00660A1D" w:rsidRDefault="006719A6">
            <w:pPr>
              <w:pStyle w:val="TableParagraph"/>
              <w:numPr>
                <w:ilvl w:val="0"/>
                <w:numId w:val="93"/>
              </w:numPr>
              <w:tabs>
                <w:tab w:val="left" w:pos="826"/>
              </w:tabs>
              <w:ind w:left="826" w:hanging="359"/>
              <w:rPr>
                <w:sz w:val="24"/>
              </w:rPr>
            </w:pPr>
            <w:r>
              <w:rPr>
                <w:sz w:val="24"/>
              </w:rPr>
              <w:t>Заседания</w:t>
            </w:r>
            <w:r>
              <w:rPr>
                <w:spacing w:val="-3"/>
                <w:sz w:val="24"/>
              </w:rPr>
              <w:t xml:space="preserve"> </w:t>
            </w:r>
            <w:r>
              <w:rPr>
                <w:sz w:val="24"/>
              </w:rPr>
              <w:t>советов</w:t>
            </w:r>
            <w:r>
              <w:rPr>
                <w:spacing w:val="-3"/>
                <w:sz w:val="24"/>
              </w:rPr>
              <w:t xml:space="preserve"> </w:t>
            </w:r>
            <w:r>
              <w:rPr>
                <w:sz w:val="24"/>
              </w:rPr>
              <w:t>органов</w:t>
            </w:r>
            <w:r>
              <w:rPr>
                <w:spacing w:val="-4"/>
                <w:sz w:val="24"/>
              </w:rPr>
              <w:t xml:space="preserve"> </w:t>
            </w:r>
            <w:r>
              <w:rPr>
                <w:sz w:val="24"/>
              </w:rPr>
              <w:t>детского</w:t>
            </w:r>
            <w:r>
              <w:rPr>
                <w:spacing w:val="-2"/>
                <w:sz w:val="24"/>
              </w:rPr>
              <w:t xml:space="preserve"> самоуправления.</w:t>
            </w:r>
          </w:p>
          <w:p w:rsidR="00660A1D" w:rsidRDefault="006719A6">
            <w:pPr>
              <w:pStyle w:val="TableParagraph"/>
              <w:numPr>
                <w:ilvl w:val="0"/>
                <w:numId w:val="93"/>
              </w:numPr>
              <w:tabs>
                <w:tab w:val="left" w:pos="826"/>
              </w:tabs>
              <w:ind w:left="826" w:hanging="359"/>
              <w:rPr>
                <w:sz w:val="24"/>
              </w:rPr>
            </w:pPr>
            <w:r>
              <w:rPr>
                <w:sz w:val="24"/>
              </w:rPr>
              <w:t>Работа</w:t>
            </w:r>
            <w:r>
              <w:rPr>
                <w:spacing w:val="-6"/>
                <w:sz w:val="24"/>
              </w:rPr>
              <w:t xml:space="preserve"> </w:t>
            </w:r>
            <w:r>
              <w:rPr>
                <w:sz w:val="24"/>
              </w:rPr>
              <w:t>по</w:t>
            </w:r>
            <w:r>
              <w:rPr>
                <w:spacing w:val="-3"/>
                <w:sz w:val="24"/>
              </w:rPr>
              <w:t xml:space="preserve"> </w:t>
            </w:r>
            <w:r>
              <w:rPr>
                <w:sz w:val="24"/>
              </w:rPr>
              <w:t>созданию</w:t>
            </w:r>
            <w:r>
              <w:rPr>
                <w:spacing w:val="-3"/>
                <w:sz w:val="24"/>
              </w:rPr>
              <w:t xml:space="preserve"> </w:t>
            </w:r>
            <w:r>
              <w:rPr>
                <w:sz w:val="24"/>
              </w:rPr>
              <w:t>сменной</w:t>
            </w:r>
            <w:r>
              <w:rPr>
                <w:spacing w:val="-2"/>
                <w:sz w:val="24"/>
              </w:rPr>
              <w:t xml:space="preserve"> </w:t>
            </w:r>
            <w:r>
              <w:rPr>
                <w:sz w:val="24"/>
              </w:rPr>
              <w:t>странички</w:t>
            </w:r>
            <w:r>
              <w:rPr>
                <w:spacing w:val="-3"/>
                <w:sz w:val="24"/>
              </w:rPr>
              <w:t xml:space="preserve"> </w:t>
            </w:r>
            <w:r>
              <w:rPr>
                <w:sz w:val="24"/>
              </w:rPr>
              <w:t>в</w:t>
            </w:r>
            <w:r>
              <w:rPr>
                <w:spacing w:val="-4"/>
                <w:sz w:val="24"/>
              </w:rPr>
              <w:t xml:space="preserve"> </w:t>
            </w:r>
            <w:r>
              <w:rPr>
                <w:sz w:val="24"/>
              </w:rPr>
              <w:t>классном</w:t>
            </w:r>
            <w:r>
              <w:rPr>
                <w:spacing w:val="-1"/>
                <w:sz w:val="24"/>
              </w:rPr>
              <w:t xml:space="preserve"> </w:t>
            </w:r>
            <w:r>
              <w:rPr>
                <w:sz w:val="24"/>
              </w:rPr>
              <w:t>уголке</w:t>
            </w:r>
            <w:r>
              <w:rPr>
                <w:spacing w:val="-4"/>
                <w:sz w:val="24"/>
              </w:rPr>
              <w:t xml:space="preserve"> </w:t>
            </w:r>
            <w:r>
              <w:rPr>
                <w:sz w:val="24"/>
              </w:rPr>
              <w:t>по</w:t>
            </w:r>
            <w:r>
              <w:rPr>
                <w:spacing w:val="-3"/>
                <w:sz w:val="24"/>
              </w:rPr>
              <w:t xml:space="preserve"> </w:t>
            </w:r>
            <w:r>
              <w:rPr>
                <w:sz w:val="24"/>
              </w:rPr>
              <w:t>теме</w:t>
            </w:r>
            <w:r>
              <w:rPr>
                <w:spacing w:val="-1"/>
                <w:sz w:val="24"/>
              </w:rPr>
              <w:t xml:space="preserve"> </w:t>
            </w:r>
            <w:r>
              <w:rPr>
                <w:spacing w:val="-2"/>
                <w:sz w:val="24"/>
              </w:rPr>
              <w:t>месячника.</w:t>
            </w:r>
          </w:p>
          <w:p w:rsidR="00660A1D" w:rsidRDefault="006719A6">
            <w:pPr>
              <w:pStyle w:val="TableParagraph"/>
              <w:numPr>
                <w:ilvl w:val="0"/>
                <w:numId w:val="93"/>
              </w:numPr>
              <w:tabs>
                <w:tab w:val="left" w:pos="826"/>
              </w:tabs>
              <w:ind w:left="826" w:hanging="359"/>
              <w:rPr>
                <w:sz w:val="24"/>
              </w:rPr>
            </w:pPr>
            <w:r>
              <w:rPr>
                <w:sz w:val="24"/>
              </w:rPr>
              <w:t>Операция</w:t>
            </w:r>
            <w:r>
              <w:rPr>
                <w:spacing w:val="-1"/>
                <w:sz w:val="24"/>
              </w:rPr>
              <w:t xml:space="preserve"> </w:t>
            </w:r>
            <w:r>
              <w:rPr>
                <w:sz w:val="24"/>
              </w:rPr>
              <w:t>«Уголок»</w:t>
            </w:r>
            <w:r>
              <w:rPr>
                <w:spacing w:val="-8"/>
                <w:sz w:val="24"/>
              </w:rPr>
              <w:t xml:space="preserve"> </w:t>
            </w:r>
            <w:r>
              <w:rPr>
                <w:sz w:val="24"/>
              </w:rPr>
              <w:t>(проверка</w:t>
            </w:r>
            <w:r>
              <w:rPr>
                <w:spacing w:val="-3"/>
                <w:sz w:val="24"/>
              </w:rPr>
              <w:t xml:space="preserve"> </w:t>
            </w:r>
            <w:r>
              <w:rPr>
                <w:sz w:val="24"/>
              </w:rPr>
              <w:t>классных уголков,</w:t>
            </w:r>
            <w:r>
              <w:rPr>
                <w:spacing w:val="-2"/>
                <w:sz w:val="24"/>
              </w:rPr>
              <w:t xml:space="preserve"> </w:t>
            </w:r>
            <w:r>
              <w:rPr>
                <w:sz w:val="24"/>
              </w:rPr>
              <w:t xml:space="preserve">их </w:t>
            </w:r>
            <w:r>
              <w:rPr>
                <w:spacing w:val="-2"/>
                <w:sz w:val="24"/>
              </w:rPr>
              <w:t>функционирование).</w:t>
            </w:r>
          </w:p>
          <w:p w:rsidR="00660A1D" w:rsidRDefault="006719A6">
            <w:pPr>
              <w:pStyle w:val="TableParagraph"/>
              <w:numPr>
                <w:ilvl w:val="0"/>
                <w:numId w:val="93"/>
              </w:numPr>
              <w:tabs>
                <w:tab w:val="left" w:pos="826"/>
              </w:tabs>
              <w:ind w:left="826" w:hanging="359"/>
              <w:rPr>
                <w:sz w:val="24"/>
              </w:rPr>
            </w:pPr>
            <w:r>
              <w:rPr>
                <w:sz w:val="24"/>
              </w:rPr>
              <w:t>Оформление</w:t>
            </w:r>
            <w:r>
              <w:rPr>
                <w:spacing w:val="-5"/>
                <w:sz w:val="24"/>
              </w:rPr>
              <w:t xml:space="preserve"> </w:t>
            </w:r>
            <w:r>
              <w:rPr>
                <w:sz w:val="24"/>
              </w:rPr>
              <w:t>фотоотчета</w:t>
            </w:r>
            <w:r>
              <w:rPr>
                <w:spacing w:val="-1"/>
                <w:sz w:val="24"/>
              </w:rPr>
              <w:t xml:space="preserve"> </w:t>
            </w:r>
            <w:r>
              <w:rPr>
                <w:sz w:val="24"/>
              </w:rPr>
              <w:t>по</w:t>
            </w:r>
            <w:r>
              <w:rPr>
                <w:spacing w:val="-1"/>
                <w:sz w:val="24"/>
              </w:rPr>
              <w:t xml:space="preserve"> </w:t>
            </w:r>
            <w:r>
              <w:rPr>
                <w:sz w:val="24"/>
              </w:rPr>
              <w:t>проведенным</w:t>
            </w:r>
            <w:r>
              <w:rPr>
                <w:spacing w:val="-4"/>
                <w:sz w:val="24"/>
              </w:rPr>
              <w:t xml:space="preserve"> </w:t>
            </w:r>
            <w:r>
              <w:rPr>
                <w:sz w:val="24"/>
              </w:rPr>
              <w:t>мероприятиям</w:t>
            </w:r>
            <w:r>
              <w:rPr>
                <w:spacing w:val="-2"/>
                <w:sz w:val="24"/>
              </w:rPr>
              <w:t xml:space="preserve"> </w:t>
            </w:r>
            <w:r>
              <w:rPr>
                <w:sz w:val="24"/>
              </w:rPr>
              <w:t>за</w:t>
            </w:r>
            <w:r>
              <w:rPr>
                <w:spacing w:val="-2"/>
                <w:sz w:val="24"/>
              </w:rPr>
              <w:t xml:space="preserve"> </w:t>
            </w:r>
            <w:r>
              <w:rPr>
                <w:sz w:val="24"/>
              </w:rPr>
              <w:t>1</w:t>
            </w:r>
            <w:r>
              <w:rPr>
                <w:spacing w:val="-1"/>
                <w:sz w:val="24"/>
              </w:rPr>
              <w:t xml:space="preserve"> </w:t>
            </w:r>
            <w:r>
              <w:rPr>
                <w:spacing w:val="-2"/>
                <w:sz w:val="24"/>
              </w:rPr>
              <w:t>полугодие.</w:t>
            </w:r>
          </w:p>
          <w:p w:rsidR="00660A1D" w:rsidRDefault="006719A6">
            <w:pPr>
              <w:pStyle w:val="TableParagraph"/>
              <w:numPr>
                <w:ilvl w:val="0"/>
                <w:numId w:val="93"/>
              </w:numPr>
              <w:tabs>
                <w:tab w:val="left" w:pos="826"/>
              </w:tabs>
              <w:ind w:left="826" w:hanging="359"/>
              <w:rPr>
                <w:sz w:val="24"/>
              </w:rPr>
            </w:pPr>
            <w:r>
              <w:rPr>
                <w:sz w:val="24"/>
              </w:rPr>
              <w:t>Отчёт</w:t>
            </w:r>
            <w:r>
              <w:rPr>
                <w:spacing w:val="-4"/>
                <w:sz w:val="24"/>
              </w:rPr>
              <w:t xml:space="preserve"> </w:t>
            </w:r>
            <w:r>
              <w:rPr>
                <w:sz w:val="24"/>
              </w:rPr>
              <w:t>Совета</w:t>
            </w:r>
            <w:r>
              <w:rPr>
                <w:spacing w:val="1"/>
                <w:sz w:val="24"/>
              </w:rPr>
              <w:t xml:space="preserve"> </w:t>
            </w:r>
            <w:r>
              <w:rPr>
                <w:sz w:val="24"/>
              </w:rPr>
              <w:t>учающихся</w:t>
            </w:r>
            <w:r>
              <w:rPr>
                <w:spacing w:val="-2"/>
                <w:sz w:val="24"/>
              </w:rPr>
              <w:t xml:space="preserve"> </w:t>
            </w:r>
            <w:r>
              <w:rPr>
                <w:sz w:val="24"/>
              </w:rPr>
              <w:t>о</w:t>
            </w:r>
            <w:r>
              <w:rPr>
                <w:spacing w:val="-2"/>
                <w:sz w:val="24"/>
              </w:rPr>
              <w:t xml:space="preserve"> </w:t>
            </w:r>
            <w:r>
              <w:rPr>
                <w:sz w:val="24"/>
              </w:rPr>
              <w:t>проделанной</w:t>
            </w:r>
            <w:r>
              <w:rPr>
                <w:spacing w:val="-2"/>
                <w:sz w:val="24"/>
              </w:rPr>
              <w:t xml:space="preserve"> </w:t>
            </w:r>
            <w:r>
              <w:rPr>
                <w:sz w:val="24"/>
              </w:rPr>
              <w:t>работе</w:t>
            </w:r>
            <w:r>
              <w:rPr>
                <w:spacing w:val="-3"/>
                <w:sz w:val="24"/>
              </w:rPr>
              <w:t xml:space="preserve"> </w:t>
            </w:r>
            <w:r>
              <w:rPr>
                <w:sz w:val="24"/>
              </w:rPr>
              <w:t>за</w:t>
            </w:r>
            <w:r>
              <w:rPr>
                <w:spacing w:val="-2"/>
                <w:sz w:val="24"/>
              </w:rPr>
              <w:t xml:space="preserve"> </w:t>
            </w:r>
            <w:r>
              <w:rPr>
                <w:sz w:val="24"/>
              </w:rPr>
              <w:t>1</w:t>
            </w:r>
            <w:r>
              <w:rPr>
                <w:spacing w:val="-2"/>
                <w:sz w:val="24"/>
              </w:rPr>
              <w:t xml:space="preserve"> полугодие.</w:t>
            </w:r>
          </w:p>
          <w:p w:rsidR="00660A1D" w:rsidRDefault="006719A6">
            <w:pPr>
              <w:pStyle w:val="TableParagraph"/>
              <w:numPr>
                <w:ilvl w:val="0"/>
                <w:numId w:val="93"/>
              </w:numPr>
              <w:tabs>
                <w:tab w:val="left" w:pos="826"/>
              </w:tabs>
              <w:ind w:left="826" w:hanging="359"/>
              <w:rPr>
                <w:sz w:val="24"/>
              </w:rPr>
            </w:pPr>
            <w:r>
              <w:rPr>
                <w:sz w:val="24"/>
              </w:rPr>
              <w:t>Итоговая</w:t>
            </w:r>
            <w:r>
              <w:rPr>
                <w:spacing w:val="-2"/>
                <w:sz w:val="24"/>
              </w:rPr>
              <w:t xml:space="preserve"> </w:t>
            </w:r>
            <w:r>
              <w:rPr>
                <w:sz w:val="24"/>
              </w:rPr>
              <w:t>линейка</w:t>
            </w:r>
            <w:r>
              <w:rPr>
                <w:spacing w:val="-2"/>
                <w:sz w:val="24"/>
              </w:rPr>
              <w:t xml:space="preserve"> </w:t>
            </w:r>
            <w:r>
              <w:rPr>
                <w:sz w:val="24"/>
              </w:rPr>
              <w:t>за</w:t>
            </w:r>
            <w:r>
              <w:rPr>
                <w:spacing w:val="-3"/>
                <w:sz w:val="24"/>
              </w:rPr>
              <w:t xml:space="preserve"> </w:t>
            </w:r>
            <w:r>
              <w:rPr>
                <w:sz w:val="24"/>
              </w:rPr>
              <w:t>2</w:t>
            </w:r>
            <w:r>
              <w:rPr>
                <w:spacing w:val="-4"/>
                <w:sz w:val="24"/>
              </w:rPr>
              <w:t xml:space="preserve"> </w:t>
            </w:r>
            <w:r>
              <w:rPr>
                <w:sz w:val="24"/>
              </w:rPr>
              <w:t>четверть</w:t>
            </w:r>
            <w:r>
              <w:rPr>
                <w:spacing w:val="3"/>
                <w:sz w:val="24"/>
              </w:rPr>
              <w:t xml:space="preserve"> </w:t>
            </w:r>
            <w:r>
              <w:rPr>
                <w:sz w:val="24"/>
              </w:rPr>
              <w:t>«Мы в</w:t>
            </w:r>
            <w:r>
              <w:rPr>
                <w:spacing w:val="-3"/>
                <w:sz w:val="24"/>
              </w:rPr>
              <w:t xml:space="preserve"> </w:t>
            </w:r>
            <w:r>
              <w:rPr>
                <w:sz w:val="24"/>
              </w:rPr>
              <w:t>жизни</w:t>
            </w:r>
            <w:r>
              <w:rPr>
                <w:spacing w:val="-3"/>
                <w:sz w:val="24"/>
              </w:rPr>
              <w:t xml:space="preserve"> </w:t>
            </w:r>
            <w:r>
              <w:rPr>
                <w:sz w:val="24"/>
              </w:rPr>
              <w:t>школы»</w:t>
            </w:r>
            <w:r>
              <w:rPr>
                <w:spacing w:val="-10"/>
                <w:sz w:val="24"/>
              </w:rPr>
              <w:t xml:space="preserve"> </w:t>
            </w:r>
            <w:r>
              <w:rPr>
                <w:sz w:val="24"/>
              </w:rPr>
              <w:t>(анализ,</w:t>
            </w:r>
            <w:r>
              <w:rPr>
                <w:spacing w:val="-1"/>
                <w:sz w:val="24"/>
              </w:rPr>
              <w:t xml:space="preserve"> </w:t>
            </w:r>
            <w:r>
              <w:rPr>
                <w:sz w:val="24"/>
              </w:rPr>
              <w:t>вручение</w:t>
            </w:r>
            <w:r>
              <w:rPr>
                <w:spacing w:val="-2"/>
                <w:sz w:val="24"/>
              </w:rPr>
              <w:t xml:space="preserve"> грамот)</w:t>
            </w:r>
          </w:p>
          <w:p w:rsidR="00660A1D" w:rsidRDefault="006719A6">
            <w:pPr>
              <w:pStyle w:val="TableParagraph"/>
              <w:numPr>
                <w:ilvl w:val="0"/>
                <w:numId w:val="93"/>
              </w:numPr>
              <w:tabs>
                <w:tab w:val="left" w:pos="826"/>
              </w:tabs>
              <w:spacing w:line="264" w:lineRule="exact"/>
              <w:ind w:left="826" w:hanging="359"/>
              <w:rPr>
                <w:sz w:val="24"/>
              </w:rPr>
            </w:pPr>
            <w:r>
              <w:rPr>
                <w:sz w:val="24"/>
              </w:rPr>
              <w:t>Рейды</w:t>
            </w:r>
            <w:r>
              <w:rPr>
                <w:spacing w:val="-2"/>
                <w:sz w:val="24"/>
              </w:rPr>
              <w:t xml:space="preserve"> </w:t>
            </w:r>
            <w:r>
              <w:rPr>
                <w:sz w:val="24"/>
              </w:rPr>
              <w:t>по</w:t>
            </w:r>
            <w:r>
              <w:rPr>
                <w:spacing w:val="-1"/>
                <w:sz w:val="24"/>
              </w:rPr>
              <w:t xml:space="preserve"> </w:t>
            </w:r>
            <w:r>
              <w:rPr>
                <w:sz w:val="24"/>
              </w:rPr>
              <w:t>проверке</w:t>
            </w:r>
            <w:r>
              <w:rPr>
                <w:spacing w:val="-3"/>
                <w:sz w:val="24"/>
              </w:rPr>
              <w:t xml:space="preserve"> </w:t>
            </w:r>
            <w:r>
              <w:rPr>
                <w:sz w:val="24"/>
              </w:rPr>
              <w:t>чистоты</w:t>
            </w:r>
            <w:r>
              <w:rPr>
                <w:spacing w:val="-1"/>
                <w:sz w:val="24"/>
              </w:rPr>
              <w:t xml:space="preserve"> </w:t>
            </w:r>
            <w:r>
              <w:rPr>
                <w:sz w:val="24"/>
              </w:rPr>
              <w:t>в</w:t>
            </w:r>
            <w:r>
              <w:rPr>
                <w:spacing w:val="-2"/>
                <w:sz w:val="24"/>
              </w:rPr>
              <w:t xml:space="preserve"> кабинетах.</w:t>
            </w:r>
          </w:p>
        </w:tc>
        <w:tc>
          <w:tcPr>
            <w:tcW w:w="2410" w:type="dxa"/>
          </w:tcPr>
          <w:p w:rsidR="00660A1D" w:rsidRDefault="006719A6">
            <w:pPr>
              <w:pStyle w:val="TableParagraph"/>
              <w:ind w:right="156"/>
              <w:rPr>
                <w:sz w:val="24"/>
              </w:rPr>
            </w:pPr>
            <w:r>
              <w:rPr>
                <w:spacing w:val="-2"/>
                <w:sz w:val="24"/>
              </w:rPr>
              <w:t xml:space="preserve">Классные руководители </w:t>
            </w:r>
            <w:r>
              <w:rPr>
                <w:sz w:val="24"/>
              </w:rPr>
              <w:t>Социальный</w:t>
            </w:r>
            <w:r>
              <w:rPr>
                <w:spacing w:val="-15"/>
                <w:sz w:val="24"/>
              </w:rPr>
              <w:t xml:space="preserve"> </w:t>
            </w:r>
            <w:r>
              <w:rPr>
                <w:sz w:val="24"/>
              </w:rPr>
              <w:t>педагог</w:t>
            </w:r>
          </w:p>
        </w:tc>
      </w:tr>
    </w:tbl>
    <w:p w:rsidR="00660A1D" w:rsidRDefault="00660A1D">
      <w:pPr>
        <w:pStyle w:val="TableParagraph"/>
        <w:rPr>
          <w:sz w:val="24"/>
        </w:rPr>
        <w:sectPr w:rsidR="00660A1D">
          <w:type w:val="continuous"/>
          <w:pgSz w:w="16840" w:h="11910" w:orient="landscape"/>
          <w:pgMar w:top="820" w:right="425" w:bottom="1655"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552"/>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92"/>
              </w:numPr>
              <w:tabs>
                <w:tab w:val="left" w:pos="826"/>
              </w:tabs>
              <w:spacing w:line="268" w:lineRule="exact"/>
              <w:ind w:left="826" w:hanging="359"/>
              <w:rPr>
                <w:sz w:val="24"/>
              </w:rPr>
            </w:pPr>
            <w:r>
              <w:rPr>
                <w:sz w:val="24"/>
              </w:rPr>
              <w:t>Рейды</w:t>
            </w:r>
            <w:r>
              <w:rPr>
                <w:spacing w:val="-3"/>
                <w:sz w:val="24"/>
              </w:rPr>
              <w:t xml:space="preserve"> </w:t>
            </w:r>
            <w:r>
              <w:rPr>
                <w:sz w:val="24"/>
              </w:rPr>
              <w:t>по</w:t>
            </w:r>
            <w:r>
              <w:rPr>
                <w:spacing w:val="-2"/>
                <w:sz w:val="24"/>
              </w:rPr>
              <w:t xml:space="preserve"> </w:t>
            </w:r>
            <w:r>
              <w:rPr>
                <w:sz w:val="24"/>
              </w:rPr>
              <w:t>проверке</w:t>
            </w:r>
            <w:r>
              <w:rPr>
                <w:spacing w:val="-4"/>
                <w:sz w:val="24"/>
              </w:rPr>
              <w:t xml:space="preserve"> </w:t>
            </w:r>
            <w:r>
              <w:rPr>
                <w:sz w:val="24"/>
              </w:rPr>
              <w:t xml:space="preserve">внешнего </w:t>
            </w:r>
            <w:r>
              <w:rPr>
                <w:spacing w:val="-4"/>
                <w:sz w:val="24"/>
              </w:rPr>
              <w:t>вида.</w:t>
            </w:r>
          </w:p>
          <w:p w:rsidR="00660A1D" w:rsidRDefault="006719A6">
            <w:pPr>
              <w:pStyle w:val="TableParagraph"/>
              <w:numPr>
                <w:ilvl w:val="0"/>
                <w:numId w:val="92"/>
              </w:numPr>
              <w:tabs>
                <w:tab w:val="left" w:pos="826"/>
              </w:tabs>
              <w:spacing w:line="264" w:lineRule="exact"/>
              <w:ind w:left="826" w:hanging="359"/>
              <w:rPr>
                <w:sz w:val="24"/>
              </w:rPr>
            </w:pPr>
            <w:r>
              <w:rPr>
                <w:sz w:val="24"/>
              </w:rPr>
              <w:t>5.12</w:t>
            </w:r>
            <w:r>
              <w:rPr>
                <w:spacing w:val="-6"/>
                <w:sz w:val="24"/>
              </w:rPr>
              <w:t xml:space="preserve"> </w:t>
            </w:r>
            <w:r>
              <w:rPr>
                <w:sz w:val="24"/>
              </w:rPr>
              <w:t>День</w:t>
            </w:r>
            <w:r>
              <w:rPr>
                <w:spacing w:val="-4"/>
                <w:sz w:val="24"/>
              </w:rPr>
              <w:t xml:space="preserve"> </w:t>
            </w:r>
            <w:r>
              <w:rPr>
                <w:sz w:val="24"/>
              </w:rPr>
              <w:t>волонтёра</w:t>
            </w:r>
            <w:r>
              <w:rPr>
                <w:spacing w:val="-6"/>
                <w:sz w:val="24"/>
              </w:rPr>
              <w:t xml:space="preserve"> </w:t>
            </w:r>
            <w:r>
              <w:rPr>
                <w:sz w:val="24"/>
              </w:rPr>
              <w:t>(волонтёрский</w:t>
            </w:r>
            <w:r>
              <w:rPr>
                <w:spacing w:val="-4"/>
                <w:sz w:val="24"/>
              </w:rPr>
              <w:t xml:space="preserve"> </w:t>
            </w:r>
            <w:r>
              <w:rPr>
                <w:sz w:val="24"/>
              </w:rPr>
              <w:t>отряд</w:t>
            </w:r>
            <w:r>
              <w:rPr>
                <w:spacing w:val="-2"/>
                <w:sz w:val="24"/>
              </w:rPr>
              <w:t xml:space="preserve"> </w:t>
            </w:r>
            <w:r>
              <w:rPr>
                <w:sz w:val="24"/>
              </w:rPr>
              <w:t>«Грани</w:t>
            </w:r>
            <w:r>
              <w:rPr>
                <w:spacing w:val="-3"/>
                <w:sz w:val="24"/>
              </w:rPr>
              <w:t xml:space="preserve"> </w:t>
            </w:r>
            <w:r>
              <w:rPr>
                <w:spacing w:val="-2"/>
                <w:sz w:val="24"/>
              </w:rPr>
              <w:t>добра»)</w:t>
            </w:r>
          </w:p>
        </w:tc>
        <w:tc>
          <w:tcPr>
            <w:tcW w:w="2410" w:type="dxa"/>
          </w:tcPr>
          <w:p w:rsidR="00660A1D" w:rsidRDefault="00660A1D">
            <w:pPr>
              <w:pStyle w:val="TableParagraph"/>
              <w:ind w:left="0"/>
              <w:rPr>
                <w:sz w:val="24"/>
              </w:rPr>
            </w:pPr>
          </w:p>
        </w:tc>
      </w:tr>
      <w:tr w:rsidR="00660A1D">
        <w:trPr>
          <w:trHeight w:val="827"/>
        </w:trPr>
        <w:tc>
          <w:tcPr>
            <w:tcW w:w="2127" w:type="dxa"/>
          </w:tcPr>
          <w:p w:rsidR="00660A1D" w:rsidRDefault="006719A6">
            <w:pPr>
              <w:pStyle w:val="TableParagraph"/>
              <w:spacing w:line="273" w:lineRule="exact"/>
              <w:rPr>
                <w:b/>
                <w:sz w:val="24"/>
              </w:rPr>
            </w:pPr>
            <w:r>
              <w:rPr>
                <w:b/>
                <w:spacing w:val="-2"/>
                <w:sz w:val="24"/>
              </w:rPr>
              <w:t>Профориентация</w:t>
            </w:r>
          </w:p>
        </w:tc>
        <w:tc>
          <w:tcPr>
            <w:tcW w:w="10775" w:type="dxa"/>
          </w:tcPr>
          <w:p w:rsidR="00660A1D" w:rsidRDefault="006719A6">
            <w:pPr>
              <w:pStyle w:val="TableParagraph"/>
              <w:numPr>
                <w:ilvl w:val="0"/>
                <w:numId w:val="91"/>
              </w:numPr>
              <w:tabs>
                <w:tab w:val="left" w:pos="826"/>
              </w:tabs>
              <w:spacing w:line="268" w:lineRule="exact"/>
              <w:ind w:left="826" w:hanging="359"/>
              <w:rPr>
                <w:sz w:val="24"/>
              </w:rPr>
            </w:pPr>
            <w:r>
              <w:rPr>
                <w:sz w:val="24"/>
              </w:rPr>
              <w:t>Анкетирование</w:t>
            </w:r>
            <w:r>
              <w:rPr>
                <w:spacing w:val="-5"/>
                <w:sz w:val="24"/>
              </w:rPr>
              <w:t xml:space="preserve"> </w:t>
            </w:r>
            <w:r>
              <w:rPr>
                <w:sz w:val="24"/>
              </w:rPr>
              <w:t>учащихся</w:t>
            </w:r>
            <w:r>
              <w:rPr>
                <w:spacing w:val="-3"/>
                <w:sz w:val="24"/>
              </w:rPr>
              <w:t xml:space="preserve"> </w:t>
            </w:r>
            <w:r>
              <w:rPr>
                <w:sz w:val="24"/>
              </w:rPr>
              <w:t>по</w:t>
            </w:r>
            <w:r>
              <w:rPr>
                <w:spacing w:val="-3"/>
                <w:sz w:val="24"/>
              </w:rPr>
              <w:t xml:space="preserve"> </w:t>
            </w:r>
            <w:r>
              <w:rPr>
                <w:sz w:val="24"/>
              </w:rPr>
              <w:t>вопросам</w:t>
            </w:r>
            <w:r>
              <w:rPr>
                <w:spacing w:val="-4"/>
                <w:sz w:val="24"/>
              </w:rPr>
              <w:t xml:space="preserve"> </w:t>
            </w:r>
            <w:r>
              <w:rPr>
                <w:sz w:val="24"/>
              </w:rPr>
              <w:t>выбора</w:t>
            </w:r>
            <w:r>
              <w:rPr>
                <w:spacing w:val="-2"/>
                <w:sz w:val="24"/>
              </w:rPr>
              <w:t xml:space="preserve"> </w:t>
            </w:r>
            <w:r>
              <w:rPr>
                <w:sz w:val="24"/>
              </w:rPr>
              <w:t>профессии</w:t>
            </w:r>
            <w:r>
              <w:rPr>
                <w:spacing w:val="-3"/>
                <w:sz w:val="24"/>
              </w:rPr>
              <w:t xml:space="preserve"> </w:t>
            </w:r>
            <w:r>
              <w:rPr>
                <w:sz w:val="24"/>
              </w:rPr>
              <w:t>и</w:t>
            </w:r>
            <w:r>
              <w:rPr>
                <w:spacing w:val="-3"/>
                <w:sz w:val="24"/>
              </w:rPr>
              <w:t xml:space="preserve"> </w:t>
            </w:r>
            <w:r>
              <w:rPr>
                <w:spacing w:val="-2"/>
                <w:sz w:val="24"/>
              </w:rPr>
              <w:t>специальности.</w:t>
            </w:r>
          </w:p>
          <w:p w:rsidR="00660A1D" w:rsidRDefault="006719A6">
            <w:pPr>
              <w:pStyle w:val="TableParagraph"/>
              <w:numPr>
                <w:ilvl w:val="0"/>
                <w:numId w:val="91"/>
              </w:numPr>
              <w:tabs>
                <w:tab w:val="left" w:pos="826"/>
              </w:tabs>
              <w:ind w:left="826" w:hanging="359"/>
              <w:rPr>
                <w:sz w:val="24"/>
              </w:rPr>
            </w:pPr>
            <w:r>
              <w:rPr>
                <w:sz w:val="24"/>
              </w:rPr>
              <w:t>Участие</w:t>
            </w:r>
            <w:r>
              <w:rPr>
                <w:spacing w:val="-7"/>
                <w:sz w:val="24"/>
              </w:rPr>
              <w:t xml:space="preserve"> </w:t>
            </w:r>
            <w:r>
              <w:rPr>
                <w:sz w:val="24"/>
              </w:rPr>
              <w:t>в</w:t>
            </w:r>
            <w:r>
              <w:rPr>
                <w:spacing w:val="-4"/>
                <w:sz w:val="24"/>
              </w:rPr>
              <w:t xml:space="preserve"> </w:t>
            </w:r>
            <w:r>
              <w:rPr>
                <w:sz w:val="24"/>
              </w:rPr>
              <w:t>работе</w:t>
            </w:r>
            <w:r>
              <w:rPr>
                <w:spacing w:val="-4"/>
                <w:sz w:val="24"/>
              </w:rPr>
              <w:t xml:space="preserve"> </w:t>
            </w:r>
            <w:r>
              <w:rPr>
                <w:sz w:val="24"/>
              </w:rPr>
              <w:t>всероссийского</w:t>
            </w:r>
            <w:r>
              <w:rPr>
                <w:spacing w:val="-3"/>
                <w:sz w:val="24"/>
              </w:rPr>
              <w:t xml:space="preserve"> </w:t>
            </w:r>
            <w:r>
              <w:rPr>
                <w:sz w:val="24"/>
              </w:rPr>
              <w:t>профориентационного</w:t>
            </w:r>
            <w:r>
              <w:rPr>
                <w:spacing w:val="-3"/>
                <w:sz w:val="24"/>
              </w:rPr>
              <w:t xml:space="preserve"> </w:t>
            </w:r>
            <w:r>
              <w:rPr>
                <w:sz w:val="24"/>
              </w:rPr>
              <w:t>проекта</w:t>
            </w:r>
            <w:r>
              <w:rPr>
                <w:spacing w:val="58"/>
                <w:sz w:val="24"/>
              </w:rPr>
              <w:t xml:space="preserve"> </w:t>
            </w:r>
            <w:r>
              <w:rPr>
                <w:spacing w:val="-2"/>
                <w:sz w:val="24"/>
              </w:rPr>
              <w:t>«ПроеКТОриЯ».</w:t>
            </w:r>
          </w:p>
        </w:tc>
        <w:tc>
          <w:tcPr>
            <w:tcW w:w="2410" w:type="dxa"/>
          </w:tcPr>
          <w:p w:rsidR="00660A1D" w:rsidRDefault="006719A6">
            <w:pPr>
              <w:pStyle w:val="TableParagraph"/>
              <w:rPr>
                <w:sz w:val="24"/>
              </w:rPr>
            </w:pPr>
            <w:r>
              <w:rPr>
                <w:spacing w:val="-2"/>
                <w:sz w:val="24"/>
              </w:rPr>
              <w:t>Классные руководители</w:t>
            </w:r>
          </w:p>
          <w:p w:rsidR="00660A1D" w:rsidRDefault="006719A6">
            <w:pPr>
              <w:pStyle w:val="TableParagraph"/>
              <w:spacing w:line="264" w:lineRule="exact"/>
              <w:rPr>
                <w:sz w:val="24"/>
              </w:rPr>
            </w:pPr>
            <w:r>
              <w:rPr>
                <w:sz w:val="24"/>
              </w:rPr>
              <w:t>Социальный</w:t>
            </w:r>
            <w:r>
              <w:rPr>
                <w:spacing w:val="-8"/>
                <w:sz w:val="24"/>
              </w:rPr>
              <w:t xml:space="preserve"> </w:t>
            </w:r>
            <w:r>
              <w:rPr>
                <w:spacing w:val="-2"/>
                <w:sz w:val="24"/>
              </w:rPr>
              <w:t>педагог</w:t>
            </w:r>
          </w:p>
        </w:tc>
      </w:tr>
      <w:tr w:rsidR="00660A1D">
        <w:trPr>
          <w:trHeight w:val="4140"/>
        </w:trPr>
        <w:tc>
          <w:tcPr>
            <w:tcW w:w="2127" w:type="dxa"/>
          </w:tcPr>
          <w:p w:rsidR="00660A1D" w:rsidRDefault="006719A6">
            <w:pPr>
              <w:pStyle w:val="TableParagraph"/>
              <w:ind w:right="307"/>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10775" w:type="dxa"/>
          </w:tcPr>
          <w:p w:rsidR="00660A1D" w:rsidRDefault="006719A6">
            <w:pPr>
              <w:pStyle w:val="TableParagraph"/>
              <w:numPr>
                <w:ilvl w:val="0"/>
                <w:numId w:val="90"/>
              </w:numPr>
              <w:tabs>
                <w:tab w:val="left" w:pos="827"/>
                <w:tab w:val="left" w:pos="8513"/>
              </w:tabs>
              <w:ind w:right="165"/>
              <w:rPr>
                <w:sz w:val="24"/>
              </w:rPr>
            </w:pPr>
            <w:r>
              <w:rPr>
                <w:sz w:val="24"/>
              </w:rPr>
              <w:t>Церемония поднятия Флага РФ и исполнение Гимна РФ 1.09.</w:t>
            </w:r>
            <w:r>
              <w:rPr>
                <w:sz w:val="24"/>
                <w:u w:val="single"/>
              </w:rPr>
              <w:tab/>
            </w:r>
            <w:r>
              <w:rPr>
                <w:sz w:val="24"/>
              </w:rPr>
              <w:t>и в первый день каждой</w:t>
            </w:r>
            <w:r>
              <w:rPr>
                <w:spacing w:val="-3"/>
                <w:sz w:val="24"/>
              </w:rPr>
              <w:t xml:space="preserve"> </w:t>
            </w:r>
            <w:r>
              <w:rPr>
                <w:sz w:val="24"/>
              </w:rPr>
              <w:t>недели,</w:t>
            </w:r>
            <w:r>
              <w:rPr>
                <w:spacing w:val="-3"/>
                <w:sz w:val="24"/>
              </w:rPr>
              <w:t xml:space="preserve"> </w:t>
            </w:r>
            <w:r>
              <w:rPr>
                <w:sz w:val="24"/>
              </w:rPr>
              <w:t>церемония</w:t>
            </w:r>
            <w:r>
              <w:rPr>
                <w:spacing w:val="-3"/>
                <w:sz w:val="24"/>
              </w:rPr>
              <w:t xml:space="preserve"> </w:t>
            </w:r>
            <w:r>
              <w:rPr>
                <w:sz w:val="24"/>
              </w:rPr>
              <w:t>спуска</w:t>
            </w:r>
            <w:r>
              <w:rPr>
                <w:spacing w:val="-4"/>
                <w:sz w:val="24"/>
              </w:rPr>
              <w:t xml:space="preserve"> </w:t>
            </w:r>
            <w:r>
              <w:rPr>
                <w:sz w:val="24"/>
              </w:rPr>
              <w:t>Флага</w:t>
            </w:r>
            <w:r>
              <w:rPr>
                <w:spacing w:val="-4"/>
                <w:sz w:val="24"/>
              </w:rPr>
              <w:t xml:space="preserve"> </w:t>
            </w:r>
            <w:r>
              <w:rPr>
                <w:sz w:val="24"/>
              </w:rPr>
              <w:t>РФ</w:t>
            </w:r>
            <w:r>
              <w:rPr>
                <w:spacing w:val="-3"/>
                <w:sz w:val="24"/>
              </w:rPr>
              <w:t xml:space="preserve"> </w:t>
            </w:r>
            <w:r>
              <w:rPr>
                <w:sz w:val="24"/>
              </w:rPr>
              <w:t>и</w:t>
            </w:r>
            <w:r>
              <w:rPr>
                <w:spacing w:val="-3"/>
                <w:sz w:val="24"/>
              </w:rPr>
              <w:t xml:space="preserve"> </w:t>
            </w:r>
            <w:r>
              <w:rPr>
                <w:sz w:val="24"/>
              </w:rPr>
              <w:t>исполнение</w:t>
            </w:r>
            <w:r>
              <w:rPr>
                <w:spacing w:val="-4"/>
                <w:sz w:val="24"/>
              </w:rPr>
              <w:t xml:space="preserve"> </w:t>
            </w:r>
            <w:r>
              <w:rPr>
                <w:sz w:val="24"/>
              </w:rPr>
              <w:t>Гимна</w:t>
            </w:r>
            <w:r>
              <w:rPr>
                <w:spacing w:val="-4"/>
                <w:sz w:val="24"/>
              </w:rPr>
              <w:t xml:space="preserve"> </w:t>
            </w:r>
            <w:r>
              <w:rPr>
                <w:sz w:val="24"/>
              </w:rPr>
              <w:t>РФ</w:t>
            </w:r>
            <w:r>
              <w:rPr>
                <w:spacing w:val="-6"/>
                <w:sz w:val="24"/>
              </w:rPr>
              <w:t xml:space="preserve"> </w:t>
            </w:r>
            <w:r>
              <w:rPr>
                <w:sz w:val="24"/>
              </w:rPr>
              <w:t>в</w:t>
            </w:r>
            <w:r>
              <w:rPr>
                <w:spacing w:val="-4"/>
                <w:sz w:val="24"/>
              </w:rPr>
              <w:t xml:space="preserve"> </w:t>
            </w:r>
            <w:r>
              <w:rPr>
                <w:sz w:val="24"/>
              </w:rPr>
              <w:t>последний</w:t>
            </w:r>
            <w:r>
              <w:rPr>
                <w:spacing w:val="-3"/>
                <w:sz w:val="24"/>
              </w:rPr>
              <w:t xml:space="preserve"> </w:t>
            </w:r>
            <w:r>
              <w:rPr>
                <w:sz w:val="24"/>
              </w:rPr>
              <w:t>день</w:t>
            </w:r>
            <w:r>
              <w:rPr>
                <w:spacing w:val="-3"/>
                <w:sz w:val="24"/>
              </w:rPr>
              <w:t xml:space="preserve"> </w:t>
            </w:r>
            <w:r>
              <w:rPr>
                <w:sz w:val="24"/>
              </w:rPr>
              <w:t>каждой учебной недели. Церемонии повторяются во время значимых мероприятий.</w:t>
            </w:r>
          </w:p>
          <w:p w:rsidR="00660A1D" w:rsidRDefault="006719A6">
            <w:pPr>
              <w:pStyle w:val="TableParagraph"/>
              <w:numPr>
                <w:ilvl w:val="0"/>
                <w:numId w:val="90"/>
              </w:numPr>
              <w:tabs>
                <w:tab w:val="left" w:pos="826"/>
              </w:tabs>
              <w:ind w:left="826" w:hanging="359"/>
              <w:rPr>
                <w:sz w:val="24"/>
              </w:rPr>
            </w:pPr>
            <w:r>
              <w:rPr>
                <w:sz w:val="24"/>
              </w:rPr>
              <w:t>Фестиваль</w:t>
            </w:r>
            <w:r>
              <w:rPr>
                <w:spacing w:val="-3"/>
                <w:sz w:val="24"/>
              </w:rPr>
              <w:t xml:space="preserve"> </w:t>
            </w:r>
            <w:r>
              <w:rPr>
                <w:sz w:val="24"/>
              </w:rPr>
              <w:t>«Югра</w:t>
            </w:r>
            <w:r>
              <w:rPr>
                <w:spacing w:val="-5"/>
                <w:sz w:val="24"/>
              </w:rPr>
              <w:t xml:space="preserve"> </w:t>
            </w:r>
            <w:r>
              <w:rPr>
                <w:sz w:val="24"/>
              </w:rPr>
              <w:t>–</w:t>
            </w:r>
            <w:r>
              <w:rPr>
                <w:spacing w:val="-3"/>
                <w:sz w:val="24"/>
              </w:rPr>
              <w:t xml:space="preserve"> </w:t>
            </w:r>
            <w:r>
              <w:rPr>
                <w:sz w:val="24"/>
              </w:rPr>
              <w:t>мой</w:t>
            </w:r>
            <w:r>
              <w:rPr>
                <w:spacing w:val="-5"/>
                <w:sz w:val="24"/>
              </w:rPr>
              <w:t xml:space="preserve"> </w:t>
            </w:r>
            <w:r>
              <w:rPr>
                <w:sz w:val="24"/>
              </w:rPr>
              <w:t>многонациональный</w:t>
            </w:r>
            <w:r>
              <w:rPr>
                <w:spacing w:val="-6"/>
                <w:sz w:val="24"/>
              </w:rPr>
              <w:t xml:space="preserve"> </w:t>
            </w:r>
            <w:r>
              <w:rPr>
                <w:spacing w:val="-4"/>
                <w:sz w:val="24"/>
              </w:rPr>
              <w:t>дом»</w:t>
            </w:r>
          </w:p>
          <w:p w:rsidR="00660A1D" w:rsidRDefault="006719A6">
            <w:pPr>
              <w:pStyle w:val="TableParagraph"/>
              <w:numPr>
                <w:ilvl w:val="0"/>
                <w:numId w:val="90"/>
              </w:numPr>
              <w:tabs>
                <w:tab w:val="left" w:pos="826"/>
              </w:tabs>
              <w:ind w:left="826" w:hanging="359"/>
              <w:rPr>
                <w:sz w:val="24"/>
              </w:rPr>
            </w:pPr>
            <w:r>
              <w:rPr>
                <w:sz w:val="24"/>
              </w:rPr>
              <w:t>Международный</w:t>
            </w:r>
            <w:r>
              <w:rPr>
                <w:spacing w:val="-6"/>
                <w:sz w:val="24"/>
              </w:rPr>
              <w:t xml:space="preserve"> </w:t>
            </w:r>
            <w:r>
              <w:rPr>
                <w:sz w:val="24"/>
              </w:rPr>
              <w:t>день</w:t>
            </w:r>
            <w:r>
              <w:rPr>
                <w:spacing w:val="-4"/>
                <w:sz w:val="24"/>
              </w:rPr>
              <w:t xml:space="preserve"> </w:t>
            </w:r>
            <w:r>
              <w:rPr>
                <w:sz w:val="24"/>
              </w:rPr>
              <w:t>борьбы</w:t>
            </w:r>
            <w:r>
              <w:rPr>
                <w:spacing w:val="-4"/>
                <w:sz w:val="24"/>
              </w:rPr>
              <w:t xml:space="preserve"> </w:t>
            </w:r>
            <w:r>
              <w:rPr>
                <w:sz w:val="24"/>
              </w:rPr>
              <w:t>против</w:t>
            </w:r>
            <w:r>
              <w:rPr>
                <w:spacing w:val="-5"/>
                <w:sz w:val="24"/>
              </w:rPr>
              <w:t xml:space="preserve"> </w:t>
            </w:r>
            <w:r>
              <w:rPr>
                <w:sz w:val="24"/>
              </w:rPr>
              <w:t>коррупции</w:t>
            </w:r>
            <w:r>
              <w:rPr>
                <w:spacing w:val="-4"/>
                <w:sz w:val="24"/>
              </w:rPr>
              <w:t xml:space="preserve"> </w:t>
            </w:r>
            <w:r>
              <w:rPr>
                <w:sz w:val="24"/>
              </w:rPr>
              <w:t>(классные</w:t>
            </w:r>
            <w:r>
              <w:rPr>
                <w:spacing w:val="-5"/>
                <w:sz w:val="24"/>
              </w:rPr>
              <w:t xml:space="preserve"> </w:t>
            </w:r>
            <w:r>
              <w:rPr>
                <w:spacing w:val="-2"/>
                <w:sz w:val="24"/>
              </w:rPr>
              <w:t>часы)</w:t>
            </w:r>
          </w:p>
          <w:p w:rsidR="00660A1D" w:rsidRDefault="006719A6">
            <w:pPr>
              <w:pStyle w:val="TableParagraph"/>
              <w:numPr>
                <w:ilvl w:val="0"/>
                <w:numId w:val="90"/>
              </w:numPr>
              <w:tabs>
                <w:tab w:val="left" w:pos="826"/>
              </w:tabs>
              <w:ind w:left="826" w:hanging="359"/>
              <w:rPr>
                <w:sz w:val="24"/>
              </w:rPr>
            </w:pPr>
            <w:r>
              <w:rPr>
                <w:sz w:val="24"/>
              </w:rPr>
              <w:t>Мероприятие</w:t>
            </w:r>
            <w:r>
              <w:rPr>
                <w:spacing w:val="-7"/>
                <w:sz w:val="24"/>
              </w:rPr>
              <w:t xml:space="preserve"> </w:t>
            </w:r>
            <w:r>
              <w:rPr>
                <w:sz w:val="24"/>
              </w:rPr>
              <w:t>«Новогодний</w:t>
            </w:r>
            <w:r>
              <w:rPr>
                <w:spacing w:val="-8"/>
                <w:sz w:val="24"/>
              </w:rPr>
              <w:t xml:space="preserve"> </w:t>
            </w:r>
            <w:r>
              <w:rPr>
                <w:spacing w:val="-2"/>
                <w:sz w:val="24"/>
              </w:rPr>
              <w:t>переполох».</w:t>
            </w:r>
          </w:p>
          <w:p w:rsidR="00660A1D" w:rsidRDefault="006719A6">
            <w:pPr>
              <w:pStyle w:val="TableParagraph"/>
              <w:numPr>
                <w:ilvl w:val="0"/>
                <w:numId w:val="90"/>
              </w:numPr>
              <w:tabs>
                <w:tab w:val="left" w:pos="826"/>
              </w:tabs>
              <w:ind w:left="826" w:hanging="359"/>
              <w:rPr>
                <w:sz w:val="24"/>
              </w:rPr>
            </w:pPr>
            <w:r>
              <w:rPr>
                <w:sz w:val="24"/>
              </w:rPr>
              <w:t>КТД</w:t>
            </w:r>
            <w:r>
              <w:rPr>
                <w:spacing w:val="-5"/>
                <w:sz w:val="24"/>
              </w:rPr>
              <w:t xml:space="preserve"> </w:t>
            </w:r>
            <w:r>
              <w:rPr>
                <w:sz w:val="24"/>
              </w:rPr>
              <w:t>«Новогодний</w:t>
            </w:r>
            <w:r>
              <w:rPr>
                <w:spacing w:val="-7"/>
                <w:sz w:val="24"/>
              </w:rPr>
              <w:t xml:space="preserve"> </w:t>
            </w:r>
            <w:r>
              <w:rPr>
                <w:spacing w:val="-2"/>
                <w:sz w:val="24"/>
              </w:rPr>
              <w:t>марафон»</w:t>
            </w:r>
          </w:p>
          <w:p w:rsidR="00660A1D" w:rsidRDefault="006719A6">
            <w:pPr>
              <w:pStyle w:val="TableParagraph"/>
              <w:numPr>
                <w:ilvl w:val="0"/>
                <w:numId w:val="90"/>
              </w:numPr>
              <w:tabs>
                <w:tab w:val="left" w:pos="826"/>
              </w:tabs>
              <w:ind w:left="826" w:hanging="359"/>
              <w:rPr>
                <w:sz w:val="24"/>
              </w:rPr>
            </w:pPr>
            <w:r>
              <w:rPr>
                <w:sz w:val="24"/>
              </w:rPr>
              <w:t>Акция</w:t>
            </w:r>
            <w:r>
              <w:rPr>
                <w:spacing w:val="-2"/>
                <w:sz w:val="24"/>
              </w:rPr>
              <w:t xml:space="preserve"> </w:t>
            </w:r>
            <w:r>
              <w:rPr>
                <w:sz w:val="24"/>
              </w:rPr>
              <w:t>«Жизнь</w:t>
            </w:r>
            <w:r>
              <w:rPr>
                <w:spacing w:val="-4"/>
                <w:sz w:val="24"/>
              </w:rPr>
              <w:t xml:space="preserve"> </w:t>
            </w:r>
            <w:r>
              <w:rPr>
                <w:sz w:val="24"/>
              </w:rPr>
              <w:t>в</w:t>
            </w:r>
            <w:r>
              <w:rPr>
                <w:spacing w:val="-4"/>
                <w:sz w:val="24"/>
              </w:rPr>
              <w:t xml:space="preserve"> </w:t>
            </w:r>
            <w:r>
              <w:rPr>
                <w:spacing w:val="-2"/>
                <w:sz w:val="24"/>
              </w:rPr>
              <w:t>позитиве.</w:t>
            </w:r>
          </w:p>
          <w:p w:rsidR="00660A1D" w:rsidRDefault="006719A6">
            <w:pPr>
              <w:pStyle w:val="TableParagraph"/>
              <w:numPr>
                <w:ilvl w:val="0"/>
                <w:numId w:val="90"/>
              </w:numPr>
              <w:tabs>
                <w:tab w:val="left" w:pos="826"/>
              </w:tabs>
              <w:ind w:left="826" w:hanging="359"/>
              <w:rPr>
                <w:sz w:val="24"/>
              </w:rPr>
            </w:pPr>
            <w:r>
              <w:rPr>
                <w:sz w:val="24"/>
              </w:rPr>
              <w:t>Мероприятия</w:t>
            </w:r>
            <w:r>
              <w:rPr>
                <w:spacing w:val="-4"/>
                <w:sz w:val="24"/>
              </w:rPr>
              <w:t xml:space="preserve"> </w:t>
            </w:r>
            <w:r>
              <w:rPr>
                <w:sz w:val="24"/>
              </w:rPr>
              <w:t>в</w:t>
            </w:r>
            <w:r>
              <w:rPr>
                <w:spacing w:val="-5"/>
                <w:sz w:val="24"/>
              </w:rPr>
              <w:t xml:space="preserve"> </w:t>
            </w:r>
            <w:r>
              <w:rPr>
                <w:sz w:val="24"/>
              </w:rPr>
              <w:t>рамках</w:t>
            </w:r>
            <w:r>
              <w:rPr>
                <w:spacing w:val="-5"/>
                <w:sz w:val="24"/>
              </w:rPr>
              <w:t xml:space="preserve"> </w:t>
            </w:r>
            <w:r>
              <w:rPr>
                <w:sz w:val="24"/>
              </w:rPr>
              <w:t>Акции</w:t>
            </w:r>
            <w:r>
              <w:rPr>
                <w:spacing w:val="-1"/>
                <w:sz w:val="24"/>
              </w:rPr>
              <w:t xml:space="preserve"> </w:t>
            </w:r>
            <w:r>
              <w:rPr>
                <w:sz w:val="24"/>
              </w:rPr>
              <w:t>«Не</w:t>
            </w:r>
            <w:r>
              <w:rPr>
                <w:spacing w:val="-5"/>
                <w:sz w:val="24"/>
              </w:rPr>
              <w:t xml:space="preserve"> </w:t>
            </w:r>
            <w:r>
              <w:rPr>
                <w:sz w:val="24"/>
              </w:rPr>
              <w:t>преступи</w:t>
            </w:r>
            <w:r>
              <w:rPr>
                <w:spacing w:val="-3"/>
                <w:sz w:val="24"/>
              </w:rPr>
              <w:t xml:space="preserve"> </w:t>
            </w:r>
            <w:r>
              <w:rPr>
                <w:spacing w:val="-2"/>
                <w:sz w:val="24"/>
              </w:rPr>
              <w:t>черту»</w:t>
            </w:r>
          </w:p>
          <w:p w:rsidR="00660A1D" w:rsidRDefault="006719A6">
            <w:pPr>
              <w:pStyle w:val="TableParagraph"/>
              <w:numPr>
                <w:ilvl w:val="0"/>
                <w:numId w:val="90"/>
              </w:numPr>
              <w:tabs>
                <w:tab w:val="left" w:pos="826"/>
              </w:tabs>
              <w:ind w:left="826" w:hanging="359"/>
              <w:rPr>
                <w:sz w:val="24"/>
              </w:rPr>
            </w:pPr>
            <w:r>
              <w:rPr>
                <w:sz w:val="24"/>
              </w:rPr>
              <w:t>Участие</w:t>
            </w:r>
            <w:r>
              <w:rPr>
                <w:spacing w:val="-6"/>
                <w:sz w:val="24"/>
              </w:rPr>
              <w:t xml:space="preserve"> </w:t>
            </w:r>
            <w:r>
              <w:rPr>
                <w:sz w:val="24"/>
              </w:rPr>
              <w:t>в</w:t>
            </w:r>
            <w:r>
              <w:rPr>
                <w:spacing w:val="-5"/>
                <w:sz w:val="24"/>
              </w:rPr>
              <w:t xml:space="preserve"> </w:t>
            </w:r>
            <w:r>
              <w:rPr>
                <w:sz w:val="24"/>
              </w:rPr>
              <w:t>мероприятии</w:t>
            </w:r>
            <w:r>
              <w:rPr>
                <w:spacing w:val="-2"/>
                <w:sz w:val="24"/>
              </w:rPr>
              <w:t xml:space="preserve"> </w:t>
            </w:r>
            <w:r>
              <w:rPr>
                <w:sz w:val="24"/>
              </w:rPr>
              <w:t>«Ёлка</w:t>
            </w:r>
            <w:r>
              <w:rPr>
                <w:spacing w:val="-5"/>
                <w:sz w:val="24"/>
              </w:rPr>
              <w:t xml:space="preserve"> </w:t>
            </w:r>
            <w:r>
              <w:rPr>
                <w:spacing w:val="-4"/>
                <w:sz w:val="24"/>
              </w:rPr>
              <w:t>мэра»</w:t>
            </w:r>
          </w:p>
          <w:p w:rsidR="00660A1D" w:rsidRDefault="006719A6">
            <w:pPr>
              <w:pStyle w:val="TableParagraph"/>
              <w:numPr>
                <w:ilvl w:val="0"/>
                <w:numId w:val="90"/>
              </w:numPr>
              <w:tabs>
                <w:tab w:val="left" w:pos="827"/>
              </w:tabs>
              <w:ind w:right="291"/>
              <w:rPr>
                <w:sz w:val="24"/>
              </w:rPr>
            </w:pPr>
            <w:r>
              <w:rPr>
                <w:sz w:val="24"/>
              </w:rPr>
              <w:t>1.12</w:t>
            </w:r>
            <w:r>
              <w:rPr>
                <w:spacing w:val="-5"/>
                <w:sz w:val="24"/>
              </w:rPr>
              <w:t xml:space="preserve"> </w:t>
            </w:r>
            <w:r>
              <w:rPr>
                <w:sz w:val="24"/>
              </w:rPr>
              <w:t>День</w:t>
            </w:r>
            <w:r>
              <w:rPr>
                <w:spacing w:val="-5"/>
                <w:sz w:val="24"/>
              </w:rPr>
              <w:t xml:space="preserve"> </w:t>
            </w:r>
            <w:r>
              <w:rPr>
                <w:sz w:val="24"/>
              </w:rPr>
              <w:t>красной</w:t>
            </w:r>
            <w:r>
              <w:rPr>
                <w:spacing w:val="-5"/>
                <w:sz w:val="24"/>
              </w:rPr>
              <w:t xml:space="preserve"> </w:t>
            </w:r>
            <w:r>
              <w:rPr>
                <w:sz w:val="24"/>
              </w:rPr>
              <w:t>ленточки.</w:t>
            </w:r>
            <w:r>
              <w:rPr>
                <w:spacing w:val="-5"/>
                <w:sz w:val="24"/>
              </w:rPr>
              <w:t xml:space="preserve"> </w:t>
            </w:r>
            <w:r>
              <w:rPr>
                <w:sz w:val="24"/>
              </w:rPr>
              <w:t>Всемирный</w:t>
            </w:r>
            <w:r>
              <w:rPr>
                <w:spacing w:val="-5"/>
                <w:sz w:val="24"/>
              </w:rPr>
              <w:t xml:space="preserve"> </w:t>
            </w:r>
            <w:r>
              <w:rPr>
                <w:sz w:val="24"/>
              </w:rPr>
              <w:t>день</w:t>
            </w:r>
            <w:r>
              <w:rPr>
                <w:spacing w:val="-6"/>
                <w:sz w:val="24"/>
              </w:rPr>
              <w:t xml:space="preserve"> </w:t>
            </w:r>
            <w:r>
              <w:rPr>
                <w:sz w:val="24"/>
              </w:rPr>
              <w:t>борьбы</w:t>
            </w:r>
            <w:r>
              <w:rPr>
                <w:spacing w:val="-5"/>
                <w:sz w:val="24"/>
              </w:rPr>
              <w:t xml:space="preserve"> </w:t>
            </w:r>
            <w:r>
              <w:rPr>
                <w:sz w:val="24"/>
              </w:rPr>
              <w:t>со</w:t>
            </w:r>
            <w:r>
              <w:rPr>
                <w:spacing w:val="-5"/>
                <w:sz w:val="24"/>
              </w:rPr>
              <w:t xml:space="preserve"> </w:t>
            </w:r>
            <w:r>
              <w:rPr>
                <w:sz w:val="24"/>
              </w:rPr>
              <w:t>СПИДом,</w:t>
            </w:r>
            <w:r>
              <w:rPr>
                <w:spacing w:val="-1"/>
                <w:sz w:val="24"/>
              </w:rPr>
              <w:t xml:space="preserve"> </w:t>
            </w:r>
            <w:r>
              <w:rPr>
                <w:sz w:val="24"/>
              </w:rPr>
              <w:t>уроки</w:t>
            </w:r>
            <w:r>
              <w:rPr>
                <w:spacing w:val="-5"/>
                <w:sz w:val="24"/>
              </w:rPr>
              <w:t xml:space="preserve"> </w:t>
            </w:r>
            <w:r>
              <w:rPr>
                <w:sz w:val="24"/>
              </w:rPr>
              <w:t>здоровья:</w:t>
            </w:r>
            <w:r>
              <w:rPr>
                <w:spacing w:val="-3"/>
                <w:sz w:val="24"/>
              </w:rPr>
              <w:t xml:space="preserve"> </w:t>
            </w:r>
            <w:r>
              <w:rPr>
                <w:sz w:val="24"/>
              </w:rPr>
              <w:t>«Красота, здоровье, гармония», «СПИД-чума века»</w:t>
            </w:r>
          </w:p>
          <w:p w:rsidR="00660A1D" w:rsidRDefault="006719A6">
            <w:pPr>
              <w:pStyle w:val="TableParagraph"/>
              <w:numPr>
                <w:ilvl w:val="0"/>
                <w:numId w:val="90"/>
              </w:numPr>
              <w:tabs>
                <w:tab w:val="left" w:pos="826"/>
              </w:tabs>
              <w:spacing w:line="275" w:lineRule="exact"/>
              <w:ind w:left="826" w:hanging="359"/>
              <w:rPr>
                <w:sz w:val="24"/>
              </w:rPr>
            </w:pPr>
            <w:r>
              <w:rPr>
                <w:sz w:val="24"/>
              </w:rPr>
              <w:t>День</w:t>
            </w:r>
            <w:r>
              <w:rPr>
                <w:spacing w:val="-5"/>
                <w:sz w:val="24"/>
              </w:rPr>
              <w:t xml:space="preserve"> </w:t>
            </w:r>
            <w:r>
              <w:rPr>
                <w:sz w:val="24"/>
              </w:rPr>
              <w:t>Конституции</w:t>
            </w:r>
            <w:r>
              <w:rPr>
                <w:spacing w:val="-5"/>
                <w:sz w:val="24"/>
              </w:rPr>
              <w:t xml:space="preserve"> </w:t>
            </w:r>
            <w:r>
              <w:rPr>
                <w:sz w:val="24"/>
              </w:rPr>
              <w:t>Российской</w:t>
            </w:r>
            <w:r>
              <w:rPr>
                <w:spacing w:val="-4"/>
                <w:sz w:val="24"/>
              </w:rPr>
              <w:t xml:space="preserve"> </w:t>
            </w:r>
            <w:r>
              <w:rPr>
                <w:spacing w:val="-2"/>
                <w:sz w:val="24"/>
              </w:rPr>
              <w:t>Федерации</w:t>
            </w:r>
          </w:p>
          <w:p w:rsidR="00660A1D" w:rsidRDefault="006719A6">
            <w:pPr>
              <w:pStyle w:val="TableParagraph"/>
              <w:numPr>
                <w:ilvl w:val="0"/>
                <w:numId w:val="90"/>
              </w:numPr>
              <w:tabs>
                <w:tab w:val="left" w:pos="827"/>
              </w:tabs>
              <w:spacing w:line="276" w:lineRule="exact"/>
              <w:ind w:right="1127"/>
              <w:rPr>
                <w:sz w:val="24"/>
              </w:rPr>
            </w:pPr>
            <w:r>
              <w:rPr>
                <w:sz w:val="24"/>
              </w:rPr>
              <w:t>День</w:t>
            </w:r>
            <w:r>
              <w:rPr>
                <w:spacing w:val="-7"/>
                <w:sz w:val="24"/>
              </w:rPr>
              <w:t xml:space="preserve"> </w:t>
            </w:r>
            <w:r>
              <w:rPr>
                <w:sz w:val="24"/>
              </w:rPr>
              <w:t>принятия</w:t>
            </w:r>
            <w:r>
              <w:rPr>
                <w:spacing w:val="-6"/>
                <w:sz w:val="24"/>
              </w:rPr>
              <w:t xml:space="preserve"> </w:t>
            </w:r>
            <w:r>
              <w:rPr>
                <w:sz w:val="24"/>
              </w:rPr>
              <w:t>Федеральных</w:t>
            </w:r>
            <w:r>
              <w:rPr>
                <w:spacing w:val="-5"/>
                <w:sz w:val="24"/>
              </w:rPr>
              <w:t xml:space="preserve"> </w:t>
            </w:r>
            <w:r>
              <w:rPr>
                <w:sz w:val="24"/>
              </w:rPr>
              <w:t>конституционных</w:t>
            </w:r>
            <w:r>
              <w:rPr>
                <w:spacing w:val="-5"/>
                <w:sz w:val="24"/>
              </w:rPr>
              <w:t xml:space="preserve"> </w:t>
            </w:r>
            <w:r>
              <w:rPr>
                <w:sz w:val="24"/>
              </w:rPr>
              <w:t>законов</w:t>
            </w:r>
            <w:r>
              <w:rPr>
                <w:spacing w:val="-8"/>
                <w:sz w:val="24"/>
              </w:rPr>
              <w:t xml:space="preserve"> </w:t>
            </w:r>
            <w:r>
              <w:rPr>
                <w:sz w:val="24"/>
              </w:rPr>
              <w:t>о</w:t>
            </w:r>
            <w:r>
              <w:rPr>
                <w:spacing w:val="-7"/>
                <w:sz w:val="24"/>
              </w:rPr>
              <w:t xml:space="preserve"> </w:t>
            </w:r>
            <w:r>
              <w:rPr>
                <w:sz w:val="24"/>
              </w:rPr>
              <w:t>Государственных</w:t>
            </w:r>
            <w:r>
              <w:rPr>
                <w:spacing w:val="-6"/>
                <w:sz w:val="24"/>
              </w:rPr>
              <w:t xml:space="preserve"> </w:t>
            </w:r>
            <w:r>
              <w:rPr>
                <w:sz w:val="24"/>
              </w:rPr>
              <w:t>символах Российской Федерации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ind w:right="156"/>
              <w:rPr>
                <w:sz w:val="24"/>
              </w:rPr>
            </w:pPr>
            <w:r>
              <w:rPr>
                <w:spacing w:val="-2"/>
                <w:sz w:val="24"/>
              </w:rPr>
              <w:t>организатор Классные руководители</w:t>
            </w:r>
          </w:p>
        </w:tc>
      </w:tr>
      <w:tr w:rsidR="00660A1D">
        <w:trPr>
          <w:trHeight w:val="1106"/>
        </w:trPr>
        <w:tc>
          <w:tcPr>
            <w:tcW w:w="2127" w:type="dxa"/>
          </w:tcPr>
          <w:p w:rsidR="00660A1D" w:rsidRDefault="006719A6">
            <w:pPr>
              <w:pStyle w:val="TableParagraph"/>
              <w:rPr>
                <w:b/>
                <w:sz w:val="24"/>
              </w:rPr>
            </w:pPr>
            <w:r>
              <w:rPr>
                <w:b/>
                <w:spacing w:val="-2"/>
                <w:sz w:val="24"/>
              </w:rPr>
              <w:t xml:space="preserve">Организация </w:t>
            </w:r>
            <w:r>
              <w:rPr>
                <w:b/>
                <w:sz w:val="24"/>
              </w:rPr>
              <w:t>Предметно –</w:t>
            </w:r>
          </w:p>
          <w:p w:rsidR="00660A1D" w:rsidRDefault="006719A6">
            <w:pPr>
              <w:pStyle w:val="TableParagraph"/>
              <w:spacing w:line="270" w:lineRule="atLeast"/>
              <w:ind w:right="56"/>
              <w:rPr>
                <w:b/>
                <w:sz w:val="24"/>
              </w:rPr>
            </w:pPr>
            <w:r>
              <w:rPr>
                <w:b/>
                <w:spacing w:val="-2"/>
                <w:sz w:val="24"/>
              </w:rPr>
              <w:t xml:space="preserve">пространственно </w:t>
            </w:r>
            <w:r>
              <w:rPr>
                <w:b/>
                <w:sz w:val="24"/>
              </w:rPr>
              <w:t>й среды</w:t>
            </w:r>
          </w:p>
        </w:tc>
        <w:tc>
          <w:tcPr>
            <w:tcW w:w="10775" w:type="dxa"/>
          </w:tcPr>
          <w:p w:rsidR="00660A1D" w:rsidRDefault="006719A6">
            <w:pPr>
              <w:pStyle w:val="TableParagraph"/>
              <w:numPr>
                <w:ilvl w:val="0"/>
                <w:numId w:val="89"/>
              </w:numPr>
              <w:tabs>
                <w:tab w:val="left" w:pos="826"/>
              </w:tabs>
              <w:spacing w:line="270" w:lineRule="exact"/>
              <w:ind w:left="826" w:hanging="359"/>
              <w:rPr>
                <w:sz w:val="24"/>
              </w:rPr>
            </w:pPr>
            <w:r>
              <w:rPr>
                <w:sz w:val="24"/>
              </w:rPr>
              <w:t>Украшение</w:t>
            </w:r>
            <w:r>
              <w:rPr>
                <w:spacing w:val="-2"/>
                <w:sz w:val="24"/>
              </w:rPr>
              <w:t xml:space="preserve"> </w:t>
            </w:r>
            <w:r>
              <w:rPr>
                <w:sz w:val="24"/>
              </w:rPr>
              <w:t>школы к Новому</w:t>
            </w:r>
            <w:r>
              <w:rPr>
                <w:spacing w:val="-5"/>
                <w:sz w:val="24"/>
              </w:rPr>
              <w:t xml:space="preserve"> </w:t>
            </w:r>
            <w:r>
              <w:rPr>
                <w:spacing w:val="-4"/>
                <w:sz w:val="24"/>
              </w:rPr>
              <w:t>году</w:t>
            </w:r>
          </w:p>
        </w:tc>
        <w:tc>
          <w:tcPr>
            <w:tcW w:w="2410" w:type="dxa"/>
          </w:tcPr>
          <w:p w:rsidR="00660A1D" w:rsidRDefault="006719A6">
            <w:pPr>
              <w:pStyle w:val="TableParagraph"/>
              <w:rPr>
                <w:sz w:val="24"/>
              </w:rPr>
            </w:pPr>
            <w:r>
              <w:rPr>
                <w:spacing w:val="-2"/>
                <w:sz w:val="24"/>
              </w:rPr>
              <w:t>Классные руководители</w:t>
            </w:r>
          </w:p>
          <w:p w:rsidR="00660A1D" w:rsidRDefault="006719A6">
            <w:pPr>
              <w:pStyle w:val="TableParagraph"/>
              <w:rPr>
                <w:sz w:val="24"/>
              </w:rPr>
            </w:pPr>
            <w:r>
              <w:rPr>
                <w:spacing w:val="-2"/>
                <w:sz w:val="24"/>
              </w:rPr>
              <w:t>Педагог-организатор</w:t>
            </w:r>
          </w:p>
        </w:tc>
      </w:tr>
      <w:tr w:rsidR="00660A1D">
        <w:trPr>
          <w:trHeight w:val="551"/>
        </w:trPr>
        <w:tc>
          <w:tcPr>
            <w:tcW w:w="2127" w:type="dxa"/>
          </w:tcPr>
          <w:p w:rsidR="00660A1D" w:rsidRDefault="006719A6">
            <w:pPr>
              <w:pStyle w:val="TableParagraph"/>
              <w:spacing w:line="276" w:lineRule="exact"/>
              <w:rPr>
                <w:b/>
                <w:sz w:val="24"/>
              </w:rPr>
            </w:pPr>
            <w:r>
              <w:rPr>
                <w:b/>
                <w:spacing w:val="-2"/>
                <w:sz w:val="24"/>
              </w:rPr>
              <w:t>Внешкольные мероприятия</w:t>
            </w:r>
          </w:p>
        </w:tc>
        <w:tc>
          <w:tcPr>
            <w:tcW w:w="10775" w:type="dxa"/>
          </w:tcPr>
          <w:p w:rsidR="00660A1D" w:rsidRDefault="006719A6">
            <w:pPr>
              <w:pStyle w:val="TableParagraph"/>
              <w:numPr>
                <w:ilvl w:val="0"/>
                <w:numId w:val="88"/>
              </w:numPr>
              <w:tabs>
                <w:tab w:val="left" w:pos="826"/>
              </w:tabs>
              <w:spacing w:line="268" w:lineRule="exact"/>
              <w:ind w:left="826" w:hanging="359"/>
              <w:rPr>
                <w:sz w:val="24"/>
              </w:rPr>
            </w:pPr>
            <w:r>
              <w:rPr>
                <w:sz w:val="24"/>
              </w:rPr>
              <w:t>Экскурсии,</w:t>
            </w:r>
            <w:r>
              <w:rPr>
                <w:spacing w:val="-7"/>
                <w:sz w:val="24"/>
              </w:rPr>
              <w:t xml:space="preserve"> </w:t>
            </w:r>
            <w:r>
              <w:rPr>
                <w:sz w:val="24"/>
              </w:rPr>
              <w:t>посещения</w:t>
            </w:r>
            <w:r>
              <w:rPr>
                <w:spacing w:val="-4"/>
                <w:sz w:val="24"/>
              </w:rPr>
              <w:t xml:space="preserve"> </w:t>
            </w:r>
            <w:r>
              <w:rPr>
                <w:sz w:val="24"/>
              </w:rPr>
              <w:t>мероприятий</w:t>
            </w:r>
            <w:r>
              <w:rPr>
                <w:spacing w:val="-4"/>
                <w:sz w:val="24"/>
              </w:rPr>
              <w:t xml:space="preserve"> </w:t>
            </w:r>
            <w:r>
              <w:rPr>
                <w:sz w:val="24"/>
              </w:rPr>
              <w:t>по</w:t>
            </w:r>
            <w:r>
              <w:rPr>
                <w:spacing w:val="-4"/>
                <w:sz w:val="24"/>
              </w:rPr>
              <w:t xml:space="preserve"> </w:t>
            </w:r>
            <w:r>
              <w:rPr>
                <w:sz w:val="24"/>
              </w:rPr>
              <w:t>Пушкинской</w:t>
            </w:r>
            <w:r>
              <w:rPr>
                <w:spacing w:val="-4"/>
                <w:sz w:val="24"/>
              </w:rPr>
              <w:t xml:space="preserve"> </w:t>
            </w:r>
            <w:r>
              <w:rPr>
                <w:sz w:val="24"/>
              </w:rPr>
              <w:t>карте</w:t>
            </w:r>
            <w:r>
              <w:rPr>
                <w:spacing w:val="-4"/>
                <w:sz w:val="24"/>
              </w:rPr>
              <w:t xml:space="preserve"> </w:t>
            </w:r>
            <w:r>
              <w:rPr>
                <w:spacing w:val="-2"/>
                <w:sz w:val="24"/>
              </w:rPr>
              <w:t>(14+).</w:t>
            </w:r>
          </w:p>
        </w:tc>
        <w:tc>
          <w:tcPr>
            <w:tcW w:w="2410" w:type="dxa"/>
          </w:tcPr>
          <w:p w:rsidR="00660A1D" w:rsidRDefault="006719A6">
            <w:pPr>
              <w:pStyle w:val="TableParagraph"/>
              <w:spacing w:line="268" w:lineRule="exact"/>
              <w:rPr>
                <w:sz w:val="24"/>
              </w:rPr>
            </w:pPr>
            <w:r>
              <w:rPr>
                <w:spacing w:val="-2"/>
                <w:sz w:val="24"/>
              </w:rPr>
              <w:t>Классные</w:t>
            </w:r>
          </w:p>
          <w:p w:rsidR="00660A1D" w:rsidRDefault="006719A6">
            <w:pPr>
              <w:pStyle w:val="TableParagraph"/>
              <w:spacing w:line="264" w:lineRule="exact"/>
              <w:rPr>
                <w:sz w:val="24"/>
              </w:rPr>
            </w:pPr>
            <w:r>
              <w:rPr>
                <w:spacing w:val="-2"/>
                <w:sz w:val="24"/>
              </w:rPr>
              <w:t>руководители</w:t>
            </w:r>
          </w:p>
        </w:tc>
      </w:tr>
      <w:tr w:rsidR="00660A1D">
        <w:trPr>
          <w:trHeight w:val="1656"/>
        </w:trPr>
        <w:tc>
          <w:tcPr>
            <w:tcW w:w="2127" w:type="dxa"/>
          </w:tcPr>
          <w:p w:rsidR="00660A1D" w:rsidRDefault="006719A6">
            <w:pPr>
              <w:pStyle w:val="TableParagraph"/>
              <w:rPr>
                <w:b/>
                <w:sz w:val="24"/>
              </w:rPr>
            </w:pPr>
            <w:r>
              <w:rPr>
                <w:b/>
                <w:spacing w:val="-2"/>
                <w:sz w:val="24"/>
              </w:rPr>
              <w:t>Социальное партнёрство</w:t>
            </w:r>
          </w:p>
        </w:tc>
        <w:tc>
          <w:tcPr>
            <w:tcW w:w="10775" w:type="dxa"/>
          </w:tcPr>
          <w:p w:rsidR="00660A1D" w:rsidRDefault="006719A6">
            <w:pPr>
              <w:pStyle w:val="TableParagraph"/>
              <w:numPr>
                <w:ilvl w:val="0"/>
                <w:numId w:val="87"/>
              </w:numPr>
              <w:tabs>
                <w:tab w:val="left" w:pos="826"/>
                <w:tab w:val="left" w:pos="5577"/>
              </w:tabs>
              <w:spacing w:line="267" w:lineRule="exact"/>
              <w:ind w:left="826" w:hanging="359"/>
              <w:rPr>
                <w:sz w:val="24"/>
              </w:rPr>
            </w:pPr>
            <w:r>
              <w:rPr>
                <w:sz w:val="24"/>
              </w:rPr>
              <w:t>Работа по плану</w:t>
            </w:r>
            <w:r>
              <w:rPr>
                <w:spacing w:val="-5"/>
                <w:sz w:val="24"/>
              </w:rPr>
              <w:t xml:space="preserve"> </w:t>
            </w:r>
            <w:r>
              <w:rPr>
                <w:sz w:val="24"/>
              </w:rPr>
              <w:t xml:space="preserve">с ГИБДД г. </w:t>
            </w:r>
            <w:r>
              <w:rPr>
                <w:sz w:val="24"/>
                <w:u w:val="single"/>
              </w:rPr>
              <w:tab/>
            </w:r>
            <w:r>
              <w:rPr>
                <w:spacing w:val="-10"/>
                <w:sz w:val="24"/>
              </w:rPr>
              <w:t>.</w:t>
            </w:r>
          </w:p>
          <w:p w:rsidR="00660A1D" w:rsidRDefault="006719A6">
            <w:pPr>
              <w:pStyle w:val="TableParagraph"/>
              <w:numPr>
                <w:ilvl w:val="0"/>
                <w:numId w:val="87"/>
              </w:numPr>
              <w:tabs>
                <w:tab w:val="left" w:pos="826"/>
                <w:tab w:val="left" w:pos="6946"/>
              </w:tabs>
              <w:ind w:left="826" w:hanging="359"/>
              <w:rPr>
                <w:sz w:val="24"/>
              </w:rPr>
            </w:pPr>
            <w:r>
              <w:rPr>
                <w:sz w:val="24"/>
              </w:rPr>
              <w:t>Соревнования по плану</w:t>
            </w:r>
            <w:r>
              <w:rPr>
                <w:spacing w:val="-4"/>
                <w:sz w:val="24"/>
              </w:rPr>
              <w:t xml:space="preserve"> </w:t>
            </w:r>
            <w:r>
              <w:rPr>
                <w:sz w:val="24"/>
              </w:rPr>
              <w:t xml:space="preserve">Дворца Спорта г. </w:t>
            </w:r>
            <w:r>
              <w:rPr>
                <w:sz w:val="24"/>
                <w:u w:val="single"/>
              </w:rPr>
              <w:tab/>
            </w:r>
            <w:r>
              <w:rPr>
                <w:spacing w:val="-10"/>
                <w:sz w:val="24"/>
              </w:rPr>
              <w:t>.</w:t>
            </w:r>
          </w:p>
          <w:p w:rsidR="00660A1D" w:rsidRDefault="006719A6">
            <w:pPr>
              <w:pStyle w:val="TableParagraph"/>
              <w:numPr>
                <w:ilvl w:val="0"/>
                <w:numId w:val="87"/>
              </w:numPr>
              <w:tabs>
                <w:tab w:val="left" w:pos="826"/>
                <w:tab w:val="left" w:pos="1748"/>
                <w:tab w:val="left" w:pos="2225"/>
                <w:tab w:val="left" w:pos="3057"/>
                <w:tab w:val="left" w:pos="4274"/>
                <w:tab w:val="left" w:pos="5674"/>
                <w:tab w:val="left" w:pos="6031"/>
                <w:tab w:val="left" w:pos="7710"/>
                <w:tab w:val="left" w:pos="8669"/>
                <w:tab w:val="left" w:pos="10550"/>
              </w:tabs>
              <w:ind w:left="826" w:hanging="359"/>
              <w:rPr>
                <w:sz w:val="24"/>
              </w:rPr>
            </w:pPr>
            <w:r>
              <w:rPr>
                <w:spacing w:val="-2"/>
                <w:sz w:val="24"/>
              </w:rPr>
              <w:t>Работа</w:t>
            </w:r>
            <w:r>
              <w:rPr>
                <w:sz w:val="24"/>
              </w:rPr>
              <w:tab/>
            </w:r>
            <w:r>
              <w:rPr>
                <w:spacing w:val="-5"/>
                <w:sz w:val="24"/>
              </w:rPr>
              <w:t>по</w:t>
            </w:r>
            <w:r>
              <w:rPr>
                <w:sz w:val="24"/>
              </w:rPr>
              <w:tab/>
            </w:r>
            <w:r>
              <w:rPr>
                <w:spacing w:val="-4"/>
                <w:sz w:val="24"/>
              </w:rPr>
              <w:t>плану</w:t>
            </w:r>
            <w:r>
              <w:rPr>
                <w:sz w:val="24"/>
              </w:rPr>
              <w:tab/>
            </w:r>
            <w:r>
              <w:rPr>
                <w:spacing w:val="-2"/>
                <w:sz w:val="24"/>
              </w:rPr>
              <w:t>«Половое</w:t>
            </w:r>
            <w:r>
              <w:rPr>
                <w:sz w:val="24"/>
              </w:rPr>
              <w:tab/>
            </w:r>
            <w:r>
              <w:rPr>
                <w:spacing w:val="-2"/>
                <w:sz w:val="24"/>
              </w:rPr>
              <w:t>воспитание</w:t>
            </w:r>
            <w:r>
              <w:rPr>
                <w:sz w:val="24"/>
              </w:rPr>
              <w:tab/>
            </w:r>
            <w:r>
              <w:rPr>
                <w:spacing w:val="-10"/>
                <w:sz w:val="24"/>
              </w:rPr>
              <w:t>и</w:t>
            </w:r>
            <w:r>
              <w:rPr>
                <w:sz w:val="24"/>
              </w:rPr>
              <w:tab/>
            </w:r>
            <w:r>
              <w:rPr>
                <w:spacing w:val="-2"/>
                <w:sz w:val="24"/>
              </w:rPr>
              <w:t>профилактика</w:t>
            </w:r>
            <w:r>
              <w:rPr>
                <w:sz w:val="24"/>
              </w:rPr>
              <w:tab/>
            </w:r>
            <w:r>
              <w:rPr>
                <w:spacing w:val="-2"/>
                <w:sz w:val="24"/>
              </w:rPr>
              <w:t>ранних</w:t>
            </w:r>
            <w:r>
              <w:rPr>
                <w:sz w:val="24"/>
              </w:rPr>
              <w:tab/>
            </w:r>
            <w:r>
              <w:rPr>
                <w:spacing w:val="-2"/>
                <w:sz w:val="24"/>
              </w:rPr>
              <w:t>беременностей»</w:t>
            </w:r>
            <w:r>
              <w:rPr>
                <w:sz w:val="24"/>
              </w:rPr>
              <w:tab/>
            </w:r>
            <w:r>
              <w:rPr>
                <w:spacing w:val="-10"/>
                <w:sz w:val="24"/>
              </w:rPr>
              <w:t>с</w:t>
            </w:r>
          </w:p>
          <w:p w:rsidR="00660A1D" w:rsidRDefault="006719A6">
            <w:pPr>
              <w:pStyle w:val="TableParagraph"/>
              <w:tabs>
                <w:tab w:val="left" w:pos="2682"/>
              </w:tabs>
              <w:ind w:left="827"/>
              <w:rPr>
                <w:sz w:val="24"/>
              </w:rPr>
            </w:pPr>
            <w:r>
              <w:rPr>
                <w:sz w:val="24"/>
                <w:u w:val="single"/>
              </w:rPr>
              <w:tab/>
            </w:r>
            <w:r>
              <w:rPr>
                <w:spacing w:val="-2"/>
                <w:sz w:val="24"/>
              </w:rPr>
              <w:t>больницей</w:t>
            </w:r>
          </w:p>
          <w:p w:rsidR="00660A1D" w:rsidRDefault="006719A6">
            <w:pPr>
              <w:pStyle w:val="TableParagraph"/>
              <w:numPr>
                <w:ilvl w:val="0"/>
                <w:numId w:val="87"/>
              </w:numPr>
              <w:tabs>
                <w:tab w:val="left" w:pos="826"/>
                <w:tab w:val="left" w:pos="4665"/>
              </w:tabs>
              <w:ind w:left="826" w:hanging="359"/>
              <w:rPr>
                <w:sz w:val="24"/>
              </w:rPr>
            </w:pPr>
            <w:r>
              <w:rPr>
                <w:sz w:val="24"/>
              </w:rPr>
              <w:t>Работа по плану</w:t>
            </w:r>
            <w:r>
              <w:rPr>
                <w:spacing w:val="-4"/>
                <w:sz w:val="24"/>
              </w:rPr>
              <w:t xml:space="preserve"> </w:t>
            </w:r>
            <w:r>
              <w:rPr>
                <w:sz w:val="24"/>
              </w:rPr>
              <w:t xml:space="preserve">с ОДН </w:t>
            </w:r>
            <w:r>
              <w:rPr>
                <w:sz w:val="24"/>
                <w:u w:val="single"/>
              </w:rPr>
              <w:tab/>
            </w:r>
            <w:r>
              <w:rPr>
                <w:spacing w:val="-2"/>
                <w:sz w:val="24"/>
              </w:rPr>
              <w:t>района.</w:t>
            </w:r>
          </w:p>
          <w:p w:rsidR="00660A1D" w:rsidRDefault="006719A6">
            <w:pPr>
              <w:pStyle w:val="TableParagraph"/>
              <w:numPr>
                <w:ilvl w:val="0"/>
                <w:numId w:val="87"/>
              </w:numPr>
              <w:tabs>
                <w:tab w:val="left" w:pos="826"/>
                <w:tab w:val="left" w:pos="5193"/>
              </w:tabs>
              <w:spacing w:line="264" w:lineRule="exact"/>
              <w:ind w:left="826" w:hanging="359"/>
              <w:rPr>
                <w:sz w:val="24"/>
              </w:rPr>
            </w:pPr>
            <w:r>
              <w:rPr>
                <w:sz w:val="24"/>
              </w:rPr>
              <w:t>Работа по плану</w:t>
            </w:r>
            <w:r>
              <w:rPr>
                <w:spacing w:val="-6"/>
                <w:sz w:val="24"/>
              </w:rPr>
              <w:t xml:space="preserve"> </w:t>
            </w:r>
            <w:r>
              <w:rPr>
                <w:sz w:val="24"/>
              </w:rPr>
              <w:t xml:space="preserve">с КДН и ЗП </w:t>
            </w:r>
            <w:r>
              <w:rPr>
                <w:sz w:val="24"/>
                <w:u w:val="single"/>
              </w:rPr>
              <w:tab/>
            </w:r>
            <w:r>
              <w:rPr>
                <w:spacing w:val="-2"/>
                <w:sz w:val="24"/>
              </w:rPr>
              <w:t>района.</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bl>
    <w:p w:rsidR="00660A1D" w:rsidRDefault="00660A1D">
      <w:pPr>
        <w:pStyle w:val="TableParagraph"/>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550"/>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86"/>
              </w:numPr>
              <w:tabs>
                <w:tab w:val="left" w:pos="826"/>
                <w:tab w:val="left" w:pos="9310"/>
              </w:tabs>
              <w:spacing w:line="268" w:lineRule="exact"/>
              <w:ind w:left="826" w:hanging="359"/>
              <w:rPr>
                <w:sz w:val="24"/>
              </w:rPr>
            </w:pPr>
            <w:r>
              <w:rPr>
                <w:sz w:val="24"/>
              </w:rPr>
              <w:t>Кружки</w:t>
            </w:r>
            <w:r>
              <w:rPr>
                <w:spacing w:val="-1"/>
                <w:sz w:val="24"/>
              </w:rPr>
              <w:t xml:space="preserve"> </w:t>
            </w:r>
            <w:r>
              <w:rPr>
                <w:sz w:val="24"/>
              </w:rPr>
              <w:t>Объединения</w:t>
            </w:r>
            <w:r>
              <w:rPr>
                <w:spacing w:val="-2"/>
                <w:sz w:val="24"/>
              </w:rPr>
              <w:t xml:space="preserve"> </w:t>
            </w:r>
            <w:r>
              <w:rPr>
                <w:sz w:val="24"/>
              </w:rPr>
              <w:t>дополнительного</w:t>
            </w:r>
            <w:r>
              <w:rPr>
                <w:spacing w:val="-2"/>
                <w:sz w:val="24"/>
              </w:rPr>
              <w:t xml:space="preserve"> </w:t>
            </w:r>
            <w:r>
              <w:rPr>
                <w:sz w:val="24"/>
              </w:rPr>
              <w:t>образования</w:t>
            </w:r>
            <w:r>
              <w:rPr>
                <w:spacing w:val="-2"/>
                <w:sz w:val="24"/>
              </w:rPr>
              <w:t xml:space="preserve"> </w:t>
            </w:r>
            <w:r>
              <w:rPr>
                <w:sz w:val="24"/>
              </w:rPr>
              <w:t>на</w:t>
            </w:r>
            <w:r>
              <w:rPr>
                <w:spacing w:val="-3"/>
                <w:sz w:val="24"/>
              </w:rPr>
              <w:t xml:space="preserve"> </w:t>
            </w:r>
            <w:r>
              <w:rPr>
                <w:sz w:val="24"/>
              </w:rPr>
              <w:t>базе</w:t>
            </w:r>
            <w:r>
              <w:rPr>
                <w:spacing w:val="-3"/>
                <w:sz w:val="24"/>
              </w:rPr>
              <w:t xml:space="preserve"> </w:t>
            </w:r>
            <w:r>
              <w:rPr>
                <w:sz w:val="24"/>
              </w:rPr>
              <w:t xml:space="preserve">СДК </w:t>
            </w:r>
            <w:r>
              <w:rPr>
                <w:sz w:val="24"/>
                <w:u w:val="single"/>
              </w:rPr>
              <w:tab/>
            </w:r>
            <w:r>
              <w:rPr>
                <w:sz w:val="24"/>
              </w:rPr>
              <w:t xml:space="preserve">, </w:t>
            </w:r>
            <w:r>
              <w:rPr>
                <w:spacing w:val="-5"/>
                <w:sz w:val="24"/>
              </w:rPr>
              <w:t>КСК</w:t>
            </w:r>
          </w:p>
          <w:p w:rsidR="00660A1D" w:rsidRDefault="006719A6">
            <w:pPr>
              <w:pStyle w:val="TableParagraph"/>
              <w:tabs>
                <w:tab w:val="left" w:pos="2508"/>
              </w:tabs>
              <w:ind w:left="827"/>
              <w:rPr>
                <w:sz w:val="24"/>
              </w:rPr>
            </w:pPr>
            <w:r>
              <w:rPr>
                <w:sz w:val="24"/>
                <w:u w:val="single"/>
              </w:rPr>
              <w:tab/>
            </w:r>
            <w:r>
              <w:rPr>
                <w:sz w:val="24"/>
              </w:rPr>
              <w:t xml:space="preserve">, </w:t>
            </w:r>
            <w:r>
              <w:rPr>
                <w:spacing w:val="-4"/>
                <w:sz w:val="24"/>
              </w:rPr>
              <w:t>ДШИ.</w:t>
            </w:r>
          </w:p>
        </w:tc>
        <w:tc>
          <w:tcPr>
            <w:tcW w:w="2410" w:type="dxa"/>
          </w:tcPr>
          <w:p w:rsidR="00660A1D" w:rsidRDefault="00660A1D">
            <w:pPr>
              <w:pStyle w:val="TableParagraph"/>
              <w:ind w:left="0"/>
              <w:rPr>
                <w:sz w:val="24"/>
              </w:rPr>
            </w:pPr>
          </w:p>
        </w:tc>
      </w:tr>
      <w:tr w:rsidR="00660A1D">
        <w:trPr>
          <w:trHeight w:val="1932"/>
        </w:trPr>
        <w:tc>
          <w:tcPr>
            <w:tcW w:w="2127" w:type="dxa"/>
          </w:tcPr>
          <w:p w:rsidR="00660A1D" w:rsidRDefault="006719A6">
            <w:pPr>
              <w:pStyle w:val="TableParagraph"/>
              <w:ind w:right="15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10775" w:type="dxa"/>
          </w:tcPr>
          <w:p w:rsidR="00660A1D" w:rsidRDefault="006719A6">
            <w:pPr>
              <w:pStyle w:val="TableParagraph"/>
              <w:numPr>
                <w:ilvl w:val="0"/>
                <w:numId w:val="85"/>
              </w:numPr>
              <w:tabs>
                <w:tab w:val="left" w:pos="826"/>
              </w:tabs>
              <w:spacing w:line="268" w:lineRule="exact"/>
              <w:ind w:left="826" w:hanging="359"/>
              <w:rPr>
                <w:sz w:val="24"/>
              </w:rPr>
            </w:pPr>
            <w:r>
              <w:rPr>
                <w:sz w:val="24"/>
              </w:rPr>
              <w:t>Проведение</w:t>
            </w:r>
            <w:r>
              <w:rPr>
                <w:spacing w:val="51"/>
                <w:sz w:val="24"/>
              </w:rPr>
              <w:t xml:space="preserve"> </w:t>
            </w:r>
            <w:r>
              <w:rPr>
                <w:sz w:val="24"/>
              </w:rPr>
              <w:t>классных</w:t>
            </w:r>
            <w:r>
              <w:rPr>
                <w:spacing w:val="55"/>
                <w:sz w:val="24"/>
              </w:rPr>
              <w:t xml:space="preserve"> </w:t>
            </w:r>
            <w:r>
              <w:rPr>
                <w:sz w:val="24"/>
              </w:rPr>
              <w:t>часов</w:t>
            </w:r>
            <w:r>
              <w:rPr>
                <w:spacing w:val="55"/>
                <w:sz w:val="24"/>
              </w:rPr>
              <w:t xml:space="preserve"> </w:t>
            </w:r>
            <w:r>
              <w:rPr>
                <w:sz w:val="24"/>
              </w:rPr>
              <w:t>по</w:t>
            </w:r>
            <w:r>
              <w:rPr>
                <w:spacing w:val="55"/>
                <w:sz w:val="24"/>
              </w:rPr>
              <w:t xml:space="preserve"> </w:t>
            </w:r>
            <w:r>
              <w:rPr>
                <w:sz w:val="24"/>
              </w:rPr>
              <w:t>теме</w:t>
            </w:r>
            <w:r>
              <w:rPr>
                <w:spacing w:val="59"/>
                <w:sz w:val="24"/>
              </w:rPr>
              <w:t xml:space="preserve"> </w:t>
            </w:r>
            <w:r>
              <w:rPr>
                <w:sz w:val="24"/>
              </w:rPr>
              <w:t>«Пожарная</w:t>
            </w:r>
            <w:r>
              <w:rPr>
                <w:spacing w:val="55"/>
                <w:sz w:val="24"/>
              </w:rPr>
              <w:t xml:space="preserve"> </w:t>
            </w:r>
            <w:r>
              <w:rPr>
                <w:sz w:val="24"/>
              </w:rPr>
              <w:t>безопасность</w:t>
            </w:r>
            <w:r>
              <w:rPr>
                <w:spacing w:val="55"/>
                <w:sz w:val="24"/>
              </w:rPr>
              <w:t xml:space="preserve"> </w:t>
            </w:r>
            <w:r>
              <w:rPr>
                <w:sz w:val="24"/>
              </w:rPr>
              <w:t>на</w:t>
            </w:r>
            <w:r>
              <w:rPr>
                <w:spacing w:val="52"/>
                <w:sz w:val="24"/>
              </w:rPr>
              <w:t xml:space="preserve"> </w:t>
            </w:r>
            <w:r>
              <w:rPr>
                <w:sz w:val="24"/>
              </w:rPr>
              <w:t>новогодних</w:t>
            </w:r>
            <w:r>
              <w:rPr>
                <w:spacing w:val="55"/>
                <w:sz w:val="24"/>
              </w:rPr>
              <w:t xml:space="preserve"> </w:t>
            </w:r>
            <w:r>
              <w:rPr>
                <w:spacing w:val="-2"/>
                <w:sz w:val="24"/>
              </w:rPr>
              <w:t>праздниках»,</w:t>
            </w:r>
          </w:p>
          <w:p w:rsidR="00660A1D" w:rsidRDefault="006719A6">
            <w:pPr>
              <w:pStyle w:val="TableParagraph"/>
              <w:ind w:left="827"/>
              <w:rPr>
                <w:sz w:val="24"/>
              </w:rPr>
            </w:pPr>
            <w:r>
              <w:rPr>
                <w:sz w:val="24"/>
              </w:rPr>
              <w:t>«Пиротехника</w:t>
            </w:r>
            <w:r>
              <w:rPr>
                <w:spacing w:val="-4"/>
                <w:sz w:val="24"/>
              </w:rPr>
              <w:t xml:space="preserve"> </w:t>
            </w:r>
            <w:r>
              <w:rPr>
                <w:sz w:val="24"/>
              </w:rPr>
              <w:t>и</w:t>
            </w:r>
            <w:r>
              <w:rPr>
                <w:spacing w:val="-3"/>
                <w:sz w:val="24"/>
              </w:rPr>
              <w:t xml:space="preserve"> </w:t>
            </w:r>
            <w:r>
              <w:rPr>
                <w:sz w:val="24"/>
              </w:rPr>
              <w:t>последствия</w:t>
            </w:r>
            <w:r>
              <w:rPr>
                <w:spacing w:val="-3"/>
                <w:sz w:val="24"/>
              </w:rPr>
              <w:t xml:space="preserve"> </w:t>
            </w:r>
            <w:r>
              <w:rPr>
                <w:sz w:val="24"/>
              </w:rPr>
              <w:t>шалости</w:t>
            </w:r>
            <w:r>
              <w:rPr>
                <w:spacing w:val="-3"/>
                <w:sz w:val="24"/>
              </w:rPr>
              <w:t xml:space="preserve"> </w:t>
            </w:r>
            <w:r>
              <w:rPr>
                <w:sz w:val="24"/>
              </w:rPr>
              <w:t>с</w:t>
            </w:r>
            <w:r>
              <w:rPr>
                <w:spacing w:val="-3"/>
                <w:sz w:val="24"/>
              </w:rPr>
              <w:t xml:space="preserve"> </w:t>
            </w:r>
            <w:r>
              <w:rPr>
                <w:spacing w:val="-2"/>
                <w:sz w:val="24"/>
              </w:rPr>
              <w:t>пиротехникой».</w:t>
            </w:r>
          </w:p>
          <w:p w:rsidR="00660A1D" w:rsidRDefault="006719A6">
            <w:pPr>
              <w:pStyle w:val="TableParagraph"/>
              <w:numPr>
                <w:ilvl w:val="0"/>
                <w:numId w:val="85"/>
              </w:numPr>
              <w:tabs>
                <w:tab w:val="left" w:pos="827"/>
              </w:tabs>
              <w:ind w:right="102"/>
              <w:rPr>
                <w:sz w:val="24"/>
              </w:rPr>
            </w:pPr>
            <w:r>
              <w:rPr>
                <w:sz w:val="24"/>
              </w:rPr>
              <w:t>Инструктаж</w:t>
            </w:r>
            <w:r>
              <w:rPr>
                <w:spacing w:val="29"/>
                <w:sz w:val="24"/>
              </w:rPr>
              <w:t xml:space="preserve"> </w:t>
            </w:r>
            <w:r>
              <w:rPr>
                <w:sz w:val="24"/>
              </w:rPr>
              <w:t>с</w:t>
            </w:r>
            <w:r>
              <w:rPr>
                <w:spacing w:val="33"/>
                <w:sz w:val="24"/>
              </w:rPr>
              <w:t xml:space="preserve"> </w:t>
            </w:r>
            <w:r>
              <w:rPr>
                <w:sz w:val="24"/>
              </w:rPr>
              <w:t>учащимися</w:t>
            </w:r>
            <w:r>
              <w:rPr>
                <w:spacing w:val="29"/>
                <w:sz w:val="24"/>
              </w:rPr>
              <w:t xml:space="preserve"> </w:t>
            </w:r>
            <w:r>
              <w:rPr>
                <w:sz w:val="24"/>
              </w:rPr>
              <w:t>по</w:t>
            </w:r>
            <w:r>
              <w:rPr>
                <w:spacing w:val="29"/>
                <w:sz w:val="24"/>
              </w:rPr>
              <w:t xml:space="preserve"> </w:t>
            </w:r>
            <w:r>
              <w:rPr>
                <w:sz w:val="24"/>
              </w:rPr>
              <w:t>ПБ,</w:t>
            </w:r>
            <w:r>
              <w:rPr>
                <w:spacing w:val="29"/>
                <w:sz w:val="24"/>
              </w:rPr>
              <w:t xml:space="preserve"> </w:t>
            </w:r>
            <w:r>
              <w:rPr>
                <w:sz w:val="24"/>
              </w:rPr>
              <w:t>ПДД,</w:t>
            </w:r>
            <w:r>
              <w:rPr>
                <w:spacing w:val="32"/>
                <w:sz w:val="24"/>
              </w:rPr>
              <w:t xml:space="preserve"> </w:t>
            </w:r>
            <w:r>
              <w:rPr>
                <w:sz w:val="24"/>
              </w:rPr>
              <w:t>ПП</w:t>
            </w:r>
            <w:r>
              <w:rPr>
                <w:spacing w:val="30"/>
                <w:sz w:val="24"/>
              </w:rPr>
              <w:t xml:space="preserve"> </w:t>
            </w:r>
            <w:r>
              <w:rPr>
                <w:sz w:val="24"/>
              </w:rPr>
              <w:t>на</w:t>
            </w:r>
            <w:r>
              <w:rPr>
                <w:spacing w:val="28"/>
                <w:sz w:val="24"/>
              </w:rPr>
              <w:t xml:space="preserve"> </w:t>
            </w:r>
            <w:r>
              <w:rPr>
                <w:sz w:val="24"/>
              </w:rPr>
              <w:t>новогодних</w:t>
            </w:r>
            <w:r>
              <w:rPr>
                <w:spacing w:val="29"/>
                <w:sz w:val="24"/>
              </w:rPr>
              <w:t xml:space="preserve"> </w:t>
            </w:r>
            <w:r>
              <w:rPr>
                <w:sz w:val="24"/>
              </w:rPr>
              <w:t>праздниках</w:t>
            </w:r>
            <w:r>
              <w:rPr>
                <w:spacing w:val="29"/>
                <w:sz w:val="24"/>
              </w:rPr>
              <w:t xml:space="preserve"> </w:t>
            </w:r>
            <w:r>
              <w:rPr>
                <w:sz w:val="24"/>
              </w:rPr>
              <w:t>и</w:t>
            </w:r>
            <w:r>
              <w:rPr>
                <w:spacing w:val="30"/>
                <w:sz w:val="24"/>
              </w:rPr>
              <w:t xml:space="preserve"> </w:t>
            </w:r>
            <w:r>
              <w:rPr>
                <w:sz w:val="24"/>
              </w:rPr>
              <w:t>перед</w:t>
            </w:r>
            <w:r>
              <w:rPr>
                <w:spacing w:val="29"/>
                <w:sz w:val="24"/>
              </w:rPr>
              <w:t xml:space="preserve"> </w:t>
            </w:r>
            <w:r>
              <w:rPr>
                <w:sz w:val="24"/>
              </w:rPr>
              <w:t>новогодними праздниками, каникулами</w:t>
            </w:r>
          </w:p>
          <w:p w:rsidR="00660A1D" w:rsidRDefault="006719A6">
            <w:pPr>
              <w:pStyle w:val="TableParagraph"/>
              <w:numPr>
                <w:ilvl w:val="0"/>
                <w:numId w:val="85"/>
              </w:numPr>
              <w:tabs>
                <w:tab w:val="left" w:pos="826"/>
              </w:tabs>
              <w:ind w:left="826" w:hanging="359"/>
              <w:rPr>
                <w:sz w:val="24"/>
              </w:rPr>
            </w:pPr>
            <w:r>
              <w:rPr>
                <w:sz w:val="24"/>
              </w:rPr>
              <w:t>Учебно-тренировочная</w:t>
            </w:r>
            <w:r>
              <w:rPr>
                <w:spacing w:val="-5"/>
                <w:sz w:val="24"/>
              </w:rPr>
              <w:t xml:space="preserve"> </w:t>
            </w:r>
            <w:r>
              <w:rPr>
                <w:sz w:val="24"/>
              </w:rPr>
              <w:t>эвакуация</w:t>
            </w:r>
            <w:r>
              <w:rPr>
                <w:spacing w:val="-1"/>
                <w:sz w:val="24"/>
              </w:rPr>
              <w:t xml:space="preserve"> </w:t>
            </w:r>
            <w:r>
              <w:rPr>
                <w:sz w:val="24"/>
              </w:rPr>
              <w:t>учащихся</w:t>
            </w:r>
            <w:r>
              <w:rPr>
                <w:spacing w:val="-4"/>
                <w:sz w:val="24"/>
              </w:rPr>
              <w:t xml:space="preserve"> </w:t>
            </w:r>
            <w:r>
              <w:rPr>
                <w:sz w:val="24"/>
              </w:rPr>
              <w:t>из</w:t>
            </w:r>
            <w:r>
              <w:rPr>
                <w:spacing w:val="-6"/>
                <w:sz w:val="24"/>
              </w:rPr>
              <w:t xml:space="preserve"> </w:t>
            </w:r>
            <w:r>
              <w:rPr>
                <w:sz w:val="24"/>
              </w:rPr>
              <w:t>актового</w:t>
            </w:r>
            <w:r>
              <w:rPr>
                <w:spacing w:val="-4"/>
                <w:sz w:val="24"/>
              </w:rPr>
              <w:t xml:space="preserve"> зала</w:t>
            </w:r>
          </w:p>
          <w:p w:rsidR="00660A1D" w:rsidRDefault="006719A6">
            <w:pPr>
              <w:pStyle w:val="TableParagraph"/>
              <w:numPr>
                <w:ilvl w:val="0"/>
                <w:numId w:val="85"/>
              </w:numPr>
              <w:tabs>
                <w:tab w:val="left" w:pos="826"/>
              </w:tabs>
              <w:ind w:left="826" w:hanging="359"/>
              <w:rPr>
                <w:b/>
                <w:sz w:val="24"/>
              </w:rPr>
            </w:pPr>
            <w:r>
              <w:rPr>
                <w:sz w:val="24"/>
              </w:rPr>
              <w:t>Беседы</w:t>
            </w:r>
            <w:r>
              <w:rPr>
                <w:spacing w:val="-6"/>
                <w:sz w:val="24"/>
              </w:rPr>
              <w:t xml:space="preserve"> </w:t>
            </w:r>
            <w:r>
              <w:rPr>
                <w:sz w:val="24"/>
              </w:rPr>
              <w:t>на</w:t>
            </w:r>
            <w:r>
              <w:rPr>
                <w:spacing w:val="-5"/>
                <w:sz w:val="24"/>
              </w:rPr>
              <w:t xml:space="preserve"> </w:t>
            </w:r>
            <w:r>
              <w:rPr>
                <w:sz w:val="24"/>
              </w:rPr>
              <w:t>классных</w:t>
            </w:r>
            <w:r>
              <w:rPr>
                <w:spacing w:val="-3"/>
                <w:sz w:val="24"/>
              </w:rPr>
              <w:t xml:space="preserve"> </w:t>
            </w:r>
            <w:r>
              <w:rPr>
                <w:sz w:val="24"/>
              </w:rPr>
              <w:t>часах</w:t>
            </w:r>
            <w:r>
              <w:rPr>
                <w:spacing w:val="-1"/>
                <w:sz w:val="24"/>
              </w:rPr>
              <w:t xml:space="preserve"> </w:t>
            </w:r>
            <w:r>
              <w:rPr>
                <w:sz w:val="24"/>
              </w:rPr>
              <w:t>«Профилактика</w:t>
            </w:r>
            <w:r>
              <w:rPr>
                <w:spacing w:val="-5"/>
                <w:sz w:val="24"/>
              </w:rPr>
              <w:t xml:space="preserve"> </w:t>
            </w:r>
            <w:r>
              <w:rPr>
                <w:sz w:val="24"/>
              </w:rPr>
              <w:t>правонарушений</w:t>
            </w:r>
            <w:r>
              <w:rPr>
                <w:spacing w:val="-4"/>
                <w:sz w:val="24"/>
              </w:rPr>
              <w:t xml:space="preserve"> </w:t>
            </w:r>
            <w:r>
              <w:rPr>
                <w:sz w:val="24"/>
              </w:rPr>
              <w:t>и</w:t>
            </w:r>
            <w:r>
              <w:rPr>
                <w:spacing w:val="-3"/>
                <w:sz w:val="24"/>
              </w:rPr>
              <w:t xml:space="preserve"> </w:t>
            </w:r>
            <w:r>
              <w:rPr>
                <w:spacing w:val="-2"/>
                <w:sz w:val="24"/>
              </w:rPr>
              <w:t>преступлений</w:t>
            </w:r>
            <w:r>
              <w:rPr>
                <w:b/>
                <w:spacing w:val="-2"/>
                <w:sz w:val="24"/>
              </w:rPr>
              <w:t>»</w:t>
            </w:r>
          </w:p>
          <w:p w:rsidR="00660A1D" w:rsidRDefault="006719A6">
            <w:pPr>
              <w:pStyle w:val="TableParagraph"/>
              <w:numPr>
                <w:ilvl w:val="0"/>
                <w:numId w:val="85"/>
              </w:numPr>
              <w:tabs>
                <w:tab w:val="left" w:pos="826"/>
              </w:tabs>
              <w:spacing w:line="264" w:lineRule="exact"/>
              <w:ind w:left="826" w:hanging="359"/>
              <w:rPr>
                <w:sz w:val="24"/>
              </w:rPr>
            </w:pPr>
            <w:r>
              <w:rPr>
                <w:sz w:val="24"/>
              </w:rPr>
              <w:t>Тренинг</w:t>
            </w:r>
            <w:r>
              <w:rPr>
                <w:spacing w:val="-4"/>
                <w:sz w:val="24"/>
              </w:rPr>
              <w:t xml:space="preserve"> </w:t>
            </w:r>
            <w:r>
              <w:rPr>
                <w:sz w:val="24"/>
              </w:rPr>
              <w:t>«Учимся</w:t>
            </w:r>
            <w:r>
              <w:rPr>
                <w:spacing w:val="-1"/>
                <w:sz w:val="24"/>
              </w:rPr>
              <w:t xml:space="preserve"> </w:t>
            </w:r>
            <w:r>
              <w:rPr>
                <w:sz w:val="24"/>
              </w:rPr>
              <w:t>сотрудничать»</w:t>
            </w:r>
            <w:r>
              <w:rPr>
                <w:spacing w:val="-11"/>
                <w:sz w:val="24"/>
              </w:rPr>
              <w:t xml:space="preserve"> </w:t>
            </w:r>
            <w:r>
              <w:rPr>
                <w:sz w:val="24"/>
              </w:rPr>
              <w:t>для</w:t>
            </w:r>
            <w:r>
              <w:rPr>
                <w:spacing w:val="2"/>
                <w:sz w:val="24"/>
              </w:rPr>
              <w:t xml:space="preserve"> </w:t>
            </w:r>
            <w:r>
              <w:rPr>
                <w:sz w:val="24"/>
              </w:rPr>
              <w:t>учащихся</w:t>
            </w:r>
            <w:r>
              <w:rPr>
                <w:spacing w:val="-3"/>
                <w:sz w:val="24"/>
              </w:rPr>
              <w:t xml:space="preserve"> </w:t>
            </w:r>
            <w:r>
              <w:rPr>
                <w:sz w:val="24"/>
              </w:rPr>
              <w:t>8</w:t>
            </w:r>
            <w:r>
              <w:rPr>
                <w:spacing w:val="-3"/>
                <w:sz w:val="24"/>
              </w:rPr>
              <w:t xml:space="preserve"> </w:t>
            </w:r>
            <w:r>
              <w:rPr>
                <w:sz w:val="24"/>
              </w:rPr>
              <w:t>классов</w:t>
            </w:r>
            <w:r>
              <w:rPr>
                <w:spacing w:val="-4"/>
                <w:sz w:val="24"/>
              </w:rPr>
              <w:t xml:space="preserve"> </w:t>
            </w:r>
            <w:r>
              <w:rPr>
                <w:sz w:val="24"/>
              </w:rPr>
              <w:t>(педагог</w:t>
            </w:r>
            <w:r>
              <w:rPr>
                <w:spacing w:val="-3"/>
                <w:sz w:val="24"/>
              </w:rPr>
              <w:t xml:space="preserve"> </w:t>
            </w:r>
            <w:r>
              <w:rPr>
                <w:sz w:val="24"/>
              </w:rPr>
              <w:t>–</w:t>
            </w:r>
            <w:r>
              <w:rPr>
                <w:spacing w:val="-3"/>
                <w:sz w:val="24"/>
              </w:rPr>
              <w:t xml:space="preserve"> </w:t>
            </w:r>
            <w:r>
              <w:rPr>
                <w:spacing w:val="-2"/>
                <w:sz w:val="24"/>
              </w:rPr>
              <w:t>психолог)</w:t>
            </w:r>
          </w:p>
        </w:tc>
        <w:tc>
          <w:tcPr>
            <w:tcW w:w="2410" w:type="dxa"/>
          </w:tcPr>
          <w:p w:rsidR="00660A1D" w:rsidRDefault="006719A6">
            <w:pPr>
              <w:pStyle w:val="TableParagraph"/>
              <w:ind w:right="96"/>
              <w:rPr>
                <w:sz w:val="24"/>
              </w:rPr>
            </w:pPr>
            <w:r>
              <w:rPr>
                <w:sz w:val="24"/>
              </w:rPr>
              <w:t>Социальный</w:t>
            </w:r>
            <w:r>
              <w:rPr>
                <w:spacing w:val="-15"/>
                <w:sz w:val="24"/>
              </w:rPr>
              <w:t xml:space="preserve"> </w:t>
            </w:r>
            <w:r>
              <w:rPr>
                <w:sz w:val="24"/>
              </w:rPr>
              <w:t>педагог, педагог –</w:t>
            </w:r>
          </w:p>
          <w:p w:rsidR="00660A1D" w:rsidRDefault="006719A6">
            <w:pPr>
              <w:pStyle w:val="TableParagraph"/>
              <w:ind w:right="96"/>
              <w:rPr>
                <w:sz w:val="24"/>
              </w:rPr>
            </w:pPr>
            <w:r>
              <w:rPr>
                <w:sz w:val="24"/>
              </w:rPr>
              <w:t>организатор ОБЖ, 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ВР</w:t>
            </w:r>
          </w:p>
        </w:tc>
      </w:tr>
      <w:tr w:rsidR="00660A1D">
        <w:trPr>
          <w:trHeight w:val="3311"/>
        </w:trPr>
        <w:tc>
          <w:tcPr>
            <w:tcW w:w="2127" w:type="dxa"/>
          </w:tcPr>
          <w:p w:rsidR="00660A1D" w:rsidRDefault="006719A6">
            <w:pPr>
              <w:pStyle w:val="TableParagraph"/>
              <w:rPr>
                <w:b/>
                <w:sz w:val="24"/>
              </w:rPr>
            </w:pPr>
            <w:r>
              <w:rPr>
                <w:b/>
                <w:spacing w:val="-2"/>
                <w:sz w:val="24"/>
              </w:rPr>
              <w:t>Детские общественные объединения</w:t>
            </w:r>
          </w:p>
        </w:tc>
        <w:tc>
          <w:tcPr>
            <w:tcW w:w="10775" w:type="dxa"/>
          </w:tcPr>
          <w:p w:rsidR="00660A1D" w:rsidRDefault="006719A6">
            <w:pPr>
              <w:pStyle w:val="TableParagraph"/>
              <w:numPr>
                <w:ilvl w:val="0"/>
                <w:numId w:val="84"/>
              </w:numPr>
              <w:tabs>
                <w:tab w:val="left" w:pos="826"/>
              </w:tabs>
              <w:spacing w:line="268" w:lineRule="exact"/>
              <w:ind w:left="826" w:hanging="359"/>
              <w:rPr>
                <w:sz w:val="24"/>
              </w:rPr>
            </w:pPr>
            <w:r>
              <w:rPr>
                <w:sz w:val="24"/>
              </w:rPr>
              <w:t>Школьный</w:t>
            </w:r>
            <w:r>
              <w:rPr>
                <w:spacing w:val="-6"/>
                <w:sz w:val="24"/>
              </w:rPr>
              <w:t xml:space="preserve"> </w:t>
            </w:r>
            <w:r>
              <w:rPr>
                <w:sz w:val="24"/>
              </w:rPr>
              <w:t>конкурс</w:t>
            </w:r>
            <w:r>
              <w:rPr>
                <w:spacing w:val="-4"/>
                <w:sz w:val="24"/>
              </w:rPr>
              <w:t xml:space="preserve"> </w:t>
            </w:r>
            <w:r>
              <w:rPr>
                <w:sz w:val="24"/>
              </w:rPr>
              <w:t>на</w:t>
            </w:r>
            <w:r>
              <w:rPr>
                <w:spacing w:val="-3"/>
                <w:sz w:val="24"/>
              </w:rPr>
              <w:t xml:space="preserve"> </w:t>
            </w:r>
            <w:r>
              <w:rPr>
                <w:sz w:val="24"/>
              </w:rPr>
              <w:t>лучшую</w:t>
            </w:r>
            <w:r>
              <w:rPr>
                <w:spacing w:val="-3"/>
                <w:sz w:val="24"/>
              </w:rPr>
              <w:t xml:space="preserve"> </w:t>
            </w:r>
            <w:r>
              <w:rPr>
                <w:sz w:val="24"/>
              </w:rPr>
              <w:t>новогоднюю</w:t>
            </w:r>
            <w:r>
              <w:rPr>
                <w:spacing w:val="-4"/>
                <w:sz w:val="24"/>
              </w:rPr>
              <w:t xml:space="preserve"> </w:t>
            </w:r>
            <w:r>
              <w:rPr>
                <w:sz w:val="24"/>
              </w:rPr>
              <w:t>игрушку,</w:t>
            </w:r>
            <w:r>
              <w:rPr>
                <w:spacing w:val="-3"/>
                <w:sz w:val="24"/>
              </w:rPr>
              <w:t xml:space="preserve"> </w:t>
            </w:r>
            <w:r>
              <w:rPr>
                <w:sz w:val="24"/>
              </w:rPr>
              <w:t>открытку,</w:t>
            </w:r>
            <w:r>
              <w:rPr>
                <w:spacing w:val="-4"/>
                <w:sz w:val="24"/>
              </w:rPr>
              <w:t xml:space="preserve"> </w:t>
            </w:r>
            <w:r>
              <w:rPr>
                <w:sz w:val="24"/>
              </w:rPr>
              <w:t>поделку,</w:t>
            </w:r>
            <w:r>
              <w:rPr>
                <w:spacing w:val="-1"/>
                <w:sz w:val="24"/>
              </w:rPr>
              <w:t xml:space="preserve"> </w:t>
            </w:r>
            <w:r>
              <w:rPr>
                <w:sz w:val="24"/>
              </w:rPr>
              <w:t>3-D</w:t>
            </w:r>
            <w:r>
              <w:rPr>
                <w:spacing w:val="-4"/>
                <w:sz w:val="24"/>
              </w:rPr>
              <w:t xml:space="preserve"> </w:t>
            </w:r>
            <w:r>
              <w:rPr>
                <w:spacing w:val="-2"/>
                <w:sz w:val="24"/>
              </w:rPr>
              <w:t>модель.</w:t>
            </w:r>
          </w:p>
          <w:p w:rsidR="00660A1D" w:rsidRDefault="006719A6">
            <w:pPr>
              <w:pStyle w:val="TableParagraph"/>
              <w:numPr>
                <w:ilvl w:val="0"/>
                <w:numId w:val="84"/>
              </w:numPr>
              <w:tabs>
                <w:tab w:val="left" w:pos="826"/>
              </w:tabs>
              <w:ind w:left="826" w:hanging="359"/>
              <w:rPr>
                <w:sz w:val="24"/>
              </w:rPr>
            </w:pPr>
            <w:r>
              <w:rPr>
                <w:sz w:val="24"/>
              </w:rPr>
              <w:t>Акция</w:t>
            </w:r>
            <w:r>
              <w:rPr>
                <w:spacing w:val="-6"/>
                <w:sz w:val="24"/>
              </w:rPr>
              <w:t xml:space="preserve"> </w:t>
            </w:r>
            <w:r>
              <w:rPr>
                <w:sz w:val="24"/>
              </w:rPr>
              <w:t>«Новогоднее</w:t>
            </w:r>
            <w:r>
              <w:rPr>
                <w:spacing w:val="-7"/>
                <w:sz w:val="24"/>
              </w:rPr>
              <w:t xml:space="preserve"> </w:t>
            </w:r>
            <w:r>
              <w:rPr>
                <w:spacing w:val="-2"/>
                <w:sz w:val="24"/>
              </w:rPr>
              <w:t>окно».</w:t>
            </w:r>
          </w:p>
          <w:p w:rsidR="00660A1D" w:rsidRDefault="006719A6">
            <w:pPr>
              <w:pStyle w:val="TableParagraph"/>
              <w:numPr>
                <w:ilvl w:val="0"/>
                <w:numId w:val="84"/>
              </w:numPr>
              <w:tabs>
                <w:tab w:val="left" w:pos="826"/>
              </w:tabs>
              <w:ind w:left="826" w:hanging="359"/>
              <w:rPr>
                <w:sz w:val="24"/>
              </w:rPr>
            </w:pPr>
            <w:r>
              <w:rPr>
                <w:sz w:val="24"/>
              </w:rPr>
              <w:t>Новогодние</w:t>
            </w:r>
            <w:r>
              <w:rPr>
                <w:spacing w:val="-7"/>
                <w:sz w:val="24"/>
              </w:rPr>
              <w:t xml:space="preserve"> </w:t>
            </w:r>
            <w:r>
              <w:rPr>
                <w:spacing w:val="-2"/>
                <w:sz w:val="24"/>
              </w:rPr>
              <w:t>конкурсы.</w:t>
            </w:r>
          </w:p>
          <w:p w:rsidR="00660A1D" w:rsidRDefault="006719A6">
            <w:pPr>
              <w:pStyle w:val="TableParagraph"/>
              <w:numPr>
                <w:ilvl w:val="0"/>
                <w:numId w:val="84"/>
              </w:numPr>
              <w:tabs>
                <w:tab w:val="left" w:pos="826"/>
              </w:tabs>
              <w:ind w:left="826" w:hanging="359"/>
              <w:rPr>
                <w:sz w:val="24"/>
              </w:rPr>
            </w:pPr>
            <w:r>
              <w:rPr>
                <w:sz w:val="24"/>
              </w:rPr>
              <w:t>Конкурс</w:t>
            </w:r>
            <w:r>
              <w:rPr>
                <w:spacing w:val="-5"/>
                <w:sz w:val="24"/>
              </w:rPr>
              <w:t xml:space="preserve"> </w:t>
            </w:r>
            <w:r>
              <w:rPr>
                <w:sz w:val="24"/>
              </w:rPr>
              <w:t>«Новогоднее</w:t>
            </w:r>
            <w:r>
              <w:rPr>
                <w:spacing w:val="-9"/>
                <w:sz w:val="24"/>
              </w:rPr>
              <w:t xml:space="preserve"> </w:t>
            </w:r>
            <w:r>
              <w:rPr>
                <w:spacing w:val="-2"/>
                <w:sz w:val="24"/>
              </w:rPr>
              <w:t>поздравление».</w:t>
            </w:r>
          </w:p>
          <w:p w:rsidR="00660A1D" w:rsidRDefault="006719A6">
            <w:pPr>
              <w:pStyle w:val="TableParagraph"/>
              <w:numPr>
                <w:ilvl w:val="0"/>
                <w:numId w:val="84"/>
              </w:numPr>
              <w:tabs>
                <w:tab w:val="left" w:pos="826"/>
                <w:tab w:val="left" w:pos="4250"/>
              </w:tabs>
              <w:ind w:left="826" w:hanging="359"/>
              <w:rPr>
                <w:sz w:val="24"/>
              </w:rPr>
            </w:pPr>
            <w:r>
              <w:rPr>
                <w:sz w:val="24"/>
              </w:rPr>
              <w:t xml:space="preserve">Заседание Совета </w:t>
            </w:r>
            <w:r>
              <w:rPr>
                <w:sz w:val="24"/>
                <w:u w:val="single"/>
              </w:rPr>
              <w:tab/>
            </w:r>
            <w:r>
              <w:rPr>
                <w:spacing w:val="-10"/>
                <w:sz w:val="24"/>
              </w:rPr>
              <w:t>.</w:t>
            </w:r>
          </w:p>
          <w:p w:rsidR="00660A1D" w:rsidRDefault="006719A6">
            <w:pPr>
              <w:pStyle w:val="TableParagraph"/>
              <w:numPr>
                <w:ilvl w:val="0"/>
                <w:numId w:val="84"/>
              </w:numPr>
              <w:tabs>
                <w:tab w:val="left" w:pos="826"/>
              </w:tabs>
              <w:ind w:left="826" w:hanging="359"/>
              <w:rPr>
                <w:sz w:val="24"/>
              </w:rPr>
            </w:pPr>
            <w:r>
              <w:rPr>
                <w:sz w:val="24"/>
              </w:rPr>
              <w:t>Акция</w:t>
            </w:r>
            <w:r>
              <w:rPr>
                <w:spacing w:val="-2"/>
                <w:sz w:val="24"/>
              </w:rPr>
              <w:t xml:space="preserve"> </w:t>
            </w:r>
            <w:r>
              <w:rPr>
                <w:sz w:val="24"/>
              </w:rPr>
              <w:t>«Жизнь</w:t>
            </w:r>
            <w:r>
              <w:rPr>
                <w:spacing w:val="-4"/>
                <w:sz w:val="24"/>
              </w:rPr>
              <w:t xml:space="preserve"> </w:t>
            </w:r>
            <w:r>
              <w:rPr>
                <w:sz w:val="24"/>
              </w:rPr>
              <w:t>в</w:t>
            </w:r>
            <w:r>
              <w:rPr>
                <w:spacing w:val="-4"/>
                <w:sz w:val="24"/>
              </w:rPr>
              <w:t xml:space="preserve"> </w:t>
            </w:r>
            <w:r>
              <w:rPr>
                <w:spacing w:val="-2"/>
                <w:sz w:val="24"/>
              </w:rPr>
              <w:t>позитиве».</w:t>
            </w:r>
          </w:p>
          <w:p w:rsidR="00660A1D" w:rsidRDefault="006719A6">
            <w:pPr>
              <w:pStyle w:val="TableParagraph"/>
              <w:numPr>
                <w:ilvl w:val="0"/>
                <w:numId w:val="84"/>
              </w:numPr>
              <w:tabs>
                <w:tab w:val="left" w:pos="826"/>
              </w:tabs>
              <w:ind w:left="826" w:hanging="359"/>
              <w:rPr>
                <w:sz w:val="24"/>
              </w:rPr>
            </w:pPr>
            <w:r>
              <w:rPr>
                <w:sz w:val="24"/>
              </w:rPr>
              <w:t>Работа</w:t>
            </w:r>
            <w:r>
              <w:rPr>
                <w:spacing w:val="-4"/>
                <w:sz w:val="24"/>
              </w:rPr>
              <w:t xml:space="preserve"> </w:t>
            </w:r>
            <w:r>
              <w:rPr>
                <w:sz w:val="24"/>
              </w:rPr>
              <w:t>детских</w:t>
            </w:r>
            <w:r>
              <w:rPr>
                <w:spacing w:val="-1"/>
                <w:sz w:val="24"/>
              </w:rPr>
              <w:t xml:space="preserve"> </w:t>
            </w:r>
            <w:r>
              <w:rPr>
                <w:sz w:val="24"/>
              </w:rPr>
              <w:t>объединений</w:t>
            </w:r>
            <w:r>
              <w:rPr>
                <w:spacing w:val="-2"/>
                <w:sz w:val="24"/>
              </w:rPr>
              <w:t xml:space="preserve"> </w:t>
            </w:r>
            <w:r>
              <w:rPr>
                <w:sz w:val="24"/>
              </w:rPr>
              <w:t>согласно</w:t>
            </w:r>
            <w:r>
              <w:rPr>
                <w:spacing w:val="-3"/>
                <w:sz w:val="24"/>
              </w:rPr>
              <w:t xml:space="preserve"> </w:t>
            </w:r>
            <w:r>
              <w:rPr>
                <w:sz w:val="24"/>
              </w:rPr>
              <w:t>составленному</w:t>
            </w:r>
            <w:r>
              <w:rPr>
                <w:spacing w:val="-7"/>
                <w:sz w:val="24"/>
              </w:rPr>
              <w:t xml:space="preserve"> </w:t>
            </w:r>
            <w:r>
              <w:rPr>
                <w:sz w:val="24"/>
              </w:rPr>
              <w:t>плану</w:t>
            </w:r>
            <w:r>
              <w:rPr>
                <w:spacing w:val="-7"/>
                <w:sz w:val="24"/>
              </w:rPr>
              <w:t xml:space="preserve"> </w:t>
            </w:r>
            <w:r>
              <w:rPr>
                <w:sz w:val="24"/>
              </w:rPr>
              <w:t>работы</w:t>
            </w:r>
            <w:r>
              <w:rPr>
                <w:spacing w:val="-2"/>
                <w:sz w:val="24"/>
              </w:rPr>
              <w:t xml:space="preserve"> </w:t>
            </w:r>
            <w:r>
              <w:rPr>
                <w:sz w:val="24"/>
              </w:rPr>
              <w:t>для</w:t>
            </w:r>
            <w:r>
              <w:rPr>
                <w:spacing w:val="-2"/>
                <w:sz w:val="24"/>
              </w:rPr>
              <w:t xml:space="preserve"> </w:t>
            </w:r>
            <w:r>
              <w:rPr>
                <w:sz w:val="24"/>
              </w:rPr>
              <w:t>волонтёрского</w:t>
            </w:r>
            <w:r>
              <w:rPr>
                <w:spacing w:val="-2"/>
                <w:sz w:val="24"/>
              </w:rPr>
              <w:t xml:space="preserve"> отряда</w:t>
            </w:r>
          </w:p>
          <w:p w:rsidR="00660A1D" w:rsidRDefault="006719A6">
            <w:pPr>
              <w:pStyle w:val="TableParagraph"/>
              <w:tabs>
                <w:tab w:val="left" w:pos="5469"/>
              </w:tabs>
              <w:ind w:left="827"/>
              <w:rPr>
                <w:sz w:val="24"/>
              </w:rPr>
            </w:pPr>
            <w:r>
              <w:rPr>
                <w:sz w:val="24"/>
              </w:rPr>
              <w:t xml:space="preserve">«Грани добра», ЮНАРМИЯ, </w:t>
            </w:r>
            <w:r>
              <w:rPr>
                <w:sz w:val="24"/>
                <w:u w:val="single"/>
              </w:rPr>
              <w:tab/>
            </w:r>
          </w:p>
          <w:p w:rsidR="00660A1D" w:rsidRDefault="006719A6">
            <w:pPr>
              <w:pStyle w:val="TableParagraph"/>
              <w:numPr>
                <w:ilvl w:val="0"/>
                <w:numId w:val="84"/>
              </w:numPr>
              <w:tabs>
                <w:tab w:val="left" w:pos="826"/>
              </w:tabs>
              <w:ind w:left="826" w:hanging="359"/>
              <w:rPr>
                <w:sz w:val="24"/>
              </w:rPr>
            </w:pPr>
            <w:r>
              <w:rPr>
                <w:sz w:val="24"/>
              </w:rPr>
              <w:t>Отчет</w:t>
            </w:r>
            <w:r>
              <w:rPr>
                <w:spacing w:val="-5"/>
                <w:sz w:val="24"/>
              </w:rPr>
              <w:t xml:space="preserve"> </w:t>
            </w:r>
            <w:r>
              <w:rPr>
                <w:sz w:val="24"/>
              </w:rPr>
              <w:t>о</w:t>
            </w:r>
            <w:r>
              <w:rPr>
                <w:spacing w:val="-2"/>
                <w:sz w:val="24"/>
              </w:rPr>
              <w:t xml:space="preserve"> </w:t>
            </w:r>
            <w:r>
              <w:rPr>
                <w:sz w:val="24"/>
              </w:rPr>
              <w:t>проведенных</w:t>
            </w:r>
            <w:r>
              <w:rPr>
                <w:spacing w:val="-2"/>
                <w:sz w:val="24"/>
              </w:rPr>
              <w:t xml:space="preserve"> </w:t>
            </w:r>
            <w:r>
              <w:rPr>
                <w:sz w:val="24"/>
              </w:rPr>
              <w:t>мероприятиях</w:t>
            </w:r>
            <w:r>
              <w:rPr>
                <w:spacing w:val="-3"/>
                <w:sz w:val="24"/>
              </w:rPr>
              <w:t xml:space="preserve"> </w:t>
            </w:r>
            <w:r>
              <w:rPr>
                <w:sz w:val="24"/>
              </w:rPr>
              <w:t>за</w:t>
            </w:r>
            <w:r>
              <w:rPr>
                <w:spacing w:val="-4"/>
                <w:sz w:val="24"/>
              </w:rPr>
              <w:t xml:space="preserve"> </w:t>
            </w:r>
            <w:r>
              <w:rPr>
                <w:sz w:val="24"/>
              </w:rPr>
              <w:t>1</w:t>
            </w:r>
            <w:r>
              <w:rPr>
                <w:spacing w:val="-2"/>
                <w:sz w:val="24"/>
              </w:rPr>
              <w:t xml:space="preserve"> </w:t>
            </w:r>
            <w:r>
              <w:rPr>
                <w:sz w:val="24"/>
              </w:rPr>
              <w:t>полугодие</w:t>
            </w:r>
            <w:r>
              <w:rPr>
                <w:spacing w:val="-4"/>
                <w:sz w:val="24"/>
              </w:rPr>
              <w:t xml:space="preserve"> </w:t>
            </w:r>
            <w:r>
              <w:rPr>
                <w:sz w:val="24"/>
              </w:rPr>
              <w:t>2025-2026 учебного</w:t>
            </w:r>
            <w:r>
              <w:rPr>
                <w:spacing w:val="-2"/>
                <w:sz w:val="24"/>
              </w:rPr>
              <w:t xml:space="preserve"> года.</w:t>
            </w:r>
          </w:p>
          <w:p w:rsidR="00660A1D" w:rsidRDefault="006719A6">
            <w:pPr>
              <w:pStyle w:val="TableParagraph"/>
              <w:numPr>
                <w:ilvl w:val="0"/>
                <w:numId w:val="84"/>
              </w:numPr>
              <w:tabs>
                <w:tab w:val="left" w:pos="827"/>
              </w:tabs>
              <w:spacing w:line="270" w:lineRule="atLeast"/>
              <w:ind w:right="913"/>
              <w:rPr>
                <w:sz w:val="24"/>
              </w:rPr>
            </w:pPr>
            <w:r>
              <w:rPr>
                <w:sz w:val="24"/>
              </w:rPr>
              <w:t>Работа по ПЕРЕЧЕНЮ МЕРОПРИЯТИЙ ДЛЯ ДЕТЕЙ И МОЛОДЕЖИ НА 2025-2026 УЧЕБНЫЙ</w:t>
            </w:r>
            <w:r>
              <w:rPr>
                <w:spacing w:val="-5"/>
                <w:sz w:val="24"/>
              </w:rPr>
              <w:t xml:space="preserve"> </w:t>
            </w:r>
            <w:r>
              <w:rPr>
                <w:sz w:val="24"/>
              </w:rPr>
              <w:t>ГОД,</w:t>
            </w:r>
            <w:r>
              <w:rPr>
                <w:spacing w:val="-5"/>
                <w:sz w:val="24"/>
              </w:rPr>
              <w:t xml:space="preserve"> </w:t>
            </w:r>
            <w:r>
              <w:rPr>
                <w:sz w:val="24"/>
              </w:rPr>
              <w:t>РЕАЛИЗУЕМЫХ</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ДЕТСКИМИ</w:t>
            </w:r>
            <w:r>
              <w:rPr>
                <w:spacing w:val="-5"/>
                <w:sz w:val="24"/>
              </w:rPr>
              <w:t xml:space="preserve"> </w:t>
            </w:r>
            <w:r>
              <w:rPr>
                <w:sz w:val="24"/>
              </w:rPr>
              <w:t>И</w:t>
            </w:r>
            <w:r>
              <w:rPr>
                <w:spacing w:val="-5"/>
                <w:sz w:val="24"/>
              </w:rPr>
              <w:t xml:space="preserve"> </w:t>
            </w:r>
            <w:r>
              <w:rPr>
                <w:sz w:val="24"/>
              </w:rPr>
              <w:t>МОЛОДЕЖНЫМИ ОБЩЕСТВЕННЫМИ ОБЪЕДИНЕНИЯМИ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ind w:right="156"/>
              <w:rPr>
                <w:sz w:val="24"/>
              </w:rPr>
            </w:pPr>
            <w:r>
              <w:rPr>
                <w:spacing w:val="-2"/>
                <w:sz w:val="24"/>
              </w:rPr>
              <w:t xml:space="preserve">Классные руководители </w:t>
            </w:r>
            <w:r>
              <w:rPr>
                <w:sz w:val="24"/>
              </w:rPr>
              <w:t>Педагог -</w:t>
            </w:r>
          </w:p>
          <w:p w:rsidR="00660A1D" w:rsidRDefault="006719A6">
            <w:pPr>
              <w:pStyle w:val="TableParagraph"/>
              <w:rPr>
                <w:sz w:val="24"/>
              </w:rPr>
            </w:pPr>
            <w:r>
              <w:rPr>
                <w:spacing w:val="-2"/>
                <w:sz w:val="24"/>
              </w:rPr>
              <w:t>организатор</w:t>
            </w:r>
          </w:p>
        </w:tc>
      </w:tr>
    </w:tbl>
    <w:p w:rsidR="00660A1D" w:rsidRDefault="00660A1D">
      <w:pPr>
        <w:pStyle w:val="a3"/>
        <w:ind w:left="0" w:firstLine="0"/>
        <w:jc w:val="left"/>
        <w:rPr>
          <w:b/>
        </w:rPr>
      </w:pPr>
    </w:p>
    <w:p w:rsidR="00660A1D" w:rsidRDefault="00660A1D">
      <w:pPr>
        <w:pStyle w:val="a3"/>
        <w:spacing w:before="9"/>
        <w:ind w:left="0" w:firstLine="0"/>
        <w:jc w:val="left"/>
        <w:rPr>
          <w:b/>
        </w:rPr>
      </w:pPr>
    </w:p>
    <w:p w:rsidR="00660A1D" w:rsidRDefault="006719A6">
      <w:pPr>
        <w:tabs>
          <w:tab w:val="left" w:pos="4840"/>
        </w:tabs>
        <w:ind w:right="370"/>
        <w:jc w:val="center"/>
        <w:rPr>
          <w:sz w:val="24"/>
        </w:rPr>
      </w:pPr>
      <w:r>
        <w:rPr>
          <w:b/>
          <w:sz w:val="24"/>
        </w:rPr>
        <w:t xml:space="preserve">2026 год - Год </w:t>
      </w:r>
      <w:r>
        <w:rPr>
          <w:sz w:val="24"/>
          <w:u w:val="single"/>
        </w:rPr>
        <w:tab/>
      </w:r>
    </w:p>
    <w:p w:rsidR="00660A1D" w:rsidRDefault="00660A1D">
      <w:pPr>
        <w:pStyle w:val="a3"/>
        <w:spacing w:before="14"/>
        <w:ind w:left="0" w:firstLine="0"/>
        <w:jc w:val="left"/>
        <w:rPr>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275"/>
        </w:trPr>
        <w:tc>
          <w:tcPr>
            <w:tcW w:w="2127" w:type="dxa"/>
            <w:vMerge w:val="restart"/>
          </w:tcPr>
          <w:p w:rsidR="00660A1D" w:rsidRDefault="006719A6">
            <w:pPr>
              <w:pStyle w:val="TableParagraph"/>
              <w:spacing w:line="273" w:lineRule="exact"/>
              <w:ind w:left="638"/>
              <w:rPr>
                <w:b/>
                <w:sz w:val="24"/>
              </w:rPr>
            </w:pPr>
            <w:r>
              <w:rPr>
                <w:b/>
                <w:spacing w:val="-2"/>
                <w:sz w:val="24"/>
              </w:rPr>
              <w:t>Модуль</w:t>
            </w:r>
          </w:p>
        </w:tc>
        <w:tc>
          <w:tcPr>
            <w:tcW w:w="13185" w:type="dxa"/>
            <w:gridSpan w:val="2"/>
          </w:tcPr>
          <w:p w:rsidR="00660A1D" w:rsidRDefault="006719A6">
            <w:pPr>
              <w:pStyle w:val="TableParagraph"/>
              <w:spacing w:line="256" w:lineRule="exact"/>
              <w:ind w:left="4"/>
              <w:jc w:val="center"/>
              <w:rPr>
                <w:b/>
                <w:sz w:val="24"/>
              </w:rPr>
            </w:pPr>
            <w:r>
              <w:rPr>
                <w:b/>
                <w:sz w:val="24"/>
              </w:rPr>
              <w:t>ДЕЛА,</w:t>
            </w:r>
            <w:r>
              <w:rPr>
                <w:b/>
                <w:spacing w:val="-1"/>
                <w:sz w:val="24"/>
              </w:rPr>
              <w:t xml:space="preserve"> </w:t>
            </w:r>
            <w:r>
              <w:rPr>
                <w:b/>
                <w:sz w:val="24"/>
              </w:rPr>
              <w:t>СОБЫТИЯ,</w:t>
            </w:r>
            <w:r>
              <w:rPr>
                <w:b/>
                <w:spacing w:val="-1"/>
                <w:sz w:val="24"/>
              </w:rPr>
              <w:t xml:space="preserve"> </w:t>
            </w:r>
            <w:r>
              <w:rPr>
                <w:b/>
                <w:spacing w:val="-2"/>
                <w:sz w:val="24"/>
              </w:rPr>
              <w:t>МЕРОПРИЯТИЯ</w:t>
            </w:r>
          </w:p>
        </w:tc>
      </w:tr>
      <w:tr w:rsidR="00660A1D">
        <w:trPr>
          <w:trHeight w:val="275"/>
        </w:trPr>
        <w:tc>
          <w:tcPr>
            <w:tcW w:w="2127" w:type="dxa"/>
            <w:vMerge/>
            <w:tcBorders>
              <w:top w:val="nil"/>
            </w:tcBorders>
          </w:tcPr>
          <w:p w:rsidR="00660A1D" w:rsidRDefault="00660A1D">
            <w:pPr>
              <w:rPr>
                <w:sz w:val="2"/>
                <w:szCs w:val="2"/>
              </w:rPr>
            </w:pPr>
          </w:p>
        </w:tc>
        <w:tc>
          <w:tcPr>
            <w:tcW w:w="10775" w:type="dxa"/>
          </w:tcPr>
          <w:p w:rsidR="00660A1D" w:rsidRDefault="006719A6">
            <w:pPr>
              <w:pStyle w:val="TableParagraph"/>
              <w:spacing w:line="256" w:lineRule="exact"/>
              <w:ind w:left="7"/>
              <w:jc w:val="center"/>
              <w:rPr>
                <w:b/>
                <w:sz w:val="24"/>
              </w:rPr>
            </w:pPr>
            <w:r>
              <w:rPr>
                <w:b/>
                <w:sz w:val="24"/>
              </w:rPr>
              <w:t>уровень</w:t>
            </w:r>
            <w:r>
              <w:rPr>
                <w:b/>
                <w:spacing w:val="-1"/>
                <w:sz w:val="24"/>
              </w:rPr>
              <w:t xml:space="preserve"> </w:t>
            </w:r>
            <w:r>
              <w:rPr>
                <w:b/>
                <w:sz w:val="24"/>
              </w:rPr>
              <w:t>ООО</w:t>
            </w:r>
            <w:r>
              <w:rPr>
                <w:b/>
                <w:spacing w:val="-1"/>
                <w:sz w:val="24"/>
              </w:rPr>
              <w:t xml:space="preserve"> </w:t>
            </w:r>
            <w:r>
              <w:rPr>
                <w:b/>
                <w:sz w:val="24"/>
              </w:rPr>
              <w:t>(5-9</w:t>
            </w:r>
            <w:r>
              <w:rPr>
                <w:b/>
                <w:spacing w:val="-1"/>
                <w:sz w:val="24"/>
              </w:rPr>
              <w:t xml:space="preserve"> </w:t>
            </w:r>
            <w:r>
              <w:rPr>
                <w:b/>
                <w:spacing w:val="-2"/>
                <w:sz w:val="24"/>
              </w:rPr>
              <w:t>класс)</w:t>
            </w:r>
          </w:p>
        </w:tc>
        <w:tc>
          <w:tcPr>
            <w:tcW w:w="2410" w:type="dxa"/>
          </w:tcPr>
          <w:p w:rsidR="00660A1D" w:rsidRDefault="006719A6">
            <w:pPr>
              <w:pStyle w:val="TableParagraph"/>
              <w:spacing w:line="256" w:lineRule="exact"/>
              <w:ind w:left="359"/>
              <w:rPr>
                <w:b/>
                <w:sz w:val="24"/>
              </w:rPr>
            </w:pPr>
            <w:r>
              <w:rPr>
                <w:b/>
                <w:spacing w:val="-2"/>
                <w:sz w:val="24"/>
              </w:rPr>
              <w:t>Ответственные</w:t>
            </w:r>
          </w:p>
        </w:tc>
      </w:tr>
      <w:tr w:rsidR="00660A1D">
        <w:trPr>
          <w:trHeight w:val="275"/>
        </w:trPr>
        <w:tc>
          <w:tcPr>
            <w:tcW w:w="15312" w:type="dxa"/>
            <w:gridSpan w:val="3"/>
          </w:tcPr>
          <w:p w:rsidR="00660A1D" w:rsidRDefault="006719A6">
            <w:pPr>
              <w:pStyle w:val="TableParagraph"/>
              <w:spacing w:line="256" w:lineRule="exact"/>
              <w:ind w:left="8" w:right="5"/>
              <w:jc w:val="center"/>
              <w:rPr>
                <w:b/>
                <w:sz w:val="24"/>
              </w:rPr>
            </w:pPr>
            <w:r>
              <w:rPr>
                <w:b/>
                <w:sz w:val="24"/>
              </w:rPr>
              <w:t>Январь</w:t>
            </w:r>
            <w:r>
              <w:rPr>
                <w:b/>
                <w:spacing w:val="51"/>
                <w:sz w:val="24"/>
              </w:rPr>
              <w:t xml:space="preserve"> </w:t>
            </w:r>
            <w:r>
              <w:rPr>
                <w:b/>
                <w:sz w:val="24"/>
              </w:rPr>
              <w:t>«Месячник</w:t>
            </w:r>
            <w:r>
              <w:rPr>
                <w:b/>
                <w:spacing w:val="-4"/>
                <w:sz w:val="24"/>
              </w:rPr>
              <w:t xml:space="preserve"> </w:t>
            </w:r>
            <w:r>
              <w:rPr>
                <w:b/>
                <w:sz w:val="24"/>
              </w:rPr>
              <w:t>военно-патриотического</w:t>
            </w:r>
            <w:r>
              <w:rPr>
                <w:b/>
                <w:spacing w:val="-4"/>
                <w:sz w:val="24"/>
              </w:rPr>
              <w:t xml:space="preserve"> </w:t>
            </w:r>
            <w:r>
              <w:rPr>
                <w:b/>
                <w:sz w:val="24"/>
              </w:rPr>
              <w:t>воспитания</w:t>
            </w:r>
            <w:r>
              <w:rPr>
                <w:b/>
                <w:spacing w:val="-4"/>
                <w:sz w:val="24"/>
              </w:rPr>
              <w:t xml:space="preserve"> </w:t>
            </w:r>
            <w:r>
              <w:rPr>
                <w:b/>
                <w:spacing w:val="-2"/>
                <w:sz w:val="24"/>
              </w:rPr>
              <w:t>молодёжи»</w:t>
            </w:r>
          </w:p>
        </w:tc>
      </w:tr>
      <w:tr w:rsidR="00660A1D">
        <w:trPr>
          <w:trHeight w:val="553"/>
        </w:trPr>
        <w:tc>
          <w:tcPr>
            <w:tcW w:w="2127" w:type="dxa"/>
          </w:tcPr>
          <w:p w:rsidR="00660A1D" w:rsidRDefault="006719A6">
            <w:pPr>
              <w:pStyle w:val="TableParagraph"/>
              <w:spacing w:line="276" w:lineRule="exact"/>
              <w:rPr>
                <w:b/>
                <w:sz w:val="24"/>
              </w:rPr>
            </w:pPr>
            <w:r>
              <w:rPr>
                <w:b/>
                <w:spacing w:val="-2"/>
                <w:sz w:val="24"/>
              </w:rPr>
              <w:t>Классное руководство</w:t>
            </w:r>
          </w:p>
        </w:tc>
        <w:tc>
          <w:tcPr>
            <w:tcW w:w="10775" w:type="dxa"/>
          </w:tcPr>
          <w:p w:rsidR="00660A1D" w:rsidRDefault="006719A6">
            <w:pPr>
              <w:pStyle w:val="TableParagraph"/>
              <w:numPr>
                <w:ilvl w:val="0"/>
                <w:numId w:val="83"/>
              </w:numPr>
              <w:tabs>
                <w:tab w:val="left" w:pos="826"/>
              </w:tabs>
              <w:spacing w:line="268" w:lineRule="exact"/>
              <w:ind w:left="826" w:hanging="359"/>
              <w:rPr>
                <w:sz w:val="24"/>
              </w:rPr>
            </w:pPr>
            <w:r>
              <w:rPr>
                <w:sz w:val="24"/>
              </w:rPr>
              <w:t>Согласно</w:t>
            </w:r>
            <w:r>
              <w:rPr>
                <w:spacing w:val="-3"/>
                <w:sz w:val="24"/>
              </w:rPr>
              <w:t xml:space="preserve"> </w:t>
            </w:r>
            <w:r>
              <w:rPr>
                <w:sz w:val="24"/>
              </w:rPr>
              <w:t>Индивидуальному</w:t>
            </w:r>
            <w:r>
              <w:rPr>
                <w:spacing w:val="-8"/>
                <w:sz w:val="24"/>
              </w:rPr>
              <w:t xml:space="preserve"> </w:t>
            </w:r>
            <w:r>
              <w:rPr>
                <w:sz w:val="24"/>
              </w:rPr>
              <w:t>плану</w:t>
            </w:r>
            <w:r>
              <w:rPr>
                <w:spacing w:val="-7"/>
                <w:sz w:val="24"/>
              </w:rPr>
              <w:t xml:space="preserve"> </w:t>
            </w:r>
            <w:r>
              <w:rPr>
                <w:sz w:val="24"/>
              </w:rPr>
              <w:t>воспитательной</w:t>
            </w:r>
            <w:r>
              <w:rPr>
                <w:spacing w:val="-3"/>
                <w:sz w:val="24"/>
              </w:rPr>
              <w:t xml:space="preserve"> </w:t>
            </w:r>
            <w:r>
              <w:rPr>
                <w:sz w:val="24"/>
              </w:rPr>
              <w:t>работы</w:t>
            </w:r>
            <w:r>
              <w:rPr>
                <w:spacing w:val="-5"/>
                <w:sz w:val="24"/>
              </w:rPr>
              <w:t xml:space="preserve"> </w:t>
            </w:r>
            <w:r>
              <w:rPr>
                <w:sz w:val="24"/>
              </w:rPr>
              <w:t>классных</w:t>
            </w:r>
            <w:r>
              <w:rPr>
                <w:spacing w:val="-4"/>
                <w:sz w:val="24"/>
              </w:rPr>
              <w:t xml:space="preserve"> </w:t>
            </w:r>
            <w:r>
              <w:rPr>
                <w:sz w:val="24"/>
              </w:rPr>
              <w:t>руководителей</w:t>
            </w:r>
            <w:r>
              <w:rPr>
                <w:spacing w:val="-2"/>
                <w:sz w:val="24"/>
              </w:rPr>
              <w:t xml:space="preserve"> </w:t>
            </w:r>
            <w:r>
              <w:rPr>
                <w:sz w:val="24"/>
              </w:rPr>
              <w:t>5-</w:t>
            </w:r>
            <w:r>
              <w:rPr>
                <w:spacing w:val="-10"/>
                <w:sz w:val="24"/>
              </w:rPr>
              <w:t>9</w:t>
            </w:r>
          </w:p>
          <w:p w:rsidR="00660A1D" w:rsidRDefault="006719A6">
            <w:pPr>
              <w:pStyle w:val="TableParagraph"/>
              <w:spacing w:line="266" w:lineRule="exact"/>
              <w:ind w:left="827"/>
              <w:rPr>
                <w:sz w:val="24"/>
              </w:rPr>
            </w:pPr>
            <w:r>
              <w:rPr>
                <w:spacing w:val="-2"/>
                <w:sz w:val="24"/>
              </w:rPr>
              <w:t>классов.</w:t>
            </w:r>
          </w:p>
        </w:tc>
        <w:tc>
          <w:tcPr>
            <w:tcW w:w="2410" w:type="dxa"/>
          </w:tcPr>
          <w:p w:rsidR="00660A1D" w:rsidRDefault="006719A6">
            <w:pPr>
              <w:pStyle w:val="TableParagraph"/>
              <w:spacing w:line="268" w:lineRule="exact"/>
              <w:rPr>
                <w:sz w:val="24"/>
              </w:rPr>
            </w:pPr>
            <w:r>
              <w:rPr>
                <w:spacing w:val="-2"/>
                <w:sz w:val="24"/>
              </w:rPr>
              <w:t>Классные</w:t>
            </w:r>
          </w:p>
          <w:p w:rsidR="00660A1D" w:rsidRDefault="006719A6">
            <w:pPr>
              <w:pStyle w:val="TableParagraph"/>
              <w:spacing w:line="266" w:lineRule="exact"/>
              <w:rPr>
                <w:sz w:val="24"/>
              </w:rPr>
            </w:pPr>
            <w:r>
              <w:rPr>
                <w:spacing w:val="-2"/>
                <w:sz w:val="24"/>
              </w:rPr>
              <w:t>руководители,</w:t>
            </w:r>
          </w:p>
        </w:tc>
      </w:tr>
    </w:tbl>
    <w:p w:rsidR="00660A1D" w:rsidRDefault="00660A1D">
      <w:pPr>
        <w:pStyle w:val="TableParagraph"/>
        <w:spacing w:line="266" w:lineRule="exact"/>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656"/>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82"/>
              </w:numPr>
              <w:tabs>
                <w:tab w:val="left" w:pos="827"/>
              </w:tabs>
              <w:ind w:right="364"/>
              <w:rPr>
                <w:sz w:val="24"/>
              </w:rPr>
            </w:pPr>
            <w:r>
              <w:rPr>
                <w:sz w:val="24"/>
              </w:rPr>
              <w:t>Классные</w:t>
            </w:r>
            <w:r>
              <w:rPr>
                <w:spacing w:val="-5"/>
                <w:sz w:val="24"/>
              </w:rPr>
              <w:t xml:space="preserve"> </w:t>
            </w:r>
            <w:r>
              <w:rPr>
                <w:sz w:val="24"/>
              </w:rPr>
              <w:t>часы,</w:t>
            </w:r>
            <w:r>
              <w:rPr>
                <w:spacing w:val="-3"/>
                <w:sz w:val="24"/>
              </w:rPr>
              <w:t xml:space="preserve"> </w:t>
            </w:r>
            <w:r>
              <w:rPr>
                <w:sz w:val="24"/>
              </w:rPr>
              <w:t>круглые</w:t>
            </w:r>
            <w:r>
              <w:rPr>
                <w:spacing w:val="-4"/>
                <w:sz w:val="24"/>
              </w:rPr>
              <w:t xml:space="preserve"> </w:t>
            </w:r>
            <w:r>
              <w:rPr>
                <w:sz w:val="24"/>
              </w:rPr>
              <w:t>столы,</w:t>
            </w:r>
            <w:r>
              <w:rPr>
                <w:spacing w:val="-3"/>
                <w:sz w:val="24"/>
              </w:rPr>
              <w:t xml:space="preserve"> </w:t>
            </w:r>
            <w:r>
              <w:rPr>
                <w:sz w:val="24"/>
              </w:rPr>
              <w:t>направленные</w:t>
            </w:r>
            <w:r>
              <w:rPr>
                <w:spacing w:val="-3"/>
                <w:sz w:val="24"/>
              </w:rPr>
              <w:t xml:space="preserve"> </w:t>
            </w:r>
            <w:r>
              <w:rPr>
                <w:sz w:val="24"/>
              </w:rPr>
              <w:t>на</w:t>
            </w:r>
            <w:r>
              <w:rPr>
                <w:spacing w:val="-4"/>
                <w:sz w:val="24"/>
              </w:rPr>
              <w:t xml:space="preserve"> </w:t>
            </w:r>
            <w:r>
              <w:rPr>
                <w:sz w:val="24"/>
              </w:rPr>
              <w:t>профилактику</w:t>
            </w:r>
            <w:r>
              <w:rPr>
                <w:spacing w:val="-11"/>
                <w:sz w:val="24"/>
              </w:rPr>
              <w:t xml:space="preserve"> </w:t>
            </w:r>
            <w:r>
              <w:rPr>
                <w:sz w:val="24"/>
              </w:rPr>
              <w:t>экстремизма</w:t>
            </w:r>
            <w:r>
              <w:rPr>
                <w:spacing w:val="-4"/>
                <w:sz w:val="24"/>
              </w:rPr>
              <w:t xml:space="preserve"> </w:t>
            </w:r>
            <w:r>
              <w:rPr>
                <w:sz w:val="24"/>
              </w:rPr>
              <w:t>и</w:t>
            </w:r>
            <w:r>
              <w:rPr>
                <w:spacing w:val="-3"/>
                <w:sz w:val="24"/>
              </w:rPr>
              <w:t xml:space="preserve"> </w:t>
            </w:r>
            <w:r>
              <w:rPr>
                <w:sz w:val="24"/>
              </w:rPr>
              <w:t>асоциального поведения среди учащихся:</w:t>
            </w:r>
          </w:p>
          <w:p w:rsidR="00660A1D" w:rsidRDefault="006719A6">
            <w:pPr>
              <w:pStyle w:val="TableParagraph"/>
              <w:ind w:left="772"/>
              <w:rPr>
                <w:sz w:val="24"/>
              </w:rPr>
            </w:pPr>
            <w:r>
              <w:rPr>
                <w:sz w:val="24"/>
              </w:rPr>
              <w:t>«Толерантность</w:t>
            </w:r>
            <w:r>
              <w:rPr>
                <w:spacing w:val="-1"/>
                <w:sz w:val="24"/>
              </w:rPr>
              <w:t xml:space="preserve"> </w:t>
            </w:r>
            <w:r>
              <w:rPr>
                <w:sz w:val="24"/>
              </w:rPr>
              <w:t>-</w:t>
            </w:r>
            <w:r>
              <w:rPr>
                <w:spacing w:val="-3"/>
                <w:sz w:val="24"/>
              </w:rPr>
              <w:t xml:space="preserve"> </w:t>
            </w:r>
            <w:r>
              <w:rPr>
                <w:sz w:val="24"/>
              </w:rPr>
              <w:t>дорога</w:t>
            </w:r>
            <w:r>
              <w:rPr>
                <w:spacing w:val="-3"/>
                <w:sz w:val="24"/>
              </w:rPr>
              <w:t xml:space="preserve"> </w:t>
            </w:r>
            <w:r>
              <w:rPr>
                <w:sz w:val="24"/>
              </w:rPr>
              <w:t>к</w:t>
            </w:r>
            <w:r>
              <w:rPr>
                <w:spacing w:val="-2"/>
                <w:sz w:val="24"/>
              </w:rPr>
              <w:t xml:space="preserve"> </w:t>
            </w:r>
            <w:r>
              <w:rPr>
                <w:sz w:val="24"/>
              </w:rPr>
              <w:t>миру»</w:t>
            </w:r>
            <w:r>
              <w:rPr>
                <w:spacing w:val="-8"/>
                <w:sz w:val="24"/>
              </w:rPr>
              <w:t xml:space="preserve"> </w:t>
            </w:r>
            <w:r>
              <w:rPr>
                <w:sz w:val="24"/>
              </w:rPr>
              <w:t>5-9</w:t>
            </w:r>
            <w:r>
              <w:rPr>
                <w:spacing w:val="-2"/>
                <w:sz w:val="24"/>
              </w:rPr>
              <w:t xml:space="preserve"> классов.</w:t>
            </w:r>
          </w:p>
          <w:p w:rsidR="00660A1D" w:rsidRDefault="006719A6">
            <w:pPr>
              <w:pStyle w:val="TableParagraph"/>
              <w:numPr>
                <w:ilvl w:val="0"/>
                <w:numId w:val="82"/>
              </w:numPr>
              <w:tabs>
                <w:tab w:val="left" w:pos="826"/>
              </w:tabs>
              <w:ind w:left="826" w:hanging="359"/>
              <w:rPr>
                <w:sz w:val="24"/>
              </w:rPr>
            </w:pPr>
            <w:r>
              <w:rPr>
                <w:sz w:val="24"/>
              </w:rPr>
              <w:t>Оформление</w:t>
            </w:r>
            <w:r>
              <w:rPr>
                <w:spacing w:val="-4"/>
                <w:sz w:val="24"/>
              </w:rPr>
              <w:t xml:space="preserve"> </w:t>
            </w:r>
            <w:r>
              <w:rPr>
                <w:sz w:val="24"/>
              </w:rPr>
              <w:t>Пушкинской</w:t>
            </w:r>
            <w:r>
              <w:rPr>
                <w:spacing w:val="-3"/>
                <w:sz w:val="24"/>
              </w:rPr>
              <w:t xml:space="preserve"> </w:t>
            </w:r>
            <w:r>
              <w:rPr>
                <w:sz w:val="24"/>
              </w:rPr>
              <w:t>карты</w:t>
            </w:r>
            <w:r>
              <w:rPr>
                <w:spacing w:val="-3"/>
                <w:sz w:val="24"/>
              </w:rPr>
              <w:t xml:space="preserve"> </w:t>
            </w:r>
            <w:r>
              <w:rPr>
                <w:spacing w:val="-2"/>
                <w:sz w:val="24"/>
              </w:rPr>
              <w:t>(14+)</w:t>
            </w:r>
          </w:p>
          <w:p w:rsidR="00660A1D" w:rsidRDefault="006719A6">
            <w:pPr>
              <w:pStyle w:val="TableParagraph"/>
              <w:numPr>
                <w:ilvl w:val="0"/>
                <w:numId w:val="82"/>
              </w:numPr>
              <w:tabs>
                <w:tab w:val="left" w:pos="826"/>
              </w:tabs>
              <w:ind w:left="826" w:hanging="359"/>
              <w:rPr>
                <w:sz w:val="24"/>
              </w:rPr>
            </w:pPr>
            <w:r>
              <w:rPr>
                <w:sz w:val="24"/>
              </w:rPr>
              <w:t>Участие</w:t>
            </w:r>
            <w:r>
              <w:rPr>
                <w:spacing w:val="-7"/>
                <w:sz w:val="24"/>
              </w:rPr>
              <w:t xml:space="preserve"> </w:t>
            </w:r>
            <w:r>
              <w:rPr>
                <w:sz w:val="24"/>
              </w:rPr>
              <w:t>в</w:t>
            </w:r>
            <w:r>
              <w:rPr>
                <w:spacing w:val="-5"/>
                <w:sz w:val="24"/>
              </w:rPr>
              <w:t xml:space="preserve"> </w:t>
            </w:r>
            <w:r>
              <w:rPr>
                <w:sz w:val="24"/>
              </w:rPr>
              <w:t>мероприятиях</w:t>
            </w:r>
            <w:r>
              <w:rPr>
                <w:spacing w:val="-2"/>
                <w:sz w:val="24"/>
              </w:rPr>
              <w:t xml:space="preserve"> </w:t>
            </w:r>
            <w:r>
              <w:rPr>
                <w:sz w:val="24"/>
              </w:rPr>
              <w:t>по</w:t>
            </w:r>
            <w:r>
              <w:rPr>
                <w:spacing w:val="-4"/>
                <w:sz w:val="24"/>
              </w:rPr>
              <w:t xml:space="preserve"> </w:t>
            </w:r>
            <w:r>
              <w:rPr>
                <w:sz w:val="24"/>
              </w:rPr>
              <w:t>Пушкинской</w:t>
            </w:r>
            <w:r>
              <w:rPr>
                <w:spacing w:val="-5"/>
                <w:sz w:val="24"/>
              </w:rPr>
              <w:t xml:space="preserve"> </w:t>
            </w:r>
            <w:r>
              <w:rPr>
                <w:spacing w:val="-2"/>
                <w:sz w:val="24"/>
              </w:rPr>
              <w:t>карте.</w:t>
            </w:r>
          </w:p>
          <w:p w:rsidR="00660A1D" w:rsidRDefault="006719A6">
            <w:pPr>
              <w:pStyle w:val="TableParagraph"/>
              <w:numPr>
                <w:ilvl w:val="0"/>
                <w:numId w:val="82"/>
              </w:numPr>
              <w:tabs>
                <w:tab w:val="left" w:pos="826"/>
              </w:tabs>
              <w:spacing w:line="264" w:lineRule="exact"/>
              <w:ind w:left="826" w:hanging="359"/>
              <w:rPr>
                <w:sz w:val="24"/>
              </w:rPr>
            </w:pPr>
            <w:r>
              <w:rPr>
                <w:sz w:val="24"/>
              </w:rPr>
              <w:t>Работа</w:t>
            </w:r>
            <w:r>
              <w:rPr>
                <w:spacing w:val="-4"/>
                <w:sz w:val="24"/>
              </w:rPr>
              <w:t xml:space="preserve"> </w:t>
            </w:r>
            <w:r>
              <w:rPr>
                <w:sz w:val="24"/>
              </w:rPr>
              <w:t>над</w:t>
            </w:r>
            <w:r>
              <w:rPr>
                <w:spacing w:val="-2"/>
                <w:sz w:val="24"/>
              </w:rPr>
              <w:t xml:space="preserve"> </w:t>
            </w:r>
            <w:r>
              <w:rPr>
                <w:sz w:val="24"/>
              </w:rPr>
              <w:t>социальным</w:t>
            </w:r>
            <w:r>
              <w:rPr>
                <w:spacing w:val="-5"/>
                <w:sz w:val="24"/>
              </w:rPr>
              <w:t xml:space="preserve"> </w:t>
            </w:r>
            <w:r>
              <w:rPr>
                <w:spacing w:val="-2"/>
                <w:sz w:val="24"/>
              </w:rPr>
              <w:t>проектом.</w:t>
            </w:r>
          </w:p>
        </w:tc>
        <w:tc>
          <w:tcPr>
            <w:tcW w:w="2410" w:type="dxa"/>
          </w:tcPr>
          <w:p w:rsidR="00660A1D" w:rsidRDefault="00660A1D">
            <w:pPr>
              <w:pStyle w:val="TableParagraph"/>
              <w:ind w:left="0"/>
              <w:rPr>
                <w:sz w:val="24"/>
              </w:rPr>
            </w:pPr>
          </w:p>
        </w:tc>
      </w:tr>
      <w:tr w:rsidR="00660A1D">
        <w:trPr>
          <w:trHeight w:val="1380"/>
        </w:trPr>
        <w:tc>
          <w:tcPr>
            <w:tcW w:w="2127" w:type="dxa"/>
          </w:tcPr>
          <w:p w:rsidR="00660A1D" w:rsidRDefault="006719A6">
            <w:pPr>
              <w:pStyle w:val="TableParagraph"/>
              <w:spacing w:line="273" w:lineRule="exact"/>
              <w:rPr>
                <w:b/>
                <w:sz w:val="24"/>
              </w:rPr>
            </w:pPr>
            <w:r>
              <w:rPr>
                <w:b/>
                <w:sz w:val="24"/>
              </w:rPr>
              <w:t>Школьный</w:t>
            </w:r>
            <w:r>
              <w:rPr>
                <w:b/>
                <w:spacing w:val="-7"/>
                <w:sz w:val="24"/>
              </w:rPr>
              <w:t xml:space="preserve"> </w:t>
            </w:r>
            <w:r>
              <w:rPr>
                <w:b/>
                <w:spacing w:val="-4"/>
                <w:sz w:val="24"/>
              </w:rPr>
              <w:t>урок</w:t>
            </w:r>
          </w:p>
        </w:tc>
        <w:tc>
          <w:tcPr>
            <w:tcW w:w="10775" w:type="dxa"/>
          </w:tcPr>
          <w:p w:rsidR="00660A1D" w:rsidRDefault="006719A6">
            <w:pPr>
              <w:pStyle w:val="TableParagraph"/>
              <w:numPr>
                <w:ilvl w:val="0"/>
                <w:numId w:val="81"/>
              </w:numPr>
              <w:tabs>
                <w:tab w:val="left" w:pos="826"/>
              </w:tabs>
              <w:spacing w:line="268" w:lineRule="exact"/>
              <w:ind w:left="826" w:hanging="359"/>
              <w:rPr>
                <w:sz w:val="24"/>
              </w:rPr>
            </w:pPr>
            <w:r>
              <w:rPr>
                <w:sz w:val="24"/>
              </w:rPr>
              <w:t>Проведение</w:t>
            </w:r>
            <w:r>
              <w:rPr>
                <w:spacing w:val="-8"/>
                <w:sz w:val="24"/>
              </w:rPr>
              <w:t xml:space="preserve"> </w:t>
            </w:r>
            <w:r>
              <w:rPr>
                <w:sz w:val="24"/>
              </w:rPr>
              <w:t>тематических</w:t>
            </w:r>
            <w:r>
              <w:rPr>
                <w:spacing w:val="-5"/>
                <w:sz w:val="24"/>
              </w:rPr>
              <w:t xml:space="preserve"> </w:t>
            </w:r>
            <w:r>
              <w:rPr>
                <w:sz w:val="24"/>
              </w:rPr>
              <w:t>занятий,</w:t>
            </w:r>
            <w:r>
              <w:rPr>
                <w:spacing w:val="-5"/>
                <w:sz w:val="24"/>
              </w:rPr>
              <w:t xml:space="preserve"> </w:t>
            </w:r>
            <w:r>
              <w:rPr>
                <w:sz w:val="24"/>
              </w:rPr>
              <w:t>бесед,</w:t>
            </w:r>
            <w:r>
              <w:rPr>
                <w:spacing w:val="-4"/>
                <w:sz w:val="24"/>
              </w:rPr>
              <w:t xml:space="preserve"> </w:t>
            </w:r>
            <w:r>
              <w:rPr>
                <w:sz w:val="24"/>
              </w:rPr>
              <w:t>информационных</w:t>
            </w:r>
            <w:r>
              <w:rPr>
                <w:spacing w:val="-3"/>
                <w:sz w:val="24"/>
              </w:rPr>
              <w:t xml:space="preserve"> </w:t>
            </w:r>
            <w:r>
              <w:rPr>
                <w:sz w:val="24"/>
              </w:rPr>
              <w:t>часов,</w:t>
            </w:r>
            <w:r>
              <w:rPr>
                <w:spacing w:val="-3"/>
                <w:sz w:val="24"/>
              </w:rPr>
              <w:t xml:space="preserve"> </w:t>
            </w:r>
            <w:r>
              <w:rPr>
                <w:sz w:val="24"/>
              </w:rPr>
              <w:t>уроков</w:t>
            </w:r>
            <w:r>
              <w:rPr>
                <w:spacing w:val="-5"/>
                <w:sz w:val="24"/>
              </w:rPr>
              <w:t xml:space="preserve"> </w:t>
            </w:r>
            <w:r>
              <w:rPr>
                <w:spacing w:val="-2"/>
                <w:sz w:val="24"/>
              </w:rPr>
              <w:t>гражданственности</w:t>
            </w:r>
          </w:p>
          <w:p w:rsidR="00660A1D" w:rsidRDefault="006719A6">
            <w:pPr>
              <w:pStyle w:val="TableParagraph"/>
              <w:ind w:left="832"/>
              <w:rPr>
                <w:sz w:val="24"/>
              </w:rPr>
            </w:pPr>
            <w:r>
              <w:rPr>
                <w:sz w:val="24"/>
              </w:rPr>
              <w:t>«Подросток</w:t>
            </w:r>
            <w:r>
              <w:rPr>
                <w:spacing w:val="-4"/>
                <w:sz w:val="24"/>
              </w:rPr>
              <w:t xml:space="preserve"> </w:t>
            </w:r>
            <w:r>
              <w:rPr>
                <w:sz w:val="24"/>
              </w:rPr>
              <w:t>как</w:t>
            </w:r>
            <w:r>
              <w:rPr>
                <w:spacing w:val="-4"/>
                <w:sz w:val="24"/>
              </w:rPr>
              <w:t xml:space="preserve"> </w:t>
            </w:r>
            <w:r>
              <w:rPr>
                <w:spacing w:val="-2"/>
                <w:sz w:val="24"/>
              </w:rPr>
              <w:t>гражданин»</w:t>
            </w:r>
          </w:p>
          <w:p w:rsidR="00660A1D" w:rsidRDefault="006719A6">
            <w:pPr>
              <w:pStyle w:val="TableParagraph"/>
              <w:numPr>
                <w:ilvl w:val="0"/>
                <w:numId w:val="81"/>
              </w:numPr>
              <w:tabs>
                <w:tab w:val="left" w:pos="826"/>
              </w:tabs>
              <w:ind w:left="826" w:hanging="359"/>
              <w:rPr>
                <w:sz w:val="24"/>
              </w:rPr>
            </w:pPr>
            <w:r>
              <w:rPr>
                <w:sz w:val="24"/>
              </w:rPr>
              <w:t>Уроки</w:t>
            </w:r>
            <w:r>
              <w:rPr>
                <w:spacing w:val="-3"/>
                <w:sz w:val="24"/>
              </w:rPr>
              <w:t xml:space="preserve"> </w:t>
            </w:r>
            <w:r>
              <w:rPr>
                <w:sz w:val="24"/>
              </w:rPr>
              <w:t>согласно</w:t>
            </w:r>
            <w:r>
              <w:rPr>
                <w:spacing w:val="56"/>
                <w:sz w:val="24"/>
              </w:rPr>
              <w:t xml:space="preserve"> </w:t>
            </w:r>
            <w:r>
              <w:rPr>
                <w:sz w:val="24"/>
              </w:rPr>
              <w:t>Календарю</w:t>
            </w:r>
            <w:r>
              <w:rPr>
                <w:spacing w:val="-2"/>
                <w:sz w:val="24"/>
              </w:rPr>
              <w:t xml:space="preserve"> </w:t>
            </w:r>
            <w:r>
              <w:rPr>
                <w:sz w:val="24"/>
              </w:rPr>
              <w:t>образовательных</w:t>
            </w:r>
            <w:r>
              <w:rPr>
                <w:spacing w:val="55"/>
                <w:sz w:val="24"/>
              </w:rPr>
              <w:t xml:space="preserve"> </w:t>
            </w:r>
            <w:r>
              <w:rPr>
                <w:sz w:val="24"/>
              </w:rPr>
              <w:t>событий</w:t>
            </w:r>
            <w:r>
              <w:rPr>
                <w:spacing w:val="-2"/>
                <w:sz w:val="24"/>
              </w:rPr>
              <w:t xml:space="preserve"> </w:t>
            </w:r>
            <w:r>
              <w:rPr>
                <w:sz w:val="24"/>
              </w:rPr>
              <w:t>на 2025-2026</w:t>
            </w:r>
            <w:r>
              <w:rPr>
                <w:spacing w:val="-5"/>
                <w:sz w:val="24"/>
              </w:rPr>
              <w:t xml:space="preserve"> год</w:t>
            </w:r>
          </w:p>
          <w:p w:rsidR="00660A1D" w:rsidRDefault="006719A6">
            <w:pPr>
              <w:pStyle w:val="TableParagraph"/>
              <w:numPr>
                <w:ilvl w:val="0"/>
                <w:numId w:val="81"/>
              </w:numPr>
              <w:tabs>
                <w:tab w:val="left" w:pos="826"/>
              </w:tabs>
              <w:ind w:left="826" w:hanging="359"/>
              <w:rPr>
                <w:sz w:val="24"/>
              </w:rPr>
            </w:pPr>
            <w:r>
              <w:rPr>
                <w:sz w:val="24"/>
              </w:rPr>
              <w:t>Уроки</w:t>
            </w:r>
            <w:r>
              <w:rPr>
                <w:spacing w:val="-1"/>
                <w:sz w:val="24"/>
              </w:rPr>
              <w:t xml:space="preserve"> </w:t>
            </w:r>
            <w:r>
              <w:rPr>
                <w:sz w:val="24"/>
              </w:rPr>
              <w:t>Здоровья</w:t>
            </w:r>
            <w:r>
              <w:rPr>
                <w:spacing w:val="-1"/>
                <w:sz w:val="24"/>
              </w:rPr>
              <w:t xml:space="preserve"> </w:t>
            </w:r>
            <w:r>
              <w:rPr>
                <w:sz w:val="24"/>
              </w:rPr>
              <w:t>(согласно</w:t>
            </w:r>
            <w:r>
              <w:rPr>
                <w:spacing w:val="-1"/>
                <w:sz w:val="24"/>
              </w:rPr>
              <w:t xml:space="preserve"> </w:t>
            </w:r>
            <w:r>
              <w:rPr>
                <w:spacing w:val="-2"/>
                <w:sz w:val="24"/>
              </w:rPr>
              <w:t>плану)</w:t>
            </w:r>
          </w:p>
          <w:p w:rsidR="00660A1D" w:rsidRDefault="006719A6">
            <w:pPr>
              <w:pStyle w:val="TableParagraph"/>
              <w:numPr>
                <w:ilvl w:val="0"/>
                <w:numId w:val="81"/>
              </w:numPr>
              <w:tabs>
                <w:tab w:val="left" w:pos="826"/>
              </w:tabs>
              <w:spacing w:line="264" w:lineRule="exact"/>
              <w:ind w:left="826" w:hanging="359"/>
              <w:rPr>
                <w:sz w:val="24"/>
              </w:rPr>
            </w:pPr>
            <w:r>
              <w:rPr>
                <w:sz w:val="24"/>
              </w:rPr>
              <w:t>Символы</w:t>
            </w:r>
            <w:r>
              <w:rPr>
                <w:spacing w:val="-1"/>
                <w:sz w:val="24"/>
              </w:rPr>
              <w:t xml:space="preserve"> </w:t>
            </w:r>
            <w:r>
              <w:rPr>
                <w:spacing w:val="-5"/>
                <w:sz w:val="24"/>
              </w:rPr>
              <w:t>РФ.</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 библиотекарь</w:t>
            </w:r>
          </w:p>
        </w:tc>
      </w:tr>
      <w:tr w:rsidR="00660A1D">
        <w:trPr>
          <w:trHeight w:val="2760"/>
        </w:trPr>
        <w:tc>
          <w:tcPr>
            <w:tcW w:w="2127" w:type="dxa"/>
          </w:tcPr>
          <w:p w:rsidR="00660A1D" w:rsidRDefault="006719A6">
            <w:pPr>
              <w:pStyle w:val="TableParagraph"/>
              <w:ind w:right="307"/>
              <w:rPr>
                <w:b/>
                <w:sz w:val="24"/>
              </w:rPr>
            </w:pPr>
            <w:r>
              <w:rPr>
                <w:b/>
                <w:spacing w:val="-2"/>
                <w:sz w:val="24"/>
              </w:rPr>
              <w:t>Курсы внеурочной деятельности</w:t>
            </w:r>
          </w:p>
        </w:tc>
        <w:tc>
          <w:tcPr>
            <w:tcW w:w="10775" w:type="dxa"/>
          </w:tcPr>
          <w:p w:rsidR="00660A1D" w:rsidRDefault="006719A6">
            <w:pPr>
              <w:pStyle w:val="TableParagraph"/>
              <w:numPr>
                <w:ilvl w:val="0"/>
                <w:numId w:val="80"/>
              </w:numPr>
              <w:tabs>
                <w:tab w:val="left" w:pos="826"/>
              </w:tabs>
              <w:spacing w:line="270" w:lineRule="exact"/>
              <w:ind w:left="826" w:hanging="359"/>
              <w:rPr>
                <w:sz w:val="24"/>
              </w:rPr>
            </w:pPr>
            <w:r>
              <w:rPr>
                <w:sz w:val="24"/>
              </w:rPr>
              <w:t>Реальная</w:t>
            </w:r>
            <w:r>
              <w:rPr>
                <w:spacing w:val="-3"/>
                <w:sz w:val="24"/>
              </w:rPr>
              <w:t xml:space="preserve"> </w:t>
            </w:r>
            <w:r>
              <w:rPr>
                <w:sz w:val="24"/>
              </w:rPr>
              <w:t>математика</w:t>
            </w:r>
            <w:r>
              <w:rPr>
                <w:spacing w:val="-4"/>
                <w:sz w:val="24"/>
              </w:rPr>
              <w:t xml:space="preserve"> </w:t>
            </w:r>
            <w:r>
              <w:rPr>
                <w:sz w:val="24"/>
              </w:rPr>
              <w:t>(9</w:t>
            </w:r>
            <w:r>
              <w:rPr>
                <w:spacing w:val="-1"/>
                <w:sz w:val="24"/>
              </w:rPr>
              <w:t xml:space="preserve"> </w:t>
            </w:r>
            <w:r>
              <w:rPr>
                <w:spacing w:val="-2"/>
                <w:sz w:val="24"/>
              </w:rPr>
              <w:t>кл.).</w:t>
            </w:r>
          </w:p>
          <w:p w:rsidR="00660A1D" w:rsidRDefault="006719A6">
            <w:pPr>
              <w:pStyle w:val="TableParagraph"/>
              <w:numPr>
                <w:ilvl w:val="0"/>
                <w:numId w:val="80"/>
              </w:numPr>
              <w:tabs>
                <w:tab w:val="left" w:pos="826"/>
              </w:tabs>
              <w:ind w:left="826" w:hanging="359"/>
              <w:rPr>
                <w:sz w:val="24"/>
              </w:rPr>
            </w:pPr>
            <w:r>
              <w:rPr>
                <w:sz w:val="24"/>
              </w:rPr>
              <w:t>Развитие</w:t>
            </w:r>
            <w:r>
              <w:rPr>
                <w:spacing w:val="-9"/>
                <w:sz w:val="24"/>
              </w:rPr>
              <w:t xml:space="preserve"> </w:t>
            </w:r>
            <w:r>
              <w:rPr>
                <w:sz w:val="24"/>
              </w:rPr>
              <w:t>функциональной</w:t>
            </w:r>
            <w:r>
              <w:rPr>
                <w:spacing w:val="-8"/>
                <w:sz w:val="24"/>
              </w:rPr>
              <w:t xml:space="preserve"> </w:t>
            </w:r>
            <w:r>
              <w:rPr>
                <w:spacing w:val="-2"/>
                <w:sz w:val="24"/>
              </w:rPr>
              <w:t>грамотности</w:t>
            </w:r>
          </w:p>
          <w:p w:rsidR="00660A1D" w:rsidRDefault="006719A6">
            <w:pPr>
              <w:pStyle w:val="TableParagraph"/>
              <w:numPr>
                <w:ilvl w:val="0"/>
                <w:numId w:val="80"/>
              </w:numPr>
              <w:tabs>
                <w:tab w:val="left" w:pos="826"/>
              </w:tabs>
              <w:ind w:left="826" w:hanging="359"/>
              <w:rPr>
                <w:sz w:val="24"/>
              </w:rPr>
            </w:pPr>
            <w:r>
              <w:rPr>
                <w:sz w:val="24"/>
              </w:rPr>
              <w:t>Радуга</w:t>
            </w:r>
            <w:r>
              <w:rPr>
                <w:spacing w:val="-5"/>
                <w:sz w:val="24"/>
              </w:rPr>
              <w:t xml:space="preserve"> </w:t>
            </w:r>
            <w:r>
              <w:rPr>
                <w:spacing w:val="-2"/>
                <w:sz w:val="24"/>
              </w:rPr>
              <w:t>профессий</w:t>
            </w:r>
          </w:p>
          <w:p w:rsidR="00660A1D" w:rsidRDefault="006719A6">
            <w:pPr>
              <w:pStyle w:val="TableParagraph"/>
              <w:numPr>
                <w:ilvl w:val="0"/>
                <w:numId w:val="80"/>
              </w:numPr>
              <w:tabs>
                <w:tab w:val="left" w:pos="826"/>
              </w:tabs>
              <w:ind w:left="826" w:hanging="359"/>
              <w:rPr>
                <w:sz w:val="24"/>
              </w:rPr>
            </w:pPr>
            <w:r>
              <w:rPr>
                <w:sz w:val="24"/>
              </w:rPr>
              <w:t>Шахматы</w:t>
            </w:r>
            <w:r>
              <w:rPr>
                <w:spacing w:val="-1"/>
                <w:sz w:val="24"/>
              </w:rPr>
              <w:t xml:space="preserve"> </w:t>
            </w:r>
            <w:r>
              <w:rPr>
                <w:sz w:val="24"/>
              </w:rPr>
              <w:t>в</w:t>
            </w:r>
            <w:r>
              <w:rPr>
                <w:spacing w:val="-1"/>
                <w:sz w:val="24"/>
              </w:rPr>
              <w:t xml:space="preserve"> </w:t>
            </w:r>
            <w:r>
              <w:rPr>
                <w:sz w:val="24"/>
              </w:rPr>
              <w:t>школе</w:t>
            </w:r>
            <w:r>
              <w:rPr>
                <w:spacing w:val="-2"/>
                <w:sz w:val="24"/>
              </w:rPr>
              <w:t xml:space="preserve"> </w:t>
            </w:r>
            <w:r>
              <w:rPr>
                <w:sz w:val="24"/>
              </w:rPr>
              <w:t>(5-8</w:t>
            </w:r>
            <w:r>
              <w:rPr>
                <w:spacing w:val="2"/>
                <w:sz w:val="24"/>
              </w:rPr>
              <w:t xml:space="preserve"> </w:t>
            </w:r>
            <w:r>
              <w:rPr>
                <w:spacing w:val="-4"/>
                <w:sz w:val="24"/>
              </w:rPr>
              <w:t>кл.)</w:t>
            </w:r>
          </w:p>
          <w:p w:rsidR="00660A1D" w:rsidRDefault="006719A6">
            <w:pPr>
              <w:pStyle w:val="TableParagraph"/>
              <w:numPr>
                <w:ilvl w:val="0"/>
                <w:numId w:val="80"/>
              </w:numPr>
              <w:tabs>
                <w:tab w:val="left" w:pos="826"/>
              </w:tabs>
              <w:ind w:left="826" w:hanging="359"/>
              <w:rPr>
                <w:sz w:val="24"/>
              </w:rPr>
            </w:pPr>
            <w:r>
              <w:rPr>
                <w:sz w:val="24"/>
              </w:rPr>
              <w:t>Разговоры</w:t>
            </w:r>
            <w:r>
              <w:rPr>
                <w:spacing w:val="-2"/>
                <w:sz w:val="24"/>
              </w:rPr>
              <w:t xml:space="preserve"> </w:t>
            </w:r>
            <w:r>
              <w:rPr>
                <w:sz w:val="24"/>
              </w:rPr>
              <w:t xml:space="preserve">о </w:t>
            </w:r>
            <w:r>
              <w:rPr>
                <w:spacing w:val="-2"/>
                <w:sz w:val="24"/>
              </w:rPr>
              <w:t>важном</w:t>
            </w:r>
          </w:p>
          <w:p w:rsidR="00660A1D" w:rsidRDefault="006719A6">
            <w:pPr>
              <w:pStyle w:val="TableParagraph"/>
              <w:numPr>
                <w:ilvl w:val="0"/>
                <w:numId w:val="80"/>
              </w:numPr>
              <w:tabs>
                <w:tab w:val="left" w:pos="826"/>
              </w:tabs>
              <w:ind w:left="826" w:hanging="359"/>
              <w:rPr>
                <w:sz w:val="24"/>
              </w:rPr>
            </w:pPr>
            <w:r>
              <w:rPr>
                <w:sz w:val="24"/>
              </w:rPr>
              <w:t>ПервоЛого</w:t>
            </w:r>
            <w:r>
              <w:rPr>
                <w:spacing w:val="-4"/>
                <w:sz w:val="24"/>
              </w:rPr>
              <w:t xml:space="preserve"> </w:t>
            </w:r>
            <w:r>
              <w:rPr>
                <w:sz w:val="24"/>
              </w:rPr>
              <w:t>(5-6</w:t>
            </w:r>
            <w:r>
              <w:rPr>
                <w:spacing w:val="58"/>
                <w:sz w:val="24"/>
              </w:rPr>
              <w:t xml:space="preserve"> </w:t>
            </w:r>
            <w:r>
              <w:rPr>
                <w:spacing w:val="-4"/>
                <w:sz w:val="24"/>
              </w:rPr>
              <w:t>кл.)</w:t>
            </w:r>
          </w:p>
          <w:p w:rsidR="00660A1D" w:rsidRDefault="006719A6">
            <w:pPr>
              <w:pStyle w:val="TableParagraph"/>
              <w:numPr>
                <w:ilvl w:val="0"/>
                <w:numId w:val="80"/>
              </w:numPr>
              <w:tabs>
                <w:tab w:val="left" w:pos="826"/>
              </w:tabs>
              <w:spacing w:line="275" w:lineRule="exact"/>
              <w:ind w:left="826" w:hanging="359"/>
              <w:rPr>
                <w:sz w:val="24"/>
              </w:rPr>
            </w:pPr>
            <w:r>
              <w:rPr>
                <w:sz w:val="24"/>
              </w:rPr>
              <w:t>Физическая</w:t>
            </w:r>
            <w:r>
              <w:rPr>
                <w:spacing w:val="-7"/>
                <w:sz w:val="24"/>
              </w:rPr>
              <w:t xml:space="preserve"> </w:t>
            </w:r>
            <w:r>
              <w:rPr>
                <w:sz w:val="24"/>
              </w:rPr>
              <w:t>лаборатория</w:t>
            </w:r>
            <w:r>
              <w:rPr>
                <w:spacing w:val="-1"/>
                <w:sz w:val="24"/>
              </w:rPr>
              <w:t xml:space="preserve"> </w:t>
            </w:r>
            <w:r>
              <w:rPr>
                <w:sz w:val="24"/>
              </w:rPr>
              <w:t>«Эксперимент</w:t>
            </w:r>
            <w:r>
              <w:rPr>
                <w:spacing w:val="-5"/>
                <w:sz w:val="24"/>
              </w:rPr>
              <w:t xml:space="preserve"> </w:t>
            </w:r>
            <w:r>
              <w:rPr>
                <w:sz w:val="24"/>
              </w:rPr>
              <w:t>(7-8</w:t>
            </w:r>
            <w:r>
              <w:rPr>
                <w:spacing w:val="-4"/>
                <w:sz w:val="24"/>
              </w:rPr>
              <w:t xml:space="preserve"> кл.)</w:t>
            </w:r>
          </w:p>
          <w:p w:rsidR="00660A1D" w:rsidRDefault="006719A6">
            <w:pPr>
              <w:pStyle w:val="TableParagraph"/>
              <w:numPr>
                <w:ilvl w:val="0"/>
                <w:numId w:val="80"/>
              </w:numPr>
              <w:tabs>
                <w:tab w:val="left" w:pos="826"/>
              </w:tabs>
              <w:spacing w:line="275" w:lineRule="exact"/>
              <w:ind w:left="826" w:hanging="359"/>
              <w:rPr>
                <w:sz w:val="24"/>
              </w:rPr>
            </w:pPr>
            <w:r>
              <w:rPr>
                <w:sz w:val="24"/>
              </w:rPr>
              <w:t>Практическая</w:t>
            </w:r>
            <w:r>
              <w:rPr>
                <w:spacing w:val="-6"/>
                <w:sz w:val="24"/>
              </w:rPr>
              <w:t xml:space="preserve"> </w:t>
            </w:r>
            <w:r>
              <w:rPr>
                <w:sz w:val="24"/>
              </w:rPr>
              <w:t>биология</w:t>
            </w:r>
            <w:r>
              <w:rPr>
                <w:spacing w:val="-5"/>
                <w:sz w:val="24"/>
              </w:rPr>
              <w:t xml:space="preserve"> </w:t>
            </w:r>
            <w:r>
              <w:rPr>
                <w:sz w:val="24"/>
              </w:rPr>
              <w:t>(9</w:t>
            </w:r>
            <w:r>
              <w:rPr>
                <w:spacing w:val="-3"/>
                <w:sz w:val="24"/>
              </w:rPr>
              <w:t xml:space="preserve"> </w:t>
            </w:r>
            <w:r>
              <w:rPr>
                <w:spacing w:val="-4"/>
                <w:sz w:val="24"/>
              </w:rPr>
              <w:t>кл.)</w:t>
            </w:r>
          </w:p>
          <w:p w:rsidR="00660A1D" w:rsidRDefault="006719A6">
            <w:pPr>
              <w:pStyle w:val="TableParagraph"/>
              <w:numPr>
                <w:ilvl w:val="0"/>
                <w:numId w:val="80"/>
              </w:numPr>
              <w:tabs>
                <w:tab w:val="left" w:pos="826"/>
              </w:tabs>
              <w:ind w:left="826" w:hanging="359"/>
              <w:rPr>
                <w:sz w:val="24"/>
              </w:rPr>
            </w:pPr>
            <w:r>
              <w:rPr>
                <w:sz w:val="24"/>
              </w:rPr>
              <w:t>Библиотечные</w:t>
            </w:r>
            <w:r>
              <w:rPr>
                <w:spacing w:val="-3"/>
                <w:sz w:val="24"/>
              </w:rPr>
              <w:t xml:space="preserve"> </w:t>
            </w:r>
            <w:r>
              <w:rPr>
                <w:sz w:val="24"/>
              </w:rPr>
              <w:t>уроки</w:t>
            </w:r>
            <w:r>
              <w:rPr>
                <w:spacing w:val="-3"/>
                <w:sz w:val="24"/>
              </w:rPr>
              <w:t xml:space="preserve"> </w:t>
            </w:r>
            <w:r>
              <w:rPr>
                <w:sz w:val="24"/>
              </w:rPr>
              <w:t>(5-7</w:t>
            </w:r>
            <w:r>
              <w:rPr>
                <w:spacing w:val="-3"/>
                <w:sz w:val="24"/>
              </w:rPr>
              <w:t xml:space="preserve"> </w:t>
            </w:r>
            <w:r>
              <w:rPr>
                <w:spacing w:val="-4"/>
                <w:sz w:val="24"/>
              </w:rPr>
              <w:t>кл.)</w:t>
            </w:r>
          </w:p>
          <w:p w:rsidR="00660A1D" w:rsidRDefault="006719A6">
            <w:pPr>
              <w:pStyle w:val="TableParagraph"/>
              <w:numPr>
                <w:ilvl w:val="0"/>
                <w:numId w:val="80"/>
              </w:numPr>
              <w:tabs>
                <w:tab w:val="left" w:pos="826"/>
              </w:tabs>
              <w:spacing w:line="264" w:lineRule="exact"/>
              <w:ind w:left="826" w:hanging="359"/>
              <w:rPr>
                <w:sz w:val="24"/>
              </w:rPr>
            </w:pPr>
            <w:r>
              <w:rPr>
                <w:sz w:val="24"/>
              </w:rPr>
              <w:t>Мы за</w:t>
            </w:r>
            <w:r>
              <w:rPr>
                <w:spacing w:val="-1"/>
                <w:sz w:val="24"/>
              </w:rPr>
              <w:t xml:space="preserve"> </w:t>
            </w:r>
            <w:r>
              <w:rPr>
                <w:spacing w:val="-4"/>
                <w:sz w:val="24"/>
              </w:rPr>
              <w:t>ЗОЖ.</w:t>
            </w:r>
          </w:p>
        </w:tc>
        <w:tc>
          <w:tcPr>
            <w:tcW w:w="2410" w:type="dxa"/>
          </w:tcPr>
          <w:p w:rsidR="00660A1D" w:rsidRDefault="006719A6">
            <w:pPr>
              <w:pStyle w:val="TableParagraph"/>
              <w:spacing w:line="270"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w:t>
            </w:r>
          </w:p>
        </w:tc>
      </w:tr>
      <w:tr w:rsidR="00660A1D">
        <w:trPr>
          <w:trHeight w:val="2210"/>
        </w:trPr>
        <w:tc>
          <w:tcPr>
            <w:tcW w:w="2127" w:type="dxa"/>
          </w:tcPr>
          <w:p w:rsidR="00660A1D" w:rsidRDefault="006719A6">
            <w:pPr>
              <w:pStyle w:val="TableParagraph"/>
              <w:spacing w:line="275" w:lineRule="exact"/>
              <w:rPr>
                <w:b/>
                <w:sz w:val="24"/>
              </w:rPr>
            </w:pPr>
            <w:r>
              <w:rPr>
                <w:b/>
                <w:sz w:val="24"/>
              </w:rPr>
              <w:t>Работа</w:t>
            </w:r>
            <w:r>
              <w:rPr>
                <w:b/>
                <w:spacing w:val="-5"/>
                <w:sz w:val="24"/>
              </w:rPr>
              <w:t xml:space="preserve"> </w:t>
            </w:r>
            <w:r>
              <w:rPr>
                <w:b/>
                <w:spacing w:val="-10"/>
                <w:sz w:val="24"/>
              </w:rPr>
              <w:t>с</w:t>
            </w:r>
          </w:p>
          <w:p w:rsidR="00660A1D" w:rsidRDefault="006719A6">
            <w:pPr>
              <w:pStyle w:val="TableParagraph"/>
              <w:rPr>
                <w:b/>
                <w:sz w:val="24"/>
              </w:rPr>
            </w:pPr>
            <w:r>
              <w:rPr>
                <w:b/>
                <w:spacing w:val="-2"/>
                <w:sz w:val="24"/>
              </w:rPr>
              <w:t>родителями</w:t>
            </w:r>
          </w:p>
        </w:tc>
        <w:tc>
          <w:tcPr>
            <w:tcW w:w="10775" w:type="dxa"/>
          </w:tcPr>
          <w:p w:rsidR="00660A1D" w:rsidRDefault="006719A6">
            <w:pPr>
              <w:pStyle w:val="TableParagraph"/>
              <w:numPr>
                <w:ilvl w:val="0"/>
                <w:numId w:val="79"/>
              </w:numPr>
              <w:tabs>
                <w:tab w:val="left" w:pos="826"/>
              </w:tabs>
              <w:spacing w:line="270" w:lineRule="exact"/>
              <w:ind w:left="826" w:hanging="359"/>
              <w:rPr>
                <w:sz w:val="24"/>
              </w:rPr>
            </w:pPr>
            <w:r>
              <w:rPr>
                <w:sz w:val="24"/>
              </w:rPr>
              <w:t>Родительские</w:t>
            </w:r>
            <w:r>
              <w:rPr>
                <w:spacing w:val="52"/>
                <w:sz w:val="24"/>
              </w:rPr>
              <w:t xml:space="preserve"> </w:t>
            </w:r>
            <w:r>
              <w:rPr>
                <w:sz w:val="24"/>
              </w:rPr>
              <w:t>собрания</w:t>
            </w:r>
            <w:r>
              <w:rPr>
                <w:spacing w:val="-4"/>
                <w:sz w:val="24"/>
              </w:rPr>
              <w:t xml:space="preserve"> </w:t>
            </w:r>
            <w:r>
              <w:rPr>
                <w:sz w:val="24"/>
              </w:rPr>
              <w:t>(согласно</w:t>
            </w:r>
            <w:r>
              <w:rPr>
                <w:spacing w:val="-3"/>
                <w:sz w:val="24"/>
              </w:rPr>
              <w:t xml:space="preserve"> </w:t>
            </w:r>
            <w:r>
              <w:rPr>
                <w:spacing w:val="-2"/>
                <w:sz w:val="24"/>
              </w:rPr>
              <w:t>плану).</w:t>
            </w:r>
          </w:p>
          <w:p w:rsidR="00660A1D" w:rsidRDefault="006719A6">
            <w:pPr>
              <w:pStyle w:val="TableParagraph"/>
              <w:numPr>
                <w:ilvl w:val="0"/>
                <w:numId w:val="79"/>
              </w:numPr>
              <w:tabs>
                <w:tab w:val="left" w:pos="826"/>
              </w:tabs>
              <w:ind w:left="826" w:hanging="359"/>
              <w:rPr>
                <w:sz w:val="24"/>
              </w:rPr>
            </w:pPr>
            <w:r>
              <w:rPr>
                <w:sz w:val="24"/>
              </w:rPr>
              <w:t>Информационное</w:t>
            </w:r>
            <w:r>
              <w:rPr>
                <w:spacing w:val="-7"/>
                <w:sz w:val="24"/>
              </w:rPr>
              <w:t xml:space="preserve"> </w:t>
            </w:r>
            <w:r>
              <w:rPr>
                <w:sz w:val="24"/>
              </w:rPr>
              <w:t>оповещение</w:t>
            </w:r>
            <w:r>
              <w:rPr>
                <w:spacing w:val="-4"/>
                <w:sz w:val="24"/>
              </w:rPr>
              <w:t xml:space="preserve"> </w:t>
            </w:r>
            <w:r>
              <w:rPr>
                <w:sz w:val="24"/>
              </w:rPr>
              <w:t>родителей</w:t>
            </w:r>
            <w:r>
              <w:rPr>
                <w:spacing w:val="53"/>
                <w:sz w:val="24"/>
              </w:rPr>
              <w:t xml:space="preserve"> </w:t>
            </w:r>
            <w:r>
              <w:rPr>
                <w:sz w:val="24"/>
              </w:rPr>
              <w:t>через</w:t>
            </w:r>
            <w:r>
              <w:rPr>
                <w:spacing w:val="-3"/>
                <w:sz w:val="24"/>
              </w:rPr>
              <w:t xml:space="preserve"> </w:t>
            </w:r>
            <w:r>
              <w:rPr>
                <w:sz w:val="24"/>
              </w:rPr>
              <w:t>классные</w:t>
            </w:r>
            <w:r>
              <w:rPr>
                <w:spacing w:val="-5"/>
                <w:sz w:val="24"/>
              </w:rPr>
              <w:t xml:space="preserve"> </w:t>
            </w:r>
            <w:r>
              <w:rPr>
                <w:spacing w:val="-2"/>
                <w:sz w:val="24"/>
              </w:rPr>
              <w:t>группы.</w:t>
            </w:r>
          </w:p>
          <w:p w:rsidR="00660A1D" w:rsidRDefault="006719A6">
            <w:pPr>
              <w:pStyle w:val="TableParagraph"/>
              <w:numPr>
                <w:ilvl w:val="0"/>
                <w:numId w:val="79"/>
              </w:numPr>
              <w:tabs>
                <w:tab w:val="left" w:pos="827"/>
                <w:tab w:val="left" w:pos="8765"/>
              </w:tabs>
              <w:ind w:right="1094"/>
              <w:rPr>
                <w:sz w:val="24"/>
              </w:rPr>
            </w:pPr>
            <w:r>
              <w:rPr>
                <w:sz w:val="24"/>
              </w:rPr>
              <w:t xml:space="preserve">Работа по плану психолого – педагогического просвещения « </w:t>
            </w:r>
            <w:r>
              <w:rPr>
                <w:sz w:val="24"/>
                <w:u w:val="single"/>
              </w:rPr>
              <w:tab/>
            </w:r>
            <w:r>
              <w:rPr>
                <w:sz w:val="24"/>
              </w:rPr>
              <w:t>-</w:t>
            </w:r>
            <w:r>
              <w:rPr>
                <w:spacing w:val="-15"/>
                <w:sz w:val="24"/>
              </w:rPr>
              <w:t xml:space="preserve"> </w:t>
            </w:r>
            <w:r>
              <w:rPr>
                <w:sz w:val="24"/>
              </w:rPr>
              <w:t>семья</w:t>
            </w:r>
            <w:r>
              <w:rPr>
                <w:spacing w:val="-15"/>
                <w:sz w:val="24"/>
              </w:rPr>
              <w:t xml:space="preserve"> </w:t>
            </w:r>
            <w:r>
              <w:rPr>
                <w:sz w:val="24"/>
              </w:rPr>
              <w:t>– компетентные родители».</w:t>
            </w:r>
          </w:p>
          <w:p w:rsidR="00660A1D" w:rsidRDefault="006719A6">
            <w:pPr>
              <w:pStyle w:val="TableParagraph"/>
              <w:numPr>
                <w:ilvl w:val="0"/>
                <w:numId w:val="79"/>
              </w:numPr>
              <w:tabs>
                <w:tab w:val="left" w:pos="827"/>
              </w:tabs>
              <w:ind w:right="361"/>
              <w:rPr>
                <w:sz w:val="24"/>
              </w:rPr>
            </w:pPr>
            <w:r>
              <w:rPr>
                <w:sz w:val="24"/>
              </w:rPr>
              <w:t>Работа</w:t>
            </w:r>
            <w:r>
              <w:rPr>
                <w:spacing w:val="-5"/>
                <w:sz w:val="24"/>
              </w:rPr>
              <w:t xml:space="preserve"> </w:t>
            </w:r>
            <w:r>
              <w:rPr>
                <w:sz w:val="24"/>
              </w:rPr>
              <w:t>по</w:t>
            </w:r>
            <w:r>
              <w:rPr>
                <w:spacing w:val="-5"/>
                <w:sz w:val="24"/>
              </w:rPr>
              <w:t xml:space="preserve"> </w:t>
            </w:r>
            <w:r>
              <w:rPr>
                <w:sz w:val="24"/>
              </w:rPr>
              <w:t>плану</w:t>
            </w:r>
            <w:r>
              <w:rPr>
                <w:spacing w:val="-12"/>
                <w:sz w:val="24"/>
              </w:rPr>
              <w:t xml:space="preserve"> </w:t>
            </w:r>
            <w:r>
              <w:rPr>
                <w:sz w:val="24"/>
              </w:rPr>
              <w:t>по</w:t>
            </w:r>
            <w:r>
              <w:rPr>
                <w:spacing w:val="-5"/>
                <w:sz w:val="24"/>
              </w:rPr>
              <w:t xml:space="preserve"> </w:t>
            </w:r>
            <w:r>
              <w:rPr>
                <w:sz w:val="24"/>
              </w:rPr>
              <w:t>профилактике</w:t>
            </w:r>
            <w:r>
              <w:rPr>
                <w:spacing w:val="-5"/>
                <w:sz w:val="24"/>
              </w:rPr>
              <w:t xml:space="preserve"> </w:t>
            </w:r>
            <w:r>
              <w:rPr>
                <w:sz w:val="24"/>
              </w:rPr>
              <w:t>половой</w:t>
            </w:r>
            <w:r>
              <w:rPr>
                <w:spacing w:val="-5"/>
                <w:sz w:val="24"/>
              </w:rPr>
              <w:t xml:space="preserve"> </w:t>
            </w:r>
            <w:r>
              <w:rPr>
                <w:sz w:val="24"/>
              </w:rPr>
              <w:t>раскрепощённости</w:t>
            </w:r>
            <w:r>
              <w:rPr>
                <w:spacing w:val="-1"/>
                <w:sz w:val="24"/>
              </w:rPr>
              <w:t xml:space="preserve"> </w:t>
            </w:r>
            <w:r>
              <w:rPr>
                <w:sz w:val="24"/>
              </w:rPr>
              <w:t>несовершеннолетних</w:t>
            </w:r>
            <w:r>
              <w:rPr>
                <w:spacing w:val="-3"/>
                <w:sz w:val="24"/>
              </w:rPr>
              <w:t xml:space="preserve"> </w:t>
            </w:r>
            <w:r>
              <w:rPr>
                <w:sz w:val="24"/>
              </w:rPr>
              <w:t>с</w:t>
            </w:r>
            <w:r>
              <w:rPr>
                <w:spacing w:val="-4"/>
                <w:sz w:val="24"/>
              </w:rPr>
              <w:t xml:space="preserve"> </w:t>
            </w:r>
            <w:r>
              <w:rPr>
                <w:sz w:val="24"/>
              </w:rPr>
              <w:t>учётом их гендерной принадлежности.</w:t>
            </w:r>
          </w:p>
          <w:p w:rsidR="00660A1D" w:rsidRDefault="006719A6">
            <w:pPr>
              <w:pStyle w:val="TableParagraph"/>
              <w:numPr>
                <w:ilvl w:val="0"/>
                <w:numId w:val="79"/>
              </w:numPr>
              <w:tabs>
                <w:tab w:val="left" w:pos="827"/>
              </w:tabs>
              <w:spacing w:line="276" w:lineRule="exact"/>
              <w:ind w:right="730"/>
              <w:rPr>
                <w:sz w:val="24"/>
              </w:rPr>
            </w:pPr>
            <w:r>
              <w:rPr>
                <w:sz w:val="24"/>
              </w:rPr>
              <w:t>Информирование</w:t>
            </w:r>
            <w:r>
              <w:rPr>
                <w:spacing w:val="-6"/>
                <w:sz w:val="24"/>
              </w:rPr>
              <w:t xml:space="preserve"> </w:t>
            </w:r>
            <w:r>
              <w:rPr>
                <w:sz w:val="24"/>
              </w:rPr>
              <w:t>родителей,</w:t>
            </w:r>
            <w:r>
              <w:rPr>
                <w:spacing w:val="-4"/>
                <w:sz w:val="24"/>
              </w:rPr>
              <w:t xml:space="preserve"> </w:t>
            </w:r>
            <w:r>
              <w:rPr>
                <w:sz w:val="24"/>
              </w:rPr>
              <w:t>учащихся</w:t>
            </w:r>
            <w:r>
              <w:rPr>
                <w:spacing w:val="-5"/>
                <w:sz w:val="24"/>
              </w:rPr>
              <w:t xml:space="preserve"> </w:t>
            </w:r>
            <w:r>
              <w:rPr>
                <w:sz w:val="24"/>
              </w:rPr>
              <w:t>о</w:t>
            </w:r>
            <w:r>
              <w:rPr>
                <w:spacing w:val="-5"/>
                <w:sz w:val="24"/>
              </w:rPr>
              <w:t xml:space="preserve"> </w:t>
            </w:r>
            <w:r>
              <w:rPr>
                <w:sz w:val="24"/>
              </w:rPr>
              <w:t>половом</w:t>
            </w:r>
            <w:r>
              <w:rPr>
                <w:spacing w:val="-7"/>
                <w:sz w:val="24"/>
              </w:rPr>
              <w:t xml:space="preserve"> </w:t>
            </w:r>
            <w:r>
              <w:rPr>
                <w:sz w:val="24"/>
              </w:rPr>
              <w:t>воспитании</w:t>
            </w:r>
            <w:r>
              <w:rPr>
                <w:spacing w:val="-7"/>
                <w:sz w:val="24"/>
              </w:rPr>
              <w:t xml:space="preserve"> </w:t>
            </w:r>
            <w:r>
              <w:rPr>
                <w:sz w:val="24"/>
              </w:rPr>
              <w:t>подростков,</w:t>
            </w:r>
            <w:r>
              <w:rPr>
                <w:spacing w:val="-5"/>
                <w:sz w:val="24"/>
              </w:rPr>
              <w:t xml:space="preserve"> </w:t>
            </w:r>
            <w:r>
              <w:rPr>
                <w:sz w:val="24"/>
              </w:rPr>
              <w:t>профилактике раннего материнства и отцовства через сайт ОУ (информация от БУ БРБ).</w:t>
            </w:r>
          </w:p>
        </w:tc>
        <w:tc>
          <w:tcPr>
            <w:tcW w:w="2410" w:type="dxa"/>
          </w:tcPr>
          <w:p w:rsidR="00660A1D" w:rsidRDefault="006719A6">
            <w:pPr>
              <w:pStyle w:val="TableParagraph"/>
              <w:ind w:right="150"/>
              <w:rPr>
                <w:sz w:val="24"/>
              </w:rPr>
            </w:pPr>
            <w:r>
              <w:rPr>
                <w:spacing w:val="-2"/>
                <w:sz w:val="24"/>
              </w:rPr>
              <w:t xml:space="preserve">Классные </w:t>
            </w:r>
            <w:r>
              <w:rPr>
                <w:sz w:val="24"/>
              </w:rPr>
              <w:t>руководители, зам. Директора по ВР, социальный</w:t>
            </w:r>
            <w:r>
              <w:rPr>
                <w:spacing w:val="-15"/>
                <w:sz w:val="24"/>
              </w:rPr>
              <w:t xml:space="preserve"> </w:t>
            </w:r>
            <w:r>
              <w:rPr>
                <w:sz w:val="24"/>
              </w:rPr>
              <w:t>педагог, педагог - психолог</w:t>
            </w:r>
          </w:p>
        </w:tc>
      </w:tr>
      <w:tr w:rsidR="00660A1D">
        <w:trPr>
          <w:trHeight w:val="827"/>
        </w:trPr>
        <w:tc>
          <w:tcPr>
            <w:tcW w:w="2127" w:type="dxa"/>
          </w:tcPr>
          <w:p w:rsidR="00660A1D" w:rsidRDefault="006719A6">
            <w:pPr>
              <w:pStyle w:val="TableParagraph"/>
              <w:spacing w:line="273" w:lineRule="exact"/>
              <w:rPr>
                <w:b/>
                <w:sz w:val="24"/>
              </w:rPr>
            </w:pPr>
            <w:r>
              <w:rPr>
                <w:b/>
                <w:spacing w:val="-2"/>
                <w:sz w:val="24"/>
              </w:rPr>
              <w:t>Самоуправление</w:t>
            </w:r>
          </w:p>
        </w:tc>
        <w:tc>
          <w:tcPr>
            <w:tcW w:w="10775" w:type="dxa"/>
          </w:tcPr>
          <w:p w:rsidR="00660A1D" w:rsidRDefault="006719A6">
            <w:pPr>
              <w:pStyle w:val="TableParagraph"/>
              <w:numPr>
                <w:ilvl w:val="0"/>
                <w:numId w:val="78"/>
              </w:numPr>
              <w:tabs>
                <w:tab w:val="left" w:pos="826"/>
              </w:tabs>
              <w:spacing w:line="268" w:lineRule="exact"/>
              <w:ind w:left="826" w:hanging="359"/>
              <w:rPr>
                <w:sz w:val="24"/>
              </w:rPr>
            </w:pPr>
            <w:r>
              <w:rPr>
                <w:sz w:val="24"/>
              </w:rPr>
              <w:t>Работа</w:t>
            </w:r>
            <w:r>
              <w:rPr>
                <w:spacing w:val="-2"/>
                <w:sz w:val="24"/>
              </w:rPr>
              <w:t xml:space="preserve"> </w:t>
            </w:r>
            <w:r>
              <w:rPr>
                <w:sz w:val="24"/>
              </w:rPr>
              <w:t>учащихся</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обязанностями.</w:t>
            </w:r>
          </w:p>
          <w:p w:rsidR="00660A1D" w:rsidRDefault="006719A6">
            <w:pPr>
              <w:pStyle w:val="TableParagraph"/>
              <w:numPr>
                <w:ilvl w:val="0"/>
                <w:numId w:val="78"/>
              </w:numPr>
              <w:tabs>
                <w:tab w:val="left" w:pos="826"/>
              </w:tabs>
              <w:ind w:left="826" w:hanging="359"/>
              <w:rPr>
                <w:sz w:val="24"/>
              </w:rPr>
            </w:pPr>
            <w:r>
              <w:rPr>
                <w:sz w:val="24"/>
              </w:rPr>
              <w:t>Заседания</w:t>
            </w:r>
            <w:r>
              <w:rPr>
                <w:spacing w:val="-3"/>
                <w:sz w:val="24"/>
              </w:rPr>
              <w:t xml:space="preserve"> </w:t>
            </w:r>
            <w:r>
              <w:rPr>
                <w:sz w:val="24"/>
              </w:rPr>
              <w:t>советов</w:t>
            </w:r>
            <w:r>
              <w:rPr>
                <w:spacing w:val="-3"/>
                <w:sz w:val="24"/>
              </w:rPr>
              <w:t xml:space="preserve"> </w:t>
            </w:r>
            <w:r>
              <w:rPr>
                <w:sz w:val="24"/>
              </w:rPr>
              <w:t>органов</w:t>
            </w:r>
            <w:r>
              <w:rPr>
                <w:spacing w:val="-4"/>
                <w:sz w:val="24"/>
              </w:rPr>
              <w:t xml:space="preserve"> </w:t>
            </w:r>
            <w:r>
              <w:rPr>
                <w:sz w:val="24"/>
              </w:rPr>
              <w:t>детского</w:t>
            </w:r>
            <w:r>
              <w:rPr>
                <w:spacing w:val="-2"/>
                <w:sz w:val="24"/>
              </w:rPr>
              <w:t xml:space="preserve"> самоуправления.</w:t>
            </w:r>
          </w:p>
          <w:p w:rsidR="00660A1D" w:rsidRDefault="006719A6">
            <w:pPr>
              <w:pStyle w:val="TableParagraph"/>
              <w:numPr>
                <w:ilvl w:val="0"/>
                <w:numId w:val="78"/>
              </w:numPr>
              <w:tabs>
                <w:tab w:val="left" w:pos="826"/>
              </w:tabs>
              <w:spacing w:line="264" w:lineRule="exact"/>
              <w:ind w:left="826" w:hanging="359"/>
              <w:rPr>
                <w:sz w:val="24"/>
              </w:rPr>
            </w:pPr>
            <w:r>
              <w:rPr>
                <w:sz w:val="24"/>
              </w:rPr>
              <w:t>Работа</w:t>
            </w:r>
            <w:r>
              <w:rPr>
                <w:spacing w:val="-6"/>
                <w:sz w:val="24"/>
              </w:rPr>
              <w:t xml:space="preserve"> </w:t>
            </w:r>
            <w:r>
              <w:rPr>
                <w:sz w:val="24"/>
              </w:rPr>
              <w:t>по</w:t>
            </w:r>
            <w:r>
              <w:rPr>
                <w:spacing w:val="-3"/>
                <w:sz w:val="24"/>
              </w:rPr>
              <w:t xml:space="preserve"> </w:t>
            </w:r>
            <w:r>
              <w:rPr>
                <w:sz w:val="24"/>
              </w:rPr>
              <w:t>созданию</w:t>
            </w:r>
            <w:r>
              <w:rPr>
                <w:spacing w:val="-2"/>
                <w:sz w:val="24"/>
              </w:rPr>
              <w:t xml:space="preserve"> </w:t>
            </w:r>
            <w:r>
              <w:rPr>
                <w:sz w:val="24"/>
              </w:rPr>
              <w:t>сменной</w:t>
            </w:r>
            <w:r>
              <w:rPr>
                <w:spacing w:val="-3"/>
                <w:sz w:val="24"/>
              </w:rPr>
              <w:t xml:space="preserve"> </w:t>
            </w:r>
            <w:r>
              <w:rPr>
                <w:sz w:val="24"/>
              </w:rPr>
              <w:t>странички</w:t>
            </w:r>
            <w:r>
              <w:rPr>
                <w:spacing w:val="-3"/>
                <w:sz w:val="24"/>
              </w:rPr>
              <w:t xml:space="preserve"> </w:t>
            </w:r>
            <w:r>
              <w:rPr>
                <w:sz w:val="24"/>
              </w:rPr>
              <w:t>в</w:t>
            </w:r>
            <w:r>
              <w:rPr>
                <w:spacing w:val="-3"/>
                <w:sz w:val="24"/>
              </w:rPr>
              <w:t xml:space="preserve"> </w:t>
            </w:r>
            <w:r>
              <w:rPr>
                <w:sz w:val="24"/>
              </w:rPr>
              <w:t>классном</w:t>
            </w:r>
            <w:r>
              <w:rPr>
                <w:spacing w:val="-2"/>
                <w:sz w:val="24"/>
              </w:rPr>
              <w:t xml:space="preserve"> </w:t>
            </w:r>
            <w:r>
              <w:rPr>
                <w:sz w:val="24"/>
              </w:rPr>
              <w:t>уголке</w:t>
            </w:r>
            <w:r>
              <w:rPr>
                <w:spacing w:val="-4"/>
                <w:sz w:val="24"/>
              </w:rPr>
              <w:t xml:space="preserve"> </w:t>
            </w:r>
            <w:r>
              <w:rPr>
                <w:sz w:val="24"/>
              </w:rPr>
              <w:t>по</w:t>
            </w:r>
            <w:r>
              <w:rPr>
                <w:spacing w:val="2"/>
                <w:sz w:val="24"/>
              </w:rPr>
              <w:t xml:space="preserve"> </w:t>
            </w:r>
            <w:r>
              <w:rPr>
                <w:sz w:val="24"/>
              </w:rPr>
              <w:t>теме</w:t>
            </w:r>
            <w:r>
              <w:rPr>
                <w:spacing w:val="-1"/>
                <w:sz w:val="24"/>
              </w:rPr>
              <w:t xml:space="preserve"> </w:t>
            </w:r>
            <w:r>
              <w:rPr>
                <w:spacing w:val="-2"/>
                <w:sz w:val="24"/>
              </w:rPr>
              <w:t>месячника.</w:t>
            </w:r>
          </w:p>
        </w:tc>
        <w:tc>
          <w:tcPr>
            <w:tcW w:w="2410" w:type="dxa"/>
          </w:tcPr>
          <w:p w:rsidR="00660A1D" w:rsidRDefault="006719A6">
            <w:pPr>
              <w:pStyle w:val="TableParagraph"/>
              <w:rPr>
                <w:sz w:val="24"/>
              </w:rPr>
            </w:pPr>
            <w:r>
              <w:rPr>
                <w:spacing w:val="-2"/>
                <w:sz w:val="24"/>
              </w:rPr>
              <w:t>Классные руководители</w:t>
            </w:r>
          </w:p>
        </w:tc>
      </w:tr>
    </w:tbl>
    <w:p w:rsidR="00660A1D" w:rsidRDefault="00660A1D">
      <w:pPr>
        <w:pStyle w:val="TableParagraph"/>
        <w:rPr>
          <w:sz w:val="24"/>
        </w:rPr>
        <w:sectPr w:rsidR="00660A1D">
          <w:type w:val="continuous"/>
          <w:pgSz w:w="16840" w:h="11910" w:orient="landscape"/>
          <w:pgMar w:top="820" w:right="425" w:bottom="1782"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828"/>
        </w:trPr>
        <w:tc>
          <w:tcPr>
            <w:tcW w:w="2127" w:type="dxa"/>
          </w:tcPr>
          <w:p w:rsidR="00660A1D" w:rsidRDefault="006719A6">
            <w:pPr>
              <w:pStyle w:val="TableParagraph"/>
              <w:spacing w:line="273" w:lineRule="exact"/>
              <w:rPr>
                <w:b/>
                <w:sz w:val="24"/>
              </w:rPr>
            </w:pPr>
            <w:r>
              <w:rPr>
                <w:b/>
                <w:spacing w:val="-2"/>
                <w:sz w:val="24"/>
              </w:rPr>
              <w:lastRenderedPageBreak/>
              <w:t>Профориентация</w:t>
            </w:r>
          </w:p>
        </w:tc>
        <w:tc>
          <w:tcPr>
            <w:tcW w:w="10775" w:type="dxa"/>
          </w:tcPr>
          <w:p w:rsidR="00660A1D" w:rsidRDefault="006719A6">
            <w:pPr>
              <w:pStyle w:val="TableParagraph"/>
              <w:numPr>
                <w:ilvl w:val="0"/>
                <w:numId w:val="77"/>
              </w:numPr>
              <w:tabs>
                <w:tab w:val="left" w:pos="826"/>
              </w:tabs>
              <w:spacing w:line="268" w:lineRule="exact"/>
              <w:ind w:left="826" w:hanging="359"/>
              <w:rPr>
                <w:sz w:val="24"/>
              </w:rPr>
            </w:pPr>
            <w:r>
              <w:rPr>
                <w:sz w:val="24"/>
              </w:rPr>
              <w:t>Фильм</w:t>
            </w:r>
            <w:r>
              <w:rPr>
                <w:spacing w:val="53"/>
                <w:sz w:val="24"/>
              </w:rPr>
              <w:t xml:space="preserve"> </w:t>
            </w:r>
            <w:r>
              <w:rPr>
                <w:sz w:val="24"/>
              </w:rPr>
              <w:t>«Пробуем</w:t>
            </w:r>
            <w:r>
              <w:rPr>
                <w:spacing w:val="-4"/>
                <w:sz w:val="24"/>
              </w:rPr>
              <w:t xml:space="preserve"> </w:t>
            </w:r>
            <w:r>
              <w:rPr>
                <w:spacing w:val="-2"/>
                <w:sz w:val="24"/>
              </w:rPr>
              <w:t>выбирать».</w:t>
            </w:r>
          </w:p>
          <w:p w:rsidR="00660A1D" w:rsidRDefault="006719A6">
            <w:pPr>
              <w:pStyle w:val="TableParagraph"/>
              <w:numPr>
                <w:ilvl w:val="0"/>
                <w:numId w:val="77"/>
              </w:numPr>
              <w:tabs>
                <w:tab w:val="left" w:pos="826"/>
              </w:tabs>
              <w:ind w:left="826" w:hanging="359"/>
              <w:rPr>
                <w:sz w:val="24"/>
              </w:rPr>
            </w:pPr>
            <w:r>
              <w:rPr>
                <w:sz w:val="24"/>
              </w:rPr>
              <w:t>Круглый</w:t>
            </w:r>
            <w:r>
              <w:rPr>
                <w:spacing w:val="-5"/>
                <w:sz w:val="24"/>
              </w:rPr>
              <w:t xml:space="preserve"> </w:t>
            </w:r>
            <w:r>
              <w:rPr>
                <w:sz w:val="24"/>
              </w:rPr>
              <w:t>стол</w:t>
            </w:r>
            <w:r>
              <w:rPr>
                <w:spacing w:val="2"/>
                <w:sz w:val="24"/>
              </w:rPr>
              <w:t xml:space="preserve"> </w:t>
            </w:r>
            <w:r>
              <w:rPr>
                <w:sz w:val="24"/>
              </w:rPr>
              <w:t>«Выбор</w:t>
            </w:r>
            <w:r>
              <w:rPr>
                <w:spacing w:val="-1"/>
                <w:sz w:val="24"/>
              </w:rPr>
              <w:t xml:space="preserve"> </w:t>
            </w:r>
            <w:r>
              <w:rPr>
                <w:sz w:val="24"/>
              </w:rPr>
              <w:t>профессии-это</w:t>
            </w:r>
            <w:r>
              <w:rPr>
                <w:spacing w:val="-3"/>
                <w:sz w:val="24"/>
              </w:rPr>
              <w:t xml:space="preserve"> </w:t>
            </w:r>
            <w:r>
              <w:rPr>
                <w:sz w:val="24"/>
              </w:rPr>
              <w:t>серьезно»</w:t>
            </w:r>
            <w:r>
              <w:rPr>
                <w:spacing w:val="-10"/>
                <w:sz w:val="24"/>
              </w:rPr>
              <w:t xml:space="preserve"> </w:t>
            </w:r>
            <w:r>
              <w:rPr>
                <w:sz w:val="24"/>
              </w:rPr>
              <w:t>(8-11</w:t>
            </w:r>
            <w:r>
              <w:rPr>
                <w:spacing w:val="-2"/>
                <w:sz w:val="24"/>
              </w:rPr>
              <w:t xml:space="preserve"> кл.).</w:t>
            </w:r>
          </w:p>
          <w:p w:rsidR="00660A1D" w:rsidRDefault="006719A6">
            <w:pPr>
              <w:pStyle w:val="TableParagraph"/>
              <w:numPr>
                <w:ilvl w:val="0"/>
                <w:numId w:val="77"/>
              </w:numPr>
              <w:tabs>
                <w:tab w:val="left" w:pos="826"/>
              </w:tabs>
              <w:spacing w:line="264" w:lineRule="exact"/>
              <w:ind w:left="826" w:hanging="359"/>
              <w:rPr>
                <w:sz w:val="24"/>
              </w:rPr>
            </w:pPr>
            <w:r>
              <w:rPr>
                <w:sz w:val="24"/>
              </w:rPr>
              <w:t>Участие</w:t>
            </w:r>
            <w:r>
              <w:rPr>
                <w:spacing w:val="-5"/>
                <w:sz w:val="24"/>
              </w:rPr>
              <w:t xml:space="preserve"> </w:t>
            </w:r>
            <w:r>
              <w:rPr>
                <w:sz w:val="24"/>
              </w:rPr>
              <w:t>онлайн-уроках</w:t>
            </w:r>
            <w:r>
              <w:rPr>
                <w:spacing w:val="64"/>
                <w:sz w:val="24"/>
              </w:rPr>
              <w:t xml:space="preserve"> </w:t>
            </w:r>
            <w:r>
              <w:rPr>
                <w:sz w:val="24"/>
              </w:rPr>
              <w:t>«Шоу</w:t>
            </w:r>
            <w:r>
              <w:rPr>
                <w:spacing w:val="-6"/>
                <w:sz w:val="24"/>
              </w:rPr>
              <w:t xml:space="preserve"> </w:t>
            </w:r>
            <w:r>
              <w:rPr>
                <w:sz w:val="24"/>
              </w:rPr>
              <w:t>профессий»</w:t>
            </w:r>
            <w:r>
              <w:rPr>
                <w:spacing w:val="50"/>
                <w:sz w:val="24"/>
              </w:rPr>
              <w:t xml:space="preserve"> </w:t>
            </w:r>
            <w:r>
              <w:rPr>
                <w:sz w:val="24"/>
              </w:rPr>
              <w:t>на</w:t>
            </w:r>
            <w:r>
              <w:rPr>
                <w:spacing w:val="59"/>
                <w:sz w:val="24"/>
              </w:rPr>
              <w:t xml:space="preserve"> </w:t>
            </w:r>
            <w:r>
              <w:rPr>
                <w:sz w:val="24"/>
              </w:rPr>
              <w:t>площадке</w:t>
            </w:r>
            <w:r>
              <w:rPr>
                <w:spacing w:val="2"/>
                <w:sz w:val="24"/>
              </w:rPr>
              <w:t xml:space="preserve"> </w:t>
            </w:r>
            <w:r>
              <w:rPr>
                <w:spacing w:val="-2"/>
                <w:sz w:val="24"/>
              </w:rPr>
              <w:t>«ПРОЕКТОРИЯ»</w:t>
            </w:r>
          </w:p>
        </w:tc>
        <w:tc>
          <w:tcPr>
            <w:tcW w:w="2410" w:type="dxa"/>
          </w:tcPr>
          <w:p w:rsidR="00660A1D" w:rsidRDefault="006719A6">
            <w:pPr>
              <w:pStyle w:val="TableParagraph"/>
              <w:spacing w:line="268" w:lineRule="exact"/>
              <w:rPr>
                <w:sz w:val="24"/>
              </w:rPr>
            </w:pPr>
            <w:r>
              <w:rPr>
                <w:spacing w:val="-2"/>
                <w:sz w:val="24"/>
              </w:rPr>
              <w:t>Классные</w:t>
            </w:r>
          </w:p>
          <w:p w:rsidR="00660A1D" w:rsidRDefault="006719A6">
            <w:pPr>
              <w:pStyle w:val="TableParagraph"/>
              <w:spacing w:line="270" w:lineRule="atLeast"/>
              <w:ind w:right="156"/>
              <w:rPr>
                <w:sz w:val="24"/>
              </w:rPr>
            </w:pPr>
            <w:r>
              <w:rPr>
                <w:spacing w:val="-2"/>
                <w:sz w:val="24"/>
              </w:rPr>
              <w:t xml:space="preserve">руководители </w:t>
            </w:r>
            <w:r>
              <w:rPr>
                <w:sz w:val="24"/>
              </w:rPr>
              <w:t>Социальный</w:t>
            </w:r>
            <w:r>
              <w:rPr>
                <w:spacing w:val="-15"/>
                <w:sz w:val="24"/>
              </w:rPr>
              <w:t xml:space="preserve"> </w:t>
            </w:r>
            <w:r>
              <w:rPr>
                <w:sz w:val="24"/>
              </w:rPr>
              <w:t>педагог</w:t>
            </w:r>
          </w:p>
        </w:tc>
      </w:tr>
      <w:tr w:rsidR="00660A1D">
        <w:trPr>
          <w:trHeight w:val="2208"/>
        </w:trPr>
        <w:tc>
          <w:tcPr>
            <w:tcW w:w="2127" w:type="dxa"/>
          </w:tcPr>
          <w:p w:rsidR="00660A1D" w:rsidRDefault="006719A6">
            <w:pPr>
              <w:pStyle w:val="TableParagraph"/>
              <w:ind w:right="307"/>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10775" w:type="dxa"/>
          </w:tcPr>
          <w:p w:rsidR="00660A1D" w:rsidRDefault="006719A6">
            <w:pPr>
              <w:pStyle w:val="TableParagraph"/>
              <w:numPr>
                <w:ilvl w:val="0"/>
                <w:numId w:val="76"/>
              </w:numPr>
              <w:tabs>
                <w:tab w:val="left" w:pos="826"/>
              </w:tabs>
              <w:spacing w:line="268" w:lineRule="exact"/>
              <w:ind w:left="826" w:hanging="359"/>
              <w:rPr>
                <w:sz w:val="24"/>
              </w:rPr>
            </w:pPr>
            <w:r>
              <w:rPr>
                <w:sz w:val="24"/>
              </w:rPr>
              <w:t>Дружеская</w:t>
            </w:r>
            <w:r>
              <w:rPr>
                <w:spacing w:val="-3"/>
                <w:sz w:val="24"/>
              </w:rPr>
              <w:t xml:space="preserve"> </w:t>
            </w:r>
            <w:r>
              <w:rPr>
                <w:sz w:val="24"/>
              </w:rPr>
              <w:t>встреча</w:t>
            </w:r>
            <w:r>
              <w:rPr>
                <w:spacing w:val="-3"/>
                <w:sz w:val="24"/>
              </w:rPr>
              <w:t xml:space="preserve"> </w:t>
            </w:r>
            <w:r>
              <w:rPr>
                <w:sz w:val="24"/>
              </w:rPr>
              <w:t>по</w:t>
            </w:r>
            <w:r>
              <w:rPr>
                <w:spacing w:val="-2"/>
                <w:sz w:val="24"/>
              </w:rPr>
              <w:t xml:space="preserve"> волейболу/баскетболу.</w:t>
            </w:r>
          </w:p>
          <w:p w:rsidR="00660A1D" w:rsidRDefault="006719A6">
            <w:pPr>
              <w:pStyle w:val="TableParagraph"/>
              <w:numPr>
                <w:ilvl w:val="0"/>
                <w:numId w:val="76"/>
              </w:numPr>
              <w:tabs>
                <w:tab w:val="left" w:pos="826"/>
              </w:tabs>
              <w:ind w:left="826" w:hanging="359"/>
              <w:rPr>
                <w:sz w:val="24"/>
              </w:rPr>
            </w:pPr>
            <w:r>
              <w:rPr>
                <w:sz w:val="24"/>
              </w:rPr>
              <w:t>Акция</w:t>
            </w:r>
            <w:r>
              <w:rPr>
                <w:spacing w:val="54"/>
                <w:sz w:val="24"/>
              </w:rPr>
              <w:t xml:space="preserve"> </w:t>
            </w:r>
            <w:r>
              <w:rPr>
                <w:sz w:val="24"/>
              </w:rPr>
              <w:t>«Слушай,</w:t>
            </w:r>
            <w:r>
              <w:rPr>
                <w:spacing w:val="-3"/>
                <w:sz w:val="24"/>
              </w:rPr>
              <w:t xml:space="preserve"> </w:t>
            </w:r>
            <w:r>
              <w:rPr>
                <w:sz w:val="24"/>
              </w:rPr>
              <w:t>страна,</w:t>
            </w:r>
            <w:r>
              <w:rPr>
                <w:spacing w:val="-4"/>
                <w:sz w:val="24"/>
              </w:rPr>
              <w:t xml:space="preserve"> </w:t>
            </w:r>
            <w:r>
              <w:rPr>
                <w:sz w:val="24"/>
              </w:rPr>
              <w:t>говорит</w:t>
            </w:r>
            <w:r>
              <w:rPr>
                <w:spacing w:val="54"/>
                <w:sz w:val="24"/>
              </w:rPr>
              <w:t xml:space="preserve"> </w:t>
            </w:r>
            <w:r>
              <w:rPr>
                <w:spacing w:val="-2"/>
                <w:sz w:val="24"/>
              </w:rPr>
              <w:t>Ленинград»</w:t>
            </w:r>
          </w:p>
          <w:p w:rsidR="00660A1D" w:rsidRDefault="006719A6">
            <w:pPr>
              <w:pStyle w:val="TableParagraph"/>
              <w:numPr>
                <w:ilvl w:val="0"/>
                <w:numId w:val="76"/>
              </w:numPr>
              <w:tabs>
                <w:tab w:val="left" w:pos="826"/>
              </w:tabs>
              <w:ind w:left="826" w:hanging="359"/>
              <w:rPr>
                <w:sz w:val="24"/>
              </w:rPr>
            </w:pPr>
            <w:r>
              <w:rPr>
                <w:sz w:val="24"/>
              </w:rPr>
              <w:t>Мероприятия</w:t>
            </w:r>
            <w:r>
              <w:rPr>
                <w:spacing w:val="-6"/>
                <w:sz w:val="24"/>
              </w:rPr>
              <w:t xml:space="preserve"> </w:t>
            </w:r>
            <w:r>
              <w:rPr>
                <w:sz w:val="24"/>
              </w:rPr>
              <w:t>«Памяти</w:t>
            </w:r>
            <w:r>
              <w:rPr>
                <w:spacing w:val="-4"/>
                <w:sz w:val="24"/>
              </w:rPr>
              <w:t xml:space="preserve"> </w:t>
            </w:r>
            <w:r>
              <w:rPr>
                <w:sz w:val="24"/>
              </w:rPr>
              <w:t>жертв</w:t>
            </w:r>
            <w:r>
              <w:rPr>
                <w:spacing w:val="-8"/>
                <w:sz w:val="24"/>
              </w:rPr>
              <w:t xml:space="preserve"> </w:t>
            </w:r>
            <w:r>
              <w:rPr>
                <w:spacing w:val="-2"/>
                <w:sz w:val="24"/>
              </w:rPr>
              <w:t>Холокоста».</w:t>
            </w:r>
          </w:p>
          <w:p w:rsidR="00660A1D" w:rsidRDefault="006719A6">
            <w:pPr>
              <w:pStyle w:val="TableParagraph"/>
              <w:numPr>
                <w:ilvl w:val="0"/>
                <w:numId w:val="76"/>
              </w:numPr>
              <w:tabs>
                <w:tab w:val="left" w:pos="826"/>
              </w:tabs>
              <w:ind w:left="826" w:hanging="359"/>
              <w:rPr>
                <w:sz w:val="24"/>
              </w:rPr>
            </w:pPr>
            <w:r>
              <w:rPr>
                <w:sz w:val="24"/>
              </w:rPr>
              <w:t>Классные</w:t>
            </w:r>
            <w:r>
              <w:rPr>
                <w:spacing w:val="-6"/>
                <w:sz w:val="24"/>
              </w:rPr>
              <w:t xml:space="preserve"> </w:t>
            </w:r>
            <w:r>
              <w:rPr>
                <w:sz w:val="24"/>
              </w:rPr>
              <w:t>часы</w:t>
            </w:r>
            <w:r>
              <w:rPr>
                <w:spacing w:val="3"/>
                <w:sz w:val="24"/>
              </w:rPr>
              <w:t xml:space="preserve"> </w:t>
            </w:r>
            <w:r>
              <w:rPr>
                <w:sz w:val="24"/>
              </w:rPr>
              <w:t>«Стресс и</w:t>
            </w:r>
            <w:r>
              <w:rPr>
                <w:spacing w:val="58"/>
                <w:sz w:val="24"/>
              </w:rPr>
              <w:t xml:space="preserve"> </w:t>
            </w:r>
            <w:r>
              <w:rPr>
                <w:sz w:val="24"/>
              </w:rPr>
              <w:t>как</w:t>
            </w:r>
            <w:r>
              <w:rPr>
                <w:spacing w:val="-2"/>
                <w:sz w:val="24"/>
              </w:rPr>
              <w:t xml:space="preserve"> </w:t>
            </w:r>
            <w:r>
              <w:rPr>
                <w:sz w:val="24"/>
              </w:rPr>
              <w:t>с</w:t>
            </w:r>
            <w:r>
              <w:rPr>
                <w:spacing w:val="-2"/>
                <w:sz w:val="24"/>
              </w:rPr>
              <w:t xml:space="preserve"> </w:t>
            </w:r>
            <w:r>
              <w:rPr>
                <w:sz w:val="24"/>
              </w:rPr>
              <w:t>ним</w:t>
            </w:r>
            <w:r>
              <w:rPr>
                <w:spacing w:val="-2"/>
                <w:sz w:val="24"/>
              </w:rPr>
              <w:t xml:space="preserve"> </w:t>
            </w:r>
            <w:r>
              <w:rPr>
                <w:sz w:val="24"/>
              </w:rPr>
              <w:t>бороться»</w:t>
            </w:r>
            <w:r>
              <w:rPr>
                <w:spacing w:val="-7"/>
                <w:sz w:val="24"/>
              </w:rPr>
              <w:t xml:space="preserve"> </w:t>
            </w:r>
            <w:r>
              <w:rPr>
                <w:sz w:val="24"/>
              </w:rPr>
              <w:t>для</w:t>
            </w:r>
            <w:r>
              <w:rPr>
                <w:spacing w:val="-1"/>
                <w:sz w:val="24"/>
              </w:rPr>
              <w:t xml:space="preserve"> </w:t>
            </w:r>
            <w:r>
              <w:rPr>
                <w:sz w:val="24"/>
              </w:rPr>
              <w:t>7-11</w:t>
            </w:r>
            <w:r>
              <w:rPr>
                <w:spacing w:val="-1"/>
                <w:sz w:val="24"/>
              </w:rPr>
              <w:t xml:space="preserve"> </w:t>
            </w:r>
            <w:r>
              <w:rPr>
                <w:sz w:val="24"/>
              </w:rPr>
              <w:t>кл.</w:t>
            </w:r>
            <w:r>
              <w:rPr>
                <w:spacing w:val="-1"/>
                <w:sz w:val="24"/>
              </w:rPr>
              <w:t xml:space="preserve"> </w:t>
            </w:r>
            <w:r>
              <w:rPr>
                <w:sz w:val="24"/>
              </w:rPr>
              <w:t>(педагог-</w:t>
            </w:r>
            <w:r>
              <w:rPr>
                <w:spacing w:val="-2"/>
                <w:sz w:val="24"/>
              </w:rPr>
              <w:t>психолог).</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ind w:right="164"/>
              <w:rPr>
                <w:sz w:val="24"/>
              </w:rPr>
            </w:pPr>
            <w:r>
              <w:rPr>
                <w:spacing w:val="-2"/>
                <w:sz w:val="24"/>
              </w:rPr>
              <w:t>организатор</w:t>
            </w:r>
            <w:r>
              <w:rPr>
                <w:spacing w:val="40"/>
                <w:sz w:val="24"/>
              </w:rPr>
              <w:t xml:space="preserve"> </w:t>
            </w:r>
            <w:r>
              <w:rPr>
                <w:sz w:val="24"/>
              </w:rPr>
              <w:t>Учитель</w:t>
            </w:r>
            <w:r>
              <w:rPr>
                <w:spacing w:val="-15"/>
                <w:sz w:val="24"/>
              </w:rPr>
              <w:t xml:space="preserve"> </w:t>
            </w:r>
            <w:r>
              <w:rPr>
                <w:sz w:val="24"/>
              </w:rPr>
              <w:t xml:space="preserve">физической </w:t>
            </w:r>
            <w:r>
              <w:rPr>
                <w:spacing w:val="-2"/>
                <w:sz w:val="24"/>
              </w:rPr>
              <w:t>культуры</w:t>
            </w:r>
          </w:p>
          <w:p w:rsidR="00660A1D" w:rsidRDefault="006719A6">
            <w:pPr>
              <w:pStyle w:val="TableParagraph"/>
              <w:spacing w:line="276" w:lineRule="exact"/>
              <w:rPr>
                <w:sz w:val="24"/>
              </w:rPr>
            </w:pPr>
            <w:r>
              <w:rPr>
                <w:spacing w:val="-2"/>
                <w:sz w:val="24"/>
              </w:rPr>
              <w:t>Классные руководители</w:t>
            </w:r>
          </w:p>
        </w:tc>
      </w:tr>
      <w:tr w:rsidR="00660A1D">
        <w:trPr>
          <w:trHeight w:val="1382"/>
        </w:trPr>
        <w:tc>
          <w:tcPr>
            <w:tcW w:w="2127" w:type="dxa"/>
          </w:tcPr>
          <w:p w:rsidR="00660A1D" w:rsidRDefault="006719A6">
            <w:pPr>
              <w:pStyle w:val="TableParagraph"/>
              <w:rPr>
                <w:b/>
                <w:sz w:val="24"/>
              </w:rPr>
            </w:pPr>
            <w:r>
              <w:rPr>
                <w:b/>
                <w:spacing w:val="-2"/>
                <w:sz w:val="24"/>
              </w:rPr>
              <w:t xml:space="preserve">Организация </w:t>
            </w:r>
            <w:r>
              <w:rPr>
                <w:b/>
                <w:sz w:val="24"/>
              </w:rPr>
              <w:t>Предметно –</w:t>
            </w:r>
          </w:p>
          <w:p w:rsidR="00660A1D" w:rsidRDefault="006719A6">
            <w:pPr>
              <w:pStyle w:val="TableParagraph"/>
              <w:ind w:right="56"/>
              <w:rPr>
                <w:b/>
                <w:sz w:val="24"/>
              </w:rPr>
            </w:pPr>
            <w:r>
              <w:rPr>
                <w:b/>
                <w:spacing w:val="-2"/>
                <w:sz w:val="24"/>
              </w:rPr>
              <w:t xml:space="preserve">пространственно </w:t>
            </w:r>
            <w:r>
              <w:rPr>
                <w:b/>
                <w:sz w:val="24"/>
              </w:rPr>
              <w:t>й среды</w:t>
            </w:r>
          </w:p>
        </w:tc>
        <w:tc>
          <w:tcPr>
            <w:tcW w:w="10775" w:type="dxa"/>
          </w:tcPr>
          <w:p w:rsidR="00660A1D" w:rsidRDefault="006719A6">
            <w:pPr>
              <w:pStyle w:val="TableParagraph"/>
              <w:numPr>
                <w:ilvl w:val="0"/>
                <w:numId w:val="75"/>
              </w:numPr>
              <w:tabs>
                <w:tab w:val="left" w:pos="826"/>
              </w:tabs>
              <w:spacing w:line="270" w:lineRule="exact"/>
              <w:ind w:left="826" w:hanging="359"/>
              <w:rPr>
                <w:sz w:val="24"/>
              </w:rPr>
            </w:pPr>
            <w:r>
              <w:rPr>
                <w:sz w:val="24"/>
              </w:rPr>
              <w:t>Оформление</w:t>
            </w:r>
            <w:r>
              <w:rPr>
                <w:spacing w:val="-7"/>
                <w:sz w:val="24"/>
              </w:rPr>
              <w:t xml:space="preserve"> </w:t>
            </w:r>
            <w:r>
              <w:rPr>
                <w:sz w:val="24"/>
              </w:rPr>
              <w:t>сменной</w:t>
            </w:r>
            <w:r>
              <w:rPr>
                <w:spacing w:val="-4"/>
                <w:sz w:val="24"/>
              </w:rPr>
              <w:t xml:space="preserve"> </w:t>
            </w:r>
            <w:r>
              <w:rPr>
                <w:sz w:val="24"/>
              </w:rPr>
              <w:t>выставки</w:t>
            </w:r>
            <w:r>
              <w:rPr>
                <w:spacing w:val="1"/>
                <w:sz w:val="24"/>
              </w:rPr>
              <w:t xml:space="preserve"> </w:t>
            </w:r>
            <w:r>
              <w:rPr>
                <w:sz w:val="24"/>
              </w:rPr>
              <w:t>«Слушай,</w:t>
            </w:r>
            <w:r>
              <w:rPr>
                <w:spacing w:val="-4"/>
                <w:sz w:val="24"/>
              </w:rPr>
              <w:t xml:space="preserve"> </w:t>
            </w:r>
            <w:r>
              <w:rPr>
                <w:sz w:val="24"/>
              </w:rPr>
              <w:t>страна,</w:t>
            </w:r>
            <w:r>
              <w:rPr>
                <w:spacing w:val="-4"/>
                <w:sz w:val="24"/>
              </w:rPr>
              <w:t xml:space="preserve"> </w:t>
            </w:r>
            <w:r>
              <w:rPr>
                <w:sz w:val="24"/>
              </w:rPr>
              <w:t>говорит</w:t>
            </w:r>
            <w:r>
              <w:rPr>
                <w:spacing w:val="53"/>
                <w:sz w:val="24"/>
              </w:rPr>
              <w:t xml:space="preserve"> </w:t>
            </w:r>
            <w:r>
              <w:rPr>
                <w:spacing w:val="-2"/>
                <w:sz w:val="24"/>
              </w:rPr>
              <w:t>Ленинград».</w:t>
            </w:r>
          </w:p>
          <w:p w:rsidR="00660A1D" w:rsidRDefault="006719A6">
            <w:pPr>
              <w:pStyle w:val="TableParagraph"/>
              <w:numPr>
                <w:ilvl w:val="0"/>
                <w:numId w:val="75"/>
              </w:numPr>
              <w:tabs>
                <w:tab w:val="left" w:pos="826"/>
              </w:tabs>
              <w:ind w:left="826" w:hanging="359"/>
              <w:rPr>
                <w:sz w:val="24"/>
              </w:rPr>
            </w:pPr>
            <w:r>
              <w:rPr>
                <w:sz w:val="24"/>
              </w:rPr>
              <w:t>Выставка</w:t>
            </w:r>
            <w:r>
              <w:rPr>
                <w:spacing w:val="-3"/>
                <w:sz w:val="24"/>
              </w:rPr>
              <w:t xml:space="preserve"> </w:t>
            </w:r>
            <w:r>
              <w:rPr>
                <w:sz w:val="24"/>
              </w:rPr>
              <w:t>в</w:t>
            </w:r>
            <w:r>
              <w:rPr>
                <w:spacing w:val="-3"/>
                <w:sz w:val="24"/>
              </w:rPr>
              <w:t xml:space="preserve"> </w:t>
            </w:r>
            <w:r>
              <w:rPr>
                <w:sz w:val="24"/>
              </w:rPr>
              <w:t>школьной</w:t>
            </w:r>
            <w:r>
              <w:rPr>
                <w:spacing w:val="-3"/>
                <w:sz w:val="24"/>
              </w:rPr>
              <w:t xml:space="preserve"> </w:t>
            </w:r>
            <w:r>
              <w:rPr>
                <w:sz w:val="24"/>
              </w:rPr>
              <w:t>библиотеке</w:t>
            </w:r>
            <w:r>
              <w:rPr>
                <w:spacing w:val="-1"/>
                <w:sz w:val="24"/>
              </w:rPr>
              <w:t xml:space="preserve"> </w:t>
            </w:r>
            <w:r>
              <w:rPr>
                <w:spacing w:val="-2"/>
                <w:sz w:val="24"/>
              </w:rPr>
              <w:t>«Рождество».</w:t>
            </w:r>
          </w:p>
        </w:tc>
        <w:tc>
          <w:tcPr>
            <w:tcW w:w="2410" w:type="dxa"/>
          </w:tcPr>
          <w:p w:rsidR="00660A1D" w:rsidRDefault="006719A6">
            <w:pPr>
              <w:pStyle w:val="TableParagraph"/>
              <w:rPr>
                <w:sz w:val="24"/>
              </w:rPr>
            </w:pPr>
            <w:r>
              <w:rPr>
                <w:spacing w:val="-2"/>
                <w:sz w:val="24"/>
              </w:rPr>
              <w:t>Классные руководители</w:t>
            </w:r>
          </w:p>
          <w:p w:rsidR="00660A1D" w:rsidRDefault="006719A6">
            <w:pPr>
              <w:pStyle w:val="TableParagraph"/>
              <w:spacing w:line="270" w:lineRule="atLeast"/>
              <w:ind w:right="120"/>
              <w:rPr>
                <w:sz w:val="24"/>
              </w:rPr>
            </w:pPr>
            <w:r>
              <w:rPr>
                <w:spacing w:val="-2"/>
                <w:sz w:val="24"/>
              </w:rPr>
              <w:t>Педагог-организатор Педагог библиотекарь</w:t>
            </w:r>
          </w:p>
        </w:tc>
      </w:tr>
      <w:tr w:rsidR="00660A1D">
        <w:trPr>
          <w:trHeight w:val="1104"/>
        </w:trPr>
        <w:tc>
          <w:tcPr>
            <w:tcW w:w="2127" w:type="dxa"/>
          </w:tcPr>
          <w:p w:rsidR="00660A1D" w:rsidRDefault="006719A6">
            <w:pPr>
              <w:pStyle w:val="TableParagraph"/>
              <w:rPr>
                <w:b/>
                <w:sz w:val="24"/>
              </w:rPr>
            </w:pPr>
            <w:r>
              <w:rPr>
                <w:b/>
                <w:spacing w:val="-2"/>
                <w:sz w:val="24"/>
              </w:rPr>
              <w:t>Внешкольные мероприятия</w:t>
            </w:r>
          </w:p>
        </w:tc>
        <w:tc>
          <w:tcPr>
            <w:tcW w:w="10775" w:type="dxa"/>
          </w:tcPr>
          <w:p w:rsidR="00660A1D" w:rsidRDefault="006719A6">
            <w:pPr>
              <w:pStyle w:val="TableParagraph"/>
              <w:numPr>
                <w:ilvl w:val="0"/>
                <w:numId w:val="74"/>
              </w:numPr>
              <w:tabs>
                <w:tab w:val="left" w:pos="826"/>
              </w:tabs>
              <w:spacing w:line="268" w:lineRule="exact"/>
              <w:ind w:left="826" w:hanging="359"/>
              <w:rPr>
                <w:sz w:val="24"/>
              </w:rPr>
            </w:pPr>
            <w:r>
              <w:rPr>
                <w:sz w:val="24"/>
              </w:rPr>
              <w:t>Президентские</w:t>
            </w:r>
            <w:r>
              <w:rPr>
                <w:spacing w:val="-6"/>
                <w:sz w:val="24"/>
              </w:rPr>
              <w:t xml:space="preserve"> </w:t>
            </w:r>
            <w:r>
              <w:rPr>
                <w:sz w:val="24"/>
              </w:rPr>
              <w:t>соревнования</w:t>
            </w:r>
            <w:r>
              <w:rPr>
                <w:spacing w:val="-5"/>
                <w:sz w:val="24"/>
              </w:rPr>
              <w:t xml:space="preserve"> </w:t>
            </w:r>
            <w:r>
              <w:rPr>
                <w:sz w:val="24"/>
              </w:rPr>
              <w:t>(согласно</w:t>
            </w:r>
            <w:r>
              <w:rPr>
                <w:spacing w:val="-4"/>
                <w:sz w:val="24"/>
              </w:rPr>
              <w:t xml:space="preserve"> </w:t>
            </w:r>
            <w:r>
              <w:rPr>
                <w:spacing w:val="-2"/>
                <w:sz w:val="24"/>
              </w:rPr>
              <w:t>плану)</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spacing w:line="276" w:lineRule="exact"/>
              <w:ind w:right="161"/>
              <w:rPr>
                <w:sz w:val="24"/>
              </w:rPr>
            </w:pPr>
            <w:r>
              <w:rPr>
                <w:sz w:val="24"/>
              </w:rPr>
              <w:t>Учителя</w:t>
            </w:r>
            <w:r>
              <w:rPr>
                <w:spacing w:val="-15"/>
                <w:sz w:val="24"/>
              </w:rPr>
              <w:t xml:space="preserve"> </w:t>
            </w:r>
            <w:r>
              <w:rPr>
                <w:sz w:val="24"/>
              </w:rPr>
              <w:t xml:space="preserve">физической </w:t>
            </w:r>
            <w:r>
              <w:rPr>
                <w:spacing w:val="-2"/>
                <w:sz w:val="24"/>
              </w:rPr>
              <w:t>культры</w:t>
            </w:r>
          </w:p>
        </w:tc>
      </w:tr>
      <w:tr w:rsidR="00660A1D">
        <w:trPr>
          <w:trHeight w:val="1931"/>
        </w:trPr>
        <w:tc>
          <w:tcPr>
            <w:tcW w:w="2127" w:type="dxa"/>
          </w:tcPr>
          <w:p w:rsidR="00660A1D" w:rsidRDefault="006719A6">
            <w:pPr>
              <w:pStyle w:val="TableParagraph"/>
              <w:rPr>
                <w:b/>
                <w:sz w:val="24"/>
              </w:rPr>
            </w:pPr>
            <w:r>
              <w:rPr>
                <w:b/>
                <w:spacing w:val="-2"/>
                <w:sz w:val="24"/>
              </w:rPr>
              <w:t>Социальное партнёрство</w:t>
            </w:r>
          </w:p>
        </w:tc>
        <w:tc>
          <w:tcPr>
            <w:tcW w:w="10775" w:type="dxa"/>
          </w:tcPr>
          <w:p w:rsidR="00660A1D" w:rsidRDefault="006719A6">
            <w:pPr>
              <w:pStyle w:val="TableParagraph"/>
              <w:numPr>
                <w:ilvl w:val="0"/>
                <w:numId w:val="73"/>
              </w:numPr>
              <w:tabs>
                <w:tab w:val="left" w:pos="826"/>
                <w:tab w:val="left" w:pos="5577"/>
              </w:tabs>
              <w:spacing w:line="268" w:lineRule="exact"/>
              <w:ind w:left="826" w:hanging="359"/>
              <w:rPr>
                <w:sz w:val="24"/>
              </w:rPr>
            </w:pPr>
            <w:r>
              <w:rPr>
                <w:sz w:val="24"/>
              </w:rPr>
              <w:t>Работа по плану</w:t>
            </w:r>
            <w:r>
              <w:rPr>
                <w:spacing w:val="-5"/>
                <w:sz w:val="24"/>
              </w:rPr>
              <w:t xml:space="preserve"> </w:t>
            </w:r>
            <w:r>
              <w:rPr>
                <w:sz w:val="24"/>
              </w:rPr>
              <w:t xml:space="preserve">с ГИБДД г. </w:t>
            </w:r>
            <w:r>
              <w:rPr>
                <w:sz w:val="24"/>
                <w:u w:val="single"/>
              </w:rPr>
              <w:tab/>
            </w:r>
            <w:r>
              <w:rPr>
                <w:spacing w:val="-10"/>
                <w:sz w:val="24"/>
              </w:rPr>
              <w:t>.</w:t>
            </w:r>
          </w:p>
          <w:p w:rsidR="00660A1D" w:rsidRDefault="006719A6">
            <w:pPr>
              <w:pStyle w:val="TableParagraph"/>
              <w:numPr>
                <w:ilvl w:val="0"/>
                <w:numId w:val="73"/>
              </w:numPr>
              <w:tabs>
                <w:tab w:val="left" w:pos="826"/>
              </w:tabs>
              <w:ind w:left="826" w:hanging="359"/>
              <w:rPr>
                <w:sz w:val="24"/>
              </w:rPr>
            </w:pPr>
            <w:r>
              <w:rPr>
                <w:sz w:val="24"/>
              </w:rPr>
              <w:t>Работа</w:t>
            </w:r>
            <w:r>
              <w:rPr>
                <w:spacing w:val="-5"/>
                <w:sz w:val="24"/>
              </w:rPr>
              <w:t xml:space="preserve"> </w:t>
            </w:r>
            <w:r>
              <w:rPr>
                <w:sz w:val="24"/>
              </w:rPr>
              <w:t>по</w:t>
            </w:r>
            <w:r>
              <w:rPr>
                <w:spacing w:val="-2"/>
                <w:sz w:val="24"/>
              </w:rPr>
              <w:t xml:space="preserve"> </w:t>
            </w:r>
            <w:r>
              <w:rPr>
                <w:sz w:val="24"/>
              </w:rPr>
              <w:t>плану</w:t>
            </w:r>
            <w:r>
              <w:rPr>
                <w:spacing w:val="-5"/>
                <w:sz w:val="24"/>
              </w:rPr>
              <w:t xml:space="preserve"> </w:t>
            </w:r>
            <w:r>
              <w:rPr>
                <w:sz w:val="24"/>
              </w:rPr>
              <w:t>«Половое</w:t>
            </w:r>
            <w:r>
              <w:rPr>
                <w:spacing w:val="-4"/>
                <w:sz w:val="24"/>
              </w:rPr>
              <w:t xml:space="preserve"> </w:t>
            </w:r>
            <w:r>
              <w:rPr>
                <w:sz w:val="24"/>
              </w:rPr>
              <w:t>воспитание</w:t>
            </w:r>
            <w:r>
              <w:rPr>
                <w:spacing w:val="-3"/>
                <w:sz w:val="24"/>
              </w:rPr>
              <w:t xml:space="preserve"> </w:t>
            </w:r>
            <w:r>
              <w:rPr>
                <w:sz w:val="24"/>
              </w:rPr>
              <w:t>и</w:t>
            </w:r>
            <w:r>
              <w:rPr>
                <w:spacing w:val="-2"/>
                <w:sz w:val="24"/>
              </w:rPr>
              <w:t xml:space="preserve"> </w:t>
            </w:r>
            <w:r>
              <w:rPr>
                <w:sz w:val="24"/>
              </w:rPr>
              <w:t>профилактика</w:t>
            </w:r>
            <w:r>
              <w:rPr>
                <w:spacing w:val="-2"/>
                <w:sz w:val="24"/>
              </w:rPr>
              <w:t xml:space="preserve"> </w:t>
            </w:r>
            <w:r>
              <w:rPr>
                <w:sz w:val="24"/>
              </w:rPr>
              <w:t>ранних</w:t>
            </w:r>
            <w:r>
              <w:rPr>
                <w:spacing w:val="-3"/>
                <w:sz w:val="24"/>
              </w:rPr>
              <w:t xml:space="preserve"> </w:t>
            </w:r>
            <w:r>
              <w:rPr>
                <w:sz w:val="24"/>
              </w:rPr>
              <w:t>беременностей»</w:t>
            </w:r>
            <w:r>
              <w:rPr>
                <w:spacing w:val="-7"/>
                <w:sz w:val="24"/>
              </w:rPr>
              <w:t xml:space="preserve"> </w:t>
            </w:r>
            <w:r>
              <w:rPr>
                <w:spacing w:val="-10"/>
                <w:sz w:val="24"/>
              </w:rPr>
              <w:t>с</w:t>
            </w:r>
          </w:p>
          <w:p w:rsidR="00660A1D" w:rsidRDefault="006719A6">
            <w:pPr>
              <w:pStyle w:val="TableParagraph"/>
              <w:tabs>
                <w:tab w:val="left" w:pos="2682"/>
              </w:tabs>
              <w:ind w:left="827"/>
              <w:rPr>
                <w:sz w:val="24"/>
              </w:rPr>
            </w:pPr>
            <w:r>
              <w:rPr>
                <w:sz w:val="24"/>
                <w:u w:val="single"/>
              </w:rPr>
              <w:tab/>
            </w:r>
            <w:r>
              <w:rPr>
                <w:spacing w:val="-2"/>
                <w:sz w:val="24"/>
              </w:rPr>
              <w:t>больницей.</w:t>
            </w:r>
          </w:p>
          <w:p w:rsidR="00660A1D" w:rsidRDefault="006719A6">
            <w:pPr>
              <w:pStyle w:val="TableParagraph"/>
              <w:numPr>
                <w:ilvl w:val="0"/>
                <w:numId w:val="73"/>
              </w:numPr>
              <w:tabs>
                <w:tab w:val="left" w:pos="826"/>
                <w:tab w:val="left" w:pos="4665"/>
              </w:tabs>
              <w:ind w:left="826" w:hanging="359"/>
              <w:rPr>
                <w:sz w:val="24"/>
              </w:rPr>
            </w:pPr>
            <w:r>
              <w:rPr>
                <w:sz w:val="24"/>
              </w:rPr>
              <w:t>Работа по плану</w:t>
            </w:r>
            <w:r>
              <w:rPr>
                <w:spacing w:val="-4"/>
                <w:sz w:val="24"/>
              </w:rPr>
              <w:t xml:space="preserve"> </w:t>
            </w:r>
            <w:r>
              <w:rPr>
                <w:sz w:val="24"/>
              </w:rPr>
              <w:t xml:space="preserve">с ОДН </w:t>
            </w:r>
            <w:r>
              <w:rPr>
                <w:sz w:val="24"/>
                <w:u w:val="single"/>
              </w:rPr>
              <w:tab/>
            </w:r>
            <w:r>
              <w:rPr>
                <w:spacing w:val="-2"/>
                <w:sz w:val="24"/>
              </w:rPr>
              <w:t>района.</w:t>
            </w:r>
          </w:p>
          <w:p w:rsidR="00660A1D" w:rsidRDefault="006719A6">
            <w:pPr>
              <w:pStyle w:val="TableParagraph"/>
              <w:numPr>
                <w:ilvl w:val="0"/>
                <w:numId w:val="73"/>
              </w:numPr>
              <w:tabs>
                <w:tab w:val="left" w:pos="826"/>
                <w:tab w:val="left" w:pos="5193"/>
              </w:tabs>
              <w:ind w:left="826" w:hanging="359"/>
              <w:rPr>
                <w:sz w:val="24"/>
              </w:rPr>
            </w:pPr>
            <w:r>
              <w:rPr>
                <w:sz w:val="24"/>
              </w:rPr>
              <w:t>Работа по плану</w:t>
            </w:r>
            <w:r>
              <w:rPr>
                <w:spacing w:val="-6"/>
                <w:sz w:val="24"/>
              </w:rPr>
              <w:t xml:space="preserve"> </w:t>
            </w:r>
            <w:r>
              <w:rPr>
                <w:sz w:val="24"/>
              </w:rPr>
              <w:t xml:space="preserve">с КДН и ЗП </w:t>
            </w:r>
            <w:r>
              <w:rPr>
                <w:sz w:val="24"/>
                <w:u w:val="single"/>
              </w:rPr>
              <w:tab/>
            </w:r>
            <w:r>
              <w:rPr>
                <w:spacing w:val="-2"/>
                <w:sz w:val="24"/>
              </w:rPr>
              <w:t>района.</w:t>
            </w:r>
          </w:p>
          <w:p w:rsidR="00660A1D" w:rsidRDefault="006719A6">
            <w:pPr>
              <w:pStyle w:val="TableParagraph"/>
              <w:numPr>
                <w:ilvl w:val="0"/>
                <w:numId w:val="73"/>
              </w:numPr>
              <w:tabs>
                <w:tab w:val="left" w:pos="826"/>
                <w:tab w:val="left" w:pos="8443"/>
              </w:tabs>
              <w:ind w:left="826" w:hanging="359"/>
              <w:rPr>
                <w:sz w:val="24"/>
              </w:rPr>
            </w:pPr>
            <w:r>
              <w:rPr>
                <w:sz w:val="24"/>
              </w:rPr>
              <w:t>Объединения</w:t>
            </w:r>
            <w:r>
              <w:rPr>
                <w:spacing w:val="-2"/>
                <w:sz w:val="24"/>
              </w:rPr>
              <w:t xml:space="preserve"> </w:t>
            </w:r>
            <w:r>
              <w:rPr>
                <w:sz w:val="24"/>
              </w:rPr>
              <w:t>дополнительного образования</w:t>
            </w:r>
            <w:r>
              <w:rPr>
                <w:spacing w:val="-2"/>
                <w:sz w:val="24"/>
              </w:rPr>
              <w:t xml:space="preserve"> </w:t>
            </w:r>
            <w:r>
              <w:rPr>
                <w:sz w:val="24"/>
              </w:rPr>
              <w:t xml:space="preserve">на базе СДК </w:t>
            </w:r>
            <w:r>
              <w:rPr>
                <w:sz w:val="24"/>
                <w:u w:val="single"/>
              </w:rPr>
              <w:tab/>
            </w:r>
            <w:r>
              <w:rPr>
                <w:sz w:val="24"/>
              </w:rPr>
              <w:t xml:space="preserve">, </w:t>
            </w:r>
            <w:r>
              <w:rPr>
                <w:spacing w:val="-5"/>
                <w:sz w:val="24"/>
              </w:rPr>
              <w:t>КСК</w:t>
            </w:r>
          </w:p>
          <w:p w:rsidR="00660A1D" w:rsidRDefault="006719A6">
            <w:pPr>
              <w:pStyle w:val="TableParagraph"/>
              <w:tabs>
                <w:tab w:val="left" w:pos="2508"/>
              </w:tabs>
              <w:spacing w:line="264" w:lineRule="exact"/>
              <w:ind w:left="827"/>
              <w:rPr>
                <w:sz w:val="24"/>
              </w:rPr>
            </w:pPr>
            <w:r>
              <w:rPr>
                <w:sz w:val="24"/>
                <w:u w:val="single"/>
              </w:rPr>
              <w:tab/>
            </w:r>
            <w:r>
              <w:rPr>
                <w:sz w:val="24"/>
              </w:rPr>
              <w:t xml:space="preserve">, </w:t>
            </w:r>
            <w:r>
              <w:rPr>
                <w:spacing w:val="-4"/>
                <w:sz w:val="24"/>
              </w:rPr>
              <w:t>ДШИ.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660A1D">
        <w:trPr>
          <w:trHeight w:val="552"/>
        </w:trPr>
        <w:tc>
          <w:tcPr>
            <w:tcW w:w="2127" w:type="dxa"/>
          </w:tcPr>
          <w:p w:rsidR="00660A1D" w:rsidRDefault="006719A6">
            <w:pPr>
              <w:pStyle w:val="TableParagraph"/>
              <w:spacing w:line="273" w:lineRule="exact"/>
              <w:rPr>
                <w:b/>
                <w:sz w:val="24"/>
              </w:rPr>
            </w:pPr>
            <w:r>
              <w:rPr>
                <w:b/>
                <w:sz w:val="24"/>
              </w:rPr>
              <w:t>Профилактика</w:t>
            </w:r>
            <w:r>
              <w:rPr>
                <w:b/>
                <w:spacing w:val="-6"/>
                <w:sz w:val="24"/>
              </w:rPr>
              <w:t xml:space="preserve"> </w:t>
            </w:r>
            <w:r>
              <w:rPr>
                <w:b/>
                <w:spacing w:val="-10"/>
                <w:sz w:val="24"/>
              </w:rPr>
              <w:t>и</w:t>
            </w:r>
          </w:p>
          <w:p w:rsidR="00660A1D" w:rsidRDefault="006719A6">
            <w:pPr>
              <w:pStyle w:val="TableParagraph"/>
              <w:spacing w:line="259" w:lineRule="exact"/>
              <w:rPr>
                <w:b/>
                <w:sz w:val="24"/>
              </w:rPr>
            </w:pPr>
            <w:r>
              <w:rPr>
                <w:b/>
                <w:spacing w:val="-2"/>
                <w:sz w:val="24"/>
              </w:rPr>
              <w:t>безопасность</w:t>
            </w:r>
          </w:p>
        </w:tc>
        <w:tc>
          <w:tcPr>
            <w:tcW w:w="10775" w:type="dxa"/>
          </w:tcPr>
          <w:p w:rsidR="00660A1D" w:rsidRDefault="006719A6">
            <w:pPr>
              <w:pStyle w:val="TableParagraph"/>
              <w:numPr>
                <w:ilvl w:val="0"/>
                <w:numId w:val="72"/>
              </w:numPr>
              <w:tabs>
                <w:tab w:val="left" w:pos="826"/>
              </w:tabs>
              <w:spacing w:line="268" w:lineRule="exact"/>
              <w:ind w:left="826" w:hanging="359"/>
              <w:rPr>
                <w:sz w:val="24"/>
              </w:rPr>
            </w:pPr>
            <w:r>
              <w:rPr>
                <w:sz w:val="24"/>
              </w:rPr>
              <w:t>Тренинг</w:t>
            </w:r>
            <w:r>
              <w:rPr>
                <w:spacing w:val="-4"/>
                <w:sz w:val="24"/>
              </w:rPr>
              <w:t xml:space="preserve"> </w:t>
            </w:r>
            <w:r>
              <w:rPr>
                <w:sz w:val="24"/>
              </w:rPr>
              <w:t>«Профилактика</w:t>
            </w:r>
            <w:r>
              <w:rPr>
                <w:spacing w:val="-5"/>
                <w:sz w:val="24"/>
              </w:rPr>
              <w:t xml:space="preserve"> </w:t>
            </w:r>
            <w:r>
              <w:rPr>
                <w:sz w:val="24"/>
              </w:rPr>
              <w:t>стресса»</w:t>
            </w:r>
            <w:r>
              <w:rPr>
                <w:spacing w:val="-9"/>
                <w:sz w:val="24"/>
              </w:rPr>
              <w:t xml:space="preserve"> </w:t>
            </w:r>
            <w:r>
              <w:rPr>
                <w:sz w:val="24"/>
              </w:rPr>
              <w:t>для</w:t>
            </w:r>
            <w:r>
              <w:rPr>
                <w:spacing w:val="1"/>
                <w:sz w:val="24"/>
              </w:rPr>
              <w:t xml:space="preserve"> </w:t>
            </w:r>
            <w:r>
              <w:rPr>
                <w:sz w:val="24"/>
              </w:rPr>
              <w:t>учащихся</w:t>
            </w:r>
            <w:r>
              <w:rPr>
                <w:spacing w:val="-4"/>
                <w:sz w:val="24"/>
              </w:rPr>
              <w:t xml:space="preserve"> </w:t>
            </w:r>
            <w:r>
              <w:rPr>
                <w:sz w:val="24"/>
              </w:rPr>
              <w:t>9</w:t>
            </w:r>
            <w:r>
              <w:rPr>
                <w:spacing w:val="-3"/>
                <w:sz w:val="24"/>
              </w:rPr>
              <w:t xml:space="preserve"> </w:t>
            </w:r>
            <w:r>
              <w:rPr>
                <w:sz w:val="24"/>
              </w:rPr>
              <w:t>классов</w:t>
            </w:r>
            <w:r>
              <w:rPr>
                <w:spacing w:val="-5"/>
                <w:sz w:val="24"/>
              </w:rPr>
              <w:t xml:space="preserve"> </w:t>
            </w:r>
            <w:r>
              <w:rPr>
                <w:sz w:val="24"/>
              </w:rPr>
              <w:t>(педагог –</w:t>
            </w:r>
            <w:r>
              <w:rPr>
                <w:spacing w:val="-3"/>
                <w:sz w:val="24"/>
              </w:rPr>
              <w:t xml:space="preserve"> </w:t>
            </w:r>
            <w:r>
              <w:rPr>
                <w:spacing w:val="-2"/>
                <w:sz w:val="24"/>
              </w:rPr>
              <w:t>психолог)</w:t>
            </w:r>
          </w:p>
        </w:tc>
        <w:tc>
          <w:tcPr>
            <w:tcW w:w="2410" w:type="dxa"/>
          </w:tcPr>
          <w:p w:rsidR="00660A1D" w:rsidRDefault="006719A6">
            <w:pPr>
              <w:pStyle w:val="TableParagraph"/>
              <w:spacing w:line="268" w:lineRule="exact"/>
              <w:rPr>
                <w:sz w:val="24"/>
              </w:rPr>
            </w:pPr>
            <w:r>
              <w:rPr>
                <w:sz w:val="24"/>
              </w:rPr>
              <w:t>Педагог</w:t>
            </w:r>
            <w:r>
              <w:rPr>
                <w:spacing w:val="-4"/>
                <w:sz w:val="24"/>
              </w:rPr>
              <w:t xml:space="preserve"> </w:t>
            </w:r>
            <w:r>
              <w:rPr>
                <w:sz w:val="24"/>
              </w:rPr>
              <w:t>-</w:t>
            </w:r>
            <w:r>
              <w:rPr>
                <w:spacing w:val="-3"/>
                <w:sz w:val="24"/>
              </w:rPr>
              <w:t xml:space="preserve"> </w:t>
            </w:r>
            <w:r>
              <w:rPr>
                <w:spacing w:val="-2"/>
                <w:sz w:val="24"/>
              </w:rPr>
              <w:t>психолог</w:t>
            </w:r>
          </w:p>
        </w:tc>
      </w:tr>
      <w:tr w:rsidR="00660A1D">
        <w:trPr>
          <w:trHeight w:val="1103"/>
        </w:trPr>
        <w:tc>
          <w:tcPr>
            <w:tcW w:w="2127" w:type="dxa"/>
          </w:tcPr>
          <w:p w:rsidR="00660A1D" w:rsidRDefault="006719A6">
            <w:pPr>
              <w:pStyle w:val="TableParagraph"/>
              <w:rPr>
                <w:b/>
                <w:sz w:val="24"/>
              </w:rPr>
            </w:pPr>
            <w:r>
              <w:rPr>
                <w:b/>
                <w:spacing w:val="-2"/>
                <w:sz w:val="24"/>
              </w:rPr>
              <w:t>Детские общественные объединения</w:t>
            </w:r>
          </w:p>
        </w:tc>
        <w:tc>
          <w:tcPr>
            <w:tcW w:w="10775" w:type="dxa"/>
          </w:tcPr>
          <w:p w:rsidR="00660A1D" w:rsidRDefault="006719A6">
            <w:pPr>
              <w:pStyle w:val="TableParagraph"/>
              <w:numPr>
                <w:ilvl w:val="0"/>
                <w:numId w:val="71"/>
              </w:numPr>
              <w:tabs>
                <w:tab w:val="left" w:pos="827"/>
              </w:tabs>
              <w:ind w:right="708"/>
              <w:rPr>
                <w:sz w:val="24"/>
              </w:rPr>
            </w:pPr>
            <w:r>
              <w:rPr>
                <w:sz w:val="24"/>
              </w:rPr>
              <w:t>Проведение</w:t>
            </w:r>
            <w:r>
              <w:rPr>
                <w:spacing w:val="-6"/>
                <w:sz w:val="24"/>
              </w:rPr>
              <w:t xml:space="preserve"> </w:t>
            </w:r>
            <w:r>
              <w:rPr>
                <w:sz w:val="24"/>
              </w:rPr>
              <w:t>мероприятий</w:t>
            </w:r>
            <w:r>
              <w:rPr>
                <w:spacing w:val="-5"/>
                <w:sz w:val="24"/>
              </w:rPr>
              <w:t xml:space="preserve"> </w:t>
            </w:r>
            <w:r>
              <w:rPr>
                <w:sz w:val="24"/>
              </w:rPr>
              <w:t>(согласно</w:t>
            </w:r>
            <w:r>
              <w:rPr>
                <w:spacing w:val="40"/>
                <w:sz w:val="24"/>
              </w:rPr>
              <w:t xml:space="preserve"> </w:t>
            </w:r>
            <w:r>
              <w:rPr>
                <w:sz w:val="24"/>
              </w:rPr>
              <w:t>плана):</w:t>
            </w:r>
            <w:r>
              <w:rPr>
                <w:spacing w:val="-1"/>
                <w:sz w:val="24"/>
              </w:rPr>
              <w:t xml:space="preserve"> </w:t>
            </w:r>
            <w:r>
              <w:rPr>
                <w:sz w:val="24"/>
              </w:rPr>
              <w:t>«Памяти</w:t>
            </w:r>
            <w:r>
              <w:rPr>
                <w:spacing w:val="-4"/>
                <w:sz w:val="24"/>
              </w:rPr>
              <w:t xml:space="preserve"> </w:t>
            </w:r>
            <w:r>
              <w:rPr>
                <w:sz w:val="24"/>
              </w:rPr>
              <w:t>жертв</w:t>
            </w:r>
            <w:r>
              <w:rPr>
                <w:spacing w:val="-6"/>
                <w:sz w:val="24"/>
              </w:rPr>
              <w:t xml:space="preserve"> </w:t>
            </w:r>
            <w:r>
              <w:rPr>
                <w:sz w:val="24"/>
              </w:rPr>
              <w:t>Холокоста»,</w:t>
            </w:r>
            <w:r>
              <w:rPr>
                <w:spacing w:val="-1"/>
                <w:sz w:val="24"/>
              </w:rPr>
              <w:t xml:space="preserve"> </w:t>
            </w:r>
            <w:r>
              <w:rPr>
                <w:sz w:val="24"/>
              </w:rPr>
              <w:t>«Дарите</w:t>
            </w:r>
            <w:r>
              <w:rPr>
                <w:spacing w:val="-5"/>
                <w:sz w:val="24"/>
              </w:rPr>
              <w:t xml:space="preserve"> </w:t>
            </w:r>
            <w:r>
              <w:rPr>
                <w:sz w:val="24"/>
              </w:rPr>
              <w:t>книги</w:t>
            </w:r>
            <w:r>
              <w:rPr>
                <w:spacing w:val="-5"/>
                <w:sz w:val="24"/>
              </w:rPr>
              <w:t xml:space="preserve"> </w:t>
            </w:r>
            <w:r>
              <w:rPr>
                <w:sz w:val="24"/>
              </w:rPr>
              <w:t>с любовью», «Слушай, страна, говорит</w:t>
            </w:r>
            <w:r>
              <w:rPr>
                <w:spacing w:val="40"/>
                <w:sz w:val="24"/>
              </w:rPr>
              <w:t xml:space="preserve"> </w:t>
            </w:r>
            <w:r>
              <w:rPr>
                <w:sz w:val="24"/>
              </w:rPr>
              <w:t>Ленинград».</w:t>
            </w:r>
          </w:p>
          <w:p w:rsidR="00660A1D" w:rsidRDefault="006719A6">
            <w:pPr>
              <w:pStyle w:val="TableParagraph"/>
              <w:numPr>
                <w:ilvl w:val="0"/>
                <w:numId w:val="71"/>
              </w:numPr>
              <w:tabs>
                <w:tab w:val="left" w:pos="826"/>
                <w:tab w:val="left" w:pos="4840"/>
              </w:tabs>
              <w:ind w:left="826" w:hanging="359"/>
              <w:rPr>
                <w:sz w:val="24"/>
              </w:rPr>
            </w:pPr>
            <w:r>
              <w:rPr>
                <w:sz w:val="24"/>
              </w:rPr>
              <w:t xml:space="preserve">Мероприятия по линии </w:t>
            </w:r>
            <w:r>
              <w:rPr>
                <w:sz w:val="24"/>
                <w:u w:val="single"/>
              </w:rPr>
              <w:tab/>
            </w:r>
            <w:r>
              <w:rPr>
                <w:spacing w:val="-10"/>
                <w:sz w:val="24"/>
              </w:rPr>
              <w:t>.</w:t>
            </w:r>
          </w:p>
          <w:p w:rsidR="00660A1D" w:rsidRDefault="006719A6">
            <w:pPr>
              <w:pStyle w:val="TableParagraph"/>
              <w:numPr>
                <w:ilvl w:val="0"/>
                <w:numId w:val="71"/>
              </w:numPr>
              <w:tabs>
                <w:tab w:val="left" w:pos="826"/>
              </w:tabs>
              <w:spacing w:line="264" w:lineRule="exact"/>
              <w:ind w:left="826" w:hanging="359"/>
              <w:rPr>
                <w:sz w:val="24"/>
              </w:rPr>
            </w:pPr>
            <w:r>
              <w:rPr>
                <w:sz w:val="24"/>
              </w:rPr>
              <w:t>Акция</w:t>
            </w:r>
            <w:r>
              <w:rPr>
                <w:spacing w:val="-2"/>
                <w:sz w:val="24"/>
              </w:rPr>
              <w:t xml:space="preserve"> </w:t>
            </w:r>
            <w:r>
              <w:rPr>
                <w:sz w:val="24"/>
              </w:rPr>
              <w:t>«Дарите</w:t>
            </w:r>
            <w:r>
              <w:rPr>
                <w:spacing w:val="-3"/>
                <w:sz w:val="24"/>
              </w:rPr>
              <w:t xml:space="preserve"> </w:t>
            </w:r>
            <w:r>
              <w:rPr>
                <w:sz w:val="24"/>
              </w:rPr>
              <w:t>книги</w:t>
            </w:r>
            <w:r>
              <w:rPr>
                <w:spacing w:val="-3"/>
                <w:sz w:val="24"/>
              </w:rPr>
              <w:t xml:space="preserve"> </w:t>
            </w:r>
            <w:r>
              <w:rPr>
                <w:sz w:val="24"/>
              </w:rPr>
              <w:t>с</w:t>
            </w:r>
            <w:r>
              <w:rPr>
                <w:spacing w:val="-4"/>
                <w:sz w:val="24"/>
              </w:rPr>
              <w:t xml:space="preserve"> </w:t>
            </w:r>
            <w:r>
              <w:rPr>
                <w:spacing w:val="-2"/>
                <w:sz w:val="24"/>
              </w:rPr>
              <w:t>любовью».</w:t>
            </w:r>
          </w:p>
        </w:tc>
        <w:tc>
          <w:tcPr>
            <w:tcW w:w="2410" w:type="dxa"/>
          </w:tcPr>
          <w:p w:rsidR="00660A1D" w:rsidRDefault="006719A6">
            <w:pPr>
              <w:pStyle w:val="TableParagraph"/>
              <w:rPr>
                <w:sz w:val="24"/>
              </w:rPr>
            </w:pPr>
            <w:r>
              <w:rPr>
                <w:spacing w:val="-2"/>
                <w:sz w:val="24"/>
              </w:rPr>
              <w:t>Классные руководители</w:t>
            </w:r>
          </w:p>
        </w:tc>
      </w:tr>
    </w:tbl>
    <w:p w:rsidR="00660A1D" w:rsidRDefault="00660A1D">
      <w:pPr>
        <w:pStyle w:val="TableParagraph"/>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932"/>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70"/>
              </w:numPr>
              <w:tabs>
                <w:tab w:val="left" w:pos="826"/>
              </w:tabs>
              <w:spacing w:line="268" w:lineRule="exact"/>
              <w:ind w:left="826" w:hanging="359"/>
              <w:rPr>
                <w:sz w:val="24"/>
              </w:rPr>
            </w:pPr>
            <w:r>
              <w:rPr>
                <w:sz w:val="24"/>
              </w:rPr>
              <w:t>Рейд</w:t>
            </w:r>
            <w:r>
              <w:rPr>
                <w:spacing w:val="-2"/>
                <w:sz w:val="24"/>
              </w:rPr>
              <w:t xml:space="preserve"> </w:t>
            </w:r>
            <w:r>
              <w:rPr>
                <w:sz w:val="24"/>
              </w:rPr>
              <w:t>по</w:t>
            </w:r>
            <w:r>
              <w:rPr>
                <w:spacing w:val="-4"/>
                <w:sz w:val="24"/>
              </w:rPr>
              <w:t xml:space="preserve"> </w:t>
            </w:r>
            <w:r>
              <w:rPr>
                <w:sz w:val="24"/>
              </w:rPr>
              <w:t>проверке</w:t>
            </w:r>
            <w:r>
              <w:rPr>
                <w:spacing w:val="-3"/>
                <w:sz w:val="24"/>
              </w:rPr>
              <w:t xml:space="preserve"> </w:t>
            </w:r>
            <w:r>
              <w:rPr>
                <w:sz w:val="24"/>
              </w:rPr>
              <w:t>внешнего</w:t>
            </w:r>
            <w:r>
              <w:rPr>
                <w:spacing w:val="-1"/>
                <w:sz w:val="24"/>
              </w:rPr>
              <w:t xml:space="preserve"> </w:t>
            </w:r>
            <w:r>
              <w:rPr>
                <w:spacing w:val="-4"/>
                <w:sz w:val="24"/>
              </w:rPr>
              <w:t>вида.</w:t>
            </w:r>
          </w:p>
          <w:p w:rsidR="00660A1D" w:rsidRDefault="006719A6">
            <w:pPr>
              <w:pStyle w:val="TableParagraph"/>
              <w:numPr>
                <w:ilvl w:val="0"/>
                <w:numId w:val="70"/>
              </w:numPr>
              <w:tabs>
                <w:tab w:val="left" w:pos="826"/>
              </w:tabs>
              <w:ind w:left="826" w:hanging="359"/>
              <w:rPr>
                <w:sz w:val="24"/>
              </w:rPr>
            </w:pPr>
            <w:r>
              <w:rPr>
                <w:sz w:val="24"/>
              </w:rPr>
              <w:t>Мероприятия</w:t>
            </w:r>
            <w:r>
              <w:rPr>
                <w:spacing w:val="-10"/>
                <w:sz w:val="24"/>
              </w:rPr>
              <w:t xml:space="preserve"> </w:t>
            </w:r>
            <w:r>
              <w:rPr>
                <w:spacing w:val="-2"/>
                <w:sz w:val="24"/>
              </w:rPr>
              <w:t>ЮНАРМИЯ.</w:t>
            </w:r>
          </w:p>
          <w:p w:rsidR="00660A1D" w:rsidRDefault="006719A6">
            <w:pPr>
              <w:pStyle w:val="TableParagraph"/>
              <w:numPr>
                <w:ilvl w:val="0"/>
                <w:numId w:val="70"/>
              </w:numPr>
              <w:tabs>
                <w:tab w:val="left" w:pos="826"/>
              </w:tabs>
              <w:ind w:left="826" w:hanging="359"/>
              <w:rPr>
                <w:sz w:val="24"/>
              </w:rPr>
            </w:pPr>
            <w:r>
              <w:rPr>
                <w:sz w:val="24"/>
              </w:rPr>
              <w:t>Работа</w:t>
            </w:r>
            <w:r>
              <w:rPr>
                <w:spacing w:val="-3"/>
                <w:sz w:val="24"/>
              </w:rPr>
              <w:t xml:space="preserve"> </w:t>
            </w:r>
            <w:r>
              <w:rPr>
                <w:sz w:val="24"/>
              </w:rPr>
              <w:t>детских</w:t>
            </w:r>
            <w:r>
              <w:rPr>
                <w:spacing w:val="-2"/>
                <w:sz w:val="24"/>
              </w:rPr>
              <w:t xml:space="preserve"> </w:t>
            </w:r>
            <w:r>
              <w:rPr>
                <w:sz w:val="24"/>
              </w:rPr>
              <w:t>объединений</w:t>
            </w:r>
            <w:r>
              <w:rPr>
                <w:spacing w:val="-2"/>
                <w:sz w:val="24"/>
              </w:rPr>
              <w:t xml:space="preserve"> </w:t>
            </w:r>
            <w:r>
              <w:rPr>
                <w:sz w:val="24"/>
              </w:rPr>
              <w:t>согласно</w:t>
            </w:r>
            <w:r>
              <w:rPr>
                <w:spacing w:val="-2"/>
                <w:sz w:val="24"/>
              </w:rPr>
              <w:t xml:space="preserve"> </w:t>
            </w:r>
            <w:r>
              <w:rPr>
                <w:sz w:val="24"/>
              </w:rPr>
              <w:t>составленному</w:t>
            </w:r>
            <w:r>
              <w:rPr>
                <w:spacing w:val="-7"/>
                <w:sz w:val="24"/>
              </w:rPr>
              <w:t xml:space="preserve"> </w:t>
            </w:r>
            <w:r>
              <w:rPr>
                <w:sz w:val="24"/>
              </w:rPr>
              <w:t>плану</w:t>
            </w:r>
            <w:r>
              <w:rPr>
                <w:spacing w:val="-6"/>
                <w:sz w:val="24"/>
              </w:rPr>
              <w:t xml:space="preserve"> </w:t>
            </w:r>
            <w:r>
              <w:rPr>
                <w:sz w:val="24"/>
              </w:rPr>
              <w:t>работы</w:t>
            </w:r>
            <w:r>
              <w:rPr>
                <w:spacing w:val="-2"/>
                <w:sz w:val="24"/>
              </w:rPr>
              <w:t xml:space="preserve"> </w:t>
            </w:r>
            <w:r>
              <w:rPr>
                <w:sz w:val="24"/>
              </w:rPr>
              <w:t>для</w:t>
            </w:r>
            <w:r>
              <w:rPr>
                <w:spacing w:val="-2"/>
                <w:sz w:val="24"/>
              </w:rPr>
              <w:t xml:space="preserve"> </w:t>
            </w:r>
            <w:r>
              <w:rPr>
                <w:sz w:val="24"/>
              </w:rPr>
              <w:t>волонтёрского</w:t>
            </w:r>
            <w:r>
              <w:rPr>
                <w:spacing w:val="-2"/>
                <w:sz w:val="24"/>
              </w:rPr>
              <w:t xml:space="preserve"> отряда</w:t>
            </w:r>
          </w:p>
          <w:p w:rsidR="00660A1D" w:rsidRDefault="006719A6">
            <w:pPr>
              <w:pStyle w:val="TableParagraph"/>
              <w:tabs>
                <w:tab w:val="left" w:pos="5923"/>
              </w:tabs>
              <w:ind w:left="827"/>
              <w:rPr>
                <w:sz w:val="24"/>
              </w:rPr>
            </w:pPr>
            <w:r>
              <w:rPr>
                <w:sz w:val="24"/>
              </w:rPr>
              <w:t xml:space="preserve">«Вектор будущего», ЮНАРМИЯ, </w:t>
            </w:r>
            <w:r>
              <w:rPr>
                <w:sz w:val="24"/>
                <w:u w:val="single"/>
              </w:rPr>
              <w:tab/>
            </w:r>
            <w:r>
              <w:rPr>
                <w:spacing w:val="-10"/>
                <w:sz w:val="24"/>
              </w:rPr>
              <w:t>.</w:t>
            </w:r>
          </w:p>
          <w:p w:rsidR="00660A1D" w:rsidRDefault="006719A6">
            <w:pPr>
              <w:pStyle w:val="TableParagraph"/>
              <w:numPr>
                <w:ilvl w:val="0"/>
                <w:numId w:val="70"/>
              </w:numPr>
              <w:tabs>
                <w:tab w:val="left" w:pos="827"/>
              </w:tabs>
              <w:spacing w:line="270" w:lineRule="atLeast"/>
              <w:ind w:right="913"/>
              <w:rPr>
                <w:sz w:val="24"/>
              </w:rPr>
            </w:pPr>
            <w:r>
              <w:rPr>
                <w:sz w:val="24"/>
              </w:rPr>
              <w:t>Работа по ПЕРЕЧЕНЮ МЕРОПРИЯТИЙ ДЛЯ ДЕТЕЙ И МОЛОДЕЖИ НА 2025-2026 УЧЕБНЫЙ</w:t>
            </w:r>
            <w:r>
              <w:rPr>
                <w:spacing w:val="-5"/>
                <w:sz w:val="24"/>
              </w:rPr>
              <w:t xml:space="preserve"> </w:t>
            </w:r>
            <w:r>
              <w:rPr>
                <w:sz w:val="24"/>
              </w:rPr>
              <w:t>ГОД,</w:t>
            </w:r>
            <w:r>
              <w:rPr>
                <w:spacing w:val="-5"/>
                <w:sz w:val="24"/>
              </w:rPr>
              <w:t xml:space="preserve"> </w:t>
            </w:r>
            <w:r>
              <w:rPr>
                <w:sz w:val="24"/>
              </w:rPr>
              <w:t>РЕАЛИЗУЕМЫХ</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ДЕТСКИМИ</w:t>
            </w:r>
            <w:r>
              <w:rPr>
                <w:spacing w:val="-5"/>
                <w:sz w:val="24"/>
              </w:rPr>
              <w:t xml:space="preserve"> </w:t>
            </w:r>
            <w:r>
              <w:rPr>
                <w:sz w:val="24"/>
              </w:rPr>
              <w:t>И</w:t>
            </w:r>
            <w:r>
              <w:rPr>
                <w:spacing w:val="-5"/>
                <w:sz w:val="24"/>
              </w:rPr>
              <w:t xml:space="preserve"> </w:t>
            </w:r>
            <w:r>
              <w:rPr>
                <w:sz w:val="24"/>
              </w:rPr>
              <w:t>МОЛОДЕЖНЫМИ ОБЩЕСТВЕННЫМИ ОБЪЕДИНЕНИЯМИ.</w:t>
            </w:r>
          </w:p>
        </w:tc>
        <w:tc>
          <w:tcPr>
            <w:tcW w:w="2410" w:type="dxa"/>
          </w:tcPr>
          <w:p w:rsidR="00660A1D" w:rsidRDefault="00660A1D">
            <w:pPr>
              <w:pStyle w:val="TableParagraph"/>
              <w:ind w:left="0"/>
              <w:rPr>
                <w:sz w:val="24"/>
              </w:rPr>
            </w:pPr>
          </w:p>
        </w:tc>
      </w:tr>
      <w:tr w:rsidR="00660A1D">
        <w:trPr>
          <w:trHeight w:val="275"/>
        </w:trPr>
        <w:tc>
          <w:tcPr>
            <w:tcW w:w="15312" w:type="dxa"/>
            <w:gridSpan w:val="3"/>
          </w:tcPr>
          <w:p w:rsidR="00660A1D" w:rsidRDefault="006719A6">
            <w:pPr>
              <w:pStyle w:val="TableParagraph"/>
              <w:spacing w:line="256" w:lineRule="exact"/>
              <w:ind w:left="8" w:right="5"/>
              <w:jc w:val="center"/>
              <w:rPr>
                <w:b/>
                <w:sz w:val="24"/>
              </w:rPr>
            </w:pPr>
            <w:r>
              <w:rPr>
                <w:b/>
                <w:sz w:val="24"/>
              </w:rPr>
              <w:t>Февраль</w:t>
            </w:r>
            <w:r>
              <w:rPr>
                <w:b/>
                <w:spacing w:val="50"/>
                <w:sz w:val="24"/>
              </w:rPr>
              <w:t xml:space="preserve"> </w:t>
            </w:r>
            <w:r>
              <w:rPr>
                <w:b/>
                <w:sz w:val="24"/>
              </w:rPr>
              <w:t>«Месячник</w:t>
            </w:r>
            <w:r>
              <w:rPr>
                <w:b/>
                <w:spacing w:val="-6"/>
                <w:sz w:val="24"/>
              </w:rPr>
              <w:t xml:space="preserve"> </w:t>
            </w:r>
            <w:r>
              <w:rPr>
                <w:b/>
                <w:sz w:val="24"/>
              </w:rPr>
              <w:t>военно-патриотического</w:t>
            </w:r>
            <w:r>
              <w:rPr>
                <w:b/>
                <w:spacing w:val="-4"/>
                <w:sz w:val="24"/>
              </w:rPr>
              <w:t xml:space="preserve"> </w:t>
            </w:r>
            <w:r>
              <w:rPr>
                <w:b/>
                <w:sz w:val="24"/>
              </w:rPr>
              <w:t>воспитания</w:t>
            </w:r>
            <w:r>
              <w:rPr>
                <w:b/>
                <w:spacing w:val="-3"/>
                <w:sz w:val="24"/>
              </w:rPr>
              <w:t xml:space="preserve"> </w:t>
            </w:r>
            <w:r>
              <w:rPr>
                <w:b/>
                <w:spacing w:val="-2"/>
                <w:sz w:val="24"/>
              </w:rPr>
              <w:t>молодёжи»</w:t>
            </w:r>
          </w:p>
        </w:tc>
      </w:tr>
      <w:tr w:rsidR="00660A1D">
        <w:trPr>
          <w:trHeight w:val="1382"/>
        </w:trPr>
        <w:tc>
          <w:tcPr>
            <w:tcW w:w="2127" w:type="dxa"/>
          </w:tcPr>
          <w:p w:rsidR="00660A1D" w:rsidRDefault="006719A6">
            <w:pPr>
              <w:pStyle w:val="TableParagraph"/>
              <w:rPr>
                <w:b/>
                <w:sz w:val="24"/>
              </w:rPr>
            </w:pPr>
            <w:r>
              <w:rPr>
                <w:b/>
                <w:spacing w:val="-2"/>
                <w:sz w:val="24"/>
              </w:rPr>
              <w:t>Классное руководство</w:t>
            </w:r>
          </w:p>
        </w:tc>
        <w:tc>
          <w:tcPr>
            <w:tcW w:w="10775" w:type="dxa"/>
          </w:tcPr>
          <w:p w:rsidR="00660A1D" w:rsidRDefault="006719A6">
            <w:pPr>
              <w:pStyle w:val="TableParagraph"/>
              <w:numPr>
                <w:ilvl w:val="0"/>
                <w:numId w:val="69"/>
              </w:numPr>
              <w:tabs>
                <w:tab w:val="left" w:pos="827"/>
              </w:tabs>
              <w:ind w:right="885"/>
              <w:rPr>
                <w:sz w:val="24"/>
              </w:rPr>
            </w:pPr>
            <w:r>
              <w:rPr>
                <w:sz w:val="24"/>
              </w:rPr>
              <w:t>Согласно</w:t>
            </w:r>
            <w:r>
              <w:rPr>
                <w:spacing w:val="-4"/>
                <w:sz w:val="24"/>
              </w:rPr>
              <w:t xml:space="preserve"> </w:t>
            </w:r>
            <w:r>
              <w:rPr>
                <w:sz w:val="24"/>
              </w:rPr>
              <w:t>Индивидуальному</w:t>
            </w:r>
            <w:r>
              <w:rPr>
                <w:spacing w:val="-8"/>
                <w:sz w:val="24"/>
              </w:rPr>
              <w:t xml:space="preserve"> </w:t>
            </w:r>
            <w:r>
              <w:rPr>
                <w:sz w:val="24"/>
              </w:rPr>
              <w:t>плану</w:t>
            </w:r>
            <w:r>
              <w:rPr>
                <w:spacing w:val="-8"/>
                <w:sz w:val="24"/>
              </w:rPr>
              <w:t xml:space="preserve"> </w:t>
            </w:r>
            <w:r>
              <w:rPr>
                <w:sz w:val="24"/>
              </w:rPr>
              <w:t>воспитательной</w:t>
            </w:r>
            <w:r>
              <w:rPr>
                <w:spacing w:val="-4"/>
                <w:sz w:val="24"/>
              </w:rPr>
              <w:t xml:space="preserve"> </w:t>
            </w:r>
            <w:r>
              <w:rPr>
                <w:sz w:val="24"/>
              </w:rPr>
              <w:t>работы</w:t>
            </w:r>
            <w:r>
              <w:rPr>
                <w:spacing w:val="-6"/>
                <w:sz w:val="24"/>
              </w:rPr>
              <w:t xml:space="preserve"> </w:t>
            </w:r>
            <w:r>
              <w:rPr>
                <w:sz w:val="24"/>
              </w:rPr>
              <w:t>классных</w:t>
            </w:r>
            <w:r>
              <w:rPr>
                <w:spacing w:val="-5"/>
                <w:sz w:val="24"/>
              </w:rPr>
              <w:t xml:space="preserve"> </w:t>
            </w:r>
            <w:r>
              <w:rPr>
                <w:sz w:val="24"/>
              </w:rPr>
              <w:t>руководителей</w:t>
            </w:r>
            <w:r>
              <w:rPr>
                <w:spacing w:val="-4"/>
                <w:sz w:val="24"/>
              </w:rPr>
              <w:t xml:space="preserve"> </w:t>
            </w:r>
            <w:r>
              <w:rPr>
                <w:sz w:val="24"/>
              </w:rPr>
              <w:t xml:space="preserve">5-9 </w:t>
            </w:r>
            <w:r>
              <w:rPr>
                <w:spacing w:val="-2"/>
                <w:sz w:val="24"/>
              </w:rPr>
              <w:t>классов.</w:t>
            </w:r>
          </w:p>
          <w:p w:rsidR="00660A1D" w:rsidRDefault="006719A6">
            <w:pPr>
              <w:pStyle w:val="TableParagraph"/>
              <w:numPr>
                <w:ilvl w:val="0"/>
                <w:numId w:val="69"/>
              </w:numPr>
              <w:tabs>
                <w:tab w:val="left" w:pos="826"/>
              </w:tabs>
              <w:ind w:left="826" w:hanging="359"/>
              <w:rPr>
                <w:sz w:val="24"/>
              </w:rPr>
            </w:pPr>
            <w:r>
              <w:rPr>
                <w:sz w:val="24"/>
              </w:rPr>
              <w:t>Оформление</w:t>
            </w:r>
            <w:r>
              <w:rPr>
                <w:spacing w:val="-4"/>
                <w:sz w:val="24"/>
              </w:rPr>
              <w:t xml:space="preserve"> </w:t>
            </w:r>
            <w:r>
              <w:rPr>
                <w:sz w:val="24"/>
              </w:rPr>
              <w:t>Пушкинской</w:t>
            </w:r>
            <w:r>
              <w:rPr>
                <w:spacing w:val="-3"/>
                <w:sz w:val="24"/>
              </w:rPr>
              <w:t xml:space="preserve"> </w:t>
            </w:r>
            <w:r>
              <w:rPr>
                <w:sz w:val="24"/>
              </w:rPr>
              <w:t>карты</w:t>
            </w:r>
            <w:r>
              <w:rPr>
                <w:spacing w:val="-3"/>
                <w:sz w:val="24"/>
              </w:rPr>
              <w:t xml:space="preserve"> </w:t>
            </w:r>
            <w:r>
              <w:rPr>
                <w:spacing w:val="-2"/>
                <w:sz w:val="24"/>
              </w:rPr>
              <w:t>(14+)</w:t>
            </w:r>
          </w:p>
          <w:p w:rsidR="00660A1D" w:rsidRDefault="006719A6">
            <w:pPr>
              <w:pStyle w:val="TableParagraph"/>
              <w:numPr>
                <w:ilvl w:val="0"/>
                <w:numId w:val="69"/>
              </w:numPr>
              <w:tabs>
                <w:tab w:val="left" w:pos="826"/>
              </w:tabs>
              <w:ind w:left="826" w:hanging="359"/>
              <w:rPr>
                <w:sz w:val="24"/>
              </w:rPr>
            </w:pPr>
            <w:r>
              <w:rPr>
                <w:sz w:val="24"/>
              </w:rPr>
              <w:t>Участие</w:t>
            </w:r>
            <w:r>
              <w:rPr>
                <w:spacing w:val="-7"/>
                <w:sz w:val="24"/>
              </w:rPr>
              <w:t xml:space="preserve"> </w:t>
            </w:r>
            <w:r>
              <w:rPr>
                <w:sz w:val="24"/>
              </w:rPr>
              <w:t>в</w:t>
            </w:r>
            <w:r>
              <w:rPr>
                <w:spacing w:val="-5"/>
                <w:sz w:val="24"/>
              </w:rPr>
              <w:t xml:space="preserve"> </w:t>
            </w:r>
            <w:r>
              <w:rPr>
                <w:sz w:val="24"/>
              </w:rPr>
              <w:t>мероприятиях</w:t>
            </w:r>
            <w:r>
              <w:rPr>
                <w:spacing w:val="-2"/>
                <w:sz w:val="24"/>
              </w:rPr>
              <w:t xml:space="preserve"> </w:t>
            </w:r>
            <w:r>
              <w:rPr>
                <w:sz w:val="24"/>
              </w:rPr>
              <w:t>по</w:t>
            </w:r>
            <w:r>
              <w:rPr>
                <w:spacing w:val="-2"/>
                <w:sz w:val="24"/>
              </w:rPr>
              <w:t xml:space="preserve"> </w:t>
            </w:r>
            <w:r>
              <w:rPr>
                <w:sz w:val="24"/>
              </w:rPr>
              <w:t>Пушкинской</w:t>
            </w:r>
            <w:r>
              <w:rPr>
                <w:spacing w:val="-5"/>
                <w:sz w:val="24"/>
              </w:rPr>
              <w:t xml:space="preserve"> </w:t>
            </w:r>
            <w:r>
              <w:rPr>
                <w:spacing w:val="-2"/>
                <w:sz w:val="24"/>
              </w:rPr>
              <w:t>карте.</w:t>
            </w:r>
          </w:p>
          <w:p w:rsidR="00660A1D" w:rsidRDefault="006719A6">
            <w:pPr>
              <w:pStyle w:val="TableParagraph"/>
              <w:numPr>
                <w:ilvl w:val="0"/>
                <w:numId w:val="69"/>
              </w:numPr>
              <w:tabs>
                <w:tab w:val="left" w:pos="826"/>
              </w:tabs>
              <w:spacing w:line="264" w:lineRule="exact"/>
              <w:ind w:left="826" w:hanging="359"/>
              <w:rPr>
                <w:sz w:val="24"/>
              </w:rPr>
            </w:pPr>
            <w:r>
              <w:rPr>
                <w:sz w:val="24"/>
              </w:rPr>
              <w:t>Работа</w:t>
            </w:r>
            <w:r>
              <w:rPr>
                <w:spacing w:val="-4"/>
                <w:sz w:val="24"/>
              </w:rPr>
              <w:t xml:space="preserve"> </w:t>
            </w:r>
            <w:r>
              <w:rPr>
                <w:sz w:val="24"/>
              </w:rPr>
              <w:t>над</w:t>
            </w:r>
            <w:r>
              <w:rPr>
                <w:spacing w:val="-2"/>
                <w:sz w:val="24"/>
              </w:rPr>
              <w:t xml:space="preserve"> </w:t>
            </w:r>
            <w:r>
              <w:rPr>
                <w:sz w:val="24"/>
              </w:rPr>
              <w:t>социальным</w:t>
            </w:r>
            <w:r>
              <w:rPr>
                <w:spacing w:val="-5"/>
                <w:sz w:val="24"/>
              </w:rPr>
              <w:t xml:space="preserve"> </w:t>
            </w:r>
            <w:r>
              <w:rPr>
                <w:spacing w:val="-2"/>
                <w:sz w:val="24"/>
              </w:rPr>
              <w:t>проектом.</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2241"/>
        </w:trPr>
        <w:tc>
          <w:tcPr>
            <w:tcW w:w="2127" w:type="dxa"/>
          </w:tcPr>
          <w:p w:rsidR="00660A1D" w:rsidRDefault="006719A6">
            <w:pPr>
              <w:pStyle w:val="TableParagraph"/>
              <w:spacing w:line="273" w:lineRule="exact"/>
              <w:rPr>
                <w:b/>
                <w:sz w:val="24"/>
              </w:rPr>
            </w:pPr>
            <w:r>
              <w:rPr>
                <w:b/>
                <w:sz w:val="24"/>
              </w:rPr>
              <w:t>Школьный</w:t>
            </w:r>
            <w:r>
              <w:rPr>
                <w:b/>
                <w:spacing w:val="-7"/>
                <w:sz w:val="24"/>
              </w:rPr>
              <w:t xml:space="preserve"> </w:t>
            </w:r>
            <w:r>
              <w:rPr>
                <w:b/>
                <w:spacing w:val="-4"/>
                <w:sz w:val="24"/>
              </w:rPr>
              <w:t>урок</w:t>
            </w:r>
          </w:p>
        </w:tc>
        <w:tc>
          <w:tcPr>
            <w:tcW w:w="10775" w:type="dxa"/>
          </w:tcPr>
          <w:p w:rsidR="00660A1D" w:rsidRDefault="006719A6">
            <w:pPr>
              <w:pStyle w:val="TableParagraph"/>
              <w:numPr>
                <w:ilvl w:val="0"/>
                <w:numId w:val="68"/>
              </w:numPr>
              <w:tabs>
                <w:tab w:val="left" w:pos="826"/>
              </w:tabs>
              <w:spacing w:line="268" w:lineRule="exact"/>
              <w:ind w:left="826" w:hanging="359"/>
              <w:rPr>
                <w:sz w:val="24"/>
              </w:rPr>
            </w:pPr>
            <w:r>
              <w:rPr>
                <w:sz w:val="24"/>
              </w:rPr>
              <w:t>Проведение</w:t>
            </w:r>
            <w:r>
              <w:rPr>
                <w:spacing w:val="-8"/>
                <w:sz w:val="24"/>
              </w:rPr>
              <w:t xml:space="preserve"> </w:t>
            </w:r>
            <w:r>
              <w:rPr>
                <w:sz w:val="24"/>
              </w:rPr>
              <w:t>тематических</w:t>
            </w:r>
            <w:r>
              <w:rPr>
                <w:spacing w:val="-5"/>
                <w:sz w:val="24"/>
              </w:rPr>
              <w:t xml:space="preserve"> </w:t>
            </w:r>
            <w:r>
              <w:rPr>
                <w:sz w:val="24"/>
              </w:rPr>
              <w:t>занятий,</w:t>
            </w:r>
            <w:r>
              <w:rPr>
                <w:spacing w:val="-5"/>
                <w:sz w:val="24"/>
              </w:rPr>
              <w:t xml:space="preserve"> </w:t>
            </w:r>
            <w:r>
              <w:rPr>
                <w:sz w:val="24"/>
              </w:rPr>
              <w:t>бесед,</w:t>
            </w:r>
            <w:r>
              <w:rPr>
                <w:spacing w:val="-4"/>
                <w:sz w:val="24"/>
              </w:rPr>
              <w:t xml:space="preserve"> </w:t>
            </w:r>
            <w:r>
              <w:rPr>
                <w:sz w:val="24"/>
              </w:rPr>
              <w:t>информационных</w:t>
            </w:r>
            <w:r>
              <w:rPr>
                <w:spacing w:val="-3"/>
                <w:sz w:val="24"/>
              </w:rPr>
              <w:t xml:space="preserve"> </w:t>
            </w:r>
            <w:r>
              <w:rPr>
                <w:sz w:val="24"/>
              </w:rPr>
              <w:t>часов,</w:t>
            </w:r>
            <w:r>
              <w:rPr>
                <w:spacing w:val="-3"/>
                <w:sz w:val="24"/>
              </w:rPr>
              <w:t xml:space="preserve"> </w:t>
            </w:r>
            <w:r>
              <w:rPr>
                <w:sz w:val="24"/>
              </w:rPr>
              <w:t>уроков</w:t>
            </w:r>
            <w:r>
              <w:rPr>
                <w:spacing w:val="-5"/>
                <w:sz w:val="24"/>
              </w:rPr>
              <w:t xml:space="preserve"> </w:t>
            </w:r>
            <w:r>
              <w:rPr>
                <w:spacing w:val="-2"/>
                <w:sz w:val="24"/>
              </w:rPr>
              <w:t>гражданственности:</w:t>
            </w:r>
          </w:p>
          <w:p w:rsidR="00660A1D" w:rsidRDefault="006719A6">
            <w:pPr>
              <w:pStyle w:val="TableParagraph"/>
              <w:numPr>
                <w:ilvl w:val="1"/>
                <w:numId w:val="68"/>
              </w:numPr>
              <w:tabs>
                <w:tab w:val="left" w:pos="1059"/>
              </w:tabs>
              <w:spacing w:before="2" w:line="293" w:lineRule="exact"/>
              <w:ind w:left="1059" w:hanging="282"/>
              <w:rPr>
                <w:sz w:val="24"/>
              </w:rPr>
            </w:pPr>
            <w:r>
              <w:rPr>
                <w:sz w:val="24"/>
              </w:rPr>
              <w:t>«Твой</w:t>
            </w:r>
            <w:r>
              <w:rPr>
                <w:spacing w:val="-2"/>
                <w:sz w:val="24"/>
              </w:rPr>
              <w:t xml:space="preserve"> </w:t>
            </w:r>
            <w:r>
              <w:rPr>
                <w:sz w:val="24"/>
              </w:rPr>
              <w:t>выбор</w:t>
            </w:r>
            <w:r>
              <w:rPr>
                <w:spacing w:val="-1"/>
                <w:sz w:val="24"/>
              </w:rPr>
              <w:t xml:space="preserve"> </w:t>
            </w:r>
            <w:r>
              <w:rPr>
                <w:sz w:val="24"/>
              </w:rPr>
              <w:t>–</w:t>
            </w:r>
            <w:r>
              <w:rPr>
                <w:spacing w:val="-2"/>
                <w:sz w:val="24"/>
              </w:rPr>
              <w:t xml:space="preserve"> </w:t>
            </w:r>
            <w:r>
              <w:rPr>
                <w:sz w:val="24"/>
              </w:rPr>
              <w:t>твоё</w:t>
            </w:r>
            <w:r>
              <w:rPr>
                <w:spacing w:val="-2"/>
                <w:sz w:val="24"/>
              </w:rPr>
              <w:t xml:space="preserve"> будущее».</w:t>
            </w:r>
          </w:p>
          <w:p w:rsidR="00660A1D" w:rsidRDefault="006719A6">
            <w:pPr>
              <w:pStyle w:val="TableParagraph"/>
              <w:numPr>
                <w:ilvl w:val="1"/>
                <w:numId w:val="68"/>
              </w:numPr>
              <w:tabs>
                <w:tab w:val="left" w:pos="1059"/>
              </w:tabs>
              <w:spacing w:line="292" w:lineRule="exact"/>
              <w:ind w:left="1059" w:hanging="282"/>
              <w:rPr>
                <w:sz w:val="24"/>
              </w:rPr>
            </w:pPr>
            <w:r>
              <w:rPr>
                <w:sz w:val="24"/>
              </w:rPr>
              <w:t>«Вместе</w:t>
            </w:r>
            <w:r>
              <w:rPr>
                <w:spacing w:val="-5"/>
                <w:sz w:val="24"/>
              </w:rPr>
              <w:t xml:space="preserve"> </w:t>
            </w:r>
            <w:r>
              <w:rPr>
                <w:sz w:val="24"/>
              </w:rPr>
              <w:t>строим</w:t>
            </w:r>
            <w:r>
              <w:rPr>
                <w:spacing w:val="-4"/>
                <w:sz w:val="24"/>
              </w:rPr>
              <w:t xml:space="preserve"> </w:t>
            </w:r>
            <w:r>
              <w:rPr>
                <w:spacing w:val="-2"/>
                <w:sz w:val="24"/>
              </w:rPr>
              <w:t>будущее».</w:t>
            </w:r>
          </w:p>
          <w:p w:rsidR="00660A1D" w:rsidRDefault="006719A6">
            <w:pPr>
              <w:pStyle w:val="TableParagraph"/>
              <w:numPr>
                <w:ilvl w:val="0"/>
                <w:numId w:val="68"/>
              </w:numPr>
              <w:tabs>
                <w:tab w:val="left" w:pos="826"/>
              </w:tabs>
              <w:spacing w:line="274" w:lineRule="exact"/>
              <w:ind w:left="826" w:hanging="359"/>
              <w:rPr>
                <w:sz w:val="24"/>
              </w:rPr>
            </w:pPr>
            <w:r>
              <w:rPr>
                <w:sz w:val="24"/>
              </w:rPr>
              <w:t>Уроки</w:t>
            </w:r>
            <w:r>
              <w:rPr>
                <w:spacing w:val="-3"/>
                <w:sz w:val="24"/>
              </w:rPr>
              <w:t xml:space="preserve"> </w:t>
            </w:r>
            <w:r>
              <w:rPr>
                <w:sz w:val="24"/>
              </w:rPr>
              <w:t>согласно</w:t>
            </w:r>
            <w:r>
              <w:rPr>
                <w:spacing w:val="56"/>
                <w:sz w:val="24"/>
              </w:rPr>
              <w:t xml:space="preserve"> </w:t>
            </w:r>
            <w:r>
              <w:rPr>
                <w:sz w:val="24"/>
              </w:rPr>
              <w:t>Календарю</w:t>
            </w:r>
            <w:r>
              <w:rPr>
                <w:spacing w:val="-1"/>
                <w:sz w:val="24"/>
              </w:rPr>
              <w:t xml:space="preserve"> </w:t>
            </w:r>
            <w:r>
              <w:rPr>
                <w:sz w:val="24"/>
              </w:rPr>
              <w:t>образовательных</w:t>
            </w:r>
            <w:r>
              <w:rPr>
                <w:spacing w:val="55"/>
                <w:sz w:val="24"/>
              </w:rPr>
              <w:t xml:space="preserve"> </w:t>
            </w:r>
            <w:r>
              <w:rPr>
                <w:sz w:val="24"/>
              </w:rPr>
              <w:t>событий</w:t>
            </w:r>
            <w:r>
              <w:rPr>
                <w:spacing w:val="-2"/>
                <w:sz w:val="24"/>
              </w:rPr>
              <w:t xml:space="preserve"> </w:t>
            </w:r>
            <w:r>
              <w:rPr>
                <w:sz w:val="24"/>
              </w:rPr>
              <w:t>на</w:t>
            </w:r>
            <w:r>
              <w:rPr>
                <w:spacing w:val="-1"/>
                <w:sz w:val="24"/>
              </w:rPr>
              <w:t xml:space="preserve"> </w:t>
            </w:r>
            <w:r>
              <w:rPr>
                <w:sz w:val="24"/>
              </w:rPr>
              <w:t>2025-2026</w:t>
            </w:r>
            <w:r>
              <w:rPr>
                <w:spacing w:val="-5"/>
                <w:sz w:val="24"/>
              </w:rPr>
              <w:t xml:space="preserve"> </w:t>
            </w:r>
            <w:r>
              <w:rPr>
                <w:spacing w:val="-4"/>
                <w:sz w:val="24"/>
              </w:rPr>
              <w:t>год.</w:t>
            </w:r>
          </w:p>
          <w:p w:rsidR="00660A1D" w:rsidRDefault="006719A6">
            <w:pPr>
              <w:pStyle w:val="TableParagraph"/>
              <w:numPr>
                <w:ilvl w:val="0"/>
                <w:numId w:val="68"/>
              </w:numPr>
              <w:tabs>
                <w:tab w:val="left" w:pos="826"/>
              </w:tabs>
              <w:ind w:left="826" w:hanging="359"/>
              <w:rPr>
                <w:sz w:val="24"/>
              </w:rPr>
            </w:pPr>
            <w:r>
              <w:rPr>
                <w:sz w:val="24"/>
              </w:rPr>
              <w:t>Уроки</w:t>
            </w:r>
            <w:r>
              <w:rPr>
                <w:spacing w:val="-1"/>
                <w:sz w:val="24"/>
              </w:rPr>
              <w:t xml:space="preserve"> </w:t>
            </w:r>
            <w:r>
              <w:rPr>
                <w:sz w:val="24"/>
              </w:rPr>
              <w:t>Здоровья</w:t>
            </w:r>
            <w:r>
              <w:rPr>
                <w:spacing w:val="-1"/>
                <w:sz w:val="24"/>
              </w:rPr>
              <w:t xml:space="preserve"> </w:t>
            </w:r>
            <w:r>
              <w:rPr>
                <w:sz w:val="24"/>
              </w:rPr>
              <w:t>(согласно</w:t>
            </w:r>
            <w:r>
              <w:rPr>
                <w:spacing w:val="-1"/>
                <w:sz w:val="24"/>
              </w:rPr>
              <w:t xml:space="preserve"> </w:t>
            </w:r>
            <w:r>
              <w:rPr>
                <w:spacing w:val="-2"/>
                <w:sz w:val="24"/>
              </w:rPr>
              <w:t>плану).</w:t>
            </w:r>
          </w:p>
          <w:p w:rsidR="00660A1D" w:rsidRDefault="006719A6">
            <w:pPr>
              <w:pStyle w:val="TableParagraph"/>
              <w:numPr>
                <w:ilvl w:val="0"/>
                <w:numId w:val="68"/>
              </w:numPr>
              <w:tabs>
                <w:tab w:val="left" w:pos="889"/>
              </w:tabs>
              <w:ind w:left="889" w:hanging="422"/>
              <w:rPr>
                <w:sz w:val="24"/>
              </w:rPr>
            </w:pPr>
            <w:r>
              <w:rPr>
                <w:sz w:val="24"/>
              </w:rPr>
              <w:t>участие</w:t>
            </w:r>
            <w:r>
              <w:rPr>
                <w:spacing w:val="-8"/>
                <w:sz w:val="24"/>
              </w:rPr>
              <w:t xml:space="preserve"> </w:t>
            </w:r>
            <w:r>
              <w:rPr>
                <w:sz w:val="24"/>
              </w:rPr>
              <w:t>во</w:t>
            </w:r>
            <w:r>
              <w:rPr>
                <w:spacing w:val="-4"/>
                <w:sz w:val="24"/>
              </w:rPr>
              <w:t xml:space="preserve"> </w:t>
            </w:r>
            <w:r>
              <w:rPr>
                <w:sz w:val="24"/>
              </w:rPr>
              <w:t>Всероссийском</w:t>
            </w:r>
            <w:r>
              <w:rPr>
                <w:spacing w:val="-5"/>
                <w:sz w:val="24"/>
              </w:rPr>
              <w:t xml:space="preserve"> </w:t>
            </w:r>
            <w:r>
              <w:rPr>
                <w:sz w:val="24"/>
              </w:rPr>
              <w:t>конкурсе</w:t>
            </w:r>
            <w:r>
              <w:rPr>
                <w:spacing w:val="-2"/>
                <w:sz w:val="24"/>
              </w:rPr>
              <w:t xml:space="preserve"> </w:t>
            </w:r>
            <w:r>
              <w:rPr>
                <w:sz w:val="24"/>
              </w:rPr>
              <w:t>«Живая</w:t>
            </w:r>
            <w:r>
              <w:rPr>
                <w:spacing w:val="-4"/>
                <w:sz w:val="24"/>
              </w:rPr>
              <w:t xml:space="preserve"> </w:t>
            </w:r>
            <w:r>
              <w:rPr>
                <w:spacing w:val="-2"/>
                <w:sz w:val="24"/>
              </w:rPr>
              <w:t>классика».</w:t>
            </w:r>
          </w:p>
          <w:p w:rsidR="00660A1D" w:rsidRDefault="006719A6">
            <w:pPr>
              <w:pStyle w:val="TableParagraph"/>
              <w:numPr>
                <w:ilvl w:val="0"/>
                <w:numId w:val="68"/>
              </w:numPr>
              <w:tabs>
                <w:tab w:val="left" w:pos="826"/>
              </w:tabs>
              <w:ind w:left="826" w:hanging="359"/>
              <w:rPr>
                <w:sz w:val="24"/>
              </w:rPr>
            </w:pPr>
            <w:r>
              <w:rPr>
                <w:sz w:val="24"/>
              </w:rPr>
              <w:t>День</w:t>
            </w:r>
            <w:r>
              <w:rPr>
                <w:spacing w:val="-3"/>
                <w:sz w:val="24"/>
              </w:rPr>
              <w:t xml:space="preserve"> </w:t>
            </w:r>
            <w:r>
              <w:rPr>
                <w:sz w:val="24"/>
              </w:rPr>
              <w:t>РОССИЙСКОЙ</w:t>
            </w:r>
            <w:r>
              <w:rPr>
                <w:spacing w:val="-3"/>
                <w:sz w:val="24"/>
              </w:rPr>
              <w:t xml:space="preserve"> </w:t>
            </w:r>
            <w:r>
              <w:rPr>
                <w:spacing w:val="-2"/>
                <w:sz w:val="24"/>
              </w:rPr>
              <w:t>НАУКИ.</w:t>
            </w:r>
          </w:p>
          <w:p w:rsidR="00660A1D" w:rsidRDefault="006719A6">
            <w:pPr>
              <w:pStyle w:val="TableParagraph"/>
              <w:numPr>
                <w:ilvl w:val="0"/>
                <w:numId w:val="68"/>
              </w:numPr>
              <w:tabs>
                <w:tab w:val="left" w:pos="826"/>
              </w:tabs>
              <w:spacing w:line="264" w:lineRule="exact"/>
              <w:ind w:left="826" w:hanging="359"/>
              <w:rPr>
                <w:sz w:val="24"/>
              </w:rPr>
            </w:pPr>
            <w:r>
              <w:rPr>
                <w:sz w:val="24"/>
              </w:rPr>
              <w:t>Международный</w:t>
            </w:r>
            <w:r>
              <w:rPr>
                <w:spacing w:val="-4"/>
                <w:sz w:val="24"/>
              </w:rPr>
              <w:t xml:space="preserve"> </w:t>
            </w:r>
            <w:r>
              <w:rPr>
                <w:sz w:val="24"/>
              </w:rPr>
              <w:t>день</w:t>
            </w:r>
            <w:r>
              <w:rPr>
                <w:spacing w:val="-4"/>
                <w:sz w:val="24"/>
              </w:rPr>
              <w:t xml:space="preserve"> </w:t>
            </w:r>
            <w:r>
              <w:rPr>
                <w:sz w:val="24"/>
              </w:rPr>
              <w:t>родного</w:t>
            </w:r>
            <w:r>
              <w:rPr>
                <w:spacing w:val="-3"/>
                <w:sz w:val="24"/>
              </w:rPr>
              <w:t xml:space="preserve"> </w:t>
            </w:r>
            <w:r>
              <w:rPr>
                <w:spacing w:val="-2"/>
                <w:sz w:val="24"/>
              </w:rPr>
              <w:t>языка.</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 библиотекарь</w:t>
            </w:r>
          </w:p>
        </w:tc>
      </w:tr>
      <w:tr w:rsidR="00660A1D">
        <w:trPr>
          <w:trHeight w:val="2760"/>
        </w:trPr>
        <w:tc>
          <w:tcPr>
            <w:tcW w:w="2127" w:type="dxa"/>
          </w:tcPr>
          <w:p w:rsidR="00660A1D" w:rsidRDefault="006719A6">
            <w:pPr>
              <w:pStyle w:val="TableParagraph"/>
              <w:ind w:right="307"/>
              <w:rPr>
                <w:b/>
                <w:sz w:val="24"/>
              </w:rPr>
            </w:pPr>
            <w:r>
              <w:rPr>
                <w:b/>
                <w:spacing w:val="-2"/>
                <w:sz w:val="24"/>
              </w:rPr>
              <w:t>Курсы внеурочной деятельности</w:t>
            </w:r>
          </w:p>
        </w:tc>
        <w:tc>
          <w:tcPr>
            <w:tcW w:w="10775" w:type="dxa"/>
          </w:tcPr>
          <w:p w:rsidR="00660A1D" w:rsidRDefault="006719A6">
            <w:pPr>
              <w:pStyle w:val="TableParagraph"/>
              <w:numPr>
                <w:ilvl w:val="0"/>
                <w:numId w:val="67"/>
              </w:numPr>
              <w:tabs>
                <w:tab w:val="left" w:pos="826"/>
              </w:tabs>
              <w:spacing w:line="268" w:lineRule="exact"/>
              <w:ind w:left="826" w:hanging="359"/>
              <w:rPr>
                <w:sz w:val="24"/>
              </w:rPr>
            </w:pPr>
            <w:r>
              <w:rPr>
                <w:sz w:val="24"/>
              </w:rPr>
              <w:t>Реальная</w:t>
            </w:r>
            <w:r>
              <w:rPr>
                <w:spacing w:val="-3"/>
                <w:sz w:val="24"/>
              </w:rPr>
              <w:t xml:space="preserve"> </w:t>
            </w:r>
            <w:r>
              <w:rPr>
                <w:sz w:val="24"/>
              </w:rPr>
              <w:t>математика</w:t>
            </w:r>
            <w:r>
              <w:rPr>
                <w:spacing w:val="-4"/>
                <w:sz w:val="24"/>
              </w:rPr>
              <w:t xml:space="preserve"> </w:t>
            </w:r>
            <w:r>
              <w:rPr>
                <w:sz w:val="24"/>
              </w:rPr>
              <w:t>(9</w:t>
            </w:r>
            <w:r>
              <w:rPr>
                <w:spacing w:val="-1"/>
                <w:sz w:val="24"/>
              </w:rPr>
              <w:t xml:space="preserve"> </w:t>
            </w:r>
            <w:r>
              <w:rPr>
                <w:spacing w:val="-2"/>
                <w:sz w:val="24"/>
              </w:rPr>
              <w:t>кл.).</w:t>
            </w:r>
          </w:p>
          <w:p w:rsidR="00660A1D" w:rsidRDefault="006719A6">
            <w:pPr>
              <w:pStyle w:val="TableParagraph"/>
              <w:numPr>
                <w:ilvl w:val="0"/>
                <w:numId w:val="67"/>
              </w:numPr>
              <w:tabs>
                <w:tab w:val="left" w:pos="826"/>
              </w:tabs>
              <w:ind w:left="826" w:hanging="359"/>
              <w:rPr>
                <w:sz w:val="24"/>
              </w:rPr>
            </w:pPr>
            <w:r>
              <w:rPr>
                <w:sz w:val="24"/>
              </w:rPr>
              <w:t>Развитие</w:t>
            </w:r>
            <w:r>
              <w:rPr>
                <w:spacing w:val="-9"/>
                <w:sz w:val="24"/>
              </w:rPr>
              <w:t xml:space="preserve"> </w:t>
            </w:r>
            <w:r>
              <w:rPr>
                <w:sz w:val="24"/>
              </w:rPr>
              <w:t>функциональной</w:t>
            </w:r>
            <w:r>
              <w:rPr>
                <w:spacing w:val="-8"/>
                <w:sz w:val="24"/>
              </w:rPr>
              <w:t xml:space="preserve"> </w:t>
            </w:r>
            <w:r>
              <w:rPr>
                <w:spacing w:val="-2"/>
                <w:sz w:val="24"/>
              </w:rPr>
              <w:t>грамотности</w:t>
            </w:r>
          </w:p>
          <w:p w:rsidR="00660A1D" w:rsidRDefault="006719A6">
            <w:pPr>
              <w:pStyle w:val="TableParagraph"/>
              <w:numPr>
                <w:ilvl w:val="0"/>
                <w:numId w:val="67"/>
              </w:numPr>
              <w:tabs>
                <w:tab w:val="left" w:pos="826"/>
              </w:tabs>
              <w:ind w:left="826" w:hanging="359"/>
              <w:rPr>
                <w:sz w:val="24"/>
              </w:rPr>
            </w:pPr>
            <w:r>
              <w:rPr>
                <w:sz w:val="24"/>
              </w:rPr>
              <w:t>Радуга</w:t>
            </w:r>
            <w:r>
              <w:rPr>
                <w:spacing w:val="-5"/>
                <w:sz w:val="24"/>
              </w:rPr>
              <w:t xml:space="preserve"> </w:t>
            </w:r>
            <w:r>
              <w:rPr>
                <w:spacing w:val="-2"/>
                <w:sz w:val="24"/>
              </w:rPr>
              <w:t>профессий</w:t>
            </w:r>
          </w:p>
          <w:p w:rsidR="00660A1D" w:rsidRDefault="006719A6">
            <w:pPr>
              <w:pStyle w:val="TableParagraph"/>
              <w:numPr>
                <w:ilvl w:val="0"/>
                <w:numId w:val="67"/>
              </w:numPr>
              <w:tabs>
                <w:tab w:val="left" w:pos="826"/>
              </w:tabs>
              <w:ind w:left="826" w:hanging="359"/>
              <w:rPr>
                <w:sz w:val="24"/>
              </w:rPr>
            </w:pPr>
            <w:r>
              <w:rPr>
                <w:sz w:val="24"/>
              </w:rPr>
              <w:t>Шахматы</w:t>
            </w:r>
            <w:r>
              <w:rPr>
                <w:spacing w:val="-1"/>
                <w:sz w:val="24"/>
              </w:rPr>
              <w:t xml:space="preserve"> </w:t>
            </w:r>
            <w:r>
              <w:rPr>
                <w:sz w:val="24"/>
              </w:rPr>
              <w:t>в</w:t>
            </w:r>
            <w:r>
              <w:rPr>
                <w:spacing w:val="-1"/>
                <w:sz w:val="24"/>
              </w:rPr>
              <w:t xml:space="preserve"> </w:t>
            </w:r>
            <w:r>
              <w:rPr>
                <w:sz w:val="24"/>
              </w:rPr>
              <w:t>школе</w:t>
            </w:r>
            <w:r>
              <w:rPr>
                <w:spacing w:val="-2"/>
                <w:sz w:val="24"/>
              </w:rPr>
              <w:t xml:space="preserve"> </w:t>
            </w:r>
            <w:r>
              <w:rPr>
                <w:sz w:val="24"/>
              </w:rPr>
              <w:t>(5-8</w:t>
            </w:r>
            <w:r>
              <w:rPr>
                <w:spacing w:val="2"/>
                <w:sz w:val="24"/>
              </w:rPr>
              <w:t xml:space="preserve"> </w:t>
            </w:r>
            <w:r>
              <w:rPr>
                <w:spacing w:val="-4"/>
                <w:sz w:val="24"/>
              </w:rPr>
              <w:t>кл.)</w:t>
            </w:r>
          </w:p>
          <w:p w:rsidR="00660A1D" w:rsidRDefault="006719A6">
            <w:pPr>
              <w:pStyle w:val="TableParagraph"/>
              <w:numPr>
                <w:ilvl w:val="0"/>
                <w:numId w:val="67"/>
              </w:numPr>
              <w:tabs>
                <w:tab w:val="left" w:pos="826"/>
              </w:tabs>
              <w:ind w:left="826" w:hanging="359"/>
              <w:rPr>
                <w:sz w:val="24"/>
              </w:rPr>
            </w:pPr>
            <w:r>
              <w:rPr>
                <w:sz w:val="24"/>
              </w:rPr>
              <w:t>Разговоры</w:t>
            </w:r>
            <w:r>
              <w:rPr>
                <w:spacing w:val="-2"/>
                <w:sz w:val="24"/>
              </w:rPr>
              <w:t xml:space="preserve"> </w:t>
            </w:r>
            <w:r>
              <w:rPr>
                <w:sz w:val="24"/>
              </w:rPr>
              <w:t xml:space="preserve">о </w:t>
            </w:r>
            <w:r>
              <w:rPr>
                <w:spacing w:val="-2"/>
                <w:sz w:val="24"/>
              </w:rPr>
              <w:t>важном</w:t>
            </w:r>
          </w:p>
          <w:p w:rsidR="00660A1D" w:rsidRDefault="006719A6">
            <w:pPr>
              <w:pStyle w:val="TableParagraph"/>
              <w:numPr>
                <w:ilvl w:val="0"/>
                <w:numId w:val="67"/>
              </w:numPr>
              <w:tabs>
                <w:tab w:val="left" w:pos="826"/>
              </w:tabs>
              <w:ind w:left="826" w:hanging="359"/>
              <w:rPr>
                <w:sz w:val="24"/>
              </w:rPr>
            </w:pPr>
            <w:r>
              <w:rPr>
                <w:sz w:val="24"/>
              </w:rPr>
              <w:t>ПервоЛого</w:t>
            </w:r>
            <w:r>
              <w:rPr>
                <w:spacing w:val="-4"/>
                <w:sz w:val="24"/>
              </w:rPr>
              <w:t xml:space="preserve"> </w:t>
            </w:r>
            <w:r>
              <w:rPr>
                <w:sz w:val="24"/>
              </w:rPr>
              <w:t>(5-6</w:t>
            </w:r>
            <w:r>
              <w:rPr>
                <w:spacing w:val="58"/>
                <w:sz w:val="24"/>
              </w:rPr>
              <w:t xml:space="preserve"> </w:t>
            </w:r>
            <w:r>
              <w:rPr>
                <w:spacing w:val="-4"/>
                <w:sz w:val="24"/>
              </w:rPr>
              <w:t>кл.)</w:t>
            </w:r>
          </w:p>
          <w:p w:rsidR="00660A1D" w:rsidRDefault="006719A6">
            <w:pPr>
              <w:pStyle w:val="TableParagraph"/>
              <w:numPr>
                <w:ilvl w:val="0"/>
                <w:numId w:val="67"/>
              </w:numPr>
              <w:tabs>
                <w:tab w:val="left" w:pos="826"/>
              </w:tabs>
              <w:ind w:left="826" w:hanging="359"/>
              <w:rPr>
                <w:sz w:val="24"/>
              </w:rPr>
            </w:pPr>
            <w:r>
              <w:rPr>
                <w:sz w:val="24"/>
              </w:rPr>
              <w:t>Физическая</w:t>
            </w:r>
            <w:r>
              <w:rPr>
                <w:spacing w:val="-7"/>
                <w:sz w:val="24"/>
              </w:rPr>
              <w:t xml:space="preserve"> </w:t>
            </w:r>
            <w:r>
              <w:rPr>
                <w:sz w:val="24"/>
              </w:rPr>
              <w:t>лаборатория</w:t>
            </w:r>
            <w:r>
              <w:rPr>
                <w:spacing w:val="-1"/>
                <w:sz w:val="24"/>
              </w:rPr>
              <w:t xml:space="preserve"> </w:t>
            </w:r>
            <w:r>
              <w:rPr>
                <w:sz w:val="24"/>
              </w:rPr>
              <w:t>«Эксперимент</w:t>
            </w:r>
            <w:r>
              <w:rPr>
                <w:spacing w:val="-5"/>
                <w:sz w:val="24"/>
              </w:rPr>
              <w:t xml:space="preserve"> </w:t>
            </w:r>
            <w:r>
              <w:rPr>
                <w:sz w:val="24"/>
              </w:rPr>
              <w:t>(7-8</w:t>
            </w:r>
            <w:r>
              <w:rPr>
                <w:spacing w:val="-4"/>
                <w:sz w:val="24"/>
              </w:rPr>
              <w:t xml:space="preserve"> кл.)</w:t>
            </w:r>
          </w:p>
          <w:p w:rsidR="00660A1D" w:rsidRDefault="006719A6">
            <w:pPr>
              <w:pStyle w:val="TableParagraph"/>
              <w:numPr>
                <w:ilvl w:val="0"/>
                <w:numId w:val="67"/>
              </w:numPr>
              <w:tabs>
                <w:tab w:val="left" w:pos="826"/>
              </w:tabs>
              <w:ind w:left="826" w:hanging="359"/>
              <w:rPr>
                <w:sz w:val="24"/>
              </w:rPr>
            </w:pPr>
            <w:r>
              <w:rPr>
                <w:sz w:val="24"/>
              </w:rPr>
              <w:t>Практическая</w:t>
            </w:r>
            <w:r>
              <w:rPr>
                <w:spacing w:val="-6"/>
                <w:sz w:val="24"/>
              </w:rPr>
              <w:t xml:space="preserve"> </w:t>
            </w:r>
            <w:r>
              <w:rPr>
                <w:sz w:val="24"/>
              </w:rPr>
              <w:t>биология</w:t>
            </w:r>
            <w:r>
              <w:rPr>
                <w:spacing w:val="-5"/>
                <w:sz w:val="24"/>
              </w:rPr>
              <w:t xml:space="preserve"> </w:t>
            </w:r>
            <w:r>
              <w:rPr>
                <w:sz w:val="24"/>
              </w:rPr>
              <w:t>(9</w:t>
            </w:r>
            <w:r>
              <w:rPr>
                <w:spacing w:val="-3"/>
                <w:sz w:val="24"/>
              </w:rPr>
              <w:t xml:space="preserve"> </w:t>
            </w:r>
            <w:r>
              <w:rPr>
                <w:spacing w:val="-4"/>
                <w:sz w:val="24"/>
              </w:rPr>
              <w:t>кл.)</w:t>
            </w:r>
          </w:p>
          <w:p w:rsidR="00660A1D" w:rsidRDefault="006719A6">
            <w:pPr>
              <w:pStyle w:val="TableParagraph"/>
              <w:numPr>
                <w:ilvl w:val="0"/>
                <w:numId w:val="67"/>
              </w:numPr>
              <w:tabs>
                <w:tab w:val="left" w:pos="826"/>
              </w:tabs>
              <w:ind w:left="826" w:hanging="359"/>
              <w:rPr>
                <w:sz w:val="24"/>
              </w:rPr>
            </w:pPr>
            <w:r>
              <w:rPr>
                <w:sz w:val="24"/>
              </w:rPr>
              <w:t>Библиотечные</w:t>
            </w:r>
            <w:r>
              <w:rPr>
                <w:spacing w:val="-3"/>
                <w:sz w:val="24"/>
              </w:rPr>
              <w:t xml:space="preserve"> </w:t>
            </w:r>
            <w:r>
              <w:rPr>
                <w:sz w:val="24"/>
              </w:rPr>
              <w:t>уроки</w:t>
            </w:r>
            <w:r>
              <w:rPr>
                <w:spacing w:val="-3"/>
                <w:sz w:val="24"/>
              </w:rPr>
              <w:t xml:space="preserve"> </w:t>
            </w:r>
            <w:r>
              <w:rPr>
                <w:sz w:val="24"/>
              </w:rPr>
              <w:t>(5-7</w:t>
            </w:r>
            <w:r>
              <w:rPr>
                <w:spacing w:val="-3"/>
                <w:sz w:val="24"/>
              </w:rPr>
              <w:t xml:space="preserve"> </w:t>
            </w:r>
            <w:r>
              <w:rPr>
                <w:spacing w:val="-4"/>
                <w:sz w:val="24"/>
              </w:rPr>
              <w:t>кл.)</w:t>
            </w:r>
          </w:p>
          <w:p w:rsidR="00660A1D" w:rsidRDefault="006719A6">
            <w:pPr>
              <w:pStyle w:val="TableParagraph"/>
              <w:numPr>
                <w:ilvl w:val="0"/>
                <w:numId w:val="67"/>
              </w:numPr>
              <w:tabs>
                <w:tab w:val="left" w:pos="826"/>
              </w:tabs>
              <w:spacing w:before="1" w:line="264" w:lineRule="exact"/>
              <w:ind w:left="826" w:hanging="359"/>
              <w:rPr>
                <w:sz w:val="24"/>
              </w:rPr>
            </w:pPr>
            <w:r>
              <w:rPr>
                <w:sz w:val="24"/>
              </w:rPr>
              <w:t>Мы</w:t>
            </w:r>
            <w:r>
              <w:rPr>
                <w:spacing w:val="-1"/>
                <w:sz w:val="24"/>
              </w:rPr>
              <w:t xml:space="preserve"> </w:t>
            </w:r>
            <w:r>
              <w:rPr>
                <w:sz w:val="24"/>
              </w:rPr>
              <w:t>за</w:t>
            </w:r>
            <w:r>
              <w:rPr>
                <w:spacing w:val="-1"/>
                <w:sz w:val="24"/>
              </w:rPr>
              <w:t xml:space="preserve"> </w:t>
            </w:r>
            <w:r>
              <w:rPr>
                <w:spacing w:val="-4"/>
                <w:sz w:val="24"/>
              </w:rPr>
              <w:t>ЗОЖ.</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w:t>
            </w:r>
          </w:p>
        </w:tc>
      </w:tr>
      <w:tr w:rsidR="00660A1D">
        <w:trPr>
          <w:trHeight w:val="551"/>
        </w:trPr>
        <w:tc>
          <w:tcPr>
            <w:tcW w:w="2127" w:type="dxa"/>
          </w:tcPr>
          <w:p w:rsidR="00660A1D" w:rsidRDefault="006719A6">
            <w:pPr>
              <w:pStyle w:val="TableParagraph"/>
              <w:spacing w:line="272" w:lineRule="exact"/>
              <w:rPr>
                <w:b/>
                <w:sz w:val="24"/>
              </w:rPr>
            </w:pPr>
            <w:r>
              <w:rPr>
                <w:b/>
                <w:sz w:val="24"/>
              </w:rPr>
              <w:t>Работа</w:t>
            </w:r>
            <w:r>
              <w:rPr>
                <w:b/>
                <w:spacing w:val="-5"/>
                <w:sz w:val="24"/>
              </w:rPr>
              <w:t xml:space="preserve"> </w:t>
            </w:r>
            <w:r>
              <w:rPr>
                <w:b/>
                <w:spacing w:val="-10"/>
                <w:sz w:val="24"/>
              </w:rPr>
              <w:t>с</w:t>
            </w:r>
          </w:p>
          <w:p w:rsidR="00660A1D" w:rsidRDefault="006719A6">
            <w:pPr>
              <w:pStyle w:val="TableParagraph"/>
              <w:spacing w:line="259" w:lineRule="exact"/>
              <w:rPr>
                <w:b/>
                <w:sz w:val="24"/>
              </w:rPr>
            </w:pPr>
            <w:r>
              <w:rPr>
                <w:b/>
                <w:spacing w:val="-2"/>
                <w:sz w:val="24"/>
              </w:rPr>
              <w:t>родителями</w:t>
            </w:r>
          </w:p>
        </w:tc>
        <w:tc>
          <w:tcPr>
            <w:tcW w:w="10775" w:type="dxa"/>
          </w:tcPr>
          <w:p w:rsidR="00660A1D" w:rsidRDefault="006719A6">
            <w:pPr>
              <w:pStyle w:val="TableParagraph"/>
              <w:numPr>
                <w:ilvl w:val="0"/>
                <w:numId w:val="66"/>
              </w:numPr>
              <w:tabs>
                <w:tab w:val="left" w:pos="826"/>
              </w:tabs>
              <w:spacing w:line="268" w:lineRule="exact"/>
              <w:ind w:left="826" w:hanging="359"/>
              <w:rPr>
                <w:sz w:val="24"/>
              </w:rPr>
            </w:pPr>
            <w:r>
              <w:rPr>
                <w:sz w:val="24"/>
              </w:rPr>
              <w:t>Методические</w:t>
            </w:r>
            <w:r>
              <w:rPr>
                <w:spacing w:val="-6"/>
                <w:sz w:val="24"/>
              </w:rPr>
              <w:t xml:space="preserve"> </w:t>
            </w:r>
            <w:r>
              <w:rPr>
                <w:sz w:val="24"/>
              </w:rPr>
              <w:t>рекомендации</w:t>
            </w:r>
            <w:r>
              <w:rPr>
                <w:spacing w:val="54"/>
                <w:sz w:val="24"/>
              </w:rPr>
              <w:t xml:space="preserve"> </w:t>
            </w:r>
            <w:r>
              <w:rPr>
                <w:sz w:val="24"/>
              </w:rPr>
              <w:t>для</w:t>
            </w:r>
            <w:r>
              <w:rPr>
                <w:spacing w:val="-3"/>
                <w:sz w:val="24"/>
              </w:rPr>
              <w:t xml:space="preserve"> </w:t>
            </w:r>
            <w:r>
              <w:rPr>
                <w:sz w:val="24"/>
              </w:rPr>
              <w:t>родителей</w:t>
            </w:r>
            <w:r>
              <w:rPr>
                <w:spacing w:val="-3"/>
                <w:sz w:val="24"/>
              </w:rPr>
              <w:t xml:space="preserve"> </w:t>
            </w:r>
            <w:r>
              <w:rPr>
                <w:sz w:val="24"/>
              </w:rPr>
              <w:t>выпускных</w:t>
            </w:r>
            <w:r>
              <w:rPr>
                <w:spacing w:val="-3"/>
                <w:sz w:val="24"/>
              </w:rPr>
              <w:t xml:space="preserve"> </w:t>
            </w:r>
            <w:r>
              <w:rPr>
                <w:sz w:val="24"/>
              </w:rPr>
              <w:t>классов</w:t>
            </w:r>
            <w:r>
              <w:rPr>
                <w:spacing w:val="-4"/>
                <w:sz w:val="24"/>
              </w:rPr>
              <w:t xml:space="preserve"> </w:t>
            </w:r>
            <w:r>
              <w:rPr>
                <w:sz w:val="24"/>
              </w:rPr>
              <w:t>по</w:t>
            </w:r>
            <w:r>
              <w:rPr>
                <w:spacing w:val="-3"/>
                <w:sz w:val="24"/>
              </w:rPr>
              <w:t xml:space="preserve"> </w:t>
            </w:r>
            <w:r>
              <w:rPr>
                <w:sz w:val="24"/>
              </w:rPr>
              <w:t>вопросам</w:t>
            </w:r>
            <w:r>
              <w:rPr>
                <w:spacing w:val="-3"/>
                <w:sz w:val="24"/>
              </w:rPr>
              <w:t xml:space="preserve"> </w:t>
            </w:r>
            <w:r>
              <w:rPr>
                <w:spacing w:val="-4"/>
                <w:sz w:val="24"/>
              </w:rPr>
              <w:t>ОГЭ.</w:t>
            </w:r>
          </w:p>
          <w:p w:rsidR="00660A1D" w:rsidRDefault="006719A6">
            <w:pPr>
              <w:pStyle w:val="TableParagraph"/>
              <w:numPr>
                <w:ilvl w:val="0"/>
                <w:numId w:val="66"/>
              </w:numPr>
              <w:tabs>
                <w:tab w:val="left" w:pos="826"/>
              </w:tabs>
              <w:spacing w:line="264" w:lineRule="exact"/>
              <w:ind w:left="826" w:hanging="359"/>
              <w:rPr>
                <w:sz w:val="24"/>
              </w:rPr>
            </w:pPr>
            <w:r>
              <w:rPr>
                <w:sz w:val="24"/>
              </w:rPr>
              <w:t>Проведение</w:t>
            </w:r>
            <w:r>
              <w:rPr>
                <w:spacing w:val="-8"/>
                <w:sz w:val="24"/>
              </w:rPr>
              <w:t xml:space="preserve"> </w:t>
            </w:r>
            <w:r>
              <w:rPr>
                <w:sz w:val="24"/>
              </w:rPr>
              <w:t>тематических</w:t>
            </w:r>
            <w:r>
              <w:rPr>
                <w:spacing w:val="-5"/>
                <w:sz w:val="24"/>
              </w:rPr>
              <w:t xml:space="preserve"> </w:t>
            </w:r>
            <w:r>
              <w:rPr>
                <w:sz w:val="24"/>
              </w:rPr>
              <w:t>родительских</w:t>
            </w:r>
            <w:r>
              <w:rPr>
                <w:spacing w:val="-4"/>
                <w:sz w:val="24"/>
              </w:rPr>
              <w:t xml:space="preserve"> </w:t>
            </w:r>
            <w:r>
              <w:rPr>
                <w:spacing w:val="-2"/>
                <w:sz w:val="24"/>
              </w:rPr>
              <w:t>собраний.</w:t>
            </w:r>
          </w:p>
        </w:tc>
        <w:tc>
          <w:tcPr>
            <w:tcW w:w="2410" w:type="dxa"/>
          </w:tcPr>
          <w:p w:rsidR="00660A1D" w:rsidRDefault="006719A6">
            <w:pPr>
              <w:pStyle w:val="TableParagraph"/>
              <w:spacing w:line="268" w:lineRule="exact"/>
              <w:rPr>
                <w:sz w:val="24"/>
              </w:rPr>
            </w:pPr>
            <w:r>
              <w:rPr>
                <w:spacing w:val="-2"/>
                <w:sz w:val="24"/>
              </w:rPr>
              <w:t>Классные</w:t>
            </w:r>
          </w:p>
          <w:p w:rsidR="00660A1D" w:rsidRDefault="006719A6">
            <w:pPr>
              <w:pStyle w:val="TableParagraph"/>
              <w:spacing w:line="264" w:lineRule="exact"/>
              <w:rPr>
                <w:sz w:val="24"/>
              </w:rPr>
            </w:pPr>
            <w:r>
              <w:rPr>
                <w:sz w:val="24"/>
              </w:rPr>
              <w:t>руководители,</w:t>
            </w:r>
            <w:r>
              <w:rPr>
                <w:spacing w:val="-12"/>
                <w:sz w:val="24"/>
              </w:rPr>
              <w:t xml:space="preserve"> </w:t>
            </w:r>
            <w:r>
              <w:rPr>
                <w:spacing w:val="-4"/>
                <w:sz w:val="24"/>
              </w:rPr>
              <w:t>зам.</w:t>
            </w:r>
          </w:p>
        </w:tc>
      </w:tr>
    </w:tbl>
    <w:p w:rsidR="00660A1D" w:rsidRDefault="00660A1D">
      <w:pPr>
        <w:pStyle w:val="TableParagraph"/>
        <w:spacing w:line="264" w:lineRule="exact"/>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656"/>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65"/>
              </w:numPr>
              <w:tabs>
                <w:tab w:val="left" w:pos="826"/>
              </w:tabs>
              <w:spacing w:line="268" w:lineRule="exact"/>
              <w:ind w:left="826" w:hanging="359"/>
              <w:rPr>
                <w:sz w:val="24"/>
              </w:rPr>
            </w:pPr>
            <w:r>
              <w:rPr>
                <w:sz w:val="24"/>
              </w:rPr>
              <w:t>Информационное</w:t>
            </w:r>
            <w:r>
              <w:rPr>
                <w:spacing w:val="-6"/>
                <w:sz w:val="24"/>
              </w:rPr>
              <w:t xml:space="preserve"> </w:t>
            </w:r>
            <w:r>
              <w:rPr>
                <w:sz w:val="24"/>
              </w:rPr>
              <w:t>оповещение</w:t>
            </w:r>
            <w:r>
              <w:rPr>
                <w:spacing w:val="-5"/>
                <w:sz w:val="24"/>
              </w:rPr>
              <w:t xml:space="preserve"> </w:t>
            </w:r>
            <w:r>
              <w:rPr>
                <w:sz w:val="24"/>
              </w:rPr>
              <w:t>через</w:t>
            </w:r>
            <w:r>
              <w:rPr>
                <w:spacing w:val="-5"/>
                <w:sz w:val="24"/>
              </w:rPr>
              <w:t xml:space="preserve"> </w:t>
            </w:r>
            <w:r>
              <w:rPr>
                <w:sz w:val="24"/>
              </w:rPr>
              <w:t>классные</w:t>
            </w:r>
            <w:r>
              <w:rPr>
                <w:spacing w:val="-3"/>
                <w:sz w:val="24"/>
              </w:rPr>
              <w:t xml:space="preserve"> </w:t>
            </w:r>
            <w:r>
              <w:rPr>
                <w:spacing w:val="-2"/>
                <w:sz w:val="24"/>
              </w:rPr>
              <w:t>группы.</w:t>
            </w:r>
          </w:p>
          <w:p w:rsidR="00660A1D" w:rsidRDefault="006719A6">
            <w:pPr>
              <w:pStyle w:val="TableParagraph"/>
              <w:numPr>
                <w:ilvl w:val="0"/>
                <w:numId w:val="65"/>
              </w:numPr>
              <w:tabs>
                <w:tab w:val="left" w:pos="826"/>
              </w:tabs>
              <w:ind w:left="826" w:hanging="359"/>
              <w:rPr>
                <w:sz w:val="24"/>
              </w:rPr>
            </w:pPr>
            <w:r>
              <w:rPr>
                <w:sz w:val="24"/>
              </w:rPr>
              <w:t>Сбор</w:t>
            </w:r>
            <w:r>
              <w:rPr>
                <w:spacing w:val="-6"/>
                <w:sz w:val="24"/>
              </w:rPr>
              <w:t xml:space="preserve"> </w:t>
            </w:r>
            <w:r>
              <w:rPr>
                <w:sz w:val="24"/>
              </w:rPr>
              <w:t>документации</w:t>
            </w:r>
            <w:r>
              <w:rPr>
                <w:spacing w:val="-3"/>
                <w:sz w:val="24"/>
              </w:rPr>
              <w:t xml:space="preserve"> </w:t>
            </w:r>
            <w:r>
              <w:rPr>
                <w:sz w:val="24"/>
              </w:rPr>
              <w:t>для</w:t>
            </w:r>
            <w:r>
              <w:rPr>
                <w:spacing w:val="-3"/>
                <w:sz w:val="24"/>
              </w:rPr>
              <w:t xml:space="preserve"> </w:t>
            </w:r>
            <w:r>
              <w:rPr>
                <w:sz w:val="24"/>
              </w:rPr>
              <w:t>формирования</w:t>
            </w:r>
            <w:r>
              <w:rPr>
                <w:spacing w:val="-3"/>
                <w:sz w:val="24"/>
              </w:rPr>
              <w:t xml:space="preserve"> </w:t>
            </w:r>
            <w:r>
              <w:rPr>
                <w:sz w:val="24"/>
              </w:rPr>
              <w:t>списков</w:t>
            </w:r>
            <w:r>
              <w:rPr>
                <w:spacing w:val="-5"/>
                <w:sz w:val="24"/>
              </w:rPr>
              <w:t xml:space="preserve"> </w:t>
            </w:r>
            <w:r>
              <w:rPr>
                <w:sz w:val="24"/>
              </w:rPr>
              <w:t>в</w:t>
            </w:r>
            <w:r>
              <w:rPr>
                <w:spacing w:val="-4"/>
                <w:sz w:val="24"/>
              </w:rPr>
              <w:t xml:space="preserve"> </w:t>
            </w:r>
            <w:r>
              <w:rPr>
                <w:sz w:val="24"/>
              </w:rPr>
              <w:t>ЛДП</w:t>
            </w:r>
            <w:r>
              <w:rPr>
                <w:spacing w:val="1"/>
                <w:sz w:val="24"/>
              </w:rPr>
              <w:t xml:space="preserve"> </w:t>
            </w:r>
            <w:r>
              <w:rPr>
                <w:sz w:val="24"/>
              </w:rPr>
              <w:t>«Страна</w:t>
            </w:r>
            <w:r>
              <w:rPr>
                <w:spacing w:val="-4"/>
                <w:sz w:val="24"/>
              </w:rPr>
              <w:t xml:space="preserve"> </w:t>
            </w:r>
            <w:r>
              <w:rPr>
                <w:sz w:val="24"/>
              </w:rPr>
              <w:t>счастливого</w:t>
            </w:r>
            <w:r>
              <w:rPr>
                <w:spacing w:val="-3"/>
                <w:sz w:val="24"/>
              </w:rPr>
              <w:t xml:space="preserve"> </w:t>
            </w:r>
            <w:r>
              <w:rPr>
                <w:spacing w:val="-2"/>
                <w:sz w:val="24"/>
              </w:rPr>
              <w:t>детства».</w:t>
            </w:r>
          </w:p>
          <w:p w:rsidR="00660A1D" w:rsidRDefault="006719A6">
            <w:pPr>
              <w:pStyle w:val="TableParagraph"/>
              <w:numPr>
                <w:ilvl w:val="0"/>
                <w:numId w:val="65"/>
              </w:numPr>
              <w:tabs>
                <w:tab w:val="left" w:pos="827"/>
                <w:tab w:val="left" w:pos="8765"/>
              </w:tabs>
              <w:ind w:right="1094"/>
              <w:rPr>
                <w:sz w:val="24"/>
              </w:rPr>
            </w:pPr>
            <w:r>
              <w:rPr>
                <w:sz w:val="24"/>
              </w:rPr>
              <w:t xml:space="preserve">Работа по плану психолого – педагогического просвещения « </w:t>
            </w:r>
            <w:r>
              <w:rPr>
                <w:sz w:val="24"/>
                <w:u w:val="single"/>
              </w:rPr>
              <w:tab/>
            </w:r>
            <w:r>
              <w:rPr>
                <w:sz w:val="24"/>
              </w:rPr>
              <w:t>-</w:t>
            </w:r>
            <w:r>
              <w:rPr>
                <w:spacing w:val="-15"/>
                <w:sz w:val="24"/>
              </w:rPr>
              <w:t xml:space="preserve"> </w:t>
            </w:r>
            <w:r>
              <w:rPr>
                <w:sz w:val="24"/>
              </w:rPr>
              <w:t>семья</w:t>
            </w:r>
            <w:r>
              <w:rPr>
                <w:spacing w:val="-15"/>
                <w:sz w:val="24"/>
              </w:rPr>
              <w:t xml:space="preserve"> </w:t>
            </w:r>
            <w:r>
              <w:rPr>
                <w:sz w:val="24"/>
              </w:rPr>
              <w:t>– компетентные родители»</w:t>
            </w:r>
          </w:p>
          <w:p w:rsidR="00660A1D" w:rsidRDefault="006719A6">
            <w:pPr>
              <w:pStyle w:val="TableParagraph"/>
              <w:numPr>
                <w:ilvl w:val="0"/>
                <w:numId w:val="65"/>
              </w:numPr>
              <w:tabs>
                <w:tab w:val="left" w:pos="827"/>
              </w:tabs>
              <w:spacing w:line="270" w:lineRule="atLeast"/>
              <w:ind w:right="367"/>
              <w:rPr>
                <w:sz w:val="24"/>
              </w:rPr>
            </w:pPr>
            <w:r>
              <w:rPr>
                <w:sz w:val="24"/>
              </w:rPr>
              <w:t>Работа</w:t>
            </w:r>
            <w:r>
              <w:rPr>
                <w:spacing w:val="-6"/>
                <w:sz w:val="24"/>
              </w:rPr>
              <w:t xml:space="preserve"> </w:t>
            </w:r>
            <w:r>
              <w:rPr>
                <w:sz w:val="24"/>
              </w:rPr>
              <w:t>по</w:t>
            </w:r>
            <w:r>
              <w:rPr>
                <w:spacing w:val="-5"/>
                <w:sz w:val="24"/>
              </w:rPr>
              <w:t xml:space="preserve"> </w:t>
            </w:r>
            <w:r>
              <w:rPr>
                <w:sz w:val="24"/>
              </w:rPr>
              <w:t>плану</w:t>
            </w:r>
            <w:r>
              <w:rPr>
                <w:spacing w:val="-12"/>
                <w:sz w:val="24"/>
              </w:rPr>
              <w:t xml:space="preserve"> </w:t>
            </w:r>
            <w:r>
              <w:rPr>
                <w:sz w:val="24"/>
              </w:rPr>
              <w:t>по</w:t>
            </w:r>
            <w:r>
              <w:rPr>
                <w:spacing w:val="-5"/>
                <w:sz w:val="24"/>
              </w:rPr>
              <w:t xml:space="preserve"> </w:t>
            </w:r>
            <w:r>
              <w:rPr>
                <w:sz w:val="24"/>
              </w:rPr>
              <w:t>профилактике</w:t>
            </w:r>
            <w:r>
              <w:rPr>
                <w:spacing w:val="-6"/>
                <w:sz w:val="24"/>
              </w:rPr>
              <w:t xml:space="preserve"> </w:t>
            </w:r>
            <w:r>
              <w:rPr>
                <w:sz w:val="24"/>
              </w:rPr>
              <w:t>половой</w:t>
            </w:r>
            <w:r>
              <w:rPr>
                <w:spacing w:val="-5"/>
                <w:sz w:val="24"/>
              </w:rPr>
              <w:t xml:space="preserve"> </w:t>
            </w:r>
            <w:r>
              <w:rPr>
                <w:sz w:val="24"/>
              </w:rPr>
              <w:t>раскрепощённости</w:t>
            </w:r>
            <w:r>
              <w:rPr>
                <w:spacing w:val="-6"/>
                <w:sz w:val="24"/>
              </w:rPr>
              <w:t xml:space="preserve"> </w:t>
            </w:r>
            <w:r>
              <w:rPr>
                <w:sz w:val="24"/>
              </w:rPr>
              <w:t>несовершеннолетних</w:t>
            </w:r>
            <w:r>
              <w:rPr>
                <w:spacing w:val="-3"/>
                <w:sz w:val="24"/>
              </w:rPr>
              <w:t xml:space="preserve"> </w:t>
            </w:r>
            <w:r>
              <w:rPr>
                <w:sz w:val="24"/>
              </w:rPr>
              <w:t>с</w:t>
            </w:r>
            <w:r>
              <w:rPr>
                <w:spacing w:val="-4"/>
                <w:sz w:val="24"/>
              </w:rPr>
              <w:t xml:space="preserve"> </w:t>
            </w:r>
            <w:r>
              <w:rPr>
                <w:sz w:val="24"/>
              </w:rPr>
              <w:t>учётом их гендерной принадлежности</w:t>
            </w:r>
          </w:p>
        </w:tc>
        <w:tc>
          <w:tcPr>
            <w:tcW w:w="2410" w:type="dxa"/>
          </w:tcPr>
          <w:p w:rsidR="00660A1D" w:rsidRDefault="006719A6">
            <w:pPr>
              <w:pStyle w:val="TableParagraph"/>
              <w:ind w:right="150"/>
              <w:rPr>
                <w:sz w:val="24"/>
              </w:rPr>
            </w:pPr>
            <w:r>
              <w:rPr>
                <w:sz w:val="24"/>
              </w:rPr>
              <w:t>Директора по ВР, социальный</w:t>
            </w:r>
            <w:r>
              <w:rPr>
                <w:spacing w:val="-15"/>
                <w:sz w:val="24"/>
              </w:rPr>
              <w:t xml:space="preserve"> </w:t>
            </w:r>
            <w:r>
              <w:rPr>
                <w:sz w:val="24"/>
              </w:rPr>
              <w:t>педагог, педагог - психолог</w:t>
            </w:r>
          </w:p>
        </w:tc>
      </w:tr>
      <w:tr w:rsidR="00660A1D">
        <w:trPr>
          <w:trHeight w:val="1932"/>
        </w:trPr>
        <w:tc>
          <w:tcPr>
            <w:tcW w:w="2127" w:type="dxa"/>
          </w:tcPr>
          <w:p w:rsidR="00660A1D" w:rsidRDefault="006719A6">
            <w:pPr>
              <w:pStyle w:val="TableParagraph"/>
              <w:spacing w:line="273" w:lineRule="exact"/>
              <w:rPr>
                <w:b/>
                <w:sz w:val="24"/>
              </w:rPr>
            </w:pPr>
            <w:r>
              <w:rPr>
                <w:b/>
                <w:spacing w:val="-2"/>
                <w:sz w:val="24"/>
              </w:rPr>
              <w:t>Самоуправление</w:t>
            </w:r>
          </w:p>
        </w:tc>
        <w:tc>
          <w:tcPr>
            <w:tcW w:w="10775" w:type="dxa"/>
          </w:tcPr>
          <w:p w:rsidR="00660A1D" w:rsidRDefault="006719A6">
            <w:pPr>
              <w:pStyle w:val="TableParagraph"/>
              <w:numPr>
                <w:ilvl w:val="0"/>
                <w:numId w:val="64"/>
              </w:numPr>
              <w:tabs>
                <w:tab w:val="left" w:pos="826"/>
              </w:tabs>
              <w:spacing w:line="268" w:lineRule="exact"/>
              <w:ind w:left="826" w:hanging="359"/>
              <w:rPr>
                <w:sz w:val="24"/>
              </w:rPr>
            </w:pPr>
            <w:r>
              <w:rPr>
                <w:sz w:val="24"/>
              </w:rPr>
              <w:t>Заседания</w:t>
            </w:r>
            <w:r>
              <w:rPr>
                <w:spacing w:val="-3"/>
                <w:sz w:val="24"/>
              </w:rPr>
              <w:t xml:space="preserve"> </w:t>
            </w:r>
            <w:r>
              <w:rPr>
                <w:sz w:val="24"/>
              </w:rPr>
              <w:t>советов</w:t>
            </w:r>
            <w:r>
              <w:rPr>
                <w:spacing w:val="-3"/>
                <w:sz w:val="24"/>
              </w:rPr>
              <w:t xml:space="preserve"> </w:t>
            </w:r>
            <w:r>
              <w:rPr>
                <w:sz w:val="24"/>
              </w:rPr>
              <w:t>органов</w:t>
            </w:r>
            <w:r>
              <w:rPr>
                <w:spacing w:val="-4"/>
                <w:sz w:val="24"/>
              </w:rPr>
              <w:t xml:space="preserve"> </w:t>
            </w:r>
            <w:r>
              <w:rPr>
                <w:sz w:val="24"/>
              </w:rPr>
              <w:t>детского</w:t>
            </w:r>
            <w:r>
              <w:rPr>
                <w:spacing w:val="-2"/>
                <w:sz w:val="24"/>
              </w:rPr>
              <w:t xml:space="preserve"> самоуправления.</w:t>
            </w:r>
          </w:p>
          <w:p w:rsidR="00660A1D" w:rsidRDefault="006719A6">
            <w:pPr>
              <w:pStyle w:val="TableParagraph"/>
              <w:numPr>
                <w:ilvl w:val="0"/>
                <w:numId w:val="64"/>
              </w:numPr>
              <w:tabs>
                <w:tab w:val="left" w:pos="826"/>
              </w:tabs>
              <w:ind w:left="826" w:hanging="359"/>
              <w:rPr>
                <w:sz w:val="24"/>
              </w:rPr>
            </w:pPr>
            <w:r>
              <w:rPr>
                <w:sz w:val="24"/>
              </w:rPr>
              <w:t>Работа</w:t>
            </w:r>
            <w:r>
              <w:rPr>
                <w:spacing w:val="-2"/>
                <w:sz w:val="24"/>
              </w:rPr>
              <w:t xml:space="preserve"> </w:t>
            </w:r>
            <w:r>
              <w:rPr>
                <w:sz w:val="24"/>
              </w:rPr>
              <w:t>учащихся</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обязанности.</w:t>
            </w:r>
          </w:p>
          <w:p w:rsidR="00660A1D" w:rsidRDefault="006719A6">
            <w:pPr>
              <w:pStyle w:val="TableParagraph"/>
              <w:numPr>
                <w:ilvl w:val="0"/>
                <w:numId w:val="64"/>
              </w:numPr>
              <w:tabs>
                <w:tab w:val="left" w:pos="827"/>
              </w:tabs>
              <w:ind w:right="194"/>
              <w:rPr>
                <w:sz w:val="24"/>
              </w:rPr>
            </w:pPr>
            <w:r>
              <w:rPr>
                <w:sz w:val="24"/>
              </w:rPr>
              <w:t>Оформление</w:t>
            </w:r>
            <w:r>
              <w:rPr>
                <w:spacing w:val="-7"/>
                <w:sz w:val="24"/>
              </w:rPr>
              <w:t xml:space="preserve"> </w:t>
            </w:r>
            <w:r>
              <w:rPr>
                <w:sz w:val="24"/>
              </w:rPr>
              <w:t>сменной</w:t>
            </w:r>
            <w:r>
              <w:rPr>
                <w:spacing w:val="-6"/>
                <w:sz w:val="24"/>
              </w:rPr>
              <w:t xml:space="preserve"> </w:t>
            </w:r>
            <w:r>
              <w:rPr>
                <w:sz w:val="24"/>
              </w:rPr>
              <w:t>странички</w:t>
            </w:r>
            <w:r>
              <w:rPr>
                <w:spacing w:val="-6"/>
                <w:sz w:val="24"/>
              </w:rPr>
              <w:t xml:space="preserve"> </w:t>
            </w:r>
            <w:r>
              <w:rPr>
                <w:sz w:val="24"/>
              </w:rPr>
              <w:t>в</w:t>
            </w:r>
            <w:r>
              <w:rPr>
                <w:spacing w:val="-9"/>
                <w:sz w:val="24"/>
              </w:rPr>
              <w:t xml:space="preserve"> </w:t>
            </w:r>
            <w:r>
              <w:rPr>
                <w:sz w:val="24"/>
              </w:rPr>
              <w:t>классном</w:t>
            </w:r>
            <w:r>
              <w:rPr>
                <w:spacing w:val="-5"/>
                <w:sz w:val="24"/>
              </w:rPr>
              <w:t xml:space="preserve"> </w:t>
            </w:r>
            <w:r>
              <w:rPr>
                <w:sz w:val="24"/>
              </w:rPr>
              <w:t>уголке:</w:t>
            </w:r>
            <w:r>
              <w:rPr>
                <w:spacing w:val="-1"/>
                <w:sz w:val="24"/>
              </w:rPr>
              <w:t xml:space="preserve"> </w:t>
            </w:r>
            <w:r>
              <w:rPr>
                <w:sz w:val="24"/>
              </w:rPr>
              <w:t>«День</w:t>
            </w:r>
            <w:r>
              <w:rPr>
                <w:spacing w:val="-6"/>
                <w:sz w:val="24"/>
              </w:rPr>
              <w:t xml:space="preserve"> </w:t>
            </w:r>
            <w:r>
              <w:rPr>
                <w:sz w:val="24"/>
              </w:rPr>
              <w:t>РОССИЙСКОЙ</w:t>
            </w:r>
            <w:r>
              <w:rPr>
                <w:spacing w:val="-7"/>
                <w:sz w:val="24"/>
              </w:rPr>
              <w:t xml:space="preserve"> </w:t>
            </w:r>
            <w:r>
              <w:rPr>
                <w:sz w:val="24"/>
              </w:rPr>
              <w:t>НАУКИ»,</w:t>
            </w:r>
            <w:r>
              <w:rPr>
                <w:spacing w:val="-2"/>
                <w:sz w:val="24"/>
              </w:rPr>
              <w:t xml:space="preserve"> </w:t>
            </w:r>
            <w:r>
              <w:rPr>
                <w:sz w:val="24"/>
              </w:rPr>
              <w:t>«Дарите книги с любовью», «День памяти о россиянах, исполнявших служебный долг за пределами</w:t>
            </w:r>
          </w:p>
          <w:p w:rsidR="00660A1D" w:rsidRDefault="006719A6">
            <w:pPr>
              <w:pStyle w:val="TableParagraph"/>
              <w:ind w:left="827"/>
              <w:rPr>
                <w:sz w:val="24"/>
              </w:rPr>
            </w:pPr>
            <w:r>
              <w:rPr>
                <w:spacing w:val="-2"/>
                <w:sz w:val="24"/>
              </w:rPr>
              <w:t>Отечества»</w:t>
            </w:r>
          </w:p>
          <w:p w:rsidR="00660A1D" w:rsidRDefault="006719A6">
            <w:pPr>
              <w:pStyle w:val="TableParagraph"/>
              <w:numPr>
                <w:ilvl w:val="0"/>
                <w:numId w:val="64"/>
              </w:numPr>
              <w:tabs>
                <w:tab w:val="left" w:pos="826"/>
              </w:tabs>
              <w:ind w:left="826" w:hanging="359"/>
              <w:rPr>
                <w:sz w:val="24"/>
              </w:rPr>
            </w:pPr>
            <w:r>
              <w:rPr>
                <w:sz w:val="24"/>
              </w:rPr>
              <w:t>Операция</w:t>
            </w:r>
            <w:r>
              <w:rPr>
                <w:spacing w:val="-1"/>
                <w:sz w:val="24"/>
              </w:rPr>
              <w:t xml:space="preserve"> </w:t>
            </w:r>
            <w:r>
              <w:rPr>
                <w:sz w:val="24"/>
              </w:rPr>
              <w:t>«Уголок»</w:t>
            </w:r>
            <w:r>
              <w:rPr>
                <w:spacing w:val="-8"/>
                <w:sz w:val="24"/>
              </w:rPr>
              <w:t xml:space="preserve"> </w:t>
            </w:r>
            <w:r>
              <w:rPr>
                <w:sz w:val="24"/>
              </w:rPr>
              <w:t>(проверка</w:t>
            </w:r>
            <w:r>
              <w:rPr>
                <w:spacing w:val="-3"/>
                <w:sz w:val="24"/>
              </w:rPr>
              <w:t xml:space="preserve"> </w:t>
            </w:r>
            <w:r>
              <w:rPr>
                <w:sz w:val="24"/>
              </w:rPr>
              <w:t>классных уголков,</w:t>
            </w:r>
            <w:r>
              <w:rPr>
                <w:spacing w:val="-2"/>
                <w:sz w:val="24"/>
              </w:rPr>
              <w:t xml:space="preserve"> </w:t>
            </w:r>
            <w:r>
              <w:rPr>
                <w:sz w:val="24"/>
              </w:rPr>
              <w:t xml:space="preserve">их </w:t>
            </w:r>
            <w:r>
              <w:rPr>
                <w:spacing w:val="-2"/>
                <w:sz w:val="24"/>
              </w:rPr>
              <w:t>функционирование).</w:t>
            </w:r>
          </w:p>
          <w:p w:rsidR="00660A1D" w:rsidRDefault="006719A6">
            <w:pPr>
              <w:pStyle w:val="TableParagraph"/>
              <w:numPr>
                <w:ilvl w:val="0"/>
                <w:numId w:val="64"/>
              </w:numPr>
              <w:tabs>
                <w:tab w:val="left" w:pos="826"/>
                <w:tab w:val="left" w:pos="4144"/>
              </w:tabs>
              <w:spacing w:line="264" w:lineRule="exact"/>
              <w:ind w:left="826" w:hanging="359"/>
              <w:rPr>
                <w:sz w:val="24"/>
              </w:rPr>
            </w:pPr>
            <w:r>
              <w:rPr>
                <w:sz w:val="24"/>
              </w:rPr>
              <w:t xml:space="preserve">Работа по линии </w:t>
            </w:r>
            <w:r>
              <w:rPr>
                <w:sz w:val="24"/>
                <w:u w:val="single"/>
              </w:rPr>
              <w:tab/>
            </w:r>
            <w:r>
              <w:rPr>
                <w:spacing w:val="-10"/>
                <w:sz w:val="24"/>
              </w:rPr>
              <w:t>.</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553"/>
        </w:trPr>
        <w:tc>
          <w:tcPr>
            <w:tcW w:w="2127" w:type="dxa"/>
          </w:tcPr>
          <w:p w:rsidR="00660A1D" w:rsidRDefault="006719A6">
            <w:pPr>
              <w:pStyle w:val="TableParagraph"/>
              <w:spacing w:line="275" w:lineRule="exact"/>
              <w:rPr>
                <w:b/>
                <w:sz w:val="24"/>
              </w:rPr>
            </w:pPr>
            <w:r>
              <w:rPr>
                <w:b/>
                <w:spacing w:val="-2"/>
                <w:sz w:val="24"/>
              </w:rPr>
              <w:t>Профориентация</w:t>
            </w:r>
          </w:p>
        </w:tc>
        <w:tc>
          <w:tcPr>
            <w:tcW w:w="10775" w:type="dxa"/>
          </w:tcPr>
          <w:p w:rsidR="00660A1D" w:rsidRDefault="006719A6">
            <w:pPr>
              <w:pStyle w:val="TableParagraph"/>
              <w:numPr>
                <w:ilvl w:val="0"/>
                <w:numId w:val="63"/>
              </w:numPr>
              <w:tabs>
                <w:tab w:val="left" w:pos="826"/>
              </w:tabs>
              <w:spacing w:line="270" w:lineRule="exact"/>
              <w:ind w:left="826" w:hanging="359"/>
              <w:rPr>
                <w:sz w:val="24"/>
              </w:rPr>
            </w:pPr>
            <w:r>
              <w:rPr>
                <w:sz w:val="24"/>
              </w:rPr>
              <w:t>Анкетирование</w:t>
            </w:r>
            <w:r>
              <w:rPr>
                <w:spacing w:val="-4"/>
                <w:sz w:val="24"/>
              </w:rPr>
              <w:t xml:space="preserve"> </w:t>
            </w:r>
            <w:r>
              <w:rPr>
                <w:sz w:val="24"/>
              </w:rPr>
              <w:t>учащихся</w:t>
            </w:r>
            <w:r>
              <w:rPr>
                <w:spacing w:val="-5"/>
                <w:sz w:val="24"/>
              </w:rPr>
              <w:t xml:space="preserve"> </w:t>
            </w:r>
            <w:r>
              <w:rPr>
                <w:sz w:val="24"/>
              </w:rPr>
              <w:t>по</w:t>
            </w:r>
            <w:r>
              <w:rPr>
                <w:spacing w:val="-4"/>
                <w:sz w:val="24"/>
              </w:rPr>
              <w:t xml:space="preserve"> </w:t>
            </w:r>
            <w:r>
              <w:rPr>
                <w:spacing w:val="-2"/>
                <w:sz w:val="24"/>
              </w:rPr>
              <w:t>профориентации.</w:t>
            </w:r>
          </w:p>
          <w:p w:rsidR="00660A1D" w:rsidRDefault="006719A6">
            <w:pPr>
              <w:pStyle w:val="TableParagraph"/>
              <w:numPr>
                <w:ilvl w:val="0"/>
                <w:numId w:val="63"/>
              </w:numPr>
              <w:tabs>
                <w:tab w:val="left" w:pos="826"/>
              </w:tabs>
              <w:spacing w:line="264" w:lineRule="exact"/>
              <w:ind w:left="826" w:hanging="359"/>
              <w:rPr>
                <w:sz w:val="24"/>
              </w:rPr>
            </w:pPr>
            <w:r>
              <w:rPr>
                <w:sz w:val="24"/>
              </w:rPr>
              <w:t>Участие</w:t>
            </w:r>
            <w:r>
              <w:rPr>
                <w:spacing w:val="-7"/>
                <w:sz w:val="24"/>
              </w:rPr>
              <w:t xml:space="preserve"> </w:t>
            </w:r>
            <w:r>
              <w:rPr>
                <w:sz w:val="24"/>
              </w:rPr>
              <w:t>в</w:t>
            </w:r>
            <w:r>
              <w:rPr>
                <w:spacing w:val="-4"/>
                <w:sz w:val="24"/>
              </w:rPr>
              <w:t xml:space="preserve"> </w:t>
            </w:r>
            <w:r>
              <w:rPr>
                <w:sz w:val="24"/>
              </w:rPr>
              <w:t>работе</w:t>
            </w:r>
            <w:r>
              <w:rPr>
                <w:spacing w:val="-4"/>
                <w:sz w:val="24"/>
              </w:rPr>
              <w:t xml:space="preserve"> </w:t>
            </w:r>
            <w:r>
              <w:rPr>
                <w:sz w:val="24"/>
              </w:rPr>
              <w:t>всероссийского</w:t>
            </w:r>
            <w:r>
              <w:rPr>
                <w:spacing w:val="-3"/>
                <w:sz w:val="24"/>
              </w:rPr>
              <w:t xml:space="preserve"> </w:t>
            </w:r>
            <w:r>
              <w:rPr>
                <w:sz w:val="24"/>
              </w:rPr>
              <w:t>профориентационного</w:t>
            </w:r>
            <w:r>
              <w:rPr>
                <w:spacing w:val="-3"/>
                <w:sz w:val="24"/>
              </w:rPr>
              <w:t xml:space="preserve"> </w:t>
            </w:r>
            <w:r>
              <w:rPr>
                <w:sz w:val="24"/>
              </w:rPr>
              <w:t>проекта</w:t>
            </w:r>
            <w:r>
              <w:rPr>
                <w:spacing w:val="62"/>
                <w:sz w:val="24"/>
              </w:rPr>
              <w:t xml:space="preserve"> </w:t>
            </w:r>
            <w:r>
              <w:rPr>
                <w:spacing w:val="-2"/>
                <w:sz w:val="24"/>
              </w:rPr>
              <w:t>«ПроеКТОриЯ».</w:t>
            </w:r>
          </w:p>
        </w:tc>
        <w:tc>
          <w:tcPr>
            <w:tcW w:w="2410" w:type="dxa"/>
          </w:tcPr>
          <w:p w:rsidR="00660A1D" w:rsidRDefault="006719A6">
            <w:pPr>
              <w:pStyle w:val="TableParagraph"/>
              <w:spacing w:line="270" w:lineRule="exact"/>
              <w:rPr>
                <w:sz w:val="24"/>
              </w:rPr>
            </w:pPr>
            <w:r>
              <w:rPr>
                <w:spacing w:val="-2"/>
                <w:sz w:val="24"/>
              </w:rPr>
              <w:t>Классные</w:t>
            </w:r>
          </w:p>
          <w:p w:rsidR="00660A1D" w:rsidRDefault="006719A6">
            <w:pPr>
              <w:pStyle w:val="TableParagraph"/>
              <w:spacing w:line="264" w:lineRule="exact"/>
              <w:rPr>
                <w:sz w:val="24"/>
              </w:rPr>
            </w:pPr>
            <w:r>
              <w:rPr>
                <w:spacing w:val="-2"/>
                <w:sz w:val="24"/>
              </w:rPr>
              <w:t>руководители</w:t>
            </w:r>
          </w:p>
        </w:tc>
      </w:tr>
      <w:tr w:rsidR="00660A1D">
        <w:trPr>
          <w:trHeight w:val="2208"/>
        </w:trPr>
        <w:tc>
          <w:tcPr>
            <w:tcW w:w="2127" w:type="dxa"/>
          </w:tcPr>
          <w:p w:rsidR="00660A1D" w:rsidRDefault="006719A6">
            <w:pPr>
              <w:pStyle w:val="TableParagraph"/>
              <w:ind w:right="307"/>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10775" w:type="dxa"/>
          </w:tcPr>
          <w:p w:rsidR="00660A1D" w:rsidRDefault="006719A6">
            <w:pPr>
              <w:pStyle w:val="TableParagraph"/>
              <w:numPr>
                <w:ilvl w:val="0"/>
                <w:numId w:val="62"/>
              </w:numPr>
              <w:tabs>
                <w:tab w:val="left" w:pos="827"/>
                <w:tab w:val="left" w:pos="8513"/>
              </w:tabs>
              <w:ind w:right="165"/>
              <w:rPr>
                <w:sz w:val="24"/>
              </w:rPr>
            </w:pPr>
            <w:r>
              <w:rPr>
                <w:sz w:val="24"/>
              </w:rPr>
              <w:t>Церемония поднятия Флага РФ и исполнение Гимна РФ 1.09.</w:t>
            </w:r>
            <w:r>
              <w:rPr>
                <w:sz w:val="24"/>
                <w:u w:val="single"/>
              </w:rPr>
              <w:tab/>
            </w:r>
            <w:r>
              <w:rPr>
                <w:sz w:val="24"/>
              </w:rPr>
              <w:t>и в первый день каждой</w:t>
            </w:r>
            <w:r>
              <w:rPr>
                <w:spacing w:val="-3"/>
                <w:sz w:val="24"/>
              </w:rPr>
              <w:t xml:space="preserve"> </w:t>
            </w:r>
            <w:r>
              <w:rPr>
                <w:sz w:val="24"/>
              </w:rPr>
              <w:t>недели,</w:t>
            </w:r>
            <w:r>
              <w:rPr>
                <w:spacing w:val="-3"/>
                <w:sz w:val="24"/>
              </w:rPr>
              <w:t xml:space="preserve"> </w:t>
            </w:r>
            <w:r>
              <w:rPr>
                <w:sz w:val="24"/>
              </w:rPr>
              <w:t>церемония</w:t>
            </w:r>
            <w:r>
              <w:rPr>
                <w:spacing w:val="-3"/>
                <w:sz w:val="24"/>
              </w:rPr>
              <w:t xml:space="preserve"> </w:t>
            </w:r>
            <w:r>
              <w:rPr>
                <w:sz w:val="24"/>
              </w:rPr>
              <w:t>спуска</w:t>
            </w:r>
            <w:r>
              <w:rPr>
                <w:spacing w:val="-4"/>
                <w:sz w:val="24"/>
              </w:rPr>
              <w:t xml:space="preserve"> </w:t>
            </w:r>
            <w:r>
              <w:rPr>
                <w:sz w:val="24"/>
              </w:rPr>
              <w:t>Флага</w:t>
            </w:r>
            <w:r>
              <w:rPr>
                <w:spacing w:val="-4"/>
                <w:sz w:val="24"/>
              </w:rPr>
              <w:t xml:space="preserve"> </w:t>
            </w:r>
            <w:r>
              <w:rPr>
                <w:sz w:val="24"/>
              </w:rPr>
              <w:t>РФ</w:t>
            </w:r>
            <w:r>
              <w:rPr>
                <w:spacing w:val="-3"/>
                <w:sz w:val="24"/>
              </w:rPr>
              <w:t xml:space="preserve"> </w:t>
            </w:r>
            <w:r>
              <w:rPr>
                <w:sz w:val="24"/>
              </w:rPr>
              <w:t>и</w:t>
            </w:r>
            <w:r>
              <w:rPr>
                <w:spacing w:val="-3"/>
                <w:sz w:val="24"/>
              </w:rPr>
              <w:t xml:space="preserve"> </w:t>
            </w:r>
            <w:r>
              <w:rPr>
                <w:sz w:val="24"/>
              </w:rPr>
              <w:t>исполнение</w:t>
            </w:r>
            <w:r>
              <w:rPr>
                <w:spacing w:val="-4"/>
                <w:sz w:val="24"/>
              </w:rPr>
              <w:t xml:space="preserve"> </w:t>
            </w:r>
            <w:r>
              <w:rPr>
                <w:sz w:val="24"/>
              </w:rPr>
              <w:t>Гимна</w:t>
            </w:r>
            <w:r>
              <w:rPr>
                <w:spacing w:val="-4"/>
                <w:sz w:val="24"/>
              </w:rPr>
              <w:t xml:space="preserve"> </w:t>
            </w:r>
            <w:r>
              <w:rPr>
                <w:sz w:val="24"/>
              </w:rPr>
              <w:t>РФ</w:t>
            </w:r>
            <w:r>
              <w:rPr>
                <w:spacing w:val="-6"/>
                <w:sz w:val="24"/>
              </w:rPr>
              <w:t xml:space="preserve"> </w:t>
            </w:r>
            <w:r>
              <w:rPr>
                <w:sz w:val="24"/>
              </w:rPr>
              <w:t>в</w:t>
            </w:r>
            <w:r>
              <w:rPr>
                <w:spacing w:val="-4"/>
                <w:sz w:val="24"/>
              </w:rPr>
              <w:t xml:space="preserve"> </w:t>
            </w:r>
            <w:r>
              <w:rPr>
                <w:sz w:val="24"/>
              </w:rPr>
              <w:t>последний</w:t>
            </w:r>
            <w:r>
              <w:rPr>
                <w:spacing w:val="-3"/>
                <w:sz w:val="24"/>
              </w:rPr>
              <w:t xml:space="preserve"> </w:t>
            </w:r>
            <w:r>
              <w:rPr>
                <w:sz w:val="24"/>
              </w:rPr>
              <w:t>день</w:t>
            </w:r>
            <w:r>
              <w:rPr>
                <w:spacing w:val="-3"/>
                <w:sz w:val="24"/>
              </w:rPr>
              <w:t xml:space="preserve"> </w:t>
            </w:r>
            <w:r>
              <w:rPr>
                <w:sz w:val="24"/>
              </w:rPr>
              <w:t>каждой учебной недели.</w:t>
            </w:r>
          </w:p>
          <w:p w:rsidR="00660A1D" w:rsidRDefault="006719A6">
            <w:pPr>
              <w:pStyle w:val="TableParagraph"/>
              <w:numPr>
                <w:ilvl w:val="0"/>
                <w:numId w:val="62"/>
              </w:numPr>
              <w:tabs>
                <w:tab w:val="left" w:pos="826"/>
              </w:tabs>
              <w:ind w:left="826" w:hanging="359"/>
              <w:rPr>
                <w:sz w:val="24"/>
              </w:rPr>
            </w:pPr>
            <w:r>
              <w:rPr>
                <w:sz w:val="24"/>
              </w:rPr>
              <w:t>Смотр</w:t>
            </w:r>
            <w:r>
              <w:rPr>
                <w:spacing w:val="-1"/>
                <w:sz w:val="24"/>
              </w:rPr>
              <w:t xml:space="preserve"> </w:t>
            </w:r>
            <w:r>
              <w:rPr>
                <w:sz w:val="24"/>
              </w:rPr>
              <w:t xml:space="preserve">строя и </w:t>
            </w:r>
            <w:r>
              <w:rPr>
                <w:spacing w:val="-2"/>
                <w:sz w:val="24"/>
              </w:rPr>
              <w:t>песни</w:t>
            </w:r>
          </w:p>
          <w:p w:rsidR="00660A1D" w:rsidRDefault="006719A6">
            <w:pPr>
              <w:pStyle w:val="TableParagraph"/>
              <w:numPr>
                <w:ilvl w:val="0"/>
                <w:numId w:val="62"/>
              </w:numPr>
              <w:tabs>
                <w:tab w:val="left" w:pos="826"/>
              </w:tabs>
              <w:ind w:left="826" w:hanging="359"/>
              <w:rPr>
                <w:sz w:val="24"/>
              </w:rPr>
            </w:pPr>
            <w:r>
              <w:rPr>
                <w:sz w:val="24"/>
              </w:rPr>
              <w:t>День</w:t>
            </w:r>
            <w:r>
              <w:rPr>
                <w:spacing w:val="-6"/>
                <w:sz w:val="24"/>
              </w:rPr>
              <w:t xml:space="preserve"> </w:t>
            </w:r>
            <w:r>
              <w:rPr>
                <w:sz w:val="24"/>
              </w:rPr>
              <w:t>памяти</w:t>
            </w:r>
            <w:r>
              <w:rPr>
                <w:spacing w:val="-2"/>
                <w:sz w:val="24"/>
              </w:rPr>
              <w:t xml:space="preserve"> </w:t>
            </w:r>
            <w:r>
              <w:rPr>
                <w:sz w:val="24"/>
              </w:rPr>
              <w:t>о</w:t>
            </w:r>
            <w:r>
              <w:rPr>
                <w:spacing w:val="-4"/>
                <w:sz w:val="24"/>
              </w:rPr>
              <w:t xml:space="preserve"> </w:t>
            </w:r>
            <w:r>
              <w:rPr>
                <w:sz w:val="24"/>
              </w:rPr>
              <w:t>россиянах,</w:t>
            </w:r>
            <w:r>
              <w:rPr>
                <w:spacing w:val="-3"/>
                <w:sz w:val="24"/>
              </w:rPr>
              <w:t xml:space="preserve"> </w:t>
            </w:r>
            <w:r>
              <w:rPr>
                <w:sz w:val="24"/>
              </w:rPr>
              <w:t>исполнявших</w:t>
            </w:r>
            <w:r>
              <w:rPr>
                <w:spacing w:val="-1"/>
                <w:sz w:val="24"/>
              </w:rPr>
              <w:t xml:space="preserve"> </w:t>
            </w:r>
            <w:r>
              <w:rPr>
                <w:sz w:val="24"/>
              </w:rPr>
              <w:t>служебный</w:t>
            </w:r>
            <w:r>
              <w:rPr>
                <w:spacing w:val="-4"/>
                <w:sz w:val="24"/>
              </w:rPr>
              <w:t xml:space="preserve"> </w:t>
            </w:r>
            <w:r>
              <w:rPr>
                <w:sz w:val="24"/>
              </w:rPr>
              <w:t>долг</w:t>
            </w:r>
            <w:r>
              <w:rPr>
                <w:spacing w:val="-5"/>
                <w:sz w:val="24"/>
              </w:rPr>
              <w:t xml:space="preserve"> </w:t>
            </w:r>
            <w:r>
              <w:rPr>
                <w:sz w:val="24"/>
              </w:rPr>
              <w:t>за</w:t>
            </w:r>
            <w:r>
              <w:rPr>
                <w:spacing w:val="-4"/>
                <w:sz w:val="24"/>
              </w:rPr>
              <w:t xml:space="preserve"> </w:t>
            </w:r>
            <w:r>
              <w:rPr>
                <w:sz w:val="24"/>
              </w:rPr>
              <w:t>пределами</w:t>
            </w:r>
            <w:r>
              <w:rPr>
                <w:spacing w:val="-3"/>
                <w:sz w:val="24"/>
              </w:rPr>
              <w:t xml:space="preserve"> </w:t>
            </w:r>
            <w:r>
              <w:rPr>
                <w:spacing w:val="-2"/>
                <w:sz w:val="24"/>
              </w:rPr>
              <w:t>Отечества.</w:t>
            </w:r>
          </w:p>
          <w:p w:rsidR="00660A1D" w:rsidRDefault="006719A6">
            <w:pPr>
              <w:pStyle w:val="TableParagraph"/>
              <w:numPr>
                <w:ilvl w:val="0"/>
                <w:numId w:val="62"/>
              </w:numPr>
              <w:tabs>
                <w:tab w:val="left" w:pos="826"/>
              </w:tabs>
              <w:ind w:left="826" w:hanging="359"/>
              <w:rPr>
                <w:sz w:val="24"/>
              </w:rPr>
            </w:pPr>
            <w:r>
              <w:rPr>
                <w:sz w:val="24"/>
              </w:rPr>
              <w:t>«Неделя</w:t>
            </w:r>
            <w:r>
              <w:rPr>
                <w:spacing w:val="-4"/>
                <w:sz w:val="24"/>
              </w:rPr>
              <w:t xml:space="preserve"> </w:t>
            </w:r>
            <w:r>
              <w:rPr>
                <w:spacing w:val="-2"/>
                <w:sz w:val="24"/>
              </w:rPr>
              <w:t>Мужества».</w:t>
            </w:r>
          </w:p>
          <w:p w:rsidR="00660A1D" w:rsidRDefault="006719A6">
            <w:pPr>
              <w:pStyle w:val="TableParagraph"/>
              <w:numPr>
                <w:ilvl w:val="0"/>
                <w:numId w:val="62"/>
              </w:numPr>
              <w:tabs>
                <w:tab w:val="left" w:pos="826"/>
              </w:tabs>
              <w:ind w:left="826" w:hanging="359"/>
              <w:rPr>
                <w:sz w:val="24"/>
              </w:rPr>
            </w:pPr>
            <w:r>
              <w:rPr>
                <w:sz w:val="24"/>
              </w:rPr>
              <w:t>Акция</w:t>
            </w:r>
            <w:r>
              <w:rPr>
                <w:spacing w:val="-2"/>
                <w:sz w:val="24"/>
              </w:rPr>
              <w:t xml:space="preserve"> </w:t>
            </w:r>
            <w:r>
              <w:rPr>
                <w:sz w:val="24"/>
              </w:rPr>
              <w:t>«Читаем</w:t>
            </w:r>
            <w:r>
              <w:rPr>
                <w:spacing w:val="-4"/>
                <w:sz w:val="24"/>
              </w:rPr>
              <w:t xml:space="preserve"> </w:t>
            </w:r>
            <w:r>
              <w:rPr>
                <w:sz w:val="24"/>
              </w:rPr>
              <w:t>книги</w:t>
            </w:r>
            <w:r>
              <w:rPr>
                <w:spacing w:val="-3"/>
                <w:sz w:val="24"/>
              </w:rPr>
              <w:t xml:space="preserve"> </w:t>
            </w:r>
            <w:r>
              <w:rPr>
                <w:sz w:val="24"/>
              </w:rPr>
              <w:t>о</w:t>
            </w:r>
            <w:r>
              <w:rPr>
                <w:spacing w:val="-6"/>
                <w:sz w:val="24"/>
              </w:rPr>
              <w:t xml:space="preserve"> </w:t>
            </w:r>
            <w:r>
              <w:rPr>
                <w:spacing w:val="-2"/>
                <w:sz w:val="24"/>
              </w:rPr>
              <w:t>войне».</w:t>
            </w:r>
          </w:p>
          <w:p w:rsidR="00660A1D" w:rsidRDefault="006719A6">
            <w:pPr>
              <w:pStyle w:val="TableParagraph"/>
              <w:numPr>
                <w:ilvl w:val="0"/>
                <w:numId w:val="62"/>
              </w:numPr>
              <w:tabs>
                <w:tab w:val="left" w:pos="826"/>
              </w:tabs>
              <w:spacing w:line="264" w:lineRule="exact"/>
              <w:ind w:left="826" w:hanging="359"/>
              <w:rPr>
                <w:sz w:val="24"/>
              </w:rPr>
            </w:pPr>
            <w:r>
              <w:rPr>
                <w:sz w:val="24"/>
              </w:rPr>
              <w:t>Конкурс</w:t>
            </w:r>
            <w:r>
              <w:rPr>
                <w:spacing w:val="49"/>
                <w:sz w:val="24"/>
              </w:rPr>
              <w:t xml:space="preserve"> </w:t>
            </w:r>
            <w:r>
              <w:rPr>
                <w:sz w:val="24"/>
              </w:rPr>
              <w:t>рисунков</w:t>
            </w:r>
            <w:r>
              <w:rPr>
                <w:spacing w:val="-4"/>
                <w:sz w:val="24"/>
              </w:rPr>
              <w:t xml:space="preserve"> </w:t>
            </w:r>
            <w:r>
              <w:rPr>
                <w:sz w:val="24"/>
              </w:rPr>
              <w:t>и</w:t>
            </w:r>
            <w:r>
              <w:rPr>
                <w:spacing w:val="-4"/>
                <w:sz w:val="24"/>
              </w:rPr>
              <w:t xml:space="preserve"> </w:t>
            </w:r>
            <w:r>
              <w:rPr>
                <w:sz w:val="24"/>
              </w:rPr>
              <w:t>поделок</w:t>
            </w:r>
            <w:r>
              <w:rPr>
                <w:spacing w:val="2"/>
                <w:sz w:val="24"/>
              </w:rPr>
              <w:t xml:space="preserve"> </w:t>
            </w:r>
            <w:r>
              <w:rPr>
                <w:sz w:val="24"/>
              </w:rPr>
              <w:t>«Родины</w:t>
            </w:r>
            <w:r>
              <w:rPr>
                <w:spacing w:val="-4"/>
                <w:sz w:val="24"/>
              </w:rPr>
              <w:t xml:space="preserve"> </w:t>
            </w:r>
            <w:r>
              <w:rPr>
                <w:sz w:val="24"/>
              </w:rPr>
              <w:t>славные</w:t>
            </w:r>
            <w:r>
              <w:rPr>
                <w:spacing w:val="-4"/>
                <w:sz w:val="24"/>
              </w:rPr>
              <w:t xml:space="preserve"> </w:t>
            </w:r>
            <w:r>
              <w:rPr>
                <w:spacing w:val="-2"/>
                <w:sz w:val="24"/>
              </w:rPr>
              <w:t>защитники».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ind w:right="156"/>
              <w:rPr>
                <w:sz w:val="24"/>
              </w:rPr>
            </w:pPr>
            <w:r>
              <w:rPr>
                <w:spacing w:val="-2"/>
                <w:sz w:val="24"/>
              </w:rPr>
              <w:t>организатор библитекарь Классные руководители</w:t>
            </w:r>
          </w:p>
        </w:tc>
      </w:tr>
      <w:tr w:rsidR="00660A1D">
        <w:trPr>
          <w:trHeight w:val="1103"/>
        </w:trPr>
        <w:tc>
          <w:tcPr>
            <w:tcW w:w="2127" w:type="dxa"/>
          </w:tcPr>
          <w:p w:rsidR="00660A1D" w:rsidRDefault="006719A6">
            <w:pPr>
              <w:pStyle w:val="TableParagraph"/>
              <w:rPr>
                <w:b/>
                <w:sz w:val="24"/>
              </w:rPr>
            </w:pPr>
            <w:r>
              <w:rPr>
                <w:b/>
                <w:spacing w:val="-2"/>
                <w:sz w:val="24"/>
              </w:rPr>
              <w:t xml:space="preserve">Организация </w:t>
            </w:r>
            <w:r>
              <w:rPr>
                <w:b/>
                <w:sz w:val="24"/>
              </w:rPr>
              <w:t>Предметно –</w:t>
            </w:r>
          </w:p>
          <w:p w:rsidR="00660A1D" w:rsidRDefault="006719A6">
            <w:pPr>
              <w:pStyle w:val="TableParagraph"/>
              <w:spacing w:line="270" w:lineRule="atLeast"/>
              <w:ind w:right="56"/>
              <w:rPr>
                <w:b/>
                <w:sz w:val="24"/>
              </w:rPr>
            </w:pPr>
            <w:r>
              <w:rPr>
                <w:b/>
                <w:spacing w:val="-2"/>
                <w:sz w:val="24"/>
              </w:rPr>
              <w:t xml:space="preserve">пространственно </w:t>
            </w:r>
            <w:r>
              <w:rPr>
                <w:b/>
                <w:sz w:val="24"/>
              </w:rPr>
              <w:t>й среды</w:t>
            </w:r>
          </w:p>
        </w:tc>
        <w:tc>
          <w:tcPr>
            <w:tcW w:w="10775" w:type="dxa"/>
          </w:tcPr>
          <w:p w:rsidR="00660A1D" w:rsidRDefault="006719A6">
            <w:pPr>
              <w:pStyle w:val="TableParagraph"/>
              <w:numPr>
                <w:ilvl w:val="0"/>
                <w:numId w:val="61"/>
              </w:numPr>
              <w:tabs>
                <w:tab w:val="left" w:pos="826"/>
              </w:tabs>
              <w:spacing w:line="268" w:lineRule="exact"/>
              <w:ind w:left="826" w:hanging="359"/>
              <w:rPr>
                <w:sz w:val="24"/>
              </w:rPr>
            </w:pPr>
            <w:r>
              <w:rPr>
                <w:sz w:val="24"/>
              </w:rPr>
              <w:t>Оформление</w:t>
            </w:r>
            <w:r>
              <w:rPr>
                <w:spacing w:val="-7"/>
                <w:sz w:val="24"/>
              </w:rPr>
              <w:t xml:space="preserve"> </w:t>
            </w:r>
            <w:r>
              <w:rPr>
                <w:sz w:val="24"/>
              </w:rPr>
              <w:t>выставок</w:t>
            </w:r>
            <w:r>
              <w:rPr>
                <w:spacing w:val="-2"/>
                <w:sz w:val="24"/>
              </w:rPr>
              <w:t xml:space="preserve"> </w:t>
            </w:r>
            <w:r>
              <w:rPr>
                <w:sz w:val="24"/>
              </w:rPr>
              <w:t>ко</w:t>
            </w:r>
            <w:r>
              <w:rPr>
                <w:spacing w:val="-3"/>
                <w:sz w:val="24"/>
              </w:rPr>
              <w:t xml:space="preserve"> </w:t>
            </w:r>
            <w:r>
              <w:rPr>
                <w:sz w:val="24"/>
              </w:rPr>
              <w:t>Дню</w:t>
            </w:r>
            <w:r>
              <w:rPr>
                <w:spacing w:val="-4"/>
                <w:sz w:val="24"/>
              </w:rPr>
              <w:t xml:space="preserve"> </w:t>
            </w:r>
            <w:r>
              <w:rPr>
                <w:sz w:val="24"/>
              </w:rPr>
              <w:t>защитника</w:t>
            </w:r>
            <w:r>
              <w:rPr>
                <w:spacing w:val="-4"/>
                <w:sz w:val="24"/>
              </w:rPr>
              <w:t xml:space="preserve"> </w:t>
            </w:r>
            <w:r>
              <w:rPr>
                <w:sz w:val="24"/>
              </w:rPr>
              <w:t>Отечества</w:t>
            </w:r>
            <w:r>
              <w:rPr>
                <w:spacing w:val="-1"/>
                <w:sz w:val="24"/>
              </w:rPr>
              <w:t xml:space="preserve"> </w:t>
            </w:r>
            <w:r>
              <w:rPr>
                <w:sz w:val="24"/>
              </w:rPr>
              <w:t>«Сыны</w:t>
            </w:r>
            <w:r>
              <w:rPr>
                <w:spacing w:val="-3"/>
                <w:sz w:val="24"/>
              </w:rPr>
              <w:t xml:space="preserve"> </w:t>
            </w:r>
            <w:r>
              <w:rPr>
                <w:spacing w:val="-2"/>
                <w:sz w:val="24"/>
              </w:rPr>
              <w:t>Отечества!»</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1380"/>
        </w:trPr>
        <w:tc>
          <w:tcPr>
            <w:tcW w:w="2127" w:type="dxa"/>
          </w:tcPr>
          <w:p w:rsidR="00660A1D" w:rsidRDefault="006719A6">
            <w:pPr>
              <w:pStyle w:val="TableParagraph"/>
              <w:rPr>
                <w:b/>
                <w:sz w:val="24"/>
              </w:rPr>
            </w:pPr>
            <w:r>
              <w:rPr>
                <w:b/>
                <w:spacing w:val="-2"/>
                <w:sz w:val="24"/>
              </w:rPr>
              <w:t>Внешкольные мероприятия</w:t>
            </w:r>
          </w:p>
        </w:tc>
        <w:tc>
          <w:tcPr>
            <w:tcW w:w="10775" w:type="dxa"/>
          </w:tcPr>
          <w:p w:rsidR="00660A1D" w:rsidRDefault="006719A6">
            <w:pPr>
              <w:pStyle w:val="TableParagraph"/>
              <w:numPr>
                <w:ilvl w:val="0"/>
                <w:numId w:val="60"/>
              </w:numPr>
              <w:tabs>
                <w:tab w:val="left" w:pos="827"/>
                <w:tab w:val="left" w:pos="6734"/>
              </w:tabs>
              <w:ind w:right="125"/>
              <w:rPr>
                <w:sz w:val="24"/>
              </w:rPr>
            </w:pPr>
            <w:r>
              <w:rPr>
                <w:sz w:val="24"/>
              </w:rPr>
              <w:t xml:space="preserve">Спартакиада среди допризывной молодежи </w:t>
            </w:r>
            <w:r>
              <w:rPr>
                <w:sz w:val="24"/>
                <w:u w:val="single"/>
              </w:rPr>
              <w:tab/>
            </w:r>
            <w:r>
              <w:rPr>
                <w:sz w:val="24"/>
              </w:rPr>
              <w:t>района,</w:t>
            </w:r>
            <w:r>
              <w:rPr>
                <w:spacing w:val="-11"/>
                <w:sz w:val="24"/>
              </w:rPr>
              <w:t xml:space="preserve"> </w:t>
            </w:r>
            <w:r>
              <w:rPr>
                <w:sz w:val="24"/>
              </w:rPr>
              <w:t>посвященной</w:t>
            </w:r>
            <w:r>
              <w:rPr>
                <w:spacing w:val="-11"/>
                <w:sz w:val="24"/>
              </w:rPr>
              <w:t xml:space="preserve"> </w:t>
            </w:r>
            <w:r>
              <w:rPr>
                <w:sz w:val="24"/>
              </w:rPr>
              <w:t>Дню</w:t>
            </w:r>
            <w:r>
              <w:rPr>
                <w:spacing w:val="-10"/>
                <w:sz w:val="24"/>
              </w:rPr>
              <w:t xml:space="preserve"> </w:t>
            </w:r>
            <w:r>
              <w:rPr>
                <w:sz w:val="24"/>
              </w:rPr>
              <w:t xml:space="preserve">защитника </w:t>
            </w:r>
            <w:r>
              <w:rPr>
                <w:spacing w:val="-2"/>
                <w:sz w:val="24"/>
              </w:rPr>
              <w:t>Отечества.</w:t>
            </w:r>
          </w:p>
          <w:p w:rsidR="00660A1D" w:rsidRDefault="006719A6">
            <w:pPr>
              <w:pStyle w:val="TableParagraph"/>
              <w:numPr>
                <w:ilvl w:val="0"/>
                <w:numId w:val="60"/>
              </w:numPr>
              <w:tabs>
                <w:tab w:val="left" w:pos="826"/>
              </w:tabs>
              <w:ind w:left="826" w:hanging="359"/>
              <w:rPr>
                <w:sz w:val="24"/>
              </w:rPr>
            </w:pPr>
            <w:r>
              <w:rPr>
                <w:sz w:val="24"/>
              </w:rPr>
              <w:t>Презедентские</w:t>
            </w:r>
            <w:r>
              <w:rPr>
                <w:spacing w:val="-6"/>
                <w:sz w:val="24"/>
              </w:rPr>
              <w:t xml:space="preserve"> </w:t>
            </w:r>
            <w:r>
              <w:rPr>
                <w:sz w:val="24"/>
              </w:rPr>
              <w:t>соревнования</w:t>
            </w:r>
            <w:r>
              <w:rPr>
                <w:spacing w:val="-5"/>
                <w:sz w:val="24"/>
              </w:rPr>
              <w:t xml:space="preserve"> </w:t>
            </w:r>
            <w:r>
              <w:rPr>
                <w:sz w:val="24"/>
              </w:rPr>
              <w:t>(согласно</w:t>
            </w:r>
            <w:r>
              <w:rPr>
                <w:spacing w:val="-5"/>
                <w:sz w:val="24"/>
              </w:rPr>
              <w:t xml:space="preserve"> </w:t>
            </w:r>
            <w:r>
              <w:rPr>
                <w:spacing w:val="-2"/>
                <w:sz w:val="24"/>
              </w:rPr>
              <w:t>плану).</w:t>
            </w:r>
          </w:p>
          <w:p w:rsidR="00660A1D" w:rsidRDefault="006719A6">
            <w:pPr>
              <w:pStyle w:val="TableParagraph"/>
              <w:numPr>
                <w:ilvl w:val="0"/>
                <w:numId w:val="60"/>
              </w:numPr>
              <w:tabs>
                <w:tab w:val="left" w:pos="887"/>
              </w:tabs>
              <w:ind w:left="887" w:hanging="420"/>
              <w:rPr>
                <w:sz w:val="24"/>
              </w:rPr>
            </w:pPr>
            <w:r>
              <w:rPr>
                <w:sz w:val="24"/>
              </w:rPr>
              <w:t>Товарищеские</w:t>
            </w:r>
            <w:r>
              <w:rPr>
                <w:spacing w:val="-4"/>
                <w:sz w:val="24"/>
              </w:rPr>
              <w:t xml:space="preserve"> </w:t>
            </w:r>
            <w:r>
              <w:rPr>
                <w:sz w:val="24"/>
              </w:rPr>
              <w:t>встречи</w:t>
            </w:r>
            <w:r>
              <w:rPr>
                <w:spacing w:val="-3"/>
                <w:sz w:val="24"/>
              </w:rPr>
              <w:t xml:space="preserve"> </w:t>
            </w:r>
            <w:r>
              <w:rPr>
                <w:sz w:val="24"/>
              </w:rPr>
              <w:t>по</w:t>
            </w:r>
            <w:r>
              <w:rPr>
                <w:spacing w:val="-3"/>
                <w:sz w:val="24"/>
              </w:rPr>
              <w:t xml:space="preserve"> </w:t>
            </w:r>
            <w:r>
              <w:rPr>
                <w:spacing w:val="-2"/>
                <w:sz w:val="24"/>
              </w:rPr>
              <w:t>баскетболу.</w:t>
            </w:r>
          </w:p>
          <w:p w:rsidR="00660A1D" w:rsidRDefault="006719A6">
            <w:pPr>
              <w:pStyle w:val="TableParagraph"/>
              <w:numPr>
                <w:ilvl w:val="0"/>
                <w:numId w:val="60"/>
              </w:numPr>
              <w:tabs>
                <w:tab w:val="left" w:pos="826"/>
              </w:tabs>
              <w:spacing w:line="264" w:lineRule="exact"/>
              <w:ind w:left="826" w:hanging="359"/>
              <w:rPr>
                <w:sz w:val="24"/>
              </w:rPr>
            </w:pPr>
            <w:r>
              <w:rPr>
                <w:sz w:val="24"/>
              </w:rPr>
              <w:t>Шахматный</w:t>
            </w:r>
            <w:r>
              <w:rPr>
                <w:spacing w:val="-4"/>
                <w:sz w:val="24"/>
              </w:rPr>
              <w:t xml:space="preserve"> </w:t>
            </w:r>
            <w:r>
              <w:rPr>
                <w:spacing w:val="-2"/>
                <w:sz w:val="24"/>
              </w:rPr>
              <w:t>турнир.</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bl>
    <w:p w:rsidR="00660A1D" w:rsidRDefault="00660A1D">
      <w:pPr>
        <w:pStyle w:val="TableParagraph"/>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932"/>
        </w:trPr>
        <w:tc>
          <w:tcPr>
            <w:tcW w:w="2127" w:type="dxa"/>
          </w:tcPr>
          <w:p w:rsidR="00660A1D" w:rsidRDefault="006719A6">
            <w:pPr>
              <w:pStyle w:val="TableParagraph"/>
              <w:rPr>
                <w:b/>
                <w:sz w:val="24"/>
              </w:rPr>
            </w:pPr>
            <w:r>
              <w:rPr>
                <w:b/>
                <w:spacing w:val="-2"/>
                <w:sz w:val="24"/>
              </w:rPr>
              <w:lastRenderedPageBreak/>
              <w:t>Социальное партнёрство</w:t>
            </w:r>
          </w:p>
        </w:tc>
        <w:tc>
          <w:tcPr>
            <w:tcW w:w="10775" w:type="dxa"/>
          </w:tcPr>
          <w:p w:rsidR="00660A1D" w:rsidRDefault="006719A6">
            <w:pPr>
              <w:pStyle w:val="TableParagraph"/>
              <w:numPr>
                <w:ilvl w:val="0"/>
                <w:numId w:val="59"/>
              </w:numPr>
              <w:tabs>
                <w:tab w:val="left" w:pos="826"/>
                <w:tab w:val="left" w:pos="5577"/>
              </w:tabs>
              <w:spacing w:line="268" w:lineRule="exact"/>
              <w:ind w:left="826" w:hanging="359"/>
              <w:rPr>
                <w:sz w:val="24"/>
              </w:rPr>
            </w:pPr>
            <w:r>
              <w:rPr>
                <w:sz w:val="24"/>
              </w:rPr>
              <w:t>Работа по плану</w:t>
            </w:r>
            <w:r>
              <w:rPr>
                <w:spacing w:val="-5"/>
                <w:sz w:val="24"/>
              </w:rPr>
              <w:t xml:space="preserve"> </w:t>
            </w:r>
            <w:r>
              <w:rPr>
                <w:sz w:val="24"/>
              </w:rPr>
              <w:t xml:space="preserve">с ГИБДД г. </w:t>
            </w:r>
            <w:r>
              <w:rPr>
                <w:sz w:val="24"/>
                <w:u w:val="single"/>
              </w:rPr>
              <w:tab/>
            </w:r>
            <w:r>
              <w:rPr>
                <w:spacing w:val="-10"/>
                <w:sz w:val="24"/>
              </w:rPr>
              <w:t>.</w:t>
            </w:r>
          </w:p>
          <w:p w:rsidR="00660A1D" w:rsidRDefault="006719A6">
            <w:pPr>
              <w:pStyle w:val="TableParagraph"/>
              <w:numPr>
                <w:ilvl w:val="0"/>
                <w:numId w:val="59"/>
              </w:numPr>
              <w:tabs>
                <w:tab w:val="left" w:pos="826"/>
              </w:tabs>
              <w:ind w:left="826" w:hanging="359"/>
              <w:rPr>
                <w:sz w:val="24"/>
              </w:rPr>
            </w:pPr>
            <w:r>
              <w:rPr>
                <w:sz w:val="24"/>
              </w:rPr>
              <w:t>Работа</w:t>
            </w:r>
            <w:r>
              <w:rPr>
                <w:spacing w:val="-5"/>
                <w:sz w:val="24"/>
              </w:rPr>
              <w:t xml:space="preserve"> </w:t>
            </w:r>
            <w:r>
              <w:rPr>
                <w:sz w:val="24"/>
              </w:rPr>
              <w:t>по</w:t>
            </w:r>
            <w:r>
              <w:rPr>
                <w:spacing w:val="-2"/>
                <w:sz w:val="24"/>
              </w:rPr>
              <w:t xml:space="preserve"> </w:t>
            </w:r>
            <w:r>
              <w:rPr>
                <w:sz w:val="24"/>
              </w:rPr>
              <w:t>плану</w:t>
            </w:r>
            <w:r>
              <w:rPr>
                <w:spacing w:val="-5"/>
                <w:sz w:val="24"/>
              </w:rPr>
              <w:t xml:space="preserve"> </w:t>
            </w:r>
            <w:r>
              <w:rPr>
                <w:sz w:val="24"/>
              </w:rPr>
              <w:t>«Половое</w:t>
            </w:r>
            <w:r>
              <w:rPr>
                <w:spacing w:val="-4"/>
                <w:sz w:val="24"/>
              </w:rPr>
              <w:t xml:space="preserve"> </w:t>
            </w:r>
            <w:r>
              <w:rPr>
                <w:sz w:val="24"/>
              </w:rPr>
              <w:t>воспитание</w:t>
            </w:r>
            <w:r>
              <w:rPr>
                <w:spacing w:val="-3"/>
                <w:sz w:val="24"/>
              </w:rPr>
              <w:t xml:space="preserve"> </w:t>
            </w:r>
            <w:r>
              <w:rPr>
                <w:sz w:val="24"/>
              </w:rPr>
              <w:t>и</w:t>
            </w:r>
            <w:r>
              <w:rPr>
                <w:spacing w:val="-2"/>
                <w:sz w:val="24"/>
              </w:rPr>
              <w:t xml:space="preserve"> </w:t>
            </w:r>
            <w:r>
              <w:rPr>
                <w:sz w:val="24"/>
              </w:rPr>
              <w:t>профилактика</w:t>
            </w:r>
            <w:r>
              <w:rPr>
                <w:spacing w:val="-2"/>
                <w:sz w:val="24"/>
              </w:rPr>
              <w:t xml:space="preserve"> </w:t>
            </w:r>
            <w:r>
              <w:rPr>
                <w:sz w:val="24"/>
              </w:rPr>
              <w:t>ранних</w:t>
            </w:r>
            <w:r>
              <w:rPr>
                <w:spacing w:val="-3"/>
                <w:sz w:val="24"/>
              </w:rPr>
              <w:t xml:space="preserve"> </w:t>
            </w:r>
            <w:r>
              <w:rPr>
                <w:sz w:val="24"/>
              </w:rPr>
              <w:t>беременностей»</w:t>
            </w:r>
            <w:r>
              <w:rPr>
                <w:spacing w:val="-7"/>
                <w:sz w:val="24"/>
              </w:rPr>
              <w:t xml:space="preserve"> </w:t>
            </w:r>
            <w:r>
              <w:rPr>
                <w:spacing w:val="-10"/>
                <w:sz w:val="24"/>
              </w:rPr>
              <w:t>с</w:t>
            </w:r>
          </w:p>
          <w:p w:rsidR="00660A1D" w:rsidRDefault="006719A6">
            <w:pPr>
              <w:pStyle w:val="TableParagraph"/>
              <w:tabs>
                <w:tab w:val="left" w:pos="2682"/>
              </w:tabs>
              <w:ind w:left="827"/>
              <w:rPr>
                <w:sz w:val="24"/>
              </w:rPr>
            </w:pPr>
            <w:r>
              <w:rPr>
                <w:sz w:val="24"/>
                <w:u w:val="single"/>
              </w:rPr>
              <w:tab/>
            </w:r>
            <w:r>
              <w:rPr>
                <w:spacing w:val="-2"/>
                <w:sz w:val="24"/>
              </w:rPr>
              <w:t>больницей.</w:t>
            </w:r>
          </w:p>
          <w:p w:rsidR="00660A1D" w:rsidRDefault="006719A6">
            <w:pPr>
              <w:pStyle w:val="TableParagraph"/>
              <w:numPr>
                <w:ilvl w:val="0"/>
                <w:numId w:val="59"/>
              </w:numPr>
              <w:tabs>
                <w:tab w:val="left" w:pos="826"/>
                <w:tab w:val="left" w:pos="4665"/>
              </w:tabs>
              <w:ind w:left="826" w:hanging="359"/>
              <w:rPr>
                <w:sz w:val="24"/>
              </w:rPr>
            </w:pPr>
            <w:r>
              <w:rPr>
                <w:sz w:val="24"/>
              </w:rPr>
              <w:t>Работа по плану</w:t>
            </w:r>
            <w:r>
              <w:rPr>
                <w:spacing w:val="-4"/>
                <w:sz w:val="24"/>
              </w:rPr>
              <w:t xml:space="preserve"> </w:t>
            </w:r>
            <w:r>
              <w:rPr>
                <w:sz w:val="24"/>
              </w:rPr>
              <w:t xml:space="preserve">с ОДН </w:t>
            </w:r>
            <w:r>
              <w:rPr>
                <w:sz w:val="24"/>
                <w:u w:val="single"/>
              </w:rPr>
              <w:tab/>
            </w:r>
            <w:r>
              <w:rPr>
                <w:spacing w:val="-2"/>
                <w:sz w:val="24"/>
              </w:rPr>
              <w:t>района.</w:t>
            </w:r>
          </w:p>
          <w:p w:rsidR="00660A1D" w:rsidRDefault="006719A6">
            <w:pPr>
              <w:pStyle w:val="TableParagraph"/>
              <w:numPr>
                <w:ilvl w:val="0"/>
                <w:numId w:val="59"/>
              </w:numPr>
              <w:tabs>
                <w:tab w:val="left" w:pos="826"/>
                <w:tab w:val="left" w:pos="5193"/>
              </w:tabs>
              <w:ind w:left="826" w:hanging="359"/>
              <w:rPr>
                <w:sz w:val="24"/>
              </w:rPr>
            </w:pPr>
            <w:r>
              <w:rPr>
                <w:sz w:val="24"/>
              </w:rPr>
              <w:t>Работа по плану</w:t>
            </w:r>
            <w:r>
              <w:rPr>
                <w:spacing w:val="-6"/>
                <w:sz w:val="24"/>
              </w:rPr>
              <w:t xml:space="preserve"> </w:t>
            </w:r>
            <w:r>
              <w:rPr>
                <w:sz w:val="24"/>
              </w:rPr>
              <w:t xml:space="preserve">с КДН и ЗП </w:t>
            </w:r>
            <w:r>
              <w:rPr>
                <w:sz w:val="24"/>
                <w:u w:val="single"/>
              </w:rPr>
              <w:tab/>
            </w:r>
            <w:r>
              <w:rPr>
                <w:spacing w:val="-2"/>
                <w:sz w:val="24"/>
              </w:rPr>
              <w:t>района.</w:t>
            </w:r>
          </w:p>
          <w:p w:rsidR="00660A1D" w:rsidRDefault="006719A6">
            <w:pPr>
              <w:pStyle w:val="TableParagraph"/>
              <w:numPr>
                <w:ilvl w:val="0"/>
                <w:numId w:val="59"/>
              </w:numPr>
              <w:tabs>
                <w:tab w:val="left" w:pos="826"/>
                <w:tab w:val="left" w:pos="8443"/>
              </w:tabs>
              <w:ind w:left="826" w:hanging="359"/>
              <w:rPr>
                <w:sz w:val="24"/>
              </w:rPr>
            </w:pPr>
            <w:r>
              <w:rPr>
                <w:sz w:val="24"/>
              </w:rPr>
              <w:t>Объединения</w:t>
            </w:r>
            <w:r>
              <w:rPr>
                <w:spacing w:val="-2"/>
                <w:sz w:val="24"/>
              </w:rPr>
              <w:t xml:space="preserve"> </w:t>
            </w:r>
            <w:r>
              <w:rPr>
                <w:sz w:val="24"/>
              </w:rPr>
              <w:t>дополнительного образования</w:t>
            </w:r>
            <w:r>
              <w:rPr>
                <w:spacing w:val="-2"/>
                <w:sz w:val="24"/>
              </w:rPr>
              <w:t xml:space="preserve"> </w:t>
            </w:r>
            <w:r>
              <w:rPr>
                <w:sz w:val="24"/>
              </w:rPr>
              <w:t xml:space="preserve">на базе СДК </w:t>
            </w:r>
            <w:r>
              <w:rPr>
                <w:sz w:val="24"/>
                <w:u w:val="single"/>
              </w:rPr>
              <w:tab/>
            </w:r>
            <w:r>
              <w:rPr>
                <w:sz w:val="24"/>
              </w:rPr>
              <w:t xml:space="preserve">, </w:t>
            </w:r>
            <w:r>
              <w:rPr>
                <w:spacing w:val="-5"/>
                <w:sz w:val="24"/>
              </w:rPr>
              <w:t>КСК</w:t>
            </w:r>
          </w:p>
          <w:p w:rsidR="00660A1D" w:rsidRDefault="006719A6">
            <w:pPr>
              <w:pStyle w:val="TableParagraph"/>
              <w:tabs>
                <w:tab w:val="left" w:pos="2508"/>
              </w:tabs>
              <w:spacing w:line="264" w:lineRule="exact"/>
              <w:ind w:left="827"/>
              <w:rPr>
                <w:sz w:val="24"/>
              </w:rPr>
            </w:pPr>
            <w:r>
              <w:rPr>
                <w:sz w:val="24"/>
                <w:u w:val="single"/>
              </w:rPr>
              <w:tab/>
            </w:r>
            <w:r>
              <w:rPr>
                <w:sz w:val="24"/>
              </w:rPr>
              <w:t xml:space="preserve">, </w:t>
            </w:r>
            <w:r>
              <w:rPr>
                <w:spacing w:val="-4"/>
                <w:sz w:val="24"/>
              </w:rPr>
              <w:t>ДШИ.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660A1D">
        <w:trPr>
          <w:trHeight w:val="827"/>
        </w:trPr>
        <w:tc>
          <w:tcPr>
            <w:tcW w:w="2127" w:type="dxa"/>
          </w:tcPr>
          <w:p w:rsidR="00660A1D" w:rsidRDefault="006719A6">
            <w:pPr>
              <w:pStyle w:val="TableParagraph"/>
              <w:ind w:right="15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10775" w:type="dxa"/>
          </w:tcPr>
          <w:p w:rsidR="00660A1D" w:rsidRDefault="006719A6">
            <w:pPr>
              <w:pStyle w:val="TableParagraph"/>
              <w:numPr>
                <w:ilvl w:val="0"/>
                <w:numId w:val="58"/>
              </w:numPr>
              <w:tabs>
                <w:tab w:val="left" w:pos="826"/>
              </w:tabs>
              <w:spacing w:line="268" w:lineRule="exact"/>
              <w:ind w:left="826" w:hanging="359"/>
              <w:rPr>
                <w:sz w:val="24"/>
              </w:rPr>
            </w:pPr>
            <w:r>
              <w:rPr>
                <w:sz w:val="24"/>
              </w:rPr>
              <w:t>Тренинг</w:t>
            </w:r>
            <w:r>
              <w:rPr>
                <w:spacing w:val="52"/>
                <w:sz w:val="24"/>
              </w:rPr>
              <w:t xml:space="preserve"> </w:t>
            </w:r>
            <w:r>
              <w:rPr>
                <w:sz w:val="24"/>
              </w:rPr>
              <w:t>для</w:t>
            </w:r>
            <w:r>
              <w:rPr>
                <w:spacing w:val="-3"/>
                <w:sz w:val="24"/>
              </w:rPr>
              <w:t xml:space="preserve"> </w:t>
            </w:r>
            <w:r>
              <w:rPr>
                <w:sz w:val="24"/>
              </w:rPr>
              <w:t>старшеклассников</w:t>
            </w:r>
            <w:r>
              <w:rPr>
                <w:spacing w:val="2"/>
                <w:sz w:val="24"/>
              </w:rPr>
              <w:t xml:space="preserve"> </w:t>
            </w:r>
            <w:r>
              <w:rPr>
                <w:sz w:val="24"/>
              </w:rPr>
              <w:t>«Жизнь</w:t>
            </w:r>
            <w:r>
              <w:rPr>
                <w:spacing w:val="-3"/>
                <w:sz w:val="24"/>
              </w:rPr>
              <w:t xml:space="preserve"> </w:t>
            </w:r>
            <w:r>
              <w:rPr>
                <w:sz w:val="24"/>
              </w:rPr>
              <w:t>дана</w:t>
            </w:r>
            <w:r>
              <w:rPr>
                <w:spacing w:val="-6"/>
                <w:sz w:val="24"/>
              </w:rPr>
              <w:t xml:space="preserve"> </w:t>
            </w:r>
            <w:r>
              <w:rPr>
                <w:sz w:val="24"/>
              </w:rPr>
              <w:t>только</w:t>
            </w:r>
            <w:r>
              <w:rPr>
                <w:spacing w:val="-2"/>
                <w:sz w:val="24"/>
              </w:rPr>
              <w:t xml:space="preserve"> </w:t>
            </w:r>
            <w:r>
              <w:rPr>
                <w:sz w:val="24"/>
              </w:rPr>
              <w:t>одна»</w:t>
            </w:r>
            <w:r>
              <w:rPr>
                <w:spacing w:val="-10"/>
                <w:sz w:val="24"/>
              </w:rPr>
              <w:t xml:space="preserve"> </w:t>
            </w:r>
            <w:r>
              <w:rPr>
                <w:sz w:val="24"/>
              </w:rPr>
              <w:t>(педагог</w:t>
            </w:r>
            <w:r>
              <w:rPr>
                <w:spacing w:val="2"/>
                <w:sz w:val="24"/>
              </w:rPr>
              <w:t xml:space="preserve"> </w:t>
            </w:r>
            <w:r>
              <w:rPr>
                <w:sz w:val="24"/>
              </w:rPr>
              <w:t xml:space="preserve">– </w:t>
            </w:r>
            <w:r>
              <w:rPr>
                <w:spacing w:val="-2"/>
                <w:sz w:val="24"/>
              </w:rPr>
              <w:t>психолог)</w:t>
            </w:r>
          </w:p>
          <w:p w:rsidR="00660A1D" w:rsidRDefault="006719A6">
            <w:pPr>
              <w:pStyle w:val="TableParagraph"/>
              <w:numPr>
                <w:ilvl w:val="0"/>
                <w:numId w:val="58"/>
              </w:numPr>
              <w:tabs>
                <w:tab w:val="left" w:pos="826"/>
              </w:tabs>
              <w:ind w:left="826" w:hanging="359"/>
              <w:rPr>
                <w:sz w:val="24"/>
              </w:rPr>
            </w:pPr>
            <w:r>
              <w:rPr>
                <w:sz w:val="24"/>
              </w:rPr>
              <w:t>Классные</w:t>
            </w:r>
            <w:r>
              <w:rPr>
                <w:spacing w:val="-9"/>
                <w:sz w:val="24"/>
              </w:rPr>
              <w:t xml:space="preserve"> </w:t>
            </w:r>
            <w:r>
              <w:rPr>
                <w:sz w:val="24"/>
              </w:rPr>
              <w:t>часы</w:t>
            </w:r>
            <w:r>
              <w:rPr>
                <w:spacing w:val="-3"/>
                <w:sz w:val="24"/>
              </w:rPr>
              <w:t xml:space="preserve"> </w:t>
            </w:r>
            <w:r>
              <w:rPr>
                <w:sz w:val="24"/>
              </w:rPr>
              <w:t>с</w:t>
            </w:r>
            <w:r>
              <w:rPr>
                <w:spacing w:val="-5"/>
                <w:sz w:val="24"/>
              </w:rPr>
              <w:t xml:space="preserve"> </w:t>
            </w:r>
            <w:r>
              <w:rPr>
                <w:sz w:val="24"/>
              </w:rPr>
              <w:t>проведением</w:t>
            </w:r>
            <w:r>
              <w:rPr>
                <w:spacing w:val="-5"/>
                <w:sz w:val="24"/>
              </w:rPr>
              <w:t xml:space="preserve"> </w:t>
            </w:r>
            <w:r>
              <w:rPr>
                <w:sz w:val="24"/>
              </w:rPr>
              <w:t>инструктажей «Осторожно -</w:t>
            </w:r>
            <w:r>
              <w:rPr>
                <w:spacing w:val="-5"/>
                <w:sz w:val="24"/>
              </w:rPr>
              <w:t xml:space="preserve"> </w:t>
            </w:r>
            <w:r>
              <w:rPr>
                <w:sz w:val="24"/>
              </w:rPr>
              <w:t>гололед!»,</w:t>
            </w:r>
            <w:r>
              <w:rPr>
                <w:spacing w:val="4"/>
                <w:sz w:val="24"/>
              </w:rPr>
              <w:t xml:space="preserve"> </w:t>
            </w:r>
            <w:r>
              <w:rPr>
                <w:sz w:val="24"/>
              </w:rPr>
              <w:t>«Опасный</w:t>
            </w:r>
            <w:r>
              <w:rPr>
                <w:spacing w:val="-4"/>
                <w:sz w:val="24"/>
              </w:rPr>
              <w:t xml:space="preserve"> </w:t>
            </w:r>
            <w:r>
              <w:rPr>
                <w:spacing w:val="-2"/>
                <w:sz w:val="24"/>
              </w:rPr>
              <w:t>лёд»,</w:t>
            </w:r>
          </w:p>
          <w:p w:rsidR="00660A1D" w:rsidRDefault="006719A6">
            <w:pPr>
              <w:pStyle w:val="TableParagraph"/>
              <w:spacing w:line="264" w:lineRule="exact"/>
              <w:ind w:left="827"/>
              <w:rPr>
                <w:sz w:val="24"/>
              </w:rPr>
            </w:pPr>
            <w:r>
              <w:rPr>
                <w:sz w:val="24"/>
              </w:rPr>
              <w:t>«Безопасность</w:t>
            </w:r>
            <w:r>
              <w:rPr>
                <w:spacing w:val="-5"/>
                <w:sz w:val="24"/>
              </w:rPr>
              <w:t xml:space="preserve"> </w:t>
            </w:r>
            <w:r>
              <w:rPr>
                <w:sz w:val="24"/>
              </w:rPr>
              <w:t>в</w:t>
            </w:r>
            <w:r>
              <w:rPr>
                <w:spacing w:val="-3"/>
                <w:sz w:val="24"/>
              </w:rPr>
              <w:t xml:space="preserve"> </w:t>
            </w:r>
            <w:r>
              <w:rPr>
                <w:sz w:val="24"/>
              </w:rPr>
              <w:t>зимний</w:t>
            </w:r>
            <w:r>
              <w:rPr>
                <w:spacing w:val="-4"/>
                <w:sz w:val="24"/>
              </w:rPr>
              <w:t xml:space="preserve"> </w:t>
            </w:r>
            <w:r>
              <w:rPr>
                <w:sz w:val="24"/>
              </w:rPr>
              <w:t>период», «Осторожно –</w:t>
            </w:r>
            <w:r>
              <w:rPr>
                <w:spacing w:val="-3"/>
                <w:sz w:val="24"/>
              </w:rPr>
              <w:t xml:space="preserve"> </w:t>
            </w:r>
            <w:r>
              <w:rPr>
                <w:sz w:val="24"/>
              </w:rPr>
              <w:t>сход</w:t>
            </w:r>
            <w:r>
              <w:rPr>
                <w:spacing w:val="-4"/>
                <w:sz w:val="24"/>
              </w:rPr>
              <w:t xml:space="preserve"> </w:t>
            </w:r>
            <w:r>
              <w:rPr>
                <w:sz w:val="24"/>
              </w:rPr>
              <w:t>снега</w:t>
            </w:r>
            <w:r>
              <w:rPr>
                <w:spacing w:val="-5"/>
                <w:sz w:val="24"/>
              </w:rPr>
              <w:t xml:space="preserve"> </w:t>
            </w:r>
            <w:r>
              <w:rPr>
                <w:sz w:val="24"/>
              </w:rPr>
              <w:t>с</w:t>
            </w:r>
            <w:r>
              <w:rPr>
                <w:spacing w:val="-4"/>
                <w:sz w:val="24"/>
              </w:rPr>
              <w:t xml:space="preserve"> </w:t>
            </w:r>
            <w:r>
              <w:rPr>
                <w:spacing w:val="-2"/>
                <w:sz w:val="24"/>
              </w:rPr>
              <w:t>крыш!»</w:t>
            </w:r>
          </w:p>
        </w:tc>
        <w:tc>
          <w:tcPr>
            <w:tcW w:w="2410" w:type="dxa"/>
          </w:tcPr>
          <w:p w:rsidR="00660A1D" w:rsidRDefault="006719A6">
            <w:pPr>
              <w:pStyle w:val="TableParagraph"/>
              <w:rPr>
                <w:sz w:val="24"/>
              </w:rPr>
            </w:pPr>
            <w:r>
              <w:rPr>
                <w:sz w:val="24"/>
              </w:rPr>
              <w:t>Педагог</w:t>
            </w:r>
            <w:r>
              <w:rPr>
                <w:spacing w:val="-15"/>
                <w:sz w:val="24"/>
              </w:rPr>
              <w:t xml:space="preserve"> </w:t>
            </w:r>
            <w:r>
              <w:rPr>
                <w:sz w:val="24"/>
              </w:rPr>
              <w:t>–</w:t>
            </w:r>
            <w:r>
              <w:rPr>
                <w:spacing w:val="-15"/>
                <w:sz w:val="24"/>
              </w:rPr>
              <w:t xml:space="preserve"> </w:t>
            </w:r>
            <w:r>
              <w:rPr>
                <w:sz w:val="24"/>
              </w:rPr>
              <w:t xml:space="preserve">психолог, </w:t>
            </w:r>
            <w:r>
              <w:rPr>
                <w:spacing w:val="-2"/>
                <w:sz w:val="24"/>
              </w:rPr>
              <w:t>классные</w:t>
            </w:r>
          </w:p>
          <w:p w:rsidR="00660A1D" w:rsidRDefault="006719A6">
            <w:pPr>
              <w:pStyle w:val="TableParagraph"/>
              <w:spacing w:line="264" w:lineRule="exact"/>
              <w:rPr>
                <w:sz w:val="24"/>
              </w:rPr>
            </w:pPr>
            <w:r>
              <w:rPr>
                <w:spacing w:val="-2"/>
                <w:sz w:val="24"/>
              </w:rPr>
              <w:t>руководители</w:t>
            </w:r>
          </w:p>
        </w:tc>
      </w:tr>
      <w:tr w:rsidR="00660A1D">
        <w:trPr>
          <w:trHeight w:val="2208"/>
        </w:trPr>
        <w:tc>
          <w:tcPr>
            <w:tcW w:w="2127" w:type="dxa"/>
          </w:tcPr>
          <w:p w:rsidR="00660A1D" w:rsidRDefault="006719A6">
            <w:pPr>
              <w:pStyle w:val="TableParagraph"/>
              <w:rPr>
                <w:b/>
                <w:sz w:val="24"/>
              </w:rPr>
            </w:pPr>
            <w:r>
              <w:rPr>
                <w:b/>
                <w:spacing w:val="-2"/>
                <w:sz w:val="24"/>
              </w:rPr>
              <w:t>Детские общественные объединения</w:t>
            </w:r>
          </w:p>
        </w:tc>
        <w:tc>
          <w:tcPr>
            <w:tcW w:w="10775" w:type="dxa"/>
          </w:tcPr>
          <w:p w:rsidR="00660A1D" w:rsidRDefault="006719A6">
            <w:pPr>
              <w:pStyle w:val="TableParagraph"/>
              <w:numPr>
                <w:ilvl w:val="0"/>
                <w:numId w:val="57"/>
              </w:numPr>
              <w:tabs>
                <w:tab w:val="left" w:pos="826"/>
                <w:tab w:val="left" w:pos="4840"/>
              </w:tabs>
              <w:spacing w:line="271" w:lineRule="exact"/>
              <w:ind w:left="826" w:hanging="359"/>
              <w:rPr>
                <w:sz w:val="24"/>
              </w:rPr>
            </w:pPr>
            <w:r>
              <w:rPr>
                <w:sz w:val="24"/>
              </w:rPr>
              <w:t xml:space="preserve">Мероприятия по линии </w:t>
            </w:r>
            <w:r>
              <w:rPr>
                <w:sz w:val="24"/>
                <w:u w:val="single"/>
              </w:rPr>
              <w:tab/>
            </w:r>
            <w:r>
              <w:rPr>
                <w:spacing w:val="-10"/>
                <w:sz w:val="24"/>
              </w:rPr>
              <w:t>.</w:t>
            </w:r>
          </w:p>
          <w:p w:rsidR="00660A1D" w:rsidRDefault="006719A6">
            <w:pPr>
              <w:pStyle w:val="TableParagraph"/>
              <w:numPr>
                <w:ilvl w:val="0"/>
                <w:numId w:val="57"/>
              </w:numPr>
              <w:tabs>
                <w:tab w:val="left" w:pos="826"/>
              </w:tabs>
              <w:ind w:left="826" w:hanging="359"/>
              <w:rPr>
                <w:sz w:val="24"/>
              </w:rPr>
            </w:pPr>
            <w:r>
              <w:rPr>
                <w:sz w:val="24"/>
              </w:rPr>
              <w:t>Участие</w:t>
            </w:r>
            <w:r>
              <w:rPr>
                <w:spacing w:val="-4"/>
                <w:sz w:val="24"/>
              </w:rPr>
              <w:t xml:space="preserve"> </w:t>
            </w:r>
            <w:r>
              <w:rPr>
                <w:sz w:val="24"/>
              </w:rPr>
              <w:t>в</w:t>
            </w:r>
            <w:r>
              <w:rPr>
                <w:spacing w:val="-4"/>
                <w:sz w:val="24"/>
              </w:rPr>
              <w:t xml:space="preserve"> </w:t>
            </w:r>
            <w:r>
              <w:rPr>
                <w:sz w:val="24"/>
              </w:rPr>
              <w:t>Спартакиаде</w:t>
            </w:r>
            <w:r>
              <w:rPr>
                <w:spacing w:val="-4"/>
                <w:sz w:val="24"/>
              </w:rPr>
              <w:t xml:space="preserve"> </w:t>
            </w:r>
            <w:r>
              <w:rPr>
                <w:sz w:val="24"/>
              </w:rPr>
              <w:t>Юнармейцев</w:t>
            </w:r>
            <w:r>
              <w:rPr>
                <w:spacing w:val="-4"/>
                <w:sz w:val="24"/>
              </w:rPr>
              <w:t xml:space="preserve"> </w:t>
            </w:r>
            <w:r>
              <w:rPr>
                <w:spacing w:val="-2"/>
                <w:sz w:val="24"/>
              </w:rPr>
              <w:t>(Юнармия).</w:t>
            </w:r>
          </w:p>
          <w:p w:rsidR="00660A1D" w:rsidRDefault="006719A6">
            <w:pPr>
              <w:pStyle w:val="TableParagraph"/>
              <w:numPr>
                <w:ilvl w:val="0"/>
                <w:numId w:val="57"/>
              </w:numPr>
              <w:tabs>
                <w:tab w:val="left" w:pos="826"/>
              </w:tabs>
              <w:ind w:left="826" w:hanging="359"/>
              <w:rPr>
                <w:sz w:val="24"/>
              </w:rPr>
            </w:pPr>
            <w:r>
              <w:rPr>
                <w:sz w:val="24"/>
              </w:rPr>
              <w:t>Акция</w:t>
            </w:r>
            <w:r>
              <w:rPr>
                <w:spacing w:val="1"/>
                <w:sz w:val="24"/>
              </w:rPr>
              <w:t xml:space="preserve"> </w:t>
            </w:r>
            <w:r>
              <w:rPr>
                <w:spacing w:val="-2"/>
                <w:sz w:val="24"/>
              </w:rPr>
              <w:t>«Кормушка».</w:t>
            </w:r>
          </w:p>
          <w:p w:rsidR="00660A1D" w:rsidRDefault="006719A6">
            <w:pPr>
              <w:pStyle w:val="TableParagraph"/>
              <w:numPr>
                <w:ilvl w:val="0"/>
                <w:numId w:val="57"/>
              </w:numPr>
              <w:tabs>
                <w:tab w:val="left" w:pos="826"/>
              </w:tabs>
              <w:ind w:left="826" w:hanging="359"/>
              <w:rPr>
                <w:sz w:val="24"/>
              </w:rPr>
            </w:pPr>
            <w:r>
              <w:rPr>
                <w:sz w:val="24"/>
              </w:rPr>
              <w:t>Работа</w:t>
            </w:r>
            <w:r>
              <w:rPr>
                <w:spacing w:val="-3"/>
                <w:sz w:val="24"/>
              </w:rPr>
              <w:t xml:space="preserve"> </w:t>
            </w:r>
            <w:r>
              <w:rPr>
                <w:sz w:val="24"/>
              </w:rPr>
              <w:t>детских</w:t>
            </w:r>
            <w:r>
              <w:rPr>
                <w:spacing w:val="-2"/>
                <w:sz w:val="24"/>
              </w:rPr>
              <w:t xml:space="preserve"> </w:t>
            </w:r>
            <w:r>
              <w:rPr>
                <w:sz w:val="24"/>
              </w:rPr>
              <w:t>объединений</w:t>
            </w:r>
            <w:r>
              <w:rPr>
                <w:spacing w:val="-2"/>
                <w:sz w:val="24"/>
              </w:rPr>
              <w:t xml:space="preserve"> </w:t>
            </w:r>
            <w:r>
              <w:rPr>
                <w:sz w:val="24"/>
              </w:rPr>
              <w:t>согласно</w:t>
            </w:r>
            <w:r>
              <w:rPr>
                <w:spacing w:val="-2"/>
                <w:sz w:val="24"/>
              </w:rPr>
              <w:t xml:space="preserve"> </w:t>
            </w:r>
            <w:r>
              <w:rPr>
                <w:sz w:val="24"/>
              </w:rPr>
              <w:t>составленному</w:t>
            </w:r>
            <w:r>
              <w:rPr>
                <w:spacing w:val="-7"/>
                <w:sz w:val="24"/>
              </w:rPr>
              <w:t xml:space="preserve"> </w:t>
            </w:r>
            <w:r>
              <w:rPr>
                <w:sz w:val="24"/>
              </w:rPr>
              <w:t>плану</w:t>
            </w:r>
            <w:r>
              <w:rPr>
                <w:spacing w:val="-6"/>
                <w:sz w:val="24"/>
              </w:rPr>
              <w:t xml:space="preserve"> </w:t>
            </w:r>
            <w:r>
              <w:rPr>
                <w:sz w:val="24"/>
              </w:rPr>
              <w:t>работы</w:t>
            </w:r>
            <w:r>
              <w:rPr>
                <w:spacing w:val="-2"/>
                <w:sz w:val="24"/>
              </w:rPr>
              <w:t xml:space="preserve"> </w:t>
            </w:r>
            <w:r>
              <w:rPr>
                <w:sz w:val="24"/>
              </w:rPr>
              <w:t>для</w:t>
            </w:r>
            <w:r>
              <w:rPr>
                <w:spacing w:val="-2"/>
                <w:sz w:val="24"/>
              </w:rPr>
              <w:t xml:space="preserve"> </w:t>
            </w:r>
            <w:r>
              <w:rPr>
                <w:sz w:val="24"/>
              </w:rPr>
              <w:t>волонтёрского</w:t>
            </w:r>
            <w:r>
              <w:rPr>
                <w:spacing w:val="-2"/>
                <w:sz w:val="24"/>
              </w:rPr>
              <w:t xml:space="preserve"> отряда</w:t>
            </w:r>
          </w:p>
          <w:p w:rsidR="00660A1D" w:rsidRDefault="006719A6">
            <w:pPr>
              <w:pStyle w:val="TableParagraph"/>
              <w:tabs>
                <w:tab w:val="left" w:pos="5923"/>
              </w:tabs>
              <w:ind w:left="827"/>
              <w:rPr>
                <w:sz w:val="24"/>
              </w:rPr>
            </w:pPr>
            <w:r>
              <w:rPr>
                <w:sz w:val="24"/>
              </w:rPr>
              <w:t xml:space="preserve">«Вектор будущего», ЮНАРМИЯ, </w:t>
            </w:r>
            <w:r>
              <w:rPr>
                <w:sz w:val="24"/>
                <w:u w:val="single"/>
              </w:rPr>
              <w:tab/>
            </w:r>
            <w:r>
              <w:rPr>
                <w:spacing w:val="-10"/>
                <w:sz w:val="24"/>
              </w:rPr>
              <w:t>.</w:t>
            </w:r>
          </w:p>
          <w:p w:rsidR="00660A1D" w:rsidRDefault="006719A6">
            <w:pPr>
              <w:pStyle w:val="TableParagraph"/>
              <w:numPr>
                <w:ilvl w:val="0"/>
                <w:numId w:val="57"/>
              </w:numPr>
              <w:tabs>
                <w:tab w:val="left" w:pos="827"/>
              </w:tabs>
              <w:spacing w:line="270" w:lineRule="atLeast"/>
              <w:ind w:right="913"/>
              <w:rPr>
                <w:sz w:val="24"/>
              </w:rPr>
            </w:pPr>
            <w:r>
              <w:rPr>
                <w:sz w:val="24"/>
              </w:rPr>
              <w:t>Работа по ПЕРЕЧЕНЮ МЕРОПРИЯТИЙ ДЛЯ ДЕТЕЙ И МОЛОДЕЖИ НА 2025-2026 УЧЕБНЫЙ</w:t>
            </w:r>
            <w:r>
              <w:rPr>
                <w:spacing w:val="-5"/>
                <w:sz w:val="24"/>
              </w:rPr>
              <w:t xml:space="preserve"> </w:t>
            </w:r>
            <w:r>
              <w:rPr>
                <w:sz w:val="24"/>
              </w:rPr>
              <w:t>ГОД,</w:t>
            </w:r>
            <w:r>
              <w:rPr>
                <w:spacing w:val="-5"/>
                <w:sz w:val="24"/>
              </w:rPr>
              <w:t xml:space="preserve"> </w:t>
            </w:r>
            <w:r>
              <w:rPr>
                <w:sz w:val="24"/>
              </w:rPr>
              <w:t>РЕАЛИЗУЕМЫХ</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ДЕТСКИМИ</w:t>
            </w:r>
            <w:r>
              <w:rPr>
                <w:spacing w:val="-5"/>
                <w:sz w:val="24"/>
              </w:rPr>
              <w:t xml:space="preserve"> </w:t>
            </w:r>
            <w:r>
              <w:rPr>
                <w:sz w:val="24"/>
              </w:rPr>
              <w:t>И</w:t>
            </w:r>
            <w:r>
              <w:rPr>
                <w:spacing w:val="-5"/>
                <w:sz w:val="24"/>
              </w:rPr>
              <w:t xml:space="preserve"> </w:t>
            </w:r>
            <w:r>
              <w:rPr>
                <w:sz w:val="24"/>
              </w:rPr>
              <w:t>МОЛОДЕЖНЫМИ ОБЩЕСТВЕННЫМИ ОБЪЕДИНЕНИЯМИ.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ind w:right="1001"/>
              <w:rPr>
                <w:sz w:val="24"/>
              </w:rPr>
            </w:pPr>
            <w:r>
              <w:rPr>
                <w:sz w:val="24"/>
              </w:rPr>
              <w:t>Советник</w:t>
            </w:r>
            <w:r>
              <w:rPr>
                <w:spacing w:val="-15"/>
                <w:sz w:val="24"/>
              </w:rPr>
              <w:t xml:space="preserve"> </w:t>
            </w:r>
            <w:r>
              <w:rPr>
                <w:sz w:val="24"/>
              </w:rPr>
              <w:t xml:space="preserve">по </w:t>
            </w:r>
            <w:r>
              <w:rPr>
                <w:spacing w:val="-2"/>
                <w:sz w:val="24"/>
              </w:rPr>
              <w:t>воспитанию</w:t>
            </w:r>
          </w:p>
          <w:p w:rsidR="00660A1D" w:rsidRDefault="006719A6">
            <w:pPr>
              <w:pStyle w:val="TableParagraph"/>
              <w:rPr>
                <w:sz w:val="24"/>
              </w:rPr>
            </w:pPr>
            <w:r>
              <w:rPr>
                <w:spacing w:val="-2"/>
                <w:sz w:val="24"/>
              </w:rPr>
              <w:t>Педагог-организатор</w:t>
            </w:r>
          </w:p>
        </w:tc>
      </w:tr>
      <w:tr w:rsidR="00660A1D">
        <w:trPr>
          <w:trHeight w:val="277"/>
        </w:trPr>
        <w:tc>
          <w:tcPr>
            <w:tcW w:w="15312" w:type="dxa"/>
            <w:gridSpan w:val="3"/>
          </w:tcPr>
          <w:p w:rsidR="00660A1D" w:rsidRDefault="006719A6">
            <w:pPr>
              <w:pStyle w:val="TableParagraph"/>
              <w:spacing w:line="258" w:lineRule="exact"/>
              <w:ind w:left="8" w:right="2"/>
              <w:jc w:val="center"/>
              <w:rPr>
                <w:b/>
                <w:sz w:val="24"/>
              </w:rPr>
            </w:pPr>
            <w:r>
              <w:rPr>
                <w:b/>
                <w:sz w:val="24"/>
              </w:rPr>
              <w:t>Март</w:t>
            </w:r>
            <w:r>
              <w:rPr>
                <w:b/>
                <w:spacing w:val="55"/>
                <w:sz w:val="24"/>
              </w:rPr>
              <w:t xml:space="preserve"> </w:t>
            </w:r>
            <w:r>
              <w:rPr>
                <w:b/>
                <w:sz w:val="24"/>
              </w:rPr>
              <w:t>«Месячник</w:t>
            </w:r>
            <w:r>
              <w:rPr>
                <w:b/>
                <w:spacing w:val="-3"/>
                <w:sz w:val="24"/>
              </w:rPr>
              <w:t xml:space="preserve"> </w:t>
            </w:r>
            <w:r>
              <w:rPr>
                <w:b/>
                <w:sz w:val="24"/>
              </w:rPr>
              <w:t>Здорового</w:t>
            </w:r>
            <w:r>
              <w:rPr>
                <w:b/>
                <w:spacing w:val="-3"/>
                <w:sz w:val="24"/>
              </w:rPr>
              <w:t xml:space="preserve"> </w:t>
            </w:r>
            <w:r>
              <w:rPr>
                <w:b/>
                <w:sz w:val="24"/>
              </w:rPr>
              <w:t>Образа</w:t>
            </w:r>
            <w:r>
              <w:rPr>
                <w:b/>
                <w:spacing w:val="-2"/>
                <w:sz w:val="24"/>
              </w:rPr>
              <w:t xml:space="preserve"> Жизни»</w:t>
            </w:r>
          </w:p>
        </w:tc>
      </w:tr>
      <w:tr w:rsidR="00660A1D">
        <w:trPr>
          <w:trHeight w:val="1932"/>
        </w:trPr>
        <w:tc>
          <w:tcPr>
            <w:tcW w:w="2127" w:type="dxa"/>
          </w:tcPr>
          <w:p w:rsidR="00660A1D" w:rsidRDefault="006719A6">
            <w:pPr>
              <w:pStyle w:val="TableParagraph"/>
              <w:rPr>
                <w:b/>
                <w:sz w:val="24"/>
              </w:rPr>
            </w:pPr>
            <w:r>
              <w:rPr>
                <w:b/>
                <w:spacing w:val="-2"/>
                <w:sz w:val="24"/>
              </w:rPr>
              <w:t>Классное руководство</w:t>
            </w:r>
          </w:p>
        </w:tc>
        <w:tc>
          <w:tcPr>
            <w:tcW w:w="10775" w:type="dxa"/>
          </w:tcPr>
          <w:p w:rsidR="00660A1D" w:rsidRDefault="006719A6">
            <w:pPr>
              <w:pStyle w:val="TableParagraph"/>
              <w:numPr>
                <w:ilvl w:val="0"/>
                <w:numId w:val="56"/>
              </w:numPr>
              <w:tabs>
                <w:tab w:val="left" w:pos="827"/>
              </w:tabs>
              <w:ind w:right="885"/>
              <w:rPr>
                <w:sz w:val="24"/>
              </w:rPr>
            </w:pPr>
            <w:r>
              <w:rPr>
                <w:sz w:val="24"/>
              </w:rPr>
              <w:t>Согласно</w:t>
            </w:r>
            <w:r>
              <w:rPr>
                <w:spacing w:val="-4"/>
                <w:sz w:val="24"/>
              </w:rPr>
              <w:t xml:space="preserve"> </w:t>
            </w:r>
            <w:r>
              <w:rPr>
                <w:sz w:val="24"/>
              </w:rPr>
              <w:t>Индивидуальному</w:t>
            </w:r>
            <w:r>
              <w:rPr>
                <w:spacing w:val="-8"/>
                <w:sz w:val="24"/>
              </w:rPr>
              <w:t xml:space="preserve"> </w:t>
            </w:r>
            <w:r>
              <w:rPr>
                <w:sz w:val="24"/>
              </w:rPr>
              <w:t>плану</w:t>
            </w:r>
            <w:r>
              <w:rPr>
                <w:spacing w:val="-8"/>
                <w:sz w:val="24"/>
              </w:rPr>
              <w:t xml:space="preserve"> </w:t>
            </w:r>
            <w:r>
              <w:rPr>
                <w:sz w:val="24"/>
              </w:rPr>
              <w:t>воспитательной</w:t>
            </w:r>
            <w:r>
              <w:rPr>
                <w:spacing w:val="-4"/>
                <w:sz w:val="24"/>
              </w:rPr>
              <w:t xml:space="preserve"> </w:t>
            </w:r>
            <w:r>
              <w:rPr>
                <w:sz w:val="24"/>
              </w:rPr>
              <w:t>работы</w:t>
            </w:r>
            <w:r>
              <w:rPr>
                <w:spacing w:val="-6"/>
                <w:sz w:val="24"/>
              </w:rPr>
              <w:t xml:space="preserve"> </w:t>
            </w:r>
            <w:r>
              <w:rPr>
                <w:sz w:val="24"/>
              </w:rPr>
              <w:t>классных</w:t>
            </w:r>
            <w:r>
              <w:rPr>
                <w:spacing w:val="-5"/>
                <w:sz w:val="24"/>
              </w:rPr>
              <w:t xml:space="preserve"> </w:t>
            </w:r>
            <w:r>
              <w:rPr>
                <w:sz w:val="24"/>
              </w:rPr>
              <w:t>руководителей</w:t>
            </w:r>
            <w:r>
              <w:rPr>
                <w:spacing w:val="-4"/>
                <w:sz w:val="24"/>
              </w:rPr>
              <w:t xml:space="preserve"> </w:t>
            </w:r>
            <w:r>
              <w:rPr>
                <w:sz w:val="24"/>
              </w:rPr>
              <w:t xml:space="preserve">5-9 </w:t>
            </w:r>
            <w:r>
              <w:rPr>
                <w:spacing w:val="-2"/>
                <w:sz w:val="24"/>
              </w:rPr>
              <w:t>классов</w:t>
            </w:r>
          </w:p>
          <w:p w:rsidR="00660A1D" w:rsidRDefault="006719A6">
            <w:pPr>
              <w:pStyle w:val="TableParagraph"/>
              <w:numPr>
                <w:ilvl w:val="0"/>
                <w:numId w:val="56"/>
              </w:numPr>
              <w:tabs>
                <w:tab w:val="left" w:pos="826"/>
              </w:tabs>
              <w:ind w:left="826" w:hanging="359"/>
              <w:rPr>
                <w:sz w:val="24"/>
              </w:rPr>
            </w:pPr>
            <w:r>
              <w:rPr>
                <w:sz w:val="24"/>
              </w:rPr>
              <w:t>Классные</w:t>
            </w:r>
            <w:r>
              <w:rPr>
                <w:spacing w:val="-9"/>
                <w:sz w:val="24"/>
              </w:rPr>
              <w:t xml:space="preserve"> </w:t>
            </w:r>
            <w:r>
              <w:rPr>
                <w:sz w:val="24"/>
              </w:rPr>
              <w:t>часы</w:t>
            </w:r>
            <w:r>
              <w:rPr>
                <w:spacing w:val="-3"/>
                <w:sz w:val="24"/>
              </w:rPr>
              <w:t xml:space="preserve"> </w:t>
            </w:r>
            <w:r>
              <w:rPr>
                <w:sz w:val="24"/>
              </w:rPr>
              <w:t>с</w:t>
            </w:r>
            <w:r>
              <w:rPr>
                <w:spacing w:val="-5"/>
                <w:sz w:val="24"/>
              </w:rPr>
              <w:t xml:space="preserve"> </w:t>
            </w:r>
            <w:r>
              <w:rPr>
                <w:sz w:val="24"/>
              </w:rPr>
              <w:t>проведением</w:t>
            </w:r>
            <w:r>
              <w:rPr>
                <w:spacing w:val="-5"/>
                <w:sz w:val="24"/>
              </w:rPr>
              <w:t xml:space="preserve"> </w:t>
            </w:r>
            <w:r>
              <w:rPr>
                <w:sz w:val="24"/>
              </w:rPr>
              <w:t>инструктажей</w:t>
            </w:r>
            <w:r>
              <w:rPr>
                <w:spacing w:val="4"/>
                <w:sz w:val="24"/>
              </w:rPr>
              <w:t xml:space="preserve"> </w:t>
            </w:r>
            <w:r>
              <w:rPr>
                <w:sz w:val="24"/>
              </w:rPr>
              <w:t>«Осторожно</w:t>
            </w:r>
            <w:r>
              <w:rPr>
                <w:spacing w:val="-4"/>
                <w:sz w:val="24"/>
              </w:rPr>
              <w:t xml:space="preserve"> </w:t>
            </w:r>
            <w:r>
              <w:rPr>
                <w:sz w:val="24"/>
              </w:rPr>
              <w:t>-</w:t>
            </w:r>
            <w:r>
              <w:rPr>
                <w:spacing w:val="-5"/>
                <w:sz w:val="24"/>
              </w:rPr>
              <w:t xml:space="preserve"> </w:t>
            </w:r>
            <w:r>
              <w:rPr>
                <w:sz w:val="24"/>
              </w:rPr>
              <w:t>гололед!»,</w:t>
            </w:r>
            <w:r>
              <w:rPr>
                <w:spacing w:val="4"/>
                <w:sz w:val="24"/>
              </w:rPr>
              <w:t xml:space="preserve"> </w:t>
            </w:r>
            <w:r>
              <w:rPr>
                <w:sz w:val="24"/>
              </w:rPr>
              <w:t>«Опасный</w:t>
            </w:r>
            <w:r>
              <w:rPr>
                <w:spacing w:val="-4"/>
                <w:sz w:val="24"/>
              </w:rPr>
              <w:t xml:space="preserve"> </w:t>
            </w:r>
            <w:r>
              <w:rPr>
                <w:spacing w:val="-2"/>
                <w:sz w:val="24"/>
              </w:rPr>
              <w:t>лёд»,</w:t>
            </w:r>
          </w:p>
          <w:p w:rsidR="00660A1D" w:rsidRDefault="006719A6">
            <w:pPr>
              <w:pStyle w:val="TableParagraph"/>
              <w:ind w:left="827"/>
              <w:rPr>
                <w:sz w:val="24"/>
              </w:rPr>
            </w:pPr>
            <w:r>
              <w:rPr>
                <w:sz w:val="24"/>
              </w:rPr>
              <w:t>«Безопасность</w:t>
            </w:r>
            <w:r>
              <w:rPr>
                <w:spacing w:val="-3"/>
                <w:sz w:val="24"/>
              </w:rPr>
              <w:t xml:space="preserve"> </w:t>
            </w:r>
            <w:r>
              <w:rPr>
                <w:sz w:val="24"/>
              </w:rPr>
              <w:t>в</w:t>
            </w:r>
            <w:r>
              <w:rPr>
                <w:spacing w:val="-5"/>
                <w:sz w:val="24"/>
              </w:rPr>
              <w:t xml:space="preserve"> </w:t>
            </w:r>
            <w:r>
              <w:rPr>
                <w:sz w:val="24"/>
              </w:rPr>
              <w:t>зимний</w:t>
            </w:r>
            <w:r>
              <w:rPr>
                <w:spacing w:val="-4"/>
                <w:sz w:val="24"/>
              </w:rPr>
              <w:t xml:space="preserve"> </w:t>
            </w:r>
            <w:r>
              <w:rPr>
                <w:sz w:val="24"/>
              </w:rPr>
              <w:t>период», «Осторожно</w:t>
            </w:r>
            <w:r>
              <w:rPr>
                <w:spacing w:val="2"/>
                <w:sz w:val="24"/>
              </w:rPr>
              <w:t xml:space="preserve"> </w:t>
            </w:r>
            <w:r>
              <w:rPr>
                <w:sz w:val="24"/>
              </w:rPr>
              <w:t>–</w:t>
            </w:r>
            <w:r>
              <w:rPr>
                <w:spacing w:val="-3"/>
                <w:sz w:val="24"/>
              </w:rPr>
              <w:t xml:space="preserve"> </w:t>
            </w:r>
            <w:r>
              <w:rPr>
                <w:sz w:val="24"/>
              </w:rPr>
              <w:t>сход</w:t>
            </w:r>
            <w:r>
              <w:rPr>
                <w:spacing w:val="-4"/>
                <w:sz w:val="24"/>
              </w:rPr>
              <w:t xml:space="preserve"> </w:t>
            </w:r>
            <w:r>
              <w:rPr>
                <w:sz w:val="24"/>
              </w:rPr>
              <w:t>снега</w:t>
            </w:r>
            <w:r>
              <w:rPr>
                <w:spacing w:val="-5"/>
                <w:sz w:val="24"/>
              </w:rPr>
              <w:t xml:space="preserve"> </w:t>
            </w:r>
            <w:r>
              <w:rPr>
                <w:sz w:val="24"/>
              </w:rPr>
              <w:t>с</w:t>
            </w:r>
            <w:r>
              <w:rPr>
                <w:spacing w:val="-4"/>
                <w:sz w:val="24"/>
              </w:rPr>
              <w:t xml:space="preserve"> </w:t>
            </w:r>
            <w:r>
              <w:rPr>
                <w:spacing w:val="-2"/>
                <w:sz w:val="24"/>
              </w:rPr>
              <w:t>крыш!»</w:t>
            </w:r>
          </w:p>
          <w:p w:rsidR="00660A1D" w:rsidRDefault="006719A6">
            <w:pPr>
              <w:pStyle w:val="TableParagraph"/>
              <w:numPr>
                <w:ilvl w:val="0"/>
                <w:numId w:val="56"/>
              </w:numPr>
              <w:tabs>
                <w:tab w:val="left" w:pos="826"/>
              </w:tabs>
              <w:ind w:left="826" w:hanging="359"/>
              <w:rPr>
                <w:sz w:val="24"/>
              </w:rPr>
            </w:pPr>
            <w:r>
              <w:rPr>
                <w:sz w:val="24"/>
              </w:rPr>
              <w:t>Проведение</w:t>
            </w:r>
            <w:r>
              <w:rPr>
                <w:spacing w:val="-7"/>
                <w:sz w:val="24"/>
              </w:rPr>
              <w:t xml:space="preserve"> </w:t>
            </w:r>
            <w:r>
              <w:rPr>
                <w:sz w:val="24"/>
              </w:rPr>
              <w:t>инструктажей</w:t>
            </w:r>
            <w:r>
              <w:rPr>
                <w:spacing w:val="-4"/>
                <w:sz w:val="24"/>
              </w:rPr>
              <w:t xml:space="preserve"> </w:t>
            </w:r>
            <w:r>
              <w:rPr>
                <w:sz w:val="24"/>
              </w:rPr>
              <w:t>с</w:t>
            </w:r>
            <w:r>
              <w:rPr>
                <w:spacing w:val="-3"/>
                <w:sz w:val="24"/>
              </w:rPr>
              <w:t xml:space="preserve"> </w:t>
            </w:r>
            <w:r>
              <w:rPr>
                <w:sz w:val="24"/>
              </w:rPr>
              <w:t>учащимися</w:t>
            </w:r>
            <w:r>
              <w:rPr>
                <w:spacing w:val="-4"/>
                <w:sz w:val="24"/>
              </w:rPr>
              <w:t xml:space="preserve"> </w:t>
            </w:r>
            <w:r>
              <w:rPr>
                <w:sz w:val="24"/>
              </w:rPr>
              <w:t>по</w:t>
            </w:r>
            <w:r>
              <w:rPr>
                <w:spacing w:val="-3"/>
                <w:sz w:val="24"/>
              </w:rPr>
              <w:t xml:space="preserve"> </w:t>
            </w:r>
            <w:r>
              <w:rPr>
                <w:sz w:val="24"/>
              </w:rPr>
              <w:t>соблюдению</w:t>
            </w:r>
            <w:r>
              <w:rPr>
                <w:spacing w:val="-6"/>
                <w:sz w:val="24"/>
              </w:rPr>
              <w:t xml:space="preserve"> </w:t>
            </w:r>
            <w:r>
              <w:rPr>
                <w:sz w:val="24"/>
              </w:rPr>
              <w:t>правил</w:t>
            </w:r>
            <w:r>
              <w:rPr>
                <w:spacing w:val="-4"/>
                <w:sz w:val="24"/>
              </w:rPr>
              <w:t xml:space="preserve"> </w:t>
            </w:r>
            <w:r>
              <w:rPr>
                <w:sz w:val="24"/>
              </w:rPr>
              <w:t>техники</w:t>
            </w:r>
            <w:r>
              <w:rPr>
                <w:spacing w:val="-3"/>
                <w:sz w:val="24"/>
              </w:rPr>
              <w:t xml:space="preserve"> </w:t>
            </w:r>
            <w:r>
              <w:rPr>
                <w:spacing w:val="-2"/>
                <w:sz w:val="24"/>
              </w:rPr>
              <w:t>безопасности</w:t>
            </w:r>
          </w:p>
          <w:p w:rsidR="00660A1D" w:rsidRDefault="006719A6">
            <w:pPr>
              <w:pStyle w:val="TableParagraph"/>
              <w:numPr>
                <w:ilvl w:val="0"/>
                <w:numId w:val="56"/>
              </w:numPr>
              <w:tabs>
                <w:tab w:val="left" w:pos="826"/>
              </w:tabs>
              <w:ind w:left="826" w:hanging="359"/>
              <w:rPr>
                <w:sz w:val="24"/>
              </w:rPr>
            </w:pPr>
            <w:r>
              <w:rPr>
                <w:sz w:val="24"/>
              </w:rPr>
              <w:t>Оформление</w:t>
            </w:r>
            <w:r>
              <w:rPr>
                <w:spacing w:val="-4"/>
                <w:sz w:val="24"/>
              </w:rPr>
              <w:t xml:space="preserve"> </w:t>
            </w:r>
            <w:r>
              <w:rPr>
                <w:sz w:val="24"/>
              </w:rPr>
              <w:t>Пушкинской</w:t>
            </w:r>
            <w:r>
              <w:rPr>
                <w:spacing w:val="-3"/>
                <w:sz w:val="24"/>
              </w:rPr>
              <w:t xml:space="preserve"> </w:t>
            </w:r>
            <w:r>
              <w:rPr>
                <w:sz w:val="24"/>
              </w:rPr>
              <w:t>карты</w:t>
            </w:r>
            <w:r>
              <w:rPr>
                <w:spacing w:val="-3"/>
                <w:sz w:val="24"/>
              </w:rPr>
              <w:t xml:space="preserve"> </w:t>
            </w:r>
            <w:r>
              <w:rPr>
                <w:spacing w:val="-2"/>
                <w:sz w:val="24"/>
              </w:rPr>
              <w:t>(14+)</w:t>
            </w:r>
          </w:p>
          <w:p w:rsidR="00660A1D" w:rsidRDefault="006719A6">
            <w:pPr>
              <w:pStyle w:val="TableParagraph"/>
              <w:numPr>
                <w:ilvl w:val="0"/>
                <w:numId w:val="56"/>
              </w:numPr>
              <w:tabs>
                <w:tab w:val="left" w:pos="826"/>
              </w:tabs>
              <w:spacing w:line="264" w:lineRule="exact"/>
              <w:ind w:left="826" w:hanging="359"/>
              <w:rPr>
                <w:sz w:val="24"/>
              </w:rPr>
            </w:pPr>
            <w:r>
              <w:rPr>
                <w:sz w:val="24"/>
              </w:rPr>
              <w:t>Участие</w:t>
            </w:r>
            <w:r>
              <w:rPr>
                <w:spacing w:val="-7"/>
                <w:sz w:val="24"/>
              </w:rPr>
              <w:t xml:space="preserve"> </w:t>
            </w:r>
            <w:r>
              <w:rPr>
                <w:sz w:val="24"/>
              </w:rPr>
              <w:t>в</w:t>
            </w:r>
            <w:r>
              <w:rPr>
                <w:spacing w:val="-5"/>
                <w:sz w:val="24"/>
              </w:rPr>
              <w:t xml:space="preserve"> </w:t>
            </w:r>
            <w:r>
              <w:rPr>
                <w:sz w:val="24"/>
              </w:rPr>
              <w:t>мероприятиях</w:t>
            </w:r>
            <w:r>
              <w:rPr>
                <w:spacing w:val="-2"/>
                <w:sz w:val="24"/>
              </w:rPr>
              <w:t xml:space="preserve"> </w:t>
            </w:r>
            <w:r>
              <w:rPr>
                <w:sz w:val="24"/>
              </w:rPr>
              <w:t>по</w:t>
            </w:r>
            <w:r>
              <w:rPr>
                <w:spacing w:val="-4"/>
                <w:sz w:val="24"/>
              </w:rPr>
              <w:t xml:space="preserve"> </w:t>
            </w:r>
            <w:r>
              <w:rPr>
                <w:sz w:val="24"/>
              </w:rPr>
              <w:t>Пушкинской</w:t>
            </w:r>
            <w:r>
              <w:rPr>
                <w:spacing w:val="-5"/>
                <w:sz w:val="24"/>
              </w:rPr>
              <w:t xml:space="preserve"> </w:t>
            </w:r>
            <w:r>
              <w:rPr>
                <w:spacing w:val="-2"/>
                <w:sz w:val="24"/>
              </w:rPr>
              <w:t>карте.</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1932"/>
        </w:trPr>
        <w:tc>
          <w:tcPr>
            <w:tcW w:w="2127" w:type="dxa"/>
          </w:tcPr>
          <w:p w:rsidR="00660A1D" w:rsidRDefault="006719A6">
            <w:pPr>
              <w:pStyle w:val="TableParagraph"/>
              <w:spacing w:line="273" w:lineRule="exact"/>
              <w:rPr>
                <w:b/>
                <w:sz w:val="24"/>
              </w:rPr>
            </w:pPr>
            <w:r>
              <w:rPr>
                <w:b/>
                <w:sz w:val="24"/>
              </w:rPr>
              <w:t>Школьный</w:t>
            </w:r>
            <w:r>
              <w:rPr>
                <w:b/>
                <w:spacing w:val="-7"/>
                <w:sz w:val="24"/>
              </w:rPr>
              <w:t xml:space="preserve"> </w:t>
            </w:r>
            <w:r>
              <w:rPr>
                <w:b/>
                <w:spacing w:val="-4"/>
                <w:sz w:val="24"/>
              </w:rPr>
              <w:t>урок</w:t>
            </w:r>
          </w:p>
        </w:tc>
        <w:tc>
          <w:tcPr>
            <w:tcW w:w="10775" w:type="dxa"/>
          </w:tcPr>
          <w:p w:rsidR="00660A1D" w:rsidRDefault="006719A6">
            <w:pPr>
              <w:pStyle w:val="TableParagraph"/>
              <w:numPr>
                <w:ilvl w:val="0"/>
                <w:numId w:val="55"/>
              </w:numPr>
              <w:tabs>
                <w:tab w:val="left" w:pos="826"/>
              </w:tabs>
              <w:spacing w:line="268" w:lineRule="exact"/>
              <w:ind w:left="826" w:hanging="359"/>
              <w:rPr>
                <w:sz w:val="24"/>
              </w:rPr>
            </w:pPr>
            <w:r>
              <w:rPr>
                <w:sz w:val="24"/>
              </w:rPr>
              <w:t>Участие</w:t>
            </w:r>
            <w:r>
              <w:rPr>
                <w:spacing w:val="-6"/>
                <w:sz w:val="24"/>
              </w:rPr>
              <w:t xml:space="preserve"> </w:t>
            </w:r>
            <w:r>
              <w:rPr>
                <w:sz w:val="24"/>
              </w:rPr>
              <w:t>в</w:t>
            </w:r>
            <w:r>
              <w:rPr>
                <w:spacing w:val="-3"/>
                <w:sz w:val="24"/>
              </w:rPr>
              <w:t xml:space="preserve"> </w:t>
            </w:r>
            <w:r>
              <w:rPr>
                <w:sz w:val="24"/>
              </w:rPr>
              <w:t>онлайн –</w:t>
            </w:r>
            <w:r>
              <w:rPr>
                <w:spacing w:val="-1"/>
                <w:sz w:val="24"/>
              </w:rPr>
              <w:t xml:space="preserve"> </w:t>
            </w:r>
            <w:r>
              <w:rPr>
                <w:sz w:val="24"/>
              </w:rPr>
              <w:t>уроках по</w:t>
            </w:r>
            <w:r>
              <w:rPr>
                <w:spacing w:val="-5"/>
                <w:sz w:val="24"/>
              </w:rPr>
              <w:t xml:space="preserve"> </w:t>
            </w:r>
            <w:r>
              <w:rPr>
                <w:sz w:val="24"/>
              </w:rPr>
              <w:t>финансовой</w:t>
            </w:r>
            <w:r>
              <w:rPr>
                <w:spacing w:val="-2"/>
                <w:sz w:val="24"/>
              </w:rPr>
              <w:t xml:space="preserve"> грамотности.</w:t>
            </w:r>
          </w:p>
          <w:p w:rsidR="00660A1D" w:rsidRDefault="006719A6">
            <w:pPr>
              <w:pStyle w:val="TableParagraph"/>
              <w:numPr>
                <w:ilvl w:val="0"/>
                <w:numId w:val="55"/>
              </w:numPr>
              <w:tabs>
                <w:tab w:val="left" w:pos="826"/>
              </w:tabs>
              <w:ind w:left="826" w:hanging="359"/>
              <w:rPr>
                <w:sz w:val="24"/>
              </w:rPr>
            </w:pPr>
            <w:r>
              <w:rPr>
                <w:sz w:val="24"/>
              </w:rPr>
              <w:t>Уроки</w:t>
            </w:r>
            <w:r>
              <w:rPr>
                <w:spacing w:val="-3"/>
                <w:sz w:val="24"/>
              </w:rPr>
              <w:t xml:space="preserve"> </w:t>
            </w:r>
            <w:r>
              <w:rPr>
                <w:sz w:val="24"/>
              </w:rPr>
              <w:t>согласно</w:t>
            </w:r>
            <w:r>
              <w:rPr>
                <w:spacing w:val="56"/>
                <w:sz w:val="24"/>
              </w:rPr>
              <w:t xml:space="preserve"> </w:t>
            </w:r>
            <w:r>
              <w:rPr>
                <w:sz w:val="24"/>
              </w:rPr>
              <w:t>Календарю</w:t>
            </w:r>
            <w:r>
              <w:rPr>
                <w:spacing w:val="-2"/>
                <w:sz w:val="24"/>
              </w:rPr>
              <w:t xml:space="preserve"> </w:t>
            </w:r>
            <w:r>
              <w:rPr>
                <w:sz w:val="24"/>
              </w:rPr>
              <w:t>образовательных</w:t>
            </w:r>
            <w:r>
              <w:rPr>
                <w:spacing w:val="55"/>
                <w:sz w:val="24"/>
              </w:rPr>
              <w:t xml:space="preserve"> </w:t>
            </w:r>
            <w:r>
              <w:rPr>
                <w:sz w:val="24"/>
              </w:rPr>
              <w:t>событий</w:t>
            </w:r>
            <w:r>
              <w:rPr>
                <w:spacing w:val="-2"/>
                <w:sz w:val="24"/>
              </w:rPr>
              <w:t xml:space="preserve"> </w:t>
            </w:r>
            <w:r>
              <w:rPr>
                <w:sz w:val="24"/>
              </w:rPr>
              <w:t>на 2025-2026</w:t>
            </w:r>
            <w:r>
              <w:rPr>
                <w:spacing w:val="-5"/>
                <w:sz w:val="24"/>
              </w:rPr>
              <w:t xml:space="preserve"> </w:t>
            </w:r>
            <w:r>
              <w:rPr>
                <w:spacing w:val="-4"/>
                <w:sz w:val="24"/>
              </w:rPr>
              <w:t>год.</w:t>
            </w:r>
          </w:p>
          <w:p w:rsidR="00660A1D" w:rsidRDefault="006719A6">
            <w:pPr>
              <w:pStyle w:val="TableParagraph"/>
              <w:numPr>
                <w:ilvl w:val="0"/>
                <w:numId w:val="55"/>
              </w:numPr>
              <w:tabs>
                <w:tab w:val="left" w:pos="826"/>
              </w:tabs>
              <w:ind w:left="826" w:hanging="359"/>
              <w:rPr>
                <w:sz w:val="24"/>
              </w:rPr>
            </w:pPr>
            <w:r>
              <w:rPr>
                <w:sz w:val="24"/>
              </w:rPr>
              <w:t>Уроки</w:t>
            </w:r>
            <w:r>
              <w:rPr>
                <w:spacing w:val="-1"/>
                <w:sz w:val="24"/>
              </w:rPr>
              <w:t xml:space="preserve"> </w:t>
            </w:r>
            <w:r>
              <w:rPr>
                <w:sz w:val="24"/>
              </w:rPr>
              <w:t>Здоровья</w:t>
            </w:r>
            <w:r>
              <w:rPr>
                <w:spacing w:val="-1"/>
                <w:sz w:val="24"/>
              </w:rPr>
              <w:t xml:space="preserve"> </w:t>
            </w:r>
            <w:r>
              <w:rPr>
                <w:sz w:val="24"/>
              </w:rPr>
              <w:t>(согласно</w:t>
            </w:r>
            <w:r>
              <w:rPr>
                <w:spacing w:val="-1"/>
                <w:sz w:val="24"/>
              </w:rPr>
              <w:t xml:space="preserve"> </w:t>
            </w:r>
            <w:r>
              <w:rPr>
                <w:spacing w:val="-2"/>
                <w:sz w:val="24"/>
              </w:rPr>
              <w:t>плану).</w:t>
            </w:r>
          </w:p>
          <w:p w:rsidR="00660A1D" w:rsidRDefault="006719A6">
            <w:pPr>
              <w:pStyle w:val="TableParagraph"/>
              <w:numPr>
                <w:ilvl w:val="0"/>
                <w:numId w:val="55"/>
              </w:numPr>
              <w:tabs>
                <w:tab w:val="left" w:pos="827"/>
              </w:tabs>
              <w:ind w:right="1257"/>
              <w:rPr>
                <w:sz w:val="24"/>
              </w:rPr>
            </w:pPr>
            <w:r>
              <w:rPr>
                <w:sz w:val="24"/>
              </w:rPr>
              <w:t>Изучение</w:t>
            </w:r>
            <w:r>
              <w:rPr>
                <w:spacing w:val="-7"/>
                <w:sz w:val="24"/>
              </w:rPr>
              <w:t xml:space="preserve"> </w:t>
            </w:r>
            <w:r>
              <w:rPr>
                <w:sz w:val="24"/>
              </w:rPr>
              <w:t>на</w:t>
            </w:r>
            <w:r>
              <w:rPr>
                <w:spacing w:val="-3"/>
                <w:sz w:val="24"/>
              </w:rPr>
              <w:t xml:space="preserve"> </w:t>
            </w:r>
            <w:r>
              <w:rPr>
                <w:sz w:val="24"/>
              </w:rPr>
              <w:t>уроках</w:t>
            </w:r>
            <w:r>
              <w:rPr>
                <w:spacing w:val="-4"/>
                <w:sz w:val="24"/>
              </w:rPr>
              <w:t xml:space="preserve"> </w:t>
            </w:r>
            <w:r>
              <w:rPr>
                <w:sz w:val="24"/>
              </w:rPr>
              <w:t>обществознания</w:t>
            </w:r>
            <w:r>
              <w:rPr>
                <w:spacing w:val="-6"/>
                <w:sz w:val="24"/>
              </w:rPr>
              <w:t xml:space="preserve"> </w:t>
            </w:r>
            <w:r>
              <w:rPr>
                <w:sz w:val="24"/>
              </w:rPr>
              <w:t>нормативных</w:t>
            </w:r>
            <w:r>
              <w:rPr>
                <w:spacing w:val="-5"/>
                <w:sz w:val="24"/>
              </w:rPr>
              <w:t xml:space="preserve"> </w:t>
            </w:r>
            <w:r>
              <w:rPr>
                <w:sz w:val="24"/>
              </w:rPr>
              <w:t>документов</w:t>
            </w:r>
            <w:r>
              <w:rPr>
                <w:spacing w:val="-2"/>
                <w:sz w:val="24"/>
              </w:rPr>
              <w:t xml:space="preserve"> </w:t>
            </w:r>
            <w:r>
              <w:rPr>
                <w:sz w:val="24"/>
              </w:rPr>
              <w:t>по</w:t>
            </w:r>
            <w:r>
              <w:rPr>
                <w:spacing w:val="-6"/>
                <w:sz w:val="24"/>
              </w:rPr>
              <w:t xml:space="preserve"> </w:t>
            </w:r>
            <w:r>
              <w:rPr>
                <w:sz w:val="24"/>
              </w:rPr>
              <w:t>противодействию экстремизму, этносепаратизму.</w:t>
            </w:r>
          </w:p>
          <w:p w:rsidR="00660A1D" w:rsidRDefault="006719A6">
            <w:pPr>
              <w:pStyle w:val="TableParagraph"/>
              <w:numPr>
                <w:ilvl w:val="0"/>
                <w:numId w:val="55"/>
              </w:numPr>
              <w:tabs>
                <w:tab w:val="left" w:pos="826"/>
              </w:tabs>
              <w:ind w:left="826" w:hanging="359"/>
              <w:rPr>
                <w:sz w:val="24"/>
              </w:rPr>
            </w:pPr>
            <w:r>
              <w:rPr>
                <w:sz w:val="24"/>
              </w:rPr>
              <w:t>Проведение</w:t>
            </w:r>
            <w:r>
              <w:rPr>
                <w:spacing w:val="-7"/>
                <w:sz w:val="24"/>
              </w:rPr>
              <w:t xml:space="preserve"> </w:t>
            </w:r>
            <w:r>
              <w:rPr>
                <w:sz w:val="24"/>
              </w:rPr>
              <w:t>информационных</w:t>
            </w:r>
            <w:r>
              <w:rPr>
                <w:spacing w:val="-3"/>
                <w:sz w:val="24"/>
              </w:rPr>
              <w:t xml:space="preserve"> </w:t>
            </w:r>
            <w:r>
              <w:rPr>
                <w:sz w:val="24"/>
              </w:rPr>
              <w:t>часов</w:t>
            </w:r>
            <w:r>
              <w:rPr>
                <w:spacing w:val="-5"/>
                <w:sz w:val="24"/>
              </w:rPr>
              <w:t xml:space="preserve"> </w:t>
            </w:r>
            <w:r>
              <w:rPr>
                <w:sz w:val="24"/>
              </w:rPr>
              <w:t>по</w:t>
            </w:r>
            <w:r>
              <w:rPr>
                <w:spacing w:val="-4"/>
                <w:sz w:val="24"/>
              </w:rPr>
              <w:t xml:space="preserve"> </w:t>
            </w:r>
            <w:r>
              <w:rPr>
                <w:sz w:val="24"/>
              </w:rPr>
              <w:t>экстремистским</w:t>
            </w:r>
            <w:r>
              <w:rPr>
                <w:spacing w:val="-5"/>
                <w:sz w:val="24"/>
              </w:rPr>
              <w:t xml:space="preserve"> </w:t>
            </w:r>
            <w:r>
              <w:rPr>
                <w:sz w:val="24"/>
              </w:rPr>
              <w:t>молодежным</w:t>
            </w:r>
            <w:r>
              <w:rPr>
                <w:spacing w:val="-5"/>
                <w:sz w:val="24"/>
              </w:rPr>
              <w:t xml:space="preserve"> </w:t>
            </w:r>
            <w:r>
              <w:rPr>
                <w:spacing w:val="-2"/>
                <w:sz w:val="24"/>
              </w:rPr>
              <w:t>организациям.</w:t>
            </w:r>
          </w:p>
          <w:p w:rsidR="00660A1D" w:rsidRDefault="006719A6">
            <w:pPr>
              <w:pStyle w:val="TableParagraph"/>
              <w:numPr>
                <w:ilvl w:val="0"/>
                <w:numId w:val="55"/>
              </w:numPr>
              <w:tabs>
                <w:tab w:val="left" w:pos="826"/>
              </w:tabs>
              <w:spacing w:line="264" w:lineRule="exact"/>
              <w:ind w:left="826" w:hanging="359"/>
              <w:rPr>
                <w:sz w:val="24"/>
              </w:rPr>
            </w:pPr>
            <w:r>
              <w:rPr>
                <w:sz w:val="24"/>
              </w:rPr>
              <w:t>200</w:t>
            </w:r>
            <w:r>
              <w:rPr>
                <w:spacing w:val="-5"/>
                <w:sz w:val="24"/>
              </w:rPr>
              <w:t xml:space="preserve"> </w:t>
            </w:r>
            <w:r>
              <w:rPr>
                <w:sz w:val="24"/>
              </w:rPr>
              <w:t>лет</w:t>
            </w:r>
            <w:r>
              <w:rPr>
                <w:spacing w:val="-2"/>
                <w:sz w:val="24"/>
              </w:rPr>
              <w:t xml:space="preserve"> </w:t>
            </w:r>
            <w:r>
              <w:rPr>
                <w:sz w:val="24"/>
              </w:rPr>
              <w:t>со</w:t>
            </w:r>
            <w:r>
              <w:rPr>
                <w:spacing w:val="-3"/>
                <w:sz w:val="24"/>
              </w:rPr>
              <w:t xml:space="preserve"> </w:t>
            </w:r>
            <w:r>
              <w:rPr>
                <w:sz w:val="24"/>
              </w:rPr>
              <w:t>дня</w:t>
            </w:r>
            <w:r>
              <w:rPr>
                <w:spacing w:val="-2"/>
                <w:sz w:val="24"/>
              </w:rPr>
              <w:t xml:space="preserve"> </w:t>
            </w:r>
            <w:r>
              <w:rPr>
                <w:sz w:val="24"/>
              </w:rPr>
              <w:t>рождения</w:t>
            </w:r>
            <w:r>
              <w:rPr>
                <w:spacing w:val="-3"/>
                <w:sz w:val="24"/>
              </w:rPr>
              <w:t xml:space="preserve"> </w:t>
            </w:r>
            <w:r>
              <w:rPr>
                <w:sz w:val="24"/>
              </w:rPr>
              <w:t>Константина</w:t>
            </w:r>
            <w:r>
              <w:rPr>
                <w:spacing w:val="-3"/>
                <w:sz w:val="24"/>
              </w:rPr>
              <w:t xml:space="preserve"> </w:t>
            </w:r>
            <w:r>
              <w:rPr>
                <w:sz w:val="24"/>
              </w:rPr>
              <w:t>Дмитриевича</w:t>
            </w:r>
            <w:r>
              <w:rPr>
                <w:spacing w:val="-3"/>
                <w:sz w:val="24"/>
              </w:rPr>
              <w:t xml:space="preserve"> </w:t>
            </w:r>
            <w:r>
              <w:rPr>
                <w:spacing w:val="-2"/>
                <w:sz w:val="24"/>
              </w:rPr>
              <w:t>Ушинского.</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 библиотекарь</w:t>
            </w:r>
          </w:p>
        </w:tc>
      </w:tr>
    </w:tbl>
    <w:p w:rsidR="00660A1D" w:rsidRDefault="00660A1D">
      <w:pPr>
        <w:pStyle w:val="TableParagraph"/>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2760"/>
        </w:trPr>
        <w:tc>
          <w:tcPr>
            <w:tcW w:w="2127" w:type="dxa"/>
          </w:tcPr>
          <w:p w:rsidR="00660A1D" w:rsidRDefault="006719A6">
            <w:pPr>
              <w:pStyle w:val="TableParagraph"/>
              <w:ind w:right="307"/>
              <w:rPr>
                <w:b/>
                <w:sz w:val="24"/>
              </w:rPr>
            </w:pPr>
            <w:r>
              <w:rPr>
                <w:b/>
                <w:spacing w:val="-2"/>
                <w:sz w:val="24"/>
              </w:rPr>
              <w:lastRenderedPageBreak/>
              <w:t>Курсы внеурочной деятельности</w:t>
            </w:r>
          </w:p>
        </w:tc>
        <w:tc>
          <w:tcPr>
            <w:tcW w:w="10775" w:type="dxa"/>
          </w:tcPr>
          <w:p w:rsidR="00660A1D" w:rsidRDefault="006719A6">
            <w:pPr>
              <w:pStyle w:val="TableParagraph"/>
              <w:numPr>
                <w:ilvl w:val="0"/>
                <w:numId w:val="54"/>
              </w:numPr>
              <w:tabs>
                <w:tab w:val="left" w:pos="826"/>
              </w:tabs>
              <w:spacing w:line="268" w:lineRule="exact"/>
              <w:ind w:left="826" w:hanging="359"/>
              <w:rPr>
                <w:sz w:val="24"/>
              </w:rPr>
            </w:pPr>
            <w:r>
              <w:rPr>
                <w:sz w:val="24"/>
              </w:rPr>
              <w:t>Реальная</w:t>
            </w:r>
            <w:r>
              <w:rPr>
                <w:spacing w:val="-3"/>
                <w:sz w:val="24"/>
              </w:rPr>
              <w:t xml:space="preserve"> </w:t>
            </w:r>
            <w:r>
              <w:rPr>
                <w:sz w:val="24"/>
              </w:rPr>
              <w:t>математика</w:t>
            </w:r>
            <w:r>
              <w:rPr>
                <w:spacing w:val="-3"/>
                <w:sz w:val="24"/>
              </w:rPr>
              <w:t xml:space="preserve"> </w:t>
            </w:r>
            <w:r>
              <w:rPr>
                <w:sz w:val="24"/>
              </w:rPr>
              <w:t>(9</w:t>
            </w:r>
            <w:r>
              <w:rPr>
                <w:spacing w:val="-1"/>
                <w:sz w:val="24"/>
              </w:rPr>
              <w:t xml:space="preserve"> </w:t>
            </w:r>
            <w:r>
              <w:rPr>
                <w:spacing w:val="-2"/>
                <w:sz w:val="24"/>
              </w:rPr>
              <w:t>кл.).</w:t>
            </w:r>
          </w:p>
          <w:p w:rsidR="00660A1D" w:rsidRDefault="006719A6">
            <w:pPr>
              <w:pStyle w:val="TableParagraph"/>
              <w:numPr>
                <w:ilvl w:val="0"/>
                <w:numId w:val="54"/>
              </w:numPr>
              <w:tabs>
                <w:tab w:val="left" w:pos="826"/>
              </w:tabs>
              <w:ind w:left="826" w:hanging="359"/>
              <w:rPr>
                <w:sz w:val="24"/>
              </w:rPr>
            </w:pPr>
            <w:r>
              <w:rPr>
                <w:sz w:val="24"/>
              </w:rPr>
              <w:t>Развитие</w:t>
            </w:r>
            <w:r>
              <w:rPr>
                <w:spacing w:val="-9"/>
                <w:sz w:val="24"/>
              </w:rPr>
              <w:t xml:space="preserve"> </w:t>
            </w:r>
            <w:r>
              <w:rPr>
                <w:sz w:val="24"/>
              </w:rPr>
              <w:t>функциональной</w:t>
            </w:r>
            <w:r>
              <w:rPr>
                <w:spacing w:val="-8"/>
                <w:sz w:val="24"/>
              </w:rPr>
              <w:t xml:space="preserve"> </w:t>
            </w:r>
            <w:r>
              <w:rPr>
                <w:spacing w:val="-2"/>
                <w:sz w:val="24"/>
              </w:rPr>
              <w:t>грамотности</w:t>
            </w:r>
          </w:p>
          <w:p w:rsidR="00660A1D" w:rsidRDefault="006719A6">
            <w:pPr>
              <w:pStyle w:val="TableParagraph"/>
              <w:numPr>
                <w:ilvl w:val="0"/>
                <w:numId w:val="54"/>
              </w:numPr>
              <w:tabs>
                <w:tab w:val="left" w:pos="826"/>
              </w:tabs>
              <w:ind w:left="826" w:hanging="359"/>
              <w:rPr>
                <w:sz w:val="24"/>
              </w:rPr>
            </w:pPr>
            <w:r>
              <w:rPr>
                <w:sz w:val="24"/>
              </w:rPr>
              <w:t>Радуга</w:t>
            </w:r>
            <w:r>
              <w:rPr>
                <w:spacing w:val="-5"/>
                <w:sz w:val="24"/>
              </w:rPr>
              <w:t xml:space="preserve"> </w:t>
            </w:r>
            <w:r>
              <w:rPr>
                <w:spacing w:val="-2"/>
                <w:sz w:val="24"/>
              </w:rPr>
              <w:t>профессий</w:t>
            </w:r>
          </w:p>
          <w:p w:rsidR="00660A1D" w:rsidRDefault="006719A6">
            <w:pPr>
              <w:pStyle w:val="TableParagraph"/>
              <w:numPr>
                <w:ilvl w:val="0"/>
                <w:numId w:val="54"/>
              </w:numPr>
              <w:tabs>
                <w:tab w:val="left" w:pos="826"/>
              </w:tabs>
              <w:ind w:left="826" w:hanging="359"/>
              <w:rPr>
                <w:sz w:val="24"/>
              </w:rPr>
            </w:pPr>
            <w:r>
              <w:rPr>
                <w:sz w:val="24"/>
              </w:rPr>
              <w:t>Шахматы</w:t>
            </w:r>
            <w:r>
              <w:rPr>
                <w:spacing w:val="-1"/>
                <w:sz w:val="24"/>
              </w:rPr>
              <w:t xml:space="preserve"> </w:t>
            </w:r>
            <w:r>
              <w:rPr>
                <w:sz w:val="24"/>
              </w:rPr>
              <w:t>в</w:t>
            </w:r>
            <w:r>
              <w:rPr>
                <w:spacing w:val="-1"/>
                <w:sz w:val="24"/>
              </w:rPr>
              <w:t xml:space="preserve"> </w:t>
            </w:r>
            <w:r>
              <w:rPr>
                <w:sz w:val="24"/>
              </w:rPr>
              <w:t>школе</w:t>
            </w:r>
            <w:r>
              <w:rPr>
                <w:spacing w:val="-2"/>
                <w:sz w:val="24"/>
              </w:rPr>
              <w:t xml:space="preserve"> </w:t>
            </w:r>
            <w:r>
              <w:rPr>
                <w:sz w:val="24"/>
              </w:rPr>
              <w:t>(5-8</w:t>
            </w:r>
            <w:r>
              <w:rPr>
                <w:spacing w:val="2"/>
                <w:sz w:val="24"/>
              </w:rPr>
              <w:t xml:space="preserve"> </w:t>
            </w:r>
            <w:r>
              <w:rPr>
                <w:spacing w:val="-4"/>
                <w:sz w:val="24"/>
              </w:rPr>
              <w:t>кл.)</w:t>
            </w:r>
          </w:p>
          <w:p w:rsidR="00660A1D" w:rsidRDefault="006719A6">
            <w:pPr>
              <w:pStyle w:val="TableParagraph"/>
              <w:numPr>
                <w:ilvl w:val="0"/>
                <w:numId w:val="54"/>
              </w:numPr>
              <w:tabs>
                <w:tab w:val="left" w:pos="826"/>
              </w:tabs>
              <w:ind w:left="826" w:hanging="359"/>
              <w:rPr>
                <w:sz w:val="24"/>
              </w:rPr>
            </w:pPr>
            <w:r>
              <w:rPr>
                <w:sz w:val="24"/>
              </w:rPr>
              <w:t>Разговоры</w:t>
            </w:r>
            <w:r>
              <w:rPr>
                <w:spacing w:val="-2"/>
                <w:sz w:val="24"/>
              </w:rPr>
              <w:t xml:space="preserve"> </w:t>
            </w:r>
            <w:r>
              <w:rPr>
                <w:sz w:val="24"/>
              </w:rPr>
              <w:t xml:space="preserve">о </w:t>
            </w:r>
            <w:r>
              <w:rPr>
                <w:spacing w:val="-2"/>
                <w:sz w:val="24"/>
              </w:rPr>
              <w:t>важном</w:t>
            </w:r>
          </w:p>
          <w:p w:rsidR="00660A1D" w:rsidRDefault="006719A6">
            <w:pPr>
              <w:pStyle w:val="TableParagraph"/>
              <w:numPr>
                <w:ilvl w:val="0"/>
                <w:numId w:val="54"/>
              </w:numPr>
              <w:tabs>
                <w:tab w:val="left" w:pos="826"/>
              </w:tabs>
              <w:ind w:left="826" w:hanging="359"/>
              <w:rPr>
                <w:sz w:val="24"/>
              </w:rPr>
            </w:pPr>
            <w:r>
              <w:rPr>
                <w:sz w:val="24"/>
              </w:rPr>
              <w:t>ПервоЛого</w:t>
            </w:r>
            <w:r>
              <w:rPr>
                <w:spacing w:val="-4"/>
                <w:sz w:val="24"/>
              </w:rPr>
              <w:t xml:space="preserve"> </w:t>
            </w:r>
            <w:r>
              <w:rPr>
                <w:sz w:val="24"/>
              </w:rPr>
              <w:t>(5-6</w:t>
            </w:r>
            <w:r>
              <w:rPr>
                <w:spacing w:val="58"/>
                <w:sz w:val="24"/>
              </w:rPr>
              <w:t xml:space="preserve"> </w:t>
            </w:r>
            <w:r>
              <w:rPr>
                <w:spacing w:val="-4"/>
                <w:sz w:val="24"/>
              </w:rPr>
              <w:t>кл.)</w:t>
            </w:r>
          </w:p>
          <w:p w:rsidR="00660A1D" w:rsidRDefault="006719A6">
            <w:pPr>
              <w:pStyle w:val="TableParagraph"/>
              <w:numPr>
                <w:ilvl w:val="0"/>
                <w:numId w:val="54"/>
              </w:numPr>
              <w:tabs>
                <w:tab w:val="left" w:pos="826"/>
              </w:tabs>
              <w:ind w:left="826" w:hanging="359"/>
              <w:rPr>
                <w:sz w:val="24"/>
              </w:rPr>
            </w:pPr>
            <w:r>
              <w:rPr>
                <w:sz w:val="24"/>
              </w:rPr>
              <w:t>Физическая</w:t>
            </w:r>
            <w:r>
              <w:rPr>
                <w:spacing w:val="-7"/>
                <w:sz w:val="24"/>
              </w:rPr>
              <w:t xml:space="preserve"> </w:t>
            </w:r>
            <w:r>
              <w:rPr>
                <w:sz w:val="24"/>
              </w:rPr>
              <w:t>лаборатория</w:t>
            </w:r>
            <w:r>
              <w:rPr>
                <w:spacing w:val="-1"/>
                <w:sz w:val="24"/>
              </w:rPr>
              <w:t xml:space="preserve"> </w:t>
            </w:r>
            <w:r>
              <w:rPr>
                <w:sz w:val="24"/>
              </w:rPr>
              <w:t>«Эксперимент</w:t>
            </w:r>
            <w:r>
              <w:rPr>
                <w:spacing w:val="-5"/>
                <w:sz w:val="24"/>
              </w:rPr>
              <w:t xml:space="preserve"> </w:t>
            </w:r>
            <w:r>
              <w:rPr>
                <w:sz w:val="24"/>
              </w:rPr>
              <w:t>(7-8</w:t>
            </w:r>
            <w:r>
              <w:rPr>
                <w:spacing w:val="-4"/>
                <w:sz w:val="24"/>
              </w:rPr>
              <w:t xml:space="preserve"> кл.)</w:t>
            </w:r>
          </w:p>
          <w:p w:rsidR="00660A1D" w:rsidRDefault="006719A6">
            <w:pPr>
              <w:pStyle w:val="TableParagraph"/>
              <w:numPr>
                <w:ilvl w:val="0"/>
                <w:numId w:val="54"/>
              </w:numPr>
              <w:tabs>
                <w:tab w:val="left" w:pos="826"/>
              </w:tabs>
              <w:ind w:left="826" w:hanging="359"/>
              <w:rPr>
                <w:sz w:val="24"/>
              </w:rPr>
            </w:pPr>
            <w:r>
              <w:rPr>
                <w:sz w:val="24"/>
              </w:rPr>
              <w:t>Практическая</w:t>
            </w:r>
            <w:r>
              <w:rPr>
                <w:spacing w:val="-6"/>
                <w:sz w:val="24"/>
              </w:rPr>
              <w:t xml:space="preserve"> </w:t>
            </w:r>
            <w:r>
              <w:rPr>
                <w:sz w:val="24"/>
              </w:rPr>
              <w:t>биология</w:t>
            </w:r>
            <w:r>
              <w:rPr>
                <w:spacing w:val="-5"/>
                <w:sz w:val="24"/>
              </w:rPr>
              <w:t xml:space="preserve"> </w:t>
            </w:r>
            <w:r>
              <w:rPr>
                <w:sz w:val="24"/>
              </w:rPr>
              <w:t>(9</w:t>
            </w:r>
            <w:r>
              <w:rPr>
                <w:spacing w:val="-3"/>
                <w:sz w:val="24"/>
              </w:rPr>
              <w:t xml:space="preserve"> </w:t>
            </w:r>
            <w:r>
              <w:rPr>
                <w:spacing w:val="-4"/>
                <w:sz w:val="24"/>
              </w:rPr>
              <w:t>кл.)</w:t>
            </w:r>
          </w:p>
          <w:p w:rsidR="00660A1D" w:rsidRDefault="006719A6">
            <w:pPr>
              <w:pStyle w:val="TableParagraph"/>
              <w:numPr>
                <w:ilvl w:val="0"/>
                <w:numId w:val="54"/>
              </w:numPr>
              <w:tabs>
                <w:tab w:val="left" w:pos="826"/>
              </w:tabs>
              <w:ind w:left="826" w:hanging="359"/>
              <w:rPr>
                <w:sz w:val="24"/>
              </w:rPr>
            </w:pPr>
            <w:r>
              <w:rPr>
                <w:sz w:val="24"/>
              </w:rPr>
              <w:t>Библиотечные</w:t>
            </w:r>
            <w:r>
              <w:rPr>
                <w:spacing w:val="-3"/>
                <w:sz w:val="24"/>
              </w:rPr>
              <w:t xml:space="preserve"> </w:t>
            </w:r>
            <w:r>
              <w:rPr>
                <w:sz w:val="24"/>
              </w:rPr>
              <w:t>уроки</w:t>
            </w:r>
            <w:r>
              <w:rPr>
                <w:spacing w:val="-3"/>
                <w:sz w:val="24"/>
              </w:rPr>
              <w:t xml:space="preserve"> </w:t>
            </w:r>
            <w:r>
              <w:rPr>
                <w:sz w:val="24"/>
              </w:rPr>
              <w:t>(5-7</w:t>
            </w:r>
            <w:r>
              <w:rPr>
                <w:spacing w:val="-3"/>
                <w:sz w:val="24"/>
              </w:rPr>
              <w:t xml:space="preserve"> </w:t>
            </w:r>
            <w:r>
              <w:rPr>
                <w:spacing w:val="-4"/>
                <w:sz w:val="24"/>
              </w:rPr>
              <w:t>кл.)</w:t>
            </w:r>
          </w:p>
          <w:p w:rsidR="00660A1D" w:rsidRDefault="006719A6">
            <w:pPr>
              <w:pStyle w:val="TableParagraph"/>
              <w:numPr>
                <w:ilvl w:val="0"/>
                <w:numId w:val="54"/>
              </w:numPr>
              <w:tabs>
                <w:tab w:val="left" w:pos="826"/>
              </w:tabs>
              <w:spacing w:line="264" w:lineRule="exact"/>
              <w:ind w:left="826" w:hanging="359"/>
              <w:rPr>
                <w:sz w:val="24"/>
              </w:rPr>
            </w:pPr>
            <w:r>
              <w:rPr>
                <w:sz w:val="24"/>
              </w:rPr>
              <w:t>Мы за</w:t>
            </w:r>
            <w:r>
              <w:rPr>
                <w:spacing w:val="-1"/>
                <w:sz w:val="24"/>
              </w:rPr>
              <w:t xml:space="preserve"> </w:t>
            </w:r>
            <w:r>
              <w:rPr>
                <w:spacing w:val="-4"/>
                <w:sz w:val="24"/>
              </w:rPr>
              <w:t>ЗОЖ.</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w:t>
            </w:r>
          </w:p>
        </w:tc>
      </w:tr>
      <w:tr w:rsidR="00660A1D">
        <w:trPr>
          <w:trHeight w:val="3588"/>
        </w:trPr>
        <w:tc>
          <w:tcPr>
            <w:tcW w:w="2127" w:type="dxa"/>
          </w:tcPr>
          <w:p w:rsidR="00660A1D" w:rsidRDefault="006719A6">
            <w:pPr>
              <w:pStyle w:val="TableParagraph"/>
              <w:spacing w:line="273" w:lineRule="exact"/>
              <w:rPr>
                <w:b/>
                <w:sz w:val="24"/>
              </w:rPr>
            </w:pPr>
            <w:r>
              <w:rPr>
                <w:b/>
                <w:sz w:val="24"/>
              </w:rPr>
              <w:t>Работа</w:t>
            </w:r>
            <w:r>
              <w:rPr>
                <w:b/>
                <w:spacing w:val="-5"/>
                <w:sz w:val="24"/>
              </w:rPr>
              <w:t xml:space="preserve"> </w:t>
            </w:r>
            <w:r>
              <w:rPr>
                <w:b/>
                <w:spacing w:val="-10"/>
                <w:sz w:val="24"/>
              </w:rPr>
              <w:t>с</w:t>
            </w:r>
          </w:p>
          <w:p w:rsidR="00660A1D" w:rsidRDefault="006719A6">
            <w:pPr>
              <w:pStyle w:val="TableParagraph"/>
              <w:rPr>
                <w:b/>
                <w:sz w:val="24"/>
              </w:rPr>
            </w:pPr>
            <w:r>
              <w:rPr>
                <w:b/>
                <w:spacing w:val="-2"/>
                <w:sz w:val="24"/>
              </w:rPr>
              <w:t>родителями</w:t>
            </w:r>
          </w:p>
        </w:tc>
        <w:tc>
          <w:tcPr>
            <w:tcW w:w="10775" w:type="dxa"/>
          </w:tcPr>
          <w:p w:rsidR="00660A1D" w:rsidRDefault="006719A6">
            <w:pPr>
              <w:pStyle w:val="TableParagraph"/>
              <w:numPr>
                <w:ilvl w:val="0"/>
                <w:numId w:val="53"/>
              </w:numPr>
              <w:tabs>
                <w:tab w:val="left" w:pos="826"/>
              </w:tabs>
              <w:spacing w:line="268" w:lineRule="exact"/>
              <w:ind w:left="826" w:hanging="359"/>
              <w:rPr>
                <w:sz w:val="24"/>
              </w:rPr>
            </w:pPr>
            <w:r>
              <w:rPr>
                <w:sz w:val="24"/>
              </w:rPr>
              <w:t>В</w:t>
            </w:r>
            <w:r>
              <w:rPr>
                <w:spacing w:val="-8"/>
                <w:sz w:val="24"/>
              </w:rPr>
              <w:t xml:space="preserve"> </w:t>
            </w:r>
            <w:r>
              <w:rPr>
                <w:sz w:val="24"/>
              </w:rPr>
              <w:t>рамках</w:t>
            </w:r>
            <w:r>
              <w:rPr>
                <w:spacing w:val="-1"/>
                <w:sz w:val="24"/>
              </w:rPr>
              <w:t xml:space="preserve"> </w:t>
            </w:r>
            <w:r>
              <w:rPr>
                <w:sz w:val="24"/>
              </w:rPr>
              <w:t>декады</w:t>
            </w:r>
            <w:r>
              <w:rPr>
                <w:spacing w:val="1"/>
                <w:sz w:val="24"/>
              </w:rPr>
              <w:t xml:space="preserve"> </w:t>
            </w:r>
            <w:r>
              <w:rPr>
                <w:sz w:val="24"/>
              </w:rPr>
              <w:t>«Профилактики</w:t>
            </w:r>
            <w:r>
              <w:rPr>
                <w:spacing w:val="-5"/>
                <w:sz w:val="24"/>
              </w:rPr>
              <w:t xml:space="preserve"> </w:t>
            </w:r>
            <w:r>
              <w:rPr>
                <w:sz w:val="24"/>
              </w:rPr>
              <w:t>правонарушений</w:t>
            </w:r>
            <w:r>
              <w:rPr>
                <w:spacing w:val="-5"/>
                <w:sz w:val="24"/>
              </w:rPr>
              <w:t xml:space="preserve"> </w:t>
            </w:r>
            <w:r>
              <w:rPr>
                <w:sz w:val="24"/>
              </w:rPr>
              <w:t>и</w:t>
            </w:r>
            <w:r>
              <w:rPr>
                <w:spacing w:val="-3"/>
                <w:sz w:val="24"/>
              </w:rPr>
              <w:t xml:space="preserve"> </w:t>
            </w:r>
            <w:r>
              <w:rPr>
                <w:sz w:val="24"/>
              </w:rPr>
              <w:t>пропаганды</w:t>
            </w:r>
            <w:r>
              <w:rPr>
                <w:spacing w:val="-6"/>
                <w:sz w:val="24"/>
              </w:rPr>
              <w:t xml:space="preserve"> </w:t>
            </w:r>
            <w:r>
              <w:rPr>
                <w:sz w:val="24"/>
              </w:rPr>
              <w:t>здорового</w:t>
            </w:r>
            <w:r>
              <w:rPr>
                <w:spacing w:val="-3"/>
                <w:sz w:val="24"/>
              </w:rPr>
              <w:t xml:space="preserve"> </w:t>
            </w:r>
            <w:r>
              <w:rPr>
                <w:sz w:val="24"/>
              </w:rPr>
              <w:t>образа</w:t>
            </w:r>
            <w:r>
              <w:rPr>
                <w:spacing w:val="-4"/>
                <w:sz w:val="24"/>
              </w:rPr>
              <w:t xml:space="preserve"> </w:t>
            </w:r>
            <w:r>
              <w:rPr>
                <w:spacing w:val="-2"/>
                <w:sz w:val="24"/>
              </w:rPr>
              <w:t>жизни»:</w:t>
            </w:r>
          </w:p>
          <w:p w:rsidR="00660A1D" w:rsidRDefault="006719A6">
            <w:pPr>
              <w:pStyle w:val="TableParagraph"/>
              <w:ind w:left="827"/>
              <w:rPr>
                <w:sz w:val="24"/>
              </w:rPr>
            </w:pPr>
            <w:r>
              <w:rPr>
                <w:sz w:val="24"/>
              </w:rPr>
              <w:t>работа</w:t>
            </w:r>
            <w:r>
              <w:rPr>
                <w:spacing w:val="-5"/>
                <w:sz w:val="24"/>
              </w:rPr>
              <w:t xml:space="preserve"> </w:t>
            </w:r>
            <w:r>
              <w:rPr>
                <w:sz w:val="24"/>
              </w:rPr>
              <w:t>с</w:t>
            </w:r>
            <w:r>
              <w:rPr>
                <w:spacing w:val="40"/>
                <w:sz w:val="24"/>
              </w:rPr>
              <w:t xml:space="preserve"> </w:t>
            </w:r>
            <w:r>
              <w:rPr>
                <w:sz w:val="24"/>
              </w:rPr>
              <w:t>учащимися,</w:t>
            </w:r>
            <w:r>
              <w:rPr>
                <w:spacing w:val="-4"/>
                <w:sz w:val="24"/>
              </w:rPr>
              <w:t xml:space="preserve"> </w:t>
            </w:r>
            <w:r>
              <w:rPr>
                <w:sz w:val="24"/>
              </w:rPr>
              <w:t>нарушающими</w:t>
            </w:r>
            <w:r>
              <w:rPr>
                <w:spacing w:val="-4"/>
                <w:sz w:val="24"/>
              </w:rPr>
              <w:t xml:space="preserve"> </w:t>
            </w:r>
            <w:r>
              <w:rPr>
                <w:sz w:val="24"/>
              </w:rPr>
              <w:t>правила</w:t>
            </w:r>
            <w:r>
              <w:rPr>
                <w:spacing w:val="-5"/>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школе,</w:t>
            </w:r>
            <w:r>
              <w:rPr>
                <w:spacing w:val="-4"/>
                <w:sz w:val="24"/>
              </w:rPr>
              <w:t xml:space="preserve"> </w:t>
            </w:r>
            <w:r>
              <w:rPr>
                <w:sz w:val="24"/>
              </w:rPr>
              <w:t>пропускающими</w:t>
            </w:r>
            <w:r>
              <w:rPr>
                <w:spacing w:val="-4"/>
                <w:sz w:val="24"/>
              </w:rPr>
              <w:t xml:space="preserve"> </w:t>
            </w:r>
            <w:r>
              <w:rPr>
                <w:sz w:val="24"/>
              </w:rPr>
              <w:t>занятия</w:t>
            </w:r>
            <w:r>
              <w:rPr>
                <w:spacing w:val="-7"/>
                <w:sz w:val="24"/>
              </w:rPr>
              <w:t xml:space="preserve"> </w:t>
            </w:r>
            <w:r>
              <w:rPr>
                <w:sz w:val="24"/>
              </w:rPr>
              <w:t>по неуважительным причинам и</w:t>
            </w:r>
            <w:r>
              <w:rPr>
                <w:spacing w:val="40"/>
                <w:sz w:val="24"/>
              </w:rPr>
              <w:t xml:space="preserve"> </w:t>
            </w:r>
            <w:r>
              <w:rPr>
                <w:sz w:val="24"/>
              </w:rPr>
              <w:t>имеющих</w:t>
            </w:r>
            <w:r>
              <w:rPr>
                <w:spacing w:val="40"/>
                <w:sz w:val="24"/>
              </w:rPr>
              <w:t xml:space="preserve"> </w:t>
            </w:r>
            <w:r>
              <w:rPr>
                <w:sz w:val="24"/>
              </w:rPr>
              <w:t>неудовлетворительные оценки (приглашение</w:t>
            </w:r>
          </w:p>
          <w:p w:rsidR="00660A1D" w:rsidRDefault="006719A6">
            <w:pPr>
              <w:pStyle w:val="TableParagraph"/>
              <w:ind w:left="827" w:right="189"/>
              <w:rPr>
                <w:sz w:val="24"/>
              </w:rPr>
            </w:pPr>
            <w:r>
              <w:rPr>
                <w:sz w:val="24"/>
              </w:rPr>
              <w:t>родителей</w:t>
            </w:r>
            <w:r>
              <w:rPr>
                <w:spacing w:val="-4"/>
                <w:sz w:val="24"/>
              </w:rPr>
              <w:t xml:space="preserve"> </w:t>
            </w:r>
            <w:r>
              <w:rPr>
                <w:sz w:val="24"/>
              </w:rPr>
              <w:t>в</w:t>
            </w:r>
            <w:r>
              <w:rPr>
                <w:spacing w:val="-5"/>
                <w:sz w:val="24"/>
              </w:rPr>
              <w:t xml:space="preserve"> </w:t>
            </w:r>
            <w:r>
              <w:rPr>
                <w:sz w:val="24"/>
              </w:rPr>
              <w:t>школу</w:t>
            </w:r>
            <w:r>
              <w:rPr>
                <w:spacing w:val="-11"/>
                <w:sz w:val="24"/>
              </w:rPr>
              <w:t xml:space="preserve"> </w:t>
            </w:r>
            <w:r>
              <w:rPr>
                <w:sz w:val="24"/>
              </w:rPr>
              <w:t>для</w:t>
            </w:r>
            <w:r>
              <w:rPr>
                <w:spacing w:val="-2"/>
                <w:sz w:val="24"/>
              </w:rPr>
              <w:t xml:space="preserve"> </w:t>
            </w:r>
            <w:r>
              <w:rPr>
                <w:sz w:val="24"/>
              </w:rPr>
              <w:t>профилактической</w:t>
            </w:r>
            <w:r>
              <w:rPr>
                <w:spacing w:val="-4"/>
                <w:sz w:val="24"/>
              </w:rPr>
              <w:t xml:space="preserve"> </w:t>
            </w:r>
            <w:r>
              <w:rPr>
                <w:sz w:val="24"/>
              </w:rPr>
              <w:t>беседы);</w:t>
            </w:r>
            <w:r>
              <w:rPr>
                <w:spacing w:val="40"/>
                <w:sz w:val="24"/>
              </w:rPr>
              <w:t xml:space="preserve"> </w:t>
            </w:r>
            <w:r>
              <w:rPr>
                <w:sz w:val="24"/>
              </w:rPr>
              <w:t>буклеты</w:t>
            </w:r>
            <w:r>
              <w:rPr>
                <w:spacing w:val="-4"/>
                <w:sz w:val="24"/>
              </w:rPr>
              <w:t xml:space="preserve"> </w:t>
            </w:r>
            <w:r>
              <w:rPr>
                <w:sz w:val="24"/>
              </w:rPr>
              <w:t>по</w:t>
            </w:r>
            <w:r>
              <w:rPr>
                <w:spacing w:val="-4"/>
                <w:sz w:val="24"/>
              </w:rPr>
              <w:t xml:space="preserve"> </w:t>
            </w:r>
            <w:r>
              <w:rPr>
                <w:sz w:val="24"/>
              </w:rPr>
              <w:t>ЗОЖ;</w:t>
            </w:r>
            <w:r>
              <w:rPr>
                <w:spacing w:val="40"/>
                <w:sz w:val="24"/>
              </w:rPr>
              <w:t xml:space="preserve"> </w:t>
            </w:r>
            <w:r>
              <w:rPr>
                <w:sz w:val="24"/>
              </w:rPr>
              <w:t>методические материалы для родителей «Профилактика употребления ПАВ».</w:t>
            </w:r>
          </w:p>
          <w:p w:rsidR="00660A1D" w:rsidRDefault="006719A6">
            <w:pPr>
              <w:pStyle w:val="TableParagraph"/>
              <w:numPr>
                <w:ilvl w:val="0"/>
                <w:numId w:val="53"/>
              </w:numPr>
              <w:tabs>
                <w:tab w:val="left" w:pos="826"/>
              </w:tabs>
              <w:ind w:left="826" w:hanging="359"/>
              <w:rPr>
                <w:sz w:val="24"/>
              </w:rPr>
            </w:pPr>
            <w:r>
              <w:rPr>
                <w:sz w:val="24"/>
              </w:rPr>
              <w:t>Родительский</w:t>
            </w:r>
            <w:r>
              <w:rPr>
                <w:spacing w:val="58"/>
                <w:sz w:val="24"/>
              </w:rPr>
              <w:t xml:space="preserve"> </w:t>
            </w:r>
            <w:r>
              <w:rPr>
                <w:sz w:val="24"/>
              </w:rPr>
              <w:t>урок</w:t>
            </w:r>
            <w:r>
              <w:rPr>
                <w:spacing w:val="-3"/>
                <w:sz w:val="24"/>
              </w:rPr>
              <w:t xml:space="preserve"> </w:t>
            </w:r>
            <w:r>
              <w:rPr>
                <w:sz w:val="24"/>
              </w:rPr>
              <w:t>"Что</w:t>
            </w:r>
            <w:r>
              <w:rPr>
                <w:spacing w:val="-2"/>
                <w:sz w:val="24"/>
              </w:rPr>
              <w:t xml:space="preserve"> </w:t>
            </w:r>
            <w:r>
              <w:rPr>
                <w:sz w:val="24"/>
              </w:rPr>
              <w:t>нужно</w:t>
            </w:r>
            <w:r>
              <w:rPr>
                <w:spacing w:val="-3"/>
                <w:sz w:val="24"/>
              </w:rPr>
              <w:t xml:space="preserve"> </w:t>
            </w:r>
            <w:r>
              <w:rPr>
                <w:sz w:val="24"/>
              </w:rPr>
              <w:t>знать?!"</w:t>
            </w:r>
            <w:r>
              <w:rPr>
                <w:spacing w:val="-5"/>
                <w:sz w:val="24"/>
              </w:rPr>
              <w:t xml:space="preserve"> </w:t>
            </w:r>
            <w:r>
              <w:rPr>
                <w:sz w:val="24"/>
              </w:rPr>
              <w:t>(для</w:t>
            </w:r>
            <w:r>
              <w:rPr>
                <w:spacing w:val="-2"/>
                <w:sz w:val="24"/>
              </w:rPr>
              <w:t xml:space="preserve"> </w:t>
            </w:r>
            <w:r>
              <w:rPr>
                <w:sz w:val="24"/>
              </w:rPr>
              <w:t>учащихся</w:t>
            </w:r>
            <w:r>
              <w:rPr>
                <w:spacing w:val="-2"/>
                <w:sz w:val="24"/>
              </w:rPr>
              <w:t xml:space="preserve"> </w:t>
            </w:r>
            <w:r>
              <w:rPr>
                <w:sz w:val="24"/>
              </w:rPr>
              <w:t>7-11</w:t>
            </w:r>
            <w:r>
              <w:rPr>
                <w:spacing w:val="-2"/>
                <w:sz w:val="24"/>
              </w:rPr>
              <w:t xml:space="preserve"> классов).</w:t>
            </w:r>
          </w:p>
          <w:p w:rsidR="00660A1D" w:rsidRDefault="006719A6">
            <w:pPr>
              <w:pStyle w:val="TableParagraph"/>
              <w:numPr>
                <w:ilvl w:val="0"/>
                <w:numId w:val="53"/>
              </w:numPr>
              <w:tabs>
                <w:tab w:val="left" w:pos="826"/>
              </w:tabs>
              <w:ind w:left="826" w:hanging="359"/>
              <w:rPr>
                <w:sz w:val="24"/>
              </w:rPr>
            </w:pPr>
            <w:r>
              <w:rPr>
                <w:sz w:val="24"/>
              </w:rPr>
              <w:t>Информационное</w:t>
            </w:r>
            <w:r>
              <w:rPr>
                <w:spacing w:val="-6"/>
                <w:sz w:val="24"/>
              </w:rPr>
              <w:t xml:space="preserve"> </w:t>
            </w:r>
            <w:r>
              <w:rPr>
                <w:sz w:val="24"/>
              </w:rPr>
              <w:t>оповещение</w:t>
            </w:r>
            <w:r>
              <w:rPr>
                <w:spacing w:val="-5"/>
                <w:sz w:val="24"/>
              </w:rPr>
              <w:t xml:space="preserve"> </w:t>
            </w:r>
            <w:r>
              <w:rPr>
                <w:sz w:val="24"/>
              </w:rPr>
              <w:t>через</w:t>
            </w:r>
            <w:r>
              <w:rPr>
                <w:spacing w:val="-4"/>
                <w:sz w:val="24"/>
              </w:rPr>
              <w:t xml:space="preserve"> </w:t>
            </w:r>
            <w:r>
              <w:rPr>
                <w:sz w:val="24"/>
              </w:rPr>
              <w:t>классные</w:t>
            </w:r>
            <w:r>
              <w:rPr>
                <w:spacing w:val="-3"/>
                <w:sz w:val="24"/>
              </w:rPr>
              <w:t xml:space="preserve"> </w:t>
            </w:r>
            <w:r>
              <w:rPr>
                <w:spacing w:val="-2"/>
                <w:sz w:val="24"/>
              </w:rPr>
              <w:t>группы.</w:t>
            </w:r>
          </w:p>
          <w:p w:rsidR="00660A1D" w:rsidRDefault="006719A6">
            <w:pPr>
              <w:pStyle w:val="TableParagraph"/>
              <w:numPr>
                <w:ilvl w:val="0"/>
                <w:numId w:val="53"/>
              </w:numPr>
              <w:tabs>
                <w:tab w:val="left" w:pos="827"/>
                <w:tab w:val="left" w:pos="8765"/>
              </w:tabs>
              <w:ind w:right="1094"/>
              <w:rPr>
                <w:sz w:val="24"/>
              </w:rPr>
            </w:pPr>
            <w:r>
              <w:rPr>
                <w:sz w:val="24"/>
              </w:rPr>
              <w:t xml:space="preserve">Работа по плану психолого – педагогического просвещения « </w:t>
            </w:r>
            <w:r>
              <w:rPr>
                <w:sz w:val="24"/>
                <w:u w:val="single"/>
              </w:rPr>
              <w:tab/>
            </w:r>
            <w:r>
              <w:rPr>
                <w:sz w:val="24"/>
              </w:rPr>
              <w:t>-</w:t>
            </w:r>
            <w:r>
              <w:rPr>
                <w:spacing w:val="-15"/>
                <w:sz w:val="24"/>
              </w:rPr>
              <w:t xml:space="preserve"> </w:t>
            </w:r>
            <w:r>
              <w:rPr>
                <w:sz w:val="24"/>
              </w:rPr>
              <w:t>семья</w:t>
            </w:r>
            <w:r>
              <w:rPr>
                <w:spacing w:val="-15"/>
                <w:sz w:val="24"/>
              </w:rPr>
              <w:t xml:space="preserve"> </w:t>
            </w:r>
            <w:r>
              <w:rPr>
                <w:sz w:val="24"/>
              </w:rPr>
              <w:t>– компетентные родители».</w:t>
            </w:r>
          </w:p>
          <w:p w:rsidR="00660A1D" w:rsidRDefault="006719A6">
            <w:pPr>
              <w:pStyle w:val="TableParagraph"/>
              <w:numPr>
                <w:ilvl w:val="0"/>
                <w:numId w:val="53"/>
              </w:numPr>
              <w:tabs>
                <w:tab w:val="left" w:pos="827"/>
              </w:tabs>
              <w:ind w:right="367"/>
              <w:rPr>
                <w:sz w:val="24"/>
              </w:rPr>
            </w:pPr>
            <w:r>
              <w:rPr>
                <w:sz w:val="24"/>
              </w:rPr>
              <w:t>Работа</w:t>
            </w:r>
            <w:r>
              <w:rPr>
                <w:spacing w:val="-6"/>
                <w:sz w:val="24"/>
              </w:rPr>
              <w:t xml:space="preserve"> </w:t>
            </w:r>
            <w:r>
              <w:rPr>
                <w:sz w:val="24"/>
              </w:rPr>
              <w:t>по</w:t>
            </w:r>
            <w:r>
              <w:rPr>
                <w:spacing w:val="-5"/>
                <w:sz w:val="24"/>
              </w:rPr>
              <w:t xml:space="preserve"> </w:t>
            </w:r>
            <w:r>
              <w:rPr>
                <w:sz w:val="24"/>
              </w:rPr>
              <w:t>плану</w:t>
            </w:r>
            <w:r>
              <w:rPr>
                <w:spacing w:val="-12"/>
                <w:sz w:val="24"/>
              </w:rPr>
              <w:t xml:space="preserve"> </w:t>
            </w:r>
            <w:r>
              <w:rPr>
                <w:sz w:val="24"/>
              </w:rPr>
              <w:t>по</w:t>
            </w:r>
            <w:r>
              <w:rPr>
                <w:spacing w:val="-5"/>
                <w:sz w:val="24"/>
              </w:rPr>
              <w:t xml:space="preserve"> </w:t>
            </w:r>
            <w:r>
              <w:rPr>
                <w:sz w:val="24"/>
              </w:rPr>
              <w:t>профилактике</w:t>
            </w:r>
            <w:r>
              <w:rPr>
                <w:spacing w:val="-6"/>
                <w:sz w:val="24"/>
              </w:rPr>
              <w:t xml:space="preserve"> </w:t>
            </w:r>
            <w:r>
              <w:rPr>
                <w:sz w:val="24"/>
              </w:rPr>
              <w:t>половой</w:t>
            </w:r>
            <w:r>
              <w:rPr>
                <w:spacing w:val="-5"/>
                <w:sz w:val="24"/>
              </w:rPr>
              <w:t xml:space="preserve"> </w:t>
            </w:r>
            <w:r>
              <w:rPr>
                <w:sz w:val="24"/>
              </w:rPr>
              <w:t>раскрепощённости</w:t>
            </w:r>
            <w:r>
              <w:rPr>
                <w:spacing w:val="-6"/>
                <w:sz w:val="24"/>
              </w:rPr>
              <w:t xml:space="preserve"> </w:t>
            </w:r>
            <w:r>
              <w:rPr>
                <w:sz w:val="24"/>
              </w:rPr>
              <w:t>несовершеннолетних</w:t>
            </w:r>
            <w:r>
              <w:rPr>
                <w:spacing w:val="-3"/>
                <w:sz w:val="24"/>
              </w:rPr>
              <w:t xml:space="preserve"> </w:t>
            </w:r>
            <w:r>
              <w:rPr>
                <w:sz w:val="24"/>
              </w:rPr>
              <w:t>с</w:t>
            </w:r>
            <w:r>
              <w:rPr>
                <w:spacing w:val="-4"/>
                <w:sz w:val="24"/>
              </w:rPr>
              <w:t xml:space="preserve"> </w:t>
            </w:r>
            <w:r>
              <w:rPr>
                <w:sz w:val="24"/>
              </w:rPr>
              <w:t>учётом их гендерной принадлежности.</w:t>
            </w:r>
          </w:p>
          <w:p w:rsidR="00660A1D" w:rsidRDefault="006719A6">
            <w:pPr>
              <w:pStyle w:val="TableParagraph"/>
              <w:numPr>
                <w:ilvl w:val="0"/>
                <w:numId w:val="53"/>
              </w:numPr>
              <w:tabs>
                <w:tab w:val="left" w:pos="827"/>
                <w:tab w:val="left" w:pos="887"/>
              </w:tabs>
              <w:spacing w:line="270" w:lineRule="atLeast"/>
              <w:ind w:right="670"/>
              <w:rPr>
                <w:sz w:val="24"/>
              </w:rPr>
            </w:pPr>
            <w:r>
              <w:rPr>
                <w:sz w:val="24"/>
              </w:rPr>
              <w:t>Информирование</w:t>
            </w:r>
            <w:r>
              <w:rPr>
                <w:spacing w:val="40"/>
                <w:sz w:val="24"/>
              </w:rPr>
              <w:t xml:space="preserve"> </w:t>
            </w:r>
            <w:r>
              <w:rPr>
                <w:sz w:val="24"/>
              </w:rPr>
              <w:t>родителей,</w:t>
            </w:r>
            <w:r>
              <w:rPr>
                <w:spacing w:val="-3"/>
                <w:sz w:val="24"/>
              </w:rPr>
              <w:t xml:space="preserve"> </w:t>
            </w:r>
            <w:r>
              <w:rPr>
                <w:sz w:val="24"/>
              </w:rPr>
              <w:t>учащихся</w:t>
            </w:r>
            <w:r>
              <w:rPr>
                <w:spacing w:val="-5"/>
                <w:sz w:val="24"/>
              </w:rPr>
              <w:t xml:space="preserve"> </w:t>
            </w:r>
            <w:r>
              <w:rPr>
                <w:sz w:val="24"/>
              </w:rPr>
              <w:t>о</w:t>
            </w:r>
            <w:r>
              <w:rPr>
                <w:spacing w:val="-5"/>
                <w:sz w:val="24"/>
              </w:rPr>
              <w:t xml:space="preserve"> </w:t>
            </w:r>
            <w:r>
              <w:rPr>
                <w:sz w:val="24"/>
              </w:rPr>
              <w:t>половом</w:t>
            </w:r>
            <w:r>
              <w:rPr>
                <w:spacing w:val="-7"/>
                <w:sz w:val="24"/>
              </w:rPr>
              <w:t xml:space="preserve"> </w:t>
            </w:r>
            <w:r>
              <w:rPr>
                <w:sz w:val="24"/>
              </w:rPr>
              <w:t>воспитании</w:t>
            </w:r>
            <w:r>
              <w:rPr>
                <w:spacing w:val="-7"/>
                <w:sz w:val="24"/>
              </w:rPr>
              <w:t xml:space="preserve"> </w:t>
            </w:r>
            <w:r>
              <w:rPr>
                <w:sz w:val="24"/>
              </w:rPr>
              <w:t>подростков,</w:t>
            </w:r>
            <w:r>
              <w:rPr>
                <w:spacing w:val="-5"/>
                <w:sz w:val="24"/>
              </w:rPr>
              <w:t xml:space="preserve"> </w:t>
            </w:r>
            <w:r>
              <w:rPr>
                <w:sz w:val="24"/>
              </w:rPr>
              <w:t>профилактике раннего материнства и отцовства через сайт ОУ (информация от БУ БРБ).</w:t>
            </w:r>
          </w:p>
        </w:tc>
        <w:tc>
          <w:tcPr>
            <w:tcW w:w="2410" w:type="dxa"/>
          </w:tcPr>
          <w:p w:rsidR="00660A1D" w:rsidRDefault="006719A6">
            <w:pPr>
              <w:pStyle w:val="TableParagraph"/>
              <w:ind w:right="150"/>
              <w:rPr>
                <w:sz w:val="24"/>
              </w:rPr>
            </w:pPr>
            <w:r>
              <w:rPr>
                <w:spacing w:val="-2"/>
                <w:sz w:val="24"/>
              </w:rPr>
              <w:t xml:space="preserve">Классные </w:t>
            </w:r>
            <w:r>
              <w:rPr>
                <w:sz w:val="24"/>
              </w:rPr>
              <w:t>руководители, зам. Директора по ВР, социальный</w:t>
            </w:r>
            <w:r>
              <w:rPr>
                <w:spacing w:val="-15"/>
                <w:sz w:val="24"/>
              </w:rPr>
              <w:t xml:space="preserve"> </w:t>
            </w:r>
            <w:r>
              <w:rPr>
                <w:sz w:val="24"/>
              </w:rPr>
              <w:t>педагог, педагог - психолог</w:t>
            </w:r>
          </w:p>
        </w:tc>
      </w:tr>
      <w:tr w:rsidR="00660A1D">
        <w:trPr>
          <w:trHeight w:val="1932"/>
        </w:trPr>
        <w:tc>
          <w:tcPr>
            <w:tcW w:w="2127" w:type="dxa"/>
          </w:tcPr>
          <w:p w:rsidR="00660A1D" w:rsidRDefault="006719A6">
            <w:pPr>
              <w:pStyle w:val="TableParagraph"/>
              <w:spacing w:line="273" w:lineRule="exact"/>
              <w:rPr>
                <w:b/>
                <w:sz w:val="24"/>
              </w:rPr>
            </w:pPr>
            <w:r>
              <w:rPr>
                <w:b/>
                <w:spacing w:val="-2"/>
                <w:sz w:val="24"/>
              </w:rPr>
              <w:t>Самоуправление</w:t>
            </w:r>
          </w:p>
        </w:tc>
        <w:tc>
          <w:tcPr>
            <w:tcW w:w="10775" w:type="dxa"/>
          </w:tcPr>
          <w:p w:rsidR="00660A1D" w:rsidRDefault="006719A6">
            <w:pPr>
              <w:pStyle w:val="TableParagraph"/>
              <w:numPr>
                <w:ilvl w:val="0"/>
                <w:numId w:val="52"/>
              </w:numPr>
              <w:tabs>
                <w:tab w:val="left" w:pos="826"/>
              </w:tabs>
              <w:spacing w:line="268" w:lineRule="exact"/>
              <w:ind w:left="826" w:hanging="359"/>
              <w:rPr>
                <w:sz w:val="24"/>
              </w:rPr>
            </w:pPr>
            <w:r>
              <w:rPr>
                <w:sz w:val="24"/>
              </w:rPr>
              <w:t>Заседания</w:t>
            </w:r>
            <w:r>
              <w:rPr>
                <w:spacing w:val="-3"/>
                <w:sz w:val="24"/>
              </w:rPr>
              <w:t xml:space="preserve"> </w:t>
            </w:r>
            <w:r>
              <w:rPr>
                <w:sz w:val="24"/>
              </w:rPr>
              <w:t>советов</w:t>
            </w:r>
            <w:r>
              <w:rPr>
                <w:spacing w:val="-3"/>
                <w:sz w:val="24"/>
              </w:rPr>
              <w:t xml:space="preserve"> </w:t>
            </w:r>
            <w:r>
              <w:rPr>
                <w:sz w:val="24"/>
              </w:rPr>
              <w:t>органов</w:t>
            </w:r>
            <w:r>
              <w:rPr>
                <w:spacing w:val="-4"/>
                <w:sz w:val="24"/>
              </w:rPr>
              <w:t xml:space="preserve"> </w:t>
            </w:r>
            <w:r>
              <w:rPr>
                <w:sz w:val="24"/>
              </w:rPr>
              <w:t>детского</w:t>
            </w:r>
            <w:r>
              <w:rPr>
                <w:spacing w:val="-2"/>
                <w:sz w:val="24"/>
              </w:rPr>
              <w:t xml:space="preserve"> самоуправления.</w:t>
            </w:r>
          </w:p>
          <w:p w:rsidR="00660A1D" w:rsidRDefault="006719A6">
            <w:pPr>
              <w:pStyle w:val="TableParagraph"/>
              <w:numPr>
                <w:ilvl w:val="0"/>
                <w:numId w:val="52"/>
              </w:numPr>
              <w:tabs>
                <w:tab w:val="left" w:pos="826"/>
              </w:tabs>
              <w:ind w:left="826" w:hanging="359"/>
              <w:rPr>
                <w:sz w:val="24"/>
              </w:rPr>
            </w:pPr>
            <w:r>
              <w:rPr>
                <w:sz w:val="24"/>
              </w:rPr>
              <w:t>Работа</w:t>
            </w:r>
            <w:r>
              <w:rPr>
                <w:spacing w:val="-7"/>
                <w:sz w:val="24"/>
              </w:rPr>
              <w:t xml:space="preserve"> </w:t>
            </w:r>
            <w:r>
              <w:rPr>
                <w:sz w:val="24"/>
              </w:rPr>
              <w:t>по</w:t>
            </w:r>
            <w:r>
              <w:rPr>
                <w:spacing w:val="-3"/>
                <w:sz w:val="24"/>
              </w:rPr>
              <w:t xml:space="preserve"> </w:t>
            </w:r>
            <w:r>
              <w:rPr>
                <w:sz w:val="24"/>
              </w:rPr>
              <w:t>созданию</w:t>
            </w:r>
            <w:r>
              <w:rPr>
                <w:spacing w:val="-4"/>
                <w:sz w:val="24"/>
              </w:rPr>
              <w:t xml:space="preserve"> </w:t>
            </w:r>
            <w:r>
              <w:rPr>
                <w:sz w:val="24"/>
              </w:rPr>
              <w:t>сменной</w:t>
            </w:r>
            <w:r>
              <w:rPr>
                <w:spacing w:val="-3"/>
                <w:sz w:val="24"/>
              </w:rPr>
              <w:t xml:space="preserve"> </w:t>
            </w:r>
            <w:r>
              <w:rPr>
                <w:sz w:val="24"/>
              </w:rPr>
              <w:t>странички</w:t>
            </w:r>
            <w:r>
              <w:rPr>
                <w:spacing w:val="-3"/>
                <w:sz w:val="24"/>
              </w:rPr>
              <w:t xml:space="preserve"> </w:t>
            </w:r>
            <w:r>
              <w:rPr>
                <w:sz w:val="24"/>
              </w:rPr>
              <w:t>в</w:t>
            </w:r>
            <w:r>
              <w:rPr>
                <w:spacing w:val="-5"/>
                <w:sz w:val="24"/>
              </w:rPr>
              <w:t xml:space="preserve"> </w:t>
            </w:r>
            <w:r>
              <w:rPr>
                <w:sz w:val="24"/>
              </w:rPr>
              <w:t>классном</w:t>
            </w:r>
            <w:r>
              <w:rPr>
                <w:spacing w:val="-2"/>
                <w:sz w:val="24"/>
              </w:rPr>
              <w:t xml:space="preserve"> </w:t>
            </w:r>
            <w:r>
              <w:rPr>
                <w:sz w:val="24"/>
              </w:rPr>
              <w:t>уголке</w:t>
            </w:r>
            <w:r>
              <w:rPr>
                <w:spacing w:val="-1"/>
                <w:sz w:val="24"/>
              </w:rPr>
              <w:t xml:space="preserve"> </w:t>
            </w:r>
            <w:r>
              <w:rPr>
                <w:sz w:val="24"/>
              </w:rPr>
              <w:t>«К</w:t>
            </w:r>
            <w:r>
              <w:rPr>
                <w:spacing w:val="-1"/>
                <w:sz w:val="24"/>
              </w:rPr>
              <w:t xml:space="preserve"> </w:t>
            </w:r>
            <w:r>
              <w:rPr>
                <w:sz w:val="24"/>
              </w:rPr>
              <w:t>8</w:t>
            </w:r>
            <w:r>
              <w:rPr>
                <w:spacing w:val="-3"/>
                <w:sz w:val="24"/>
              </w:rPr>
              <w:t xml:space="preserve"> </w:t>
            </w:r>
            <w:r>
              <w:rPr>
                <w:spacing w:val="-2"/>
                <w:sz w:val="24"/>
              </w:rPr>
              <w:t>Марта».</w:t>
            </w:r>
          </w:p>
          <w:p w:rsidR="00660A1D" w:rsidRDefault="006719A6">
            <w:pPr>
              <w:pStyle w:val="TableParagraph"/>
              <w:numPr>
                <w:ilvl w:val="0"/>
                <w:numId w:val="52"/>
              </w:numPr>
              <w:tabs>
                <w:tab w:val="left" w:pos="826"/>
              </w:tabs>
              <w:ind w:left="826" w:hanging="359"/>
              <w:rPr>
                <w:sz w:val="24"/>
              </w:rPr>
            </w:pPr>
            <w:r>
              <w:rPr>
                <w:sz w:val="24"/>
              </w:rPr>
              <w:t>Операция</w:t>
            </w:r>
            <w:r>
              <w:rPr>
                <w:spacing w:val="-1"/>
                <w:sz w:val="24"/>
              </w:rPr>
              <w:t xml:space="preserve"> </w:t>
            </w:r>
            <w:r>
              <w:rPr>
                <w:sz w:val="24"/>
              </w:rPr>
              <w:t>«Уголок»</w:t>
            </w:r>
            <w:r>
              <w:rPr>
                <w:spacing w:val="-7"/>
                <w:sz w:val="24"/>
              </w:rPr>
              <w:t xml:space="preserve"> </w:t>
            </w:r>
            <w:r>
              <w:rPr>
                <w:sz w:val="24"/>
              </w:rPr>
              <w:t>(проверка</w:t>
            </w:r>
            <w:r>
              <w:rPr>
                <w:spacing w:val="-3"/>
                <w:sz w:val="24"/>
              </w:rPr>
              <w:t xml:space="preserve"> </w:t>
            </w:r>
            <w:r>
              <w:rPr>
                <w:sz w:val="24"/>
              </w:rPr>
              <w:t>классных</w:t>
            </w:r>
            <w:r>
              <w:rPr>
                <w:spacing w:val="1"/>
                <w:sz w:val="24"/>
              </w:rPr>
              <w:t xml:space="preserve"> </w:t>
            </w:r>
            <w:r>
              <w:rPr>
                <w:sz w:val="24"/>
              </w:rPr>
              <w:t>уголков,</w:t>
            </w:r>
            <w:r>
              <w:rPr>
                <w:spacing w:val="-2"/>
                <w:sz w:val="24"/>
              </w:rPr>
              <w:t xml:space="preserve"> </w:t>
            </w:r>
            <w:r>
              <w:rPr>
                <w:sz w:val="24"/>
              </w:rPr>
              <w:t xml:space="preserve">их </w:t>
            </w:r>
            <w:r>
              <w:rPr>
                <w:spacing w:val="-2"/>
                <w:sz w:val="24"/>
              </w:rPr>
              <w:t>функционирование).</w:t>
            </w:r>
          </w:p>
          <w:p w:rsidR="00660A1D" w:rsidRDefault="006719A6">
            <w:pPr>
              <w:pStyle w:val="TableParagraph"/>
              <w:numPr>
                <w:ilvl w:val="0"/>
                <w:numId w:val="52"/>
              </w:numPr>
              <w:tabs>
                <w:tab w:val="left" w:pos="826"/>
              </w:tabs>
              <w:ind w:left="826" w:hanging="359"/>
              <w:rPr>
                <w:sz w:val="24"/>
              </w:rPr>
            </w:pPr>
            <w:r>
              <w:rPr>
                <w:sz w:val="24"/>
              </w:rPr>
              <w:t>Рейд</w:t>
            </w:r>
            <w:r>
              <w:rPr>
                <w:spacing w:val="-2"/>
                <w:sz w:val="24"/>
              </w:rPr>
              <w:t xml:space="preserve"> </w:t>
            </w:r>
            <w:r>
              <w:rPr>
                <w:sz w:val="24"/>
              </w:rPr>
              <w:t>по</w:t>
            </w:r>
            <w:r>
              <w:rPr>
                <w:spacing w:val="-4"/>
                <w:sz w:val="24"/>
              </w:rPr>
              <w:t xml:space="preserve"> </w:t>
            </w:r>
            <w:r>
              <w:rPr>
                <w:sz w:val="24"/>
              </w:rPr>
              <w:t>проверке</w:t>
            </w:r>
            <w:r>
              <w:rPr>
                <w:spacing w:val="-3"/>
                <w:sz w:val="24"/>
              </w:rPr>
              <w:t xml:space="preserve"> </w:t>
            </w:r>
            <w:r>
              <w:rPr>
                <w:sz w:val="24"/>
              </w:rPr>
              <w:t>внешнего</w:t>
            </w:r>
            <w:r>
              <w:rPr>
                <w:spacing w:val="-1"/>
                <w:sz w:val="24"/>
              </w:rPr>
              <w:t xml:space="preserve"> </w:t>
            </w:r>
            <w:r>
              <w:rPr>
                <w:sz w:val="24"/>
              </w:rPr>
              <w:t xml:space="preserve">вида </w:t>
            </w:r>
            <w:r>
              <w:rPr>
                <w:spacing w:val="-2"/>
                <w:sz w:val="24"/>
              </w:rPr>
              <w:t>учащихся.</w:t>
            </w:r>
          </w:p>
          <w:p w:rsidR="00660A1D" w:rsidRDefault="006719A6">
            <w:pPr>
              <w:pStyle w:val="TableParagraph"/>
              <w:numPr>
                <w:ilvl w:val="0"/>
                <w:numId w:val="52"/>
              </w:numPr>
              <w:tabs>
                <w:tab w:val="left" w:pos="826"/>
              </w:tabs>
              <w:ind w:left="826" w:hanging="359"/>
              <w:rPr>
                <w:sz w:val="24"/>
              </w:rPr>
            </w:pPr>
            <w:r>
              <w:rPr>
                <w:sz w:val="24"/>
              </w:rPr>
              <w:t>Рейды</w:t>
            </w:r>
            <w:r>
              <w:rPr>
                <w:spacing w:val="-2"/>
                <w:sz w:val="24"/>
              </w:rPr>
              <w:t xml:space="preserve"> </w:t>
            </w:r>
            <w:r>
              <w:rPr>
                <w:sz w:val="24"/>
              </w:rPr>
              <w:t>по</w:t>
            </w:r>
            <w:r>
              <w:rPr>
                <w:spacing w:val="-1"/>
                <w:sz w:val="24"/>
              </w:rPr>
              <w:t xml:space="preserve"> </w:t>
            </w:r>
            <w:r>
              <w:rPr>
                <w:sz w:val="24"/>
              </w:rPr>
              <w:t>проверке</w:t>
            </w:r>
            <w:r>
              <w:rPr>
                <w:spacing w:val="-3"/>
                <w:sz w:val="24"/>
              </w:rPr>
              <w:t xml:space="preserve"> </w:t>
            </w:r>
            <w:r>
              <w:rPr>
                <w:sz w:val="24"/>
              </w:rPr>
              <w:t>чистоты</w:t>
            </w:r>
            <w:r>
              <w:rPr>
                <w:spacing w:val="-1"/>
                <w:sz w:val="24"/>
              </w:rPr>
              <w:t xml:space="preserve"> </w:t>
            </w:r>
            <w:r>
              <w:rPr>
                <w:sz w:val="24"/>
              </w:rPr>
              <w:t>в</w:t>
            </w:r>
            <w:r>
              <w:rPr>
                <w:spacing w:val="-2"/>
                <w:sz w:val="24"/>
              </w:rPr>
              <w:t xml:space="preserve"> кабинетах.</w:t>
            </w:r>
          </w:p>
          <w:p w:rsidR="00660A1D" w:rsidRDefault="006719A6">
            <w:pPr>
              <w:pStyle w:val="TableParagraph"/>
              <w:numPr>
                <w:ilvl w:val="0"/>
                <w:numId w:val="52"/>
              </w:numPr>
              <w:tabs>
                <w:tab w:val="left" w:pos="826"/>
              </w:tabs>
              <w:ind w:left="826" w:hanging="359"/>
              <w:rPr>
                <w:sz w:val="24"/>
              </w:rPr>
            </w:pPr>
            <w:r>
              <w:rPr>
                <w:sz w:val="24"/>
              </w:rPr>
              <w:t>Подготовка</w:t>
            </w:r>
            <w:r>
              <w:rPr>
                <w:spacing w:val="-5"/>
                <w:sz w:val="24"/>
              </w:rPr>
              <w:t xml:space="preserve"> </w:t>
            </w:r>
            <w:r>
              <w:rPr>
                <w:sz w:val="24"/>
              </w:rPr>
              <w:t>мероприятий</w:t>
            </w:r>
            <w:r>
              <w:rPr>
                <w:spacing w:val="-4"/>
                <w:sz w:val="24"/>
              </w:rPr>
              <w:t xml:space="preserve"> </w:t>
            </w:r>
            <w:r>
              <w:rPr>
                <w:sz w:val="24"/>
              </w:rPr>
              <w:t>к</w:t>
            </w:r>
            <w:r>
              <w:rPr>
                <w:spacing w:val="-2"/>
                <w:sz w:val="24"/>
              </w:rPr>
              <w:t xml:space="preserve"> </w:t>
            </w:r>
            <w:r>
              <w:rPr>
                <w:sz w:val="24"/>
              </w:rPr>
              <w:t>«8</w:t>
            </w:r>
            <w:r>
              <w:rPr>
                <w:spacing w:val="-3"/>
                <w:sz w:val="24"/>
              </w:rPr>
              <w:t xml:space="preserve"> </w:t>
            </w:r>
            <w:r>
              <w:rPr>
                <w:spacing w:val="-2"/>
                <w:sz w:val="24"/>
              </w:rPr>
              <w:t>Марта».</w:t>
            </w:r>
          </w:p>
          <w:p w:rsidR="00660A1D" w:rsidRDefault="006719A6">
            <w:pPr>
              <w:pStyle w:val="TableParagraph"/>
              <w:numPr>
                <w:ilvl w:val="0"/>
                <w:numId w:val="52"/>
              </w:numPr>
              <w:tabs>
                <w:tab w:val="left" w:pos="826"/>
              </w:tabs>
              <w:spacing w:line="264" w:lineRule="exact"/>
              <w:ind w:left="826" w:hanging="359"/>
              <w:rPr>
                <w:sz w:val="24"/>
              </w:rPr>
            </w:pPr>
            <w:r>
              <w:rPr>
                <w:sz w:val="24"/>
              </w:rPr>
              <w:t>Итоговая</w:t>
            </w:r>
            <w:r>
              <w:rPr>
                <w:spacing w:val="-2"/>
                <w:sz w:val="24"/>
              </w:rPr>
              <w:t xml:space="preserve"> </w:t>
            </w:r>
            <w:r>
              <w:rPr>
                <w:sz w:val="24"/>
              </w:rPr>
              <w:t>линейка</w:t>
            </w:r>
            <w:r>
              <w:rPr>
                <w:spacing w:val="-2"/>
                <w:sz w:val="24"/>
              </w:rPr>
              <w:t xml:space="preserve"> </w:t>
            </w:r>
            <w:r>
              <w:rPr>
                <w:sz w:val="24"/>
              </w:rPr>
              <w:t>за</w:t>
            </w:r>
            <w:r>
              <w:rPr>
                <w:spacing w:val="-3"/>
                <w:sz w:val="24"/>
              </w:rPr>
              <w:t xml:space="preserve"> </w:t>
            </w:r>
            <w:r>
              <w:rPr>
                <w:sz w:val="24"/>
              </w:rPr>
              <w:t>3</w:t>
            </w:r>
            <w:r>
              <w:rPr>
                <w:spacing w:val="-4"/>
                <w:sz w:val="24"/>
              </w:rPr>
              <w:t xml:space="preserve"> </w:t>
            </w:r>
            <w:r>
              <w:rPr>
                <w:sz w:val="24"/>
              </w:rPr>
              <w:t>четверть</w:t>
            </w:r>
            <w:r>
              <w:rPr>
                <w:spacing w:val="3"/>
                <w:sz w:val="24"/>
              </w:rPr>
              <w:t xml:space="preserve"> </w:t>
            </w:r>
            <w:r>
              <w:rPr>
                <w:sz w:val="24"/>
              </w:rPr>
              <w:t>«Мы в</w:t>
            </w:r>
            <w:r>
              <w:rPr>
                <w:spacing w:val="-3"/>
                <w:sz w:val="24"/>
              </w:rPr>
              <w:t xml:space="preserve"> </w:t>
            </w:r>
            <w:r>
              <w:rPr>
                <w:sz w:val="24"/>
              </w:rPr>
              <w:t>жизни</w:t>
            </w:r>
            <w:r>
              <w:rPr>
                <w:spacing w:val="-3"/>
                <w:sz w:val="24"/>
              </w:rPr>
              <w:t xml:space="preserve"> </w:t>
            </w:r>
            <w:r>
              <w:rPr>
                <w:sz w:val="24"/>
              </w:rPr>
              <w:t>школы»</w:t>
            </w:r>
            <w:r>
              <w:rPr>
                <w:spacing w:val="-10"/>
                <w:sz w:val="24"/>
              </w:rPr>
              <w:t xml:space="preserve"> </w:t>
            </w:r>
            <w:r>
              <w:rPr>
                <w:sz w:val="24"/>
              </w:rPr>
              <w:t>(анализ,</w:t>
            </w:r>
            <w:r>
              <w:rPr>
                <w:spacing w:val="-1"/>
                <w:sz w:val="24"/>
              </w:rPr>
              <w:t xml:space="preserve"> </w:t>
            </w:r>
            <w:r>
              <w:rPr>
                <w:sz w:val="24"/>
              </w:rPr>
              <w:t>вручение</w:t>
            </w:r>
            <w:r>
              <w:rPr>
                <w:spacing w:val="-2"/>
                <w:sz w:val="24"/>
              </w:rPr>
              <w:t xml:space="preserve"> грамот).</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829"/>
        </w:trPr>
        <w:tc>
          <w:tcPr>
            <w:tcW w:w="2127" w:type="dxa"/>
          </w:tcPr>
          <w:p w:rsidR="00660A1D" w:rsidRDefault="006719A6">
            <w:pPr>
              <w:pStyle w:val="TableParagraph"/>
              <w:spacing w:line="275" w:lineRule="exact"/>
              <w:rPr>
                <w:b/>
                <w:sz w:val="24"/>
              </w:rPr>
            </w:pPr>
            <w:r>
              <w:rPr>
                <w:b/>
                <w:spacing w:val="-2"/>
                <w:sz w:val="24"/>
              </w:rPr>
              <w:t>Профориентация</w:t>
            </w:r>
          </w:p>
        </w:tc>
        <w:tc>
          <w:tcPr>
            <w:tcW w:w="10775" w:type="dxa"/>
          </w:tcPr>
          <w:p w:rsidR="00660A1D" w:rsidRDefault="006719A6">
            <w:pPr>
              <w:pStyle w:val="TableParagraph"/>
              <w:numPr>
                <w:ilvl w:val="0"/>
                <w:numId w:val="51"/>
              </w:numPr>
              <w:tabs>
                <w:tab w:val="left" w:pos="826"/>
              </w:tabs>
              <w:spacing w:line="270" w:lineRule="exact"/>
              <w:ind w:left="826" w:hanging="359"/>
              <w:rPr>
                <w:sz w:val="24"/>
              </w:rPr>
            </w:pPr>
            <w:r>
              <w:rPr>
                <w:sz w:val="24"/>
              </w:rPr>
              <w:t>Участие</w:t>
            </w:r>
            <w:r>
              <w:rPr>
                <w:spacing w:val="-5"/>
                <w:sz w:val="24"/>
              </w:rPr>
              <w:t xml:space="preserve"> </w:t>
            </w:r>
            <w:r>
              <w:rPr>
                <w:sz w:val="24"/>
              </w:rPr>
              <w:t>онлайн-уроках</w:t>
            </w:r>
            <w:r>
              <w:rPr>
                <w:spacing w:val="64"/>
                <w:sz w:val="24"/>
              </w:rPr>
              <w:t xml:space="preserve"> </w:t>
            </w:r>
            <w:r>
              <w:rPr>
                <w:sz w:val="24"/>
              </w:rPr>
              <w:t>«Шоу</w:t>
            </w:r>
            <w:r>
              <w:rPr>
                <w:spacing w:val="-6"/>
                <w:sz w:val="24"/>
              </w:rPr>
              <w:t xml:space="preserve"> </w:t>
            </w:r>
            <w:r>
              <w:rPr>
                <w:sz w:val="24"/>
              </w:rPr>
              <w:t>профессий»</w:t>
            </w:r>
            <w:r>
              <w:rPr>
                <w:spacing w:val="50"/>
                <w:sz w:val="24"/>
              </w:rPr>
              <w:t xml:space="preserve"> </w:t>
            </w:r>
            <w:r>
              <w:rPr>
                <w:sz w:val="24"/>
              </w:rPr>
              <w:t>на</w:t>
            </w:r>
            <w:r>
              <w:rPr>
                <w:spacing w:val="59"/>
                <w:sz w:val="24"/>
              </w:rPr>
              <w:t xml:space="preserve"> </w:t>
            </w:r>
            <w:r>
              <w:rPr>
                <w:sz w:val="24"/>
              </w:rPr>
              <w:t>площадке</w:t>
            </w:r>
            <w:r>
              <w:rPr>
                <w:spacing w:val="2"/>
                <w:sz w:val="24"/>
              </w:rPr>
              <w:t xml:space="preserve"> </w:t>
            </w:r>
            <w:r>
              <w:rPr>
                <w:spacing w:val="-2"/>
                <w:sz w:val="24"/>
              </w:rPr>
              <w:t>«ПРОЕКТОРИЯ»</w:t>
            </w:r>
          </w:p>
          <w:p w:rsidR="00660A1D" w:rsidRDefault="006719A6">
            <w:pPr>
              <w:pStyle w:val="TableParagraph"/>
              <w:numPr>
                <w:ilvl w:val="0"/>
                <w:numId w:val="51"/>
              </w:numPr>
              <w:tabs>
                <w:tab w:val="left" w:pos="826"/>
              </w:tabs>
              <w:ind w:left="826" w:hanging="359"/>
              <w:rPr>
                <w:sz w:val="24"/>
              </w:rPr>
            </w:pPr>
            <w:r>
              <w:rPr>
                <w:sz w:val="24"/>
              </w:rPr>
              <w:t>Круглый</w:t>
            </w:r>
            <w:r>
              <w:rPr>
                <w:spacing w:val="-5"/>
                <w:sz w:val="24"/>
              </w:rPr>
              <w:t xml:space="preserve"> </w:t>
            </w:r>
            <w:r>
              <w:rPr>
                <w:sz w:val="24"/>
              </w:rPr>
              <w:t>стол</w:t>
            </w:r>
            <w:r>
              <w:rPr>
                <w:spacing w:val="2"/>
                <w:sz w:val="24"/>
              </w:rPr>
              <w:t xml:space="preserve"> </w:t>
            </w:r>
            <w:r>
              <w:rPr>
                <w:sz w:val="24"/>
              </w:rPr>
              <w:t>«Мечты</w:t>
            </w:r>
            <w:r>
              <w:rPr>
                <w:spacing w:val="-1"/>
                <w:sz w:val="24"/>
              </w:rPr>
              <w:t xml:space="preserve"> </w:t>
            </w:r>
            <w:r>
              <w:rPr>
                <w:sz w:val="24"/>
              </w:rPr>
              <w:t>в</w:t>
            </w:r>
            <w:r>
              <w:rPr>
                <w:spacing w:val="-3"/>
                <w:sz w:val="24"/>
              </w:rPr>
              <w:t xml:space="preserve"> </w:t>
            </w:r>
            <w:r>
              <w:rPr>
                <w:sz w:val="24"/>
              </w:rPr>
              <w:t>зеркале»</w:t>
            </w:r>
            <w:r>
              <w:rPr>
                <w:spacing w:val="-8"/>
                <w:sz w:val="24"/>
              </w:rPr>
              <w:t xml:space="preserve"> </w:t>
            </w:r>
            <w:r>
              <w:rPr>
                <w:sz w:val="24"/>
              </w:rPr>
              <w:t>(6-</w:t>
            </w:r>
            <w:r>
              <w:rPr>
                <w:spacing w:val="-5"/>
                <w:sz w:val="24"/>
              </w:rPr>
              <w:t>9)</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spacing w:line="264" w:lineRule="exact"/>
              <w:rPr>
                <w:sz w:val="24"/>
              </w:rPr>
            </w:pPr>
            <w:r>
              <w:rPr>
                <w:sz w:val="24"/>
              </w:rPr>
              <w:t>Социальный</w:t>
            </w:r>
            <w:r>
              <w:rPr>
                <w:spacing w:val="-8"/>
                <w:sz w:val="24"/>
              </w:rPr>
              <w:t xml:space="preserve"> </w:t>
            </w:r>
            <w:r>
              <w:rPr>
                <w:spacing w:val="-2"/>
                <w:sz w:val="24"/>
              </w:rPr>
              <w:t>педагог</w:t>
            </w:r>
          </w:p>
        </w:tc>
      </w:tr>
    </w:tbl>
    <w:p w:rsidR="00660A1D" w:rsidRDefault="00660A1D">
      <w:pPr>
        <w:pStyle w:val="TableParagraph"/>
        <w:spacing w:line="264" w:lineRule="exact"/>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2484"/>
        </w:trPr>
        <w:tc>
          <w:tcPr>
            <w:tcW w:w="2127" w:type="dxa"/>
          </w:tcPr>
          <w:p w:rsidR="00660A1D" w:rsidRDefault="006719A6">
            <w:pPr>
              <w:pStyle w:val="TableParagraph"/>
              <w:ind w:right="307"/>
              <w:rPr>
                <w:b/>
                <w:sz w:val="24"/>
              </w:rPr>
            </w:pPr>
            <w:r>
              <w:rPr>
                <w:b/>
                <w:spacing w:val="-2"/>
                <w:sz w:val="24"/>
              </w:rPr>
              <w:lastRenderedPageBreak/>
              <w:t xml:space="preserve">Основные </w:t>
            </w:r>
            <w:r>
              <w:rPr>
                <w:b/>
                <w:sz w:val="24"/>
              </w:rPr>
              <w:t>школьные</w:t>
            </w:r>
            <w:r>
              <w:rPr>
                <w:b/>
                <w:spacing w:val="-15"/>
                <w:sz w:val="24"/>
              </w:rPr>
              <w:t xml:space="preserve"> </w:t>
            </w:r>
            <w:r>
              <w:rPr>
                <w:b/>
                <w:sz w:val="24"/>
              </w:rPr>
              <w:t>дела</w:t>
            </w:r>
          </w:p>
        </w:tc>
        <w:tc>
          <w:tcPr>
            <w:tcW w:w="10775" w:type="dxa"/>
          </w:tcPr>
          <w:p w:rsidR="00660A1D" w:rsidRDefault="006719A6">
            <w:pPr>
              <w:pStyle w:val="TableParagraph"/>
              <w:numPr>
                <w:ilvl w:val="0"/>
                <w:numId w:val="50"/>
              </w:numPr>
              <w:tabs>
                <w:tab w:val="left" w:pos="827"/>
                <w:tab w:val="left" w:pos="8513"/>
              </w:tabs>
              <w:ind w:right="165"/>
              <w:rPr>
                <w:sz w:val="24"/>
              </w:rPr>
            </w:pPr>
            <w:r>
              <w:rPr>
                <w:sz w:val="24"/>
              </w:rPr>
              <w:t>Церемония поднятия Флага РФ и исполнение Гимна РФ 1.09.</w:t>
            </w:r>
            <w:r>
              <w:rPr>
                <w:sz w:val="24"/>
                <w:u w:val="single"/>
              </w:rPr>
              <w:tab/>
            </w:r>
            <w:r>
              <w:rPr>
                <w:sz w:val="24"/>
              </w:rPr>
              <w:t>и в первый день каждой</w:t>
            </w:r>
            <w:r>
              <w:rPr>
                <w:spacing w:val="-3"/>
                <w:sz w:val="24"/>
              </w:rPr>
              <w:t xml:space="preserve"> </w:t>
            </w:r>
            <w:r>
              <w:rPr>
                <w:sz w:val="24"/>
              </w:rPr>
              <w:t>недели,</w:t>
            </w:r>
            <w:r>
              <w:rPr>
                <w:spacing w:val="-3"/>
                <w:sz w:val="24"/>
              </w:rPr>
              <w:t xml:space="preserve"> </w:t>
            </w:r>
            <w:r>
              <w:rPr>
                <w:sz w:val="24"/>
              </w:rPr>
              <w:t>церемония</w:t>
            </w:r>
            <w:r>
              <w:rPr>
                <w:spacing w:val="-3"/>
                <w:sz w:val="24"/>
              </w:rPr>
              <w:t xml:space="preserve"> </w:t>
            </w:r>
            <w:r>
              <w:rPr>
                <w:sz w:val="24"/>
              </w:rPr>
              <w:t>спуска</w:t>
            </w:r>
            <w:r>
              <w:rPr>
                <w:spacing w:val="-4"/>
                <w:sz w:val="24"/>
              </w:rPr>
              <w:t xml:space="preserve"> </w:t>
            </w:r>
            <w:r>
              <w:rPr>
                <w:sz w:val="24"/>
              </w:rPr>
              <w:t>Флага</w:t>
            </w:r>
            <w:r>
              <w:rPr>
                <w:spacing w:val="-4"/>
                <w:sz w:val="24"/>
              </w:rPr>
              <w:t xml:space="preserve"> </w:t>
            </w:r>
            <w:r>
              <w:rPr>
                <w:sz w:val="24"/>
              </w:rPr>
              <w:t>РФ</w:t>
            </w:r>
            <w:r>
              <w:rPr>
                <w:spacing w:val="-3"/>
                <w:sz w:val="24"/>
              </w:rPr>
              <w:t xml:space="preserve"> </w:t>
            </w:r>
            <w:r>
              <w:rPr>
                <w:sz w:val="24"/>
              </w:rPr>
              <w:t>и</w:t>
            </w:r>
            <w:r>
              <w:rPr>
                <w:spacing w:val="-3"/>
                <w:sz w:val="24"/>
              </w:rPr>
              <w:t xml:space="preserve"> </w:t>
            </w:r>
            <w:r>
              <w:rPr>
                <w:sz w:val="24"/>
              </w:rPr>
              <w:t>исполнение</w:t>
            </w:r>
            <w:r>
              <w:rPr>
                <w:spacing w:val="-4"/>
                <w:sz w:val="24"/>
              </w:rPr>
              <w:t xml:space="preserve"> </w:t>
            </w:r>
            <w:r>
              <w:rPr>
                <w:sz w:val="24"/>
              </w:rPr>
              <w:t>Гимна</w:t>
            </w:r>
            <w:r>
              <w:rPr>
                <w:spacing w:val="-4"/>
                <w:sz w:val="24"/>
              </w:rPr>
              <w:t xml:space="preserve"> </w:t>
            </w:r>
            <w:r>
              <w:rPr>
                <w:sz w:val="24"/>
              </w:rPr>
              <w:t>РФ</w:t>
            </w:r>
            <w:r>
              <w:rPr>
                <w:spacing w:val="-6"/>
                <w:sz w:val="24"/>
              </w:rPr>
              <w:t xml:space="preserve"> </w:t>
            </w:r>
            <w:r>
              <w:rPr>
                <w:sz w:val="24"/>
              </w:rPr>
              <w:t>в</w:t>
            </w:r>
            <w:r>
              <w:rPr>
                <w:spacing w:val="-4"/>
                <w:sz w:val="24"/>
              </w:rPr>
              <w:t xml:space="preserve"> </w:t>
            </w:r>
            <w:r>
              <w:rPr>
                <w:sz w:val="24"/>
              </w:rPr>
              <w:t>последний</w:t>
            </w:r>
            <w:r>
              <w:rPr>
                <w:spacing w:val="-3"/>
                <w:sz w:val="24"/>
              </w:rPr>
              <w:t xml:space="preserve"> </w:t>
            </w:r>
            <w:r>
              <w:rPr>
                <w:sz w:val="24"/>
              </w:rPr>
              <w:t>день</w:t>
            </w:r>
            <w:r>
              <w:rPr>
                <w:spacing w:val="-3"/>
                <w:sz w:val="24"/>
              </w:rPr>
              <w:t xml:space="preserve"> </w:t>
            </w:r>
            <w:r>
              <w:rPr>
                <w:sz w:val="24"/>
              </w:rPr>
              <w:t>каждой учебной недели.</w:t>
            </w:r>
          </w:p>
          <w:p w:rsidR="00660A1D" w:rsidRDefault="006719A6">
            <w:pPr>
              <w:pStyle w:val="TableParagraph"/>
              <w:numPr>
                <w:ilvl w:val="0"/>
                <w:numId w:val="50"/>
              </w:numPr>
              <w:tabs>
                <w:tab w:val="left" w:pos="826"/>
              </w:tabs>
              <w:ind w:left="826" w:hanging="359"/>
              <w:rPr>
                <w:sz w:val="24"/>
              </w:rPr>
            </w:pPr>
            <w:r>
              <w:rPr>
                <w:sz w:val="24"/>
              </w:rPr>
              <w:t>Праздничный</w:t>
            </w:r>
            <w:r>
              <w:rPr>
                <w:spacing w:val="-6"/>
                <w:sz w:val="24"/>
              </w:rPr>
              <w:t xml:space="preserve"> </w:t>
            </w:r>
            <w:r>
              <w:rPr>
                <w:sz w:val="24"/>
              </w:rPr>
              <w:t>концерт</w:t>
            </w:r>
            <w:r>
              <w:rPr>
                <w:spacing w:val="52"/>
                <w:sz w:val="24"/>
              </w:rPr>
              <w:t xml:space="preserve"> </w:t>
            </w:r>
            <w:r>
              <w:rPr>
                <w:sz w:val="24"/>
              </w:rPr>
              <w:t>«8</w:t>
            </w:r>
            <w:r>
              <w:rPr>
                <w:spacing w:val="-1"/>
                <w:sz w:val="24"/>
              </w:rPr>
              <w:t xml:space="preserve"> </w:t>
            </w:r>
            <w:r>
              <w:rPr>
                <w:spacing w:val="-2"/>
                <w:sz w:val="24"/>
              </w:rPr>
              <w:t>Марта».</w:t>
            </w:r>
          </w:p>
          <w:p w:rsidR="00660A1D" w:rsidRDefault="006719A6">
            <w:pPr>
              <w:pStyle w:val="TableParagraph"/>
              <w:numPr>
                <w:ilvl w:val="0"/>
                <w:numId w:val="50"/>
              </w:numPr>
              <w:tabs>
                <w:tab w:val="left" w:pos="826"/>
              </w:tabs>
              <w:ind w:left="826" w:hanging="359"/>
              <w:rPr>
                <w:sz w:val="24"/>
              </w:rPr>
            </w:pPr>
            <w:r>
              <w:rPr>
                <w:sz w:val="24"/>
              </w:rPr>
              <w:t>Всемирный</w:t>
            </w:r>
            <w:r>
              <w:rPr>
                <w:spacing w:val="-3"/>
                <w:sz w:val="24"/>
              </w:rPr>
              <w:t xml:space="preserve"> </w:t>
            </w:r>
            <w:r>
              <w:rPr>
                <w:sz w:val="24"/>
              </w:rPr>
              <w:t>день</w:t>
            </w:r>
            <w:r>
              <w:rPr>
                <w:spacing w:val="-3"/>
                <w:sz w:val="24"/>
              </w:rPr>
              <w:t xml:space="preserve"> </w:t>
            </w:r>
            <w:r>
              <w:rPr>
                <w:spacing w:val="-2"/>
                <w:sz w:val="24"/>
              </w:rPr>
              <w:t>воды.</w:t>
            </w:r>
          </w:p>
          <w:p w:rsidR="00660A1D" w:rsidRDefault="006719A6">
            <w:pPr>
              <w:pStyle w:val="TableParagraph"/>
              <w:numPr>
                <w:ilvl w:val="0"/>
                <w:numId w:val="50"/>
              </w:numPr>
              <w:tabs>
                <w:tab w:val="left" w:pos="826"/>
              </w:tabs>
              <w:ind w:left="826" w:hanging="359"/>
              <w:rPr>
                <w:sz w:val="24"/>
              </w:rPr>
            </w:pPr>
            <w:r>
              <w:rPr>
                <w:sz w:val="24"/>
              </w:rPr>
              <w:t>Мероприятия</w:t>
            </w:r>
            <w:r>
              <w:rPr>
                <w:spacing w:val="-6"/>
                <w:sz w:val="24"/>
              </w:rPr>
              <w:t xml:space="preserve"> </w:t>
            </w:r>
            <w:r>
              <w:rPr>
                <w:sz w:val="24"/>
              </w:rPr>
              <w:t>в</w:t>
            </w:r>
            <w:r>
              <w:rPr>
                <w:spacing w:val="-4"/>
                <w:sz w:val="24"/>
              </w:rPr>
              <w:t xml:space="preserve"> </w:t>
            </w:r>
            <w:r>
              <w:rPr>
                <w:sz w:val="24"/>
              </w:rPr>
              <w:t>лагере</w:t>
            </w:r>
            <w:r>
              <w:rPr>
                <w:spacing w:val="-4"/>
                <w:sz w:val="24"/>
              </w:rPr>
              <w:t xml:space="preserve"> </w:t>
            </w:r>
            <w:r>
              <w:rPr>
                <w:sz w:val="24"/>
              </w:rPr>
              <w:t>с</w:t>
            </w:r>
            <w:r>
              <w:rPr>
                <w:spacing w:val="-5"/>
                <w:sz w:val="24"/>
              </w:rPr>
              <w:t xml:space="preserve"> </w:t>
            </w:r>
            <w:r>
              <w:rPr>
                <w:sz w:val="24"/>
              </w:rPr>
              <w:t>дневным</w:t>
            </w:r>
            <w:r>
              <w:rPr>
                <w:spacing w:val="-5"/>
                <w:sz w:val="24"/>
              </w:rPr>
              <w:t xml:space="preserve"> </w:t>
            </w:r>
            <w:r>
              <w:rPr>
                <w:sz w:val="24"/>
              </w:rPr>
              <w:t>пребыванием</w:t>
            </w:r>
            <w:r>
              <w:rPr>
                <w:spacing w:val="-4"/>
                <w:sz w:val="24"/>
              </w:rPr>
              <w:t xml:space="preserve"> </w:t>
            </w:r>
            <w:r>
              <w:rPr>
                <w:sz w:val="24"/>
              </w:rPr>
              <w:t>детей</w:t>
            </w:r>
            <w:r>
              <w:rPr>
                <w:spacing w:val="1"/>
                <w:sz w:val="24"/>
              </w:rPr>
              <w:t xml:space="preserve"> </w:t>
            </w:r>
            <w:r>
              <w:rPr>
                <w:sz w:val="24"/>
              </w:rPr>
              <w:t>«Страна</w:t>
            </w:r>
            <w:r>
              <w:rPr>
                <w:spacing w:val="-4"/>
                <w:sz w:val="24"/>
              </w:rPr>
              <w:t xml:space="preserve"> </w:t>
            </w:r>
            <w:r>
              <w:rPr>
                <w:sz w:val="24"/>
              </w:rPr>
              <w:t>счастливого</w:t>
            </w:r>
            <w:r>
              <w:rPr>
                <w:spacing w:val="-3"/>
                <w:sz w:val="24"/>
              </w:rPr>
              <w:t xml:space="preserve"> </w:t>
            </w:r>
            <w:r>
              <w:rPr>
                <w:spacing w:val="-2"/>
                <w:sz w:val="24"/>
              </w:rPr>
              <w:t>детства».</w:t>
            </w:r>
          </w:p>
          <w:p w:rsidR="00660A1D" w:rsidRDefault="006719A6">
            <w:pPr>
              <w:pStyle w:val="TableParagraph"/>
              <w:numPr>
                <w:ilvl w:val="0"/>
                <w:numId w:val="50"/>
              </w:numPr>
              <w:tabs>
                <w:tab w:val="left" w:pos="826"/>
              </w:tabs>
              <w:ind w:left="826" w:hanging="359"/>
              <w:rPr>
                <w:sz w:val="24"/>
              </w:rPr>
            </w:pPr>
            <w:r>
              <w:rPr>
                <w:sz w:val="24"/>
              </w:rPr>
              <w:t>День</w:t>
            </w:r>
            <w:r>
              <w:rPr>
                <w:spacing w:val="-5"/>
                <w:sz w:val="24"/>
              </w:rPr>
              <w:t xml:space="preserve"> </w:t>
            </w:r>
            <w:r>
              <w:rPr>
                <w:sz w:val="24"/>
              </w:rPr>
              <w:t>воссоединения</w:t>
            </w:r>
            <w:r>
              <w:rPr>
                <w:spacing w:val="-3"/>
                <w:sz w:val="24"/>
              </w:rPr>
              <w:t xml:space="preserve"> </w:t>
            </w:r>
            <w:r>
              <w:rPr>
                <w:sz w:val="24"/>
              </w:rPr>
              <w:t>Крыма</w:t>
            </w:r>
            <w:r>
              <w:rPr>
                <w:spacing w:val="-3"/>
                <w:sz w:val="24"/>
              </w:rPr>
              <w:t xml:space="preserve"> </w:t>
            </w:r>
            <w:r>
              <w:rPr>
                <w:sz w:val="24"/>
              </w:rPr>
              <w:t>с</w:t>
            </w:r>
            <w:r>
              <w:rPr>
                <w:spacing w:val="-4"/>
                <w:sz w:val="24"/>
              </w:rPr>
              <w:t xml:space="preserve"> </w:t>
            </w:r>
            <w:r>
              <w:rPr>
                <w:sz w:val="24"/>
              </w:rPr>
              <w:t>Россией</w:t>
            </w:r>
            <w:r>
              <w:rPr>
                <w:spacing w:val="-2"/>
                <w:sz w:val="24"/>
              </w:rPr>
              <w:t xml:space="preserve"> (18.03)</w:t>
            </w:r>
          </w:p>
          <w:p w:rsidR="00660A1D" w:rsidRDefault="006719A6">
            <w:pPr>
              <w:pStyle w:val="TableParagraph"/>
              <w:numPr>
                <w:ilvl w:val="0"/>
                <w:numId w:val="50"/>
              </w:numPr>
              <w:tabs>
                <w:tab w:val="left" w:pos="826"/>
              </w:tabs>
              <w:ind w:left="826" w:hanging="359"/>
              <w:rPr>
                <w:sz w:val="24"/>
              </w:rPr>
            </w:pPr>
            <w:r>
              <w:rPr>
                <w:sz w:val="24"/>
              </w:rPr>
              <w:t>Всемирный</w:t>
            </w:r>
            <w:r>
              <w:rPr>
                <w:spacing w:val="-3"/>
                <w:sz w:val="24"/>
              </w:rPr>
              <w:t xml:space="preserve"> </w:t>
            </w:r>
            <w:r>
              <w:rPr>
                <w:sz w:val="24"/>
              </w:rPr>
              <w:t>день</w:t>
            </w:r>
            <w:r>
              <w:rPr>
                <w:spacing w:val="-3"/>
                <w:sz w:val="24"/>
              </w:rPr>
              <w:t xml:space="preserve"> </w:t>
            </w:r>
            <w:r>
              <w:rPr>
                <w:spacing w:val="-2"/>
                <w:sz w:val="24"/>
              </w:rPr>
              <w:t>театра.</w:t>
            </w:r>
          </w:p>
          <w:p w:rsidR="00660A1D" w:rsidRDefault="006719A6">
            <w:pPr>
              <w:pStyle w:val="TableParagraph"/>
              <w:numPr>
                <w:ilvl w:val="0"/>
                <w:numId w:val="50"/>
              </w:numPr>
              <w:tabs>
                <w:tab w:val="left" w:pos="826"/>
              </w:tabs>
              <w:spacing w:line="264" w:lineRule="exact"/>
              <w:ind w:left="826" w:hanging="359"/>
              <w:rPr>
                <w:sz w:val="24"/>
              </w:rPr>
            </w:pPr>
            <w:r>
              <w:rPr>
                <w:sz w:val="24"/>
              </w:rPr>
              <w:t>Экологический</w:t>
            </w:r>
            <w:r>
              <w:rPr>
                <w:spacing w:val="-6"/>
                <w:sz w:val="24"/>
              </w:rPr>
              <w:t xml:space="preserve"> </w:t>
            </w:r>
            <w:r>
              <w:rPr>
                <w:sz w:val="24"/>
              </w:rPr>
              <w:t xml:space="preserve">марафон </w:t>
            </w:r>
            <w:r>
              <w:rPr>
                <w:spacing w:val="-2"/>
                <w:sz w:val="24"/>
              </w:rPr>
              <w:t>«Экодетство».</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ind w:right="156"/>
              <w:rPr>
                <w:sz w:val="24"/>
              </w:rPr>
            </w:pPr>
            <w:r>
              <w:rPr>
                <w:spacing w:val="-2"/>
                <w:sz w:val="24"/>
              </w:rPr>
              <w:t>организатор библитекарь Классные руководители</w:t>
            </w:r>
          </w:p>
        </w:tc>
      </w:tr>
      <w:tr w:rsidR="00660A1D">
        <w:trPr>
          <w:trHeight w:val="1104"/>
        </w:trPr>
        <w:tc>
          <w:tcPr>
            <w:tcW w:w="2127" w:type="dxa"/>
          </w:tcPr>
          <w:p w:rsidR="00660A1D" w:rsidRDefault="006719A6">
            <w:pPr>
              <w:pStyle w:val="TableParagraph"/>
              <w:rPr>
                <w:b/>
                <w:sz w:val="24"/>
              </w:rPr>
            </w:pPr>
            <w:r>
              <w:rPr>
                <w:b/>
                <w:spacing w:val="-2"/>
                <w:sz w:val="24"/>
              </w:rPr>
              <w:t xml:space="preserve">Организация </w:t>
            </w:r>
            <w:r>
              <w:rPr>
                <w:b/>
                <w:sz w:val="24"/>
              </w:rPr>
              <w:t>Предметно –</w:t>
            </w:r>
          </w:p>
          <w:p w:rsidR="00660A1D" w:rsidRDefault="006719A6">
            <w:pPr>
              <w:pStyle w:val="TableParagraph"/>
              <w:spacing w:line="270" w:lineRule="atLeast"/>
              <w:ind w:right="56"/>
              <w:rPr>
                <w:b/>
                <w:sz w:val="24"/>
              </w:rPr>
            </w:pPr>
            <w:r>
              <w:rPr>
                <w:b/>
                <w:spacing w:val="-2"/>
                <w:sz w:val="24"/>
              </w:rPr>
              <w:t xml:space="preserve">пространственно </w:t>
            </w:r>
            <w:r>
              <w:rPr>
                <w:b/>
                <w:sz w:val="24"/>
              </w:rPr>
              <w:t>й среды</w:t>
            </w:r>
          </w:p>
        </w:tc>
        <w:tc>
          <w:tcPr>
            <w:tcW w:w="10775" w:type="dxa"/>
          </w:tcPr>
          <w:p w:rsidR="00660A1D" w:rsidRDefault="006719A6">
            <w:pPr>
              <w:pStyle w:val="TableParagraph"/>
              <w:numPr>
                <w:ilvl w:val="0"/>
                <w:numId w:val="49"/>
              </w:numPr>
              <w:tabs>
                <w:tab w:val="left" w:pos="826"/>
              </w:tabs>
              <w:spacing w:line="268" w:lineRule="exact"/>
              <w:ind w:left="826" w:hanging="359"/>
              <w:rPr>
                <w:sz w:val="24"/>
              </w:rPr>
            </w:pPr>
            <w:r>
              <w:rPr>
                <w:sz w:val="24"/>
              </w:rPr>
              <w:t>Оформление</w:t>
            </w:r>
            <w:r>
              <w:rPr>
                <w:spacing w:val="-2"/>
                <w:sz w:val="24"/>
              </w:rPr>
              <w:t xml:space="preserve"> </w:t>
            </w:r>
            <w:r>
              <w:rPr>
                <w:sz w:val="24"/>
              </w:rPr>
              <w:t>школы</w:t>
            </w:r>
            <w:r>
              <w:rPr>
                <w:spacing w:val="-1"/>
                <w:sz w:val="24"/>
              </w:rPr>
              <w:t xml:space="preserve"> </w:t>
            </w:r>
            <w:r>
              <w:rPr>
                <w:sz w:val="24"/>
              </w:rPr>
              <w:t>к</w:t>
            </w:r>
            <w:r>
              <w:rPr>
                <w:spacing w:val="-1"/>
                <w:sz w:val="24"/>
              </w:rPr>
              <w:t xml:space="preserve"> </w:t>
            </w:r>
            <w:r>
              <w:rPr>
                <w:sz w:val="24"/>
              </w:rPr>
              <w:t>празднику</w:t>
            </w:r>
            <w:r>
              <w:rPr>
                <w:spacing w:val="-9"/>
                <w:sz w:val="24"/>
              </w:rPr>
              <w:t xml:space="preserve"> </w:t>
            </w:r>
            <w:r>
              <w:rPr>
                <w:sz w:val="24"/>
              </w:rPr>
              <w:t xml:space="preserve">8 </w:t>
            </w:r>
            <w:r>
              <w:rPr>
                <w:spacing w:val="-2"/>
                <w:sz w:val="24"/>
              </w:rPr>
              <w:t>Марта.</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1105"/>
        </w:trPr>
        <w:tc>
          <w:tcPr>
            <w:tcW w:w="2127" w:type="dxa"/>
          </w:tcPr>
          <w:p w:rsidR="00660A1D" w:rsidRDefault="006719A6">
            <w:pPr>
              <w:pStyle w:val="TableParagraph"/>
              <w:rPr>
                <w:b/>
                <w:sz w:val="24"/>
              </w:rPr>
            </w:pPr>
            <w:r>
              <w:rPr>
                <w:b/>
                <w:spacing w:val="-2"/>
                <w:sz w:val="24"/>
              </w:rPr>
              <w:t>Внешкольные мероприятия</w:t>
            </w:r>
          </w:p>
        </w:tc>
        <w:tc>
          <w:tcPr>
            <w:tcW w:w="10775" w:type="dxa"/>
          </w:tcPr>
          <w:p w:rsidR="00660A1D" w:rsidRDefault="006719A6">
            <w:pPr>
              <w:pStyle w:val="TableParagraph"/>
              <w:numPr>
                <w:ilvl w:val="0"/>
                <w:numId w:val="48"/>
              </w:numPr>
              <w:tabs>
                <w:tab w:val="left" w:pos="826"/>
              </w:tabs>
              <w:spacing w:line="270" w:lineRule="exact"/>
              <w:ind w:left="826" w:hanging="359"/>
              <w:rPr>
                <w:sz w:val="24"/>
              </w:rPr>
            </w:pPr>
            <w:r>
              <w:rPr>
                <w:sz w:val="24"/>
              </w:rPr>
              <w:t>Президентские</w:t>
            </w:r>
            <w:r>
              <w:rPr>
                <w:spacing w:val="-6"/>
                <w:sz w:val="24"/>
              </w:rPr>
              <w:t xml:space="preserve"> </w:t>
            </w:r>
            <w:r>
              <w:rPr>
                <w:sz w:val="24"/>
              </w:rPr>
              <w:t>соревнования</w:t>
            </w:r>
            <w:r>
              <w:rPr>
                <w:spacing w:val="-5"/>
                <w:sz w:val="24"/>
              </w:rPr>
              <w:t xml:space="preserve"> </w:t>
            </w:r>
            <w:r>
              <w:rPr>
                <w:sz w:val="24"/>
              </w:rPr>
              <w:t>(согласно</w:t>
            </w:r>
            <w:r>
              <w:rPr>
                <w:spacing w:val="-4"/>
                <w:sz w:val="24"/>
              </w:rPr>
              <w:t xml:space="preserve"> </w:t>
            </w:r>
            <w:r>
              <w:rPr>
                <w:spacing w:val="-2"/>
                <w:sz w:val="24"/>
              </w:rPr>
              <w:t>плану)</w:t>
            </w:r>
          </w:p>
        </w:tc>
        <w:tc>
          <w:tcPr>
            <w:tcW w:w="2410" w:type="dxa"/>
          </w:tcPr>
          <w:p w:rsidR="00660A1D" w:rsidRDefault="006719A6">
            <w:pPr>
              <w:pStyle w:val="TableParagraph"/>
              <w:ind w:right="162"/>
              <w:rPr>
                <w:sz w:val="24"/>
              </w:rPr>
            </w:pPr>
            <w:r>
              <w:rPr>
                <w:spacing w:val="-2"/>
                <w:sz w:val="24"/>
              </w:rPr>
              <w:t xml:space="preserve">Классные руководители </w:t>
            </w:r>
            <w:r>
              <w:rPr>
                <w:sz w:val="24"/>
              </w:rPr>
              <w:t>Учитель</w:t>
            </w:r>
            <w:r>
              <w:rPr>
                <w:spacing w:val="-15"/>
                <w:sz w:val="24"/>
              </w:rPr>
              <w:t xml:space="preserve"> </w:t>
            </w:r>
            <w:r>
              <w:rPr>
                <w:sz w:val="24"/>
              </w:rPr>
              <w:t>физической</w:t>
            </w:r>
          </w:p>
          <w:p w:rsidR="00660A1D" w:rsidRDefault="006719A6">
            <w:pPr>
              <w:pStyle w:val="TableParagraph"/>
              <w:spacing w:line="264" w:lineRule="exact"/>
              <w:rPr>
                <w:sz w:val="24"/>
              </w:rPr>
            </w:pPr>
            <w:r>
              <w:rPr>
                <w:spacing w:val="-2"/>
                <w:sz w:val="24"/>
              </w:rPr>
              <w:t>культуры</w:t>
            </w:r>
          </w:p>
        </w:tc>
      </w:tr>
      <w:tr w:rsidR="00660A1D">
        <w:trPr>
          <w:trHeight w:val="1931"/>
        </w:trPr>
        <w:tc>
          <w:tcPr>
            <w:tcW w:w="2127" w:type="dxa"/>
          </w:tcPr>
          <w:p w:rsidR="00660A1D" w:rsidRDefault="006719A6">
            <w:pPr>
              <w:pStyle w:val="TableParagraph"/>
              <w:rPr>
                <w:b/>
                <w:sz w:val="24"/>
              </w:rPr>
            </w:pPr>
            <w:r>
              <w:rPr>
                <w:b/>
                <w:spacing w:val="-2"/>
                <w:sz w:val="24"/>
              </w:rPr>
              <w:t>Социальное партнёрство</w:t>
            </w:r>
          </w:p>
        </w:tc>
        <w:tc>
          <w:tcPr>
            <w:tcW w:w="10775" w:type="dxa"/>
          </w:tcPr>
          <w:p w:rsidR="00660A1D" w:rsidRDefault="006719A6">
            <w:pPr>
              <w:pStyle w:val="TableParagraph"/>
              <w:numPr>
                <w:ilvl w:val="0"/>
                <w:numId w:val="47"/>
              </w:numPr>
              <w:tabs>
                <w:tab w:val="left" w:pos="826"/>
                <w:tab w:val="left" w:pos="5577"/>
              </w:tabs>
              <w:spacing w:line="268" w:lineRule="exact"/>
              <w:ind w:left="826" w:hanging="359"/>
              <w:rPr>
                <w:sz w:val="24"/>
              </w:rPr>
            </w:pPr>
            <w:r>
              <w:rPr>
                <w:sz w:val="24"/>
              </w:rPr>
              <w:t>Работа по плану</w:t>
            </w:r>
            <w:r>
              <w:rPr>
                <w:spacing w:val="-5"/>
                <w:sz w:val="24"/>
              </w:rPr>
              <w:t xml:space="preserve"> </w:t>
            </w:r>
            <w:r>
              <w:rPr>
                <w:sz w:val="24"/>
              </w:rPr>
              <w:t xml:space="preserve">с ГИБДД г. </w:t>
            </w:r>
            <w:r>
              <w:rPr>
                <w:sz w:val="24"/>
                <w:u w:val="single"/>
              </w:rPr>
              <w:tab/>
            </w:r>
            <w:r>
              <w:rPr>
                <w:spacing w:val="-10"/>
                <w:sz w:val="24"/>
              </w:rPr>
              <w:t>.</w:t>
            </w:r>
          </w:p>
          <w:p w:rsidR="00660A1D" w:rsidRDefault="006719A6">
            <w:pPr>
              <w:pStyle w:val="TableParagraph"/>
              <w:numPr>
                <w:ilvl w:val="0"/>
                <w:numId w:val="47"/>
              </w:numPr>
              <w:tabs>
                <w:tab w:val="left" w:pos="826"/>
              </w:tabs>
              <w:ind w:left="826" w:hanging="359"/>
              <w:rPr>
                <w:sz w:val="24"/>
              </w:rPr>
            </w:pPr>
            <w:r>
              <w:rPr>
                <w:sz w:val="24"/>
              </w:rPr>
              <w:t>Работа</w:t>
            </w:r>
            <w:r>
              <w:rPr>
                <w:spacing w:val="-5"/>
                <w:sz w:val="24"/>
              </w:rPr>
              <w:t xml:space="preserve"> </w:t>
            </w:r>
            <w:r>
              <w:rPr>
                <w:sz w:val="24"/>
              </w:rPr>
              <w:t>по</w:t>
            </w:r>
            <w:r>
              <w:rPr>
                <w:spacing w:val="-2"/>
                <w:sz w:val="24"/>
              </w:rPr>
              <w:t xml:space="preserve"> </w:t>
            </w:r>
            <w:r>
              <w:rPr>
                <w:sz w:val="24"/>
              </w:rPr>
              <w:t>плану</w:t>
            </w:r>
            <w:r>
              <w:rPr>
                <w:spacing w:val="-5"/>
                <w:sz w:val="24"/>
              </w:rPr>
              <w:t xml:space="preserve"> </w:t>
            </w:r>
            <w:r>
              <w:rPr>
                <w:sz w:val="24"/>
              </w:rPr>
              <w:t>«Половое</w:t>
            </w:r>
            <w:r>
              <w:rPr>
                <w:spacing w:val="-4"/>
                <w:sz w:val="24"/>
              </w:rPr>
              <w:t xml:space="preserve"> </w:t>
            </w:r>
            <w:r>
              <w:rPr>
                <w:sz w:val="24"/>
              </w:rPr>
              <w:t>воспитание</w:t>
            </w:r>
            <w:r>
              <w:rPr>
                <w:spacing w:val="-3"/>
                <w:sz w:val="24"/>
              </w:rPr>
              <w:t xml:space="preserve"> </w:t>
            </w:r>
            <w:r>
              <w:rPr>
                <w:sz w:val="24"/>
              </w:rPr>
              <w:t>и</w:t>
            </w:r>
            <w:r>
              <w:rPr>
                <w:spacing w:val="-2"/>
                <w:sz w:val="24"/>
              </w:rPr>
              <w:t xml:space="preserve"> </w:t>
            </w:r>
            <w:r>
              <w:rPr>
                <w:sz w:val="24"/>
              </w:rPr>
              <w:t>профилактика</w:t>
            </w:r>
            <w:r>
              <w:rPr>
                <w:spacing w:val="-2"/>
                <w:sz w:val="24"/>
              </w:rPr>
              <w:t xml:space="preserve"> </w:t>
            </w:r>
            <w:r>
              <w:rPr>
                <w:sz w:val="24"/>
              </w:rPr>
              <w:t>ранних</w:t>
            </w:r>
            <w:r>
              <w:rPr>
                <w:spacing w:val="-3"/>
                <w:sz w:val="24"/>
              </w:rPr>
              <w:t xml:space="preserve"> </w:t>
            </w:r>
            <w:r>
              <w:rPr>
                <w:sz w:val="24"/>
              </w:rPr>
              <w:t>беременностей»</w:t>
            </w:r>
            <w:r>
              <w:rPr>
                <w:spacing w:val="-7"/>
                <w:sz w:val="24"/>
              </w:rPr>
              <w:t xml:space="preserve"> </w:t>
            </w:r>
            <w:r>
              <w:rPr>
                <w:spacing w:val="-10"/>
                <w:sz w:val="24"/>
              </w:rPr>
              <w:t>с</w:t>
            </w:r>
          </w:p>
          <w:p w:rsidR="00660A1D" w:rsidRDefault="006719A6">
            <w:pPr>
              <w:pStyle w:val="TableParagraph"/>
              <w:tabs>
                <w:tab w:val="left" w:pos="2682"/>
              </w:tabs>
              <w:ind w:left="827"/>
              <w:rPr>
                <w:sz w:val="24"/>
              </w:rPr>
            </w:pPr>
            <w:r>
              <w:rPr>
                <w:sz w:val="24"/>
                <w:u w:val="single"/>
              </w:rPr>
              <w:tab/>
            </w:r>
            <w:r>
              <w:rPr>
                <w:spacing w:val="-2"/>
                <w:sz w:val="24"/>
              </w:rPr>
              <w:t>больницей.</w:t>
            </w:r>
          </w:p>
          <w:p w:rsidR="00660A1D" w:rsidRDefault="006719A6">
            <w:pPr>
              <w:pStyle w:val="TableParagraph"/>
              <w:numPr>
                <w:ilvl w:val="0"/>
                <w:numId w:val="47"/>
              </w:numPr>
              <w:tabs>
                <w:tab w:val="left" w:pos="826"/>
                <w:tab w:val="left" w:pos="4665"/>
              </w:tabs>
              <w:ind w:left="826" w:hanging="359"/>
              <w:rPr>
                <w:sz w:val="24"/>
              </w:rPr>
            </w:pPr>
            <w:r>
              <w:rPr>
                <w:sz w:val="24"/>
              </w:rPr>
              <w:t>Работа по плану</w:t>
            </w:r>
            <w:r>
              <w:rPr>
                <w:spacing w:val="-4"/>
                <w:sz w:val="24"/>
              </w:rPr>
              <w:t xml:space="preserve"> </w:t>
            </w:r>
            <w:r>
              <w:rPr>
                <w:sz w:val="24"/>
              </w:rPr>
              <w:t xml:space="preserve">с ОДН </w:t>
            </w:r>
            <w:r>
              <w:rPr>
                <w:sz w:val="24"/>
                <w:u w:val="single"/>
              </w:rPr>
              <w:tab/>
            </w:r>
            <w:r>
              <w:rPr>
                <w:spacing w:val="-2"/>
                <w:sz w:val="24"/>
              </w:rPr>
              <w:t>района.</w:t>
            </w:r>
          </w:p>
          <w:p w:rsidR="00660A1D" w:rsidRDefault="006719A6">
            <w:pPr>
              <w:pStyle w:val="TableParagraph"/>
              <w:numPr>
                <w:ilvl w:val="0"/>
                <w:numId w:val="47"/>
              </w:numPr>
              <w:tabs>
                <w:tab w:val="left" w:pos="826"/>
                <w:tab w:val="left" w:pos="5193"/>
              </w:tabs>
              <w:ind w:left="826" w:hanging="359"/>
              <w:rPr>
                <w:sz w:val="24"/>
              </w:rPr>
            </w:pPr>
            <w:r>
              <w:rPr>
                <w:sz w:val="24"/>
              </w:rPr>
              <w:t>Работа по плану</w:t>
            </w:r>
            <w:r>
              <w:rPr>
                <w:spacing w:val="-6"/>
                <w:sz w:val="24"/>
              </w:rPr>
              <w:t xml:space="preserve"> </w:t>
            </w:r>
            <w:r>
              <w:rPr>
                <w:sz w:val="24"/>
              </w:rPr>
              <w:t xml:space="preserve">с КДН и ЗП </w:t>
            </w:r>
            <w:r>
              <w:rPr>
                <w:sz w:val="24"/>
                <w:u w:val="single"/>
              </w:rPr>
              <w:tab/>
            </w:r>
            <w:r>
              <w:rPr>
                <w:spacing w:val="-2"/>
                <w:sz w:val="24"/>
              </w:rPr>
              <w:t>района.</w:t>
            </w:r>
          </w:p>
          <w:p w:rsidR="00660A1D" w:rsidRDefault="006719A6">
            <w:pPr>
              <w:pStyle w:val="TableParagraph"/>
              <w:numPr>
                <w:ilvl w:val="0"/>
                <w:numId w:val="47"/>
              </w:numPr>
              <w:tabs>
                <w:tab w:val="left" w:pos="826"/>
                <w:tab w:val="left" w:pos="8443"/>
              </w:tabs>
              <w:ind w:left="826" w:hanging="359"/>
              <w:rPr>
                <w:sz w:val="24"/>
              </w:rPr>
            </w:pPr>
            <w:r>
              <w:rPr>
                <w:sz w:val="24"/>
              </w:rPr>
              <w:t>Объединения</w:t>
            </w:r>
            <w:r>
              <w:rPr>
                <w:spacing w:val="-2"/>
                <w:sz w:val="24"/>
              </w:rPr>
              <w:t xml:space="preserve"> </w:t>
            </w:r>
            <w:r>
              <w:rPr>
                <w:sz w:val="24"/>
              </w:rPr>
              <w:t>дополнительного образования</w:t>
            </w:r>
            <w:r>
              <w:rPr>
                <w:spacing w:val="-2"/>
                <w:sz w:val="24"/>
              </w:rPr>
              <w:t xml:space="preserve"> </w:t>
            </w:r>
            <w:r>
              <w:rPr>
                <w:sz w:val="24"/>
              </w:rPr>
              <w:t xml:space="preserve">на базе СДК </w:t>
            </w:r>
            <w:r>
              <w:rPr>
                <w:sz w:val="24"/>
                <w:u w:val="single"/>
              </w:rPr>
              <w:tab/>
            </w:r>
            <w:r>
              <w:rPr>
                <w:sz w:val="24"/>
              </w:rPr>
              <w:t xml:space="preserve">, </w:t>
            </w:r>
            <w:r>
              <w:rPr>
                <w:spacing w:val="-5"/>
                <w:sz w:val="24"/>
              </w:rPr>
              <w:t>КСК</w:t>
            </w:r>
          </w:p>
          <w:p w:rsidR="00660A1D" w:rsidRDefault="006719A6">
            <w:pPr>
              <w:pStyle w:val="TableParagraph"/>
              <w:tabs>
                <w:tab w:val="left" w:pos="2508"/>
              </w:tabs>
              <w:spacing w:line="264" w:lineRule="exact"/>
              <w:ind w:left="827"/>
              <w:rPr>
                <w:sz w:val="24"/>
              </w:rPr>
            </w:pPr>
            <w:r>
              <w:rPr>
                <w:sz w:val="24"/>
                <w:u w:val="single"/>
              </w:rPr>
              <w:tab/>
            </w:r>
            <w:r>
              <w:rPr>
                <w:sz w:val="24"/>
              </w:rPr>
              <w:t xml:space="preserve">, </w:t>
            </w:r>
            <w:r>
              <w:rPr>
                <w:spacing w:val="-4"/>
                <w:sz w:val="24"/>
              </w:rPr>
              <w:t>ДШИ.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660A1D">
        <w:trPr>
          <w:trHeight w:val="1656"/>
        </w:trPr>
        <w:tc>
          <w:tcPr>
            <w:tcW w:w="2127" w:type="dxa"/>
          </w:tcPr>
          <w:p w:rsidR="00660A1D" w:rsidRDefault="006719A6">
            <w:pPr>
              <w:pStyle w:val="TableParagraph"/>
              <w:ind w:right="15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10775" w:type="dxa"/>
          </w:tcPr>
          <w:p w:rsidR="00660A1D" w:rsidRDefault="006719A6">
            <w:pPr>
              <w:pStyle w:val="TableParagraph"/>
              <w:numPr>
                <w:ilvl w:val="0"/>
                <w:numId w:val="46"/>
              </w:numPr>
              <w:tabs>
                <w:tab w:val="left" w:pos="826"/>
              </w:tabs>
              <w:spacing w:line="268" w:lineRule="exact"/>
              <w:ind w:left="826" w:hanging="359"/>
              <w:rPr>
                <w:sz w:val="24"/>
              </w:rPr>
            </w:pPr>
            <w:r>
              <w:rPr>
                <w:sz w:val="24"/>
              </w:rPr>
              <w:t>Мероприятия</w:t>
            </w:r>
            <w:r>
              <w:rPr>
                <w:spacing w:val="-5"/>
                <w:sz w:val="24"/>
              </w:rPr>
              <w:t xml:space="preserve"> </w:t>
            </w:r>
            <w:r>
              <w:rPr>
                <w:sz w:val="24"/>
              </w:rPr>
              <w:t>в</w:t>
            </w:r>
            <w:r>
              <w:rPr>
                <w:spacing w:val="-6"/>
                <w:sz w:val="24"/>
              </w:rPr>
              <w:t xml:space="preserve"> </w:t>
            </w:r>
            <w:r>
              <w:rPr>
                <w:sz w:val="24"/>
              </w:rPr>
              <w:t>рамках</w:t>
            </w:r>
            <w:r>
              <w:rPr>
                <w:spacing w:val="-6"/>
                <w:sz w:val="24"/>
              </w:rPr>
              <w:t xml:space="preserve"> </w:t>
            </w:r>
            <w:r>
              <w:rPr>
                <w:sz w:val="24"/>
              </w:rPr>
              <w:t>декады</w:t>
            </w:r>
            <w:r>
              <w:rPr>
                <w:spacing w:val="-1"/>
                <w:sz w:val="24"/>
              </w:rPr>
              <w:t xml:space="preserve"> </w:t>
            </w:r>
            <w:r>
              <w:rPr>
                <w:sz w:val="24"/>
              </w:rPr>
              <w:t>«Профилактики</w:t>
            </w:r>
            <w:r>
              <w:rPr>
                <w:spacing w:val="-7"/>
                <w:sz w:val="24"/>
              </w:rPr>
              <w:t xml:space="preserve"> </w:t>
            </w:r>
            <w:r>
              <w:rPr>
                <w:sz w:val="24"/>
              </w:rPr>
              <w:t>правонарушений</w:t>
            </w:r>
            <w:r>
              <w:rPr>
                <w:spacing w:val="-5"/>
                <w:sz w:val="24"/>
              </w:rPr>
              <w:t xml:space="preserve"> </w:t>
            </w:r>
            <w:r>
              <w:rPr>
                <w:sz w:val="24"/>
              </w:rPr>
              <w:t>и</w:t>
            </w:r>
            <w:r>
              <w:rPr>
                <w:spacing w:val="-5"/>
                <w:sz w:val="24"/>
              </w:rPr>
              <w:t xml:space="preserve"> </w:t>
            </w:r>
            <w:r>
              <w:rPr>
                <w:sz w:val="24"/>
              </w:rPr>
              <w:t>пропаганды</w:t>
            </w:r>
            <w:r>
              <w:rPr>
                <w:spacing w:val="-4"/>
                <w:sz w:val="24"/>
              </w:rPr>
              <w:t xml:space="preserve"> </w:t>
            </w:r>
            <w:r>
              <w:rPr>
                <w:spacing w:val="-2"/>
                <w:sz w:val="24"/>
              </w:rPr>
              <w:t>здорового</w:t>
            </w:r>
          </w:p>
          <w:p w:rsidR="00660A1D" w:rsidRDefault="006719A6">
            <w:pPr>
              <w:pStyle w:val="TableParagraph"/>
              <w:ind w:left="827" w:right="189"/>
              <w:rPr>
                <w:sz w:val="24"/>
              </w:rPr>
            </w:pPr>
            <w:r>
              <w:rPr>
                <w:sz w:val="24"/>
              </w:rPr>
              <w:t>образа</w:t>
            </w:r>
            <w:r>
              <w:rPr>
                <w:spacing w:val="-5"/>
                <w:sz w:val="24"/>
              </w:rPr>
              <w:t xml:space="preserve"> </w:t>
            </w:r>
            <w:r>
              <w:rPr>
                <w:sz w:val="24"/>
              </w:rPr>
              <w:t>жизни»;</w:t>
            </w:r>
            <w:r>
              <w:rPr>
                <w:spacing w:val="-4"/>
                <w:sz w:val="24"/>
              </w:rPr>
              <w:t xml:space="preserve"> </w:t>
            </w:r>
            <w:r>
              <w:rPr>
                <w:sz w:val="24"/>
              </w:rPr>
              <w:t>Просмотр</w:t>
            </w:r>
            <w:r>
              <w:rPr>
                <w:spacing w:val="-4"/>
                <w:sz w:val="24"/>
              </w:rPr>
              <w:t xml:space="preserve"> </w:t>
            </w:r>
            <w:r>
              <w:rPr>
                <w:sz w:val="24"/>
              </w:rPr>
              <w:t>и</w:t>
            </w:r>
            <w:r>
              <w:rPr>
                <w:spacing w:val="-3"/>
                <w:sz w:val="24"/>
              </w:rPr>
              <w:t xml:space="preserve"> </w:t>
            </w:r>
            <w:r>
              <w:rPr>
                <w:sz w:val="24"/>
              </w:rPr>
              <w:t>обсуждение</w:t>
            </w:r>
            <w:r>
              <w:rPr>
                <w:spacing w:val="-5"/>
                <w:sz w:val="24"/>
              </w:rPr>
              <w:t xml:space="preserve"> </w:t>
            </w:r>
            <w:r>
              <w:rPr>
                <w:sz w:val="24"/>
              </w:rPr>
              <w:t>в</w:t>
            </w:r>
            <w:r>
              <w:rPr>
                <w:spacing w:val="-5"/>
                <w:sz w:val="24"/>
              </w:rPr>
              <w:t xml:space="preserve"> </w:t>
            </w:r>
            <w:r>
              <w:rPr>
                <w:sz w:val="24"/>
              </w:rPr>
              <w:t>коллективах учащихся</w:t>
            </w:r>
            <w:r>
              <w:rPr>
                <w:spacing w:val="-4"/>
                <w:sz w:val="24"/>
              </w:rPr>
              <w:t xml:space="preserve"> </w:t>
            </w:r>
            <w:r>
              <w:rPr>
                <w:sz w:val="24"/>
              </w:rPr>
              <w:t>8-11</w:t>
            </w:r>
            <w:r>
              <w:rPr>
                <w:spacing w:val="40"/>
                <w:sz w:val="24"/>
              </w:rPr>
              <w:t xml:space="preserve"> </w:t>
            </w:r>
            <w:r>
              <w:rPr>
                <w:sz w:val="24"/>
              </w:rPr>
              <w:t>классов</w:t>
            </w:r>
            <w:r>
              <w:rPr>
                <w:spacing w:val="-5"/>
                <w:sz w:val="24"/>
              </w:rPr>
              <w:t xml:space="preserve"> </w:t>
            </w:r>
            <w:r>
              <w:rPr>
                <w:sz w:val="24"/>
              </w:rPr>
              <w:t>видеороликов по формированию ЗОЖ.</w:t>
            </w:r>
          </w:p>
          <w:p w:rsidR="00660A1D" w:rsidRDefault="006719A6">
            <w:pPr>
              <w:pStyle w:val="TableParagraph"/>
              <w:numPr>
                <w:ilvl w:val="0"/>
                <w:numId w:val="46"/>
              </w:numPr>
              <w:tabs>
                <w:tab w:val="left" w:pos="826"/>
              </w:tabs>
              <w:ind w:left="826" w:hanging="359"/>
              <w:rPr>
                <w:sz w:val="24"/>
              </w:rPr>
            </w:pPr>
            <w:r>
              <w:rPr>
                <w:sz w:val="24"/>
              </w:rPr>
              <w:t>Тематическая</w:t>
            </w:r>
            <w:r>
              <w:rPr>
                <w:spacing w:val="-5"/>
                <w:sz w:val="24"/>
              </w:rPr>
              <w:t xml:space="preserve"> </w:t>
            </w:r>
            <w:r>
              <w:rPr>
                <w:sz w:val="24"/>
              </w:rPr>
              <w:t>неделя</w:t>
            </w:r>
            <w:r>
              <w:rPr>
                <w:spacing w:val="1"/>
                <w:sz w:val="24"/>
              </w:rPr>
              <w:t xml:space="preserve"> </w:t>
            </w:r>
            <w:r>
              <w:rPr>
                <w:sz w:val="24"/>
              </w:rPr>
              <w:t>«Мы</w:t>
            </w:r>
            <w:r>
              <w:rPr>
                <w:spacing w:val="-2"/>
                <w:sz w:val="24"/>
              </w:rPr>
              <w:t xml:space="preserve"> </w:t>
            </w:r>
            <w:r>
              <w:rPr>
                <w:sz w:val="24"/>
              </w:rPr>
              <w:t>за</w:t>
            </w:r>
            <w:r>
              <w:rPr>
                <w:spacing w:val="-4"/>
                <w:sz w:val="24"/>
              </w:rPr>
              <w:t xml:space="preserve"> </w:t>
            </w:r>
            <w:r>
              <w:rPr>
                <w:sz w:val="24"/>
              </w:rPr>
              <w:t>здоровый</w:t>
            </w:r>
            <w:r>
              <w:rPr>
                <w:spacing w:val="-3"/>
                <w:sz w:val="24"/>
              </w:rPr>
              <w:t xml:space="preserve"> </w:t>
            </w:r>
            <w:r>
              <w:rPr>
                <w:sz w:val="24"/>
              </w:rPr>
              <w:t>образ</w:t>
            </w:r>
            <w:r>
              <w:rPr>
                <w:spacing w:val="-5"/>
                <w:sz w:val="24"/>
              </w:rPr>
              <w:t xml:space="preserve"> </w:t>
            </w:r>
            <w:r>
              <w:rPr>
                <w:sz w:val="24"/>
              </w:rPr>
              <w:t>жизни»</w:t>
            </w:r>
            <w:r>
              <w:rPr>
                <w:spacing w:val="-10"/>
                <w:sz w:val="24"/>
              </w:rPr>
              <w:t xml:space="preserve"> </w:t>
            </w:r>
            <w:r>
              <w:rPr>
                <w:sz w:val="24"/>
              </w:rPr>
              <w:t>(классные</w:t>
            </w:r>
            <w:r>
              <w:rPr>
                <w:spacing w:val="-2"/>
                <w:sz w:val="24"/>
              </w:rPr>
              <w:t xml:space="preserve"> </w:t>
            </w:r>
            <w:r>
              <w:rPr>
                <w:sz w:val="24"/>
              </w:rPr>
              <w:t>часы,</w:t>
            </w:r>
            <w:r>
              <w:rPr>
                <w:spacing w:val="-3"/>
                <w:sz w:val="24"/>
              </w:rPr>
              <w:t xml:space="preserve"> </w:t>
            </w:r>
            <w:r>
              <w:rPr>
                <w:sz w:val="24"/>
              </w:rPr>
              <w:t>спортивные</w:t>
            </w:r>
            <w:r>
              <w:rPr>
                <w:spacing w:val="-4"/>
                <w:sz w:val="24"/>
              </w:rPr>
              <w:t xml:space="preserve"> </w:t>
            </w:r>
            <w:r>
              <w:rPr>
                <w:spacing w:val="-2"/>
                <w:sz w:val="24"/>
              </w:rPr>
              <w:t>состязания,</w:t>
            </w:r>
          </w:p>
          <w:p w:rsidR="00660A1D" w:rsidRDefault="006719A6">
            <w:pPr>
              <w:pStyle w:val="TableParagraph"/>
              <w:spacing w:line="270" w:lineRule="atLeast"/>
              <w:ind w:left="827"/>
              <w:rPr>
                <w:sz w:val="24"/>
              </w:rPr>
            </w:pPr>
            <w:r>
              <w:rPr>
                <w:sz w:val="24"/>
              </w:rPr>
              <w:t>минутки</w:t>
            </w:r>
            <w:r>
              <w:rPr>
                <w:spacing w:val="-5"/>
                <w:sz w:val="24"/>
              </w:rPr>
              <w:t xml:space="preserve"> </w:t>
            </w:r>
            <w:r>
              <w:rPr>
                <w:sz w:val="24"/>
              </w:rPr>
              <w:t>здоровья,</w:t>
            </w:r>
            <w:r>
              <w:rPr>
                <w:spacing w:val="-5"/>
                <w:sz w:val="24"/>
              </w:rPr>
              <w:t xml:space="preserve"> </w:t>
            </w:r>
            <w:r>
              <w:rPr>
                <w:sz w:val="24"/>
              </w:rPr>
              <w:t>конкурс</w:t>
            </w:r>
            <w:r>
              <w:rPr>
                <w:spacing w:val="-6"/>
                <w:sz w:val="24"/>
              </w:rPr>
              <w:t xml:space="preserve"> </w:t>
            </w:r>
            <w:r>
              <w:rPr>
                <w:sz w:val="24"/>
              </w:rPr>
              <w:t>рисунков</w:t>
            </w:r>
            <w:r>
              <w:rPr>
                <w:spacing w:val="-1"/>
                <w:sz w:val="24"/>
              </w:rPr>
              <w:t xml:space="preserve"> </w:t>
            </w:r>
            <w:r>
              <w:rPr>
                <w:sz w:val="24"/>
              </w:rPr>
              <w:t>«В</w:t>
            </w:r>
            <w:r>
              <w:rPr>
                <w:spacing w:val="-5"/>
                <w:sz w:val="24"/>
              </w:rPr>
              <w:t xml:space="preserve"> </w:t>
            </w:r>
            <w:r>
              <w:rPr>
                <w:sz w:val="24"/>
              </w:rPr>
              <w:t>здоровом</w:t>
            </w:r>
            <w:r>
              <w:rPr>
                <w:spacing w:val="-6"/>
                <w:sz w:val="24"/>
              </w:rPr>
              <w:t xml:space="preserve"> </w:t>
            </w:r>
            <w:r>
              <w:rPr>
                <w:sz w:val="24"/>
              </w:rPr>
              <w:t>теле</w:t>
            </w:r>
            <w:r>
              <w:rPr>
                <w:spacing w:val="-6"/>
                <w:sz w:val="24"/>
              </w:rPr>
              <w:t xml:space="preserve"> </w:t>
            </w:r>
            <w:r>
              <w:rPr>
                <w:sz w:val="24"/>
              </w:rPr>
              <w:t>здоровый</w:t>
            </w:r>
            <w:r>
              <w:rPr>
                <w:spacing w:val="-6"/>
                <w:sz w:val="24"/>
              </w:rPr>
              <w:t xml:space="preserve"> </w:t>
            </w:r>
            <w:r>
              <w:rPr>
                <w:sz w:val="24"/>
              </w:rPr>
              <w:t>дух»,</w:t>
            </w:r>
            <w:r>
              <w:rPr>
                <w:spacing w:val="-1"/>
                <w:sz w:val="24"/>
              </w:rPr>
              <w:t xml:space="preserve"> </w:t>
            </w:r>
            <w:r>
              <w:rPr>
                <w:sz w:val="24"/>
              </w:rPr>
              <w:t>профилактика</w:t>
            </w:r>
            <w:r>
              <w:rPr>
                <w:spacing w:val="-6"/>
                <w:sz w:val="24"/>
              </w:rPr>
              <w:t xml:space="preserve"> </w:t>
            </w:r>
            <w:r>
              <w:rPr>
                <w:sz w:val="24"/>
              </w:rPr>
              <w:t>ДДТТ, уроки здоровья)</w:t>
            </w:r>
          </w:p>
        </w:tc>
        <w:tc>
          <w:tcPr>
            <w:tcW w:w="2410" w:type="dxa"/>
          </w:tcPr>
          <w:p w:rsidR="00660A1D" w:rsidRDefault="006719A6">
            <w:pPr>
              <w:pStyle w:val="TableParagraph"/>
              <w:rPr>
                <w:sz w:val="24"/>
              </w:rPr>
            </w:pPr>
            <w:r>
              <w:rPr>
                <w:sz w:val="24"/>
              </w:rPr>
              <w:t>Педагог</w:t>
            </w:r>
            <w:r>
              <w:rPr>
                <w:spacing w:val="-15"/>
                <w:sz w:val="24"/>
              </w:rPr>
              <w:t xml:space="preserve"> </w:t>
            </w:r>
            <w:r>
              <w:rPr>
                <w:sz w:val="24"/>
              </w:rPr>
              <w:t>–</w:t>
            </w:r>
            <w:r>
              <w:rPr>
                <w:spacing w:val="-15"/>
                <w:sz w:val="24"/>
              </w:rPr>
              <w:t xml:space="preserve"> </w:t>
            </w:r>
            <w:r>
              <w:rPr>
                <w:sz w:val="24"/>
              </w:rPr>
              <w:t xml:space="preserve">психолог </w:t>
            </w:r>
            <w:r>
              <w:rPr>
                <w:spacing w:val="-2"/>
                <w:sz w:val="24"/>
              </w:rPr>
              <w:t>Классные руководители</w:t>
            </w:r>
          </w:p>
        </w:tc>
      </w:tr>
      <w:tr w:rsidR="00660A1D">
        <w:trPr>
          <w:trHeight w:val="827"/>
        </w:trPr>
        <w:tc>
          <w:tcPr>
            <w:tcW w:w="2127" w:type="dxa"/>
          </w:tcPr>
          <w:p w:rsidR="00660A1D" w:rsidRDefault="006719A6">
            <w:pPr>
              <w:pStyle w:val="TableParagraph"/>
              <w:spacing w:line="276" w:lineRule="exact"/>
              <w:rPr>
                <w:b/>
                <w:sz w:val="24"/>
              </w:rPr>
            </w:pPr>
            <w:r>
              <w:rPr>
                <w:b/>
                <w:spacing w:val="-2"/>
                <w:sz w:val="24"/>
              </w:rPr>
              <w:t>Детские общественные объединения</w:t>
            </w:r>
          </w:p>
        </w:tc>
        <w:tc>
          <w:tcPr>
            <w:tcW w:w="10775" w:type="dxa"/>
          </w:tcPr>
          <w:p w:rsidR="00660A1D" w:rsidRDefault="006719A6">
            <w:pPr>
              <w:pStyle w:val="TableParagraph"/>
              <w:numPr>
                <w:ilvl w:val="0"/>
                <w:numId w:val="45"/>
              </w:numPr>
              <w:tabs>
                <w:tab w:val="left" w:pos="826"/>
              </w:tabs>
              <w:spacing w:line="268" w:lineRule="exact"/>
              <w:ind w:left="826" w:hanging="359"/>
              <w:rPr>
                <w:sz w:val="24"/>
              </w:rPr>
            </w:pPr>
            <w:r>
              <w:rPr>
                <w:sz w:val="24"/>
              </w:rPr>
              <w:t>Подготовка</w:t>
            </w:r>
            <w:r>
              <w:rPr>
                <w:spacing w:val="-5"/>
                <w:sz w:val="24"/>
              </w:rPr>
              <w:t xml:space="preserve"> </w:t>
            </w:r>
            <w:r>
              <w:rPr>
                <w:sz w:val="24"/>
              </w:rPr>
              <w:t>праздничного</w:t>
            </w:r>
            <w:r>
              <w:rPr>
                <w:spacing w:val="-3"/>
                <w:sz w:val="24"/>
              </w:rPr>
              <w:t xml:space="preserve"> </w:t>
            </w:r>
            <w:r>
              <w:rPr>
                <w:sz w:val="24"/>
              </w:rPr>
              <w:t>концерта</w:t>
            </w:r>
            <w:r>
              <w:rPr>
                <w:spacing w:val="-4"/>
                <w:sz w:val="24"/>
              </w:rPr>
              <w:t xml:space="preserve"> </w:t>
            </w:r>
            <w:r>
              <w:rPr>
                <w:sz w:val="24"/>
              </w:rPr>
              <w:t>к</w:t>
            </w:r>
            <w:r>
              <w:rPr>
                <w:spacing w:val="-1"/>
                <w:sz w:val="24"/>
              </w:rPr>
              <w:t xml:space="preserve"> </w:t>
            </w:r>
            <w:r>
              <w:rPr>
                <w:sz w:val="24"/>
              </w:rPr>
              <w:t>«8</w:t>
            </w:r>
            <w:r>
              <w:rPr>
                <w:spacing w:val="-3"/>
                <w:sz w:val="24"/>
              </w:rPr>
              <w:t xml:space="preserve"> </w:t>
            </w:r>
            <w:r>
              <w:rPr>
                <w:spacing w:val="-2"/>
                <w:sz w:val="24"/>
              </w:rPr>
              <w:t>Марта».</w:t>
            </w:r>
          </w:p>
          <w:p w:rsidR="00660A1D" w:rsidRDefault="006719A6">
            <w:pPr>
              <w:pStyle w:val="TableParagraph"/>
              <w:numPr>
                <w:ilvl w:val="0"/>
                <w:numId w:val="45"/>
              </w:numPr>
              <w:tabs>
                <w:tab w:val="left" w:pos="826"/>
              </w:tabs>
              <w:ind w:left="826" w:hanging="359"/>
              <w:rPr>
                <w:sz w:val="24"/>
              </w:rPr>
            </w:pPr>
            <w:r>
              <w:rPr>
                <w:sz w:val="24"/>
              </w:rPr>
              <w:t>Поздравление</w:t>
            </w:r>
            <w:r>
              <w:rPr>
                <w:spacing w:val="-7"/>
                <w:sz w:val="24"/>
              </w:rPr>
              <w:t xml:space="preserve"> </w:t>
            </w:r>
            <w:r>
              <w:rPr>
                <w:sz w:val="24"/>
              </w:rPr>
              <w:t>педагогов-пенсионеров</w:t>
            </w:r>
            <w:r>
              <w:rPr>
                <w:spacing w:val="-5"/>
                <w:sz w:val="24"/>
              </w:rPr>
              <w:t xml:space="preserve"> </w:t>
            </w:r>
            <w:r>
              <w:rPr>
                <w:sz w:val="24"/>
              </w:rPr>
              <w:t>с</w:t>
            </w:r>
            <w:r>
              <w:rPr>
                <w:spacing w:val="-6"/>
                <w:sz w:val="24"/>
              </w:rPr>
              <w:t xml:space="preserve"> </w:t>
            </w:r>
            <w:r>
              <w:rPr>
                <w:sz w:val="24"/>
              </w:rPr>
              <w:t>8</w:t>
            </w:r>
            <w:r>
              <w:rPr>
                <w:spacing w:val="-4"/>
                <w:sz w:val="24"/>
              </w:rPr>
              <w:t xml:space="preserve"> </w:t>
            </w:r>
            <w:r>
              <w:rPr>
                <w:spacing w:val="-2"/>
                <w:sz w:val="24"/>
              </w:rPr>
              <w:t>Марта.</w:t>
            </w:r>
          </w:p>
        </w:tc>
        <w:tc>
          <w:tcPr>
            <w:tcW w:w="2410" w:type="dxa"/>
          </w:tcPr>
          <w:p w:rsidR="00660A1D" w:rsidRDefault="006719A6">
            <w:pPr>
              <w:pStyle w:val="TableParagraph"/>
              <w:rPr>
                <w:sz w:val="24"/>
              </w:rPr>
            </w:pPr>
            <w:r>
              <w:rPr>
                <w:spacing w:val="-2"/>
                <w:sz w:val="24"/>
              </w:rPr>
              <w:t>классные руководители</w:t>
            </w:r>
          </w:p>
        </w:tc>
      </w:tr>
    </w:tbl>
    <w:p w:rsidR="00660A1D" w:rsidRDefault="00660A1D">
      <w:pPr>
        <w:pStyle w:val="TableParagraph"/>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932"/>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44"/>
              </w:numPr>
              <w:tabs>
                <w:tab w:val="left" w:pos="827"/>
              </w:tabs>
              <w:ind w:right="681"/>
              <w:rPr>
                <w:sz w:val="24"/>
              </w:rPr>
            </w:pPr>
            <w:r>
              <w:rPr>
                <w:sz w:val="24"/>
              </w:rPr>
              <w:t>Мероприятия</w:t>
            </w:r>
            <w:r>
              <w:rPr>
                <w:spacing w:val="-5"/>
                <w:sz w:val="24"/>
              </w:rPr>
              <w:t xml:space="preserve"> </w:t>
            </w:r>
            <w:r>
              <w:rPr>
                <w:sz w:val="24"/>
              </w:rPr>
              <w:t>в</w:t>
            </w:r>
            <w:r>
              <w:rPr>
                <w:spacing w:val="40"/>
                <w:sz w:val="24"/>
              </w:rPr>
              <w:t xml:space="preserve"> </w:t>
            </w:r>
            <w:r>
              <w:rPr>
                <w:sz w:val="24"/>
              </w:rPr>
              <w:t>рамках</w:t>
            </w:r>
            <w:r>
              <w:rPr>
                <w:spacing w:val="-5"/>
                <w:sz w:val="24"/>
              </w:rPr>
              <w:t xml:space="preserve"> </w:t>
            </w:r>
            <w:r>
              <w:rPr>
                <w:sz w:val="24"/>
              </w:rPr>
              <w:t>декады</w:t>
            </w:r>
            <w:r>
              <w:rPr>
                <w:spacing w:val="-2"/>
                <w:sz w:val="24"/>
              </w:rPr>
              <w:t xml:space="preserve"> </w:t>
            </w:r>
            <w:r>
              <w:rPr>
                <w:sz w:val="24"/>
              </w:rPr>
              <w:t>«Профилактики</w:t>
            </w:r>
            <w:r>
              <w:rPr>
                <w:spacing w:val="-5"/>
                <w:sz w:val="24"/>
              </w:rPr>
              <w:t xml:space="preserve"> </w:t>
            </w:r>
            <w:r>
              <w:rPr>
                <w:sz w:val="24"/>
              </w:rPr>
              <w:t>правонарушений</w:t>
            </w:r>
            <w:r>
              <w:rPr>
                <w:spacing w:val="-5"/>
                <w:sz w:val="24"/>
              </w:rPr>
              <w:t xml:space="preserve"> </w:t>
            </w:r>
            <w:r>
              <w:rPr>
                <w:sz w:val="24"/>
              </w:rPr>
              <w:t>и</w:t>
            </w:r>
            <w:r>
              <w:rPr>
                <w:spacing w:val="-5"/>
                <w:sz w:val="24"/>
              </w:rPr>
              <w:t xml:space="preserve"> </w:t>
            </w:r>
            <w:r>
              <w:rPr>
                <w:sz w:val="24"/>
              </w:rPr>
              <w:t>пропаганды</w:t>
            </w:r>
            <w:r>
              <w:rPr>
                <w:spacing w:val="-5"/>
                <w:sz w:val="24"/>
              </w:rPr>
              <w:t xml:space="preserve"> </w:t>
            </w:r>
            <w:r>
              <w:rPr>
                <w:sz w:val="24"/>
              </w:rPr>
              <w:t>здорового образа жизни»</w:t>
            </w:r>
          </w:p>
          <w:p w:rsidR="00660A1D" w:rsidRDefault="006719A6">
            <w:pPr>
              <w:pStyle w:val="TableParagraph"/>
              <w:numPr>
                <w:ilvl w:val="0"/>
                <w:numId w:val="44"/>
              </w:numPr>
              <w:tabs>
                <w:tab w:val="left" w:pos="826"/>
              </w:tabs>
              <w:ind w:left="826" w:hanging="359"/>
              <w:rPr>
                <w:sz w:val="24"/>
              </w:rPr>
            </w:pPr>
            <w:r>
              <w:rPr>
                <w:sz w:val="24"/>
              </w:rPr>
              <w:t>Работа</w:t>
            </w:r>
            <w:r>
              <w:rPr>
                <w:spacing w:val="-3"/>
                <w:sz w:val="24"/>
              </w:rPr>
              <w:t xml:space="preserve"> </w:t>
            </w:r>
            <w:r>
              <w:rPr>
                <w:sz w:val="24"/>
              </w:rPr>
              <w:t>детских</w:t>
            </w:r>
            <w:r>
              <w:rPr>
                <w:spacing w:val="-2"/>
                <w:sz w:val="24"/>
              </w:rPr>
              <w:t xml:space="preserve"> </w:t>
            </w:r>
            <w:r>
              <w:rPr>
                <w:sz w:val="24"/>
              </w:rPr>
              <w:t>объединений</w:t>
            </w:r>
            <w:r>
              <w:rPr>
                <w:spacing w:val="-2"/>
                <w:sz w:val="24"/>
              </w:rPr>
              <w:t xml:space="preserve"> </w:t>
            </w:r>
            <w:r>
              <w:rPr>
                <w:sz w:val="24"/>
              </w:rPr>
              <w:t>согласно</w:t>
            </w:r>
            <w:r>
              <w:rPr>
                <w:spacing w:val="-2"/>
                <w:sz w:val="24"/>
              </w:rPr>
              <w:t xml:space="preserve"> </w:t>
            </w:r>
            <w:r>
              <w:rPr>
                <w:sz w:val="24"/>
              </w:rPr>
              <w:t>составленному</w:t>
            </w:r>
            <w:r>
              <w:rPr>
                <w:spacing w:val="-7"/>
                <w:sz w:val="24"/>
              </w:rPr>
              <w:t xml:space="preserve"> </w:t>
            </w:r>
            <w:r>
              <w:rPr>
                <w:sz w:val="24"/>
              </w:rPr>
              <w:t>плану</w:t>
            </w:r>
            <w:r>
              <w:rPr>
                <w:spacing w:val="-6"/>
                <w:sz w:val="24"/>
              </w:rPr>
              <w:t xml:space="preserve"> </w:t>
            </w:r>
            <w:r>
              <w:rPr>
                <w:sz w:val="24"/>
              </w:rPr>
              <w:t>работы</w:t>
            </w:r>
            <w:r>
              <w:rPr>
                <w:spacing w:val="-2"/>
                <w:sz w:val="24"/>
              </w:rPr>
              <w:t xml:space="preserve"> </w:t>
            </w:r>
            <w:r>
              <w:rPr>
                <w:sz w:val="24"/>
              </w:rPr>
              <w:t>для</w:t>
            </w:r>
            <w:r>
              <w:rPr>
                <w:spacing w:val="-2"/>
                <w:sz w:val="24"/>
              </w:rPr>
              <w:t xml:space="preserve"> </w:t>
            </w:r>
            <w:r>
              <w:rPr>
                <w:sz w:val="24"/>
              </w:rPr>
              <w:t>волонтёрского</w:t>
            </w:r>
            <w:r>
              <w:rPr>
                <w:spacing w:val="-2"/>
                <w:sz w:val="24"/>
              </w:rPr>
              <w:t xml:space="preserve"> отряда</w:t>
            </w:r>
          </w:p>
          <w:p w:rsidR="00660A1D" w:rsidRDefault="006719A6">
            <w:pPr>
              <w:pStyle w:val="TableParagraph"/>
              <w:tabs>
                <w:tab w:val="left" w:pos="5923"/>
              </w:tabs>
              <w:ind w:left="827"/>
              <w:rPr>
                <w:sz w:val="24"/>
              </w:rPr>
            </w:pPr>
            <w:r>
              <w:rPr>
                <w:sz w:val="24"/>
              </w:rPr>
              <w:t xml:space="preserve">«Вектор будущего», ЮНАРМИЯ, </w:t>
            </w:r>
            <w:r>
              <w:rPr>
                <w:sz w:val="24"/>
                <w:u w:val="single"/>
              </w:rPr>
              <w:tab/>
            </w:r>
            <w:r>
              <w:rPr>
                <w:spacing w:val="-10"/>
                <w:sz w:val="24"/>
              </w:rPr>
              <w:t>.</w:t>
            </w:r>
          </w:p>
          <w:p w:rsidR="00660A1D" w:rsidRDefault="006719A6">
            <w:pPr>
              <w:pStyle w:val="TableParagraph"/>
              <w:numPr>
                <w:ilvl w:val="0"/>
                <w:numId w:val="44"/>
              </w:numPr>
              <w:tabs>
                <w:tab w:val="left" w:pos="827"/>
              </w:tabs>
              <w:spacing w:line="270" w:lineRule="atLeast"/>
              <w:ind w:right="913"/>
              <w:rPr>
                <w:sz w:val="24"/>
              </w:rPr>
            </w:pPr>
            <w:r>
              <w:rPr>
                <w:sz w:val="24"/>
              </w:rPr>
              <w:t>Работа по ПЕРЕЧЕНЮ МЕРОПРИЯТИЙ ДЛЯ ДЕТЕЙ И МОЛОДЕЖИ НА 2025-2026 УЧЕБНЫЙ</w:t>
            </w:r>
            <w:r>
              <w:rPr>
                <w:spacing w:val="-5"/>
                <w:sz w:val="24"/>
              </w:rPr>
              <w:t xml:space="preserve"> </w:t>
            </w:r>
            <w:r>
              <w:rPr>
                <w:sz w:val="24"/>
              </w:rPr>
              <w:t>ГОД,</w:t>
            </w:r>
            <w:r>
              <w:rPr>
                <w:spacing w:val="-5"/>
                <w:sz w:val="24"/>
              </w:rPr>
              <w:t xml:space="preserve"> </w:t>
            </w:r>
            <w:r>
              <w:rPr>
                <w:sz w:val="24"/>
              </w:rPr>
              <w:t>РЕАЛИЗУЕМЫХ</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ДЕТСКИМИ</w:t>
            </w:r>
            <w:r>
              <w:rPr>
                <w:spacing w:val="-5"/>
                <w:sz w:val="24"/>
              </w:rPr>
              <w:t xml:space="preserve"> </w:t>
            </w:r>
            <w:r>
              <w:rPr>
                <w:sz w:val="24"/>
              </w:rPr>
              <w:t>И</w:t>
            </w:r>
            <w:r>
              <w:rPr>
                <w:spacing w:val="-5"/>
                <w:sz w:val="24"/>
              </w:rPr>
              <w:t xml:space="preserve"> </w:t>
            </w:r>
            <w:r>
              <w:rPr>
                <w:sz w:val="24"/>
              </w:rPr>
              <w:t>МОЛОДЕЖНЫМИ ОБЩЕСТВЕННЫМИ ОБЪЕДИНЕНИЯМИ.</w:t>
            </w:r>
          </w:p>
        </w:tc>
        <w:tc>
          <w:tcPr>
            <w:tcW w:w="2410" w:type="dxa"/>
          </w:tcPr>
          <w:p w:rsidR="00660A1D" w:rsidRDefault="00660A1D">
            <w:pPr>
              <w:pStyle w:val="TableParagraph"/>
              <w:ind w:left="0"/>
              <w:rPr>
                <w:sz w:val="24"/>
              </w:rPr>
            </w:pPr>
          </w:p>
        </w:tc>
      </w:tr>
      <w:tr w:rsidR="00660A1D">
        <w:trPr>
          <w:trHeight w:val="275"/>
        </w:trPr>
        <w:tc>
          <w:tcPr>
            <w:tcW w:w="15312" w:type="dxa"/>
            <w:gridSpan w:val="3"/>
          </w:tcPr>
          <w:p w:rsidR="00660A1D" w:rsidRDefault="006719A6">
            <w:pPr>
              <w:pStyle w:val="TableParagraph"/>
              <w:spacing w:line="256" w:lineRule="exact"/>
              <w:ind w:left="8" w:right="5"/>
              <w:jc w:val="center"/>
              <w:rPr>
                <w:b/>
                <w:sz w:val="24"/>
              </w:rPr>
            </w:pPr>
            <w:r>
              <w:rPr>
                <w:b/>
                <w:sz w:val="24"/>
              </w:rPr>
              <w:t>Апрель</w:t>
            </w:r>
            <w:r>
              <w:rPr>
                <w:b/>
                <w:spacing w:val="55"/>
                <w:sz w:val="24"/>
              </w:rPr>
              <w:t xml:space="preserve"> </w:t>
            </w:r>
            <w:r>
              <w:rPr>
                <w:b/>
                <w:sz w:val="24"/>
              </w:rPr>
              <w:t>Декада</w:t>
            </w:r>
            <w:r>
              <w:rPr>
                <w:b/>
                <w:spacing w:val="-2"/>
                <w:sz w:val="24"/>
              </w:rPr>
              <w:t xml:space="preserve"> </w:t>
            </w:r>
            <w:r>
              <w:rPr>
                <w:b/>
                <w:sz w:val="24"/>
              </w:rPr>
              <w:t>«Профилактика</w:t>
            </w:r>
            <w:r>
              <w:rPr>
                <w:b/>
                <w:spacing w:val="-2"/>
                <w:sz w:val="24"/>
              </w:rPr>
              <w:t xml:space="preserve"> правонарушений»</w:t>
            </w:r>
          </w:p>
        </w:tc>
      </w:tr>
      <w:tr w:rsidR="00660A1D">
        <w:trPr>
          <w:trHeight w:val="1382"/>
        </w:trPr>
        <w:tc>
          <w:tcPr>
            <w:tcW w:w="2127" w:type="dxa"/>
          </w:tcPr>
          <w:p w:rsidR="00660A1D" w:rsidRDefault="006719A6">
            <w:pPr>
              <w:pStyle w:val="TableParagraph"/>
              <w:rPr>
                <w:b/>
                <w:sz w:val="24"/>
              </w:rPr>
            </w:pPr>
            <w:r>
              <w:rPr>
                <w:b/>
                <w:spacing w:val="-2"/>
                <w:sz w:val="24"/>
              </w:rPr>
              <w:t>Классное руководство</w:t>
            </w:r>
          </w:p>
        </w:tc>
        <w:tc>
          <w:tcPr>
            <w:tcW w:w="10775" w:type="dxa"/>
          </w:tcPr>
          <w:p w:rsidR="00660A1D" w:rsidRDefault="006719A6">
            <w:pPr>
              <w:pStyle w:val="TableParagraph"/>
              <w:numPr>
                <w:ilvl w:val="0"/>
                <w:numId w:val="43"/>
              </w:numPr>
              <w:tabs>
                <w:tab w:val="left" w:pos="826"/>
              </w:tabs>
              <w:spacing w:line="270" w:lineRule="exact"/>
              <w:ind w:left="826" w:hanging="359"/>
              <w:rPr>
                <w:sz w:val="24"/>
              </w:rPr>
            </w:pPr>
            <w:r>
              <w:rPr>
                <w:sz w:val="24"/>
              </w:rPr>
              <w:t>Согласно</w:t>
            </w:r>
            <w:r>
              <w:rPr>
                <w:spacing w:val="-5"/>
                <w:sz w:val="24"/>
              </w:rPr>
              <w:t xml:space="preserve"> </w:t>
            </w:r>
            <w:r>
              <w:rPr>
                <w:sz w:val="24"/>
              </w:rPr>
              <w:t>Индивидуальному</w:t>
            </w:r>
            <w:r>
              <w:rPr>
                <w:spacing w:val="-8"/>
                <w:sz w:val="24"/>
              </w:rPr>
              <w:t xml:space="preserve"> </w:t>
            </w:r>
            <w:r>
              <w:rPr>
                <w:sz w:val="24"/>
              </w:rPr>
              <w:t>плану</w:t>
            </w:r>
            <w:r>
              <w:rPr>
                <w:spacing w:val="-7"/>
                <w:sz w:val="24"/>
              </w:rPr>
              <w:t xml:space="preserve"> </w:t>
            </w:r>
            <w:r>
              <w:rPr>
                <w:sz w:val="24"/>
              </w:rPr>
              <w:t>воспитательной</w:t>
            </w:r>
            <w:r>
              <w:rPr>
                <w:spacing w:val="-3"/>
                <w:sz w:val="24"/>
              </w:rPr>
              <w:t xml:space="preserve"> </w:t>
            </w:r>
            <w:r>
              <w:rPr>
                <w:sz w:val="24"/>
              </w:rPr>
              <w:t>работы</w:t>
            </w:r>
            <w:r>
              <w:rPr>
                <w:spacing w:val="-6"/>
                <w:sz w:val="24"/>
              </w:rPr>
              <w:t xml:space="preserve"> </w:t>
            </w:r>
            <w:r>
              <w:rPr>
                <w:sz w:val="24"/>
              </w:rPr>
              <w:t>классных</w:t>
            </w:r>
            <w:r>
              <w:rPr>
                <w:spacing w:val="-3"/>
                <w:sz w:val="24"/>
              </w:rPr>
              <w:t xml:space="preserve"> </w:t>
            </w:r>
            <w:r>
              <w:rPr>
                <w:spacing w:val="-2"/>
                <w:sz w:val="24"/>
              </w:rPr>
              <w:t>руководителей</w:t>
            </w:r>
          </w:p>
          <w:p w:rsidR="00660A1D" w:rsidRDefault="006719A6">
            <w:pPr>
              <w:pStyle w:val="TableParagraph"/>
              <w:numPr>
                <w:ilvl w:val="0"/>
                <w:numId w:val="43"/>
              </w:numPr>
              <w:tabs>
                <w:tab w:val="left" w:pos="826"/>
              </w:tabs>
              <w:ind w:left="826" w:hanging="359"/>
              <w:rPr>
                <w:sz w:val="24"/>
              </w:rPr>
            </w:pPr>
            <w:r>
              <w:rPr>
                <w:sz w:val="24"/>
              </w:rPr>
              <w:t>5-9</w:t>
            </w:r>
            <w:r>
              <w:rPr>
                <w:spacing w:val="-1"/>
                <w:sz w:val="24"/>
              </w:rPr>
              <w:t xml:space="preserve"> </w:t>
            </w:r>
            <w:r>
              <w:rPr>
                <w:spacing w:val="-2"/>
                <w:sz w:val="24"/>
              </w:rPr>
              <w:t>классов.</w:t>
            </w:r>
          </w:p>
          <w:p w:rsidR="00660A1D" w:rsidRDefault="006719A6">
            <w:pPr>
              <w:pStyle w:val="TableParagraph"/>
              <w:numPr>
                <w:ilvl w:val="0"/>
                <w:numId w:val="43"/>
              </w:numPr>
              <w:tabs>
                <w:tab w:val="left" w:pos="826"/>
              </w:tabs>
              <w:ind w:left="826" w:hanging="359"/>
              <w:rPr>
                <w:sz w:val="24"/>
              </w:rPr>
            </w:pPr>
            <w:r>
              <w:rPr>
                <w:sz w:val="24"/>
              </w:rPr>
              <w:t>Оформление</w:t>
            </w:r>
            <w:r>
              <w:rPr>
                <w:spacing w:val="-4"/>
                <w:sz w:val="24"/>
              </w:rPr>
              <w:t xml:space="preserve"> </w:t>
            </w:r>
            <w:r>
              <w:rPr>
                <w:sz w:val="24"/>
              </w:rPr>
              <w:t>Пушкинской</w:t>
            </w:r>
            <w:r>
              <w:rPr>
                <w:spacing w:val="-3"/>
                <w:sz w:val="24"/>
              </w:rPr>
              <w:t xml:space="preserve"> </w:t>
            </w:r>
            <w:r>
              <w:rPr>
                <w:sz w:val="24"/>
              </w:rPr>
              <w:t>карты</w:t>
            </w:r>
            <w:r>
              <w:rPr>
                <w:spacing w:val="-3"/>
                <w:sz w:val="24"/>
              </w:rPr>
              <w:t xml:space="preserve"> </w:t>
            </w:r>
            <w:r>
              <w:rPr>
                <w:spacing w:val="-2"/>
                <w:sz w:val="24"/>
              </w:rPr>
              <w:t>(14+).</w:t>
            </w:r>
          </w:p>
          <w:p w:rsidR="00660A1D" w:rsidRDefault="006719A6">
            <w:pPr>
              <w:pStyle w:val="TableParagraph"/>
              <w:numPr>
                <w:ilvl w:val="0"/>
                <w:numId w:val="43"/>
              </w:numPr>
              <w:tabs>
                <w:tab w:val="left" w:pos="826"/>
              </w:tabs>
              <w:ind w:left="826" w:hanging="359"/>
              <w:rPr>
                <w:sz w:val="24"/>
              </w:rPr>
            </w:pPr>
            <w:r>
              <w:rPr>
                <w:sz w:val="24"/>
              </w:rPr>
              <w:t>Изучение</w:t>
            </w:r>
            <w:r>
              <w:rPr>
                <w:spacing w:val="-7"/>
                <w:sz w:val="24"/>
              </w:rPr>
              <w:t xml:space="preserve"> </w:t>
            </w:r>
            <w:r>
              <w:rPr>
                <w:sz w:val="24"/>
              </w:rPr>
              <w:t>уровня</w:t>
            </w:r>
            <w:r>
              <w:rPr>
                <w:spacing w:val="-7"/>
                <w:sz w:val="24"/>
              </w:rPr>
              <w:t xml:space="preserve"> </w:t>
            </w:r>
            <w:r>
              <w:rPr>
                <w:sz w:val="24"/>
              </w:rPr>
              <w:t>воспитанности</w:t>
            </w:r>
            <w:r>
              <w:rPr>
                <w:spacing w:val="-4"/>
                <w:sz w:val="24"/>
              </w:rPr>
              <w:t xml:space="preserve"> </w:t>
            </w:r>
            <w:r>
              <w:rPr>
                <w:sz w:val="24"/>
              </w:rPr>
              <w:t>учащихся,</w:t>
            </w:r>
            <w:r>
              <w:rPr>
                <w:spacing w:val="-7"/>
                <w:sz w:val="24"/>
              </w:rPr>
              <w:t xml:space="preserve"> </w:t>
            </w:r>
            <w:r>
              <w:rPr>
                <w:spacing w:val="-2"/>
                <w:sz w:val="24"/>
              </w:rPr>
              <w:t>воспитанников.</w:t>
            </w:r>
          </w:p>
          <w:p w:rsidR="00660A1D" w:rsidRDefault="006719A6">
            <w:pPr>
              <w:pStyle w:val="TableParagraph"/>
              <w:numPr>
                <w:ilvl w:val="0"/>
                <w:numId w:val="43"/>
              </w:numPr>
              <w:tabs>
                <w:tab w:val="left" w:pos="826"/>
              </w:tabs>
              <w:spacing w:line="264" w:lineRule="exact"/>
              <w:ind w:left="826" w:hanging="359"/>
              <w:rPr>
                <w:sz w:val="24"/>
              </w:rPr>
            </w:pPr>
            <w:r>
              <w:rPr>
                <w:sz w:val="24"/>
              </w:rPr>
              <w:t>Участие</w:t>
            </w:r>
            <w:r>
              <w:rPr>
                <w:spacing w:val="-7"/>
                <w:sz w:val="24"/>
              </w:rPr>
              <w:t xml:space="preserve"> </w:t>
            </w:r>
            <w:r>
              <w:rPr>
                <w:sz w:val="24"/>
              </w:rPr>
              <w:t>в</w:t>
            </w:r>
            <w:r>
              <w:rPr>
                <w:spacing w:val="-5"/>
                <w:sz w:val="24"/>
              </w:rPr>
              <w:t xml:space="preserve"> </w:t>
            </w:r>
            <w:r>
              <w:rPr>
                <w:sz w:val="24"/>
              </w:rPr>
              <w:t>мероприятиях</w:t>
            </w:r>
            <w:r>
              <w:rPr>
                <w:spacing w:val="-2"/>
                <w:sz w:val="24"/>
              </w:rPr>
              <w:t xml:space="preserve"> </w:t>
            </w:r>
            <w:r>
              <w:rPr>
                <w:sz w:val="24"/>
              </w:rPr>
              <w:t>по</w:t>
            </w:r>
            <w:r>
              <w:rPr>
                <w:spacing w:val="-4"/>
                <w:sz w:val="24"/>
              </w:rPr>
              <w:t xml:space="preserve"> </w:t>
            </w:r>
            <w:r>
              <w:rPr>
                <w:sz w:val="24"/>
              </w:rPr>
              <w:t>Пушкинской</w:t>
            </w:r>
            <w:r>
              <w:rPr>
                <w:spacing w:val="-5"/>
                <w:sz w:val="24"/>
              </w:rPr>
              <w:t xml:space="preserve"> </w:t>
            </w:r>
            <w:r>
              <w:rPr>
                <w:spacing w:val="-2"/>
                <w:sz w:val="24"/>
              </w:rPr>
              <w:t>карте.</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1379"/>
        </w:trPr>
        <w:tc>
          <w:tcPr>
            <w:tcW w:w="2127" w:type="dxa"/>
          </w:tcPr>
          <w:p w:rsidR="00660A1D" w:rsidRDefault="006719A6">
            <w:pPr>
              <w:pStyle w:val="TableParagraph"/>
              <w:spacing w:line="273" w:lineRule="exact"/>
              <w:rPr>
                <w:b/>
                <w:sz w:val="24"/>
              </w:rPr>
            </w:pPr>
            <w:r>
              <w:rPr>
                <w:b/>
                <w:sz w:val="24"/>
              </w:rPr>
              <w:t>Школьный</w:t>
            </w:r>
            <w:r>
              <w:rPr>
                <w:b/>
                <w:spacing w:val="-7"/>
                <w:sz w:val="24"/>
              </w:rPr>
              <w:t xml:space="preserve"> </w:t>
            </w:r>
            <w:r>
              <w:rPr>
                <w:b/>
                <w:spacing w:val="-4"/>
                <w:sz w:val="24"/>
              </w:rPr>
              <w:t>урок</w:t>
            </w:r>
          </w:p>
        </w:tc>
        <w:tc>
          <w:tcPr>
            <w:tcW w:w="10775" w:type="dxa"/>
          </w:tcPr>
          <w:p w:rsidR="00660A1D" w:rsidRDefault="006719A6">
            <w:pPr>
              <w:pStyle w:val="TableParagraph"/>
              <w:numPr>
                <w:ilvl w:val="0"/>
                <w:numId w:val="42"/>
              </w:numPr>
              <w:tabs>
                <w:tab w:val="left" w:pos="826"/>
              </w:tabs>
              <w:spacing w:line="268" w:lineRule="exact"/>
              <w:ind w:left="826" w:hanging="359"/>
              <w:rPr>
                <w:sz w:val="24"/>
              </w:rPr>
            </w:pPr>
            <w:r>
              <w:rPr>
                <w:sz w:val="24"/>
              </w:rPr>
              <w:t>Участие</w:t>
            </w:r>
            <w:r>
              <w:rPr>
                <w:spacing w:val="-6"/>
                <w:sz w:val="24"/>
              </w:rPr>
              <w:t xml:space="preserve"> </w:t>
            </w:r>
            <w:r>
              <w:rPr>
                <w:sz w:val="24"/>
              </w:rPr>
              <w:t>в</w:t>
            </w:r>
            <w:r>
              <w:rPr>
                <w:spacing w:val="-3"/>
                <w:sz w:val="24"/>
              </w:rPr>
              <w:t xml:space="preserve"> </w:t>
            </w:r>
            <w:r>
              <w:rPr>
                <w:sz w:val="24"/>
              </w:rPr>
              <w:t>онлайн –</w:t>
            </w:r>
            <w:r>
              <w:rPr>
                <w:spacing w:val="-1"/>
                <w:sz w:val="24"/>
              </w:rPr>
              <w:t xml:space="preserve"> </w:t>
            </w:r>
            <w:r>
              <w:rPr>
                <w:sz w:val="24"/>
              </w:rPr>
              <w:t>уроках по</w:t>
            </w:r>
            <w:r>
              <w:rPr>
                <w:spacing w:val="-5"/>
                <w:sz w:val="24"/>
              </w:rPr>
              <w:t xml:space="preserve"> </w:t>
            </w:r>
            <w:r>
              <w:rPr>
                <w:sz w:val="24"/>
              </w:rPr>
              <w:t>финансовой</w:t>
            </w:r>
            <w:r>
              <w:rPr>
                <w:spacing w:val="-2"/>
                <w:sz w:val="24"/>
              </w:rPr>
              <w:t xml:space="preserve"> грамотности.</w:t>
            </w:r>
          </w:p>
          <w:p w:rsidR="00660A1D" w:rsidRDefault="006719A6">
            <w:pPr>
              <w:pStyle w:val="TableParagraph"/>
              <w:numPr>
                <w:ilvl w:val="0"/>
                <w:numId w:val="42"/>
              </w:numPr>
              <w:tabs>
                <w:tab w:val="left" w:pos="826"/>
              </w:tabs>
              <w:ind w:left="826" w:hanging="359"/>
              <w:rPr>
                <w:sz w:val="24"/>
              </w:rPr>
            </w:pPr>
            <w:r>
              <w:rPr>
                <w:sz w:val="24"/>
              </w:rPr>
              <w:t>Уроки</w:t>
            </w:r>
            <w:r>
              <w:rPr>
                <w:spacing w:val="-3"/>
                <w:sz w:val="24"/>
              </w:rPr>
              <w:t xml:space="preserve"> </w:t>
            </w:r>
            <w:r>
              <w:rPr>
                <w:sz w:val="24"/>
              </w:rPr>
              <w:t>согласно</w:t>
            </w:r>
            <w:r>
              <w:rPr>
                <w:spacing w:val="56"/>
                <w:sz w:val="24"/>
              </w:rPr>
              <w:t xml:space="preserve"> </w:t>
            </w:r>
            <w:r>
              <w:rPr>
                <w:sz w:val="24"/>
              </w:rPr>
              <w:t>Календарю</w:t>
            </w:r>
            <w:r>
              <w:rPr>
                <w:spacing w:val="-2"/>
                <w:sz w:val="24"/>
              </w:rPr>
              <w:t xml:space="preserve"> </w:t>
            </w:r>
            <w:r>
              <w:rPr>
                <w:sz w:val="24"/>
              </w:rPr>
              <w:t>образовательных</w:t>
            </w:r>
            <w:r>
              <w:rPr>
                <w:spacing w:val="55"/>
                <w:sz w:val="24"/>
              </w:rPr>
              <w:t xml:space="preserve"> </w:t>
            </w:r>
            <w:r>
              <w:rPr>
                <w:sz w:val="24"/>
              </w:rPr>
              <w:t>событий</w:t>
            </w:r>
            <w:r>
              <w:rPr>
                <w:spacing w:val="-2"/>
                <w:sz w:val="24"/>
              </w:rPr>
              <w:t xml:space="preserve"> </w:t>
            </w:r>
            <w:r>
              <w:rPr>
                <w:sz w:val="24"/>
              </w:rPr>
              <w:t>на 2025-2026</w:t>
            </w:r>
            <w:r>
              <w:rPr>
                <w:spacing w:val="-5"/>
                <w:sz w:val="24"/>
              </w:rPr>
              <w:t xml:space="preserve"> </w:t>
            </w:r>
            <w:r>
              <w:rPr>
                <w:spacing w:val="-4"/>
                <w:sz w:val="24"/>
              </w:rPr>
              <w:t>год.</w:t>
            </w:r>
          </w:p>
          <w:p w:rsidR="00660A1D" w:rsidRDefault="006719A6">
            <w:pPr>
              <w:pStyle w:val="TableParagraph"/>
              <w:numPr>
                <w:ilvl w:val="0"/>
                <w:numId w:val="42"/>
              </w:numPr>
              <w:tabs>
                <w:tab w:val="left" w:pos="826"/>
              </w:tabs>
              <w:ind w:left="826" w:hanging="359"/>
              <w:rPr>
                <w:sz w:val="24"/>
              </w:rPr>
            </w:pPr>
            <w:r>
              <w:rPr>
                <w:sz w:val="24"/>
              </w:rPr>
              <w:t>Уроки</w:t>
            </w:r>
            <w:r>
              <w:rPr>
                <w:spacing w:val="-1"/>
                <w:sz w:val="24"/>
              </w:rPr>
              <w:t xml:space="preserve"> </w:t>
            </w:r>
            <w:r>
              <w:rPr>
                <w:sz w:val="24"/>
              </w:rPr>
              <w:t>Здоровья</w:t>
            </w:r>
            <w:r>
              <w:rPr>
                <w:spacing w:val="-1"/>
                <w:sz w:val="24"/>
              </w:rPr>
              <w:t xml:space="preserve"> </w:t>
            </w:r>
            <w:r>
              <w:rPr>
                <w:sz w:val="24"/>
              </w:rPr>
              <w:t>(согласно</w:t>
            </w:r>
            <w:r>
              <w:rPr>
                <w:spacing w:val="-1"/>
                <w:sz w:val="24"/>
              </w:rPr>
              <w:t xml:space="preserve"> </w:t>
            </w:r>
            <w:r>
              <w:rPr>
                <w:spacing w:val="-2"/>
                <w:sz w:val="24"/>
              </w:rPr>
              <w:t>плану).</w:t>
            </w:r>
          </w:p>
          <w:p w:rsidR="00660A1D" w:rsidRDefault="006719A6">
            <w:pPr>
              <w:pStyle w:val="TableParagraph"/>
              <w:numPr>
                <w:ilvl w:val="0"/>
                <w:numId w:val="42"/>
              </w:numPr>
              <w:tabs>
                <w:tab w:val="left" w:pos="826"/>
              </w:tabs>
              <w:ind w:left="826" w:hanging="359"/>
              <w:rPr>
                <w:sz w:val="24"/>
              </w:rPr>
            </w:pPr>
            <w:r>
              <w:rPr>
                <w:sz w:val="24"/>
              </w:rPr>
              <w:t>Гагаринский</w:t>
            </w:r>
            <w:r>
              <w:rPr>
                <w:spacing w:val="-2"/>
                <w:sz w:val="24"/>
              </w:rPr>
              <w:t xml:space="preserve"> </w:t>
            </w:r>
            <w:r>
              <w:rPr>
                <w:sz w:val="24"/>
              </w:rPr>
              <w:t>урок</w:t>
            </w:r>
            <w:r>
              <w:rPr>
                <w:spacing w:val="3"/>
                <w:sz w:val="24"/>
              </w:rPr>
              <w:t xml:space="preserve"> </w:t>
            </w:r>
            <w:r>
              <w:rPr>
                <w:sz w:val="24"/>
              </w:rPr>
              <w:t>«Космос</w:t>
            </w:r>
            <w:r>
              <w:rPr>
                <w:spacing w:val="-5"/>
                <w:sz w:val="24"/>
              </w:rPr>
              <w:t xml:space="preserve"> </w:t>
            </w:r>
            <w:r>
              <w:rPr>
                <w:sz w:val="24"/>
              </w:rPr>
              <w:t>–</w:t>
            </w:r>
            <w:r>
              <w:rPr>
                <w:spacing w:val="-4"/>
                <w:sz w:val="24"/>
              </w:rPr>
              <w:t xml:space="preserve"> </w:t>
            </w:r>
            <w:r>
              <w:rPr>
                <w:sz w:val="24"/>
              </w:rPr>
              <w:t>это</w:t>
            </w:r>
            <w:r>
              <w:rPr>
                <w:spacing w:val="-3"/>
                <w:sz w:val="24"/>
              </w:rPr>
              <w:t xml:space="preserve"> </w:t>
            </w:r>
            <w:r>
              <w:rPr>
                <w:spacing w:val="-4"/>
                <w:sz w:val="24"/>
              </w:rPr>
              <w:t>мы».</w:t>
            </w:r>
          </w:p>
          <w:p w:rsidR="00660A1D" w:rsidRDefault="006719A6">
            <w:pPr>
              <w:pStyle w:val="TableParagraph"/>
              <w:numPr>
                <w:ilvl w:val="0"/>
                <w:numId w:val="42"/>
              </w:numPr>
              <w:tabs>
                <w:tab w:val="left" w:pos="826"/>
              </w:tabs>
              <w:spacing w:line="264" w:lineRule="exact"/>
              <w:ind w:left="826" w:hanging="359"/>
              <w:rPr>
                <w:sz w:val="24"/>
              </w:rPr>
            </w:pPr>
            <w:r>
              <w:rPr>
                <w:sz w:val="24"/>
              </w:rPr>
              <w:t>Единый</w:t>
            </w:r>
            <w:r>
              <w:rPr>
                <w:spacing w:val="-3"/>
                <w:sz w:val="24"/>
              </w:rPr>
              <w:t xml:space="preserve"> </w:t>
            </w:r>
            <w:r>
              <w:rPr>
                <w:sz w:val="24"/>
              </w:rPr>
              <w:t>урок</w:t>
            </w:r>
            <w:r>
              <w:rPr>
                <w:spacing w:val="-5"/>
                <w:sz w:val="24"/>
              </w:rPr>
              <w:t xml:space="preserve"> </w:t>
            </w:r>
            <w:r>
              <w:rPr>
                <w:sz w:val="24"/>
              </w:rPr>
              <w:t>памяти</w:t>
            </w:r>
            <w:r>
              <w:rPr>
                <w:spacing w:val="-4"/>
                <w:sz w:val="24"/>
              </w:rPr>
              <w:t xml:space="preserve"> </w:t>
            </w:r>
            <w:r>
              <w:rPr>
                <w:sz w:val="24"/>
              </w:rPr>
              <w:t>жертв</w:t>
            </w:r>
            <w:r>
              <w:rPr>
                <w:spacing w:val="-5"/>
                <w:sz w:val="24"/>
              </w:rPr>
              <w:t xml:space="preserve"> </w:t>
            </w:r>
            <w:r>
              <w:rPr>
                <w:spacing w:val="-2"/>
                <w:sz w:val="24"/>
              </w:rPr>
              <w:t>геноцида.</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 библиотекарь</w:t>
            </w:r>
          </w:p>
        </w:tc>
      </w:tr>
      <w:tr w:rsidR="00660A1D">
        <w:trPr>
          <w:trHeight w:val="2760"/>
        </w:trPr>
        <w:tc>
          <w:tcPr>
            <w:tcW w:w="2127" w:type="dxa"/>
          </w:tcPr>
          <w:p w:rsidR="00660A1D" w:rsidRDefault="006719A6">
            <w:pPr>
              <w:pStyle w:val="TableParagraph"/>
              <w:ind w:right="307"/>
              <w:rPr>
                <w:b/>
                <w:sz w:val="24"/>
              </w:rPr>
            </w:pPr>
            <w:r>
              <w:rPr>
                <w:b/>
                <w:spacing w:val="-2"/>
                <w:sz w:val="24"/>
              </w:rPr>
              <w:t>Курсы внеурочной деятельности</w:t>
            </w:r>
          </w:p>
        </w:tc>
        <w:tc>
          <w:tcPr>
            <w:tcW w:w="10775" w:type="dxa"/>
          </w:tcPr>
          <w:p w:rsidR="00660A1D" w:rsidRDefault="006719A6">
            <w:pPr>
              <w:pStyle w:val="TableParagraph"/>
              <w:numPr>
                <w:ilvl w:val="0"/>
                <w:numId w:val="41"/>
              </w:numPr>
              <w:tabs>
                <w:tab w:val="left" w:pos="826"/>
              </w:tabs>
              <w:spacing w:line="268" w:lineRule="exact"/>
              <w:ind w:left="826" w:hanging="359"/>
              <w:rPr>
                <w:sz w:val="24"/>
              </w:rPr>
            </w:pPr>
            <w:r>
              <w:rPr>
                <w:sz w:val="24"/>
              </w:rPr>
              <w:t>Реальная</w:t>
            </w:r>
            <w:r>
              <w:rPr>
                <w:spacing w:val="-3"/>
                <w:sz w:val="24"/>
              </w:rPr>
              <w:t xml:space="preserve"> </w:t>
            </w:r>
            <w:r>
              <w:rPr>
                <w:sz w:val="24"/>
              </w:rPr>
              <w:t>математика</w:t>
            </w:r>
            <w:r>
              <w:rPr>
                <w:spacing w:val="-4"/>
                <w:sz w:val="24"/>
              </w:rPr>
              <w:t xml:space="preserve"> </w:t>
            </w:r>
            <w:r>
              <w:rPr>
                <w:sz w:val="24"/>
              </w:rPr>
              <w:t>(9</w:t>
            </w:r>
            <w:r>
              <w:rPr>
                <w:spacing w:val="-1"/>
                <w:sz w:val="24"/>
              </w:rPr>
              <w:t xml:space="preserve"> </w:t>
            </w:r>
            <w:r>
              <w:rPr>
                <w:spacing w:val="-2"/>
                <w:sz w:val="24"/>
              </w:rPr>
              <w:t>кл.).</w:t>
            </w:r>
          </w:p>
          <w:p w:rsidR="00660A1D" w:rsidRDefault="006719A6">
            <w:pPr>
              <w:pStyle w:val="TableParagraph"/>
              <w:numPr>
                <w:ilvl w:val="0"/>
                <w:numId w:val="41"/>
              </w:numPr>
              <w:tabs>
                <w:tab w:val="left" w:pos="826"/>
              </w:tabs>
              <w:ind w:left="826" w:hanging="359"/>
              <w:rPr>
                <w:sz w:val="24"/>
              </w:rPr>
            </w:pPr>
            <w:r>
              <w:rPr>
                <w:sz w:val="24"/>
              </w:rPr>
              <w:t>Развитие</w:t>
            </w:r>
            <w:r>
              <w:rPr>
                <w:spacing w:val="-9"/>
                <w:sz w:val="24"/>
              </w:rPr>
              <w:t xml:space="preserve"> </w:t>
            </w:r>
            <w:r>
              <w:rPr>
                <w:sz w:val="24"/>
              </w:rPr>
              <w:t>функциональной</w:t>
            </w:r>
            <w:r>
              <w:rPr>
                <w:spacing w:val="-8"/>
                <w:sz w:val="24"/>
              </w:rPr>
              <w:t xml:space="preserve"> </w:t>
            </w:r>
            <w:r>
              <w:rPr>
                <w:spacing w:val="-2"/>
                <w:sz w:val="24"/>
              </w:rPr>
              <w:t>грамотности</w:t>
            </w:r>
          </w:p>
          <w:p w:rsidR="00660A1D" w:rsidRDefault="006719A6">
            <w:pPr>
              <w:pStyle w:val="TableParagraph"/>
              <w:numPr>
                <w:ilvl w:val="0"/>
                <w:numId w:val="41"/>
              </w:numPr>
              <w:tabs>
                <w:tab w:val="left" w:pos="826"/>
              </w:tabs>
              <w:ind w:left="826" w:hanging="359"/>
              <w:rPr>
                <w:sz w:val="24"/>
              </w:rPr>
            </w:pPr>
            <w:r>
              <w:rPr>
                <w:sz w:val="24"/>
              </w:rPr>
              <w:t>Радуга</w:t>
            </w:r>
            <w:r>
              <w:rPr>
                <w:spacing w:val="-5"/>
                <w:sz w:val="24"/>
              </w:rPr>
              <w:t xml:space="preserve"> </w:t>
            </w:r>
            <w:r>
              <w:rPr>
                <w:spacing w:val="-2"/>
                <w:sz w:val="24"/>
              </w:rPr>
              <w:t>профессий</w:t>
            </w:r>
          </w:p>
          <w:p w:rsidR="00660A1D" w:rsidRDefault="006719A6">
            <w:pPr>
              <w:pStyle w:val="TableParagraph"/>
              <w:numPr>
                <w:ilvl w:val="0"/>
                <w:numId w:val="41"/>
              </w:numPr>
              <w:tabs>
                <w:tab w:val="left" w:pos="826"/>
              </w:tabs>
              <w:ind w:left="826" w:hanging="359"/>
              <w:rPr>
                <w:sz w:val="24"/>
              </w:rPr>
            </w:pPr>
            <w:r>
              <w:rPr>
                <w:sz w:val="24"/>
              </w:rPr>
              <w:t>Шахматы</w:t>
            </w:r>
            <w:r>
              <w:rPr>
                <w:spacing w:val="-1"/>
                <w:sz w:val="24"/>
              </w:rPr>
              <w:t xml:space="preserve"> </w:t>
            </w:r>
            <w:r>
              <w:rPr>
                <w:sz w:val="24"/>
              </w:rPr>
              <w:t>в</w:t>
            </w:r>
            <w:r>
              <w:rPr>
                <w:spacing w:val="-1"/>
                <w:sz w:val="24"/>
              </w:rPr>
              <w:t xml:space="preserve"> </w:t>
            </w:r>
            <w:r>
              <w:rPr>
                <w:sz w:val="24"/>
              </w:rPr>
              <w:t>школе</w:t>
            </w:r>
            <w:r>
              <w:rPr>
                <w:spacing w:val="-2"/>
                <w:sz w:val="24"/>
              </w:rPr>
              <w:t xml:space="preserve"> </w:t>
            </w:r>
            <w:r>
              <w:rPr>
                <w:sz w:val="24"/>
              </w:rPr>
              <w:t>(5-8</w:t>
            </w:r>
            <w:r>
              <w:rPr>
                <w:spacing w:val="2"/>
                <w:sz w:val="24"/>
              </w:rPr>
              <w:t xml:space="preserve"> </w:t>
            </w:r>
            <w:r>
              <w:rPr>
                <w:spacing w:val="-4"/>
                <w:sz w:val="24"/>
              </w:rPr>
              <w:t>кл.)</w:t>
            </w:r>
          </w:p>
          <w:p w:rsidR="00660A1D" w:rsidRDefault="006719A6">
            <w:pPr>
              <w:pStyle w:val="TableParagraph"/>
              <w:numPr>
                <w:ilvl w:val="0"/>
                <w:numId w:val="41"/>
              </w:numPr>
              <w:tabs>
                <w:tab w:val="left" w:pos="826"/>
              </w:tabs>
              <w:ind w:left="826" w:hanging="359"/>
              <w:rPr>
                <w:sz w:val="24"/>
              </w:rPr>
            </w:pPr>
            <w:r>
              <w:rPr>
                <w:sz w:val="24"/>
              </w:rPr>
              <w:t>Разговоры</w:t>
            </w:r>
            <w:r>
              <w:rPr>
                <w:spacing w:val="-2"/>
                <w:sz w:val="24"/>
              </w:rPr>
              <w:t xml:space="preserve"> </w:t>
            </w:r>
            <w:r>
              <w:rPr>
                <w:sz w:val="24"/>
              </w:rPr>
              <w:t xml:space="preserve">о </w:t>
            </w:r>
            <w:r>
              <w:rPr>
                <w:spacing w:val="-2"/>
                <w:sz w:val="24"/>
              </w:rPr>
              <w:t>важном</w:t>
            </w:r>
          </w:p>
          <w:p w:rsidR="00660A1D" w:rsidRDefault="006719A6">
            <w:pPr>
              <w:pStyle w:val="TableParagraph"/>
              <w:numPr>
                <w:ilvl w:val="0"/>
                <w:numId w:val="41"/>
              </w:numPr>
              <w:tabs>
                <w:tab w:val="left" w:pos="826"/>
              </w:tabs>
              <w:ind w:left="826" w:hanging="359"/>
              <w:rPr>
                <w:sz w:val="24"/>
              </w:rPr>
            </w:pPr>
            <w:r>
              <w:rPr>
                <w:sz w:val="24"/>
              </w:rPr>
              <w:t>ПервоЛого</w:t>
            </w:r>
            <w:r>
              <w:rPr>
                <w:spacing w:val="-4"/>
                <w:sz w:val="24"/>
              </w:rPr>
              <w:t xml:space="preserve"> </w:t>
            </w:r>
            <w:r>
              <w:rPr>
                <w:sz w:val="24"/>
              </w:rPr>
              <w:t>(5-6</w:t>
            </w:r>
            <w:r>
              <w:rPr>
                <w:spacing w:val="58"/>
                <w:sz w:val="24"/>
              </w:rPr>
              <w:t xml:space="preserve"> </w:t>
            </w:r>
            <w:r>
              <w:rPr>
                <w:spacing w:val="-4"/>
                <w:sz w:val="24"/>
              </w:rPr>
              <w:t>кл.)</w:t>
            </w:r>
          </w:p>
          <w:p w:rsidR="00660A1D" w:rsidRDefault="006719A6">
            <w:pPr>
              <w:pStyle w:val="TableParagraph"/>
              <w:numPr>
                <w:ilvl w:val="0"/>
                <w:numId w:val="41"/>
              </w:numPr>
              <w:tabs>
                <w:tab w:val="left" w:pos="826"/>
              </w:tabs>
              <w:ind w:left="826" w:hanging="359"/>
              <w:rPr>
                <w:sz w:val="24"/>
              </w:rPr>
            </w:pPr>
            <w:r>
              <w:rPr>
                <w:sz w:val="24"/>
              </w:rPr>
              <w:t>Физическая</w:t>
            </w:r>
            <w:r>
              <w:rPr>
                <w:spacing w:val="-7"/>
                <w:sz w:val="24"/>
              </w:rPr>
              <w:t xml:space="preserve"> </w:t>
            </w:r>
            <w:r>
              <w:rPr>
                <w:sz w:val="24"/>
              </w:rPr>
              <w:t>лаборатория</w:t>
            </w:r>
            <w:r>
              <w:rPr>
                <w:spacing w:val="-1"/>
                <w:sz w:val="24"/>
              </w:rPr>
              <w:t xml:space="preserve"> </w:t>
            </w:r>
            <w:r>
              <w:rPr>
                <w:sz w:val="24"/>
              </w:rPr>
              <w:t>«Эксперимент</w:t>
            </w:r>
            <w:r>
              <w:rPr>
                <w:spacing w:val="-5"/>
                <w:sz w:val="24"/>
              </w:rPr>
              <w:t xml:space="preserve"> </w:t>
            </w:r>
            <w:r>
              <w:rPr>
                <w:sz w:val="24"/>
              </w:rPr>
              <w:t>(7-8</w:t>
            </w:r>
            <w:r>
              <w:rPr>
                <w:spacing w:val="-4"/>
                <w:sz w:val="24"/>
              </w:rPr>
              <w:t xml:space="preserve"> кл.)</w:t>
            </w:r>
          </w:p>
          <w:p w:rsidR="00660A1D" w:rsidRDefault="006719A6">
            <w:pPr>
              <w:pStyle w:val="TableParagraph"/>
              <w:numPr>
                <w:ilvl w:val="0"/>
                <w:numId w:val="41"/>
              </w:numPr>
              <w:tabs>
                <w:tab w:val="left" w:pos="826"/>
              </w:tabs>
              <w:ind w:left="826" w:hanging="359"/>
              <w:rPr>
                <w:sz w:val="24"/>
              </w:rPr>
            </w:pPr>
            <w:r>
              <w:rPr>
                <w:sz w:val="24"/>
              </w:rPr>
              <w:t>Практическая</w:t>
            </w:r>
            <w:r>
              <w:rPr>
                <w:spacing w:val="-6"/>
                <w:sz w:val="24"/>
              </w:rPr>
              <w:t xml:space="preserve"> </w:t>
            </w:r>
            <w:r>
              <w:rPr>
                <w:sz w:val="24"/>
              </w:rPr>
              <w:t>биология</w:t>
            </w:r>
            <w:r>
              <w:rPr>
                <w:spacing w:val="-5"/>
                <w:sz w:val="24"/>
              </w:rPr>
              <w:t xml:space="preserve"> </w:t>
            </w:r>
            <w:r>
              <w:rPr>
                <w:sz w:val="24"/>
              </w:rPr>
              <w:t>(9</w:t>
            </w:r>
            <w:r>
              <w:rPr>
                <w:spacing w:val="-3"/>
                <w:sz w:val="24"/>
              </w:rPr>
              <w:t xml:space="preserve"> </w:t>
            </w:r>
            <w:r>
              <w:rPr>
                <w:spacing w:val="-4"/>
                <w:sz w:val="24"/>
              </w:rPr>
              <w:t>кл.)</w:t>
            </w:r>
          </w:p>
          <w:p w:rsidR="00660A1D" w:rsidRDefault="006719A6">
            <w:pPr>
              <w:pStyle w:val="TableParagraph"/>
              <w:numPr>
                <w:ilvl w:val="0"/>
                <w:numId w:val="41"/>
              </w:numPr>
              <w:tabs>
                <w:tab w:val="left" w:pos="826"/>
              </w:tabs>
              <w:ind w:left="826" w:hanging="359"/>
              <w:rPr>
                <w:sz w:val="24"/>
              </w:rPr>
            </w:pPr>
            <w:r>
              <w:rPr>
                <w:sz w:val="24"/>
              </w:rPr>
              <w:t>Библиотечные</w:t>
            </w:r>
            <w:r>
              <w:rPr>
                <w:spacing w:val="-3"/>
                <w:sz w:val="24"/>
              </w:rPr>
              <w:t xml:space="preserve"> </w:t>
            </w:r>
            <w:r>
              <w:rPr>
                <w:sz w:val="24"/>
              </w:rPr>
              <w:t>уроки</w:t>
            </w:r>
            <w:r>
              <w:rPr>
                <w:spacing w:val="-3"/>
                <w:sz w:val="24"/>
              </w:rPr>
              <w:t xml:space="preserve"> </w:t>
            </w:r>
            <w:r>
              <w:rPr>
                <w:sz w:val="24"/>
              </w:rPr>
              <w:t>(5-7</w:t>
            </w:r>
            <w:r>
              <w:rPr>
                <w:spacing w:val="-3"/>
                <w:sz w:val="24"/>
              </w:rPr>
              <w:t xml:space="preserve"> </w:t>
            </w:r>
            <w:r>
              <w:rPr>
                <w:spacing w:val="-4"/>
                <w:sz w:val="24"/>
              </w:rPr>
              <w:t>кл.)</w:t>
            </w:r>
          </w:p>
          <w:p w:rsidR="00660A1D" w:rsidRDefault="006719A6">
            <w:pPr>
              <w:pStyle w:val="TableParagraph"/>
              <w:numPr>
                <w:ilvl w:val="0"/>
                <w:numId w:val="41"/>
              </w:numPr>
              <w:tabs>
                <w:tab w:val="left" w:pos="826"/>
              </w:tabs>
              <w:spacing w:line="264" w:lineRule="exact"/>
              <w:ind w:left="826" w:hanging="359"/>
              <w:rPr>
                <w:sz w:val="24"/>
              </w:rPr>
            </w:pPr>
            <w:r>
              <w:rPr>
                <w:sz w:val="24"/>
              </w:rPr>
              <w:t>Мы за</w:t>
            </w:r>
            <w:r>
              <w:rPr>
                <w:spacing w:val="-1"/>
                <w:sz w:val="24"/>
              </w:rPr>
              <w:t xml:space="preserve"> </w:t>
            </w:r>
            <w:r>
              <w:rPr>
                <w:spacing w:val="-4"/>
                <w:sz w:val="24"/>
              </w:rPr>
              <w:t>ЗОЖ.</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w:t>
            </w:r>
          </w:p>
        </w:tc>
      </w:tr>
      <w:tr w:rsidR="00660A1D">
        <w:trPr>
          <w:trHeight w:val="1380"/>
        </w:trPr>
        <w:tc>
          <w:tcPr>
            <w:tcW w:w="2127" w:type="dxa"/>
          </w:tcPr>
          <w:p w:rsidR="00660A1D" w:rsidRDefault="006719A6">
            <w:pPr>
              <w:pStyle w:val="TableParagraph"/>
              <w:spacing w:line="273" w:lineRule="exact"/>
              <w:rPr>
                <w:b/>
                <w:sz w:val="24"/>
              </w:rPr>
            </w:pPr>
            <w:r>
              <w:rPr>
                <w:b/>
                <w:sz w:val="24"/>
              </w:rPr>
              <w:t>Работа</w:t>
            </w:r>
            <w:r>
              <w:rPr>
                <w:b/>
                <w:spacing w:val="-5"/>
                <w:sz w:val="24"/>
              </w:rPr>
              <w:t xml:space="preserve"> </w:t>
            </w:r>
            <w:r>
              <w:rPr>
                <w:b/>
                <w:spacing w:val="-10"/>
                <w:sz w:val="24"/>
              </w:rPr>
              <w:t>с</w:t>
            </w:r>
          </w:p>
          <w:p w:rsidR="00660A1D" w:rsidRDefault="006719A6">
            <w:pPr>
              <w:pStyle w:val="TableParagraph"/>
              <w:rPr>
                <w:b/>
                <w:sz w:val="24"/>
              </w:rPr>
            </w:pPr>
            <w:r>
              <w:rPr>
                <w:b/>
                <w:spacing w:val="-2"/>
                <w:sz w:val="24"/>
              </w:rPr>
              <w:t>родителями</w:t>
            </w:r>
          </w:p>
        </w:tc>
        <w:tc>
          <w:tcPr>
            <w:tcW w:w="10775" w:type="dxa"/>
          </w:tcPr>
          <w:p w:rsidR="00660A1D" w:rsidRDefault="006719A6">
            <w:pPr>
              <w:pStyle w:val="TableParagraph"/>
              <w:numPr>
                <w:ilvl w:val="0"/>
                <w:numId w:val="40"/>
              </w:numPr>
              <w:tabs>
                <w:tab w:val="left" w:pos="826"/>
              </w:tabs>
              <w:spacing w:line="268" w:lineRule="exact"/>
              <w:ind w:left="826" w:hanging="359"/>
              <w:rPr>
                <w:sz w:val="24"/>
              </w:rPr>
            </w:pPr>
            <w:r>
              <w:rPr>
                <w:sz w:val="24"/>
              </w:rPr>
              <w:t>Сбор</w:t>
            </w:r>
            <w:r>
              <w:rPr>
                <w:spacing w:val="-6"/>
                <w:sz w:val="24"/>
              </w:rPr>
              <w:t xml:space="preserve"> </w:t>
            </w:r>
            <w:r>
              <w:rPr>
                <w:sz w:val="24"/>
              </w:rPr>
              <w:t>документации</w:t>
            </w:r>
            <w:r>
              <w:rPr>
                <w:spacing w:val="-3"/>
                <w:sz w:val="24"/>
              </w:rPr>
              <w:t xml:space="preserve"> </w:t>
            </w:r>
            <w:r>
              <w:rPr>
                <w:sz w:val="24"/>
              </w:rPr>
              <w:t>для</w:t>
            </w:r>
            <w:r>
              <w:rPr>
                <w:spacing w:val="-3"/>
                <w:sz w:val="24"/>
              </w:rPr>
              <w:t xml:space="preserve"> </w:t>
            </w:r>
            <w:r>
              <w:rPr>
                <w:sz w:val="24"/>
              </w:rPr>
              <w:t>формирования</w:t>
            </w:r>
            <w:r>
              <w:rPr>
                <w:spacing w:val="-3"/>
                <w:sz w:val="24"/>
              </w:rPr>
              <w:t xml:space="preserve"> </w:t>
            </w:r>
            <w:r>
              <w:rPr>
                <w:sz w:val="24"/>
              </w:rPr>
              <w:t>списков</w:t>
            </w:r>
            <w:r>
              <w:rPr>
                <w:spacing w:val="-5"/>
                <w:sz w:val="24"/>
              </w:rPr>
              <w:t xml:space="preserve"> </w:t>
            </w:r>
            <w:r>
              <w:rPr>
                <w:sz w:val="24"/>
              </w:rPr>
              <w:t>в</w:t>
            </w:r>
            <w:r>
              <w:rPr>
                <w:spacing w:val="-4"/>
                <w:sz w:val="24"/>
              </w:rPr>
              <w:t xml:space="preserve"> </w:t>
            </w:r>
            <w:r>
              <w:rPr>
                <w:sz w:val="24"/>
              </w:rPr>
              <w:t>ЛДП</w:t>
            </w:r>
            <w:r>
              <w:rPr>
                <w:spacing w:val="1"/>
                <w:sz w:val="24"/>
              </w:rPr>
              <w:t xml:space="preserve"> </w:t>
            </w:r>
            <w:r>
              <w:rPr>
                <w:sz w:val="24"/>
              </w:rPr>
              <w:t>«Страна</w:t>
            </w:r>
            <w:r>
              <w:rPr>
                <w:spacing w:val="-4"/>
                <w:sz w:val="24"/>
              </w:rPr>
              <w:t xml:space="preserve"> </w:t>
            </w:r>
            <w:r>
              <w:rPr>
                <w:sz w:val="24"/>
              </w:rPr>
              <w:t>счастливого</w:t>
            </w:r>
            <w:r>
              <w:rPr>
                <w:spacing w:val="-3"/>
                <w:sz w:val="24"/>
              </w:rPr>
              <w:t xml:space="preserve"> </w:t>
            </w:r>
            <w:r>
              <w:rPr>
                <w:spacing w:val="-2"/>
                <w:sz w:val="24"/>
              </w:rPr>
              <w:t>детства».</w:t>
            </w:r>
          </w:p>
          <w:p w:rsidR="00660A1D" w:rsidRDefault="006719A6">
            <w:pPr>
              <w:pStyle w:val="TableParagraph"/>
              <w:numPr>
                <w:ilvl w:val="0"/>
                <w:numId w:val="40"/>
              </w:numPr>
              <w:tabs>
                <w:tab w:val="left" w:pos="827"/>
                <w:tab w:val="left" w:pos="887"/>
              </w:tabs>
              <w:ind w:right="213"/>
              <w:rPr>
                <w:sz w:val="24"/>
              </w:rPr>
            </w:pPr>
            <w:r>
              <w:rPr>
                <w:sz w:val="24"/>
              </w:rPr>
              <w:t>Родительский</w:t>
            </w:r>
            <w:r>
              <w:rPr>
                <w:spacing w:val="40"/>
                <w:sz w:val="24"/>
              </w:rPr>
              <w:t xml:space="preserve"> </w:t>
            </w:r>
            <w:r>
              <w:rPr>
                <w:sz w:val="24"/>
              </w:rPr>
              <w:t>лекторий</w:t>
            </w:r>
            <w:r>
              <w:rPr>
                <w:spacing w:val="-1"/>
                <w:sz w:val="24"/>
              </w:rPr>
              <w:t xml:space="preserve"> </w:t>
            </w:r>
            <w:r>
              <w:rPr>
                <w:sz w:val="24"/>
              </w:rPr>
              <w:t>«Повышение</w:t>
            </w:r>
            <w:r>
              <w:rPr>
                <w:spacing w:val="-7"/>
                <w:sz w:val="24"/>
              </w:rPr>
              <w:t xml:space="preserve"> </w:t>
            </w:r>
            <w:r>
              <w:rPr>
                <w:sz w:val="24"/>
              </w:rPr>
              <w:t>ответственности</w:t>
            </w:r>
            <w:r>
              <w:rPr>
                <w:spacing w:val="-5"/>
                <w:sz w:val="24"/>
              </w:rPr>
              <w:t xml:space="preserve"> </w:t>
            </w:r>
            <w:r>
              <w:rPr>
                <w:sz w:val="24"/>
              </w:rPr>
              <w:t>родителей</w:t>
            </w:r>
            <w:r>
              <w:rPr>
                <w:spacing w:val="-6"/>
                <w:sz w:val="24"/>
              </w:rPr>
              <w:t xml:space="preserve"> </w:t>
            </w:r>
            <w:r>
              <w:rPr>
                <w:sz w:val="24"/>
              </w:rPr>
              <w:t>за</w:t>
            </w:r>
            <w:r>
              <w:rPr>
                <w:spacing w:val="-10"/>
                <w:sz w:val="24"/>
              </w:rPr>
              <w:t xml:space="preserve"> </w:t>
            </w:r>
            <w:r>
              <w:rPr>
                <w:sz w:val="24"/>
              </w:rPr>
              <w:t>безопасность</w:t>
            </w:r>
            <w:r>
              <w:rPr>
                <w:spacing w:val="-5"/>
                <w:sz w:val="24"/>
              </w:rPr>
              <w:t xml:space="preserve"> </w:t>
            </w:r>
            <w:r>
              <w:rPr>
                <w:sz w:val="24"/>
              </w:rPr>
              <w:t>пребывания на водоемах».</w:t>
            </w:r>
          </w:p>
          <w:p w:rsidR="00660A1D" w:rsidRDefault="006719A6">
            <w:pPr>
              <w:pStyle w:val="TableParagraph"/>
              <w:numPr>
                <w:ilvl w:val="0"/>
                <w:numId w:val="40"/>
              </w:numPr>
              <w:tabs>
                <w:tab w:val="left" w:pos="826"/>
              </w:tabs>
              <w:ind w:left="826" w:hanging="359"/>
              <w:rPr>
                <w:sz w:val="24"/>
              </w:rPr>
            </w:pPr>
            <w:r>
              <w:rPr>
                <w:sz w:val="24"/>
              </w:rPr>
              <w:t>Проведение</w:t>
            </w:r>
            <w:r>
              <w:rPr>
                <w:spacing w:val="-8"/>
                <w:sz w:val="24"/>
              </w:rPr>
              <w:t xml:space="preserve"> </w:t>
            </w:r>
            <w:r>
              <w:rPr>
                <w:sz w:val="24"/>
              </w:rPr>
              <w:t>тематических</w:t>
            </w:r>
            <w:r>
              <w:rPr>
                <w:spacing w:val="-5"/>
                <w:sz w:val="24"/>
              </w:rPr>
              <w:t xml:space="preserve"> </w:t>
            </w:r>
            <w:r>
              <w:rPr>
                <w:sz w:val="24"/>
              </w:rPr>
              <w:t>родительских</w:t>
            </w:r>
            <w:r>
              <w:rPr>
                <w:spacing w:val="-4"/>
                <w:sz w:val="24"/>
              </w:rPr>
              <w:t xml:space="preserve"> </w:t>
            </w:r>
            <w:r>
              <w:rPr>
                <w:spacing w:val="-2"/>
                <w:sz w:val="24"/>
              </w:rPr>
              <w:t>собраний.</w:t>
            </w:r>
          </w:p>
          <w:p w:rsidR="00660A1D" w:rsidRDefault="006719A6">
            <w:pPr>
              <w:pStyle w:val="TableParagraph"/>
              <w:numPr>
                <w:ilvl w:val="0"/>
                <w:numId w:val="40"/>
              </w:numPr>
              <w:tabs>
                <w:tab w:val="left" w:pos="826"/>
              </w:tabs>
              <w:spacing w:line="264" w:lineRule="exact"/>
              <w:ind w:left="826" w:hanging="359"/>
              <w:rPr>
                <w:sz w:val="24"/>
              </w:rPr>
            </w:pPr>
            <w:r>
              <w:rPr>
                <w:sz w:val="24"/>
              </w:rPr>
              <w:t>Информационное</w:t>
            </w:r>
            <w:r>
              <w:rPr>
                <w:spacing w:val="-6"/>
                <w:sz w:val="24"/>
              </w:rPr>
              <w:t xml:space="preserve"> </w:t>
            </w:r>
            <w:r>
              <w:rPr>
                <w:sz w:val="24"/>
              </w:rPr>
              <w:t>оповещение</w:t>
            </w:r>
            <w:r>
              <w:rPr>
                <w:spacing w:val="-5"/>
                <w:sz w:val="24"/>
              </w:rPr>
              <w:t xml:space="preserve"> </w:t>
            </w:r>
            <w:r>
              <w:rPr>
                <w:sz w:val="24"/>
              </w:rPr>
              <w:t>через</w:t>
            </w:r>
            <w:r>
              <w:rPr>
                <w:spacing w:val="-5"/>
                <w:sz w:val="24"/>
              </w:rPr>
              <w:t xml:space="preserve"> </w:t>
            </w:r>
            <w:r>
              <w:rPr>
                <w:sz w:val="24"/>
              </w:rPr>
              <w:t>классные</w:t>
            </w:r>
            <w:r>
              <w:rPr>
                <w:spacing w:val="-3"/>
                <w:sz w:val="24"/>
              </w:rPr>
              <w:t xml:space="preserve"> </w:t>
            </w:r>
            <w:r>
              <w:rPr>
                <w:spacing w:val="-2"/>
                <w:sz w:val="24"/>
              </w:rPr>
              <w:t>группы.</w:t>
            </w:r>
          </w:p>
        </w:tc>
        <w:tc>
          <w:tcPr>
            <w:tcW w:w="2410" w:type="dxa"/>
          </w:tcPr>
          <w:p w:rsidR="00660A1D" w:rsidRDefault="006719A6">
            <w:pPr>
              <w:pStyle w:val="TableParagraph"/>
              <w:ind w:right="334"/>
              <w:rPr>
                <w:sz w:val="24"/>
              </w:rPr>
            </w:pPr>
            <w:r>
              <w:rPr>
                <w:spacing w:val="-2"/>
                <w:sz w:val="24"/>
              </w:rPr>
              <w:t xml:space="preserve">Классные </w:t>
            </w:r>
            <w:r>
              <w:rPr>
                <w:sz w:val="24"/>
              </w:rPr>
              <w:t>руководители,</w:t>
            </w:r>
            <w:r>
              <w:rPr>
                <w:spacing w:val="-15"/>
                <w:sz w:val="24"/>
              </w:rPr>
              <w:t xml:space="preserve"> </w:t>
            </w:r>
            <w:r>
              <w:rPr>
                <w:sz w:val="24"/>
              </w:rPr>
              <w:t>зам. Директора по ВР,</w:t>
            </w:r>
          </w:p>
          <w:p w:rsidR="00660A1D" w:rsidRDefault="006719A6">
            <w:pPr>
              <w:pStyle w:val="TableParagraph"/>
              <w:spacing w:line="270" w:lineRule="atLeast"/>
              <w:ind w:right="150"/>
              <w:rPr>
                <w:sz w:val="24"/>
              </w:rPr>
            </w:pPr>
            <w:r>
              <w:rPr>
                <w:sz w:val="24"/>
              </w:rPr>
              <w:t>социальный</w:t>
            </w:r>
            <w:r>
              <w:rPr>
                <w:spacing w:val="-15"/>
                <w:sz w:val="24"/>
              </w:rPr>
              <w:t xml:space="preserve"> </w:t>
            </w:r>
            <w:r>
              <w:rPr>
                <w:sz w:val="24"/>
              </w:rPr>
              <w:t>педагог, педагог - психолог</w:t>
            </w:r>
          </w:p>
        </w:tc>
      </w:tr>
    </w:tbl>
    <w:p w:rsidR="00660A1D" w:rsidRDefault="00660A1D">
      <w:pPr>
        <w:pStyle w:val="TableParagraph"/>
        <w:spacing w:line="270" w:lineRule="atLeast"/>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656"/>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39"/>
              </w:numPr>
              <w:tabs>
                <w:tab w:val="left" w:pos="826"/>
              </w:tabs>
              <w:spacing w:line="268" w:lineRule="exact"/>
              <w:ind w:left="826" w:hanging="359"/>
              <w:rPr>
                <w:sz w:val="24"/>
              </w:rPr>
            </w:pPr>
            <w:r>
              <w:rPr>
                <w:sz w:val="24"/>
              </w:rPr>
              <w:t>Фестиваль</w:t>
            </w:r>
            <w:r>
              <w:rPr>
                <w:spacing w:val="1"/>
                <w:sz w:val="24"/>
              </w:rPr>
              <w:t xml:space="preserve"> </w:t>
            </w:r>
            <w:r>
              <w:rPr>
                <w:sz w:val="24"/>
              </w:rPr>
              <w:t>«Сдаем</w:t>
            </w:r>
            <w:r>
              <w:rPr>
                <w:spacing w:val="-4"/>
                <w:sz w:val="24"/>
              </w:rPr>
              <w:t xml:space="preserve"> </w:t>
            </w:r>
            <w:r>
              <w:rPr>
                <w:sz w:val="24"/>
              </w:rPr>
              <w:t>нормы</w:t>
            </w:r>
            <w:r>
              <w:rPr>
                <w:spacing w:val="-4"/>
                <w:sz w:val="24"/>
              </w:rPr>
              <w:t xml:space="preserve"> </w:t>
            </w:r>
            <w:r>
              <w:rPr>
                <w:sz w:val="24"/>
              </w:rPr>
              <w:t>ГТО</w:t>
            </w:r>
            <w:r>
              <w:rPr>
                <w:spacing w:val="-4"/>
                <w:sz w:val="24"/>
              </w:rPr>
              <w:t xml:space="preserve"> </w:t>
            </w:r>
            <w:r>
              <w:rPr>
                <w:sz w:val="24"/>
              </w:rPr>
              <w:t>всей</w:t>
            </w:r>
            <w:r>
              <w:rPr>
                <w:spacing w:val="-3"/>
                <w:sz w:val="24"/>
              </w:rPr>
              <w:t xml:space="preserve"> </w:t>
            </w:r>
            <w:r>
              <w:rPr>
                <w:spacing w:val="-2"/>
                <w:sz w:val="24"/>
              </w:rPr>
              <w:t>семьей!»</w:t>
            </w:r>
          </w:p>
          <w:p w:rsidR="00660A1D" w:rsidRDefault="006719A6">
            <w:pPr>
              <w:pStyle w:val="TableParagraph"/>
              <w:numPr>
                <w:ilvl w:val="0"/>
                <w:numId w:val="39"/>
              </w:numPr>
              <w:tabs>
                <w:tab w:val="left" w:pos="826"/>
              </w:tabs>
              <w:ind w:left="826" w:hanging="359"/>
              <w:rPr>
                <w:sz w:val="24"/>
              </w:rPr>
            </w:pPr>
            <w:r>
              <w:rPr>
                <w:sz w:val="24"/>
              </w:rPr>
              <w:t>Собрание</w:t>
            </w:r>
            <w:r>
              <w:rPr>
                <w:spacing w:val="-4"/>
                <w:sz w:val="24"/>
              </w:rPr>
              <w:t xml:space="preserve"> </w:t>
            </w:r>
            <w:r>
              <w:rPr>
                <w:sz w:val="24"/>
              </w:rPr>
              <w:t>Совета</w:t>
            </w:r>
            <w:r>
              <w:rPr>
                <w:spacing w:val="-2"/>
                <w:sz w:val="24"/>
              </w:rPr>
              <w:t xml:space="preserve"> </w:t>
            </w:r>
            <w:r>
              <w:rPr>
                <w:sz w:val="24"/>
              </w:rPr>
              <w:t>Родителей</w:t>
            </w:r>
            <w:r>
              <w:rPr>
                <w:spacing w:val="-2"/>
                <w:sz w:val="24"/>
              </w:rPr>
              <w:t xml:space="preserve"> школы.</w:t>
            </w:r>
          </w:p>
          <w:p w:rsidR="00660A1D" w:rsidRDefault="006719A6">
            <w:pPr>
              <w:pStyle w:val="TableParagraph"/>
              <w:numPr>
                <w:ilvl w:val="0"/>
                <w:numId w:val="39"/>
              </w:numPr>
              <w:tabs>
                <w:tab w:val="left" w:pos="827"/>
                <w:tab w:val="left" w:pos="8765"/>
              </w:tabs>
              <w:ind w:right="1094"/>
              <w:rPr>
                <w:sz w:val="24"/>
              </w:rPr>
            </w:pPr>
            <w:r>
              <w:rPr>
                <w:sz w:val="24"/>
              </w:rPr>
              <w:t xml:space="preserve">Работа по плану психолого – педагогического просвещения « </w:t>
            </w:r>
            <w:r>
              <w:rPr>
                <w:sz w:val="24"/>
                <w:u w:val="single"/>
              </w:rPr>
              <w:tab/>
            </w:r>
            <w:r>
              <w:rPr>
                <w:sz w:val="24"/>
              </w:rPr>
              <w:t>-</w:t>
            </w:r>
            <w:r>
              <w:rPr>
                <w:spacing w:val="-15"/>
                <w:sz w:val="24"/>
              </w:rPr>
              <w:t xml:space="preserve"> </w:t>
            </w:r>
            <w:r>
              <w:rPr>
                <w:sz w:val="24"/>
              </w:rPr>
              <w:t>семья</w:t>
            </w:r>
            <w:r>
              <w:rPr>
                <w:spacing w:val="-15"/>
                <w:sz w:val="24"/>
              </w:rPr>
              <w:t xml:space="preserve"> </w:t>
            </w:r>
            <w:r>
              <w:rPr>
                <w:sz w:val="24"/>
              </w:rPr>
              <w:t>– компетентные родители».</w:t>
            </w:r>
          </w:p>
          <w:p w:rsidR="00660A1D" w:rsidRDefault="006719A6">
            <w:pPr>
              <w:pStyle w:val="TableParagraph"/>
              <w:numPr>
                <w:ilvl w:val="0"/>
                <w:numId w:val="39"/>
              </w:numPr>
              <w:tabs>
                <w:tab w:val="left" w:pos="827"/>
              </w:tabs>
              <w:spacing w:line="270" w:lineRule="atLeast"/>
              <w:ind w:right="367"/>
              <w:rPr>
                <w:sz w:val="24"/>
              </w:rPr>
            </w:pPr>
            <w:r>
              <w:rPr>
                <w:sz w:val="24"/>
              </w:rPr>
              <w:t>Работа</w:t>
            </w:r>
            <w:r>
              <w:rPr>
                <w:spacing w:val="-6"/>
                <w:sz w:val="24"/>
              </w:rPr>
              <w:t xml:space="preserve"> </w:t>
            </w:r>
            <w:r>
              <w:rPr>
                <w:sz w:val="24"/>
              </w:rPr>
              <w:t>по</w:t>
            </w:r>
            <w:r>
              <w:rPr>
                <w:spacing w:val="-5"/>
                <w:sz w:val="24"/>
              </w:rPr>
              <w:t xml:space="preserve"> </w:t>
            </w:r>
            <w:r>
              <w:rPr>
                <w:sz w:val="24"/>
              </w:rPr>
              <w:t>плану</w:t>
            </w:r>
            <w:r>
              <w:rPr>
                <w:spacing w:val="-12"/>
                <w:sz w:val="24"/>
              </w:rPr>
              <w:t xml:space="preserve"> </w:t>
            </w:r>
            <w:r>
              <w:rPr>
                <w:sz w:val="24"/>
              </w:rPr>
              <w:t>по</w:t>
            </w:r>
            <w:r>
              <w:rPr>
                <w:spacing w:val="-5"/>
                <w:sz w:val="24"/>
              </w:rPr>
              <w:t xml:space="preserve"> </w:t>
            </w:r>
            <w:r>
              <w:rPr>
                <w:sz w:val="24"/>
              </w:rPr>
              <w:t>профилактике</w:t>
            </w:r>
            <w:r>
              <w:rPr>
                <w:spacing w:val="-6"/>
                <w:sz w:val="24"/>
              </w:rPr>
              <w:t xml:space="preserve"> </w:t>
            </w:r>
            <w:r>
              <w:rPr>
                <w:sz w:val="24"/>
              </w:rPr>
              <w:t>половой</w:t>
            </w:r>
            <w:r>
              <w:rPr>
                <w:spacing w:val="-5"/>
                <w:sz w:val="24"/>
              </w:rPr>
              <w:t xml:space="preserve"> </w:t>
            </w:r>
            <w:r>
              <w:rPr>
                <w:sz w:val="24"/>
              </w:rPr>
              <w:t>раскрепощённости</w:t>
            </w:r>
            <w:r>
              <w:rPr>
                <w:spacing w:val="-6"/>
                <w:sz w:val="24"/>
              </w:rPr>
              <w:t xml:space="preserve"> </w:t>
            </w:r>
            <w:r>
              <w:rPr>
                <w:sz w:val="24"/>
              </w:rPr>
              <w:t>несовершеннолетних</w:t>
            </w:r>
            <w:r>
              <w:rPr>
                <w:spacing w:val="-3"/>
                <w:sz w:val="24"/>
              </w:rPr>
              <w:t xml:space="preserve"> </w:t>
            </w:r>
            <w:r>
              <w:rPr>
                <w:sz w:val="24"/>
              </w:rPr>
              <w:t>с</w:t>
            </w:r>
            <w:r>
              <w:rPr>
                <w:spacing w:val="-4"/>
                <w:sz w:val="24"/>
              </w:rPr>
              <w:t xml:space="preserve"> </w:t>
            </w:r>
            <w:r>
              <w:rPr>
                <w:sz w:val="24"/>
              </w:rPr>
              <w:t>учётом их гендерной принадлежности.</w:t>
            </w:r>
          </w:p>
        </w:tc>
        <w:tc>
          <w:tcPr>
            <w:tcW w:w="2410" w:type="dxa"/>
          </w:tcPr>
          <w:p w:rsidR="00660A1D" w:rsidRDefault="00660A1D">
            <w:pPr>
              <w:pStyle w:val="TableParagraph"/>
              <w:ind w:left="0"/>
              <w:rPr>
                <w:sz w:val="24"/>
              </w:rPr>
            </w:pPr>
          </w:p>
        </w:tc>
      </w:tr>
      <w:tr w:rsidR="00660A1D">
        <w:trPr>
          <w:trHeight w:val="2208"/>
        </w:trPr>
        <w:tc>
          <w:tcPr>
            <w:tcW w:w="2127" w:type="dxa"/>
          </w:tcPr>
          <w:p w:rsidR="00660A1D" w:rsidRDefault="006719A6">
            <w:pPr>
              <w:pStyle w:val="TableParagraph"/>
              <w:spacing w:line="273" w:lineRule="exact"/>
              <w:rPr>
                <w:b/>
                <w:sz w:val="24"/>
              </w:rPr>
            </w:pPr>
            <w:r>
              <w:rPr>
                <w:b/>
                <w:spacing w:val="-2"/>
                <w:sz w:val="24"/>
              </w:rPr>
              <w:t>Самоуправление</w:t>
            </w:r>
          </w:p>
        </w:tc>
        <w:tc>
          <w:tcPr>
            <w:tcW w:w="10775" w:type="dxa"/>
          </w:tcPr>
          <w:p w:rsidR="00660A1D" w:rsidRDefault="006719A6">
            <w:pPr>
              <w:pStyle w:val="TableParagraph"/>
              <w:numPr>
                <w:ilvl w:val="0"/>
                <w:numId w:val="38"/>
              </w:numPr>
              <w:tabs>
                <w:tab w:val="left" w:pos="826"/>
              </w:tabs>
              <w:spacing w:line="268" w:lineRule="exact"/>
              <w:ind w:left="826" w:hanging="359"/>
              <w:rPr>
                <w:sz w:val="24"/>
              </w:rPr>
            </w:pPr>
            <w:r>
              <w:rPr>
                <w:sz w:val="24"/>
              </w:rPr>
              <w:t>Заседания</w:t>
            </w:r>
            <w:r>
              <w:rPr>
                <w:spacing w:val="-3"/>
                <w:sz w:val="24"/>
              </w:rPr>
              <w:t xml:space="preserve"> </w:t>
            </w:r>
            <w:r>
              <w:rPr>
                <w:sz w:val="24"/>
              </w:rPr>
              <w:t>советов</w:t>
            </w:r>
            <w:r>
              <w:rPr>
                <w:spacing w:val="-3"/>
                <w:sz w:val="24"/>
              </w:rPr>
              <w:t xml:space="preserve"> </w:t>
            </w:r>
            <w:r>
              <w:rPr>
                <w:sz w:val="24"/>
              </w:rPr>
              <w:t>органов</w:t>
            </w:r>
            <w:r>
              <w:rPr>
                <w:spacing w:val="-4"/>
                <w:sz w:val="24"/>
              </w:rPr>
              <w:t xml:space="preserve"> </w:t>
            </w:r>
            <w:r>
              <w:rPr>
                <w:sz w:val="24"/>
              </w:rPr>
              <w:t>детского</w:t>
            </w:r>
            <w:r>
              <w:rPr>
                <w:spacing w:val="-2"/>
                <w:sz w:val="24"/>
              </w:rPr>
              <w:t xml:space="preserve"> самоуправления.</w:t>
            </w:r>
          </w:p>
          <w:p w:rsidR="00660A1D" w:rsidRDefault="006719A6">
            <w:pPr>
              <w:pStyle w:val="TableParagraph"/>
              <w:numPr>
                <w:ilvl w:val="0"/>
                <w:numId w:val="38"/>
              </w:numPr>
              <w:tabs>
                <w:tab w:val="left" w:pos="826"/>
              </w:tabs>
              <w:ind w:left="826" w:hanging="359"/>
              <w:rPr>
                <w:sz w:val="24"/>
              </w:rPr>
            </w:pPr>
            <w:r>
              <w:rPr>
                <w:sz w:val="24"/>
              </w:rPr>
              <w:t>Работа</w:t>
            </w:r>
            <w:r>
              <w:rPr>
                <w:spacing w:val="-7"/>
                <w:sz w:val="24"/>
              </w:rPr>
              <w:t xml:space="preserve"> </w:t>
            </w:r>
            <w:r>
              <w:rPr>
                <w:sz w:val="24"/>
              </w:rPr>
              <w:t>по</w:t>
            </w:r>
            <w:r>
              <w:rPr>
                <w:spacing w:val="-3"/>
                <w:sz w:val="24"/>
              </w:rPr>
              <w:t xml:space="preserve"> </w:t>
            </w:r>
            <w:r>
              <w:rPr>
                <w:sz w:val="24"/>
              </w:rPr>
              <w:t>созданию</w:t>
            </w:r>
            <w:r>
              <w:rPr>
                <w:spacing w:val="-4"/>
                <w:sz w:val="24"/>
              </w:rPr>
              <w:t xml:space="preserve"> </w:t>
            </w:r>
            <w:r>
              <w:rPr>
                <w:sz w:val="24"/>
              </w:rPr>
              <w:t>сменной</w:t>
            </w:r>
            <w:r>
              <w:rPr>
                <w:spacing w:val="-3"/>
                <w:sz w:val="24"/>
              </w:rPr>
              <w:t xml:space="preserve"> </w:t>
            </w:r>
            <w:r>
              <w:rPr>
                <w:sz w:val="24"/>
              </w:rPr>
              <w:t>странички</w:t>
            </w:r>
            <w:r>
              <w:rPr>
                <w:spacing w:val="-3"/>
                <w:sz w:val="24"/>
              </w:rPr>
              <w:t xml:space="preserve"> </w:t>
            </w:r>
            <w:r>
              <w:rPr>
                <w:sz w:val="24"/>
              </w:rPr>
              <w:t>в</w:t>
            </w:r>
            <w:r>
              <w:rPr>
                <w:spacing w:val="-5"/>
                <w:sz w:val="24"/>
              </w:rPr>
              <w:t xml:space="preserve"> </w:t>
            </w:r>
            <w:r>
              <w:rPr>
                <w:sz w:val="24"/>
              </w:rPr>
              <w:t>классном</w:t>
            </w:r>
            <w:r>
              <w:rPr>
                <w:spacing w:val="-2"/>
                <w:sz w:val="24"/>
              </w:rPr>
              <w:t xml:space="preserve"> </w:t>
            </w:r>
            <w:r>
              <w:rPr>
                <w:sz w:val="24"/>
              </w:rPr>
              <w:t>уголке</w:t>
            </w:r>
            <w:r>
              <w:rPr>
                <w:spacing w:val="-1"/>
                <w:sz w:val="24"/>
              </w:rPr>
              <w:t xml:space="preserve"> </w:t>
            </w:r>
            <w:r>
              <w:rPr>
                <w:sz w:val="24"/>
              </w:rPr>
              <w:t>«Космос –</w:t>
            </w:r>
            <w:r>
              <w:rPr>
                <w:spacing w:val="-1"/>
                <w:sz w:val="24"/>
              </w:rPr>
              <w:t xml:space="preserve"> </w:t>
            </w:r>
            <w:r>
              <w:rPr>
                <w:sz w:val="24"/>
              </w:rPr>
              <w:t>это</w:t>
            </w:r>
            <w:r>
              <w:rPr>
                <w:spacing w:val="-3"/>
                <w:sz w:val="24"/>
              </w:rPr>
              <w:t xml:space="preserve"> </w:t>
            </w:r>
            <w:r>
              <w:rPr>
                <w:sz w:val="24"/>
              </w:rPr>
              <w:t>мы», «День</w:t>
            </w:r>
            <w:r>
              <w:rPr>
                <w:spacing w:val="-3"/>
                <w:sz w:val="24"/>
              </w:rPr>
              <w:t xml:space="preserve"> </w:t>
            </w:r>
            <w:r>
              <w:rPr>
                <w:spacing w:val="-2"/>
                <w:sz w:val="24"/>
              </w:rPr>
              <w:t>Земли».</w:t>
            </w:r>
          </w:p>
          <w:p w:rsidR="00660A1D" w:rsidRDefault="006719A6">
            <w:pPr>
              <w:pStyle w:val="TableParagraph"/>
              <w:numPr>
                <w:ilvl w:val="0"/>
                <w:numId w:val="38"/>
              </w:numPr>
              <w:tabs>
                <w:tab w:val="left" w:pos="826"/>
              </w:tabs>
              <w:ind w:left="826" w:hanging="359"/>
              <w:rPr>
                <w:sz w:val="24"/>
              </w:rPr>
            </w:pPr>
            <w:r>
              <w:rPr>
                <w:sz w:val="24"/>
              </w:rPr>
              <w:t>Операция</w:t>
            </w:r>
            <w:r>
              <w:rPr>
                <w:spacing w:val="-1"/>
                <w:sz w:val="24"/>
              </w:rPr>
              <w:t xml:space="preserve"> </w:t>
            </w:r>
            <w:r>
              <w:rPr>
                <w:sz w:val="24"/>
              </w:rPr>
              <w:t>«Уголок»</w:t>
            </w:r>
            <w:r>
              <w:rPr>
                <w:spacing w:val="-8"/>
                <w:sz w:val="24"/>
              </w:rPr>
              <w:t xml:space="preserve"> </w:t>
            </w:r>
            <w:r>
              <w:rPr>
                <w:sz w:val="24"/>
              </w:rPr>
              <w:t>(проверка</w:t>
            </w:r>
            <w:r>
              <w:rPr>
                <w:spacing w:val="-3"/>
                <w:sz w:val="24"/>
              </w:rPr>
              <w:t xml:space="preserve"> </w:t>
            </w:r>
            <w:r>
              <w:rPr>
                <w:sz w:val="24"/>
              </w:rPr>
              <w:t>классных</w:t>
            </w:r>
            <w:r>
              <w:rPr>
                <w:spacing w:val="3"/>
                <w:sz w:val="24"/>
              </w:rPr>
              <w:t xml:space="preserve"> </w:t>
            </w:r>
            <w:r>
              <w:rPr>
                <w:sz w:val="24"/>
              </w:rPr>
              <w:t>уголков,</w:t>
            </w:r>
            <w:r>
              <w:rPr>
                <w:spacing w:val="-2"/>
                <w:sz w:val="24"/>
              </w:rPr>
              <w:t xml:space="preserve"> </w:t>
            </w:r>
            <w:r>
              <w:rPr>
                <w:sz w:val="24"/>
              </w:rPr>
              <w:t xml:space="preserve">их </w:t>
            </w:r>
            <w:r>
              <w:rPr>
                <w:spacing w:val="-2"/>
                <w:sz w:val="24"/>
              </w:rPr>
              <w:t>функционирование).</w:t>
            </w:r>
          </w:p>
          <w:p w:rsidR="00660A1D" w:rsidRDefault="006719A6">
            <w:pPr>
              <w:pStyle w:val="TableParagraph"/>
              <w:numPr>
                <w:ilvl w:val="0"/>
                <w:numId w:val="38"/>
              </w:numPr>
              <w:tabs>
                <w:tab w:val="left" w:pos="826"/>
              </w:tabs>
              <w:ind w:left="826" w:hanging="359"/>
              <w:rPr>
                <w:sz w:val="24"/>
              </w:rPr>
            </w:pPr>
            <w:r>
              <w:rPr>
                <w:sz w:val="24"/>
              </w:rPr>
              <w:t>Рейд</w:t>
            </w:r>
            <w:r>
              <w:rPr>
                <w:spacing w:val="-2"/>
                <w:sz w:val="24"/>
              </w:rPr>
              <w:t xml:space="preserve"> </w:t>
            </w:r>
            <w:r>
              <w:rPr>
                <w:sz w:val="24"/>
              </w:rPr>
              <w:t>по</w:t>
            </w:r>
            <w:r>
              <w:rPr>
                <w:spacing w:val="-4"/>
                <w:sz w:val="24"/>
              </w:rPr>
              <w:t xml:space="preserve"> </w:t>
            </w:r>
            <w:r>
              <w:rPr>
                <w:sz w:val="24"/>
              </w:rPr>
              <w:t>проверке</w:t>
            </w:r>
            <w:r>
              <w:rPr>
                <w:spacing w:val="-3"/>
                <w:sz w:val="24"/>
              </w:rPr>
              <w:t xml:space="preserve"> </w:t>
            </w:r>
            <w:r>
              <w:rPr>
                <w:sz w:val="24"/>
              </w:rPr>
              <w:t>внешнего</w:t>
            </w:r>
            <w:r>
              <w:rPr>
                <w:spacing w:val="-1"/>
                <w:sz w:val="24"/>
              </w:rPr>
              <w:t xml:space="preserve"> </w:t>
            </w:r>
            <w:r>
              <w:rPr>
                <w:sz w:val="24"/>
              </w:rPr>
              <w:t xml:space="preserve">вида </w:t>
            </w:r>
            <w:r>
              <w:rPr>
                <w:spacing w:val="-2"/>
                <w:sz w:val="24"/>
              </w:rPr>
              <w:t>учащихся.</w:t>
            </w:r>
          </w:p>
          <w:p w:rsidR="00660A1D" w:rsidRDefault="006719A6">
            <w:pPr>
              <w:pStyle w:val="TableParagraph"/>
              <w:numPr>
                <w:ilvl w:val="0"/>
                <w:numId w:val="38"/>
              </w:numPr>
              <w:tabs>
                <w:tab w:val="left" w:pos="826"/>
              </w:tabs>
              <w:ind w:left="826" w:hanging="359"/>
              <w:rPr>
                <w:sz w:val="24"/>
              </w:rPr>
            </w:pPr>
            <w:r>
              <w:rPr>
                <w:sz w:val="24"/>
              </w:rPr>
              <w:t>Рейды</w:t>
            </w:r>
            <w:r>
              <w:rPr>
                <w:spacing w:val="-2"/>
                <w:sz w:val="24"/>
              </w:rPr>
              <w:t xml:space="preserve"> </w:t>
            </w:r>
            <w:r>
              <w:rPr>
                <w:sz w:val="24"/>
              </w:rPr>
              <w:t>по</w:t>
            </w:r>
            <w:r>
              <w:rPr>
                <w:spacing w:val="-1"/>
                <w:sz w:val="24"/>
              </w:rPr>
              <w:t xml:space="preserve"> </w:t>
            </w:r>
            <w:r>
              <w:rPr>
                <w:sz w:val="24"/>
              </w:rPr>
              <w:t>проверке</w:t>
            </w:r>
            <w:r>
              <w:rPr>
                <w:spacing w:val="-3"/>
                <w:sz w:val="24"/>
              </w:rPr>
              <w:t xml:space="preserve"> </w:t>
            </w:r>
            <w:r>
              <w:rPr>
                <w:sz w:val="24"/>
              </w:rPr>
              <w:t>чистоты</w:t>
            </w:r>
            <w:r>
              <w:rPr>
                <w:spacing w:val="-1"/>
                <w:sz w:val="24"/>
              </w:rPr>
              <w:t xml:space="preserve"> </w:t>
            </w:r>
            <w:r>
              <w:rPr>
                <w:sz w:val="24"/>
              </w:rPr>
              <w:t>в</w:t>
            </w:r>
            <w:r>
              <w:rPr>
                <w:spacing w:val="-2"/>
                <w:sz w:val="24"/>
              </w:rPr>
              <w:t xml:space="preserve"> кабинетах.</w:t>
            </w:r>
          </w:p>
          <w:p w:rsidR="00660A1D" w:rsidRDefault="006719A6">
            <w:pPr>
              <w:pStyle w:val="TableParagraph"/>
              <w:numPr>
                <w:ilvl w:val="0"/>
                <w:numId w:val="38"/>
              </w:numPr>
              <w:tabs>
                <w:tab w:val="left" w:pos="826"/>
              </w:tabs>
              <w:ind w:left="826" w:hanging="359"/>
              <w:rPr>
                <w:sz w:val="24"/>
              </w:rPr>
            </w:pPr>
            <w:r>
              <w:rPr>
                <w:sz w:val="24"/>
              </w:rPr>
              <w:t>Подготовка</w:t>
            </w:r>
            <w:r>
              <w:rPr>
                <w:spacing w:val="-4"/>
                <w:sz w:val="24"/>
              </w:rPr>
              <w:t xml:space="preserve"> </w:t>
            </w:r>
            <w:r>
              <w:rPr>
                <w:sz w:val="24"/>
              </w:rPr>
              <w:t>и</w:t>
            </w:r>
            <w:r>
              <w:rPr>
                <w:spacing w:val="-2"/>
                <w:sz w:val="24"/>
              </w:rPr>
              <w:t xml:space="preserve"> </w:t>
            </w:r>
            <w:r>
              <w:rPr>
                <w:sz w:val="24"/>
              </w:rPr>
              <w:t>проведение</w:t>
            </w:r>
            <w:r>
              <w:rPr>
                <w:spacing w:val="-4"/>
                <w:sz w:val="24"/>
              </w:rPr>
              <w:t xml:space="preserve"> </w:t>
            </w:r>
            <w:r>
              <w:rPr>
                <w:sz w:val="24"/>
              </w:rPr>
              <w:t>мероприятий</w:t>
            </w:r>
            <w:r>
              <w:rPr>
                <w:spacing w:val="58"/>
                <w:sz w:val="24"/>
              </w:rPr>
              <w:t xml:space="preserve"> </w:t>
            </w:r>
            <w:r>
              <w:rPr>
                <w:sz w:val="24"/>
              </w:rPr>
              <w:t>«Космос</w:t>
            </w:r>
            <w:r>
              <w:rPr>
                <w:spacing w:val="-1"/>
                <w:sz w:val="24"/>
              </w:rPr>
              <w:t xml:space="preserve"> </w:t>
            </w:r>
            <w:r>
              <w:rPr>
                <w:sz w:val="24"/>
              </w:rPr>
              <w:t>–</w:t>
            </w:r>
            <w:r>
              <w:rPr>
                <w:spacing w:val="-2"/>
                <w:sz w:val="24"/>
              </w:rPr>
              <w:t xml:space="preserve"> </w:t>
            </w:r>
            <w:r>
              <w:rPr>
                <w:sz w:val="24"/>
              </w:rPr>
              <w:t>это</w:t>
            </w:r>
            <w:r>
              <w:rPr>
                <w:spacing w:val="-2"/>
                <w:sz w:val="24"/>
              </w:rPr>
              <w:t xml:space="preserve"> </w:t>
            </w:r>
            <w:r>
              <w:rPr>
                <w:spacing w:val="-4"/>
                <w:sz w:val="24"/>
              </w:rPr>
              <w:t>мы».</w:t>
            </w:r>
          </w:p>
          <w:p w:rsidR="00660A1D" w:rsidRDefault="006719A6">
            <w:pPr>
              <w:pStyle w:val="TableParagraph"/>
              <w:numPr>
                <w:ilvl w:val="0"/>
                <w:numId w:val="38"/>
              </w:numPr>
              <w:tabs>
                <w:tab w:val="left" w:pos="826"/>
                <w:tab w:val="left" w:pos="4876"/>
              </w:tabs>
              <w:ind w:left="826" w:hanging="359"/>
              <w:rPr>
                <w:sz w:val="24"/>
              </w:rPr>
            </w:pPr>
            <w:r>
              <w:rPr>
                <w:sz w:val="24"/>
              </w:rPr>
              <w:t xml:space="preserve">Работа по направлению </w:t>
            </w:r>
            <w:r>
              <w:rPr>
                <w:sz w:val="24"/>
                <w:u w:val="single"/>
              </w:rPr>
              <w:tab/>
            </w:r>
            <w:r>
              <w:rPr>
                <w:spacing w:val="-10"/>
                <w:sz w:val="24"/>
              </w:rPr>
              <w:t>.</w:t>
            </w:r>
          </w:p>
          <w:p w:rsidR="00660A1D" w:rsidRDefault="006719A6">
            <w:pPr>
              <w:pStyle w:val="TableParagraph"/>
              <w:numPr>
                <w:ilvl w:val="0"/>
                <w:numId w:val="38"/>
              </w:numPr>
              <w:tabs>
                <w:tab w:val="left" w:pos="826"/>
              </w:tabs>
              <w:spacing w:line="264" w:lineRule="exact"/>
              <w:ind w:left="826" w:hanging="359"/>
              <w:rPr>
                <w:sz w:val="24"/>
              </w:rPr>
            </w:pPr>
            <w:r>
              <w:rPr>
                <w:sz w:val="24"/>
              </w:rPr>
              <w:t>Мероприятия</w:t>
            </w:r>
            <w:r>
              <w:rPr>
                <w:spacing w:val="-5"/>
                <w:sz w:val="24"/>
              </w:rPr>
              <w:t xml:space="preserve"> </w:t>
            </w:r>
            <w:r>
              <w:rPr>
                <w:sz w:val="24"/>
              </w:rPr>
              <w:t>в</w:t>
            </w:r>
            <w:r>
              <w:rPr>
                <w:spacing w:val="-3"/>
                <w:sz w:val="24"/>
              </w:rPr>
              <w:t xml:space="preserve"> </w:t>
            </w:r>
            <w:r>
              <w:rPr>
                <w:sz w:val="24"/>
              </w:rPr>
              <w:t>рамках</w:t>
            </w:r>
            <w:r>
              <w:rPr>
                <w:spacing w:val="-4"/>
                <w:sz w:val="24"/>
              </w:rPr>
              <w:t xml:space="preserve"> </w:t>
            </w:r>
            <w:r>
              <w:rPr>
                <w:sz w:val="24"/>
              </w:rPr>
              <w:t>37-</w:t>
            </w:r>
            <w:r>
              <w:rPr>
                <w:spacing w:val="-3"/>
                <w:sz w:val="24"/>
              </w:rPr>
              <w:t xml:space="preserve"> </w:t>
            </w:r>
            <w:r>
              <w:rPr>
                <w:sz w:val="24"/>
              </w:rPr>
              <w:t>летия,</w:t>
            </w:r>
            <w:r>
              <w:rPr>
                <w:spacing w:val="55"/>
                <w:sz w:val="24"/>
              </w:rPr>
              <w:t xml:space="preserve"> </w:t>
            </w:r>
            <w:r>
              <w:rPr>
                <w:sz w:val="24"/>
              </w:rPr>
              <w:t>со</w:t>
            </w:r>
            <w:r>
              <w:rPr>
                <w:spacing w:val="-2"/>
                <w:sz w:val="24"/>
              </w:rPr>
              <w:t xml:space="preserve"> </w:t>
            </w:r>
            <w:r>
              <w:rPr>
                <w:sz w:val="24"/>
              </w:rPr>
              <w:t>дня</w:t>
            </w:r>
            <w:r>
              <w:rPr>
                <w:spacing w:val="-2"/>
                <w:sz w:val="24"/>
              </w:rPr>
              <w:t xml:space="preserve"> </w:t>
            </w:r>
            <w:r>
              <w:rPr>
                <w:sz w:val="24"/>
              </w:rPr>
              <w:t>катастрофы</w:t>
            </w:r>
            <w:r>
              <w:rPr>
                <w:spacing w:val="-3"/>
                <w:sz w:val="24"/>
              </w:rPr>
              <w:t xml:space="preserve"> </w:t>
            </w:r>
            <w:r>
              <w:rPr>
                <w:sz w:val="24"/>
              </w:rPr>
              <w:t>на</w:t>
            </w:r>
            <w:r>
              <w:rPr>
                <w:spacing w:val="-3"/>
                <w:sz w:val="24"/>
              </w:rPr>
              <w:t xml:space="preserve"> </w:t>
            </w:r>
            <w:r>
              <w:rPr>
                <w:sz w:val="24"/>
              </w:rPr>
              <w:t>Чернобыльской</w:t>
            </w:r>
            <w:r>
              <w:rPr>
                <w:spacing w:val="-2"/>
                <w:sz w:val="24"/>
              </w:rPr>
              <w:t xml:space="preserve"> </w:t>
            </w:r>
            <w:r>
              <w:rPr>
                <w:spacing w:val="-4"/>
                <w:sz w:val="24"/>
              </w:rPr>
              <w:t>АЭС.</w:t>
            </w:r>
          </w:p>
        </w:tc>
        <w:tc>
          <w:tcPr>
            <w:tcW w:w="2410" w:type="dxa"/>
          </w:tcPr>
          <w:p w:rsidR="00660A1D" w:rsidRDefault="006719A6">
            <w:pPr>
              <w:pStyle w:val="TableParagraph"/>
              <w:rPr>
                <w:sz w:val="24"/>
              </w:rPr>
            </w:pPr>
            <w:r>
              <w:rPr>
                <w:spacing w:val="-2"/>
                <w:sz w:val="24"/>
              </w:rPr>
              <w:t>Классные руководители</w:t>
            </w:r>
          </w:p>
        </w:tc>
      </w:tr>
      <w:tr w:rsidR="00660A1D">
        <w:trPr>
          <w:trHeight w:val="553"/>
        </w:trPr>
        <w:tc>
          <w:tcPr>
            <w:tcW w:w="2127" w:type="dxa"/>
          </w:tcPr>
          <w:p w:rsidR="00660A1D" w:rsidRDefault="006719A6">
            <w:pPr>
              <w:pStyle w:val="TableParagraph"/>
              <w:spacing w:line="275" w:lineRule="exact"/>
              <w:rPr>
                <w:b/>
                <w:sz w:val="24"/>
              </w:rPr>
            </w:pPr>
            <w:r>
              <w:rPr>
                <w:b/>
                <w:spacing w:val="-2"/>
                <w:sz w:val="24"/>
              </w:rPr>
              <w:t>Профориентация</w:t>
            </w:r>
          </w:p>
        </w:tc>
        <w:tc>
          <w:tcPr>
            <w:tcW w:w="10775" w:type="dxa"/>
          </w:tcPr>
          <w:p w:rsidR="00660A1D" w:rsidRDefault="006719A6">
            <w:pPr>
              <w:pStyle w:val="TableParagraph"/>
              <w:numPr>
                <w:ilvl w:val="0"/>
                <w:numId w:val="37"/>
              </w:numPr>
              <w:tabs>
                <w:tab w:val="left" w:pos="826"/>
              </w:tabs>
              <w:spacing w:line="270" w:lineRule="exact"/>
              <w:ind w:left="826" w:hanging="359"/>
              <w:rPr>
                <w:sz w:val="24"/>
              </w:rPr>
            </w:pPr>
            <w:r>
              <w:rPr>
                <w:sz w:val="24"/>
              </w:rPr>
              <w:t>Участие</w:t>
            </w:r>
            <w:r>
              <w:rPr>
                <w:spacing w:val="-5"/>
                <w:sz w:val="24"/>
              </w:rPr>
              <w:t xml:space="preserve"> </w:t>
            </w:r>
            <w:r>
              <w:rPr>
                <w:sz w:val="24"/>
              </w:rPr>
              <w:t>онлайн-уроках</w:t>
            </w:r>
            <w:r>
              <w:rPr>
                <w:spacing w:val="64"/>
                <w:sz w:val="24"/>
              </w:rPr>
              <w:t xml:space="preserve"> </w:t>
            </w:r>
            <w:r>
              <w:rPr>
                <w:sz w:val="24"/>
              </w:rPr>
              <w:t>«Шоу</w:t>
            </w:r>
            <w:r>
              <w:rPr>
                <w:spacing w:val="-6"/>
                <w:sz w:val="24"/>
              </w:rPr>
              <w:t xml:space="preserve"> </w:t>
            </w:r>
            <w:r>
              <w:rPr>
                <w:sz w:val="24"/>
              </w:rPr>
              <w:t>профессий»</w:t>
            </w:r>
            <w:r>
              <w:rPr>
                <w:spacing w:val="50"/>
                <w:sz w:val="24"/>
              </w:rPr>
              <w:t xml:space="preserve"> </w:t>
            </w:r>
            <w:r>
              <w:rPr>
                <w:sz w:val="24"/>
              </w:rPr>
              <w:t>на</w:t>
            </w:r>
            <w:r>
              <w:rPr>
                <w:spacing w:val="59"/>
                <w:sz w:val="24"/>
              </w:rPr>
              <w:t xml:space="preserve"> </w:t>
            </w:r>
            <w:r>
              <w:rPr>
                <w:sz w:val="24"/>
              </w:rPr>
              <w:t>площадке</w:t>
            </w:r>
            <w:r>
              <w:rPr>
                <w:spacing w:val="2"/>
                <w:sz w:val="24"/>
              </w:rPr>
              <w:t xml:space="preserve"> </w:t>
            </w:r>
            <w:r>
              <w:rPr>
                <w:spacing w:val="-2"/>
                <w:sz w:val="24"/>
              </w:rPr>
              <w:t>«ПРОЕКТОРИЯ».</w:t>
            </w:r>
          </w:p>
        </w:tc>
        <w:tc>
          <w:tcPr>
            <w:tcW w:w="2410" w:type="dxa"/>
          </w:tcPr>
          <w:p w:rsidR="00660A1D" w:rsidRDefault="006719A6">
            <w:pPr>
              <w:pStyle w:val="TableParagraph"/>
              <w:spacing w:line="270" w:lineRule="exact"/>
              <w:rPr>
                <w:sz w:val="24"/>
              </w:rPr>
            </w:pPr>
            <w:r>
              <w:rPr>
                <w:spacing w:val="-2"/>
                <w:sz w:val="24"/>
              </w:rPr>
              <w:t>Классные</w:t>
            </w:r>
          </w:p>
          <w:p w:rsidR="00660A1D" w:rsidRDefault="006719A6">
            <w:pPr>
              <w:pStyle w:val="TableParagraph"/>
              <w:spacing w:line="264" w:lineRule="exact"/>
              <w:rPr>
                <w:sz w:val="24"/>
              </w:rPr>
            </w:pPr>
            <w:r>
              <w:rPr>
                <w:spacing w:val="-2"/>
                <w:sz w:val="24"/>
              </w:rPr>
              <w:t>руководители</w:t>
            </w:r>
          </w:p>
        </w:tc>
      </w:tr>
      <w:tr w:rsidR="00660A1D">
        <w:trPr>
          <w:trHeight w:val="4416"/>
        </w:trPr>
        <w:tc>
          <w:tcPr>
            <w:tcW w:w="2127" w:type="dxa"/>
          </w:tcPr>
          <w:p w:rsidR="00660A1D" w:rsidRDefault="006719A6">
            <w:pPr>
              <w:pStyle w:val="TableParagraph"/>
              <w:ind w:right="307"/>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10775" w:type="dxa"/>
          </w:tcPr>
          <w:p w:rsidR="00660A1D" w:rsidRDefault="006719A6">
            <w:pPr>
              <w:pStyle w:val="TableParagraph"/>
              <w:numPr>
                <w:ilvl w:val="0"/>
                <w:numId w:val="36"/>
              </w:numPr>
              <w:tabs>
                <w:tab w:val="left" w:pos="827"/>
                <w:tab w:val="left" w:pos="8513"/>
              </w:tabs>
              <w:ind w:right="165"/>
              <w:rPr>
                <w:sz w:val="24"/>
              </w:rPr>
            </w:pPr>
            <w:r>
              <w:rPr>
                <w:sz w:val="24"/>
              </w:rPr>
              <w:t>Церемония поднятия Флага РФ и исполнение Гимна РФ 1.09.</w:t>
            </w:r>
            <w:r>
              <w:rPr>
                <w:sz w:val="24"/>
                <w:u w:val="single"/>
              </w:rPr>
              <w:tab/>
            </w:r>
            <w:r>
              <w:rPr>
                <w:sz w:val="24"/>
              </w:rPr>
              <w:t>и в первый день каждой</w:t>
            </w:r>
            <w:r>
              <w:rPr>
                <w:spacing w:val="-3"/>
                <w:sz w:val="24"/>
              </w:rPr>
              <w:t xml:space="preserve"> </w:t>
            </w:r>
            <w:r>
              <w:rPr>
                <w:sz w:val="24"/>
              </w:rPr>
              <w:t>недели,</w:t>
            </w:r>
            <w:r>
              <w:rPr>
                <w:spacing w:val="-3"/>
                <w:sz w:val="24"/>
              </w:rPr>
              <w:t xml:space="preserve"> </w:t>
            </w:r>
            <w:r>
              <w:rPr>
                <w:sz w:val="24"/>
              </w:rPr>
              <w:t>церемония</w:t>
            </w:r>
            <w:r>
              <w:rPr>
                <w:spacing w:val="-3"/>
                <w:sz w:val="24"/>
              </w:rPr>
              <w:t xml:space="preserve"> </w:t>
            </w:r>
            <w:r>
              <w:rPr>
                <w:sz w:val="24"/>
              </w:rPr>
              <w:t>спуска</w:t>
            </w:r>
            <w:r>
              <w:rPr>
                <w:spacing w:val="-4"/>
                <w:sz w:val="24"/>
              </w:rPr>
              <w:t xml:space="preserve"> </w:t>
            </w:r>
            <w:r>
              <w:rPr>
                <w:sz w:val="24"/>
              </w:rPr>
              <w:t>Флага</w:t>
            </w:r>
            <w:r>
              <w:rPr>
                <w:spacing w:val="-4"/>
                <w:sz w:val="24"/>
              </w:rPr>
              <w:t xml:space="preserve"> </w:t>
            </w:r>
            <w:r>
              <w:rPr>
                <w:sz w:val="24"/>
              </w:rPr>
              <w:t>РФ</w:t>
            </w:r>
            <w:r>
              <w:rPr>
                <w:spacing w:val="-3"/>
                <w:sz w:val="24"/>
              </w:rPr>
              <w:t xml:space="preserve"> </w:t>
            </w:r>
            <w:r>
              <w:rPr>
                <w:sz w:val="24"/>
              </w:rPr>
              <w:t>и</w:t>
            </w:r>
            <w:r>
              <w:rPr>
                <w:spacing w:val="-3"/>
                <w:sz w:val="24"/>
              </w:rPr>
              <w:t xml:space="preserve"> </w:t>
            </w:r>
            <w:r>
              <w:rPr>
                <w:sz w:val="24"/>
              </w:rPr>
              <w:t>исполнение</w:t>
            </w:r>
            <w:r>
              <w:rPr>
                <w:spacing w:val="-4"/>
                <w:sz w:val="24"/>
              </w:rPr>
              <w:t xml:space="preserve"> </w:t>
            </w:r>
            <w:r>
              <w:rPr>
                <w:sz w:val="24"/>
              </w:rPr>
              <w:t>Гимна</w:t>
            </w:r>
            <w:r>
              <w:rPr>
                <w:spacing w:val="-4"/>
                <w:sz w:val="24"/>
              </w:rPr>
              <w:t xml:space="preserve"> </w:t>
            </w:r>
            <w:r>
              <w:rPr>
                <w:sz w:val="24"/>
              </w:rPr>
              <w:t>РФ</w:t>
            </w:r>
            <w:r>
              <w:rPr>
                <w:spacing w:val="-6"/>
                <w:sz w:val="24"/>
              </w:rPr>
              <w:t xml:space="preserve"> </w:t>
            </w:r>
            <w:r>
              <w:rPr>
                <w:sz w:val="24"/>
              </w:rPr>
              <w:t>в</w:t>
            </w:r>
            <w:r>
              <w:rPr>
                <w:spacing w:val="-4"/>
                <w:sz w:val="24"/>
              </w:rPr>
              <w:t xml:space="preserve"> </w:t>
            </w:r>
            <w:r>
              <w:rPr>
                <w:sz w:val="24"/>
              </w:rPr>
              <w:t>последний</w:t>
            </w:r>
            <w:r>
              <w:rPr>
                <w:spacing w:val="-3"/>
                <w:sz w:val="24"/>
              </w:rPr>
              <w:t xml:space="preserve"> </w:t>
            </w:r>
            <w:r>
              <w:rPr>
                <w:sz w:val="24"/>
              </w:rPr>
              <w:t>день</w:t>
            </w:r>
            <w:r>
              <w:rPr>
                <w:spacing w:val="-3"/>
                <w:sz w:val="24"/>
              </w:rPr>
              <w:t xml:space="preserve"> </w:t>
            </w:r>
            <w:r>
              <w:rPr>
                <w:sz w:val="24"/>
              </w:rPr>
              <w:t>каждой учебной недели.</w:t>
            </w:r>
          </w:p>
          <w:p w:rsidR="00660A1D" w:rsidRDefault="006719A6">
            <w:pPr>
              <w:pStyle w:val="TableParagraph"/>
              <w:numPr>
                <w:ilvl w:val="0"/>
                <w:numId w:val="36"/>
              </w:numPr>
              <w:tabs>
                <w:tab w:val="left" w:pos="826"/>
              </w:tabs>
              <w:ind w:left="826" w:hanging="359"/>
              <w:rPr>
                <w:sz w:val="24"/>
              </w:rPr>
            </w:pPr>
            <w:r>
              <w:rPr>
                <w:sz w:val="24"/>
              </w:rPr>
              <w:t>Акция</w:t>
            </w:r>
            <w:r>
              <w:rPr>
                <w:spacing w:val="-4"/>
                <w:sz w:val="24"/>
              </w:rPr>
              <w:t xml:space="preserve"> </w:t>
            </w:r>
            <w:r>
              <w:rPr>
                <w:sz w:val="24"/>
              </w:rPr>
              <w:t>«Сады</w:t>
            </w:r>
            <w:r>
              <w:rPr>
                <w:spacing w:val="-4"/>
                <w:sz w:val="24"/>
              </w:rPr>
              <w:t xml:space="preserve"> </w:t>
            </w:r>
            <w:r>
              <w:rPr>
                <w:spacing w:val="-2"/>
                <w:sz w:val="24"/>
              </w:rPr>
              <w:t>Победы».</w:t>
            </w:r>
          </w:p>
          <w:p w:rsidR="00660A1D" w:rsidRDefault="006719A6">
            <w:pPr>
              <w:pStyle w:val="TableParagraph"/>
              <w:numPr>
                <w:ilvl w:val="0"/>
                <w:numId w:val="36"/>
              </w:numPr>
              <w:tabs>
                <w:tab w:val="left" w:pos="826"/>
              </w:tabs>
              <w:ind w:left="826" w:hanging="359"/>
              <w:rPr>
                <w:sz w:val="24"/>
              </w:rPr>
            </w:pPr>
            <w:r>
              <w:rPr>
                <w:sz w:val="24"/>
              </w:rPr>
              <w:t>Всемирный</w:t>
            </w:r>
            <w:r>
              <w:rPr>
                <w:spacing w:val="-3"/>
                <w:sz w:val="24"/>
              </w:rPr>
              <w:t xml:space="preserve"> </w:t>
            </w:r>
            <w:r>
              <w:rPr>
                <w:sz w:val="24"/>
              </w:rPr>
              <w:t>день</w:t>
            </w:r>
            <w:r>
              <w:rPr>
                <w:spacing w:val="-4"/>
                <w:sz w:val="24"/>
              </w:rPr>
              <w:t xml:space="preserve"> </w:t>
            </w:r>
            <w:r>
              <w:rPr>
                <w:sz w:val="24"/>
              </w:rPr>
              <w:t>здоровья</w:t>
            </w:r>
            <w:r>
              <w:rPr>
                <w:spacing w:val="-3"/>
                <w:sz w:val="24"/>
              </w:rPr>
              <w:t xml:space="preserve"> </w:t>
            </w:r>
            <w:r>
              <w:rPr>
                <w:sz w:val="24"/>
              </w:rPr>
              <w:t>(спортивная</w:t>
            </w:r>
            <w:r>
              <w:rPr>
                <w:spacing w:val="-2"/>
                <w:sz w:val="24"/>
              </w:rPr>
              <w:t xml:space="preserve"> </w:t>
            </w:r>
            <w:r>
              <w:rPr>
                <w:sz w:val="24"/>
              </w:rPr>
              <w:t>эстафета</w:t>
            </w:r>
            <w:r>
              <w:rPr>
                <w:spacing w:val="-2"/>
                <w:sz w:val="24"/>
              </w:rPr>
              <w:t xml:space="preserve"> </w:t>
            </w:r>
            <w:r>
              <w:rPr>
                <w:sz w:val="24"/>
              </w:rPr>
              <w:t>для</w:t>
            </w:r>
            <w:r>
              <w:rPr>
                <w:spacing w:val="-1"/>
                <w:sz w:val="24"/>
              </w:rPr>
              <w:t xml:space="preserve"> </w:t>
            </w:r>
            <w:r>
              <w:rPr>
                <w:sz w:val="24"/>
              </w:rPr>
              <w:t>учащихся</w:t>
            </w:r>
            <w:r>
              <w:rPr>
                <w:spacing w:val="-2"/>
                <w:sz w:val="24"/>
              </w:rPr>
              <w:t xml:space="preserve"> </w:t>
            </w:r>
            <w:r>
              <w:rPr>
                <w:sz w:val="24"/>
              </w:rPr>
              <w:t>5-7</w:t>
            </w:r>
            <w:r>
              <w:rPr>
                <w:spacing w:val="-2"/>
                <w:sz w:val="24"/>
              </w:rPr>
              <w:t xml:space="preserve"> </w:t>
            </w:r>
            <w:r>
              <w:rPr>
                <w:spacing w:val="-4"/>
                <w:sz w:val="24"/>
              </w:rPr>
              <w:t>кл.)</w:t>
            </w:r>
          </w:p>
          <w:p w:rsidR="00660A1D" w:rsidRDefault="006719A6">
            <w:pPr>
              <w:pStyle w:val="TableParagraph"/>
              <w:numPr>
                <w:ilvl w:val="0"/>
                <w:numId w:val="36"/>
              </w:numPr>
              <w:tabs>
                <w:tab w:val="left" w:pos="826"/>
              </w:tabs>
              <w:ind w:left="826" w:hanging="359"/>
              <w:rPr>
                <w:sz w:val="24"/>
              </w:rPr>
            </w:pPr>
            <w:r>
              <w:rPr>
                <w:sz w:val="24"/>
              </w:rPr>
              <w:t>«Гагаринский</w:t>
            </w:r>
            <w:r>
              <w:rPr>
                <w:spacing w:val="-4"/>
                <w:sz w:val="24"/>
              </w:rPr>
              <w:t xml:space="preserve"> урок»</w:t>
            </w:r>
          </w:p>
          <w:p w:rsidR="00660A1D" w:rsidRDefault="006719A6">
            <w:pPr>
              <w:pStyle w:val="TableParagraph"/>
              <w:numPr>
                <w:ilvl w:val="0"/>
                <w:numId w:val="36"/>
              </w:numPr>
              <w:tabs>
                <w:tab w:val="left" w:pos="826"/>
              </w:tabs>
              <w:ind w:left="826" w:hanging="359"/>
              <w:rPr>
                <w:sz w:val="24"/>
              </w:rPr>
            </w:pPr>
            <w:r>
              <w:rPr>
                <w:sz w:val="24"/>
              </w:rPr>
              <w:t>Всемирный</w:t>
            </w:r>
            <w:r>
              <w:rPr>
                <w:spacing w:val="-4"/>
                <w:sz w:val="24"/>
              </w:rPr>
              <w:t xml:space="preserve"> </w:t>
            </w:r>
            <w:r>
              <w:rPr>
                <w:sz w:val="24"/>
              </w:rPr>
              <w:t>День</w:t>
            </w:r>
            <w:r>
              <w:rPr>
                <w:spacing w:val="-3"/>
                <w:sz w:val="24"/>
              </w:rPr>
              <w:t xml:space="preserve"> </w:t>
            </w:r>
            <w:r>
              <w:rPr>
                <w:spacing w:val="-4"/>
                <w:sz w:val="24"/>
              </w:rPr>
              <w:t>Земли</w:t>
            </w:r>
          </w:p>
          <w:p w:rsidR="00660A1D" w:rsidRDefault="006719A6">
            <w:pPr>
              <w:pStyle w:val="TableParagraph"/>
              <w:numPr>
                <w:ilvl w:val="0"/>
                <w:numId w:val="36"/>
              </w:numPr>
              <w:tabs>
                <w:tab w:val="left" w:pos="826"/>
              </w:tabs>
              <w:ind w:left="826" w:hanging="359"/>
              <w:rPr>
                <w:sz w:val="24"/>
              </w:rPr>
            </w:pPr>
            <w:r>
              <w:rPr>
                <w:sz w:val="24"/>
              </w:rPr>
              <w:t>Фестиваль</w:t>
            </w:r>
            <w:r>
              <w:rPr>
                <w:spacing w:val="1"/>
                <w:sz w:val="24"/>
              </w:rPr>
              <w:t xml:space="preserve"> </w:t>
            </w:r>
            <w:r>
              <w:rPr>
                <w:sz w:val="24"/>
              </w:rPr>
              <w:t>«Сдаем</w:t>
            </w:r>
            <w:r>
              <w:rPr>
                <w:spacing w:val="-4"/>
                <w:sz w:val="24"/>
              </w:rPr>
              <w:t xml:space="preserve"> </w:t>
            </w:r>
            <w:r>
              <w:rPr>
                <w:sz w:val="24"/>
              </w:rPr>
              <w:t>нормы</w:t>
            </w:r>
            <w:r>
              <w:rPr>
                <w:spacing w:val="-3"/>
                <w:sz w:val="24"/>
              </w:rPr>
              <w:t xml:space="preserve"> </w:t>
            </w:r>
            <w:r>
              <w:rPr>
                <w:sz w:val="24"/>
              </w:rPr>
              <w:t>ГТО</w:t>
            </w:r>
            <w:r>
              <w:rPr>
                <w:spacing w:val="-4"/>
                <w:sz w:val="24"/>
              </w:rPr>
              <w:t xml:space="preserve"> </w:t>
            </w:r>
            <w:r>
              <w:rPr>
                <w:sz w:val="24"/>
              </w:rPr>
              <w:t>всей</w:t>
            </w:r>
            <w:r>
              <w:rPr>
                <w:spacing w:val="-3"/>
                <w:sz w:val="24"/>
              </w:rPr>
              <w:t xml:space="preserve"> </w:t>
            </w:r>
            <w:r>
              <w:rPr>
                <w:spacing w:val="-2"/>
                <w:sz w:val="24"/>
              </w:rPr>
              <w:t>семьей!»</w:t>
            </w:r>
          </w:p>
          <w:p w:rsidR="00660A1D" w:rsidRDefault="006719A6">
            <w:pPr>
              <w:pStyle w:val="TableParagraph"/>
              <w:numPr>
                <w:ilvl w:val="0"/>
                <w:numId w:val="36"/>
              </w:numPr>
              <w:tabs>
                <w:tab w:val="left" w:pos="827"/>
              </w:tabs>
              <w:ind w:right="267"/>
              <w:rPr>
                <w:sz w:val="24"/>
              </w:rPr>
            </w:pPr>
            <w:r>
              <w:rPr>
                <w:sz w:val="24"/>
              </w:rPr>
              <w:t>26</w:t>
            </w:r>
            <w:r>
              <w:rPr>
                <w:spacing w:val="-3"/>
                <w:sz w:val="24"/>
              </w:rPr>
              <w:t xml:space="preserve"> </w:t>
            </w:r>
            <w:r>
              <w:rPr>
                <w:sz w:val="24"/>
              </w:rPr>
              <w:t>апреля</w:t>
            </w:r>
            <w:r>
              <w:rPr>
                <w:spacing w:val="-3"/>
                <w:sz w:val="24"/>
              </w:rPr>
              <w:t xml:space="preserve"> </w:t>
            </w:r>
            <w:r>
              <w:rPr>
                <w:sz w:val="24"/>
              </w:rPr>
              <w:t>2023</w:t>
            </w:r>
            <w:r>
              <w:rPr>
                <w:spacing w:val="-3"/>
                <w:sz w:val="24"/>
              </w:rPr>
              <w:t xml:space="preserve"> </w:t>
            </w:r>
            <w:r>
              <w:rPr>
                <w:sz w:val="24"/>
              </w:rPr>
              <w:t>единый</w:t>
            </w:r>
            <w:r>
              <w:rPr>
                <w:spacing w:val="-5"/>
                <w:sz w:val="24"/>
              </w:rPr>
              <w:t xml:space="preserve"> </w:t>
            </w:r>
            <w:r>
              <w:rPr>
                <w:sz w:val="24"/>
              </w:rPr>
              <w:t>классный</w:t>
            </w:r>
            <w:r>
              <w:rPr>
                <w:spacing w:val="-3"/>
                <w:sz w:val="24"/>
              </w:rPr>
              <w:t xml:space="preserve"> </w:t>
            </w:r>
            <w:r>
              <w:rPr>
                <w:sz w:val="24"/>
              </w:rPr>
              <w:t>час «Герои</w:t>
            </w:r>
            <w:r>
              <w:rPr>
                <w:spacing w:val="-3"/>
                <w:sz w:val="24"/>
              </w:rPr>
              <w:t xml:space="preserve"> </w:t>
            </w:r>
            <w:r>
              <w:rPr>
                <w:sz w:val="24"/>
              </w:rPr>
              <w:t>живут</w:t>
            </w:r>
            <w:r>
              <w:rPr>
                <w:spacing w:val="-3"/>
                <w:sz w:val="24"/>
              </w:rPr>
              <w:t xml:space="preserve"> </w:t>
            </w:r>
            <w:r>
              <w:rPr>
                <w:sz w:val="24"/>
              </w:rPr>
              <w:t>рядом!»,</w:t>
            </w:r>
            <w:r>
              <w:rPr>
                <w:spacing w:val="-1"/>
                <w:sz w:val="24"/>
              </w:rPr>
              <w:t xml:space="preserve"> </w:t>
            </w:r>
            <w:r>
              <w:rPr>
                <w:sz w:val="24"/>
              </w:rPr>
              <w:t>посвященный</w:t>
            </w:r>
            <w:r>
              <w:rPr>
                <w:spacing w:val="40"/>
                <w:sz w:val="24"/>
              </w:rPr>
              <w:t xml:space="preserve"> </w:t>
            </w:r>
            <w:r>
              <w:rPr>
                <w:sz w:val="24"/>
              </w:rPr>
              <w:t>37-</w:t>
            </w:r>
            <w:r>
              <w:rPr>
                <w:spacing w:val="-4"/>
                <w:sz w:val="24"/>
              </w:rPr>
              <w:t xml:space="preserve"> </w:t>
            </w:r>
            <w:r>
              <w:rPr>
                <w:sz w:val="24"/>
              </w:rPr>
              <w:t>летию,</w:t>
            </w:r>
            <w:r>
              <w:rPr>
                <w:spacing w:val="40"/>
                <w:sz w:val="24"/>
              </w:rPr>
              <w:t xml:space="preserve"> </w:t>
            </w:r>
            <w:r>
              <w:rPr>
                <w:sz w:val="24"/>
              </w:rPr>
              <w:t>со</w:t>
            </w:r>
            <w:r>
              <w:rPr>
                <w:spacing w:val="-3"/>
                <w:sz w:val="24"/>
              </w:rPr>
              <w:t xml:space="preserve"> </w:t>
            </w:r>
            <w:r>
              <w:rPr>
                <w:sz w:val="24"/>
              </w:rPr>
              <w:t>дня катастрофы на Чернобыльской АЭС</w:t>
            </w:r>
          </w:p>
          <w:p w:rsidR="00660A1D" w:rsidRDefault="006719A6">
            <w:pPr>
              <w:pStyle w:val="TableParagraph"/>
              <w:numPr>
                <w:ilvl w:val="0"/>
                <w:numId w:val="36"/>
              </w:numPr>
              <w:tabs>
                <w:tab w:val="left" w:pos="826"/>
              </w:tabs>
              <w:ind w:left="826" w:hanging="359"/>
              <w:rPr>
                <w:sz w:val="24"/>
              </w:rPr>
            </w:pPr>
            <w:r>
              <w:rPr>
                <w:sz w:val="24"/>
              </w:rPr>
              <w:t>Подготовка</w:t>
            </w:r>
            <w:r>
              <w:rPr>
                <w:spacing w:val="-7"/>
                <w:sz w:val="24"/>
              </w:rPr>
              <w:t xml:space="preserve"> </w:t>
            </w:r>
            <w:r>
              <w:rPr>
                <w:sz w:val="24"/>
              </w:rPr>
              <w:t>к</w:t>
            </w:r>
            <w:r>
              <w:rPr>
                <w:spacing w:val="-4"/>
                <w:sz w:val="24"/>
              </w:rPr>
              <w:t xml:space="preserve"> </w:t>
            </w:r>
            <w:r>
              <w:rPr>
                <w:sz w:val="24"/>
              </w:rPr>
              <w:t>Фестивалю</w:t>
            </w:r>
            <w:r>
              <w:rPr>
                <w:spacing w:val="1"/>
                <w:sz w:val="24"/>
              </w:rPr>
              <w:t xml:space="preserve"> </w:t>
            </w:r>
            <w:r>
              <w:rPr>
                <w:sz w:val="24"/>
              </w:rPr>
              <w:t>«Краски</w:t>
            </w:r>
            <w:r>
              <w:rPr>
                <w:spacing w:val="-4"/>
                <w:sz w:val="24"/>
              </w:rPr>
              <w:t xml:space="preserve"> </w:t>
            </w:r>
            <w:r>
              <w:rPr>
                <w:sz w:val="24"/>
              </w:rPr>
              <w:t>Великой</w:t>
            </w:r>
            <w:r>
              <w:rPr>
                <w:spacing w:val="-3"/>
                <w:sz w:val="24"/>
              </w:rPr>
              <w:t xml:space="preserve"> </w:t>
            </w:r>
            <w:r>
              <w:rPr>
                <w:spacing w:val="-2"/>
                <w:sz w:val="24"/>
              </w:rPr>
              <w:t>Победы»</w:t>
            </w:r>
          </w:p>
          <w:p w:rsidR="00660A1D" w:rsidRDefault="006719A6">
            <w:pPr>
              <w:pStyle w:val="TableParagraph"/>
              <w:numPr>
                <w:ilvl w:val="0"/>
                <w:numId w:val="36"/>
              </w:numPr>
              <w:tabs>
                <w:tab w:val="left" w:pos="826"/>
              </w:tabs>
              <w:ind w:left="826" w:hanging="359"/>
              <w:rPr>
                <w:sz w:val="24"/>
              </w:rPr>
            </w:pPr>
            <w:r>
              <w:rPr>
                <w:sz w:val="24"/>
              </w:rPr>
              <w:t>Мероприятия</w:t>
            </w:r>
            <w:r>
              <w:rPr>
                <w:spacing w:val="-6"/>
                <w:sz w:val="24"/>
              </w:rPr>
              <w:t xml:space="preserve"> </w:t>
            </w:r>
            <w:r>
              <w:rPr>
                <w:sz w:val="24"/>
              </w:rPr>
              <w:t>в</w:t>
            </w:r>
            <w:r>
              <w:rPr>
                <w:spacing w:val="-5"/>
                <w:sz w:val="24"/>
              </w:rPr>
              <w:t xml:space="preserve"> </w:t>
            </w:r>
            <w:r>
              <w:rPr>
                <w:sz w:val="24"/>
              </w:rPr>
              <w:t>рамках</w:t>
            </w:r>
            <w:r>
              <w:rPr>
                <w:spacing w:val="-5"/>
                <w:sz w:val="24"/>
              </w:rPr>
              <w:t xml:space="preserve"> </w:t>
            </w:r>
            <w:r>
              <w:rPr>
                <w:sz w:val="24"/>
              </w:rPr>
              <w:t>Месячника</w:t>
            </w:r>
            <w:r>
              <w:rPr>
                <w:spacing w:val="-4"/>
                <w:sz w:val="24"/>
              </w:rPr>
              <w:t xml:space="preserve"> </w:t>
            </w:r>
            <w:r>
              <w:rPr>
                <w:spacing w:val="-2"/>
                <w:sz w:val="24"/>
              </w:rPr>
              <w:t>Победы</w:t>
            </w:r>
          </w:p>
          <w:p w:rsidR="00660A1D" w:rsidRDefault="006719A6">
            <w:pPr>
              <w:pStyle w:val="TableParagraph"/>
              <w:numPr>
                <w:ilvl w:val="0"/>
                <w:numId w:val="36"/>
              </w:numPr>
              <w:tabs>
                <w:tab w:val="left" w:pos="826"/>
              </w:tabs>
              <w:ind w:left="826" w:hanging="359"/>
              <w:rPr>
                <w:sz w:val="24"/>
              </w:rPr>
            </w:pPr>
            <w:r>
              <w:rPr>
                <w:sz w:val="24"/>
              </w:rPr>
              <w:t>Всемирный</w:t>
            </w:r>
            <w:r>
              <w:rPr>
                <w:spacing w:val="-3"/>
                <w:sz w:val="24"/>
              </w:rPr>
              <w:t xml:space="preserve"> </w:t>
            </w:r>
            <w:r>
              <w:rPr>
                <w:sz w:val="24"/>
              </w:rPr>
              <w:t>день</w:t>
            </w:r>
            <w:r>
              <w:rPr>
                <w:spacing w:val="-3"/>
                <w:sz w:val="24"/>
              </w:rPr>
              <w:t xml:space="preserve"> </w:t>
            </w:r>
            <w:r>
              <w:rPr>
                <w:spacing w:val="-2"/>
                <w:sz w:val="24"/>
              </w:rPr>
              <w:t>Земли</w:t>
            </w:r>
          </w:p>
          <w:p w:rsidR="00660A1D" w:rsidRDefault="006719A6">
            <w:pPr>
              <w:pStyle w:val="TableParagraph"/>
              <w:numPr>
                <w:ilvl w:val="0"/>
                <w:numId w:val="36"/>
              </w:numPr>
              <w:tabs>
                <w:tab w:val="left" w:pos="826"/>
              </w:tabs>
              <w:ind w:left="826" w:hanging="359"/>
              <w:rPr>
                <w:sz w:val="24"/>
              </w:rPr>
            </w:pPr>
            <w:r>
              <w:rPr>
                <w:sz w:val="24"/>
              </w:rPr>
              <w:t>Соревнования</w:t>
            </w:r>
            <w:r>
              <w:rPr>
                <w:spacing w:val="-4"/>
                <w:sz w:val="24"/>
              </w:rPr>
              <w:t xml:space="preserve"> </w:t>
            </w:r>
            <w:r>
              <w:rPr>
                <w:sz w:val="24"/>
              </w:rPr>
              <w:t>по</w:t>
            </w:r>
            <w:r>
              <w:rPr>
                <w:spacing w:val="-3"/>
                <w:sz w:val="24"/>
              </w:rPr>
              <w:t xml:space="preserve"> </w:t>
            </w:r>
            <w:r>
              <w:rPr>
                <w:sz w:val="24"/>
              </w:rPr>
              <w:t>роботостроению</w:t>
            </w:r>
            <w:r>
              <w:rPr>
                <w:spacing w:val="-1"/>
                <w:sz w:val="24"/>
              </w:rPr>
              <w:t xml:space="preserve"> </w:t>
            </w:r>
            <w:r>
              <w:rPr>
                <w:sz w:val="24"/>
              </w:rPr>
              <w:t>«КосмоRobots»</w:t>
            </w:r>
            <w:r>
              <w:rPr>
                <w:spacing w:val="-11"/>
                <w:sz w:val="24"/>
              </w:rPr>
              <w:t xml:space="preserve"> </w:t>
            </w:r>
            <w:r>
              <w:rPr>
                <w:sz w:val="24"/>
              </w:rPr>
              <w:t>(5-8</w:t>
            </w:r>
            <w:r>
              <w:rPr>
                <w:spacing w:val="-3"/>
                <w:sz w:val="24"/>
              </w:rPr>
              <w:t xml:space="preserve"> </w:t>
            </w:r>
            <w:r>
              <w:rPr>
                <w:spacing w:val="-2"/>
                <w:sz w:val="24"/>
              </w:rPr>
              <w:t>кл.).</w:t>
            </w:r>
          </w:p>
          <w:p w:rsidR="00660A1D" w:rsidRDefault="006719A6">
            <w:pPr>
              <w:pStyle w:val="TableParagraph"/>
              <w:numPr>
                <w:ilvl w:val="0"/>
                <w:numId w:val="36"/>
              </w:numPr>
              <w:tabs>
                <w:tab w:val="left" w:pos="826"/>
              </w:tabs>
              <w:ind w:left="826" w:hanging="359"/>
              <w:rPr>
                <w:sz w:val="24"/>
              </w:rPr>
            </w:pPr>
            <w:r>
              <w:rPr>
                <w:sz w:val="24"/>
              </w:rPr>
              <w:t>Мероприятия</w:t>
            </w:r>
            <w:r>
              <w:rPr>
                <w:spacing w:val="-7"/>
                <w:sz w:val="24"/>
              </w:rPr>
              <w:t xml:space="preserve"> </w:t>
            </w:r>
            <w:r>
              <w:rPr>
                <w:sz w:val="24"/>
              </w:rPr>
              <w:t>окружного</w:t>
            </w:r>
            <w:r>
              <w:rPr>
                <w:spacing w:val="-5"/>
                <w:sz w:val="24"/>
              </w:rPr>
              <w:t xml:space="preserve"> </w:t>
            </w:r>
            <w:r>
              <w:rPr>
                <w:sz w:val="24"/>
              </w:rPr>
              <w:t>детского</w:t>
            </w:r>
            <w:r>
              <w:rPr>
                <w:spacing w:val="-5"/>
                <w:sz w:val="24"/>
              </w:rPr>
              <w:t xml:space="preserve"> </w:t>
            </w:r>
            <w:r>
              <w:rPr>
                <w:sz w:val="24"/>
              </w:rPr>
              <w:t xml:space="preserve">фестиваля </w:t>
            </w:r>
            <w:r>
              <w:rPr>
                <w:spacing w:val="-2"/>
                <w:sz w:val="24"/>
              </w:rPr>
              <w:t>«Экодетство».</w:t>
            </w:r>
          </w:p>
          <w:p w:rsidR="00660A1D" w:rsidRDefault="006719A6">
            <w:pPr>
              <w:pStyle w:val="TableParagraph"/>
              <w:numPr>
                <w:ilvl w:val="0"/>
                <w:numId w:val="36"/>
              </w:numPr>
              <w:tabs>
                <w:tab w:val="left" w:pos="826"/>
              </w:tabs>
              <w:spacing w:line="264" w:lineRule="exact"/>
              <w:ind w:left="826" w:hanging="359"/>
              <w:rPr>
                <w:sz w:val="24"/>
              </w:rPr>
            </w:pPr>
            <w:r>
              <w:rPr>
                <w:sz w:val="24"/>
              </w:rPr>
              <w:t>День</w:t>
            </w:r>
            <w:r>
              <w:rPr>
                <w:spacing w:val="-3"/>
                <w:sz w:val="24"/>
              </w:rPr>
              <w:t xml:space="preserve"> </w:t>
            </w:r>
            <w:r>
              <w:rPr>
                <w:sz w:val="24"/>
              </w:rPr>
              <w:t>российского</w:t>
            </w:r>
            <w:r>
              <w:rPr>
                <w:spacing w:val="-2"/>
                <w:sz w:val="24"/>
              </w:rPr>
              <w:t xml:space="preserve"> парламентаризма</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ind w:right="156"/>
              <w:rPr>
                <w:sz w:val="24"/>
              </w:rPr>
            </w:pPr>
            <w:r>
              <w:rPr>
                <w:spacing w:val="-2"/>
                <w:sz w:val="24"/>
              </w:rPr>
              <w:t>организатор библитекарь Классные руководители</w:t>
            </w:r>
          </w:p>
        </w:tc>
      </w:tr>
    </w:tbl>
    <w:p w:rsidR="00660A1D" w:rsidRDefault="00660A1D">
      <w:pPr>
        <w:pStyle w:val="TableParagraph"/>
        <w:rPr>
          <w:sz w:val="24"/>
        </w:rPr>
        <w:sectPr w:rsidR="00660A1D">
          <w:type w:val="continuous"/>
          <w:pgSz w:w="16840" w:h="11910" w:orient="landscape"/>
          <w:pgMar w:top="820" w:right="425" w:bottom="193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552"/>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35"/>
              </w:numPr>
              <w:tabs>
                <w:tab w:val="left" w:pos="826"/>
              </w:tabs>
              <w:spacing w:line="268" w:lineRule="exact"/>
              <w:ind w:left="826" w:hanging="359"/>
              <w:rPr>
                <w:sz w:val="24"/>
              </w:rPr>
            </w:pPr>
            <w:r>
              <w:rPr>
                <w:sz w:val="24"/>
              </w:rPr>
              <w:t>День</w:t>
            </w:r>
            <w:r>
              <w:rPr>
                <w:spacing w:val="-5"/>
                <w:sz w:val="24"/>
              </w:rPr>
              <w:t xml:space="preserve"> </w:t>
            </w:r>
            <w:r>
              <w:rPr>
                <w:sz w:val="24"/>
              </w:rPr>
              <w:t>памяти</w:t>
            </w:r>
            <w:r>
              <w:rPr>
                <w:spacing w:val="-1"/>
                <w:sz w:val="24"/>
              </w:rPr>
              <w:t xml:space="preserve"> </w:t>
            </w:r>
            <w:r>
              <w:rPr>
                <w:sz w:val="24"/>
              </w:rPr>
              <w:t>о</w:t>
            </w:r>
            <w:r>
              <w:rPr>
                <w:spacing w:val="-2"/>
                <w:sz w:val="24"/>
              </w:rPr>
              <w:t xml:space="preserve"> </w:t>
            </w:r>
            <w:r>
              <w:rPr>
                <w:sz w:val="24"/>
              </w:rPr>
              <w:t>геноциде</w:t>
            </w:r>
            <w:r>
              <w:rPr>
                <w:spacing w:val="-4"/>
                <w:sz w:val="24"/>
              </w:rPr>
              <w:t xml:space="preserve"> </w:t>
            </w:r>
            <w:r>
              <w:rPr>
                <w:sz w:val="24"/>
              </w:rPr>
              <w:t>советского</w:t>
            </w:r>
            <w:r>
              <w:rPr>
                <w:spacing w:val="-2"/>
                <w:sz w:val="24"/>
              </w:rPr>
              <w:t xml:space="preserve"> </w:t>
            </w:r>
            <w:r>
              <w:rPr>
                <w:sz w:val="24"/>
              </w:rPr>
              <w:t>народа</w:t>
            </w:r>
            <w:r>
              <w:rPr>
                <w:spacing w:val="-3"/>
                <w:sz w:val="24"/>
              </w:rPr>
              <w:t xml:space="preserve"> </w:t>
            </w:r>
            <w:r>
              <w:rPr>
                <w:sz w:val="24"/>
              </w:rPr>
              <w:t>нацистами</w:t>
            </w:r>
            <w:r>
              <w:rPr>
                <w:spacing w:val="-2"/>
                <w:sz w:val="24"/>
              </w:rPr>
              <w:t xml:space="preserve"> </w:t>
            </w:r>
            <w:r>
              <w:rPr>
                <w:sz w:val="24"/>
              </w:rPr>
              <w:t>и</w:t>
            </w:r>
            <w:r>
              <w:rPr>
                <w:spacing w:val="-4"/>
                <w:sz w:val="24"/>
              </w:rPr>
              <w:t xml:space="preserve"> </w:t>
            </w:r>
            <w:r>
              <w:rPr>
                <w:sz w:val="24"/>
              </w:rPr>
              <w:t>их</w:t>
            </w:r>
            <w:r>
              <w:rPr>
                <w:spacing w:val="-1"/>
                <w:sz w:val="24"/>
              </w:rPr>
              <w:t xml:space="preserve"> </w:t>
            </w:r>
            <w:r>
              <w:rPr>
                <w:sz w:val="24"/>
              </w:rPr>
              <w:t>пособниками</w:t>
            </w:r>
            <w:r>
              <w:rPr>
                <w:spacing w:val="-2"/>
                <w:sz w:val="24"/>
              </w:rPr>
              <w:t xml:space="preserve"> </w:t>
            </w:r>
            <w:r>
              <w:rPr>
                <w:sz w:val="24"/>
              </w:rPr>
              <w:t>в</w:t>
            </w:r>
            <w:r>
              <w:rPr>
                <w:spacing w:val="-3"/>
                <w:sz w:val="24"/>
              </w:rPr>
              <w:t xml:space="preserve"> </w:t>
            </w:r>
            <w:r>
              <w:rPr>
                <w:sz w:val="24"/>
              </w:rPr>
              <w:t>годы</w:t>
            </w:r>
            <w:r>
              <w:rPr>
                <w:spacing w:val="-3"/>
                <w:sz w:val="24"/>
              </w:rPr>
              <w:t xml:space="preserve"> </w:t>
            </w:r>
            <w:r>
              <w:rPr>
                <w:spacing w:val="-2"/>
                <w:sz w:val="24"/>
              </w:rPr>
              <w:t>Великой</w:t>
            </w:r>
          </w:p>
          <w:p w:rsidR="00660A1D" w:rsidRDefault="006719A6">
            <w:pPr>
              <w:pStyle w:val="TableParagraph"/>
              <w:spacing w:line="264" w:lineRule="exact"/>
              <w:ind w:left="827"/>
              <w:rPr>
                <w:sz w:val="24"/>
              </w:rPr>
            </w:pPr>
            <w:r>
              <w:rPr>
                <w:sz w:val="24"/>
              </w:rPr>
              <w:t>Отечественной</w:t>
            </w:r>
            <w:r>
              <w:rPr>
                <w:spacing w:val="-5"/>
                <w:sz w:val="24"/>
              </w:rPr>
              <w:t xml:space="preserve"> </w:t>
            </w:r>
            <w:r>
              <w:rPr>
                <w:spacing w:val="-2"/>
                <w:sz w:val="24"/>
              </w:rPr>
              <w:t>войны.</w:t>
            </w:r>
          </w:p>
        </w:tc>
        <w:tc>
          <w:tcPr>
            <w:tcW w:w="2410" w:type="dxa"/>
          </w:tcPr>
          <w:p w:rsidR="00660A1D" w:rsidRDefault="00660A1D">
            <w:pPr>
              <w:pStyle w:val="TableParagraph"/>
              <w:ind w:left="0"/>
              <w:rPr>
                <w:sz w:val="24"/>
              </w:rPr>
            </w:pPr>
          </w:p>
        </w:tc>
      </w:tr>
      <w:tr w:rsidR="00660A1D">
        <w:trPr>
          <w:trHeight w:val="1103"/>
        </w:trPr>
        <w:tc>
          <w:tcPr>
            <w:tcW w:w="2127" w:type="dxa"/>
          </w:tcPr>
          <w:p w:rsidR="00660A1D" w:rsidRDefault="006719A6">
            <w:pPr>
              <w:pStyle w:val="TableParagraph"/>
              <w:rPr>
                <w:b/>
                <w:sz w:val="24"/>
              </w:rPr>
            </w:pPr>
            <w:r>
              <w:rPr>
                <w:b/>
                <w:spacing w:val="-2"/>
                <w:sz w:val="24"/>
              </w:rPr>
              <w:t xml:space="preserve">Организация </w:t>
            </w:r>
            <w:r>
              <w:rPr>
                <w:b/>
                <w:sz w:val="24"/>
              </w:rPr>
              <w:t>Предметно –</w:t>
            </w:r>
          </w:p>
          <w:p w:rsidR="00660A1D" w:rsidRDefault="006719A6">
            <w:pPr>
              <w:pStyle w:val="TableParagraph"/>
              <w:spacing w:line="270" w:lineRule="atLeast"/>
              <w:ind w:right="56"/>
              <w:rPr>
                <w:b/>
                <w:sz w:val="24"/>
              </w:rPr>
            </w:pPr>
            <w:r>
              <w:rPr>
                <w:b/>
                <w:spacing w:val="-2"/>
                <w:sz w:val="24"/>
              </w:rPr>
              <w:t xml:space="preserve">пространственно </w:t>
            </w:r>
            <w:r>
              <w:rPr>
                <w:b/>
                <w:sz w:val="24"/>
              </w:rPr>
              <w:t>й среды</w:t>
            </w:r>
          </w:p>
        </w:tc>
        <w:tc>
          <w:tcPr>
            <w:tcW w:w="10775" w:type="dxa"/>
          </w:tcPr>
          <w:p w:rsidR="00660A1D" w:rsidRDefault="006719A6">
            <w:pPr>
              <w:pStyle w:val="TableParagraph"/>
              <w:numPr>
                <w:ilvl w:val="0"/>
                <w:numId w:val="34"/>
              </w:numPr>
              <w:tabs>
                <w:tab w:val="left" w:pos="826"/>
              </w:tabs>
              <w:spacing w:line="268" w:lineRule="exact"/>
              <w:ind w:left="826" w:hanging="359"/>
              <w:rPr>
                <w:sz w:val="24"/>
              </w:rPr>
            </w:pPr>
            <w:r>
              <w:rPr>
                <w:sz w:val="24"/>
              </w:rPr>
              <w:t>Оформление</w:t>
            </w:r>
            <w:r>
              <w:rPr>
                <w:spacing w:val="-2"/>
                <w:sz w:val="24"/>
              </w:rPr>
              <w:t xml:space="preserve"> </w:t>
            </w:r>
            <w:r>
              <w:rPr>
                <w:sz w:val="24"/>
              </w:rPr>
              <w:t>школы</w:t>
            </w:r>
            <w:r>
              <w:rPr>
                <w:spacing w:val="-1"/>
                <w:sz w:val="24"/>
              </w:rPr>
              <w:t xml:space="preserve"> </w:t>
            </w:r>
            <w:r>
              <w:rPr>
                <w:sz w:val="24"/>
              </w:rPr>
              <w:t>ко</w:t>
            </w:r>
            <w:r>
              <w:rPr>
                <w:spacing w:val="-4"/>
                <w:sz w:val="24"/>
              </w:rPr>
              <w:t xml:space="preserve"> </w:t>
            </w:r>
            <w:r>
              <w:rPr>
                <w:sz w:val="24"/>
              </w:rPr>
              <w:t xml:space="preserve">Дню </w:t>
            </w:r>
            <w:r>
              <w:rPr>
                <w:spacing w:val="-2"/>
                <w:sz w:val="24"/>
              </w:rPr>
              <w:t>Победы</w:t>
            </w:r>
          </w:p>
          <w:p w:rsidR="00660A1D" w:rsidRDefault="006719A6">
            <w:pPr>
              <w:pStyle w:val="TableParagraph"/>
              <w:numPr>
                <w:ilvl w:val="0"/>
                <w:numId w:val="34"/>
              </w:numPr>
              <w:tabs>
                <w:tab w:val="left" w:pos="826"/>
              </w:tabs>
              <w:ind w:left="826" w:hanging="359"/>
              <w:rPr>
                <w:sz w:val="24"/>
              </w:rPr>
            </w:pPr>
            <w:r>
              <w:rPr>
                <w:sz w:val="24"/>
              </w:rPr>
              <w:t>«Окна</w:t>
            </w:r>
            <w:r>
              <w:rPr>
                <w:spacing w:val="-5"/>
                <w:sz w:val="24"/>
              </w:rPr>
              <w:t xml:space="preserve"> </w:t>
            </w:r>
            <w:r>
              <w:rPr>
                <w:spacing w:val="-2"/>
                <w:sz w:val="24"/>
              </w:rPr>
              <w:t>Победы»</w:t>
            </w:r>
          </w:p>
          <w:p w:rsidR="00660A1D" w:rsidRDefault="006719A6">
            <w:pPr>
              <w:pStyle w:val="TableParagraph"/>
              <w:numPr>
                <w:ilvl w:val="0"/>
                <w:numId w:val="34"/>
              </w:numPr>
              <w:tabs>
                <w:tab w:val="left" w:pos="826"/>
              </w:tabs>
              <w:ind w:left="826" w:hanging="359"/>
              <w:rPr>
                <w:sz w:val="24"/>
              </w:rPr>
            </w:pPr>
            <w:r>
              <w:rPr>
                <w:sz w:val="24"/>
              </w:rPr>
              <w:t>Выставка</w:t>
            </w:r>
            <w:r>
              <w:rPr>
                <w:spacing w:val="-4"/>
                <w:sz w:val="24"/>
              </w:rPr>
              <w:t xml:space="preserve"> </w:t>
            </w:r>
            <w:r>
              <w:rPr>
                <w:sz w:val="24"/>
              </w:rPr>
              <w:t>«Георгиевская</w:t>
            </w:r>
            <w:r>
              <w:rPr>
                <w:spacing w:val="-7"/>
                <w:sz w:val="24"/>
              </w:rPr>
              <w:t xml:space="preserve"> </w:t>
            </w:r>
            <w:r>
              <w:rPr>
                <w:spacing w:val="-2"/>
                <w:sz w:val="24"/>
              </w:rPr>
              <w:t>ленточка»</w:t>
            </w:r>
          </w:p>
          <w:p w:rsidR="00660A1D" w:rsidRDefault="006719A6">
            <w:pPr>
              <w:pStyle w:val="TableParagraph"/>
              <w:numPr>
                <w:ilvl w:val="0"/>
                <w:numId w:val="34"/>
              </w:numPr>
              <w:tabs>
                <w:tab w:val="left" w:pos="826"/>
              </w:tabs>
              <w:spacing w:line="264" w:lineRule="exact"/>
              <w:ind w:left="826" w:hanging="359"/>
              <w:rPr>
                <w:sz w:val="24"/>
              </w:rPr>
            </w:pPr>
            <w:r>
              <w:rPr>
                <w:sz w:val="24"/>
              </w:rPr>
              <w:t>Экспозиция</w:t>
            </w:r>
            <w:r>
              <w:rPr>
                <w:spacing w:val="-3"/>
                <w:sz w:val="24"/>
              </w:rPr>
              <w:t xml:space="preserve"> </w:t>
            </w:r>
            <w:r>
              <w:rPr>
                <w:sz w:val="24"/>
              </w:rPr>
              <w:t>«Годы</w:t>
            </w:r>
            <w:r>
              <w:rPr>
                <w:spacing w:val="-4"/>
                <w:sz w:val="24"/>
              </w:rPr>
              <w:t xml:space="preserve"> </w:t>
            </w:r>
            <w:r>
              <w:rPr>
                <w:sz w:val="24"/>
              </w:rPr>
              <w:t>опалённые</w:t>
            </w:r>
            <w:r>
              <w:rPr>
                <w:spacing w:val="-6"/>
                <w:sz w:val="24"/>
              </w:rPr>
              <w:t xml:space="preserve"> </w:t>
            </w:r>
            <w:r>
              <w:rPr>
                <w:spacing w:val="-2"/>
                <w:sz w:val="24"/>
              </w:rPr>
              <w:t>войной»</w:t>
            </w:r>
          </w:p>
        </w:tc>
        <w:tc>
          <w:tcPr>
            <w:tcW w:w="2410" w:type="dxa"/>
          </w:tcPr>
          <w:p w:rsidR="00660A1D" w:rsidRDefault="006719A6">
            <w:pPr>
              <w:pStyle w:val="TableParagraph"/>
              <w:rPr>
                <w:sz w:val="24"/>
              </w:rPr>
            </w:pPr>
            <w:r>
              <w:rPr>
                <w:spacing w:val="-2"/>
                <w:sz w:val="24"/>
              </w:rPr>
              <w:t>Классные руководители</w:t>
            </w:r>
          </w:p>
          <w:p w:rsidR="00660A1D" w:rsidRDefault="006719A6">
            <w:pPr>
              <w:pStyle w:val="TableParagraph"/>
              <w:rPr>
                <w:sz w:val="24"/>
              </w:rPr>
            </w:pPr>
            <w:r>
              <w:rPr>
                <w:spacing w:val="-2"/>
                <w:sz w:val="24"/>
              </w:rPr>
              <w:t>Педагог-организатор</w:t>
            </w:r>
          </w:p>
        </w:tc>
      </w:tr>
      <w:tr w:rsidR="00660A1D">
        <w:trPr>
          <w:trHeight w:val="1382"/>
        </w:trPr>
        <w:tc>
          <w:tcPr>
            <w:tcW w:w="2127" w:type="dxa"/>
          </w:tcPr>
          <w:p w:rsidR="00660A1D" w:rsidRDefault="006719A6">
            <w:pPr>
              <w:pStyle w:val="TableParagraph"/>
              <w:rPr>
                <w:b/>
                <w:sz w:val="24"/>
              </w:rPr>
            </w:pPr>
            <w:r>
              <w:rPr>
                <w:b/>
                <w:spacing w:val="-2"/>
                <w:sz w:val="24"/>
              </w:rPr>
              <w:t>Внешкольные мероприятия</w:t>
            </w:r>
          </w:p>
        </w:tc>
        <w:tc>
          <w:tcPr>
            <w:tcW w:w="10775" w:type="dxa"/>
          </w:tcPr>
          <w:p w:rsidR="00660A1D" w:rsidRDefault="006719A6">
            <w:pPr>
              <w:pStyle w:val="TableParagraph"/>
              <w:numPr>
                <w:ilvl w:val="0"/>
                <w:numId w:val="33"/>
              </w:numPr>
              <w:tabs>
                <w:tab w:val="left" w:pos="827"/>
              </w:tabs>
              <w:ind w:right="466"/>
              <w:rPr>
                <w:sz w:val="24"/>
              </w:rPr>
            </w:pPr>
            <w:r>
              <w:rPr>
                <w:sz w:val="24"/>
              </w:rPr>
              <w:t>Международный</w:t>
            </w:r>
            <w:r>
              <w:rPr>
                <w:spacing w:val="-6"/>
                <w:sz w:val="24"/>
              </w:rPr>
              <w:t xml:space="preserve"> </w:t>
            </w:r>
            <w:r>
              <w:rPr>
                <w:sz w:val="24"/>
              </w:rPr>
              <w:t>день</w:t>
            </w:r>
            <w:r>
              <w:rPr>
                <w:spacing w:val="-6"/>
                <w:sz w:val="24"/>
              </w:rPr>
              <w:t xml:space="preserve"> </w:t>
            </w:r>
            <w:r>
              <w:rPr>
                <w:sz w:val="24"/>
              </w:rPr>
              <w:t>памятников</w:t>
            </w:r>
            <w:r>
              <w:rPr>
                <w:spacing w:val="-8"/>
                <w:sz w:val="24"/>
              </w:rPr>
              <w:t xml:space="preserve"> </w:t>
            </w:r>
            <w:r>
              <w:rPr>
                <w:sz w:val="24"/>
              </w:rPr>
              <w:t>и</w:t>
            </w:r>
            <w:r>
              <w:rPr>
                <w:spacing w:val="-6"/>
                <w:sz w:val="24"/>
              </w:rPr>
              <w:t xml:space="preserve"> </w:t>
            </w:r>
            <w:r>
              <w:rPr>
                <w:sz w:val="24"/>
              </w:rPr>
              <w:t>исторических</w:t>
            </w:r>
            <w:r>
              <w:rPr>
                <w:spacing w:val="-4"/>
                <w:sz w:val="24"/>
              </w:rPr>
              <w:t xml:space="preserve"> </w:t>
            </w:r>
            <w:r>
              <w:rPr>
                <w:sz w:val="24"/>
              </w:rPr>
              <w:t>мест.</w:t>
            </w:r>
            <w:r>
              <w:rPr>
                <w:spacing w:val="-6"/>
                <w:sz w:val="24"/>
              </w:rPr>
              <w:t xml:space="preserve"> </w:t>
            </w:r>
            <w:r>
              <w:rPr>
                <w:sz w:val="24"/>
              </w:rPr>
              <w:t>Виртуальные</w:t>
            </w:r>
            <w:r>
              <w:rPr>
                <w:spacing w:val="-8"/>
                <w:sz w:val="24"/>
              </w:rPr>
              <w:t xml:space="preserve"> </w:t>
            </w:r>
            <w:r>
              <w:rPr>
                <w:sz w:val="24"/>
              </w:rPr>
              <w:t>экскурсии</w:t>
            </w:r>
            <w:r>
              <w:rPr>
                <w:spacing w:val="-1"/>
                <w:sz w:val="24"/>
              </w:rPr>
              <w:t xml:space="preserve"> </w:t>
            </w:r>
            <w:r>
              <w:rPr>
                <w:sz w:val="24"/>
              </w:rPr>
              <w:t>«Я</w:t>
            </w:r>
            <w:r>
              <w:rPr>
                <w:spacing w:val="-6"/>
                <w:sz w:val="24"/>
              </w:rPr>
              <w:t xml:space="preserve"> </w:t>
            </w:r>
            <w:r>
              <w:rPr>
                <w:sz w:val="24"/>
              </w:rPr>
              <w:t>камнем стал, но я живу»</w:t>
            </w:r>
          </w:p>
          <w:p w:rsidR="00660A1D" w:rsidRDefault="006719A6">
            <w:pPr>
              <w:pStyle w:val="TableParagraph"/>
              <w:numPr>
                <w:ilvl w:val="0"/>
                <w:numId w:val="33"/>
              </w:numPr>
              <w:tabs>
                <w:tab w:val="left" w:pos="826"/>
              </w:tabs>
              <w:ind w:left="826" w:hanging="359"/>
              <w:rPr>
                <w:sz w:val="24"/>
              </w:rPr>
            </w:pPr>
            <w:r>
              <w:rPr>
                <w:sz w:val="24"/>
              </w:rPr>
              <w:t>Мероприятия</w:t>
            </w:r>
            <w:r>
              <w:rPr>
                <w:spacing w:val="-7"/>
                <w:sz w:val="24"/>
              </w:rPr>
              <w:t xml:space="preserve"> </w:t>
            </w:r>
            <w:r>
              <w:rPr>
                <w:sz w:val="24"/>
              </w:rPr>
              <w:t>окружного</w:t>
            </w:r>
            <w:r>
              <w:rPr>
                <w:spacing w:val="-5"/>
                <w:sz w:val="24"/>
              </w:rPr>
              <w:t xml:space="preserve"> </w:t>
            </w:r>
            <w:r>
              <w:rPr>
                <w:sz w:val="24"/>
              </w:rPr>
              <w:t>детского</w:t>
            </w:r>
            <w:r>
              <w:rPr>
                <w:spacing w:val="-5"/>
                <w:sz w:val="24"/>
              </w:rPr>
              <w:t xml:space="preserve"> </w:t>
            </w:r>
            <w:r>
              <w:rPr>
                <w:sz w:val="24"/>
              </w:rPr>
              <w:t xml:space="preserve">фестиваля </w:t>
            </w:r>
            <w:r>
              <w:rPr>
                <w:spacing w:val="-2"/>
                <w:sz w:val="24"/>
              </w:rPr>
              <w:t>«Экодетство»</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pacing w:val="-2"/>
                <w:sz w:val="24"/>
              </w:rPr>
              <w:t>Педагог-организатор Классные</w:t>
            </w:r>
          </w:p>
          <w:p w:rsidR="00660A1D" w:rsidRDefault="006719A6">
            <w:pPr>
              <w:pStyle w:val="TableParagraph"/>
              <w:spacing w:line="264" w:lineRule="exact"/>
              <w:rPr>
                <w:sz w:val="24"/>
              </w:rPr>
            </w:pPr>
            <w:r>
              <w:rPr>
                <w:spacing w:val="-2"/>
                <w:sz w:val="24"/>
              </w:rPr>
              <w:t>руководители</w:t>
            </w:r>
          </w:p>
        </w:tc>
      </w:tr>
      <w:tr w:rsidR="00660A1D">
        <w:trPr>
          <w:trHeight w:val="2484"/>
        </w:trPr>
        <w:tc>
          <w:tcPr>
            <w:tcW w:w="2127" w:type="dxa"/>
          </w:tcPr>
          <w:p w:rsidR="00660A1D" w:rsidRDefault="006719A6">
            <w:pPr>
              <w:pStyle w:val="TableParagraph"/>
              <w:rPr>
                <w:b/>
                <w:sz w:val="24"/>
              </w:rPr>
            </w:pPr>
            <w:r>
              <w:rPr>
                <w:b/>
                <w:spacing w:val="-2"/>
                <w:sz w:val="24"/>
              </w:rPr>
              <w:t>Социальное партнёрство</w:t>
            </w:r>
          </w:p>
        </w:tc>
        <w:tc>
          <w:tcPr>
            <w:tcW w:w="10775" w:type="dxa"/>
          </w:tcPr>
          <w:p w:rsidR="00660A1D" w:rsidRDefault="006719A6">
            <w:pPr>
              <w:pStyle w:val="TableParagraph"/>
              <w:numPr>
                <w:ilvl w:val="0"/>
                <w:numId w:val="32"/>
              </w:numPr>
              <w:tabs>
                <w:tab w:val="left" w:pos="826"/>
              </w:tabs>
              <w:spacing w:line="268" w:lineRule="exact"/>
              <w:ind w:left="826" w:hanging="359"/>
              <w:rPr>
                <w:sz w:val="24"/>
              </w:rPr>
            </w:pPr>
            <w:r>
              <w:rPr>
                <w:sz w:val="24"/>
              </w:rPr>
              <w:t>Экскурсии</w:t>
            </w:r>
            <w:r>
              <w:rPr>
                <w:spacing w:val="-4"/>
                <w:sz w:val="24"/>
              </w:rPr>
              <w:t xml:space="preserve"> </w:t>
            </w:r>
            <w:r>
              <w:rPr>
                <w:sz w:val="24"/>
              </w:rPr>
              <w:t>на</w:t>
            </w:r>
            <w:r>
              <w:rPr>
                <w:spacing w:val="-5"/>
                <w:sz w:val="24"/>
              </w:rPr>
              <w:t xml:space="preserve"> </w:t>
            </w:r>
            <w:r>
              <w:rPr>
                <w:sz w:val="24"/>
              </w:rPr>
              <w:t>предприятия</w:t>
            </w:r>
            <w:r>
              <w:rPr>
                <w:spacing w:val="-3"/>
                <w:sz w:val="24"/>
              </w:rPr>
              <w:t xml:space="preserve"> </w:t>
            </w:r>
            <w:r>
              <w:rPr>
                <w:sz w:val="24"/>
              </w:rPr>
              <w:t>и</w:t>
            </w:r>
            <w:r>
              <w:rPr>
                <w:spacing w:val="-1"/>
                <w:sz w:val="24"/>
              </w:rPr>
              <w:t xml:space="preserve"> </w:t>
            </w:r>
            <w:r>
              <w:rPr>
                <w:sz w:val="24"/>
              </w:rPr>
              <w:t>учреждения</w:t>
            </w:r>
            <w:r>
              <w:rPr>
                <w:spacing w:val="-3"/>
                <w:sz w:val="24"/>
              </w:rPr>
              <w:t xml:space="preserve"> </w:t>
            </w:r>
            <w:r>
              <w:rPr>
                <w:spacing w:val="-2"/>
                <w:sz w:val="24"/>
              </w:rPr>
              <w:t>поселка.</w:t>
            </w:r>
          </w:p>
          <w:p w:rsidR="00660A1D" w:rsidRDefault="006719A6">
            <w:pPr>
              <w:pStyle w:val="TableParagraph"/>
              <w:numPr>
                <w:ilvl w:val="0"/>
                <w:numId w:val="32"/>
              </w:numPr>
              <w:tabs>
                <w:tab w:val="left" w:pos="826"/>
                <w:tab w:val="left" w:pos="5577"/>
              </w:tabs>
              <w:ind w:left="826" w:hanging="359"/>
              <w:rPr>
                <w:sz w:val="24"/>
              </w:rPr>
            </w:pPr>
            <w:r>
              <w:rPr>
                <w:sz w:val="24"/>
              </w:rPr>
              <w:t>Работа по плану</w:t>
            </w:r>
            <w:r>
              <w:rPr>
                <w:spacing w:val="-5"/>
                <w:sz w:val="24"/>
              </w:rPr>
              <w:t xml:space="preserve"> </w:t>
            </w:r>
            <w:r>
              <w:rPr>
                <w:sz w:val="24"/>
              </w:rPr>
              <w:t xml:space="preserve">с ГИБДД г. </w:t>
            </w:r>
            <w:r>
              <w:rPr>
                <w:sz w:val="24"/>
                <w:u w:val="single"/>
              </w:rPr>
              <w:tab/>
            </w:r>
            <w:r>
              <w:rPr>
                <w:spacing w:val="-10"/>
                <w:sz w:val="24"/>
              </w:rPr>
              <w:t>.</w:t>
            </w:r>
          </w:p>
          <w:p w:rsidR="00660A1D" w:rsidRDefault="006719A6">
            <w:pPr>
              <w:pStyle w:val="TableParagraph"/>
              <w:numPr>
                <w:ilvl w:val="0"/>
                <w:numId w:val="32"/>
              </w:numPr>
              <w:tabs>
                <w:tab w:val="left" w:pos="826"/>
                <w:tab w:val="left" w:pos="6946"/>
              </w:tabs>
              <w:ind w:left="826" w:hanging="359"/>
              <w:rPr>
                <w:sz w:val="24"/>
              </w:rPr>
            </w:pPr>
            <w:r>
              <w:rPr>
                <w:sz w:val="24"/>
              </w:rPr>
              <w:t>Соревнования по плану</w:t>
            </w:r>
            <w:r>
              <w:rPr>
                <w:spacing w:val="-4"/>
                <w:sz w:val="24"/>
              </w:rPr>
              <w:t xml:space="preserve"> </w:t>
            </w:r>
            <w:r>
              <w:rPr>
                <w:sz w:val="24"/>
              </w:rPr>
              <w:t xml:space="preserve">Дворца Спорта г. </w:t>
            </w:r>
            <w:r>
              <w:rPr>
                <w:sz w:val="24"/>
                <w:u w:val="single"/>
              </w:rPr>
              <w:tab/>
            </w:r>
            <w:r>
              <w:rPr>
                <w:spacing w:val="-10"/>
                <w:sz w:val="24"/>
              </w:rPr>
              <w:t>.</w:t>
            </w:r>
          </w:p>
          <w:p w:rsidR="00660A1D" w:rsidRDefault="006719A6">
            <w:pPr>
              <w:pStyle w:val="TableParagraph"/>
              <w:numPr>
                <w:ilvl w:val="0"/>
                <w:numId w:val="32"/>
              </w:numPr>
              <w:tabs>
                <w:tab w:val="left" w:pos="826"/>
              </w:tabs>
              <w:ind w:left="826" w:hanging="359"/>
              <w:rPr>
                <w:sz w:val="24"/>
              </w:rPr>
            </w:pPr>
            <w:r>
              <w:rPr>
                <w:sz w:val="24"/>
              </w:rPr>
              <w:t>Работа</w:t>
            </w:r>
            <w:r>
              <w:rPr>
                <w:spacing w:val="-5"/>
                <w:sz w:val="24"/>
              </w:rPr>
              <w:t xml:space="preserve"> </w:t>
            </w:r>
            <w:r>
              <w:rPr>
                <w:sz w:val="24"/>
              </w:rPr>
              <w:t>по</w:t>
            </w:r>
            <w:r>
              <w:rPr>
                <w:spacing w:val="-2"/>
                <w:sz w:val="24"/>
              </w:rPr>
              <w:t xml:space="preserve"> </w:t>
            </w:r>
            <w:r>
              <w:rPr>
                <w:sz w:val="24"/>
              </w:rPr>
              <w:t>плану</w:t>
            </w:r>
            <w:r>
              <w:rPr>
                <w:spacing w:val="-5"/>
                <w:sz w:val="24"/>
              </w:rPr>
              <w:t xml:space="preserve"> </w:t>
            </w:r>
            <w:r>
              <w:rPr>
                <w:sz w:val="24"/>
              </w:rPr>
              <w:t>«Половое</w:t>
            </w:r>
            <w:r>
              <w:rPr>
                <w:spacing w:val="-4"/>
                <w:sz w:val="24"/>
              </w:rPr>
              <w:t xml:space="preserve"> </w:t>
            </w:r>
            <w:r>
              <w:rPr>
                <w:sz w:val="24"/>
              </w:rPr>
              <w:t>воспитание</w:t>
            </w:r>
            <w:r>
              <w:rPr>
                <w:spacing w:val="-3"/>
                <w:sz w:val="24"/>
              </w:rPr>
              <w:t xml:space="preserve"> </w:t>
            </w:r>
            <w:r>
              <w:rPr>
                <w:sz w:val="24"/>
              </w:rPr>
              <w:t>и</w:t>
            </w:r>
            <w:r>
              <w:rPr>
                <w:spacing w:val="-2"/>
                <w:sz w:val="24"/>
              </w:rPr>
              <w:t xml:space="preserve"> </w:t>
            </w:r>
            <w:r>
              <w:rPr>
                <w:sz w:val="24"/>
              </w:rPr>
              <w:t>профилактика</w:t>
            </w:r>
            <w:r>
              <w:rPr>
                <w:spacing w:val="-2"/>
                <w:sz w:val="24"/>
              </w:rPr>
              <w:t xml:space="preserve"> </w:t>
            </w:r>
            <w:r>
              <w:rPr>
                <w:sz w:val="24"/>
              </w:rPr>
              <w:t>ранних</w:t>
            </w:r>
            <w:r>
              <w:rPr>
                <w:spacing w:val="-3"/>
                <w:sz w:val="24"/>
              </w:rPr>
              <w:t xml:space="preserve"> </w:t>
            </w:r>
            <w:r>
              <w:rPr>
                <w:sz w:val="24"/>
              </w:rPr>
              <w:t>беременностей»</w:t>
            </w:r>
            <w:r>
              <w:rPr>
                <w:spacing w:val="-7"/>
                <w:sz w:val="24"/>
              </w:rPr>
              <w:t xml:space="preserve"> </w:t>
            </w:r>
            <w:r>
              <w:rPr>
                <w:spacing w:val="-10"/>
                <w:sz w:val="24"/>
              </w:rPr>
              <w:t>с</w:t>
            </w:r>
          </w:p>
          <w:p w:rsidR="00660A1D" w:rsidRDefault="006719A6">
            <w:pPr>
              <w:pStyle w:val="TableParagraph"/>
              <w:tabs>
                <w:tab w:val="left" w:pos="2682"/>
              </w:tabs>
              <w:ind w:left="827"/>
              <w:rPr>
                <w:sz w:val="24"/>
              </w:rPr>
            </w:pPr>
            <w:r>
              <w:rPr>
                <w:sz w:val="24"/>
                <w:u w:val="single"/>
              </w:rPr>
              <w:tab/>
            </w:r>
            <w:r>
              <w:rPr>
                <w:spacing w:val="-2"/>
                <w:sz w:val="24"/>
              </w:rPr>
              <w:t>больницей.</w:t>
            </w:r>
          </w:p>
          <w:p w:rsidR="00660A1D" w:rsidRDefault="006719A6">
            <w:pPr>
              <w:pStyle w:val="TableParagraph"/>
              <w:numPr>
                <w:ilvl w:val="0"/>
                <w:numId w:val="32"/>
              </w:numPr>
              <w:tabs>
                <w:tab w:val="left" w:pos="826"/>
                <w:tab w:val="left" w:pos="4665"/>
              </w:tabs>
              <w:ind w:left="826" w:hanging="359"/>
              <w:rPr>
                <w:sz w:val="24"/>
              </w:rPr>
            </w:pPr>
            <w:r>
              <w:rPr>
                <w:sz w:val="24"/>
              </w:rPr>
              <w:t>Работа по плану</w:t>
            </w:r>
            <w:r>
              <w:rPr>
                <w:spacing w:val="-4"/>
                <w:sz w:val="24"/>
              </w:rPr>
              <w:t xml:space="preserve"> </w:t>
            </w:r>
            <w:r>
              <w:rPr>
                <w:sz w:val="24"/>
              </w:rPr>
              <w:t xml:space="preserve">с ОДН </w:t>
            </w:r>
            <w:r>
              <w:rPr>
                <w:sz w:val="24"/>
                <w:u w:val="single"/>
              </w:rPr>
              <w:tab/>
            </w:r>
            <w:r>
              <w:rPr>
                <w:spacing w:val="-2"/>
                <w:sz w:val="24"/>
              </w:rPr>
              <w:t>района.</w:t>
            </w:r>
          </w:p>
          <w:p w:rsidR="00660A1D" w:rsidRDefault="006719A6">
            <w:pPr>
              <w:pStyle w:val="TableParagraph"/>
              <w:numPr>
                <w:ilvl w:val="0"/>
                <w:numId w:val="32"/>
              </w:numPr>
              <w:tabs>
                <w:tab w:val="left" w:pos="826"/>
                <w:tab w:val="left" w:pos="5193"/>
              </w:tabs>
              <w:ind w:left="826" w:hanging="359"/>
              <w:rPr>
                <w:sz w:val="24"/>
              </w:rPr>
            </w:pPr>
            <w:r>
              <w:rPr>
                <w:sz w:val="24"/>
              </w:rPr>
              <w:t>Работа по плану</w:t>
            </w:r>
            <w:r>
              <w:rPr>
                <w:spacing w:val="-6"/>
                <w:sz w:val="24"/>
              </w:rPr>
              <w:t xml:space="preserve"> </w:t>
            </w:r>
            <w:r>
              <w:rPr>
                <w:sz w:val="24"/>
              </w:rPr>
              <w:t xml:space="preserve">с КДН и ЗП </w:t>
            </w:r>
            <w:r>
              <w:rPr>
                <w:sz w:val="24"/>
                <w:u w:val="single"/>
              </w:rPr>
              <w:tab/>
            </w:r>
            <w:r>
              <w:rPr>
                <w:spacing w:val="-2"/>
                <w:sz w:val="24"/>
              </w:rPr>
              <w:t>района.</w:t>
            </w:r>
          </w:p>
          <w:p w:rsidR="00660A1D" w:rsidRDefault="006719A6">
            <w:pPr>
              <w:pStyle w:val="TableParagraph"/>
              <w:numPr>
                <w:ilvl w:val="0"/>
                <w:numId w:val="32"/>
              </w:numPr>
              <w:tabs>
                <w:tab w:val="left" w:pos="826"/>
                <w:tab w:val="left" w:pos="8443"/>
              </w:tabs>
              <w:ind w:left="826" w:hanging="359"/>
              <w:rPr>
                <w:sz w:val="24"/>
              </w:rPr>
            </w:pPr>
            <w:r>
              <w:rPr>
                <w:sz w:val="24"/>
              </w:rPr>
              <w:t>Объединения</w:t>
            </w:r>
            <w:r>
              <w:rPr>
                <w:spacing w:val="-2"/>
                <w:sz w:val="24"/>
              </w:rPr>
              <w:t xml:space="preserve"> </w:t>
            </w:r>
            <w:r>
              <w:rPr>
                <w:sz w:val="24"/>
              </w:rPr>
              <w:t>дополнительного образования</w:t>
            </w:r>
            <w:r>
              <w:rPr>
                <w:spacing w:val="-2"/>
                <w:sz w:val="24"/>
              </w:rPr>
              <w:t xml:space="preserve"> </w:t>
            </w:r>
            <w:r>
              <w:rPr>
                <w:sz w:val="24"/>
              </w:rPr>
              <w:t xml:space="preserve">на базе СДК </w:t>
            </w:r>
            <w:r>
              <w:rPr>
                <w:sz w:val="24"/>
                <w:u w:val="single"/>
              </w:rPr>
              <w:tab/>
            </w:r>
            <w:r>
              <w:rPr>
                <w:sz w:val="24"/>
              </w:rPr>
              <w:t xml:space="preserve">, </w:t>
            </w:r>
            <w:r>
              <w:rPr>
                <w:spacing w:val="-5"/>
                <w:sz w:val="24"/>
              </w:rPr>
              <w:t>КСК</w:t>
            </w:r>
          </w:p>
          <w:p w:rsidR="00660A1D" w:rsidRDefault="006719A6">
            <w:pPr>
              <w:pStyle w:val="TableParagraph"/>
              <w:tabs>
                <w:tab w:val="left" w:pos="2508"/>
              </w:tabs>
              <w:spacing w:line="264" w:lineRule="exact"/>
              <w:ind w:left="827"/>
              <w:rPr>
                <w:sz w:val="24"/>
              </w:rPr>
            </w:pPr>
            <w:r>
              <w:rPr>
                <w:sz w:val="24"/>
                <w:u w:val="single"/>
              </w:rPr>
              <w:tab/>
            </w:r>
            <w:r>
              <w:rPr>
                <w:sz w:val="24"/>
              </w:rPr>
              <w:t xml:space="preserve">, </w:t>
            </w:r>
            <w:r>
              <w:rPr>
                <w:spacing w:val="-4"/>
                <w:sz w:val="24"/>
              </w:rPr>
              <w:t>ДШИ.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660A1D">
        <w:trPr>
          <w:trHeight w:val="551"/>
        </w:trPr>
        <w:tc>
          <w:tcPr>
            <w:tcW w:w="2127" w:type="dxa"/>
          </w:tcPr>
          <w:p w:rsidR="00660A1D" w:rsidRDefault="006719A6">
            <w:pPr>
              <w:pStyle w:val="TableParagraph"/>
              <w:spacing w:line="276" w:lineRule="exact"/>
              <w:ind w:right="15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10775" w:type="dxa"/>
          </w:tcPr>
          <w:p w:rsidR="00660A1D" w:rsidRDefault="006719A6">
            <w:pPr>
              <w:pStyle w:val="TableParagraph"/>
              <w:numPr>
                <w:ilvl w:val="0"/>
                <w:numId w:val="31"/>
              </w:numPr>
              <w:tabs>
                <w:tab w:val="left" w:pos="826"/>
              </w:tabs>
              <w:spacing w:line="268" w:lineRule="exact"/>
              <w:ind w:left="826" w:hanging="359"/>
              <w:rPr>
                <w:sz w:val="24"/>
              </w:rPr>
            </w:pPr>
            <w:r>
              <w:rPr>
                <w:sz w:val="24"/>
              </w:rPr>
              <w:t>Школьный</w:t>
            </w:r>
            <w:r>
              <w:rPr>
                <w:spacing w:val="-7"/>
                <w:sz w:val="24"/>
              </w:rPr>
              <w:t xml:space="preserve"> </w:t>
            </w:r>
            <w:r>
              <w:rPr>
                <w:sz w:val="24"/>
              </w:rPr>
              <w:t>марафон</w:t>
            </w:r>
            <w:r>
              <w:rPr>
                <w:spacing w:val="1"/>
                <w:sz w:val="24"/>
              </w:rPr>
              <w:t xml:space="preserve"> </w:t>
            </w:r>
            <w:r>
              <w:rPr>
                <w:sz w:val="24"/>
              </w:rPr>
              <w:t>«Эмоциональное</w:t>
            </w:r>
            <w:r>
              <w:rPr>
                <w:spacing w:val="-5"/>
                <w:sz w:val="24"/>
              </w:rPr>
              <w:t xml:space="preserve"> </w:t>
            </w:r>
            <w:r>
              <w:rPr>
                <w:sz w:val="24"/>
              </w:rPr>
              <w:t>и</w:t>
            </w:r>
            <w:r>
              <w:rPr>
                <w:spacing w:val="-4"/>
                <w:sz w:val="24"/>
              </w:rPr>
              <w:t xml:space="preserve"> </w:t>
            </w:r>
            <w:r>
              <w:rPr>
                <w:sz w:val="24"/>
              </w:rPr>
              <w:t>физическое</w:t>
            </w:r>
            <w:r>
              <w:rPr>
                <w:spacing w:val="-5"/>
                <w:sz w:val="24"/>
              </w:rPr>
              <w:t xml:space="preserve"> </w:t>
            </w:r>
            <w:r>
              <w:rPr>
                <w:sz w:val="24"/>
              </w:rPr>
              <w:t>насилие</w:t>
            </w:r>
            <w:r>
              <w:rPr>
                <w:spacing w:val="-5"/>
                <w:sz w:val="24"/>
              </w:rPr>
              <w:t xml:space="preserve"> </w:t>
            </w:r>
            <w:r>
              <w:rPr>
                <w:sz w:val="24"/>
              </w:rPr>
              <w:t>в</w:t>
            </w:r>
            <w:r>
              <w:rPr>
                <w:spacing w:val="-5"/>
                <w:sz w:val="24"/>
              </w:rPr>
              <w:t xml:space="preserve"> </w:t>
            </w:r>
            <w:r>
              <w:rPr>
                <w:sz w:val="24"/>
              </w:rPr>
              <w:t>отношении</w:t>
            </w:r>
            <w:r>
              <w:rPr>
                <w:spacing w:val="-6"/>
                <w:sz w:val="24"/>
              </w:rPr>
              <w:t xml:space="preserve"> </w:t>
            </w:r>
            <w:r>
              <w:rPr>
                <w:sz w:val="24"/>
              </w:rPr>
              <w:t>детей,</w:t>
            </w:r>
            <w:r>
              <w:rPr>
                <w:spacing w:val="-4"/>
                <w:sz w:val="24"/>
              </w:rPr>
              <w:t xml:space="preserve"> </w:t>
            </w:r>
            <w:r>
              <w:rPr>
                <w:sz w:val="24"/>
              </w:rPr>
              <w:t>причины</w:t>
            </w:r>
            <w:r>
              <w:rPr>
                <w:spacing w:val="-4"/>
                <w:sz w:val="24"/>
              </w:rPr>
              <w:t xml:space="preserve"> </w:t>
            </w:r>
            <w:r>
              <w:rPr>
                <w:spacing w:val="-10"/>
                <w:sz w:val="24"/>
              </w:rPr>
              <w:t>и</w:t>
            </w:r>
          </w:p>
          <w:p w:rsidR="00660A1D" w:rsidRDefault="006719A6">
            <w:pPr>
              <w:pStyle w:val="TableParagraph"/>
              <w:spacing w:line="264" w:lineRule="exact"/>
              <w:ind w:left="827"/>
              <w:rPr>
                <w:sz w:val="24"/>
              </w:rPr>
            </w:pPr>
            <w:r>
              <w:rPr>
                <w:sz w:val="24"/>
              </w:rPr>
              <w:t>пути</w:t>
            </w:r>
            <w:r>
              <w:rPr>
                <w:spacing w:val="-5"/>
                <w:sz w:val="24"/>
              </w:rPr>
              <w:t xml:space="preserve"> </w:t>
            </w:r>
            <w:r>
              <w:rPr>
                <w:spacing w:val="-2"/>
                <w:sz w:val="24"/>
              </w:rPr>
              <w:t>решений»</w:t>
            </w:r>
          </w:p>
        </w:tc>
        <w:tc>
          <w:tcPr>
            <w:tcW w:w="2410" w:type="dxa"/>
          </w:tcPr>
          <w:p w:rsidR="00660A1D" w:rsidRDefault="006719A6">
            <w:pPr>
              <w:pStyle w:val="TableParagraph"/>
              <w:spacing w:line="268" w:lineRule="exact"/>
              <w:rPr>
                <w:sz w:val="24"/>
              </w:rPr>
            </w:pPr>
            <w:r>
              <w:rPr>
                <w:sz w:val="24"/>
              </w:rPr>
              <w:t>Педагог</w:t>
            </w:r>
            <w:r>
              <w:rPr>
                <w:spacing w:val="-4"/>
                <w:sz w:val="24"/>
              </w:rPr>
              <w:t xml:space="preserve"> </w:t>
            </w:r>
            <w:r>
              <w:rPr>
                <w:sz w:val="24"/>
              </w:rPr>
              <w:t>-</w:t>
            </w:r>
            <w:r>
              <w:rPr>
                <w:spacing w:val="-3"/>
                <w:sz w:val="24"/>
              </w:rPr>
              <w:t xml:space="preserve"> </w:t>
            </w:r>
            <w:r>
              <w:rPr>
                <w:spacing w:val="-2"/>
                <w:sz w:val="24"/>
              </w:rPr>
              <w:t>психолог</w:t>
            </w:r>
          </w:p>
        </w:tc>
      </w:tr>
      <w:tr w:rsidR="00660A1D">
        <w:trPr>
          <w:trHeight w:val="1932"/>
        </w:trPr>
        <w:tc>
          <w:tcPr>
            <w:tcW w:w="2127" w:type="dxa"/>
          </w:tcPr>
          <w:p w:rsidR="00660A1D" w:rsidRDefault="006719A6">
            <w:pPr>
              <w:pStyle w:val="TableParagraph"/>
              <w:rPr>
                <w:b/>
                <w:sz w:val="24"/>
              </w:rPr>
            </w:pPr>
            <w:r>
              <w:rPr>
                <w:b/>
                <w:spacing w:val="-2"/>
                <w:sz w:val="24"/>
              </w:rPr>
              <w:t>Детские общественные объединения</w:t>
            </w:r>
          </w:p>
        </w:tc>
        <w:tc>
          <w:tcPr>
            <w:tcW w:w="10775" w:type="dxa"/>
          </w:tcPr>
          <w:p w:rsidR="00660A1D" w:rsidRDefault="006719A6">
            <w:pPr>
              <w:pStyle w:val="TableParagraph"/>
              <w:numPr>
                <w:ilvl w:val="0"/>
                <w:numId w:val="30"/>
              </w:numPr>
              <w:tabs>
                <w:tab w:val="left" w:pos="826"/>
              </w:tabs>
              <w:spacing w:line="267" w:lineRule="exact"/>
              <w:ind w:left="826" w:hanging="359"/>
              <w:rPr>
                <w:sz w:val="24"/>
              </w:rPr>
            </w:pPr>
            <w:r>
              <w:rPr>
                <w:sz w:val="24"/>
              </w:rPr>
              <w:t>Работа</w:t>
            </w:r>
            <w:r>
              <w:rPr>
                <w:spacing w:val="-4"/>
                <w:sz w:val="24"/>
              </w:rPr>
              <w:t xml:space="preserve"> </w:t>
            </w:r>
            <w:r>
              <w:rPr>
                <w:sz w:val="24"/>
              </w:rPr>
              <w:t>детских</w:t>
            </w:r>
            <w:r>
              <w:rPr>
                <w:spacing w:val="-1"/>
                <w:sz w:val="24"/>
              </w:rPr>
              <w:t xml:space="preserve"> </w:t>
            </w:r>
            <w:r>
              <w:rPr>
                <w:sz w:val="24"/>
              </w:rPr>
              <w:t>объединений</w:t>
            </w:r>
            <w:r>
              <w:rPr>
                <w:spacing w:val="-2"/>
                <w:sz w:val="24"/>
              </w:rPr>
              <w:t xml:space="preserve"> </w:t>
            </w:r>
            <w:r>
              <w:rPr>
                <w:sz w:val="24"/>
              </w:rPr>
              <w:t>согласно</w:t>
            </w:r>
            <w:r>
              <w:rPr>
                <w:spacing w:val="-3"/>
                <w:sz w:val="24"/>
              </w:rPr>
              <w:t xml:space="preserve"> </w:t>
            </w:r>
            <w:r>
              <w:rPr>
                <w:sz w:val="24"/>
              </w:rPr>
              <w:t>составленному</w:t>
            </w:r>
            <w:r>
              <w:rPr>
                <w:spacing w:val="-7"/>
                <w:sz w:val="24"/>
              </w:rPr>
              <w:t xml:space="preserve"> </w:t>
            </w:r>
            <w:r>
              <w:rPr>
                <w:sz w:val="24"/>
              </w:rPr>
              <w:t>плану</w:t>
            </w:r>
            <w:r>
              <w:rPr>
                <w:spacing w:val="-7"/>
                <w:sz w:val="24"/>
              </w:rPr>
              <w:t xml:space="preserve"> </w:t>
            </w:r>
            <w:r>
              <w:rPr>
                <w:sz w:val="24"/>
              </w:rPr>
              <w:t>работы</w:t>
            </w:r>
            <w:r>
              <w:rPr>
                <w:spacing w:val="-2"/>
                <w:sz w:val="24"/>
              </w:rPr>
              <w:t xml:space="preserve"> </w:t>
            </w:r>
            <w:r>
              <w:rPr>
                <w:sz w:val="24"/>
              </w:rPr>
              <w:t>для</w:t>
            </w:r>
            <w:r>
              <w:rPr>
                <w:spacing w:val="-2"/>
                <w:sz w:val="24"/>
              </w:rPr>
              <w:t xml:space="preserve"> </w:t>
            </w:r>
            <w:r>
              <w:rPr>
                <w:sz w:val="24"/>
              </w:rPr>
              <w:t>волонтёрского</w:t>
            </w:r>
            <w:r>
              <w:rPr>
                <w:spacing w:val="-2"/>
                <w:sz w:val="24"/>
              </w:rPr>
              <w:t xml:space="preserve"> отряда</w:t>
            </w:r>
          </w:p>
          <w:p w:rsidR="00660A1D" w:rsidRDefault="006719A6">
            <w:pPr>
              <w:pStyle w:val="TableParagraph"/>
              <w:tabs>
                <w:tab w:val="left" w:pos="5923"/>
              </w:tabs>
              <w:ind w:left="827"/>
              <w:rPr>
                <w:sz w:val="24"/>
              </w:rPr>
            </w:pPr>
            <w:r>
              <w:rPr>
                <w:sz w:val="24"/>
              </w:rPr>
              <w:t xml:space="preserve">«Вектор будущего», ЮНАРМИЯ, </w:t>
            </w:r>
            <w:r>
              <w:rPr>
                <w:sz w:val="24"/>
                <w:u w:val="single"/>
              </w:rPr>
              <w:tab/>
            </w:r>
            <w:r>
              <w:rPr>
                <w:spacing w:val="-10"/>
                <w:sz w:val="24"/>
              </w:rPr>
              <w:t>.</w:t>
            </w:r>
          </w:p>
          <w:p w:rsidR="00660A1D" w:rsidRDefault="006719A6">
            <w:pPr>
              <w:pStyle w:val="TableParagraph"/>
              <w:numPr>
                <w:ilvl w:val="0"/>
                <w:numId w:val="30"/>
              </w:numPr>
              <w:tabs>
                <w:tab w:val="left" w:pos="826"/>
              </w:tabs>
              <w:ind w:left="826" w:hanging="359"/>
              <w:rPr>
                <w:sz w:val="24"/>
              </w:rPr>
            </w:pPr>
            <w:r>
              <w:rPr>
                <w:sz w:val="24"/>
              </w:rPr>
              <w:t>Акция</w:t>
            </w:r>
            <w:r>
              <w:rPr>
                <w:spacing w:val="-7"/>
                <w:sz w:val="24"/>
              </w:rPr>
              <w:t xml:space="preserve"> </w:t>
            </w:r>
            <w:r>
              <w:rPr>
                <w:sz w:val="24"/>
              </w:rPr>
              <w:t>«Георгиевская</w:t>
            </w:r>
            <w:r>
              <w:rPr>
                <w:spacing w:val="-8"/>
                <w:sz w:val="24"/>
              </w:rPr>
              <w:t xml:space="preserve"> </w:t>
            </w:r>
            <w:r>
              <w:rPr>
                <w:spacing w:val="-2"/>
                <w:sz w:val="24"/>
              </w:rPr>
              <w:t>ленточка».</w:t>
            </w:r>
          </w:p>
          <w:p w:rsidR="00660A1D" w:rsidRDefault="006719A6">
            <w:pPr>
              <w:pStyle w:val="TableParagraph"/>
              <w:numPr>
                <w:ilvl w:val="0"/>
                <w:numId w:val="30"/>
              </w:numPr>
              <w:tabs>
                <w:tab w:val="left" w:pos="826"/>
              </w:tabs>
              <w:ind w:left="826" w:hanging="359"/>
              <w:rPr>
                <w:sz w:val="24"/>
              </w:rPr>
            </w:pPr>
            <w:r>
              <w:rPr>
                <w:sz w:val="24"/>
              </w:rPr>
              <w:t>Акция</w:t>
            </w:r>
            <w:r>
              <w:rPr>
                <w:spacing w:val="-2"/>
                <w:sz w:val="24"/>
              </w:rPr>
              <w:t xml:space="preserve"> </w:t>
            </w:r>
            <w:r>
              <w:rPr>
                <w:sz w:val="24"/>
              </w:rPr>
              <w:t>«Часовой</w:t>
            </w:r>
            <w:r>
              <w:rPr>
                <w:spacing w:val="-1"/>
                <w:sz w:val="24"/>
              </w:rPr>
              <w:t xml:space="preserve"> </w:t>
            </w:r>
            <w:r>
              <w:rPr>
                <w:sz w:val="24"/>
              </w:rPr>
              <w:t>у</w:t>
            </w:r>
            <w:r>
              <w:rPr>
                <w:spacing w:val="-8"/>
                <w:sz w:val="24"/>
              </w:rPr>
              <w:t xml:space="preserve"> </w:t>
            </w:r>
            <w:r>
              <w:rPr>
                <w:sz w:val="24"/>
              </w:rPr>
              <w:t>знамени</w:t>
            </w:r>
            <w:r>
              <w:rPr>
                <w:spacing w:val="-3"/>
                <w:sz w:val="24"/>
              </w:rPr>
              <w:t xml:space="preserve"> </w:t>
            </w:r>
            <w:r>
              <w:rPr>
                <w:spacing w:val="-2"/>
                <w:sz w:val="24"/>
              </w:rPr>
              <w:t>Победы».</w:t>
            </w:r>
          </w:p>
          <w:p w:rsidR="00660A1D" w:rsidRDefault="006719A6">
            <w:pPr>
              <w:pStyle w:val="TableParagraph"/>
              <w:numPr>
                <w:ilvl w:val="0"/>
                <w:numId w:val="30"/>
              </w:numPr>
              <w:tabs>
                <w:tab w:val="left" w:pos="827"/>
              </w:tabs>
              <w:ind w:right="913"/>
              <w:rPr>
                <w:sz w:val="24"/>
              </w:rPr>
            </w:pPr>
            <w:r>
              <w:rPr>
                <w:sz w:val="24"/>
              </w:rPr>
              <w:t>Работа по ПЕРЕЧЕНЮ МЕРОПРИЯТИЙ ДЛЯ ДЕТЕЙ И МОЛОДЕЖИ НА 2025-2026 УЧЕБНЫЙ</w:t>
            </w:r>
            <w:r>
              <w:rPr>
                <w:spacing w:val="-5"/>
                <w:sz w:val="24"/>
              </w:rPr>
              <w:t xml:space="preserve"> </w:t>
            </w:r>
            <w:r>
              <w:rPr>
                <w:sz w:val="24"/>
              </w:rPr>
              <w:t>ГОД,</w:t>
            </w:r>
            <w:r>
              <w:rPr>
                <w:spacing w:val="-5"/>
                <w:sz w:val="24"/>
              </w:rPr>
              <w:t xml:space="preserve"> </w:t>
            </w:r>
            <w:r>
              <w:rPr>
                <w:sz w:val="24"/>
              </w:rPr>
              <w:t>РЕАЛИЗУЕМЫХ</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ДЕТСКИМИ</w:t>
            </w:r>
            <w:r>
              <w:rPr>
                <w:spacing w:val="-5"/>
                <w:sz w:val="24"/>
              </w:rPr>
              <w:t xml:space="preserve"> </w:t>
            </w:r>
            <w:r>
              <w:rPr>
                <w:sz w:val="24"/>
              </w:rPr>
              <w:t>И</w:t>
            </w:r>
            <w:r>
              <w:rPr>
                <w:spacing w:val="-5"/>
                <w:sz w:val="24"/>
              </w:rPr>
              <w:t xml:space="preserve"> </w:t>
            </w:r>
            <w:r>
              <w:rPr>
                <w:sz w:val="24"/>
              </w:rPr>
              <w:t>МОЛОДЕЖНЫМИ</w:t>
            </w:r>
          </w:p>
          <w:p w:rsidR="00660A1D" w:rsidRDefault="006719A6">
            <w:pPr>
              <w:pStyle w:val="TableParagraph"/>
              <w:spacing w:line="264" w:lineRule="exact"/>
              <w:ind w:left="827"/>
              <w:rPr>
                <w:sz w:val="24"/>
              </w:rPr>
            </w:pPr>
            <w:r>
              <w:rPr>
                <w:sz w:val="24"/>
              </w:rPr>
              <w:t>ОБЩЕСТВЕННЫМИ</w:t>
            </w:r>
            <w:r>
              <w:rPr>
                <w:spacing w:val="-7"/>
                <w:sz w:val="24"/>
              </w:rPr>
              <w:t xml:space="preserve"> </w:t>
            </w:r>
            <w:r>
              <w:rPr>
                <w:spacing w:val="-2"/>
                <w:sz w:val="24"/>
              </w:rPr>
              <w:t>ОБЪЕДИНЕНИЯМИ.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660A1D">
        <w:trPr>
          <w:trHeight w:val="275"/>
        </w:trPr>
        <w:tc>
          <w:tcPr>
            <w:tcW w:w="15312" w:type="dxa"/>
            <w:gridSpan w:val="3"/>
          </w:tcPr>
          <w:p w:rsidR="00660A1D" w:rsidRDefault="006719A6">
            <w:pPr>
              <w:pStyle w:val="TableParagraph"/>
              <w:spacing w:line="256" w:lineRule="exact"/>
              <w:ind w:left="8" w:right="4"/>
              <w:jc w:val="center"/>
              <w:rPr>
                <w:b/>
                <w:sz w:val="24"/>
              </w:rPr>
            </w:pPr>
            <w:r>
              <w:rPr>
                <w:b/>
                <w:sz w:val="24"/>
              </w:rPr>
              <w:t>Май</w:t>
            </w:r>
            <w:r>
              <w:rPr>
                <w:b/>
                <w:spacing w:val="56"/>
                <w:sz w:val="24"/>
              </w:rPr>
              <w:t xml:space="preserve"> </w:t>
            </w:r>
            <w:r>
              <w:rPr>
                <w:b/>
                <w:sz w:val="24"/>
              </w:rPr>
              <w:t>«78</w:t>
            </w:r>
            <w:r>
              <w:rPr>
                <w:b/>
                <w:spacing w:val="-2"/>
                <w:sz w:val="24"/>
              </w:rPr>
              <w:t xml:space="preserve"> </w:t>
            </w:r>
            <w:r>
              <w:rPr>
                <w:b/>
                <w:sz w:val="24"/>
              </w:rPr>
              <w:t>годовщина</w:t>
            </w:r>
            <w:r>
              <w:rPr>
                <w:b/>
                <w:spacing w:val="-2"/>
                <w:sz w:val="24"/>
              </w:rPr>
              <w:t xml:space="preserve"> </w:t>
            </w:r>
            <w:r>
              <w:rPr>
                <w:b/>
                <w:sz w:val="24"/>
              </w:rPr>
              <w:t>ВЕЛИКОЙ</w:t>
            </w:r>
            <w:r>
              <w:rPr>
                <w:b/>
                <w:spacing w:val="-1"/>
                <w:sz w:val="24"/>
              </w:rPr>
              <w:t xml:space="preserve"> </w:t>
            </w:r>
            <w:r>
              <w:rPr>
                <w:b/>
                <w:spacing w:val="-2"/>
                <w:sz w:val="24"/>
              </w:rPr>
              <w:t>ПОБЕДЫ»</w:t>
            </w:r>
          </w:p>
        </w:tc>
      </w:tr>
      <w:tr w:rsidR="00660A1D">
        <w:trPr>
          <w:trHeight w:val="827"/>
        </w:trPr>
        <w:tc>
          <w:tcPr>
            <w:tcW w:w="2127" w:type="dxa"/>
          </w:tcPr>
          <w:p w:rsidR="00660A1D" w:rsidRDefault="006719A6">
            <w:pPr>
              <w:pStyle w:val="TableParagraph"/>
              <w:rPr>
                <w:b/>
                <w:sz w:val="24"/>
              </w:rPr>
            </w:pPr>
            <w:r>
              <w:rPr>
                <w:b/>
                <w:spacing w:val="-2"/>
                <w:sz w:val="24"/>
              </w:rPr>
              <w:t>Классное руководство</w:t>
            </w:r>
          </w:p>
        </w:tc>
        <w:tc>
          <w:tcPr>
            <w:tcW w:w="10775" w:type="dxa"/>
          </w:tcPr>
          <w:p w:rsidR="00660A1D" w:rsidRDefault="006719A6">
            <w:pPr>
              <w:pStyle w:val="TableParagraph"/>
              <w:numPr>
                <w:ilvl w:val="0"/>
                <w:numId w:val="29"/>
              </w:numPr>
              <w:tabs>
                <w:tab w:val="left" w:pos="827"/>
              </w:tabs>
              <w:ind w:right="1273"/>
              <w:rPr>
                <w:sz w:val="24"/>
              </w:rPr>
            </w:pPr>
            <w:r>
              <w:rPr>
                <w:sz w:val="24"/>
              </w:rPr>
              <w:t>Согласно</w:t>
            </w:r>
            <w:r>
              <w:rPr>
                <w:spacing w:val="-6"/>
                <w:sz w:val="24"/>
              </w:rPr>
              <w:t xml:space="preserve"> </w:t>
            </w:r>
            <w:r>
              <w:rPr>
                <w:sz w:val="24"/>
              </w:rPr>
              <w:t>Индивидуальному</w:t>
            </w:r>
            <w:r>
              <w:rPr>
                <w:spacing w:val="-10"/>
                <w:sz w:val="24"/>
              </w:rPr>
              <w:t xml:space="preserve"> </w:t>
            </w:r>
            <w:r>
              <w:rPr>
                <w:sz w:val="24"/>
              </w:rPr>
              <w:t>плану</w:t>
            </w:r>
            <w:r>
              <w:rPr>
                <w:spacing w:val="-10"/>
                <w:sz w:val="24"/>
              </w:rPr>
              <w:t xml:space="preserve"> </w:t>
            </w:r>
            <w:r>
              <w:rPr>
                <w:sz w:val="24"/>
              </w:rPr>
              <w:t>воспитательной</w:t>
            </w:r>
            <w:r>
              <w:rPr>
                <w:spacing w:val="-6"/>
                <w:sz w:val="24"/>
              </w:rPr>
              <w:t xml:space="preserve"> </w:t>
            </w:r>
            <w:r>
              <w:rPr>
                <w:sz w:val="24"/>
              </w:rPr>
              <w:t>работы</w:t>
            </w:r>
            <w:r>
              <w:rPr>
                <w:spacing w:val="-8"/>
                <w:sz w:val="24"/>
              </w:rPr>
              <w:t xml:space="preserve"> </w:t>
            </w:r>
            <w:r>
              <w:rPr>
                <w:sz w:val="24"/>
              </w:rPr>
              <w:t>классных</w:t>
            </w:r>
            <w:r>
              <w:rPr>
                <w:spacing w:val="-6"/>
                <w:sz w:val="24"/>
              </w:rPr>
              <w:t xml:space="preserve"> </w:t>
            </w:r>
            <w:r>
              <w:rPr>
                <w:sz w:val="24"/>
              </w:rPr>
              <w:t>руководителей 5-9 классов.</w:t>
            </w:r>
          </w:p>
          <w:p w:rsidR="00660A1D" w:rsidRDefault="006719A6">
            <w:pPr>
              <w:pStyle w:val="TableParagraph"/>
              <w:numPr>
                <w:ilvl w:val="0"/>
                <w:numId w:val="29"/>
              </w:numPr>
              <w:tabs>
                <w:tab w:val="left" w:pos="826"/>
              </w:tabs>
              <w:spacing w:line="264" w:lineRule="exact"/>
              <w:ind w:left="826" w:hanging="359"/>
              <w:rPr>
                <w:sz w:val="24"/>
              </w:rPr>
            </w:pPr>
            <w:r>
              <w:rPr>
                <w:sz w:val="24"/>
              </w:rPr>
              <w:t>Оформление</w:t>
            </w:r>
            <w:r>
              <w:rPr>
                <w:spacing w:val="-4"/>
                <w:sz w:val="24"/>
              </w:rPr>
              <w:t xml:space="preserve"> </w:t>
            </w:r>
            <w:r>
              <w:rPr>
                <w:sz w:val="24"/>
              </w:rPr>
              <w:t>Пушкинской</w:t>
            </w:r>
            <w:r>
              <w:rPr>
                <w:spacing w:val="-3"/>
                <w:sz w:val="24"/>
              </w:rPr>
              <w:t xml:space="preserve"> </w:t>
            </w:r>
            <w:r>
              <w:rPr>
                <w:sz w:val="24"/>
              </w:rPr>
              <w:t>карты</w:t>
            </w:r>
            <w:r>
              <w:rPr>
                <w:spacing w:val="-3"/>
                <w:sz w:val="24"/>
              </w:rPr>
              <w:t xml:space="preserve"> </w:t>
            </w:r>
            <w:r>
              <w:rPr>
                <w:spacing w:val="-2"/>
                <w:sz w:val="24"/>
              </w:rPr>
              <w:t>(14+)</w:t>
            </w:r>
          </w:p>
        </w:tc>
        <w:tc>
          <w:tcPr>
            <w:tcW w:w="2410" w:type="dxa"/>
          </w:tcPr>
          <w:p w:rsidR="00660A1D" w:rsidRDefault="006719A6">
            <w:pPr>
              <w:pStyle w:val="TableParagraph"/>
              <w:rPr>
                <w:sz w:val="24"/>
              </w:rPr>
            </w:pPr>
            <w:r>
              <w:rPr>
                <w:spacing w:val="-2"/>
                <w:sz w:val="24"/>
              </w:rPr>
              <w:t>Классные руководители,</w:t>
            </w:r>
          </w:p>
        </w:tc>
      </w:tr>
    </w:tbl>
    <w:p w:rsidR="00660A1D" w:rsidRDefault="00660A1D">
      <w:pPr>
        <w:pStyle w:val="TableParagraph"/>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103"/>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28"/>
              </w:numPr>
              <w:tabs>
                <w:tab w:val="left" w:pos="826"/>
              </w:tabs>
              <w:spacing w:line="268" w:lineRule="exact"/>
              <w:ind w:left="826" w:hanging="359"/>
              <w:rPr>
                <w:sz w:val="24"/>
              </w:rPr>
            </w:pPr>
            <w:r>
              <w:rPr>
                <w:sz w:val="24"/>
              </w:rPr>
              <w:t>Участие</w:t>
            </w:r>
            <w:r>
              <w:rPr>
                <w:spacing w:val="-7"/>
                <w:sz w:val="24"/>
              </w:rPr>
              <w:t xml:space="preserve"> </w:t>
            </w:r>
            <w:r>
              <w:rPr>
                <w:sz w:val="24"/>
              </w:rPr>
              <w:t>в</w:t>
            </w:r>
            <w:r>
              <w:rPr>
                <w:spacing w:val="-5"/>
                <w:sz w:val="24"/>
              </w:rPr>
              <w:t xml:space="preserve"> </w:t>
            </w:r>
            <w:r>
              <w:rPr>
                <w:sz w:val="24"/>
              </w:rPr>
              <w:t>мероприятиях</w:t>
            </w:r>
            <w:r>
              <w:rPr>
                <w:spacing w:val="-2"/>
                <w:sz w:val="24"/>
              </w:rPr>
              <w:t xml:space="preserve"> </w:t>
            </w:r>
            <w:r>
              <w:rPr>
                <w:sz w:val="24"/>
              </w:rPr>
              <w:t>по</w:t>
            </w:r>
            <w:r>
              <w:rPr>
                <w:spacing w:val="-4"/>
                <w:sz w:val="24"/>
              </w:rPr>
              <w:t xml:space="preserve"> </w:t>
            </w:r>
            <w:r>
              <w:rPr>
                <w:sz w:val="24"/>
              </w:rPr>
              <w:t>Пушкинской</w:t>
            </w:r>
            <w:r>
              <w:rPr>
                <w:spacing w:val="-5"/>
                <w:sz w:val="24"/>
              </w:rPr>
              <w:t xml:space="preserve"> </w:t>
            </w:r>
            <w:r>
              <w:rPr>
                <w:spacing w:val="-2"/>
                <w:sz w:val="24"/>
              </w:rPr>
              <w:t>карте.</w:t>
            </w:r>
          </w:p>
          <w:p w:rsidR="00660A1D" w:rsidRDefault="006719A6">
            <w:pPr>
              <w:pStyle w:val="TableParagraph"/>
              <w:numPr>
                <w:ilvl w:val="0"/>
                <w:numId w:val="28"/>
              </w:numPr>
              <w:tabs>
                <w:tab w:val="left" w:pos="826"/>
              </w:tabs>
              <w:ind w:left="826" w:hanging="359"/>
              <w:rPr>
                <w:sz w:val="24"/>
              </w:rPr>
            </w:pPr>
            <w:r>
              <w:rPr>
                <w:sz w:val="24"/>
              </w:rPr>
              <w:t>Регистрация</w:t>
            </w:r>
            <w:r>
              <w:rPr>
                <w:spacing w:val="-5"/>
                <w:sz w:val="24"/>
              </w:rPr>
              <w:t xml:space="preserve"> </w:t>
            </w:r>
            <w:r>
              <w:rPr>
                <w:sz w:val="24"/>
              </w:rPr>
              <w:t>учащихся</w:t>
            </w:r>
            <w:r>
              <w:rPr>
                <w:spacing w:val="-5"/>
                <w:sz w:val="24"/>
              </w:rPr>
              <w:t xml:space="preserve"> </w:t>
            </w:r>
            <w:r>
              <w:rPr>
                <w:sz w:val="24"/>
              </w:rPr>
              <w:t>на</w:t>
            </w:r>
            <w:r>
              <w:rPr>
                <w:spacing w:val="-5"/>
                <w:sz w:val="24"/>
              </w:rPr>
              <w:t xml:space="preserve"> </w:t>
            </w:r>
            <w:r>
              <w:rPr>
                <w:sz w:val="24"/>
              </w:rPr>
              <w:t>мероприятия</w:t>
            </w:r>
            <w:r>
              <w:rPr>
                <w:spacing w:val="-8"/>
                <w:sz w:val="24"/>
              </w:rPr>
              <w:t xml:space="preserve"> </w:t>
            </w:r>
            <w:r>
              <w:rPr>
                <w:sz w:val="24"/>
              </w:rPr>
              <w:t>на</w:t>
            </w:r>
            <w:r>
              <w:rPr>
                <w:spacing w:val="-5"/>
                <w:sz w:val="24"/>
              </w:rPr>
              <w:t xml:space="preserve"> </w:t>
            </w:r>
            <w:r>
              <w:rPr>
                <w:sz w:val="24"/>
              </w:rPr>
              <w:t>сайте</w:t>
            </w:r>
            <w:r>
              <w:rPr>
                <w:spacing w:val="-1"/>
                <w:sz w:val="24"/>
              </w:rPr>
              <w:t xml:space="preserve"> </w:t>
            </w:r>
            <w:r>
              <w:rPr>
                <w:sz w:val="24"/>
              </w:rPr>
              <w:t>«Большая</w:t>
            </w:r>
            <w:r>
              <w:rPr>
                <w:spacing w:val="-4"/>
                <w:sz w:val="24"/>
              </w:rPr>
              <w:t xml:space="preserve"> </w:t>
            </w:r>
            <w:r>
              <w:rPr>
                <w:spacing w:val="-2"/>
                <w:sz w:val="24"/>
              </w:rPr>
              <w:t>перемена».</w:t>
            </w:r>
          </w:p>
          <w:p w:rsidR="00660A1D" w:rsidRDefault="006719A6">
            <w:pPr>
              <w:pStyle w:val="TableParagraph"/>
              <w:numPr>
                <w:ilvl w:val="0"/>
                <w:numId w:val="28"/>
              </w:numPr>
              <w:tabs>
                <w:tab w:val="left" w:pos="827"/>
              </w:tabs>
              <w:spacing w:line="270" w:lineRule="atLeast"/>
              <w:ind w:right="730"/>
              <w:rPr>
                <w:sz w:val="24"/>
              </w:rPr>
            </w:pPr>
            <w:r>
              <w:rPr>
                <w:sz w:val="24"/>
              </w:rPr>
              <w:t>Информирование</w:t>
            </w:r>
            <w:r>
              <w:rPr>
                <w:spacing w:val="-6"/>
                <w:sz w:val="24"/>
              </w:rPr>
              <w:t xml:space="preserve"> </w:t>
            </w:r>
            <w:r>
              <w:rPr>
                <w:sz w:val="24"/>
              </w:rPr>
              <w:t>родителей,</w:t>
            </w:r>
            <w:r>
              <w:rPr>
                <w:spacing w:val="-4"/>
                <w:sz w:val="24"/>
              </w:rPr>
              <w:t xml:space="preserve"> </w:t>
            </w:r>
            <w:r>
              <w:rPr>
                <w:sz w:val="24"/>
              </w:rPr>
              <w:t>учащихся</w:t>
            </w:r>
            <w:r>
              <w:rPr>
                <w:spacing w:val="-5"/>
                <w:sz w:val="24"/>
              </w:rPr>
              <w:t xml:space="preserve"> </w:t>
            </w:r>
            <w:r>
              <w:rPr>
                <w:sz w:val="24"/>
              </w:rPr>
              <w:t>о</w:t>
            </w:r>
            <w:r>
              <w:rPr>
                <w:spacing w:val="-5"/>
                <w:sz w:val="24"/>
              </w:rPr>
              <w:t xml:space="preserve"> </w:t>
            </w:r>
            <w:r>
              <w:rPr>
                <w:sz w:val="24"/>
              </w:rPr>
              <w:t>половом</w:t>
            </w:r>
            <w:r>
              <w:rPr>
                <w:spacing w:val="-7"/>
                <w:sz w:val="24"/>
              </w:rPr>
              <w:t xml:space="preserve"> </w:t>
            </w:r>
            <w:r>
              <w:rPr>
                <w:sz w:val="24"/>
              </w:rPr>
              <w:t>воспитании</w:t>
            </w:r>
            <w:r>
              <w:rPr>
                <w:spacing w:val="-7"/>
                <w:sz w:val="24"/>
              </w:rPr>
              <w:t xml:space="preserve"> </w:t>
            </w:r>
            <w:r>
              <w:rPr>
                <w:sz w:val="24"/>
              </w:rPr>
              <w:t>подростков,</w:t>
            </w:r>
            <w:r>
              <w:rPr>
                <w:spacing w:val="-5"/>
                <w:sz w:val="24"/>
              </w:rPr>
              <w:t xml:space="preserve"> </w:t>
            </w:r>
            <w:r>
              <w:rPr>
                <w:sz w:val="24"/>
              </w:rPr>
              <w:t>профилактике раннего материнства и отцовства через сайт ОУ (информация от БУ БРБ).</w:t>
            </w:r>
          </w:p>
        </w:tc>
        <w:tc>
          <w:tcPr>
            <w:tcW w:w="2410" w:type="dxa"/>
          </w:tcPr>
          <w:p w:rsidR="00660A1D" w:rsidRDefault="00660A1D">
            <w:pPr>
              <w:pStyle w:val="TableParagraph"/>
              <w:ind w:left="0"/>
              <w:rPr>
                <w:sz w:val="24"/>
              </w:rPr>
            </w:pPr>
          </w:p>
        </w:tc>
      </w:tr>
      <w:tr w:rsidR="00660A1D">
        <w:trPr>
          <w:trHeight w:val="1655"/>
        </w:trPr>
        <w:tc>
          <w:tcPr>
            <w:tcW w:w="2127" w:type="dxa"/>
          </w:tcPr>
          <w:p w:rsidR="00660A1D" w:rsidRDefault="006719A6">
            <w:pPr>
              <w:pStyle w:val="TableParagraph"/>
              <w:spacing w:line="273" w:lineRule="exact"/>
              <w:rPr>
                <w:b/>
                <w:sz w:val="24"/>
              </w:rPr>
            </w:pPr>
            <w:r>
              <w:rPr>
                <w:b/>
                <w:sz w:val="24"/>
              </w:rPr>
              <w:t>Школьный</w:t>
            </w:r>
            <w:r>
              <w:rPr>
                <w:b/>
                <w:spacing w:val="-7"/>
                <w:sz w:val="24"/>
              </w:rPr>
              <w:t xml:space="preserve"> </w:t>
            </w:r>
            <w:r>
              <w:rPr>
                <w:b/>
                <w:spacing w:val="-4"/>
                <w:sz w:val="24"/>
              </w:rPr>
              <w:t>урок</w:t>
            </w:r>
          </w:p>
        </w:tc>
        <w:tc>
          <w:tcPr>
            <w:tcW w:w="10775" w:type="dxa"/>
          </w:tcPr>
          <w:p w:rsidR="00660A1D" w:rsidRDefault="006719A6">
            <w:pPr>
              <w:pStyle w:val="TableParagraph"/>
              <w:numPr>
                <w:ilvl w:val="0"/>
                <w:numId w:val="27"/>
              </w:numPr>
              <w:tabs>
                <w:tab w:val="left" w:pos="826"/>
              </w:tabs>
              <w:spacing w:line="268" w:lineRule="exact"/>
              <w:ind w:left="826" w:hanging="359"/>
              <w:rPr>
                <w:sz w:val="24"/>
              </w:rPr>
            </w:pPr>
            <w:r>
              <w:rPr>
                <w:sz w:val="24"/>
              </w:rPr>
              <w:t>Уроки</w:t>
            </w:r>
            <w:r>
              <w:rPr>
                <w:spacing w:val="-3"/>
                <w:sz w:val="24"/>
              </w:rPr>
              <w:t xml:space="preserve"> </w:t>
            </w:r>
            <w:r>
              <w:rPr>
                <w:sz w:val="24"/>
              </w:rPr>
              <w:t>согласно</w:t>
            </w:r>
            <w:r>
              <w:rPr>
                <w:spacing w:val="56"/>
                <w:sz w:val="24"/>
              </w:rPr>
              <w:t xml:space="preserve"> </w:t>
            </w:r>
            <w:r>
              <w:rPr>
                <w:sz w:val="24"/>
              </w:rPr>
              <w:t>Календарю</w:t>
            </w:r>
            <w:r>
              <w:rPr>
                <w:spacing w:val="-2"/>
                <w:sz w:val="24"/>
              </w:rPr>
              <w:t xml:space="preserve"> </w:t>
            </w:r>
            <w:r>
              <w:rPr>
                <w:sz w:val="24"/>
              </w:rPr>
              <w:t>образовательных</w:t>
            </w:r>
            <w:r>
              <w:rPr>
                <w:spacing w:val="55"/>
                <w:sz w:val="24"/>
              </w:rPr>
              <w:t xml:space="preserve"> </w:t>
            </w:r>
            <w:r>
              <w:rPr>
                <w:sz w:val="24"/>
              </w:rPr>
              <w:t>событий</w:t>
            </w:r>
            <w:r>
              <w:rPr>
                <w:spacing w:val="-2"/>
                <w:sz w:val="24"/>
              </w:rPr>
              <w:t xml:space="preserve"> </w:t>
            </w:r>
            <w:r>
              <w:rPr>
                <w:sz w:val="24"/>
              </w:rPr>
              <w:t>на 2025-2026</w:t>
            </w:r>
            <w:r>
              <w:rPr>
                <w:spacing w:val="-5"/>
                <w:sz w:val="24"/>
              </w:rPr>
              <w:t xml:space="preserve"> </w:t>
            </w:r>
            <w:r>
              <w:rPr>
                <w:spacing w:val="-4"/>
                <w:sz w:val="24"/>
              </w:rPr>
              <w:t>год.</w:t>
            </w:r>
          </w:p>
          <w:p w:rsidR="00660A1D" w:rsidRDefault="006719A6">
            <w:pPr>
              <w:pStyle w:val="TableParagraph"/>
              <w:numPr>
                <w:ilvl w:val="0"/>
                <w:numId w:val="27"/>
              </w:numPr>
              <w:tabs>
                <w:tab w:val="left" w:pos="826"/>
              </w:tabs>
              <w:ind w:left="826" w:hanging="359"/>
              <w:rPr>
                <w:sz w:val="24"/>
              </w:rPr>
            </w:pPr>
            <w:r>
              <w:rPr>
                <w:sz w:val="24"/>
              </w:rPr>
              <w:t>Всероссийский</w:t>
            </w:r>
            <w:r>
              <w:rPr>
                <w:spacing w:val="-3"/>
                <w:sz w:val="24"/>
              </w:rPr>
              <w:t xml:space="preserve"> </w:t>
            </w:r>
            <w:r>
              <w:rPr>
                <w:sz w:val="24"/>
              </w:rPr>
              <w:t>Урок</w:t>
            </w:r>
            <w:r>
              <w:rPr>
                <w:spacing w:val="-1"/>
                <w:sz w:val="24"/>
              </w:rPr>
              <w:t xml:space="preserve"> </w:t>
            </w:r>
            <w:r>
              <w:rPr>
                <w:spacing w:val="-2"/>
                <w:sz w:val="24"/>
              </w:rPr>
              <w:t>Арктики.</w:t>
            </w:r>
          </w:p>
          <w:p w:rsidR="00660A1D" w:rsidRDefault="006719A6">
            <w:pPr>
              <w:pStyle w:val="TableParagraph"/>
              <w:numPr>
                <w:ilvl w:val="0"/>
                <w:numId w:val="27"/>
              </w:numPr>
              <w:tabs>
                <w:tab w:val="left" w:pos="827"/>
              </w:tabs>
              <w:ind w:right="1257"/>
              <w:rPr>
                <w:sz w:val="24"/>
              </w:rPr>
            </w:pPr>
            <w:r>
              <w:rPr>
                <w:sz w:val="24"/>
              </w:rPr>
              <w:t>Изучение</w:t>
            </w:r>
            <w:r>
              <w:rPr>
                <w:spacing w:val="-7"/>
                <w:sz w:val="24"/>
              </w:rPr>
              <w:t xml:space="preserve"> </w:t>
            </w:r>
            <w:r>
              <w:rPr>
                <w:sz w:val="24"/>
              </w:rPr>
              <w:t>на</w:t>
            </w:r>
            <w:r>
              <w:rPr>
                <w:spacing w:val="-3"/>
                <w:sz w:val="24"/>
              </w:rPr>
              <w:t xml:space="preserve"> </w:t>
            </w:r>
            <w:r>
              <w:rPr>
                <w:sz w:val="24"/>
              </w:rPr>
              <w:t>уроках</w:t>
            </w:r>
            <w:r>
              <w:rPr>
                <w:spacing w:val="-4"/>
                <w:sz w:val="24"/>
              </w:rPr>
              <w:t xml:space="preserve"> </w:t>
            </w:r>
            <w:r>
              <w:rPr>
                <w:sz w:val="24"/>
              </w:rPr>
              <w:t>обществознания</w:t>
            </w:r>
            <w:r>
              <w:rPr>
                <w:spacing w:val="-6"/>
                <w:sz w:val="24"/>
              </w:rPr>
              <w:t xml:space="preserve"> </w:t>
            </w:r>
            <w:r>
              <w:rPr>
                <w:sz w:val="24"/>
              </w:rPr>
              <w:t>нормативных</w:t>
            </w:r>
            <w:r>
              <w:rPr>
                <w:spacing w:val="-5"/>
                <w:sz w:val="24"/>
              </w:rPr>
              <w:t xml:space="preserve"> </w:t>
            </w:r>
            <w:r>
              <w:rPr>
                <w:sz w:val="24"/>
              </w:rPr>
              <w:t>документов</w:t>
            </w:r>
            <w:r>
              <w:rPr>
                <w:spacing w:val="-7"/>
                <w:sz w:val="24"/>
              </w:rPr>
              <w:t xml:space="preserve"> </w:t>
            </w:r>
            <w:r>
              <w:rPr>
                <w:sz w:val="24"/>
              </w:rPr>
              <w:t>по</w:t>
            </w:r>
            <w:r>
              <w:rPr>
                <w:spacing w:val="-2"/>
                <w:sz w:val="24"/>
              </w:rPr>
              <w:t xml:space="preserve"> </w:t>
            </w:r>
            <w:r>
              <w:rPr>
                <w:sz w:val="24"/>
              </w:rPr>
              <w:t>противодействию экстремизму, этносепаратизму.</w:t>
            </w:r>
          </w:p>
          <w:p w:rsidR="00660A1D" w:rsidRDefault="006719A6">
            <w:pPr>
              <w:pStyle w:val="TableParagraph"/>
              <w:numPr>
                <w:ilvl w:val="0"/>
                <w:numId w:val="27"/>
              </w:numPr>
              <w:tabs>
                <w:tab w:val="left" w:pos="826"/>
              </w:tabs>
              <w:ind w:left="826" w:hanging="359"/>
              <w:rPr>
                <w:sz w:val="24"/>
              </w:rPr>
            </w:pPr>
            <w:r>
              <w:rPr>
                <w:sz w:val="24"/>
              </w:rPr>
              <w:t>Проведение</w:t>
            </w:r>
            <w:r>
              <w:rPr>
                <w:spacing w:val="-7"/>
                <w:sz w:val="24"/>
              </w:rPr>
              <w:t xml:space="preserve"> </w:t>
            </w:r>
            <w:r>
              <w:rPr>
                <w:sz w:val="24"/>
              </w:rPr>
              <w:t>информационных</w:t>
            </w:r>
            <w:r>
              <w:rPr>
                <w:spacing w:val="-3"/>
                <w:sz w:val="24"/>
              </w:rPr>
              <w:t xml:space="preserve"> </w:t>
            </w:r>
            <w:r>
              <w:rPr>
                <w:sz w:val="24"/>
              </w:rPr>
              <w:t>часов</w:t>
            </w:r>
            <w:r>
              <w:rPr>
                <w:spacing w:val="-5"/>
                <w:sz w:val="24"/>
              </w:rPr>
              <w:t xml:space="preserve"> </w:t>
            </w:r>
            <w:r>
              <w:rPr>
                <w:sz w:val="24"/>
              </w:rPr>
              <w:t>по</w:t>
            </w:r>
            <w:r>
              <w:rPr>
                <w:spacing w:val="-4"/>
                <w:sz w:val="24"/>
              </w:rPr>
              <w:t xml:space="preserve"> </w:t>
            </w:r>
            <w:r>
              <w:rPr>
                <w:sz w:val="24"/>
              </w:rPr>
              <w:t>экстремистским</w:t>
            </w:r>
            <w:r>
              <w:rPr>
                <w:spacing w:val="-5"/>
                <w:sz w:val="24"/>
              </w:rPr>
              <w:t xml:space="preserve"> </w:t>
            </w:r>
            <w:r>
              <w:rPr>
                <w:sz w:val="24"/>
              </w:rPr>
              <w:t>молодежным</w:t>
            </w:r>
            <w:r>
              <w:rPr>
                <w:spacing w:val="-5"/>
                <w:sz w:val="24"/>
              </w:rPr>
              <w:t xml:space="preserve"> </w:t>
            </w:r>
            <w:r>
              <w:rPr>
                <w:spacing w:val="-2"/>
                <w:sz w:val="24"/>
              </w:rPr>
              <w:t>организациям.</w:t>
            </w:r>
          </w:p>
          <w:p w:rsidR="00660A1D" w:rsidRDefault="006719A6">
            <w:pPr>
              <w:pStyle w:val="TableParagraph"/>
              <w:numPr>
                <w:ilvl w:val="0"/>
                <w:numId w:val="27"/>
              </w:numPr>
              <w:tabs>
                <w:tab w:val="left" w:pos="826"/>
              </w:tabs>
              <w:spacing w:line="264" w:lineRule="exact"/>
              <w:ind w:left="826" w:hanging="359"/>
              <w:rPr>
                <w:sz w:val="24"/>
              </w:rPr>
            </w:pPr>
            <w:r>
              <w:rPr>
                <w:sz w:val="24"/>
              </w:rPr>
              <w:t>День</w:t>
            </w:r>
            <w:r>
              <w:rPr>
                <w:spacing w:val="-5"/>
                <w:sz w:val="24"/>
              </w:rPr>
              <w:t xml:space="preserve"> </w:t>
            </w:r>
            <w:r>
              <w:rPr>
                <w:sz w:val="24"/>
              </w:rPr>
              <w:t>славянской</w:t>
            </w:r>
            <w:r>
              <w:rPr>
                <w:spacing w:val="-4"/>
                <w:sz w:val="24"/>
              </w:rPr>
              <w:t xml:space="preserve"> </w:t>
            </w:r>
            <w:r>
              <w:rPr>
                <w:sz w:val="24"/>
              </w:rPr>
              <w:t>письменности</w:t>
            </w:r>
            <w:r>
              <w:rPr>
                <w:spacing w:val="-3"/>
                <w:sz w:val="24"/>
              </w:rPr>
              <w:t xml:space="preserve"> </w:t>
            </w:r>
            <w:r>
              <w:rPr>
                <w:sz w:val="24"/>
              </w:rPr>
              <w:t>и</w:t>
            </w:r>
            <w:r>
              <w:rPr>
                <w:spacing w:val="-5"/>
                <w:sz w:val="24"/>
              </w:rPr>
              <w:t xml:space="preserve"> </w:t>
            </w:r>
            <w:r>
              <w:rPr>
                <w:spacing w:val="-2"/>
                <w:sz w:val="24"/>
              </w:rPr>
              <w:t>культуры.</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 библиотекарь</w:t>
            </w:r>
          </w:p>
        </w:tc>
      </w:tr>
      <w:tr w:rsidR="00660A1D">
        <w:trPr>
          <w:trHeight w:val="2760"/>
        </w:trPr>
        <w:tc>
          <w:tcPr>
            <w:tcW w:w="2127" w:type="dxa"/>
          </w:tcPr>
          <w:p w:rsidR="00660A1D" w:rsidRDefault="006719A6">
            <w:pPr>
              <w:pStyle w:val="TableParagraph"/>
              <w:ind w:right="307"/>
              <w:rPr>
                <w:b/>
                <w:sz w:val="24"/>
              </w:rPr>
            </w:pPr>
            <w:r>
              <w:rPr>
                <w:b/>
                <w:spacing w:val="-2"/>
                <w:sz w:val="24"/>
              </w:rPr>
              <w:t>Курсы внеурочной деятельности</w:t>
            </w:r>
          </w:p>
        </w:tc>
        <w:tc>
          <w:tcPr>
            <w:tcW w:w="10775" w:type="dxa"/>
          </w:tcPr>
          <w:p w:rsidR="00660A1D" w:rsidRDefault="006719A6">
            <w:pPr>
              <w:pStyle w:val="TableParagraph"/>
              <w:numPr>
                <w:ilvl w:val="0"/>
                <w:numId w:val="26"/>
              </w:numPr>
              <w:tabs>
                <w:tab w:val="left" w:pos="826"/>
              </w:tabs>
              <w:spacing w:line="271" w:lineRule="exact"/>
              <w:ind w:left="826" w:hanging="359"/>
              <w:rPr>
                <w:sz w:val="24"/>
              </w:rPr>
            </w:pPr>
            <w:r>
              <w:rPr>
                <w:sz w:val="24"/>
              </w:rPr>
              <w:t>Реальная</w:t>
            </w:r>
            <w:r>
              <w:rPr>
                <w:spacing w:val="-3"/>
                <w:sz w:val="24"/>
              </w:rPr>
              <w:t xml:space="preserve"> </w:t>
            </w:r>
            <w:r>
              <w:rPr>
                <w:sz w:val="24"/>
              </w:rPr>
              <w:t>математика</w:t>
            </w:r>
            <w:r>
              <w:rPr>
                <w:spacing w:val="-4"/>
                <w:sz w:val="24"/>
              </w:rPr>
              <w:t xml:space="preserve"> </w:t>
            </w:r>
            <w:r>
              <w:rPr>
                <w:sz w:val="24"/>
              </w:rPr>
              <w:t>(9</w:t>
            </w:r>
            <w:r>
              <w:rPr>
                <w:spacing w:val="-1"/>
                <w:sz w:val="24"/>
              </w:rPr>
              <w:t xml:space="preserve"> </w:t>
            </w:r>
            <w:r>
              <w:rPr>
                <w:spacing w:val="-2"/>
                <w:sz w:val="24"/>
              </w:rPr>
              <w:t>кл.).</w:t>
            </w:r>
          </w:p>
          <w:p w:rsidR="00660A1D" w:rsidRDefault="006719A6">
            <w:pPr>
              <w:pStyle w:val="TableParagraph"/>
              <w:numPr>
                <w:ilvl w:val="0"/>
                <w:numId w:val="26"/>
              </w:numPr>
              <w:tabs>
                <w:tab w:val="left" w:pos="826"/>
              </w:tabs>
              <w:ind w:left="826" w:hanging="359"/>
              <w:rPr>
                <w:sz w:val="24"/>
              </w:rPr>
            </w:pPr>
            <w:r>
              <w:rPr>
                <w:sz w:val="24"/>
              </w:rPr>
              <w:t>Развитие</w:t>
            </w:r>
            <w:r>
              <w:rPr>
                <w:spacing w:val="-9"/>
                <w:sz w:val="24"/>
              </w:rPr>
              <w:t xml:space="preserve"> </w:t>
            </w:r>
            <w:r>
              <w:rPr>
                <w:sz w:val="24"/>
              </w:rPr>
              <w:t>функциональной</w:t>
            </w:r>
            <w:r>
              <w:rPr>
                <w:spacing w:val="-8"/>
                <w:sz w:val="24"/>
              </w:rPr>
              <w:t xml:space="preserve"> </w:t>
            </w:r>
            <w:r>
              <w:rPr>
                <w:spacing w:val="-2"/>
                <w:sz w:val="24"/>
              </w:rPr>
              <w:t>грамотности</w:t>
            </w:r>
          </w:p>
          <w:p w:rsidR="00660A1D" w:rsidRDefault="006719A6">
            <w:pPr>
              <w:pStyle w:val="TableParagraph"/>
              <w:numPr>
                <w:ilvl w:val="0"/>
                <w:numId w:val="26"/>
              </w:numPr>
              <w:tabs>
                <w:tab w:val="left" w:pos="826"/>
              </w:tabs>
              <w:ind w:left="826" w:hanging="359"/>
              <w:rPr>
                <w:sz w:val="24"/>
              </w:rPr>
            </w:pPr>
            <w:r>
              <w:rPr>
                <w:sz w:val="24"/>
              </w:rPr>
              <w:t>Радуга</w:t>
            </w:r>
            <w:r>
              <w:rPr>
                <w:spacing w:val="-5"/>
                <w:sz w:val="24"/>
              </w:rPr>
              <w:t xml:space="preserve"> </w:t>
            </w:r>
            <w:r>
              <w:rPr>
                <w:spacing w:val="-2"/>
                <w:sz w:val="24"/>
              </w:rPr>
              <w:t>профессий</w:t>
            </w:r>
          </w:p>
          <w:p w:rsidR="00660A1D" w:rsidRDefault="006719A6">
            <w:pPr>
              <w:pStyle w:val="TableParagraph"/>
              <w:numPr>
                <w:ilvl w:val="0"/>
                <w:numId w:val="26"/>
              </w:numPr>
              <w:tabs>
                <w:tab w:val="left" w:pos="826"/>
              </w:tabs>
              <w:ind w:left="826" w:hanging="359"/>
              <w:rPr>
                <w:sz w:val="24"/>
              </w:rPr>
            </w:pPr>
            <w:r>
              <w:rPr>
                <w:sz w:val="24"/>
              </w:rPr>
              <w:t>Шахматы</w:t>
            </w:r>
            <w:r>
              <w:rPr>
                <w:spacing w:val="-1"/>
                <w:sz w:val="24"/>
              </w:rPr>
              <w:t xml:space="preserve"> </w:t>
            </w:r>
            <w:r>
              <w:rPr>
                <w:sz w:val="24"/>
              </w:rPr>
              <w:t>в</w:t>
            </w:r>
            <w:r>
              <w:rPr>
                <w:spacing w:val="-1"/>
                <w:sz w:val="24"/>
              </w:rPr>
              <w:t xml:space="preserve"> </w:t>
            </w:r>
            <w:r>
              <w:rPr>
                <w:sz w:val="24"/>
              </w:rPr>
              <w:t>школе</w:t>
            </w:r>
            <w:r>
              <w:rPr>
                <w:spacing w:val="-2"/>
                <w:sz w:val="24"/>
              </w:rPr>
              <w:t xml:space="preserve"> </w:t>
            </w:r>
            <w:r>
              <w:rPr>
                <w:sz w:val="24"/>
              </w:rPr>
              <w:t>(5-8</w:t>
            </w:r>
            <w:r>
              <w:rPr>
                <w:spacing w:val="2"/>
                <w:sz w:val="24"/>
              </w:rPr>
              <w:t xml:space="preserve"> </w:t>
            </w:r>
            <w:r>
              <w:rPr>
                <w:spacing w:val="-4"/>
                <w:sz w:val="24"/>
              </w:rPr>
              <w:t>кл.)</w:t>
            </w:r>
          </w:p>
          <w:p w:rsidR="00660A1D" w:rsidRDefault="006719A6">
            <w:pPr>
              <w:pStyle w:val="TableParagraph"/>
              <w:numPr>
                <w:ilvl w:val="0"/>
                <w:numId w:val="26"/>
              </w:numPr>
              <w:tabs>
                <w:tab w:val="left" w:pos="826"/>
              </w:tabs>
              <w:ind w:left="826" w:hanging="359"/>
              <w:rPr>
                <w:sz w:val="24"/>
              </w:rPr>
            </w:pPr>
            <w:r>
              <w:rPr>
                <w:sz w:val="24"/>
              </w:rPr>
              <w:t>Разговоры</w:t>
            </w:r>
            <w:r>
              <w:rPr>
                <w:spacing w:val="-2"/>
                <w:sz w:val="24"/>
              </w:rPr>
              <w:t xml:space="preserve"> </w:t>
            </w:r>
            <w:r>
              <w:rPr>
                <w:sz w:val="24"/>
              </w:rPr>
              <w:t xml:space="preserve">о </w:t>
            </w:r>
            <w:r>
              <w:rPr>
                <w:spacing w:val="-2"/>
                <w:sz w:val="24"/>
              </w:rPr>
              <w:t>важном</w:t>
            </w:r>
          </w:p>
          <w:p w:rsidR="00660A1D" w:rsidRDefault="006719A6">
            <w:pPr>
              <w:pStyle w:val="TableParagraph"/>
              <w:numPr>
                <w:ilvl w:val="0"/>
                <w:numId w:val="26"/>
              </w:numPr>
              <w:tabs>
                <w:tab w:val="left" w:pos="826"/>
              </w:tabs>
              <w:ind w:left="826" w:hanging="359"/>
              <w:rPr>
                <w:sz w:val="24"/>
              </w:rPr>
            </w:pPr>
            <w:r>
              <w:rPr>
                <w:sz w:val="24"/>
              </w:rPr>
              <w:t>ПервоЛого</w:t>
            </w:r>
            <w:r>
              <w:rPr>
                <w:spacing w:val="-4"/>
                <w:sz w:val="24"/>
              </w:rPr>
              <w:t xml:space="preserve"> </w:t>
            </w:r>
            <w:r>
              <w:rPr>
                <w:sz w:val="24"/>
              </w:rPr>
              <w:t>(5-6</w:t>
            </w:r>
            <w:r>
              <w:rPr>
                <w:spacing w:val="58"/>
                <w:sz w:val="24"/>
              </w:rPr>
              <w:t xml:space="preserve"> </w:t>
            </w:r>
            <w:r>
              <w:rPr>
                <w:spacing w:val="-4"/>
                <w:sz w:val="24"/>
              </w:rPr>
              <w:t>кл.)</w:t>
            </w:r>
          </w:p>
          <w:p w:rsidR="00660A1D" w:rsidRDefault="006719A6">
            <w:pPr>
              <w:pStyle w:val="TableParagraph"/>
              <w:numPr>
                <w:ilvl w:val="0"/>
                <w:numId w:val="26"/>
              </w:numPr>
              <w:tabs>
                <w:tab w:val="left" w:pos="826"/>
              </w:tabs>
              <w:ind w:left="826" w:hanging="359"/>
              <w:rPr>
                <w:sz w:val="24"/>
              </w:rPr>
            </w:pPr>
            <w:r>
              <w:rPr>
                <w:sz w:val="24"/>
              </w:rPr>
              <w:t>Физическая</w:t>
            </w:r>
            <w:r>
              <w:rPr>
                <w:spacing w:val="-7"/>
                <w:sz w:val="24"/>
              </w:rPr>
              <w:t xml:space="preserve"> </w:t>
            </w:r>
            <w:r>
              <w:rPr>
                <w:sz w:val="24"/>
              </w:rPr>
              <w:t>лаборатория</w:t>
            </w:r>
            <w:r>
              <w:rPr>
                <w:spacing w:val="-1"/>
                <w:sz w:val="24"/>
              </w:rPr>
              <w:t xml:space="preserve"> </w:t>
            </w:r>
            <w:r>
              <w:rPr>
                <w:sz w:val="24"/>
              </w:rPr>
              <w:t>«Эксперимент</w:t>
            </w:r>
            <w:r>
              <w:rPr>
                <w:spacing w:val="-5"/>
                <w:sz w:val="24"/>
              </w:rPr>
              <w:t xml:space="preserve"> </w:t>
            </w:r>
            <w:r>
              <w:rPr>
                <w:sz w:val="24"/>
              </w:rPr>
              <w:t>(7-8</w:t>
            </w:r>
            <w:r>
              <w:rPr>
                <w:spacing w:val="-4"/>
                <w:sz w:val="24"/>
              </w:rPr>
              <w:t xml:space="preserve"> кл.)</w:t>
            </w:r>
          </w:p>
          <w:p w:rsidR="00660A1D" w:rsidRDefault="006719A6">
            <w:pPr>
              <w:pStyle w:val="TableParagraph"/>
              <w:numPr>
                <w:ilvl w:val="0"/>
                <w:numId w:val="26"/>
              </w:numPr>
              <w:tabs>
                <w:tab w:val="left" w:pos="826"/>
              </w:tabs>
              <w:spacing w:line="275" w:lineRule="exact"/>
              <w:ind w:left="826" w:hanging="359"/>
              <w:rPr>
                <w:sz w:val="24"/>
              </w:rPr>
            </w:pPr>
            <w:r>
              <w:rPr>
                <w:sz w:val="24"/>
              </w:rPr>
              <w:t>Практическая</w:t>
            </w:r>
            <w:r>
              <w:rPr>
                <w:spacing w:val="-6"/>
                <w:sz w:val="24"/>
              </w:rPr>
              <w:t xml:space="preserve"> </w:t>
            </w:r>
            <w:r>
              <w:rPr>
                <w:sz w:val="24"/>
              </w:rPr>
              <w:t>биология</w:t>
            </w:r>
            <w:r>
              <w:rPr>
                <w:spacing w:val="-5"/>
                <w:sz w:val="24"/>
              </w:rPr>
              <w:t xml:space="preserve"> </w:t>
            </w:r>
            <w:r>
              <w:rPr>
                <w:sz w:val="24"/>
              </w:rPr>
              <w:t>(9</w:t>
            </w:r>
            <w:r>
              <w:rPr>
                <w:spacing w:val="-3"/>
                <w:sz w:val="24"/>
              </w:rPr>
              <w:t xml:space="preserve"> </w:t>
            </w:r>
            <w:r>
              <w:rPr>
                <w:spacing w:val="-4"/>
                <w:sz w:val="24"/>
              </w:rPr>
              <w:t>кл.)</w:t>
            </w:r>
          </w:p>
          <w:p w:rsidR="00660A1D" w:rsidRDefault="006719A6">
            <w:pPr>
              <w:pStyle w:val="TableParagraph"/>
              <w:numPr>
                <w:ilvl w:val="0"/>
                <w:numId w:val="26"/>
              </w:numPr>
              <w:tabs>
                <w:tab w:val="left" w:pos="826"/>
              </w:tabs>
              <w:spacing w:line="275" w:lineRule="exact"/>
              <w:ind w:left="826" w:hanging="359"/>
              <w:rPr>
                <w:sz w:val="24"/>
              </w:rPr>
            </w:pPr>
            <w:r>
              <w:rPr>
                <w:sz w:val="24"/>
              </w:rPr>
              <w:t>Библиотечные</w:t>
            </w:r>
            <w:r>
              <w:rPr>
                <w:spacing w:val="-3"/>
                <w:sz w:val="24"/>
              </w:rPr>
              <w:t xml:space="preserve"> </w:t>
            </w:r>
            <w:r>
              <w:rPr>
                <w:sz w:val="24"/>
              </w:rPr>
              <w:t>уроки</w:t>
            </w:r>
            <w:r>
              <w:rPr>
                <w:spacing w:val="-3"/>
                <w:sz w:val="24"/>
              </w:rPr>
              <w:t xml:space="preserve"> </w:t>
            </w:r>
            <w:r>
              <w:rPr>
                <w:sz w:val="24"/>
              </w:rPr>
              <w:t>(5-7</w:t>
            </w:r>
            <w:r>
              <w:rPr>
                <w:spacing w:val="-3"/>
                <w:sz w:val="24"/>
              </w:rPr>
              <w:t xml:space="preserve"> </w:t>
            </w:r>
            <w:r>
              <w:rPr>
                <w:spacing w:val="-4"/>
                <w:sz w:val="24"/>
              </w:rPr>
              <w:t>кл.)</w:t>
            </w:r>
          </w:p>
          <w:p w:rsidR="00660A1D" w:rsidRDefault="006719A6">
            <w:pPr>
              <w:pStyle w:val="TableParagraph"/>
              <w:numPr>
                <w:ilvl w:val="0"/>
                <w:numId w:val="26"/>
              </w:numPr>
              <w:tabs>
                <w:tab w:val="left" w:pos="826"/>
              </w:tabs>
              <w:spacing w:line="264" w:lineRule="exact"/>
              <w:ind w:left="826" w:hanging="359"/>
              <w:rPr>
                <w:sz w:val="24"/>
              </w:rPr>
            </w:pPr>
            <w:r>
              <w:rPr>
                <w:sz w:val="24"/>
              </w:rPr>
              <w:t>Мы за</w:t>
            </w:r>
            <w:r>
              <w:rPr>
                <w:spacing w:val="-1"/>
                <w:sz w:val="24"/>
              </w:rPr>
              <w:t xml:space="preserve"> </w:t>
            </w:r>
            <w:r>
              <w:rPr>
                <w:spacing w:val="-4"/>
                <w:sz w:val="24"/>
              </w:rPr>
              <w:t>ЗОЖ.</w:t>
            </w:r>
          </w:p>
        </w:tc>
        <w:tc>
          <w:tcPr>
            <w:tcW w:w="2410" w:type="dxa"/>
          </w:tcPr>
          <w:p w:rsidR="00660A1D" w:rsidRDefault="006719A6">
            <w:pPr>
              <w:pStyle w:val="TableParagraph"/>
              <w:spacing w:line="271" w:lineRule="exact"/>
              <w:rPr>
                <w:sz w:val="24"/>
              </w:rPr>
            </w:pPr>
            <w:r>
              <w:rPr>
                <w:sz w:val="24"/>
              </w:rPr>
              <w:t>Учителя</w:t>
            </w:r>
            <w:r>
              <w:rPr>
                <w:spacing w:val="-2"/>
                <w:sz w:val="24"/>
              </w:rPr>
              <w:t xml:space="preserve"> </w:t>
            </w:r>
            <w:r>
              <w:rPr>
                <w:spacing w:val="-10"/>
                <w:sz w:val="24"/>
              </w:rPr>
              <w:t>-</w:t>
            </w:r>
          </w:p>
          <w:p w:rsidR="00660A1D" w:rsidRDefault="006719A6">
            <w:pPr>
              <w:pStyle w:val="TableParagraph"/>
              <w:rPr>
                <w:sz w:val="24"/>
              </w:rPr>
            </w:pPr>
            <w:r>
              <w:rPr>
                <w:spacing w:val="-2"/>
                <w:sz w:val="24"/>
              </w:rPr>
              <w:t>предметники</w:t>
            </w:r>
          </w:p>
        </w:tc>
      </w:tr>
      <w:tr w:rsidR="00660A1D">
        <w:trPr>
          <w:trHeight w:val="2210"/>
        </w:trPr>
        <w:tc>
          <w:tcPr>
            <w:tcW w:w="2127" w:type="dxa"/>
          </w:tcPr>
          <w:p w:rsidR="00660A1D" w:rsidRDefault="006719A6">
            <w:pPr>
              <w:pStyle w:val="TableParagraph"/>
              <w:spacing w:line="275" w:lineRule="exact"/>
              <w:rPr>
                <w:b/>
                <w:sz w:val="24"/>
              </w:rPr>
            </w:pPr>
            <w:r>
              <w:rPr>
                <w:b/>
                <w:sz w:val="24"/>
              </w:rPr>
              <w:t>Работа</w:t>
            </w:r>
            <w:r>
              <w:rPr>
                <w:b/>
                <w:spacing w:val="-5"/>
                <w:sz w:val="24"/>
              </w:rPr>
              <w:t xml:space="preserve"> </w:t>
            </w:r>
            <w:r>
              <w:rPr>
                <w:b/>
                <w:spacing w:val="-10"/>
                <w:sz w:val="24"/>
              </w:rPr>
              <w:t>с</w:t>
            </w:r>
          </w:p>
          <w:p w:rsidR="00660A1D" w:rsidRDefault="006719A6">
            <w:pPr>
              <w:pStyle w:val="TableParagraph"/>
              <w:rPr>
                <w:b/>
                <w:sz w:val="24"/>
              </w:rPr>
            </w:pPr>
            <w:r>
              <w:rPr>
                <w:b/>
                <w:spacing w:val="-2"/>
                <w:sz w:val="24"/>
              </w:rPr>
              <w:t>родителями</w:t>
            </w:r>
          </w:p>
        </w:tc>
        <w:tc>
          <w:tcPr>
            <w:tcW w:w="10775" w:type="dxa"/>
          </w:tcPr>
          <w:p w:rsidR="00660A1D" w:rsidRDefault="006719A6">
            <w:pPr>
              <w:pStyle w:val="TableParagraph"/>
              <w:numPr>
                <w:ilvl w:val="0"/>
                <w:numId w:val="25"/>
              </w:numPr>
              <w:tabs>
                <w:tab w:val="left" w:pos="827"/>
              </w:tabs>
              <w:ind w:right="495"/>
              <w:rPr>
                <w:sz w:val="24"/>
              </w:rPr>
            </w:pPr>
            <w:r>
              <w:rPr>
                <w:sz w:val="24"/>
              </w:rPr>
              <w:t>Итоговые</w:t>
            </w:r>
            <w:r>
              <w:rPr>
                <w:spacing w:val="-7"/>
                <w:sz w:val="24"/>
              </w:rPr>
              <w:t xml:space="preserve"> </w:t>
            </w:r>
            <w:r>
              <w:rPr>
                <w:sz w:val="24"/>
              </w:rPr>
              <w:t>родительские</w:t>
            </w:r>
            <w:r>
              <w:rPr>
                <w:spacing w:val="-6"/>
                <w:sz w:val="24"/>
              </w:rPr>
              <w:t xml:space="preserve"> </w:t>
            </w:r>
            <w:r>
              <w:rPr>
                <w:sz w:val="24"/>
              </w:rPr>
              <w:t>собрания:</w:t>
            </w:r>
            <w:r>
              <w:rPr>
                <w:spacing w:val="-5"/>
                <w:sz w:val="24"/>
              </w:rPr>
              <w:t xml:space="preserve"> </w:t>
            </w:r>
            <w:r>
              <w:rPr>
                <w:sz w:val="24"/>
              </w:rPr>
              <w:t>анализ</w:t>
            </w:r>
            <w:r>
              <w:rPr>
                <w:spacing w:val="-7"/>
                <w:sz w:val="24"/>
              </w:rPr>
              <w:t xml:space="preserve"> </w:t>
            </w:r>
            <w:r>
              <w:rPr>
                <w:sz w:val="24"/>
              </w:rPr>
              <w:t>проделанной</w:t>
            </w:r>
            <w:r>
              <w:rPr>
                <w:spacing w:val="-5"/>
                <w:sz w:val="24"/>
              </w:rPr>
              <w:t xml:space="preserve"> </w:t>
            </w:r>
            <w:r>
              <w:rPr>
                <w:sz w:val="24"/>
              </w:rPr>
              <w:t>работы,</w:t>
            </w:r>
            <w:r>
              <w:rPr>
                <w:spacing w:val="-5"/>
                <w:sz w:val="24"/>
              </w:rPr>
              <w:t xml:space="preserve"> </w:t>
            </w:r>
            <w:r>
              <w:rPr>
                <w:sz w:val="24"/>
              </w:rPr>
              <w:t>перспективы,</w:t>
            </w:r>
            <w:r>
              <w:rPr>
                <w:spacing w:val="-5"/>
                <w:sz w:val="24"/>
              </w:rPr>
              <w:t xml:space="preserve"> </w:t>
            </w:r>
            <w:r>
              <w:rPr>
                <w:sz w:val="24"/>
              </w:rPr>
              <w:t>планирование работы на следующий год.</w:t>
            </w:r>
          </w:p>
          <w:p w:rsidR="00660A1D" w:rsidRDefault="006719A6">
            <w:pPr>
              <w:pStyle w:val="TableParagraph"/>
              <w:numPr>
                <w:ilvl w:val="0"/>
                <w:numId w:val="25"/>
              </w:numPr>
              <w:tabs>
                <w:tab w:val="left" w:pos="826"/>
              </w:tabs>
              <w:ind w:left="826" w:hanging="359"/>
              <w:rPr>
                <w:sz w:val="24"/>
              </w:rPr>
            </w:pPr>
            <w:r>
              <w:rPr>
                <w:sz w:val="24"/>
              </w:rPr>
              <w:t>Помощь</w:t>
            </w:r>
            <w:r>
              <w:rPr>
                <w:spacing w:val="-7"/>
                <w:sz w:val="24"/>
              </w:rPr>
              <w:t xml:space="preserve"> </w:t>
            </w:r>
            <w:r>
              <w:rPr>
                <w:sz w:val="24"/>
              </w:rPr>
              <w:t>в</w:t>
            </w:r>
            <w:r>
              <w:rPr>
                <w:spacing w:val="-6"/>
                <w:sz w:val="24"/>
              </w:rPr>
              <w:t xml:space="preserve"> </w:t>
            </w:r>
            <w:r>
              <w:rPr>
                <w:sz w:val="24"/>
              </w:rPr>
              <w:t>организации</w:t>
            </w:r>
            <w:r>
              <w:rPr>
                <w:spacing w:val="-7"/>
                <w:sz w:val="24"/>
              </w:rPr>
              <w:t xml:space="preserve"> </w:t>
            </w:r>
            <w:r>
              <w:rPr>
                <w:sz w:val="24"/>
              </w:rPr>
              <w:t>торжественной</w:t>
            </w:r>
            <w:r>
              <w:rPr>
                <w:spacing w:val="-4"/>
                <w:sz w:val="24"/>
              </w:rPr>
              <w:t xml:space="preserve"> </w:t>
            </w:r>
            <w:r>
              <w:rPr>
                <w:sz w:val="24"/>
              </w:rPr>
              <w:t>линейки</w:t>
            </w:r>
            <w:r>
              <w:rPr>
                <w:spacing w:val="-1"/>
                <w:sz w:val="24"/>
              </w:rPr>
              <w:t xml:space="preserve"> </w:t>
            </w:r>
            <w:r>
              <w:rPr>
                <w:sz w:val="24"/>
              </w:rPr>
              <w:t>«Последний</w:t>
            </w:r>
            <w:r>
              <w:rPr>
                <w:spacing w:val="-4"/>
                <w:sz w:val="24"/>
              </w:rPr>
              <w:t xml:space="preserve"> </w:t>
            </w:r>
            <w:r>
              <w:rPr>
                <w:spacing w:val="-2"/>
                <w:sz w:val="24"/>
              </w:rPr>
              <w:t>звонок».</w:t>
            </w:r>
          </w:p>
          <w:p w:rsidR="00660A1D" w:rsidRDefault="006719A6">
            <w:pPr>
              <w:pStyle w:val="TableParagraph"/>
              <w:numPr>
                <w:ilvl w:val="0"/>
                <w:numId w:val="25"/>
              </w:numPr>
              <w:tabs>
                <w:tab w:val="left" w:pos="826"/>
              </w:tabs>
              <w:ind w:left="826" w:hanging="359"/>
              <w:rPr>
                <w:sz w:val="24"/>
              </w:rPr>
            </w:pPr>
            <w:r>
              <w:rPr>
                <w:sz w:val="24"/>
              </w:rPr>
              <w:t>Высадка</w:t>
            </w:r>
            <w:r>
              <w:rPr>
                <w:spacing w:val="-4"/>
                <w:sz w:val="24"/>
              </w:rPr>
              <w:t xml:space="preserve"> </w:t>
            </w:r>
            <w:r>
              <w:rPr>
                <w:sz w:val="24"/>
              </w:rPr>
              <w:t>«Аллеи</w:t>
            </w:r>
            <w:r>
              <w:rPr>
                <w:spacing w:val="-5"/>
                <w:sz w:val="24"/>
              </w:rPr>
              <w:t xml:space="preserve"> </w:t>
            </w:r>
            <w:r>
              <w:rPr>
                <w:spacing w:val="-2"/>
                <w:sz w:val="24"/>
              </w:rPr>
              <w:t>выпускников».</w:t>
            </w:r>
          </w:p>
          <w:p w:rsidR="00660A1D" w:rsidRDefault="006719A6">
            <w:pPr>
              <w:pStyle w:val="TableParagraph"/>
              <w:numPr>
                <w:ilvl w:val="0"/>
                <w:numId w:val="25"/>
              </w:numPr>
              <w:tabs>
                <w:tab w:val="left" w:pos="827"/>
                <w:tab w:val="left" w:pos="8765"/>
              </w:tabs>
              <w:ind w:right="1094"/>
              <w:rPr>
                <w:sz w:val="24"/>
              </w:rPr>
            </w:pPr>
            <w:r>
              <w:rPr>
                <w:sz w:val="24"/>
              </w:rPr>
              <w:t xml:space="preserve">Работа по плану психолого – педагогического просвещения « </w:t>
            </w:r>
            <w:r>
              <w:rPr>
                <w:sz w:val="24"/>
                <w:u w:val="single"/>
              </w:rPr>
              <w:tab/>
            </w:r>
            <w:r>
              <w:rPr>
                <w:sz w:val="24"/>
              </w:rPr>
              <w:t>-</w:t>
            </w:r>
            <w:r>
              <w:rPr>
                <w:spacing w:val="-15"/>
                <w:sz w:val="24"/>
              </w:rPr>
              <w:t xml:space="preserve"> </w:t>
            </w:r>
            <w:r>
              <w:rPr>
                <w:sz w:val="24"/>
              </w:rPr>
              <w:t>семья</w:t>
            </w:r>
            <w:r>
              <w:rPr>
                <w:spacing w:val="-15"/>
                <w:sz w:val="24"/>
              </w:rPr>
              <w:t xml:space="preserve"> </w:t>
            </w:r>
            <w:r>
              <w:rPr>
                <w:sz w:val="24"/>
              </w:rPr>
              <w:t>– компетентные родители».</w:t>
            </w:r>
          </w:p>
          <w:p w:rsidR="00660A1D" w:rsidRDefault="006719A6">
            <w:pPr>
              <w:pStyle w:val="TableParagraph"/>
              <w:numPr>
                <w:ilvl w:val="0"/>
                <w:numId w:val="25"/>
              </w:numPr>
              <w:tabs>
                <w:tab w:val="left" w:pos="827"/>
              </w:tabs>
              <w:spacing w:line="270" w:lineRule="atLeast"/>
              <w:ind w:right="367"/>
              <w:rPr>
                <w:sz w:val="24"/>
              </w:rPr>
            </w:pPr>
            <w:r>
              <w:rPr>
                <w:sz w:val="24"/>
              </w:rPr>
              <w:t>Работа</w:t>
            </w:r>
            <w:r>
              <w:rPr>
                <w:spacing w:val="-6"/>
                <w:sz w:val="24"/>
              </w:rPr>
              <w:t xml:space="preserve"> </w:t>
            </w:r>
            <w:r>
              <w:rPr>
                <w:sz w:val="24"/>
              </w:rPr>
              <w:t>по</w:t>
            </w:r>
            <w:r>
              <w:rPr>
                <w:spacing w:val="-5"/>
                <w:sz w:val="24"/>
              </w:rPr>
              <w:t xml:space="preserve"> </w:t>
            </w:r>
            <w:r>
              <w:rPr>
                <w:sz w:val="24"/>
              </w:rPr>
              <w:t>плану</w:t>
            </w:r>
            <w:r>
              <w:rPr>
                <w:spacing w:val="-12"/>
                <w:sz w:val="24"/>
              </w:rPr>
              <w:t xml:space="preserve"> </w:t>
            </w:r>
            <w:r>
              <w:rPr>
                <w:sz w:val="24"/>
              </w:rPr>
              <w:t>по</w:t>
            </w:r>
            <w:r>
              <w:rPr>
                <w:spacing w:val="-5"/>
                <w:sz w:val="24"/>
              </w:rPr>
              <w:t xml:space="preserve"> </w:t>
            </w:r>
            <w:r>
              <w:rPr>
                <w:sz w:val="24"/>
              </w:rPr>
              <w:t>профилактике</w:t>
            </w:r>
            <w:r>
              <w:rPr>
                <w:spacing w:val="-6"/>
                <w:sz w:val="24"/>
              </w:rPr>
              <w:t xml:space="preserve"> </w:t>
            </w:r>
            <w:r>
              <w:rPr>
                <w:sz w:val="24"/>
              </w:rPr>
              <w:t>половой</w:t>
            </w:r>
            <w:r>
              <w:rPr>
                <w:spacing w:val="-5"/>
                <w:sz w:val="24"/>
              </w:rPr>
              <w:t xml:space="preserve"> </w:t>
            </w:r>
            <w:r>
              <w:rPr>
                <w:sz w:val="24"/>
              </w:rPr>
              <w:t>раскрепощённости</w:t>
            </w:r>
            <w:r>
              <w:rPr>
                <w:spacing w:val="-6"/>
                <w:sz w:val="24"/>
              </w:rPr>
              <w:t xml:space="preserve"> </w:t>
            </w:r>
            <w:r>
              <w:rPr>
                <w:sz w:val="24"/>
              </w:rPr>
              <w:t>несовершеннолетних</w:t>
            </w:r>
            <w:r>
              <w:rPr>
                <w:spacing w:val="-3"/>
                <w:sz w:val="24"/>
              </w:rPr>
              <w:t xml:space="preserve"> </w:t>
            </w:r>
            <w:r>
              <w:rPr>
                <w:sz w:val="24"/>
              </w:rPr>
              <w:t>с</w:t>
            </w:r>
            <w:r>
              <w:rPr>
                <w:spacing w:val="-4"/>
                <w:sz w:val="24"/>
              </w:rPr>
              <w:t xml:space="preserve"> </w:t>
            </w:r>
            <w:r>
              <w:rPr>
                <w:sz w:val="24"/>
              </w:rPr>
              <w:t>учётом их гендерной принадлежности.</w:t>
            </w:r>
          </w:p>
        </w:tc>
        <w:tc>
          <w:tcPr>
            <w:tcW w:w="2410" w:type="dxa"/>
          </w:tcPr>
          <w:p w:rsidR="00660A1D" w:rsidRDefault="006719A6">
            <w:pPr>
              <w:pStyle w:val="TableParagraph"/>
              <w:ind w:right="150"/>
              <w:rPr>
                <w:sz w:val="24"/>
              </w:rPr>
            </w:pPr>
            <w:r>
              <w:rPr>
                <w:spacing w:val="-2"/>
                <w:sz w:val="24"/>
              </w:rPr>
              <w:t xml:space="preserve">Классные </w:t>
            </w:r>
            <w:r>
              <w:rPr>
                <w:sz w:val="24"/>
              </w:rPr>
              <w:t>руководители, зам. Директора по ВР, социальный</w:t>
            </w:r>
            <w:r>
              <w:rPr>
                <w:spacing w:val="-15"/>
                <w:sz w:val="24"/>
              </w:rPr>
              <w:t xml:space="preserve"> </w:t>
            </w:r>
            <w:r>
              <w:rPr>
                <w:sz w:val="24"/>
              </w:rPr>
              <w:t>педагог, педагог - психолог</w:t>
            </w:r>
          </w:p>
        </w:tc>
      </w:tr>
      <w:tr w:rsidR="00660A1D">
        <w:trPr>
          <w:trHeight w:val="1104"/>
        </w:trPr>
        <w:tc>
          <w:tcPr>
            <w:tcW w:w="2127" w:type="dxa"/>
          </w:tcPr>
          <w:p w:rsidR="00660A1D" w:rsidRDefault="006719A6">
            <w:pPr>
              <w:pStyle w:val="TableParagraph"/>
              <w:spacing w:line="273" w:lineRule="exact"/>
              <w:rPr>
                <w:b/>
                <w:sz w:val="24"/>
              </w:rPr>
            </w:pPr>
            <w:r>
              <w:rPr>
                <w:b/>
                <w:spacing w:val="-2"/>
                <w:sz w:val="24"/>
              </w:rPr>
              <w:t>Самоуправление</w:t>
            </w:r>
          </w:p>
        </w:tc>
        <w:tc>
          <w:tcPr>
            <w:tcW w:w="10775" w:type="dxa"/>
          </w:tcPr>
          <w:p w:rsidR="00660A1D" w:rsidRDefault="006719A6">
            <w:pPr>
              <w:pStyle w:val="TableParagraph"/>
              <w:numPr>
                <w:ilvl w:val="0"/>
                <w:numId w:val="24"/>
              </w:numPr>
              <w:tabs>
                <w:tab w:val="left" w:pos="826"/>
              </w:tabs>
              <w:spacing w:line="268" w:lineRule="exact"/>
              <w:ind w:left="826" w:hanging="359"/>
              <w:rPr>
                <w:sz w:val="24"/>
              </w:rPr>
            </w:pPr>
            <w:r>
              <w:rPr>
                <w:sz w:val="24"/>
              </w:rPr>
              <w:t>Работа</w:t>
            </w:r>
            <w:r>
              <w:rPr>
                <w:spacing w:val="-2"/>
                <w:sz w:val="24"/>
              </w:rPr>
              <w:t xml:space="preserve"> </w:t>
            </w:r>
            <w:r>
              <w:rPr>
                <w:sz w:val="24"/>
              </w:rPr>
              <w:t>учащихся</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обязанностями.</w:t>
            </w:r>
          </w:p>
          <w:p w:rsidR="00660A1D" w:rsidRDefault="006719A6">
            <w:pPr>
              <w:pStyle w:val="TableParagraph"/>
              <w:numPr>
                <w:ilvl w:val="0"/>
                <w:numId w:val="24"/>
              </w:numPr>
              <w:tabs>
                <w:tab w:val="left" w:pos="826"/>
              </w:tabs>
              <w:ind w:left="826" w:hanging="359"/>
              <w:rPr>
                <w:sz w:val="24"/>
              </w:rPr>
            </w:pPr>
            <w:r>
              <w:rPr>
                <w:sz w:val="24"/>
              </w:rPr>
              <w:t>Заседания</w:t>
            </w:r>
            <w:r>
              <w:rPr>
                <w:spacing w:val="-3"/>
                <w:sz w:val="24"/>
              </w:rPr>
              <w:t xml:space="preserve"> </w:t>
            </w:r>
            <w:r>
              <w:rPr>
                <w:sz w:val="24"/>
              </w:rPr>
              <w:t>советов</w:t>
            </w:r>
            <w:r>
              <w:rPr>
                <w:spacing w:val="-3"/>
                <w:sz w:val="24"/>
              </w:rPr>
              <w:t xml:space="preserve"> </w:t>
            </w:r>
            <w:r>
              <w:rPr>
                <w:sz w:val="24"/>
              </w:rPr>
              <w:t>органов</w:t>
            </w:r>
            <w:r>
              <w:rPr>
                <w:spacing w:val="-4"/>
                <w:sz w:val="24"/>
              </w:rPr>
              <w:t xml:space="preserve"> </w:t>
            </w:r>
            <w:r>
              <w:rPr>
                <w:sz w:val="24"/>
              </w:rPr>
              <w:t>детского</w:t>
            </w:r>
            <w:r>
              <w:rPr>
                <w:spacing w:val="-2"/>
                <w:sz w:val="24"/>
              </w:rPr>
              <w:t xml:space="preserve"> самоуправления.</w:t>
            </w:r>
          </w:p>
          <w:p w:rsidR="00660A1D" w:rsidRDefault="006719A6">
            <w:pPr>
              <w:pStyle w:val="TableParagraph"/>
              <w:numPr>
                <w:ilvl w:val="0"/>
                <w:numId w:val="24"/>
              </w:numPr>
              <w:tabs>
                <w:tab w:val="left" w:pos="826"/>
              </w:tabs>
              <w:ind w:left="826" w:hanging="359"/>
              <w:rPr>
                <w:sz w:val="24"/>
              </w:rPr>
            </w:pPr>
            <w:r>
              <w:rPr>
                <w:sz w:val="24"/>
              </w:rPr>
              <w:t>Работа</w:t>
            </w:r>
            <w:r>
              <w:rPr>
                <w:spacing w:val="-6"/>
                <w:sz w:val="24"/>
              </w:rPr>
              <w:t xml:space="preserve"> </w:t>
            </w:r>
            <w:r>
              <w:rPr>
                <w:sz w:val="24"/>
              </w:rPr>
              <w:t>по</w:t>
            </w:r>
            <w:r>
              <w:rPr>
                <w:spacing w:val="-3"/>
                <w:sz w:val="24"/>
              </w:rPr>
              <w:t xml:space="preserve"> </w:t>
            </w:r>
            <w:r>
              <w:rPr>
                <w:sz w:val="24"/>
              </w:rPr>
              <w:t>созданию</w:t>
            </w:r>
            <w:r>
              <w:rPr>
                <w:spacing w:val="-3"/>
                <w:sz w:val="24"/>
              </w:rPr>
              <w:t xml:space="preserve"> </w:t>
            </w:r>
            <w:r>
              <w:rPr>
                <w:sz w:val="24"/>
              </w:rPr>
              <w:t>сменной</w:t>
            </w:r>
            <w:r>
              <w:rPr>
                <w:spacing w:val="-2"/>
                <w:sz w:val="24"/>
              </w:rPr>
              <w:t xml:space="preserve"> </w:t>
            </w:r>
            <w:r>
              <w:rPr>
                <w:sz w:val="24"/>
              </w:rPr>
              <w:t>странички</w:t>
            </w:r>
            <w:r>
              <w:rPr>
                <w:spacing w:val="-3"/>
                <w:sz w:val="24"/>
              </w:rPr>
              <w:t xml:space="preserve"> </w:t>
            </w:r>
            <w:r>
              <w:rPr>
                <w:sz w:val="24"/>
              </w:rPr>
              <w:t>в</w:t>
            </w:r>
            <w:r>
              <w:rPr>
                <w:spacing w:val="-4"/>
                <w:sz w:val="24"/>
              </w:rPr>
              <w:t xml:space="preserve"> </w:t>
            </w:r>
            <w:r>
              <w:rPr>
                <w:sz w:val="24"/>
              </w:rPr>
              <w:t>классном</w:t>
            </w:r>
            <w:r>
              <w:rPr>
                <w:spacing w:val="-1"/>
                <w:sz w:val="24"/>
              </w:rPr>
              <w:t xml:space="preserve"> </w:t>
            </w:r>
            <w:r>
              <w:rPr>
                <w:sz w:val="24"/>
              </w:rPr>
              <w:t>уголке</w:t>
            </w:r>
            <w:r>
              <w:rPr>
                <w:spacing w:val="-4"/>
                <w:sz w:val="24"/>
              </w:rPr>
              <w:t xml:space="preserve"> </w:t>
            </w:r>
            <w:r>
              <w:rPr>
                <w:sz w:val="24"/>
              </w:rPr>
              <w:t>по</w:t>
            </w:r>
            <w:r>
              <w:rPr>
                <w:spacing w:val="-3"/>
                <w:sz w:val="24"/>
              </w:rPr>
              <w:t xml:space="preserve"> </w:t>
            </w:r>
            <w:r>
              <w:rPr>
                <w:sz w:val="24"/>
              </w:rPr>
              <w:t>теме</w:t>
            </w:r>
            <w:r>
              <w:rPr>
                <w:spacing w:val="-1"/>
                <w:sz w:val="24"/>
              </w:rPr>
              <w:t xml:space="preserve"> </w:t>
            </w:r>
            <w:r>
              <w:rPr>
                <w:spacing w:val="-2"/>
                <w:sz w:val="24"/>
              </w:rPr>
              <w:t>месячника.</w:t>
            </w:r>
          </w:p>
          <w:p w:rsidR="00660A1D" w:rsidRDefault="006719A6">
            <w:pPr>
              <w:pStyle w:val="TableParagraph"/>
              <w:numPr>
                <w:ilvl w:val="0"/>
                <w:numId w:val="24"/>
              </w:numPr>
              <w:tabs>
                <w:tab w:val="left" w:pos="826"/>
              </w:tabs>
              <w:spacing w:line="264" w:lineRule="exact"/>
              <w:ind w:left="826" w:hanging="359"/>
              <w:rPr>
                <w:sz w:val="24"/>
              </w:rPr>
            </w:pPr>
            <w:r>
              <w:rPr>
                <w:sz w:val="24"/>
              </w:rPr>
              <w:t>Операция</w:t>
            </w:r>
            <w:r>
              <w:rPr>
                <w:spacing w:val="-1"/>
                <w:sz w:val="24"/>
              </w:rPr>
              <w:t xml:space="preserve"> </w:t>
            </w:r>
            <w:r>
              <w:rPr>
                <w:sz w:val="24"/>
              </w:rPr>
              <w:t>«Уголок»</w:t>
            </w:r>
            <w:r>
              <w:rPr>
                <w:spacing w:val="-8"/>
                <w:sz w:val="24"/>
              </w:rPr>
              <w:t xml:space="preserve"> </w:t>
            </w:r>
            <w:r>
              <w:rPr>
                <w:sz w:val="24"/>
              </w:rPr>
              <w:t>(проверка</w:t>
            </w:r>
            <w:r>
              <w:rPr>
                <w:spacing w:val="-3"/>
                <w:sz w:val="24"/>
              </w:rPr>
              <w:t xml:space="preserve"> </w:t>
            </w:r>
            <w:r>
              <w:rPr>
                <w:sz w:val="24"/>
              </w:rPr>
              <w:t>классных</w:t>
            </w:r>
            <w:r>
              <w:rPr>
                <w:spacing w:val="3"/>
                <w:sz w:val="24"/>
              </w:rPr>
              <w:t xml:space="preserve"> </w:t>
            </w:r>
            <w:r>
              <w:rPr>
                <w:sz w:val="24"/>
              </w:rPr>
              <w:t>уголков,</w:t>
            </w:r>
            <w:r>
              <w:rPr>
                <w:spacing w:val="-2"/>
                <w:sz w:val="24"/>
              </w:rPr>
              <w:t xml:space="preserve"> </w:t>
            </w:r>
            <w:r>
              <w:rPr>
                <w:sz w:val="24"/>
              </w:rPr>
              <w:t xml:space="preserve">их </w:t>
            </w:r>
            <w:r>
              <w:rPr>
                <w:spacing w:val="-2"/>
                <w:sz w:val="24"/>
              </w:rPr>
              <w:t>функционирование).</w:t>
            </w:r>
          </w:p>
        </w:tc>
        <w:tc>
          <w:tcPr>
            <w:tcW w:w="2410" w:type="dxa"/>
          </w:tcPr>
          <w:p w:rsidR="00660A1D" w:rsidRDefault="006719A6">
            <w:pPr>
              <w:pStyle w:val="TableParagraph"/>
              <w:rPr>
                <w:sz w:val="24"/>
              </w:rPr>
            </w:pPr>
            <w:r>
              <w:rPr>
                <w:spacing w:val="-2"/>
                <w:sz w:val="24"/>
              </w:rPr>
              <w:t>Классные руководители</w:t>
            </w:r>
          </w:p>
        </w:tc>
      </w:tr>
    </w:tbl>
    <w:p w:rsidR="00660A1D" w:rsidRDefault="00660A1D">
      <w:pPr>
        <w:pStyle w:val="TableParagraph"/>
        <w:rPr>
          <w:sz w:val="24"/>
        </w:rPr>
        <w:sectPr w:rsidR="00660A1D">
          <w:type w:val="continuous"/>
          <w:pgSz w:w="16840" w:h="11910" w:orient="landscape"/>
          <w:pgMar w:top="820" w:right="425" w:bottom="1200"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1380"/>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23"/>
              </w:numPr>
              <w:tabs>
                <w:tab w:val="left" w:pos="827"/>
              </w:tabs>
              <w:ind w:right="167"/>
              <w:rPr>
                <w:sz w:val="24"/>
              </w:rPr>
            </w:pPr>
            <w:r>
              <w:rPr>
                <w:sz w:val="24"/>
              </w:rPr>
              <w:t>Оформление</w:t>
            </w:r>
            <w:r>
              <w:rPr>
                <w:spacing w:val="-5"/>
                <w:sz w:val="24"/>
              </w:rPr>
              <w:t xml:space="preserve"> </w:t>
            </w:r>
            <w:r>
              <w:rPr>
                <w:sz w:val="24"/>
              </w:rPr>
              <w:t>фотоотчета</w:t>
            </w:r>
            <w:r>
              <w:rPr>
                <w:spacing w:val="-4"/>
                <w:sz w:val="24"/>
              </w:rPr>
              <w:t xml:space="preserve"> </w:t>
            </w:r>
            <w:r>
              <w:rPr>
                <w:sz w:val="24"/>
              </w:rPr>
              <w:t>по</w:t>
            </w:r>
            <w:r>
              <w:rPr>
                <w:spacing w:val="-4"/>
                <w:sz w:val="24"/>
              </w:rPr>
              <w:t xml:space="preserve"> </w:t>
            </w:r>
            <w:r>
              <w:rPr>
                <w:sz w:val="24"/>
              </w:rPr>
              <w:t>проведенным</w:t>
            </w:r>
            <w:r>
              <w:rPr>
                <w:spacing w:val="-6"/>
                <w:sz w:val="24"/>
              </w:rPr>
              <w:t xml:space="preserve"> </w:t>
            </w:r>
            <w:r>
              <w:rPr>
                <w:sz w:val="24"/>
              </w:rPr>
              <w:t>мероприятиям</w:t>
            </w:r>
            <w:r>
              <w:rPr>
                <w:spacing w:val="-5"/>
                <w:sz w:val="24"/>
              </w:rPr>
              <w:t xml:space="preserve"> </w:t>
            </w:r>
            <w:r>
              <w:rPr>
                <w:sz w:val="24"/>
              </w:rPr>
              <w:t>за</w:t>
            </w:r>
            <w:r>
              <w:rPr>
                <w:spacing w:val="-5"/>
                <w:sz w:val="24"/>
              </w:rPr>
              <w:t xml:space="preserve"> </w:t>
            </w:r>
            <w:r>
              <w:rPr>
                <w:sz w:val="24"/>
              </w:rPr>
              <w:t>2</w:t>
            </w:r>
            <w:r>
              <w:rPr>
                <w:spacing w:val="-4"/>
                <w:sz w:val="24"/>
              </w:rPr>
              <w:t xml:space="preserve"> </w:t>
            </w:r>
            <w:r>
              <w:rPr>
                <w:sz w:val="24"/>
              </w:rPr>
              <w:t>полугодие,</w:t>
            </w:r>
            <w:r>
              <w:rPr>
                <w:spacing w:val="-4"/>
                <w:sz w:val="24"/>
              </w:rPr>
              <w:t xml:space="preserve"> </w:t>
            </w:r>
            <w:r>
              <w:rPr>
                <w:sz w:val="24"/>
              </w:rPr>
              <w:t>за</w:t>
            </w:r>
            <w:r>
              <w:rPr>
                <w:spacing w:val="-1"/>
                <w:sz w:val="24"/>
              </w:rPr>
              <w:t xml:space="preserve"> </w:t>
            </w:r>
            <w:r>
              <w:rPr>
                <w:sz w:val="24"/>
              </w:rPr>
              <w:t xml:space="preserve">2025-2026 учебный </w:t>
            </w:r>
            <w:r>
              <w:rPr>
                <w:spacing w:val="-4"/>
                <w:sz w:val="24"/>
              </w:rPr>
              <w:t>год.</w:t>
            </w:r>
          </w:p>
          <w:p w:rsidR="00660A1D" w:rsidRDefault="006719A6">
            <w:pPr>
              <w:pStyle w:val="TableParagraph"/>
              <w:numPr>
                <w:ilvl w:val="0"/>
                <w:numId w:val="23"/>
              </w:numPr>
              <w:tabs>
                <w:tab w:val="left" w:pos="826"/>
              </w:tabs>
              <w:ind w:left="826" w:hanging="359"/>
              <w:rPr>
                <w:sz w:val="24"/>
              </w:rPr>
            </w:pPr>
            <w:r>
              <w:rPr>
                <w:sz w:val="24"/>
              </w:rPr>
              <w:t>Отчет</w:t>
            </w:r>
            <w:r>
              <w:rPr>
                <w:spacing w:val="-5"/>
                <w:sz w:val="24"/>
              </w:rPr>
              <w:t xml:space="preserve"> </w:t>
            </w:r>
            <w:r>
              <w:rPr>
                <w:sz w:val="24"/>
              </w:rPr>
              <w:t>Совета</w:t>
            </w:r>
            <w:r>
              <w:rPr>
                <w:spacing w:val="-2"/>
                <w:sz w:val="24"/>
              </w:rPr>
              <w:t xml:space="preserve"> </w:t>
            </w:r>
            <w:r>
              <w:rPr>
                <w:sz w:val="24"/>
              </w:rPr>
              <w:t>Обучающихся</w:t>
            </w:r>
            <w:r>
              <w:rPr>
                <w:spacing w:val="-2"/>
                <w:sz w:val="24"/>
              </w:rPr>
              <w:t xml:space="preserve"> </w:t>
            </w:r>
            <w:r>
              <w:rPr>
                <w:sz w:val="24"/>
              </w:rPr>
              <w:t>о</w:t>
            </w:r>
            <w:r>
              <w:rPr>
                <w:spacing w:val="-5"/>
                <w:sz w:val="24"/>
              </w:rPr>
              <w:t xml:space="preserve"> </w:t>
            </w:r>
            <w:r>
              <w:rPr>
                <w:sz w:val="24"/>
              </w:rPr>
              <w:t>проделанной</w:t>
            </w:r>
            <w:r>
              <w:rPr>
                <w:spacing w:val="-2"/>
                <w:sz w:val="24"/>
              </w:rPr>
              <w:t xml:space="preserve"> </w:t>
            </w:r>
            <w:r>
              <w:rPr>
                <w:sz w:val="24"/>
              </w:rPr>
              <w:t>работе</w:t>
            </w:r>
            <w:r>
              <w:rPr>
                <w:spacing w:val="-2"/>
                <w:sz w:val="24"/>
              </w:rPr>
              <w:t xml:space="preserve"> </w:t>
            </w:r>
            <w:r>
              <w:rPr>
                <w:sz w:val="24"/>
              </w:rPr>
              <w:t>за 2025-2026 учебный</w:t>
            </w:r>
            <w:r>
              <w:rPr>
                <w:spacing w:val="-2"/>
                <w:sz w:val="24"/>
              </w:rPr>
              <w:t xml:space="preserve"> </w:t>
            </w:r>
            <w:r>
              <w:rPr>
                <w:spacing w:val="-4"/>
                <w:sz w:val="24"/>
              </w:rPr>
              <w:t>год.</w:t>
            </w:r>
          </w:p>
          <w:p w:rsidR="00660A1D" w:rsidRDefault="006719A6">
            <w:pPr>
              <w:pStyle w:val="TableParagraph"/>
              <w:numPr>
                <w:ilvl w:val="0"/>
                <w:numId w:val="23"/>
              </w:numPr>
              <w:tabs>
                <w:tab w:val="left" w:pos="826"/>
              </w:tabs>
              <w:ind w:left="826" w:hanging="359"/>
              <w:rPr>
                <w:sz w:val="24"/>
              </w:rPr>
            </w:pPr>
            <w:r>
              <w:rPr>
                <w:sz w:val="24"/>
              </w:rPr>
              <w:t>Итоговая</w:t>
            </w:r>
            <w:r>
              <w:rPr>
                <w:spacing w:val="-2"/>
                <w:sz w:val="24"/>
              </w:rPr>
              <w:t xml:space="preserve"> </w:t>
            </w:r>
            <w:r>
              <w:rPr>
                <w:sz w:val="24"/>
              </w:rPr>
              <w:t>линейка</w:t>
            </w:r>
            <w:r>
              <w:rPr>
                <w:spacing w:val="-3"/>
                <w:sz w:val="24"/>
              </w:rPr>
              <w:t xml:space="preserve"> </w:t>
            </w:r>
            <w:r>
              <w:rPr>
                <w:sz w:val="24"/>
              </w:rPr>
              <w:t>за</w:t>
            </w:r>
            <w:r>
              <w:rPr>
                <w:spacing w:val="-3"/>
                <w:sz w:val="24"/>
              </w:rPr>
              <w:t xml:space="preserve"> </w:t>
            </w:r>
            <w:r>
              <w:rPr>
                <w:sz w:val="24"/>
              </w:rPr>
              <w:t>год</w:t>
            </w:r>
            <w:r>
              <w:rPr>
                <w:spacing w:val="61"/>
                <w:sz w:val="24"/>
              </w:rPr>
              <w:t xml:space="preserve"> </w:t>
            </w:r>
            <w:r>
              <w:rPr>
                <w:sz w:val="24"/>
              </w:rPr>
              <w:t>«Мы</w:t>
            </w:r>
            <w:r>
              <w:rPr>
                <w:spacing w:val="-2"/>
                <w:sz w:val="24"/>
              </w:rPr>
              <w:t xml:space="preserve"> </w:t>
            </w:r>
            <w:r>
              <w:rPr>
                <w:sz w:val="24"/>
              </w:rPr>
              <w:t>в</w:t>
            </w:r>
            <w:r>
              <w:rPr>
                <w:spacing w:val="-3"/>
                <w:sz w:val="24"/>
              </w:rPr>
              <w:t xml:space="preserve"> </w:t>
            </w:r>
            <w:r>
              <w:rPr>
                <w:sz w:val="24"/>
              </w:rPr>
              <w:t>жизни</w:t>
            </w:r>
            <w:r>
              <w:rPr>
                <w:spacing w:val="-1"/>
                <w:sz w:val="24"/>
              </w:rPr>
              <w:t xml:space="preserve"> </w:t>
            </w:r>
            <w:r>
              <w:rPr>
                <w:sz w:val="24"/>
              </w:rPr>
              <w:t>школы»</w:t>
            </w:r>
            <w:r>
              <w:rPr>
                <w:spacing w:val="-5"/>
                <w:sz w:val="24"/>
              </w:rPr>
              <w:t xml:space="preserve"> </w:t>
            </w:r>
            <w:r>
              <w:rPr>
                <w:sz w:val="24"/>
              </w:rPr>
              <w:t>(анализ,</w:t>
            </w:r>
            <w:r>
              <w:rPr>
                <w:spacing w:val="-2"/>
                <w:sz w:val="24"/>
              </w:rPr>
              <w:t xml:space="preserve"> </w:t>
            </w:r>
            <w:r>
              <w:rPr>
                <w:sz w:val="24"/>
              </w:rPr>
              <w:t>вручение</w:t>
            </w:r>
            <w:r>
              <w:rPr>
                <w:spacing w:val="-2"/>
                <w:sz w:val="24"/>
              </w:rPr>
              <w:t xml:space="preserve"> грамот).</w:t>
            </w:r>
          </w:p>
          <w:p w:rsidR="00660A1D" w:rsidRDefault="006719A6">
            <w:pPr>
              <w:pStyle w:val="TableParagraph"/>
              <w:numPr>
                <w:ilvl w:val="0"/>
                <w:numId w:val="23"/>
              </w:numPr>
              <w:tabs>
                <w:tab w:val="left" w:pos="826"/>
              </w:tabs>
              <w:spacing w:line="264" w:lineRule="exact"/>
              <w:ind w:left="826" w:hanging="359"/>
              <w:rPr>
                <w:sz w:val="24"/>
              </w:rPr>
            </w:pPr>
            <w:r>
              <w:rPr>
                <w:sz w:val="24"/>
              </w:rPr>
              <w:t>Рейды</w:t>
            </w:r>
            <w:r>
              <w:rPr>
                <w:spacing w:val="-2"/>
                <w:sz w:val="24"/>
              </w:rPr>
              <w:t xml:space="preserve"> </w:t>
            </w:r>
            <w:r>
              <w:rPr>
                <w:sz w:val="24"/>
              </w:rPr>
              <w:t>по</w:t>
            </w:r>
            <w:r>
              <w:rPr>
                <w:spacing w:val="-1"/>
                <w:sz w:val="24"/>
              </w:rPr>
              <w:t xml:space="preserve"> </w:t>
            </w:r>
            <w:r>
              <w:rPr>
                <w:sz w:val="24"/>
              </w:rPr>
              <w:t>проверке</w:t>
            </w:r>
            <w:r>
              <w:rPr>
                <w:spacing w:val="-3"/>
                <w:sz w:val="24"/>
              </w:rPr>
              <w:t xml:space="preserve"> </w:t>
            </w:r>
            <w:r>
              <w:rPr>
                <w:sz w:val="24"/>
              </w:rPr>
              <w:t>чистоты</w:t>
            </w:r>
            <w:r>
              <w:rPr>
                <w:spacing w:val="-1"/>
                <w:sz w:val="24"/>
              </w:rPr>
              <w:t xml:space="preserve"> </w:t>
            </w:r>
            <w:r>
              <w:rPr>
                <w:sz w:val="24"/>
              </w:rPr>
              <w:t>в</w:t>
            </w:r>
            <w:r>
              <w:rPr>
                <w:spacing w:val="-2"/>
                <w:sz w:val="24"/>
              </w:rPr>
              <w:t xml:space="preserve"> кабинетах.</w:t>
            </w:r>
          </w:p>
        </w:tc>
        <w:tc>
          <w:tcPr>
            <w:tcW w:w="2410" w:type="dxa"/>
          </w:tcPr>
          <w:p w:rsidR="00660A1D" w:rsidRDefault="00660A1D">
            <w:pPr>
              <w:pStyle w:val="TableParagraph"/>
              <w:ind w:left="0"/>
              <w:rPr>
                <w:sz w:val="24"/>
              </w:rPr>
            </w:pPr>
          </w:p>
        </w:tc>
      </w:tr>
      <w:tr w:rsidR="00660A1D">
        <w:trPr>
          <w:trHeight w:val="551"/>
        </w:trPr>
        <w:tc>
          <w:tcPr>
            <w:tcW w:w="2127" w:type="dxa"/>
          </w:tcPr>
          <w:p w:rsidR="00660A1D" w:rsidRDefault="006719A6">
            <w:pPr>
              <w:pStyle w:val="TableParagraph"/>
              <w:spacing w:line="273" w:lineRule="exact"/>
              <w:rPr>
                <w:b/>
                <w:sz w:val="24"/>
              </w:rPr>
            </w:pPr>
            <w:r>
              <w:rPr>
                <w:b/>
                <w:spacing w:val="-2"/>
                <w:sz w:val="24"/>
              </w:rPr>
              <w:t>Профориентация</w:t>
            </w:r>
          </w:p>
        </w:tc>
        <w:tc>
          <w:tcPr>
            <w:tcW w:w="10775" w:type="dxa"/>
          </w:tcPr>
          <w:p w:rsidR="00660A1D" w:rsidRDefault="006719A6">
            <w:pPr>
              <w:pStyle w:val="TableParagraph"/>
              <w:numPr>
                <w:ilvl w:val="0"/>
                <w:numId w:val="22"/>
              </w:numPr>
              <w:tabs>
                <w:tab w:val="left" w:pos="826"/>
              </w:tabs>
              <w:spacing w:line="268" w:lineRule="exact"/>
              <w:ind w:left="826" w:hanging="359"/>
              <w:rPr>
                <w:sz w:val="24"/>
              </w:rPr>
            </w:pPr>
            <w:r>
              <w:rPr>
                <w:sz w:val="24"/>
              </w:rPr>
              <w:t>Участие</w:t>
            </w:r>
            <w:r>
              <w:rPr>
                <w:spacing w:val="-5"/>
                <w:sz w:val="24"/>
              </w:rPr>
              <w:t xml:space="preserve"> </w:t>
            </w:r>
            <w:r>
              <w:rPr>
                <w:sz w:val="24"/>
              </w:rPr>
              <w:t>онлайн-уроках</w:t>
            </w:r>
            <w:r>
              <w:rPr>
                <w:spacing w:val="64"/>
                <w:sz w:val="24"/>
              </w:rPr>
              <w:t xml:space="preserve"> </w:t>
            </w:r>
            <w:r>
              <w:rPr>
                <w:sz w:val="24"/>
              </w:rPr>
              <w:t>«Шоу</w:t>
            </w:r>
            <w:r>
              <w:rPr>
                <w:spacing w:val="-6"/>
                <w:sz w:val="24"/>
              </w:rPr>
              <w:t xml:space="preserve"> </w:t>
            </w:r>
            <w:r>
              <w:rPr>
                <w:sz w:val="24"/>
              </w:rPr>
              <w:t>профессий»</w:t>
            </w:r>
            <w:r>
              <w:rPr>
                <w:spacing w:val="50"/>
                <w:sz w:val="24"/>
              </w:rPr>
              <w:t xml:space="preserve"> </w:t>
            </w:r>
            <w:r>
              <w:rPr>
                <w:sz w:val="24"/>
              </w:rPr>
              <w:t>на</w:t>
            </w:r>
            <w:r>
              <w:rPr>
                <w:spacing w:val="59"/>
                <w:sz w:val="24"/>
              </w:rPr>
              <w:t xml:space="preserve"> </w:t>
            </w:r>
            <w:r>
              <w:rPr>
                <w:sz w:val="24"/>
              </w:rPr>
              <w:t>площадке</w:t>
            </w:r>
            <w:r>
              <w:rPr>
                <w:spacing w:val="2"/>
                <w:sz w:val="24"/>
              </w:rPr>
              <w:t xml:space="preserve"> </w:t>
            </w:r>
            <w:r>
              <w:rPr>
                <w:spacing w:val="-2"/>
                <w:sz w:val="24"/>
              </w:rPr>
              <w:t>«ПРОЕКТОРИЯ».</w:t>
            </w:r>
          </w:p>
        </w:tc>
        <w:tc>
          <w:tcPr>
            <w:tcW w:w="2410" w:type="dxa"/>
          </w:tcPr>
          <w:p w:rsidR="00660A1D" w:rsidRDefault="006719A6">
            <w:pPr>
              <w:pStyle w:val="TableParagraph"/>
              <w:spacing w:line="268" w:lineRule="exact"/>
              <w:rPr>
                <w:sz w:val="24"/>
              </w:rPr>
            </w:pPr>
            <w:r>
              <w:rPr>
                <w:spacing w:val="-2"/>
                <w:sz w:val="24"/>
              </w:rPr>
              <w:t>Классные</w:t>
            </w:r>
          </w:p>
          <w:p w:rsidR="00660A1D" w:rsidRDefault="006719A6">
            <w:pPr>
              <w:pStyle w:val="TableParagraph"/>
              <w:spacing w:line="264" w:lineRule="exact"/>
              <w:rPr>
                <w:sz w:val="24"/>
              </w:rPr>
            </w:pPr>
            <w:r>
              <w:rPr>
                <w:spacing w:val="-2"/>
                <w:sz w:val="24"/>
              </w:rPr>
              <w:t>руководители</w:t>
            </w:r>
          </w:p>
        </w:tc>
      </w:tr>
      <w:tr w:rsidR="00660A1D">
        <w:trPr>
          <w:trHeight w:val="2762"/>
        </w:trPr>
        <w:tc>
          <w:tcPr>
            <w:tcW w:w="2127" w:type="dxa"/>
          </w:tcPr>
          <w:p w:rsidR="00660A1D" w:rsidRDefault="006719A6">
            <w:pPr>
              <w:pStyle w:val="TableParagraph"/>
              <w:ind w:right="307"/>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10775" w:type="dxa"/>
          </w:tcPr>
          <w:p w:rsidR="00660A1D" w:rsidRDefault="006719A6">
            <w:pPr>
              <w:pStyle w:val="TableParagraph"/>
              <w:numPr>
                <w:ilvl w:val="0"/>
                <w:numId w:val="21"/>
              </w:numPr>
              <w:tabs>
                <w:tab w:val="left" w:pos="827"/>
                <w:tab w:val="left" w:pos="8513"/>
              </w:tabs>
              <w:ind w:right="165"/>
              <w:rPr>
                <w:sz w:val="24"/>
              </w:rPr>
            </w:pPr>
            <w:r>
              <w:rPr>
                <w:sz w:val="24"/>
              </w:rPr>
              <w:t>Церемония поднятия Флага РФ и исполнение Гимна РФ 1.09.</w:t>
            </w:r>
            <w:r>
              <w:rPr>
                <w:sz w:val="24"/>
                <w:u w:val="single"/>
              </w:rPr>
              <w:tab/>
            </w:r>
            <w:r>
              <w:rPr>
                <w:sz w:val="24"/>
              </w:rPr>
              <w:t>и в первый день каждой</w:t>
            </w:r>
            <w:r>
              <w:rPr>
                <w:spacing w:val="-3"/>
                <w:sz w:val="24"/>
              </w:rPr>
              <w:t xml:space="preserve"> </w:t>
            </w:r>
            <w:r>
              <w:rPr>
                <w:sz w:val="24"/>
              </w:rPr>
              <w:t>недели,</w:t>
            </w:r>
            <w:r>
              <w:rPr>
                <w:spacing w:val="-3"/>
                <w:sz w:val="24"/>
              </w:rPr>
              <w:t xml:space="preserve"> </w:t>
            </w:r>
            <w:r>
              <w:rPr>
                <w:sz w:val="24"/>
              </w:rPr>
              <w:t>церемония</w:t>
            </w:r>
            <w:r>
              <w:rPr>
                <w:spacing w:val="-3"/>
                <w:sz w:val="24"/>
              </w:rPr>
              <w:t xml:space="preserve"> </w:t>
            </w:r>
            <w:r>
              <w:rPr>
                <w:sz w:val="24"/>
              </w:rPr>
              <w:t>спуска</w:t>
            </w:r>
            <w:r>
              <w:rPr>
                <w:spacing w:val="-4"/>
                <w:sz w:val="24"/>
              </w:rPr>
              <w:t xml:space="preserve"> </w:t>
            </w:r>
            <w:r>
              <w:rPr>
                <w:sz w:val="24"/>
              </w:rPr>
              <w:t>Флага</w:t>
            </w:r>
            <w:r>
              <w:rPr>
                <w:spacing w:val="-4"/>
                <w:sz w:val="24"/>
              </w:rPr>
              <w:t xml:space="preserve"> </w:t>
            </w:r>
            <w:r>
              <w:rPr>
                <w:sz w:val="24"/>
              </w:rPr>
              <w:t>РФ</w:t>
            </w:r>
            <w:r>
              <w:rPr>
                <w:spacing w:val="-3"/>
                <w:sz w:val="24"/>
              </w:rPr>
              <w:t xml:space="preserve"> </w:t>
            </w:r>
            <w:r>
              <w:rPr>
                <w:sz w:val="24"/>
              </w:rPr>
              <w:t>и</w:t>
            </w:r>
            <w:r>
              <w:rPr>
                <w:spacing w:val="-3"/>
                <w:sz w:val="24"/>
              </w:rPr>
              <w:t xml:space="preserve"> </w:t>
            </w:r>
            <w:r>
              <w:rPr>
                <w:sz w:val="24"/>
              </w:rPr>
              <w:t>исполнение</w:t>
            </w:r>
            <w:r>
              <w:rPr>
                <w:spacing w:val="-4"/>
                <w:sz w:val="24"/>
              </w:rPr>
              <w:t xml:space="preserve"> </w:t>
            </w:r>
            <w:r>
              <w:rPr>
                <w:sz w:val="24"/>
              </w:rPr>
              <w:t>Гимна</w:t>
            </w:r>
            <w:r>
              <w:rPr>
                <w:spacing w:val="-4"/>
                <w:sz w:val="24"/>
              </w:rPr>
              <w:t xml:space="preserve"> </w:t>
            </w:r>
            <w:r>
              <w:rPr>
                <w:sz w:val="24"/>
              </w:rPr>
              <w:t>РФ</w:t>
            </w:r>
            <w:r>
              <w:rPr>
                <w:spacing w:val="-6"/>
                <w:sz w:val="24"/>
              </w:rPr>
              <w:t xml:space="preserve"> </w:t>
            </w:r>
            <w:r>
              <w:rPr>
                <w:sz w:val="24"/>
              </w:rPr>
              <w:t>в</w:t>
            </w:r>
            <w:r>
              <w:rPr>
                <w:spacing w:val="-4"/>
                <w:sz w:val="24"/>
              </w:rPr>
              <w:t xml:space="preserve"> </w:t>
            </w:r>
            <w:r>
              <w:rPr>
                <w:sz w:val="24"/>
              </w:rPr>
              <w:t>последний</w:t>
            </w:r>
            <w:r>
              <w:rPr>
                <w:spacing w:val="-3"/>
                <w:sz w:val="24"/>
              </w:rPr>
              <w:t xml:space="preserve"> </w:t>
            </w:r>
            <w:r>
              <w:rPr>
                <w:sz w:val="24"/>
              </w:rPr>
              <w:t>день</w:t>
            </w:r>
            <w:r>
              <w:rPr>
                <w:spacing w:val="-3"/>
                <w:sz w:val="24"/>
              </w:rPr>
              <w:t xml:space="preserve"> </w:t>
            </w:r>
            <w:r>
              <w:rPr>
                <w:sz w:val="24"/>
              </w:rPr>
              <w:t>каждой учебной недели.</w:t>
            </w:r>
          </w:p>
          <w:p w:rsidR="00660A1D" w:rsidRDefault="006719A6">
            <w:pPr>
              <w:pStyle w:val="TableParagraph"/>
              <w:numPr>
                <w:ilvl w:val="0"/>
                <w:numId w:val="21"/>
              </w:numPr>
              <w:tabs>
                <w:tab w:val="left" w:pos="826"/>
              </w:tabs>
              <w:ind w:left="826" w:hanging="359"/>
              <w:rPr>
                <w:sz w:val="24"/>
              </w:rPr>
            </w:pPr>
            <w:r>
              <w:rPr>
                <w:sz w:val="24"/>
              </w:rPr>
              <w:t>Мероприятия</w:t>
            </w:r>
            <w:r>
              <w:rPr>
                <w:spacing w:val="-7"/>
                <w:sz w:val="24"/>
              </w:rPr>
              <w:t xml:space="preserve"> </w:t>
            </w:r>
            <w:r>
              <w:rPr>
                <w:sz w:val="24"/>
              </w:rPr>
              <w:t>в</w:t>
            </w:r>
            <w:r>
              <w:rPr>
                <w:spacing w:val="-6"/>
                <w:sz w:val="24"/>
              </w:rPr>
              <w:t xml:space="preserve"> </w:t>
            </w:r>
            <w:r>
              <w:rPr>
                <w:sz w:val="24"/>
              </w:rPr>
              <w:t>рамках</w:t>
            </w:r>
            <w:r>
              <w:rPr>
                <w:spacing w:val="-5"/>
                <w:sz w:val="24"/>
              </w:rPr>
              <w:t xml:space="preserve"> </w:t>
            </w:r>
            <w:r>
              <w:rPr>
                <w:sz w:val="24"/>
              </w:rPr>
              <w:t>Месячника</w:t>
            </w:r>
            <w:r>
              <w:rPr>
                <w:spacing w:val="-5"/>
                <w:sz w:val="24"/>
              </w:rPr>
              <w:t xml:space="preserve"> </w:t>
            </w:r>
            <w:r>
              <w:rPr>
                <w:sz w:val="24"/>
              </w:rPr>
              <w:t>Победы</w:t>
            </w:r>
            <w:r>
              <w:rPr>
                <w:spacing w:val="-5"/>
                <w:sz w:val="24"/>
              </w:rPr>
              <w:t xml:space="preserve"> </w:t>
            </w:r>
            <w:r>
              <w:rPr>
                <w:sz w:val="24"/>
              </w:rPr>
              <w:t>(празднование</w:t>
            </w:r>
            <w:r>
              <w:rPr>
                <w:spacing w:val="-4"/>
                <w:sz w:val="24"/>
              </w:rPr>
              <w:t xml:space="preserve"> </w:t>
            </w:r>
            <w:r>
              <w:rPr>
                <w:sz w:val="24"/>
              </w:rPr>
              <w:t>«Дня</w:t>
            </w:r>
            <w:r>
              <w:rPr>
                <w:spacing w:val="-4"/>
                <w:sz w:val="24"/>
              </w:rPr>
              <w:t xml:space="preserve"> </w:t>
            </w:r>
            <w:r>
              <w:rPr>
                <w:sz w:val="24"/>
              </w:rPr>
              <w:t>Победы»,</w:t>
            </w:r>
            <w:r>
              <w:rPr>
                <w:spacing w:val="-1"/>
                <w:sz w:val="24"/>
              </w:rPr>
              <w:t xml:space="preserve"> </w:t>
            </w:r>
            <w:r>
              <w:rPr>
                <w:sz w:val="24"/>
              </w:rPr>
              <w:t>«Окна</w:t>
            </w:r>
            <w:r>
              <w:rPr>
                <w:spacing w:val="-5"/>
                <w:sz w:val="24"/>
              </w:rPr>
              <w:t xml:space="preserve"> </w:t>
            </w:r>
            <w:r>
              <w:rPr>
                <w:spacing w:val="-2"/>
                <w:sz w:val="24"/>
              </w:rPr>
              <w:t>Победы»,</w:t>
            </w:r>
          </w:p>
          <w:p w:rsidR="00660A1D" w:rsidRDefault="006719A6">
            <w:pPr>
              <w:pStyle w:val="TableParagraph"/>
              <w:ind w:left="827"/>
              <w:rPr>
                <w:sz w:val="24"/>
              </w:rPr>
            </w:pPr>
            <w:r>
              <w:rPr>
                <w:sz w:val="24"/>
              </w:rPr>
              <w:t>«Бессмертный</w:t>
            </w:r>
            <w:r>
              <w:rPr>
                <w:spacing w:val="-7"/>
                <w:sz w:val="24"/>
              </w:rPr>
              <w:t xml:space="preserve"> </w:t>
            </w:r>
            <w:r>
              <w:rPr>
                <w:spacing w:val="-2"/>
                <w:sz w:val="24"/>
              </w:rPr>
              <w:t>полк»).</w:t>
            </w:r>
          </w:p>
          <w:p w:rsidR="00660A1D" w:rsidRDefault="006719A6">
            <w:pPr>
              <w:pStyle w:val="TableParagraph"/>
              <w:numPr>
                <w:ilvl w:val="0"/>
                <w:numId w:val="21"/>
              </w:numPr>
              <w:tabs>
                <w:tab w:val="left" w:pos="826"/>
              </w:tabs>
              <w:ind w:left="826" w:hanging="359"/>
              <w:rPr>
                <w:sz w:val="24"/>
              </w:rPr>
            </w:pPr>
            <w:r>
              <w:rPr>
                <w:sz w:val="24"/>
              </w:rPr>
              <w:t>Торжественная</w:t>
            </w:r>
            <w:r>
              <w:rPr>
                <w:spacing w:val="-3"/>
                <w:sz w:val="24"/>
              </w:rPr>
              <w:t xml:space="preserve"> </w:t>
            </w:r>
            <w:r>
              <w:rPr>
                <w:sz w:val="24"/>
              </w:rPr>
              <w:t>линейка «Последний</w:t>
            </w:r>
            <w:r>
              <w:rPr>
                <w:spacing w:val="-3"/>
                <w:sz w:val="24"/>
              </w:rPr>
              <w:t xml:space="preserve"> </w:t>
            </w:r>
            <w:r>
              <w:rPr>
                <w:sz w:val="24"/>
              </w:rPr>
              <w:t>Звонок</w:t>
            </w:r>
            <w:r>
              <w:rPr>
                <w:spacing w:val="-2"/>
                <w:sz w:val="24"/>
              </w:rPr>
              <w:t xml:space="preserve"> </w:t>
            </w:r>
            <w:r>
              <w:rPr>
                <w:sz w:val="24"/>
              </w:rPr>
              <w:t>2024»</w:t>
            </w:r>
            <w:r>
              <w:rPr>
                <w:spacing w:val="-11"/>
                <w:sz w:val="24"/>
              </w:rPr>
              <w:t xml:space="preserve"> </w:t>
            </w:r>
            <w:r>
              <w:rPr>
                <w:sz w:val="24"/>
              </w:rPr>
              <w:t>(9</w:t>
            </w:r>
            <w:r>
              <w:rPr>
                <w:spacing w:val="-2"/>
                <w:sz w:val="24"/>
              </w:rPr>
              <w:t xml:space="preserve"> </w:t>
            </w:r>
            <w:r>
              <w:rPr>
                <w:spacing w:val="-4"/>
                <w:sz w:val="24"/>
              </w:rPr>
              <w:t>кл).</w:t>
            </w:r>
          </w:p>
          <w:p w:rsidR="00660A1D" w:rsidRDefault="006719A6">
            <w:pPr>
              <w:pStyle w:val="TableParagraph"/>
              <w:numPr>
                <w:ilvl w:val="0"/>
                <w:numId w:val="21"/>
              </w:numPr>
              <w:tabs>
                <w:tab w:val="left" w:pos="826"/>
              </w:tabs>
              <w:ind w:left="826" w:hanging="359"/>
              <w:rPr>
                <w:sz w:val="24"/>
              </w:rPr>
            </w:pPr>
            <w:r>
              <w:rPr>
                <w:sz w:val="24"/>
              </w:rPr>
              <w:t>Торжественная</w:t>
            </w:r>
            <w:r>
              <w:rPr>
                <w:spacing w:val="-6"/>
                <w:sz w:val="24"/>
              </w:rPr>
              <w:t xml:space="preserve"> </w:t>
            </w:r>
            <w:r>
              <w:rPr>
                <w:sz w:val="24"/>
              </w:rPr>
              <w:t>линейка,</w:t>
            </w:r>
            <w:r>
              <w:rPr>
                <w:spacing w:val="-4"/>
                <w:sz w:val="24"/>
              </w:rPr>
              <w:t xml:space="preserve"> </w:t>
            </w:r>
            <w:r>
              <w:rPr>
                <w:sz w:val="24"/>
              </w:rPr>
              <w:t>посвященная</w:t>
            </w:r>
            <w:r>
              <w:rPr>
                <w:spacing w:val="-4"/>
                <w:sz w:val="24"/>
              </w:rPr>
              <w:t xml:space="preserve"> </w:t>
            </w:r>
            <w:r>
              <w:rPr>
                <w:sz w:val="24"/>
              </w:rPr>
              <w:t>окончанию</w:t>
            </w:r>
            <w:r>
              <w:rPr>
                <w:spacing w:val="-1"/>
                <w:sz w:val="24"/>
              </w:rPr>
              <w:t xml:space="preserve"> </w:t>
            </w:r>
            <w:r>
              <w:rPr>
                <w:sz w:val="24"/>
              </w:rPr>
              <w:t>2025-2026</w:t>
            </w:r>
            <w:r>
              <w:rPr>
                <w:spacing w:val="-2"/>
                <w:sz w:val="24"/>
              </w:rPr>
              <w:t xml:space="preserve"> </w:t>
            </w:r>
            <w:r>
              <w:rPr>
                <w:sz w:val="24"/>
              </w:rPr>
              <w:t>учебного</w:t>
            </w:r>
            <w:r>
              <w:rPr>
                <w:spacing w:val="-4"/>
                <w:sz w:val="24"/>
              </w:rPr>
              <w:t xml:space="preserve"> </w:t>
            </w:r>
            <w:r>
              <w:rPr>
                <w:sz w:val="24"/>
              </w:rPr>
              <w:t>года.(5-8</w:t>
            </w:r>
            <w:r>
              <w:rPr>
                <w:spacing w:val="-3"/>
                <w:sz w:val="24"/>
              </w:rPr>
              <w:t xml:space="preserve"> </w:t>
            </w:r>
            <w:r>
              <w:rPr>
                <w:spacing w:val="-4"/>
                <w:sz w:val="24"/>
              </w:rPr>
              <w:t>кл).</w:t>
            </w:r>
          </w:p>
          <w:p w:rsidR="00660A1D" w:rsidRDefault="006719A6">
            <w:pPr>
              <w:pStyle w:val="TableParagraph"/>
              <w:numPr>
                <w:ilvl w:val="0"/>
                <w:numId w:val="21"/>
              </w:numPr>
              <w:tabs>
                <w:tab w:val="left" w:pos="826"/>
              </w:tabs>
              <w:ind w:left="826" w:hanging="359"/>
              <w:rPr>
                <w:sz w:val="24"/>
              </w:rPr>
            </w:pPr>
            <w:r>
              <w:rPr>
                <w:sz w:val="24"/>
              </w:rPr>
              <w:t>Праздник</w:t>
            </w:r>
            <w:r>
              <w:rPr>
                <w:spacing w:val="-2"/>
                <w:sz w:val="24"/>
              </w:rPr>
              <w:t xml:space="preserve"> </w:t>
            </w:r>
            <w:r>
              <w:rPr>
                <w:sz w:val="24"/>
              </w:rPr>
              <w:t>Весны</w:t>
            </w:r>
            <w:r>
              <w:rPr>
                <w:spacing w:val="-2"/>
                <w:sz w:val="24"/>
              </w:rPr>
              <w:t xml:space="preserve"> </w:t>
            </w:r>
            <w:r>
              <w:rPr>
                <w:sz w:val="24"/>
              </w:rPr>
              <w:t>и</w:t>
            </w:r>
            <w:r>
              <w:rPr>
                <w:spacing w:val="-2"/>
                <w:sz w:val="24"/>
              </w:rPr>
              <w:t xml:space="preserve"> Труда.</w:t>
            </w:r>
          </w:p>
          <w:p w:rsidR="00660A1D" w:rsidRDefault="006719A6">
            <w:pPr>
              <w:pStyle w:val="TableParagraph"/>
              <w:numPr>
                <w:ilvl w:val="0"/>
                <w:numId w:val="21"/>
              </w:numPr>
              <w:tabs>
                <w:tab w:val="left" w:pos="826"/>
              </w:tabs>
              <w:ind w:left="826" w:hanging="359"/>
              <w:rPr>
                <w:sz w:val="24"/>
              </w:rPr>
            </w:pPr>
            <w:r>
              <w:rPr>
                <w:sz w:val="24"/>
              </w:rPr>
              <w:t>Битва</w:t>
            </w:r>
            <w:r>
              <w:rPr>
                <w:spacing w:val="-3"/>
                <w:sz w:val="24"/>
              </w:rPr>
              <w:t xml:space="preserve"> </w:t>
            </w:r>
            <w:r>
              <w:rPr>
                <w:spacing w:val="-2"/>
                <w:sz w:val="24"/>
              </w:rPr>
              <w:t>хоров.</w:t>
            </w:r>
          </w:p>
          <w:p w:rsidR="00660A1D" w:rsidRDefault="006719A6">
            <w:pPr>
              <w:pStyle w:val="TableParagraph"/>
              <w:numPr>
                <w:ilvl w:val="0"/>
                <w:numId w:val="21"/>
              </w:numPr>
              <w:tabs>
                <w:tab w:val="left" w:pos="826"/>
              </w:tabs>
              <w:spacing w:line="264" w:lineRule="exact"/>
              <w:ind w:left="826" w:hanging="359"/>
              <w:rPr>
                <w:sz w:val="24"/>
              </w:rPr>
            </w:pPr>
            <w:r>
              <w:rPr>
                <w:sz w:val="24"/>
              </w:rPr>
              <w:t>Конкурсы</w:t>
            </w:r>
            <w:r>
              <w:rPr>
                <w:spacing w:val="-4"/>
                <w:sz w:val="24"/>
              </w:rPr>
              <w:t xml:space="preserve"> </w:t>
            </w:r>
            <w:r>
              <w:rPr>
                <w:sz w:val="24"/>
              </w:rPr>
              <w:t>«Лучший</w:t>
            </w:r>
            <w:r>
              <w:rPr>
                <w:spacing w:val="-7"/>
                <w:sz w:val="24"/>
              </w:rPr>
              <w:t xml:space="preserve"> </w:t>
            </w:r>
            <w:r>
              <w:rPr>
                <w:sz w:val="24"/>
              </w:rPr>
              <w:t>класс»,</w:t>
            </w:r>
            <w:r>
              <w:rPr>
                <w:spacing w:val="-1"/>
                <w:sz w:val="24"/>
              </w:rPr>
              <w:t xml:space="preserve"> </w:t>
            </w:r>
            <w:r>
              <w:rPr>
                <w:sz w:val="24"/>
              </w:rPr>
              <w:t>«Лучший</w:t>
            </w:r>
            <w:r>
              <w:rPr>
                <w:spacing w:val="-5"/>
                <w:sz w:val="24"/>
              </w:rPr>
              <w:t xml:space="preserve"> </w:t>
            </w:r>
            <w:r>
              <w:rPr>
                <w:sz w:val="24"/>
              </w:rPr>
              <w:t>ученик</w:t>
            </w:r>
            <w:r>
              <w:rPr>
                <w:spacing w:val="-6"/>
                <w:sz w:val="24"/>
              </w:rPr>
              <w:t xml:space="preserve"> </w:t>
            </w:r>
            <w:r>
              <w:rPr>
                <w:spacing w:val="-2"/>
                <w:sz w:val="24"/>
              </w:rPr>
              <w:t>2024г.».</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ind w:right="156"/>
              <w:rPr>
                <w:sz w:val="24"/>
              </w:rPr>
            </w:pPr>
            <w:r>
              <w:rPr>
                <w:spacing w:val="-2"/>
                <w:sz w:val="24"/>
              </w:rPr>
              <w:t>организатор библитекарь Классные руководители</w:t>
            </w:r>
          </w:p>
        </w:tc>
      </w:tr>
      <w:tr w:rsidR="00660A1D">
        <w:trPr>
          <w:trHeight w:val="1103"/>
        </w:trPr>
        <w:tc>
          <w:tcPr>
            <w:tcW w:w="2127" w:type="dxa"/>
          </w:tcPr>
          <w:p w:rsidR="00660A1D" w:rsidRDefault="006719A6">
            <w:pPr>
              <w:pStyle w:val="TableParagraph"/>
              <w:rPr>
                <w:b/>
                <w:sz w:val="24"/>
              </w:rPr>
            </w:pPr>
            <w:r>
              <w:rPr>
                <w:b/>
                <w:spacing w:val="-2"/>
                <w:sz w:val="24"/>
              </w:rPr>
              <w:t xml:space="preserve">Организация </w:t>
            </w:r>
            <w:r>
              <w:rPr>
                <w:b/>
                <w:sz w:val="24"/>
              </w:rPr>
              <w:t>Предметно –</w:t>
            </w:r>
          </w:p>
          <w:p w:rsidR="00660A1D" w:rsidRDefault="006719A6">
            <w:pPr>
              <w:pStyle w:val="TableParagraph"/>
              <w:spacing w:line="270" w:lineRule="atLeast"/>
              <w:ind w:right="56"/>
              <w:rPr>
                <w:b/>
                <w:sz w:val="24"/>
              </w:rPr>
            </w:pPr>
            <w:r>
              <w:rPr>
                <w:b/>
                <w:spacing w:val="-2"/>
                <w:sz w:val="24"/>
              </w:rPr>
              <w:t xml:space="preserve">пространственно </w:t>
            </w:r>
            <w:r>
              <w:rPr>
                <w:b/>
                <w:sz w:val="24"/>
              </w:rPr>
              <w:t>й среды</w:t>
            </w:r>
          </w:p>
        </w:tc>
        <w:tc>
          <w:tcPr>
            <w:tcW w:w="10775" w:type="dxa"/>
          </w:tcPr>
          <w:p w:rsidR="00660A1D" w:rsidRDefault="006719A6">
            <w:pPr>
              <w:pStyle w:val="TableParagraph"/>
              <w:numPr>
                <w:ilvl w:val="0"/>
                <w:numId w:val="20"/>
              </w:numPr>
              <w:tabs>
                <w:tab w:val="left" w:pos="826"/>
              </w:tabs>
              <w:spacing w:line="268" w:lineRule="exact"/>
              <w:ind w:left="826" w:hanging="359"/>
              <w:rPr>
                <w:sz w:val="24"/>
              </w:rPr>
            </w:pPr>
            <w:r>
              <w:rPr>
                <w:sz w:val="24"/>
              </w:rPr>
              <w:t>Оформление</w:t>
            </w:r>
            <w:r>
              <w:rPr>
                <w:spacing w:val="-3"/>
                <w:sz w:val="24"/>
              </w:rPr>
              <w:t xml:space="preserve"> </w:t>
            </w:r>
            <w:r>
              <w:rPr>
                <w:sz w:val="24"/>
              </w:rPr>
              <w:t>школы</w:t>
            </w:r>
            <w:r>
              <w:rPr>
                <w:spacing w:val="-2"/>
                <w:sz w:val="24"/>
              </w:rPr>
              <w:t xml:space="preserve"> </w:t>
            </w:r>
            <w:r>
              <w:rPr>
                <w:sz w:val="24"/>
              </w:rPr>
              <w:t>к</w:t>
            </w:r>
            <w:r>
              <w:rPr>
                <w:spacing w:val="1"/>
                <w:sz w:val="24"/>
              </w:rPr>
              <w:t xml:space="preserve"> </w:t>
            </w:r>
            <w:r>
              <w:rPr>
                <w:sz w:val="24"/>
              </w:rPr>
              <w:t>«Первому</w:t>
            </w:r>
            <w:r>
              <w:rPr>
                <w:spacing w:val="-6"/>
                <w:sz w:val="24"/>
              </w:rPr>
              <w:t xml:space="preserve"> </w:t>
            </w:r>
            <w:r>
              <w:rPr>
                <w:spacing w:val="-2"/>
                <w:sz w:val="24"/>
              </w:rPr>
              <w:t>звонку».</w:t>
            </w:r>
          </w:p>
          <w:p w:rsidR="00660A1D" w:rsidRDefault="006719A6">
            <w:pPr>
              <w:pStyle w:val="TableParagraph"/>
              <w:numPr>
                <w:ilvl w:val="0"/>
                <w:numId w:val="20"/>
              </w:numPr>
              <w:tabs>
                <w:tab w:val="left" w:pos="827"/>
              </w:tabs>
              <w:ind w:right="984"/>
              <w:rPr>
                <w:sz w:val="24"/>
              </w:rPr>
            </w:pPr>
            <w:r>
              <w:rPr>
                <w:sz w:val="24"/>
              </w:rPr>
              <w:t>Оформление</w:t>
            </w:r>
            <w:r>
              <w:rPr>
                <w:spacing w:val="-5"/>
                <w:sz w:val="24"/>
              </w:rPr>
              <w:t xml:space="preserve"> </w:t>
            </w:r>
            <w:r>
              <w:rPr>
                <w:sz w:val="24"/>
              </w:rPr>
              <w:t>1</w:t>
            </w:r>
            <w:r>
              <w:rPr>
                <w:spacing w:val="-4"/>
                <w:sz w:val="24"/>
              </w:rPr>
              <w:t xml:space="preserve"> </w:t>
            </w:r>
            <w:r>
              <w:rPr>
                <w:sz w:val="24"/>
              </w:rPr>
              <w:t>этажа</w:t>
            </w:r>
            <w:r>
              <w:rPr>
                <w:spacing w:val="-6"/>
                <w:sz w:val="24"/>
              </w:rPr>
              <w:t xml:space="preserve"> </w:t>
            </w:r>
            <w:r>
              <w:rPr>
                <w:sz w:val="24"/>
              </w:rPr>
              <w:t>к</w:t>
            </w:r>
            <w:r>
              <w:rPr>
                <w:spacing w:val="-4"/>
                <w:sz w:val="24"/>
              </w:rPr>
              <w:t xml:space="preserve"> </w:t>
            </w:r>
            <w:r>
              <w:rPr>
                <w:sz w:val="24"/>
              </w:rPr>
              <w:t>встрече</w:t>
            </w:r>
            <w:r>
              <w:rPr>
                <w:spacing w:val="-3"/>
                <w:sz w:val="24"/>
              </w:rPr>
              <w:t xml:space="preserve"> </w:t>
            </w:r>
            <w:r>
              <w:rPr>
                <w:sz w:val="24"/>
              </w:rPr>
              <w:t>воспитанников</w:t>
            </w:r>
            <w:r>
              <w:rPr>
                <w:spacing w:val="-5"/>
                <w:sz w:val="24"/>
              </w:rPr>
              <w:t xml:space="preserve"> </w:t>
            </w:r>
            <w:r>
              <w:rPr>
                <w:sz w:val="24"/>
              </w:rPr>
              <w:t>лагеря</w:t>
            </w:r>
            <w:r>
              <w:rPr>
                <w:spacing w:val="-4"/>
                <w:sz w:val="24"/>
              </w:rPr>
              <w:t xml:space="preserve"> </w:t>
            </w:r>
            <w:r>
              <w:rPr>
                <w:sz w:val="24"/>
              </w:rPr>
              <w:t>с</w:t>
            </w:r>
            <w:r>
              <w:rPr>
                <w:spacing w:val="-5"/>
                <w:sz w:val="24"/>
              </w:rPr>
              <w:t xml:space="preserve"> </w:t>
            </w:r>
            <w:r>
              <w:rPr>
                <w:sz w:val="24"/>
              </w:rPr>
              <w:t>дневным</w:t>
            </w:r>
            <w:r>
              <w:rPr>
                <w:spacing w:val="-6"/>
                <w:sz w:val="24"/>
              </w:rPr>
              <w:t xml:space="preserve"> </w:t>
            </w:r>
            <w:r>
              <w:rPr>
                <w:sz w:val="24"/>
              </w:rPr>
              <w:t>пребыванием</w:t>
            </w:r>
            <w:r>
              <w:rPr>
                <w:spacing w:val="-2"/>
                <w:sz w:val="24"/>
              </w:rPr>
              <w:t xml:space="preserve"> </w:t>
            </w:r>
            <w:r>
              <w:rPr>
                <w:sz w:val="24"/>
              </w:rPr>
              <w:t>«Страна счастливого детства».</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spacing w:line="264" w:lineRule="exact"/>
              <w:rPr>
                <w:sz w:val="24"/>
              </w:rPr>
            </w:pPr>
            <w:r>
              <w:rPr>
                <w:spacing w:val="-2"/>
                <w:sz w:val="24"/>
              </w:rPr>
              <w:t>организатор</w:t>
            </w:r>
          </w:p>
        </w:tc>
      </w:tr>
      <w:tr w:rsidR="00660A1D">
        <w:trPr>
          <w:trHeight w:val="1655"/>
        </w:trPr>
        <w:tc>
          <w:tcPr>
            <w:tcW w:w="2127" w:type="dxa"/>
          </w:tcPr>
          <w:p w:rsidR="00660A1D" w:rsidRDefault="006719A6">
            <w:pPr>
              <w:pStyle w:val="TableParagraph"/>
              <w:rPr>
                <w:b/>
                <w:sz w:val="24"/>
              </w:rPr>
            </w:pPr>
            <w:r>
              <w:rPr>
                <w:b/>
                <w:spacing w:val="-2"/>
                <w:sz w:val="24"/>
              </w:rPr>
              <w:t>Внешкольные мероприятия</w:t>
            </w:r>
          </w:p>
        </w:tc>
        <w:tc>
          <w:tcPr>
            <w:tcW w:w="10775" w:type="dxa"/>
          </w:tcPr>
          <w:p w:rsidR="00660A1D" w:rsidRDefault="006719A6">
            <w:pPr>
              <w:pStyle w:val="TableParagraph"/>
              <w:numPr>
                <w:ilvl w:val="0"/>
                <w:numId w:val="19"/>
              </w:numPr>
              <w:tabs>
                <w:tab w:val="left" w:pos="826"/>
              </w:tabs>
              <w:spacing w:line="268" w:lineRule="exact"/>
              <w:ind w:left="826" w:hanging="359"/>
              <w:rPr>
                <w:sz w:val="24"/>
              </w:rPr>
            </w:pPr>
            <w:r>
              <w:rPr>
                <w:sz w:val="24"/>
              </w:rPr>
              <w:t>Мероприятия</w:t>
            </w:r>
            <w:r>
              <w:rPr>
                <w:spacing w:val="-7"/>
                <w:sz w:val="24"/>
              </w:rPr>
              <w:t xml:space="preserve"> </w:t>
            </w:r>
            <w:r>
              <w:rPr>
                <w:sz w:val="24"/>
              </w:rPr>
              <w:t>окружного</w:t>
            </w:r>
            <w:r>
              <w:rPr>
                <w:spacing w:val="-5"/>
                <w:sz w:val="24"/>
              </w:rPr>
              <w:t xml:space="preserve"> </w:t>
            </w:r>
            <w:r>
              <w:rPr>
                <w:sz w:val="24"/>
              </w:rPr>
              <w:t>детского</w:t>
            </w:r>
            <w:r>
              <w:rPr>
                <w:spacing w:val="-5"/>
                <w:sz w:val="24"/>
              </w:rPr>
              <w:t xml:space="preserve"> </w:t>
            </w:r>
            <w:r>
              <w:rPr>
                <w:sz w:val="24"/>
              </w:rPr>
              <w:t xml:space="preserve">фестиваля </w:t>
            </w:r>
            <w:r>
              <w:rPr>
                <w:spacing w:val="-2"/>
                <w:sz w:val="24"/>
              </w:rPr>
              <w:t>«Экодетство».</w:t>
            </w:r>
          </w:p>
          <w:p w:rsidR="00660A1D" w:rsidRDefault="006719A6">
            <w:pPr>
              <w:pStyle w:val="TableParagraph"/>
              <w:numPr>
                <w:ilvl w:val="0"/>
                <w:numId w:val="19"/>
              </w:numPr>
              <w:tabs>
                <w:tab w:val="left" w:pos="826"/>
              </w:tabs>
              <w:ind w:left="826" w:hanging="359"/>
              <w:rPr>
                <w:sz w:val="24"/>
              </w:rPr>
            </w:pPr>
            <w:r>
              <w:rPr>
                <w:sz w:val="24"/>
              </w:rPr>
              <w:t>«Бессмертный</w:t>
            </w:r>
            <w:r>
              <w:rPr>
                <w:spacing w:val="-7"/>
                <w:sz w:val="24"/>
              </w:rPr>
              <w:t xml:space="preserve"> </w:t>
            </w:r>
            <w:r>
              <w:rPr>
                <w:spacing w:val="-2"/>
                <w:sz w:val="24"/>
              </w:rPr>
              <w:t>полк».</w:t>
            </w:r>
          </w:p>
          <w:p w:rsidR="00660A1D" w:rsidRDefault="006719A6">
            <w:pPr>
              <w:pStyle w:val="TableParagraph"/>
              <w:numPr>
                <w:ilvl w:val="0"/>
                <w:numId w:val="19"/>
              </w:numPr>
              <w:tabs>
                <w:tab w:val="left" w:pos="826"/>
              </w:tabs>
              <w:ind w:left="826" w:hanging="359"/>
              <w:rPr>
                <w:sz w:val="24"/>
              </w:rPr>
            </w:pPr>
            <w:r>
              <w:rPr>
                <w:sz w:val="24"/>
              </w:rPr>
              <w:t>Митинг</w:t>
            </w:r>
            <w:r>
              <w:rPr>
                <w:spacing w:val="-3"/>
                <w:sz w:val="24"/>
              </w:rPr>
              <w:t xml:space="preserve"> </w:t>
            </w:r>
            <w:r>
              <w:rPr>
                <w:sz w:val="24"/>
              </w:rPr>
              <w:t>ко</w:t>
            </w:r>
            <w:r>
              <w:rPr>
                <w:spacing w:val="-2"/>
                <w:sz w:val="24"/>
              </w:rPr>
              <w:t xml:space="preserve"> </w:t>
            </w:r>
            <w:r>
              <w:rPr>
                <w:sz w:val="24"/>
              </w:rPr>
              <w:t>Дню</w:t>
            </w:r>
            <w:r>
              <w:rPr>
                <w:spacing w:val="-1"/>
                <w:sz w:val="24"/>
              </w:rPr>
              <w:t xml:space="preserve"> </w:t>
            </w:r>
            <w:r>
              <w:rPr>
                <w:spacing w:val="-2"/>
                <w:sz w:val="24"/>
              </w:rPr>
              <w:t>Победы.</w:t>
            </w:r>
          </w:p>
          <w:p w:rsidR="00660A1D" w:rsidRDefault="006719A6">
            <w:pPr>
              <w:pStyle w:val="TableParagraph"/>
              <w:numPr>
                <w:ilvl w:val="0"/>
                <w:numId w:val="19"/>
              </w:numPr>
              <w:tabs>
                <w:tab w:val="left" w:pos="826"/>
              </w:tabs>
              <w:ind w:left="826" w:hanging="359"/>
              <w:rPr>
                <w:sz w:val="24"/>
              </w:rPr>
            </w:pPr>
            <w:r>
              <w:rPr>
                <w:sz w:val="24"/>
              </w:rPr>
              <w:t>Акция</w:t>
            </w:r>
            <w:r>
              <w:rPr>
                <w:spacing w:val="-3"/>
                <w:sz w:val="24"/>
              </w:rPr>
              <w:t xml:space="preserve"> </w:t>
            </w:r>
            <w:r>
              <w:rPr>
                <w:sz w:val="24"/>
              </w:rPr>
              <w:t>«Аллея</w:t>
            </w:r>
            <w:r>
              <w:rPr>
                <w:spacing w:val="-2"/>
                <w:sz w:val="24"/>
              </w:rPr>
              <w:t xml:space="preserve"> </w:t>
            </w:r>
            <w:r>
              <w:rPr>
                <w:sz w:val="24"/>
              </w:rPr>
              <w:t>выпускников</w:t>
            </w:r>
            <w:r>
              <w:rPr>
                <w:spacing w:val="-4"/>
                <w:sz w:val="24"/>
              </w:rPr>
              <w:t xml:space="preserve"> </w:t>
            </w:r>
            <w:r>
              <w:rPr>
                <w:spacing w:val="-2"/>
                <w:sz w:val="24"/>
              </w:rPr>
              <w:t>2024»</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p w:rsidR="00660A1D" w:rsidRDefault="006719A6">
            <w:pPr>
              <w:pStyle w:val="TableParagraph"/>
              <w:rPr>
                <w:sz w:val="24"/>
              </w:rPr>
            </w:pPr>
            <w:r>
              <w:rPr>
                <w:sz w:val="24"/>
              </w:rPr>
              <w:t>Педагог</w:t>
            </w:r>
            <w:r>
              <w:rPr>
                <w:spacing w:val="-6"/>
                <w:sz w:val="24"/>
              </w:rPr>
              <w:t xml:space="preserve"> </w:t>
            </w:r>
            <w:r>
              <w:rPr>
                <w:spacing w:val="-10"/>
                <w:sz w:val="24"/>
              </w:rPr>
              <w:t>–</w:t>
            </w:r>
          </w:p>
          <w:p w:rsidR="00660A1D" w:rsidRDefault="006719A6">
            <w:pPr>
              <w:pStyle w:val="TableParagraph"/>
              <w:spacing w:line="270" w:lineRule="atLeast"/>
              <w:ind w:right="156"/>
              <w:rPr>
                <w:sz w:val="24"/>
              </w:rPr>
            </w:pPr>
            <w:r>
              <w:rPr>
                <w:spacing w:val="-2"/>
                <w:sz w:val="24"/>
              </w:rPr>
              <w:t>организатор Классные руководители</w:t>
            </w:r>
          </w:p>
        </w:tc>
      </w:tr>
      <w:tr w:rsidR="00660A1D">
        <w:trPr>
          <w:trHeight w:val="1380"/>
        </w:trPr>
        <w:tc>
          <w:tcPr>
            <w:tcW w:w="2127" w:type="dxa"/>
          </w:tcPr>
          <w:p w:rsidR="00660A1D" w:rsidRDefault="006719A6">
            <w:pPr>
              <w:pStyle w:val="TableParagraph"/>
              <w:rPr>
                <w:b/>
                <w:sz w:val="24"/>
              </w:rPr>
            </w:pPr>
            <w:r>
              <w:rPr>
                <w:b/>
                <w:spacing w:val="-2"/>
                <w:sz w:val="24"/>
              </w:rPr>
              <w:t>Социальное партнёрство</w:t>
            </w:r>
          </w:p>
        </w:tc>
        <w:tc>
          <w:tcPr>
            <w:tcW w:w="10775" w:type="dxa"/>
          </w:tcPr>
          <w:p w:rsidR="00660A1D" w:rsidRDefault="006719A6">
            <w:pPr>
              <w:pStyle w:val="TableParagraph"/>
              <w:numPr>
                <w:ilvl w:val="0"/>
                <w:numId w:val="18"/>
              </w:numPr>
              <w:tabs>
                <w:tab w:val="left" w:pos="826"/>
              </w:tabs>
              <w:spacing w:line="267" w:lineRule="exact"/>
              <w:ind w:left="826" w:hanging="359"/>
              <w:rPr>
                <w:sz w:val="24"/>
              </w:rPr>
            </w:pPr>
            <w:r>
              <w:rPr>
                <w:sz w:val="24"/>
              </w:rPr>
              <w:t>Работа</w:t>
            </w:r>
            <w:r>
              <w:rPr>
                <w:spacing w:val="-1"/>
                <w:sz w:val="24"/>
              </w:rPr>
              <w:t xml:space="preserve"> </w:t>
            </w:r>
            <w:r>
              <w:rPr>
                <w:sz w:val="24"/>
              </w:rPr>
              <w:t>по плану</w:t>
            </w:r>
            <w:r>
              <w:rPr>
                <w:spacing w:val="-8"/>
                <w:sz w:val="24"/>
              </w:rPr>
              <w:t xml:space="preserve"> </w:t>
            </w:r>
            <w:r>
              <w:rPr>
                <w:sz w:val="24"/>
              </w:rPr>
              <w:t>с ГИБДД</w:t>
            </w:r>
            <w:r>
              <w:rPr>
                <w:spacing w:val="1"/>
                <w:sz w:val="24"/>
              </w:rPr>
              <w:t xml:space="preserve"> </w:t>
            </w:r>
            <w:r>
              <w:rPr>
                <w:sz w:val="24"/>
              </w:rPr>
              <w:t xml:space="preserve">г. </w:t>
            </w:r>
            <w:r>
              <w:rPr>
                <w:spacing w:val="-2"/>
                <w:sz w:val="24"/>
              </w:rPr>
              <w:t>Советска</w:t>
            </w:r>
          </w:p>
          <w:p w:rsidR="00660A1D" w:rsidRDefault="006719A6">
            <w:pPr>
              <w:pStyle w:val="TableParagraph"/>
              <w:numPr>
                <w:ilvl w:val="0"/>
                <w:numId w:val="18"/>
              </w:numPr>
              <w:tabs>
                <w:tab w:val="left" w:pos="827"/>
              </w:tabs>
              <w:ind w:right="578"/>
              <w:rPr>
                <w:sz w:val="24"/>
              </w:rPr>
            </w:pPr>
            <w:r>
              <w:rPr>
                <w:sz w:val="24"/>
              </w:rPr>
              <w:t>Работа</w:t>
            </w:r>
            <w:r>
              <w:rPr>
                <w:spacing w:val="-4"/>
                <w:sz w:val="24"/>
              </w:rPr>
              <w:t xml:space="preserve"> </w:t>
            </w:r>
            <w:r>
              <w:rPr>
                <w:sz w:val="24"/>
              </w:rPr>
              <w:t>по</w:t>
            </w:r>
            <w:r>
              <w:rPr>
                <w:spacing w:val="-3"/>
                <w:sz w:val="24"/>
              </w:rPr>
              <w:t xml:space="preserve"> </w:t>
            </w:r>
            <w:r>
              <w:rPr>
                <w:sz w:val="24"/>
              </w:rPr>
              <w:t>плану</w:t>
            </w:r>
            <w:r>
              <w:rPr>
                <w:spacing w:val="-6"/>
                <w:sz w:val="24"/>
              </w:rPr>
              <w:t xml:space="preserve"> </w:t>
            </w:r>
            <w:r>
              <w:rPr>
                <w:sz w:val="24"/>
              </w:rPr>
              <w:t>«Половое</w:t>
            </w:r>
            <w:r>
              <w:rPr>
                <w:spacing w:val="-5"/>
                <w:sz w:val="24"/>
              </w:rPr>
              <w:t xml:space="preserve"> </w:t>
            </w:r>
            <w:r>
              <w:rPr>
                <w:sz w:val="24"/>
              </w:rPr>
              <w:t>воспитание</w:t>
            </w:r>
            <w:r>
              <w:rPr>
                <w:spacing w:val="-4"/>
                <w:sz w:val="24"/>
              </w:rPr>
              <w:t xml:space="preserve"> </w:t>
            </w:r>
            <w:r>
              <w:rPr>
                <w:sz w:val="24"/>
              </w:rPr>
              <w:t>и</w:t>
            </w:r>
            <w:r>
              <w:rPr>
                <w:spacing w:val="-3"/>
                <w:sz w:val="24"/>
              </w:rPr>
              <w:t xml:space="preserve"> </w:t>
            </w:r>
            <w:r>
              <w:rPr>
                <w:sz w:val="24"/>
              </w:rPr>
              <w:t>профилактика</w:t>
            </w:r>
            <w:r>
              <w:rPr>
                <w:spacing w:val="-3"/>
                <w:sz w:val="24"/>
              </w:rPr>
              <w:t xml:space="preserve"> </w:t>
            </w:r>
            <w:r>
              <w:rPr>
                <w:sz w:val="24"/>
              </w:rPr>
              <w:t>ранних</w:t>
            </w:r>
            <w:r>
              <w:rPr>
                <w:spacing w:val="-4"/>
                <w:sz w:val="24"/>
              </w:rPr>
              <w:t xml:space="preserve"> </w:t>
            </w:r>
            <w:r>
              <w:rPr>
                <w:sz w:val="24"/>
              </w:rPr>
              <w:t>беременностей»</w:t>
            </w:r>
            <w:r>
              <w:rPr>
                <w:spacing w:val="-9"/>
                <w:sz w:val="24"/>
              </w:rPr>
              <w:t xml:space="preserve"> </w:t>
            </w:r>
            <w:r>
              <w:rPr>
                <w:sz w:val="24"/>
              </w:rPr>
              <w:t xml:space="preserve">с Славской </w:t>
            </w:r>
            <w:r>
              <w:rPr>
                <w:spacing w:val="-4"/>
                <w:sz w:val="24"/>
              </w:rPr>
              <w:t>ЦРБ.</w:t>
            </w:r>
          </w:p>
          <w:p w:rsidR="00660A1D" w:rsidRDefault="006719A6">
            <w:pPr>
              <w:pStyle w:val="TableParagraph"/>
              <w:numPr>
                <w:ilvl w:val="0"/>
                <w:numId w:val="18"/>
              </w:numPr>
              <w:tabs>
                <w:tab w:val="left" w:pos="826"/>
              </w:tabs>
              <w:ind w:left="826" w:hanging="359"/>
              <w:rPr>
                <w:sz w:val="24"/>
              </w:rPr>
            </w:pPr>
            <w:r>
              <w:rPr>
                <w:sz w:val="24"/>
              </w:rPr>
              <w:t>Работа</w:t>
            </w:r>
            <w:r>
              <w:rPr>
                <w:spacing w:val="-2"/>
                <w:sz w:val="24"/>
              </w:rPr>
              <w:t xml:space="preserve"> </w:t>
            </w:r>
            <w:r>
              <w:rPr>
                <w:sz w:val="24"/>
              </w:rPr>
              <w:t>по плану</w:t>
            </w:r>
            <w:r>
              <w:rPr>
                <w:spacing w:val="-9"/>
                <w:sz w:val="24"/>
              </w:rPr>
              <w:t xml:space="preserve"> </w:t>
            </w:r>
            <w:r>
              <w:rPr>
                <w:sz w:val="24"/>
              </w:rPr>
              <w:t>с</w:t>
            </w:r>
            <w:r>
              <w:rPr>
                <w:spacing w:val="-1"/>
                <w:sz w:val="24"/>
              </w:rPr>
              <w:t xml:space="preserve"> </w:t>
            </w:r>
            <w:r>
              <w:rPr>
                <w:sz w:val="24"/>
              </w:rPr>
              <w:t>ОДН</w:t>
            </w:r>
            <w:r>
              <w:rPr>
                <w:spacing w:val="2"/>
                <w:sz w:val="24"/>
              </w:rPr>
              <w:t xml:space="preserve"> </w:t>
            </w:r>
            <w:r>
              <w:rPr>
                <w:sz w:val="24"/>
              </w:rPr>
              <w:t>МО</w:t>
            </w:r>
            <w:r>
              <w:rPr>
                <w:spacing w:val="-1"/>
                <w:sz w:val="24"/>
              </w:rPr>
              <w:t xml:space="preserve"> </w:t>
            </w:r>
            <w:r>
              <w:rPr>
                <w:sz w:val="24"/>
              </w:rPr>
              <w:t>МВД</w:t>
            </w:r>
            <w:r>
              <w:rPr>
                <w:spacing w:val="-2"/>
                <w:sz w:val="24"/>
              </w:rPr>
              <w:t xml:space="preserve"> </w:t>
            </w:r>
            <w:r>
              <w:rPr>
                <w:sz w:val="24"/>
              </w:rPr>
              <w:t>России</w:t>
            </w:r>
            <w:r>
              <w:rPr>
                <w:spacing w:val="5"/>
                <w:sz w:val="24"/>
              </w:rPr>
              <w:t xml:space="preserve"> </w:t>
            </w:r>
            <w:r>
              <w:rPr>
                <w:spacing w:val="-2"/>
                <w:sz w:val="24"/>
              </w:rPr>
              <w:t>«Совесткий»</w:t>
            </w:r>
          </w:p>
          <w:p w:rsidR="00660A1D" w:rsidRDefault="006719A6">
            <w:pPr>
              <w:pStyle w:val="TableParagraph"/>
              <w:numPr>
                <w:ilvl w:val="0"/>
                <w:numId w:val="18"/>
              </w:numPr>
              <w:tabs>
                <w:tab w:val="left" w:pos="826"/>
              </w:tabs>
              <w:spacing w:line="264" w:lineRule="exact"/>
              <w:ind w:left="826" w:hanging="359"/>
              <w:rPr>
                <w:sz w:val="24"/>
              </w:rPr>
            </w:pPr>
            <w:r>
              <w:rPr>
                <w:sz w:val="24"/>
              </w:rPr>
              <w:t>Работа</w:t>
            </w:r>
            <w:r>
              <w:rPr>
                <w:spacing w:val="-1"/>
                <w:sz w:val="24"/>
              </w:rPr>
              <w:t xml:space="preserve"> </w:t>
            </w:r>
            <w:r>
              <w:rPr>
                <w:sz w:val="24"/>
              </w:rPr>
              <w:t>по плану</w:t>
            </w:r>
            <w:r>
              <w:rPr>
                <w:spacing w:val="-8"/>
                <w:sz w:val="24"/>
              </w:rPr>
              <w:t xml:space="preserve"> </w:t>
            </w:r>
            <w:r>
              <w:rPr>
                <w:sz w:val="24"/>
              </w:rPr>
              <w:t>с</w:t>
            </w:r>
            <w:r>
              <w:rPr>
                <w:spacing w:val="-1"/>
                <w:sz w:val="24"/>
              </w:rPr>
              <w:t xml:space="preserve"> </w:t>
            </w:r>
            <w:r>
              <w:rPr>
                <w:sz w:val="24"/>
              </w:rPr>
              <w:t>КДН</w:t>
            </w:r>
            <w:r>
              <w:rPr>
                <w:spacing w:val="1"/>
                <w:sz w:val="24"/>
              </w:rPr>
              <w:t xml:space="preserve"> </w:t>
            </w:r>
            <w:r>
              <w:rPr>
                <w:sz w:val="24"/>
              </w:rPr>
              <w:t xml:space="preserve">и </w:t>
            </w:r>
            <w:r>
              <w:rPr>
                <w:spacing w:val="-5"/>
                <w:sz w:val="24"/>
              </w:rPr>
              <w:t>ЗП</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bl>
    <w:p w:rsidR="00660A1D" w:rsidRDefault="00660A1D">
      <w:pPr>
        <w:pStyle w:val="TableParagraph"/>
        <w:rPr>
          <w:sz w:val="24"/>
        </w:rPr>
        <w:sectPr w:rsidR="00660A1D">
          <w:type w:val="continuous"/>
          <w:pgSz w:w="16840" w:h="11910" w:orient="landscape"/>
          <w:pgMar w:top="820" w:right="425" w:bottom="1912"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552"/>
        </w:trPr>
        <w:tc>
          <w:tcPr>
            <w:tcW w:w="2127" w:type="dxa"/>
          </w:tcPr>
          <w:p w:rsidR="00660A1D" w:rsidRDefault="006719A6">
            <w:pPr>
              <w:pStyle w:val="TableParagraph"/>
              <w:spacing w:line="273" w:lineRule="exact"/>
              <w:rPr>
                <w:b/>
                <w:sz w:val="24"/>
              </w:rPr>
            </w:pPr>
            <w:r>
              <w:rPr>
                <w:b/>
                <w:sz w:val="24"/>
              </w:rPr>
              <w:lastRenderedPageBreak/>
              <w:t>Профилактика</w:t>
            </w:r>
            <w:r>
              <w:rPr>
                <w:b/>
                <w:spacing w:val="-6"/>
                <w:sz w:val="24"/>
              </w:rPr>
              <w:t xml:space="preserve"> </w:t>
            </w:r>
            <w:r>
              <w:rPr>
                <w:b/>
                <w:spacing w:val="-10"/>
                <w:sz w:val="24"/>
              </w:rPr>
              <w:t>и</w:t>
            </w:r>
          </w:p>
          <w:p w:rsidR="00660A1D" w:rsidRDefault="006719A6">
            <w:pPr>
              <w:pStyle w:val="TableParagraph"/>
              <w:spacing w:line="259" w:lineRule="exact"/>
              <w:rPr>
                <w:b/>
                <w:sz w:val="24"/>
              </w:rPr>
            </w:pPr>
            <w:r>
              <w:rPr>
                <w:b/>
                <w:spacing w:val="-2"/>
                <w:sz w:val="24"/>
              </w:rPr>
              <w:t>безопасность</w:t>
            </w:r>
          </w:p>
        </w:tc>
        <w:tc>
          <w:tcPr>
            <w:tcW w:w="10775" w:type="dxa"/>
          </w:tcPr>
          <w:p w:rsidR="00660A1D" w:rsidRDefault="006719A6">
            <w:pPr>
              <w:pStyle w:val="TableParagraph"/>
              <w:numPr>
                <w:ilvl w:val="0"/>
                <w:numId w:val="17"/>
              </w:numPr>
              <w:tabs>
                <w:tab w:val="left" w:pos="826"/>
              </w:tabs>
              <w:spacing w:line="268" w:lineRule="exact"/>
              <w:ind w:left="826" w:hanging="359"/>
              <w:rPr>
                <w:sz w:val="24"/>
              </w:rPr>
            </w:pPr>
            <w:r>
              <w:rPr>
                <w:sz w:val="24"/>
              </w:rPr>
              <w:t>Проведение</w:t>
            </w:r>
            <w:r>
              <w:rPr>
                <w:spacing w:val="-7"/>
                <w:sz w:val="24"/>
              </w:rPr>
              <w:t xml:space="preserve"> </w:t>
            </w:r>
            <w:r>
              <w:rPr>
                <w:sz w:val="24"/>
              </w:rPr>
              <w:t>инструктажей</w:t>
            </w:r>
            <w:r>
              <w:rPr>
                <w:spacing w:val="-4"/>
                <w:sz w:val="24"/>
              </w:rPr>
              <w:t xml:space="preserve"> </w:t>
            </w:r>
            <w:r>
              <w:rPr>
                <w:sz w:val="24"/>
              </w:rPr>
              <w:t>с</w:t>
            </w:r>
            <w:r>
              <w:rPr>
                <w:spacing w:val="-3"/>
                <w:sz w:val="24"/>
              </w:rPr>
              <w:t xml:space="preserve"> </w:t>
            </w:r>
            <w:r>
              <w:rPr>
                <w:sz w:val="24"/>
              </w:rPr>
              <w:t>учащимися</w:t>
            </w:r>
            <w:r>
              <w:rPr>
                <w:spacing w:val="-4"/>
                <w:sz w:val="24"/>
              </w:rPr>
              <w:t xml:space="preserve"> </w:t>
            </w:r>
            <w:r>
              <w:rPr>
                <w:sz w:val="24"/>
              </w:rPr>
              <w:t>по</w:t>
            </w:r>
            <w:r>
              <w:rPr>
                <w:spacing w:val="-3"/>
                <w:sz w:val="24"/>
              </w:rPr>
              <w:t xml:space="preserve"> </w:t>
            </w:r>
            <w:r>
              <w:rPr>
                <w:sz w:val="24"/>
              </w:rPr>
              <w:t>соблюдению</w:t>
            </w:r>
            <w:r>
              <w:rPr>
                <w:spacing w:val="-6"/>
                <w:sz w:val="24"/>
              </w:rPr>
              <w:t xml:space="preserve"> </w:t>
            </w:r>
            <w:r>
              <w:rPr>
                <w:sz w:val="24"/>
              </w:rPr>
              <w:t>правил</w:t>
            </w:r>
            <w:r>
              <w:rPr>
                <w:spacing w:val="-4"/>
                <w:sz w:val="24"/>
              </w:rPr>
              <w:t xml:space="preserve"> </w:t>
            </w:r>
            <w:r>
              <w:rPr>
                <w:sz w:val="24"/>
              </w:rPr>
              <w:t>техники</w:t>
            </w:r>
            <w:r>
              <w:rPr>
                <w:spacing w:val="-3"/>
                <w:sz w:val="24"/>
              </w:rPr>
              <w:t xml:space="preserve"> </w:t>
            </w:r>
            <w:r>
              <w:rPr>
                <w:spacing w:val="-2"/>
                <w:sz w:val="24"/>
              </w:rPr>
              <w:t>безопасности.</w:t>
            </w:r>
          </w:p>
        </w:tc>
        <w:tc>
          <w:tcPr>
            <w:tcW w:w="2410" w:type="dxa"/>
          </w:tcPr>
          <w:p w:rsidR="00660A1D" w:rsidRDefault="006719A6">
            <w:pPr>
              <w:pStyle w:val="TableParagraph"/>
              <w:spacing w:line="268" w:lineRule="exact"/>
              <w:rPr>
                <w:sz w:val="24"/>
              </w:rPr>
            </w:pPr>
            <w:r>
              <w:rPr>
                <w:sz w:val="24"/>
              </w:rPr>
              <w:t>Педагог</w:t>
            </w:r>
            <w:r>
              <w:rPr>
                <w:spacing w:val="-4"/>
                <w:sz w:val="24"/>
              </w:rPr>
              <w:t xml:space="preserve"> </w:t>
            </w:r>
            <w:r>
              <w:rPr>
                <w:sz w:val="24"/>
              </w:rPr>
              <w:t>-</w:t>
            </w:r>
            <w:r>
              <w:rPr>
                <w:spacing w:val="-3"/>
                <w:sz w:val="24"/>
              </w:rPr>
              <w:t xml:space="preserve"> </w:t>
            </w:r>
            <w:r>
              <w:rPr>
                <w:spacing w:val="-2"/>
                <w:sz w:val="24"/>
              </w:rPr>
              <w:t>психолог</w:t>
            </w:r>
          </w:p>
        </w:tc>
      </w:tr>
      <w:tr w:rsidR="00660A1D">
        <w:trPr>
          <w:trHeight w:val="3036"/>
        </w:trPr>
        <w:tc>
          <w:tcPr>
            <w:tcW w:w="2127" w:type="dxa"/>
          </w:tcPr>
          <w:p w:rsidR="00660A1D" w:rsidRDefault="006719A6">
            <w:pPr>
              <w:pStyle w:val="TableParagraph"/>
              <w:rPr>
                <w:b/>
                <w:sz w:val="24"/>
              </w:rPr>
            </w:pPr>
            <w:r>
              <w:rPr>
                <w:b/>
                <w:spacing w:val="-2"/>
                <w:sz w:val="24"/>
              </w:rPr>
              <w:t>Детские общественные объединения</w:t>
            </w:r>
          </w:p>
        </w:tc>
        <w:tc>
          <w:tcPr>
            <w:tcW w:w="10775" w:type="dxa"/>
          </w:tcPr>
          <w:p w:rsidR="00660A1D" w:rsidRDefault="006719A6">
            <w:pPr>
              <w:pStyle w:val="TableParagraph"/>
              <w:numPr>
                <w:ilvl w:val="0"/>
                <w:numId w:val="16"/>
              </w:numPr>
              <w:tabs>
                <w:tab w:val="left" w:pos="826"/>
              </w:tabs>
              <w:spacing w:line="268" w:lineRule="exact"/>
              <w:ind w:left="826" w:hanging="359"/>
              <w:rPr>
                <w:sz w:val="24"/>
              </w:rPr>
            </w:pPr>
            <w:r>
              <w:rPr>
                <w:sz w:val="24"/>
              </w:rPr>
              <w:t>Отчетные</w:t>
            </w:r>
            <w:r>
              <w:rPr>
                <w:spacing w:val="-7"/>
                <w:sz w:val="24"/>
              </w:rPr>
              <w:t xml:space="preserve"> </w:t>
            </w:r>
            <w:r>
              <w:rPr>
                <w:sz w:val="24"/>
              </w:rPr>
              <w:t>мероприятия</w:t>
            </w:r>
            <w:r>
              <w:rPr>
                <w:spacing w:val="-6"/>
                <w:sz w:val="24"/>
              </w:rPr>
              <w:t xml:space="preserve"> </w:t>
            </w:r>
            <w:r>
              <w:rPr>
                <w:sz w:val="24"/>
              </w:rPr>
              <w:t>детских</w:t>
            </w:r>
            <w:r>
              <w:rPr>
                <w:spacing w:val="-2"/>
                <w:sz w:val="24"/>
              </w:rPr>
              <w:t xml:space="preserve"> </w:t>
            </w:r>
            <w:r>
              <w:rPr>
                <w:sz w:val="24"/>
              </w:rPr>
              <w:t>общественных</w:t>
            </w:r>
            <w:r>
              <w:rPr>
                <w:spacing w:val="-4"/>
                <w:sz w:val="24"/>
              </w:rPr>
              <w:t xml:space="preserve"> </w:t>
            </w:r>
            <w:r>
              <w:rPr>
                <w:spacing w:val="-2"/>
                <w:sz w:val="24"/>
              </w:rPr>
              <w:t>объединений.</w:t>
            </w:r>
          </w:p>
          <w:p w:rsidR="00660A1D" w:rsidRDefault="006719A6">
            <w:pPr>
              <w:pStyle w:val="TableParagraph"/>
              <w:numPr>
                <w:ilvl w:val="0"/>
                <w:numId w:val="16"/>
              </w:numPr>
              <w:tabs>
                <w:tab w:val="left" w:pos="826"/>
              </w:tabs>
              <w:ind w:left="826" w:hanging="359"/>
              <w:rPr>
                <w:sz w:val="24"/>
              </w:rPr>
            </w:pPr>
            <w:r>
              <w:rPr>
                <w:sz w:val="24"/>
              </w:rPr>
              <w:t>Акция</w:t>
            </w:r>
            <w:r>
              <w:rPr>
                <w:spacing w:val="-5"/>
                <w:sz w:val="24"/>
              </w:rPr>
              <w:t xml:space="preserve"> </w:t>
            </w:r>
            <w:r>
              <w:rPr>
                <w:sz w:val="24"/>
              </w:rPr>
              <w:t>«Письмо</w:t>
            </w:r>
            <w:r>
              <w:rPr>
                <w:spacing w:val="-5"/>
                <w:sz w:val="24"/>
              </w:rPr>
              <w:t xml:space="preserve"> </w:t>
            </w:r>
            <w:r>
              <w:rPr>
                <w:spacing w:val="-2"/>
                <w:sz w:val="24"/>
              </w:rPr>
              <w:t>ветерану».</w:t>
            </w:r>
          </w:p>
          <w:p w:rsidR="00660A1D" w:rsidRDefault="006719A6">
            <w:pPr>
              <w:pStyle w:val="TableParagraph"/>
              <w:numPr>
                <w:ilvl w:val="0"/>
                <w:numId w:val="16"/>
              </w:numPr>
              <w:tabs>
                <w:tab w:val="left" w:pos="826"/>
              </w:tabs>
              <w:ind w:left="826" w:hanging="359"/>
              <w:rPr>
                <w:sz w:val="24"/>
              </w:rPr>
            </w:pPr>
            <w:r>
              <w:rPr>
                <w:sz w:val="24"/>
              </w:rPr>
              <w:t>Акция</w:t>
            </w:r>
            <w:r>
              <w:rPr>
                <w:spacing w:val="-4"/>
                <w:sz w:val="24"/>
              </w:rPr>
              <w:t xml:space="preserve"> </w:t>
            </w:r>
            <w:r>
              <w:rPr>
                <w:sz w:val="24"/>
              </w:rPr>
              <w:t>«Добрая</w:t>
            </w:r>
            <w:r>
              <w:rPr>
                <w:spacing w:val="-5"/>
                <w:sz w:val="24"/>
              </w:rPr>
              <w:t xml:space="preserve"> </w:t>
            </w:r>
            <w:r>
              <w:rPr>
                <w:spacing w:val="-2"/>
                <w:sz w:val="24"/>
              </w:rPr>
              <w:t>почта».</w:t>
            </w:r>
          </w:p>
          <w:p w:rsidR="00660A1D" w:rsidRDefault="006719A6">
            <w:pPr>
              <w:pStyle w:val="TableParagraph"/>
              <w:numPr>
                <w:ilvl w:val="0"/>
                <w:numId w:val="16"/>
              </w:numPr>
              <w:tabs>
                <w:tab w:val="left" w:pos="826"/>
              </w:tabs>
              <w:ind w:left="826" w:hanging="359"/>
              <w:rPr>
                <w:sz w:val="24"/>
              </w:rPr>
            </w:pPr>
            <w:r>
              <w:rPr>
                <w:sz w:val="24"/>
              </w:rPr>
              <w:t>Участие</w:t>
            </w:r>
            <w:r>
              <w:rPr>
                <w:spacing w:val="-7"/>
                <w:sz w:val="24"/>
              </w:rPr>
              <w:t xml:space="preserve"> </w:t>
            </w:r>
            <w:r>
              <w:rPr>
                <w:sz w:val="24"/>
              </w:rPr>
              <w:t>в</w:t>
            </w:r>
            <w:r>
              <w:rPr>
                <w:spacing w:val="-5"/>
                <w:sz w:val="24"/>
              </w:rPr>
              <w:t xml:space="preserve"> </w:t>
            </w:r>
            <w:r>
              <w:rPr>
                <w:sz w:val="24"/>
              </w:rPr>
              <w:t>мероприятия</w:t>
            </w:r>
            <w:r>
              <w:rPr>
                <w:spacing w:val="-4"/>
                <w:sz w:val="24"/>
              </w:rPr>
              <w:t xml:space="preserve"> </w:t>
            </w:r>
            <w:r>
              <w:rPr>
                <w:sz w:val="24"/>
              </w:rPr>
              <w:t>в</w:t>
            </w:r>
            <w:r>
              <w:rPr>
                <w:spacing w:val="-3"/>
                <w:sz w:val="24"/>
              </w:rPr>
              <w:t xml:space="preserve"> </w:t>
            </w:r>
            <w:r>
              <w:rPr>
                <w:sz w:val="24"/>
              </w:rPr>
              <w:t>рамках</w:t>
            </w:r>
            <w:r>
              <w:rPr>
                <w:spacing w:val="-2"/>
                <w:sz w:val="24"/>
              </w:rPr>
              <w:t xml:space="preserve"> </w:t>
            </w:r>
            <w:r>
              <w:rPr>
                <w:sz w:val="24"/>
              </w:rPr>
              <w:t>празднования</w:t>
            </w:r>
            <w:r>
              <w:rPr>
                <w:spacing w:val="-2"/>
                <w:sz w:val="24"/>
              </w:rPr>
              <w:t xml:space="preserve"> </w:t>
            </w:r>
            <w:r>
              <w:rPr>
                <w:sz w:val="24"/>
              </w:rPr>
              <w:t>«Дня</w:t>
            </w:r>
            <w:r>
              <w:rPr>
                <w:spacing w:val="-3"/>
                <w:sz w:val="24"/>
              </w:rPr>
              <w:t xml:space="preserve"> </w:t>
            </w:r>
            <w:r>
              <w:rPr>
                <w:spacing w:val="-2"/>
                <w:sz w:val="24"/>
              </w:rPr>
              <w:t>Победы».</w:t>
            </w:r>
          </w:p>
          <w:p w:rsidR="00660A1D" w:rsidRDefault="006719A6">
            <w:pPr>
              <w:pStyle w:val="TableParagraph"/>
              <w:numPr>
                <w:ilvl w:val="0"/>
                <w:numId w:val="16"/>
              </w:numPr>
              <w:tabs>
                <w:tab w:val="left" w:pos="826"/>
              </w:tabs>
              <w:ind w:left="826" w:hanging="359"/>
              <w:rPr>
                <w:sz w:val="24"/>
              </w:rPr>
            </w:pPr>
            <w:r>
              <w:rPr>
                <w:sz w:val="24"/>
              </w:rPr>
              <w:t>Участие</w:t>
            </w:r>
            <w:r>
              <w:rPr>
                <w:spacing w:val="-8"/>
                <w:sz w:val="24"/>
              </w:rPr>
              <w:t xml:space="preserve"> </w:t>
            </w:r>
            <w:r>
              <w:rPr>
                <w:sz w:val="24"/>
              </w:rPr>
              <w:t>в</w:t>
            </w:r>
            <w:r>
              <w:rPr>
                <w:spacing w:val="-6"/>
                <w:sz w:val="24"/>
              </w:rPr>
              <w:t xml:space="preserve"> </w:t>
            </w:r>
            <w:r>
              <w:rPr>
                <w:sz w:val="24"/>
              </w:rPr>
              <w:t>мероприятиях «Последний</w:t>
            </w:r>
            <w:r>
              <w:rPr>
                <w:spacing w:val="-5"/>
                <w:sz w:val="24"/>
              </w:rPr>
              <w:t xml:space="preserve"> </w:t>
            </w:r>
            <w:r>
              <w:rPr>
                <w:sz w:val="24"/>
              </w:rPr>
              <w:t>Звонок»,</w:t>
            </w:r>
            <w:r>
              <w:rPr>
                <w:spacing w:val="-3"/>
                <w:sz w:val="24"/>
              </w:rPr>
              <w:t xml:space="preserve"> </w:t>
            </w:r>
            <w:r>
              <w:rPr>
                <w:sz w:val="24"/>
              </w:rPr>
              <w:t>итоговая</w:t>
            </w:r>
            <w:r>
              <w:rPr>
                <w:spacing w:val="-4"/>
                <w:sz w:val="24"/>
              </w:rPr>
              <w:t xml:space="preserve"> </w:t>
            </w:r>
            <w:r>
              <w:rPr>
                <w:spacing w:val="-2"/>
                <w:sz w:val="24"/>
              </w:rPr>
              <w:t>линейка.</w:t>
            </w:r>
          </w:p>
          <w:p w:rsidR="00660A1D" w:rsidRDefault="006719A6">
            <w:pPr>
              <w:pStyle w:val="TableParagraph"/>
              <w:numPr>
                <w:ilvl w:val="0"/>
                <w:numId w:val="16"/>
              </w:numPr>
              <w:tabs>
                <w:tab w:val="left" w:pos="826"/>
              </w:tabs>
              <w:ind w:left="826" w:hanging="359"/>
              <w:rPr>
                <w:sz w:val="24"/>
              </w:rPr>
            </w:pPr>
            <w:r>
              <w:rPr>
                <w:sz w:val="24"/>
              </w:rPr>
              <w:t>Участие</w:t>
            </w:r>
            <w:r>
              <w:rPr>
                <w:spacing w:val="-5"/>
                <w:sz w:val="24"/>
              </w:rPr>
              <w:t xml:space="preserve"> </w:t>
            </w:r>
            <w:r>
              <w:rPr>
                <w:sz w:val="24"/>
              </w:rPr>
              <w:t>в</w:t>
            </w:r>
            <w:r>
              <w:rPr>
                <w:spacing w:val="-5"/>
                <w:sz w:val="24"/>
              </w:rPr>
              <w:t xml:space="preserve"> </w:t>
            </w:r>
            <w:r>
              <w:rPr>
                <w:sz w:val="24"/>
              </w:rPr>
              <w:t>Военной</w:t>
            </w:r>
            <w:r>
              <w:rPr>
                <w:spacing w:val="-4"/>
                <w:sz w:val="24"/>
              </w:rPr>
              <w:t xml:space="preserve"> </w:t>
            </w:r>
            <w:r>
              <w:rPr>
                <w:sz w:val="24"/>
              </w:rPr>
              <w:t>стратегической</w:t>
            </w:r>
            <w:r>
              <w:rPr>
                <w:spacing w:val="-3"/>
                <w:sz w:val="24"/>
              </w:rPr>
              <w:t xml:space="preserve"> </w:t>
            </w:r>
            <w:r>
              <w:rPr>
                <w:sz w:val="24"/>
              </w:rPr>
              <w:t>игре</w:t>
            </w:r>
            <w:r>
              <w:rPr>
                <w:spacing w:val="-1"/>
                <w:sz w:val="24"/>
              </w:rPr>
              <w:t xml:space="preserve"> </w:t>
            </w:r>
            <w:r>
              <w:rPr>
                <w:sz w:val="24"/>
              </w:rPr>
              <w:t>«Искра»</w:t>
            </w:r>
            <w:r>
              <w:rPr>
                <w:spacing w:val="-9"/>
                <w:sz w:val="24"/>
              </w:rPr>
              <w:t xml:space="preserve"> </w:t>
            </w:r>
            <w:r>
              <w:rPr>
                <w:spacing w:val="-2"/>
                <w:sz w:val="24"/>
              </w:rPr>
              <w:t>(ЮНАРМИЯ).</w:t>
            </w:r>
          </w:p>
          <w:p w:rsidR="00660A1D" w:rsidRDefault="006719A6">
            <w:pPr>
              <w:pStyle w:val="TableParagraph"/>
              <w:numPr>
                <w:ilvl w:val="0"/>
                <w:numId w:val="16"/>
              </w:numPr>
              <w:tabs>
                <w:tab w:val="left" w:pos="826"/>
              </w:tabs>
              <w:ind w:left="826" w:hanging="359"/>
              <w:rPr>
                <w:sz w:val="24"/>
              </w:rPr>
            </w:pPr>
            <w:r>
              <w:rPr>
                <w:sz w:val="24"/>
              </w:rPr>
              <w:t>Экологический</w:t>
            </w:r>
            <w:r>
              <w:rPr>
                <w:spacing w:val="-6"/>
                <w:sz w:val="24"/>
              </w:rPr>
              <w:t xml:space="preserve"> </w:t>
            </w:r>
            <w:r>
              <w:rPr>
                <w:spacing w:val="-2"/>
                <w:sz w:val="24"/>
              </w:rPr>
              <w:t>десант.</w:t>
            </w:r>
          </w:p>
          <w:p w:rsidR="00660A1D" w:rsidRDefault="006719A6">
            <w:pPr>
              <w:pStyle w:val="TableParagraph"/>
              <w:numPr>
                <w:ilvl w:val="0"/>
                <w:numId w:val="16"/>
              </w:numPr>
              <w:tabs>
                <w:tab w:val="left" w:pos="826"/>
              </w:tabs>
              <w:ind w:left="826" w:hanging="359"/>
              <w:rPr>
                <w:sz w:val="24"/>
              </w:rPr>
            </w:pPr>
            <w:r>
              <w:rPr>
                <w:sz w:val="24"/>
              </w:rPr>
              <w:t>День</w:t>
            </w:r>
            <w:r>
              <w:rPr>
                <w:spacing w:val="-4"/>
                <w:sz w:val="24"/>
              </w:rPr>
              <w:t xml:space="preserve"> </w:t>
            </w:r>
            <w:r>
              <w:rPr>
                <w:sz w:val="24"/>
              </w:rPr>
              <w:t>детских</w:t>
            </w:r>
            <w:r>
              <w:rPr>
                <w:spacing w:val="-3"/>
                <w:sz w:val="24"/>
              </w:rPr>
              <w:t xml:space="preserve"> </w:t>
            </w:r>
            <w:r>
              <w:rPr>
                <w:sz w:val="24"/>
              </w:rPr>
              <w:t>общественных</w:t>
            </w:r>
            <w:r>
              <w:rPr>
                <w:spacing w:val="-2"/>
                <w:sz w:val="24"/>
              </w:rPr>
              <w:t xml:space="preserve"> </w:t>
            </w:r>
            <w:r>
              <w:rPr>
                <w:sz w:val="24"/>
              </w:rPr>
              <w:t>организаций</w:t>
            </w:r>
            <w:r>
              <w:rPr>
                <w:spacing w:val="-3"/>
                <w:sz w:val="24"/>
              </w:rPr>
              <w:t xml:space="preserve"> </w:t>
            </w:r>
            <w:r>
              <w:rPr>
                <w:spacing w:val="-2"/>
                <w:sz w:val="24"/>
              </w:rPr>
              <w:t>России.</w:t>
            </w:r>
          </w:p>
          <w:p w:rsidR="00660A1D" w:rsidRDefault="006719A6">
            <w:pPr>
              <w:pStyle w:val="TableParagraph"/>
              <w:numPr>
                <w:ilvl w:val="0"/>
                <w:numId w:val="16"/>
              </w:numPr>
              <w:tabs>
                <w:tab w:val="left" w:pos="827"/>
              </w:tabs>
              <w:spacing w:line="270" w:lineRule="atLeast"/>
              <w:ind w:right="913"/>
              <w:rPr>
                <w:sz w:val="24"/>
              </w:rPr>
            </w:pPr>
            <w:r>
              <w:rPr>
                <w:sz w:val="24"/>
              </w:rPr>
              <w:t>Работа по ПЕРЕЧЕНЮ МЕРОПРИЯТИЙ ДЛЯ ДЕТЕЙ И МОЛОДЕЖИ НА 2025-2026 УЧЕБНЫЙ</w:t>
            </w:r>
            <w:r>
              <w:rPr>
                <w:spacing w:val="-5"/>
                <w:sz w:val="24"/>
              </w:rPr>
              <w:t xml:space="preserve"> </w:t>
            </w:r>
            <w:r>
              <w:rPr>
                <w:sz w:val="24"/>
              </w:rPr>
              <w:t>ГОД,</w:t>
            </w:r>
            <w:r>
              <w:rPr>
                <w:spacing w:val="-5"/>
                <w:sz w:val="24"/>
              </w:rPr>
              <w:t xml:space="preserve"> </w:t>
            </w:r>
            <w:r>
              <w:rPr>
                <w:sz w:val="24"/>
              </w:rPr>
              <w:t>РЕАЛИЗУЕМЫХ</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ДЕТСКИМИ</w:t>
            </w:r>
            <w:r>
              <w:rPr>
                <w:spacing w:val="-5"/>
                <w:sz w:val="24"/>
              </w:rPr>
              <w:t xml:space="preserve"> </w:t>
            </w:r>
            <w:r>
              <w:rPr>
                <w:sz w:val="24"/>
              </w:rPr>
              <w:t>И</w:t>
            </w:r>
            <w:r>
              <w:rPr>
                <w:spacing w:val="-5"/>
                <w:sz w:val="24"/>
              </w:rPr>
              <w:t xml:space="preserve"> </w:t>
            </w:r>
            <w:r>
              <w:rPr>
                <w:sz w:val="24"/>
              </w:rPr>
              <w:t>МОЛОДЕЖНЫМИ ОБЩЕСТВЕННЫМИ ОБЪЕДИНЕНИЯМИ.</w:t>
            </w:r>
          </w:p>
        </w:tc>
        <w:tc>
          <w:tcPr>
            <w:tcW w:w="2410" w:type="dxa"/>
          </w:tcPr>
          <w:p w:rsidR="00660A1D" w:rsidRDefault="006719A6">
            <w:pPr>
              <w:pStyle w:val="TableParagraph"/>
              <w:ind w:right="334"/>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660A1D">
        <w:trPr>
          <w:trHeight w:val="277"/>
        </w:trPr>
        <w:tc>
          <w:tcPr>
            <w:tcW w:w="15312" w:type="dxa"/>
            <w:gridSpan w:val="3"/>
          </w:tcPr>
          <w:p w:rsidR="00660A1D" w:rsidRDefault="006719A6">
            <w:pPr>
              <w:pStyle w:val="TableParagraph"/>
              <w:spacing w:line="258" w:lineRule="exact"/>
              <w:ind w:left="8"/>
              <w:jc w:val="center"/>
              <w:rPr>
                <w:b/>
                <w:sz w:val="24"/>
              </w:rPr>
            </w:pPr>
            <w:r>
              <w:rPr>
                <w:b/>
                <w:sz w:val="24"/>
              </w:rPr>
              <w:t>Июнь,</w:t>
            </w:r>
            <w:r>
              <w:rPr>
                <w:b/>
                <w:spacing w:val="-3"/>
                <w:sz w:val="24"/>
              </w:rPr>
              <w:t xml:space="preserve"> </w:t>
            </w:r>
            <w:r>
              <w:rPr>
                <w:b/>
                <w:sz w:val="24"/>
              </w:rPr>
              <w:t>Июль,</w:t>
            </w:r>
            <w:r>
              <w:rPr>
                <w:b/>
                <w:spacing w:val="-1"/>
                <w:sz w:val="24"/>
              </w:rPr>
              <w:t xml:space="preserve"> </w:t>
            </w:r>
            <w:r>
              <w:rPr>
                <w:b/>
                <w:sz w:val="24"/>
              </w:rPr>
              <w:t>Август</w:t>
            </w:r>
            <w:r>
              <w:rPr>
                <w:b/>
                <w:spacing w:val="59"/>
                <w:sz w:val="24"/>
              </w:rPr>
              <w:t xml:space="preserve"> </w:t>
            </w:r>
            <w:r>
              <w:rPr>
                <w:b/>
                <w:sz w:val="24"/>
              </w:rPr>
              <w:t>«Здравствуй,</w:t>
            </w:r>
            <w:r>
              <w:rPr>
                <w:b/>
                <w:spacing w:val="-1"/>
                <w:sz w:val="24"/>
              </w:rPr>
              <w:t xml:space="preserve"> </w:t>
            </w:r>
            <w:r>
              <w:rPr>
                <w:b/>
                <w:sz w:val="24"/>
              </w:rPr>
              <w:t>лето!</w:t>
            </w:r>
            <w:r>
              <w:rPr>
                <w:b/>
                <w:spacing w:val="58"/>
                <w:sz w:val="24"/>
              </w:rPr>
              <w:t xml:space="preserve"> </w:t>
            </w:r>
            <w:r>
              <w:rPr>
                <w:b/>
                <w:sz w:val="24"/>
              </w:rPr>
              <w:t>У</w:t>
            </w:r>
            <w:r>
              <w:rPr>
                <w:b/>
                <w:spacing w:val="-6"/>
                <w:sz w:val="24"/>
              </w:rPr>
              <w:t xml:space="preserve"> </w:t>
            </w:r>
            <w:r>
              <w:rPr>
                <w:b/>
                <w:sz w:val="24"/>
              </w:rPr>
              <w:t>нас</w:t>
            </w:r>
            <w:r>
              <w:rPr>
                <w:b/>
                <w:spacing w:val="-1"/>
                <w:sz w:val="24"/>
              </w:rPr>
              <w:t xml:space="preserve"> </w:t>
            </w:r>
            <w:r>
              <w:rPr>
                <w:b/>
                <w:spacing w:val="-2"/>
                <w:sz w:val="24"/>
              </w:rPr>
              <w:t>каникулы!»</w:t>
            </w:r>
          </w:p>
        </w:tc>
      </w:tr>
      <w:tr w:rsidR="00660A1D">
        <w:trPr>
          <w:trHeight w:val="3036"/>
        </w:trPr>
        <w:tc>
          <w:tcPr>
            <w:tcW w:w="2127" w:type="dxa"/>
          </w:tcPr>
          <w:p w:rsidR="00660A1D" w:rsidRDefault="006719A6">
            <w:pPr>
              <w:pStyle w:val="TableParagraph"/>
              <w:rPr>
                <w:b/>
                <w:sz w:val="24"/>
              </w:rPr>
            </w:pPr>
            <w:r>
              <w:rPr>
                <w:b/>
                <w:spacing w:val="-2"/>
                <w:sz w:val="24"/>
              </w:rPr>
              <w:t>Классное руководство</w:t>
            </w:r>
          </w:p>
        </w:tc>
        <w:tc>
          <w:tcPr>
            <w:tcW w:w="10775" w:type="dxa"/>
          </w:tcPr>
          <w:p w:rsidR="00660A1D" w:rsidRDefault="006719A6">
            <w:pPr>
              <w:pStyle w:val="TableParagraph"/>
              <w:numPr>
                <w:ilvl w:val="0"/>
                <w:numId w:val="15"/>
              </w:numPr>
              <w:tabs>
                <w:tab w:val="left" w:pos="827"/>
              </w:tabs>
              <w:ind w:right="617"/>
              <w:rPr>
                <w:sz w:val="24"/>
              </w:rPr>
            </w:pPr>
            <w:r>
              <w:rPr>
                <w:sz w:val="24"/>
              </w:rPr>
              <w:t>Работа</w:t>
            </w:r>
            <w:r>
              <w:rPr>
                <w:spacing w:val="-5"/>
                <w:sz w:val="24"/>
              </w:rPr>
              <w:t xml:space="preserve"> </w:t>
            </w:r>
            <w:r>
              <w:rPr>
                <w:sz w:val="24"/>
              </w:rPr>
              <w:t>в</w:t>
            </w:r>
            <w:r>
              <w:rPr>
                <w:spacing w:val="-5"/>
                <w:sz w:val="24"/>
              </w:rPr>
              <w:t xml:space="preserve"> </w:t>
            </w:r>
            <w:r>
              <w:rPr>
                <w:sz w:val="24"/>
              </w:rPr>
              <w:t>летнем</w:t>
            </w:r>
            <w:r>
              <w:rPr>
                <w:spacing w:val="-5"/>
                <w:sz w:val="24"/>
              </w:rPr>
              <w:t xml:space="preserve"> </w:t>
            </w:r>
            <w:r>
              <w:rPr>
                <w:sz w:val="24"/>
              </w:rPr>
              <w:t>пришкольном</w:t>
            </w:r>
            <w:r>
              <w:rPr>
                <w:spacing w:val="-5"/>
                <w:sz w:val="24"/>
              </w:rPr>
              <w:t xml:space="preserve"> </w:t>
            </w:r>
            <w:r>
              <w:rPr>
                <w:sz w:val="24"/>
              </w:rPr>
              <w:t>лагере</w:t>
            </w:r>
            <w:r>
              <w:rPr>
                <w:spacing w:val="-5"/>
                <w:sz w:val="24"/>
              </w:rPr>
              <w:t xml:space="preserve"> </w:t>
            </w:r>
            <w:r>
              <w:rPr>
                <w:sz w:val="24"/>
              </w:rPr>
              <w:t>с</w:t>
            </w:r>
            <w:r>
              <w:rPr>
                <w:spacing w:val="-5"/>
                <w:sz w:val="24"/>
              </w:rPr>
              <w:t xml:space="preserve"> </w:t>
            </w:r>
            <w:r>
              <w:rPr>
                <w:sz w:val="24"/>
              </w:rPr>
              <w:t>дневным</w:t>
            </w:r>
            <w:r>
              <w:rPr>
                <w:spacing w:val="-5"/>
                <w:sz w:val="24"/>
              </w:rPr>
              <w:t xml:space="preserve"> </w:t>
            </w:r>
            <w:r>
              <w:rPr>
                <w:sz w:val="24"/>
              </w:rPr>
              <w:t>пребыванием</w:t>
            </w:r>
            <w:r>
              <w:rPr>
                <w:spacing w:val="-5"/>
                <w:sz w:val="24"/>
              </w:rPr>
              <w:t xml:space="preserve"> </w:t>
            </w:r>
            <w:r>
              <w:rPr>
                <w:sz w:val="24"/>
              </w:rPr>
              <w:t>детей</w:t>
            </w:r>
            <w:r>
              <w:rPr>
                <w:spacing w:val="40"/>
                <w:sz w:val="24"/>
              </w:rPr>
              <w:t xml:space="preserve"> </w:t>
            </w:r>
            <w:r>
              <w:rPr>
                <w:sz w:val="24"/>
              </w:rPr>
              <w:t>«Страна</w:t>
            </w:r>
            <w:r>
              <w:rPr>
                <w:spacing w:val="-5"/>
                <w:sz w:val="24"/>
              </w:rPr>
              <w:t xml:space="preserve"> </w:t>
            </w:r>
            <w:r>
              <w:rPr>
                <w:sz w:val="24"/>
              </w:rPr>
              <w:t xml:space="preserve">счастливого </w:t>
            </w:r>
            <w:r>
              <w:rPr>
                <w:spacing w:val="-2"/>
                <w:sz w:val="24"/>
              </w:rPr>
              <w:t>детства».</w:t>
            </w:r>
          </w:p>
          <w:p w:rsidR="00660A1D" w:rsidRDefault="006719A6">
            <w:pPr>
              <w:pStyle w:val="TableParagraph"/>
              <w:numPr>
                <w:ilvl w:val="0"/>
                <w:numId w:val="15"/>
              </w:numPr>
              <w:tabs>
                <w:tab w:val="left" w:pos="826"/>
              </w:tabs>
              <w:ind w:left="826" w:hanging="359"/>
              <w:rPr>
                <w:sz w:val="24"/>
              </w:rPr>
            </w:pPr>
            <w:r>
              <w:rPr>
                <w:sz w:val="24"/>
              </w:rPr>
              <w:t>Праздник,</w:t>
            </w:r>
            <w:r>
              <w:rPr>
                <w:spacing w:val="-8"/>
                <w:sz w:val="24"/>
              </w:rPr>
              <w:t xml:space="preserve"> </w:t>
            </w:r>
            <w:r>
              <w:rPr>
                <w:sz w:val="24"/>
              </w:rPr>
              <w:t>посвященный</w:t>
            </w:r>
            <w:r>
              <w:rPr>
                <w:spacing w:val="-3"/>
                <w:sz w:val="24"/>
              </w:rPr>
              <w:t xml:space="preserve"> </w:t>
            </w:r>
            <w:r>
              <w:rPr>
                <w:sz w:val="24"/>
              </w:rPr>
              <w:t>Дню</w:t>
            </w:r>
            <w:r>
              <w:rPr>
                <w:spacing w:val="-5"/>
                <w:sz w:val="24"/>
              </w:rPr>
              <w:t xml:space="preserve"> </w:t>
            </w:r>
            <w:r>
              <w:rPr>
                <w:sz w:val="24"/>
              </w:rPr>
              <w:t>защиты</w:t>
            </w:r>
            <w:r>
              <w:rPr>
                <w:spacing w:val="-3"/>
                <w:sz w:val="24"/>
              </w:rPr>
              <w:t xml:space="preserve"> </w:t>
            </w:r>
            <w:r>
              <w:rPr>
                <w:sz w:val="24"/>
              </w:rPr>
              <w:t>детей «Мы</w:t>
            </w:r>
            <w:r>
              <w:rPr>
                <w:spacing w:val="-3"/>
                <w:sz w:val="24"/>
              </w:rPr>
              <w:t xml:space="preserve"> </w:t>
            </w:r>
            <w:r>
              <w:rPr>
                <w:sz w:val="24"/>
              </w:rPr>
              <w:t>маленькие</w:t>
            </w:r>
            <w:r>
              <w:rPr>
                <w:spacing w:val="-3"/>
                <w:sz w:val="24"/>
              </w:rPr>
              <w:t xml:space="preserve"> </w:t>
            </w:r>
            <w:r>
              <w:rPr>
                <w:spacing w:val="-2"/>
                <w:sz w:val="24"/>
              </w:rPr>
              <w:t>дети».</w:t>
            </w:r>
          </w:p>
          <w:p w:rsidR="00660A1D" w:rsidRDefault="006719A6">
            <w:pPr>
              <w:pStyle w:val="TableParagraph"/>
              <w:numPr>
                <w:ilvl w:val="0"/>
                <w:numId w:val="15"/>
              </w:numPr>
              <w:tabs>
                <w:tab w:val="left" w:pos="826"/>
              </w:tabs>
              <w:ind w:left="826" w:hanging="359"/>
              <w:rPr>
                <w:sz w:val="24"/>
              </w:rPr>
            </w:pPr>
            <w:r>
              <w:rPr>
                <w:sz w:val="24"/>
              </w:rPr>
              <w:t>Организация</w:t>
            </w:r>
            <w:r>
              <w:rPr>
                <w:spacing w:val="-3"/>
                <w:sz w:val="24"/>
              </w:rPr>
              <w:t xml:space="preserve"> </w:t>
            </w:r>
            <w:r>
              <w:rPr>
                <w:sz w:val="24"/>
              </w:rPr>
              <w:t>летнего</w:t>
            </w:r>
            <w:r>
              <w:rPr>
                <w:spacing w:val="-3"/>
                <w:sz w:val="24"/>
              </w:rPr>
              <w:t xml:space="preserve"> </w:t>
            </w:r>
            <w:r>
              <w:rPr>
                <w:sz w:val="24"/>
              </w:rPr>
              <w:t>отдыха</w:t>
            </w:r>
            <w:r>
              <w:rPr>
                <w:spacing w:val="-3"/>
                <w:sz w:val="24"/>
              </w:rPr>
              <w:t xml:space="preserve"> </w:t>
            </w:r>
            <w:r>
              <w:rPr>
                <w:spacing w:val="-2"/>
                <w:sz w:val="24"/>
              </w:rPr>
              <w:t>детей.</w:t>
            </w:r>
          </w:p>
          <w:p w:rsidR="00660A1D" w:rsidRDefault="006719A6">
            <w:pPr>
              <w:pStyle w:val="TableParagraph"/>
              <w:numPr>
                <w:ilvl w:val="0"/>
                <w:numId w:val="15"/>
              </w:numPr>
              <w:tabs>
                <w:tab w:val="left" w:pos="826"/>
              </w:tabs>
              <w:ind w:left="826" w:hanging="359"/>
              <w:rPr>
                <w:sz w:val="24"/>
              </w:rPr>
            </w:pPr>
            <w:r>
              <w:rPr>
                <w:sz w:val="24"/>
              </w:rPr>
              <w:t>Организация</w:t>
            </w:r>
            <w:r>
              <w:rPr>
                <w:spacing w:val="-4"/>
                <w:sz w:val="24"/>
              </w:rPr>
              <w:t xml:space="preserve"> </w:t>
            </w:r>
            <w:r>
              <w:rPr>
                <w:sz w:val="24"/>
              </w:rPr>
              <w:t>летней</w:t>
            </w:r>
            <w:r>
              <w:rPr>
                <w:spacing w:val="-4"/>
                <w:sz w:val="24"/>
              </w:rPr>
              <w:t xml:space="preserve"> </w:t>
            </w:r>
            <w:r>
              <w:rPr>
                <w:sz w:val="24"/>
              </w:rPr>
              <w:t>занятости</w:t>
            </w:r>
            <w:r>
              <w:rPr>
                <w:spacing w:val="-3"/>
                <w:sz w:val="24"/>
              </w:rPr>
              <w:t xml:space="preserve"> </w:t>
            </w:r>
            <w:r>
              <w:rPr>
                <w:sz w:val="24"/>
              </w:rPr>
              <w:t>детей</w:t>
            </w:r>
            <w:r>
              <w:rPr>
                <w:spacing w:val="-6"/>
                <w:sz w:val="24"/>
              </w:rPr>
              <w:t xml:space="preserve"> </w:t>
            </w:r>
            <w:r>
              <w:rPr>
                <w:sz w:val="24"/>
              </w:rPr>
              <w:t>и</w:t>
            </w:r>
            <w:r>
              <w:rPr>
                <w:spacing w:val="-3"/>
                <w:sz w:val="24"/>
              </w:rPr>
              <w:t xml:space="preserve"> </w:t>
            </w:r>
            <w:r>
              <w:rPr>
                <w:spacing w:val="-2"/>
                <w:sz w:val="24"/>
              </w:rPr>
              <w:t>подростков.</w:t>
            </w:r>
          </w:p>
          <w:p w:rsidR="00660A1D" w:rsidRDefault="006719A6">
            <w:pPr>
              <w:pStyle w:val="TableParagraph"/>
              <w:numPr>
                <w:ilvl w:val="0"/>
                <w:numId w:val="15"/>
              </w:numPr>
              <w:tabs>
                <w:tab w:val="left" w:pos="826"/>
              </w:tabs>
              <w:ind w:left="826" w:hanging="359"/>
              <w:rPr>
                <w:sz w:val="24"/>
              </w:rPr>
            </w:pPr>
            <w:r>
              <w:rPr>
                <w:sz w:val="24"/>
              </w:rPr>
              <w:t>Анализ</w:t>
            </w:r>
            <w:r>
              <w:rPr>
                <w:spacing w:val="-4"/>
                <w:sz w:val="24"/>
              </w:rPr>
              <w:t xml:space="preserve"> </w:t>
            </w:r>
            <w:r>
              <w:rPr>
                <w:sz w:val="24"/>
              </w:rPr>
              <w:t>результативности</w:t>
            </w:r>
            <w:r>
              <w:rPr>
                <w:spacing w:val="-3"/>
                <w:sz w:val="24"/>
              </w:rPr>
              <w:t xml:space="preserve"> </w:t>
            </w:r>
            <w:r>
              <w:rPr>
                <w:sz w:val="24"/>
              </w:rPr>
              <w:t>воспитательной</w:t>
            </w:r>
            <w:r>
              <w:rPr>
                <w:spacing w:val="-4"/>
                <w:sz w:val="24"/>
              </w:rPr>
              <w:t xml:space="preserve"> </w:t>
            </w:r>
            <w:r>
              <w:rPr>
                <w:sz w:val="24"/>
              </w:rPr>
              <w:t>работы</w:t>
            </w:r>
            <w:r>
              <w:rPr>
                <w:spacing w:val="-4"/>
                <w:sz w:val="24"/>
              </w:rPr>
              <w:t xml:space="preserve"> </w:t>
            </w:r>
            <w:r>
              <w:rPr>
                <w:sz w:val="24"/>
              </w:rPr>
              <w:t>с</w:t>
            </w:r>
            <w:r>
              <w:rPr>
                <w:spacing w:val="-4"/>
                <w:sz w:val="24"/>
              </w:rPr>
              <w:t xml:space="preserve"> </w:t>
            </w:r>
            <w:r>
              <w:rPr>
                <w:sz w:val="24"/>
              </w:rPr>
              <w:t>классом</w:t>
            </w:r>
            <w:r>
              <w:rPr>
                <w:spacing w:val="-5"/>
                <w:sz w:val="24"/>
              </w:rPr>
              <w:t xml:space="preserve"> </w:t>
            </w:r>
            <w:r>
              <w:rPr>
                <w:sz w:val="24"/>
              </w:rPr>
              <w:t>за</w:t>
            </w:r>
            <w:r>
              <w:rPr>
                <w:spacing w:val="-3"/>
                <w:sz w:val="24"/>
              </w:rPr>
              <w:t xml:space="preserve"> </w:t>
            </w:r>
            <w:r>
              <w:rPr>
                <w:sz w:val="24"/>
              </w:rPr>
              <w:t>2025-2026</w:t>
            </w:r>
            <w:r>
              <w:rPr>
                <w:spacing w:val="-2"/>
                <w:sz w:val="24"/>
              </w:rPr>
              <w:t xml:space="preserve"> </w:t>
            </w:r>
            <w:r>
              <w:rPr>
                <w:sz w:val="24"/>
              </w:rPr>
              <w:t>учебный</w:t>
            </w:r>
            <w:r>
              <w:rPr>
                <w:spacing w:val="-3"/>
                <w:sz w:val="24"/>
              </w:rPr>
              <w:t xml:space="preserve"> </w:t>
            </w:r>
            <w:r>
              <w:rPr>
                <w:spacing w:val="-4"/>
                <w:sz w:val="24"/>
              </w:rPr>
              <w:t>год.</w:t>
            </w:r>
          </w:p>
          <w:p w:rsidR="00660A1D" w:rsidRDefault="006719A6">
            <w:pPr>
              <w:pStyle w:val="TableParagraph"/>
              <w:numPr>
                <w:ilvl w:val="0"/>
                <w:numId w:val="15"/>
              </w:numPr>
              <w:tabs>
                <w:tab w:val="left" w:pos="826"/>
              </w:tabs>
              <w:ind w:left="826" w:hanging="359"/>
              <w:rPr>
                <w:sz w:val="24"/>
              </w:rPr>
            </w:pPr>
            <w:r>
              <w:rPr>
                <w:sz w:val="24"/>
              </w:rPr>
              <w:t>Составление</w:t>
            </w:r>
            <w:r>
              <w:rPr>
                <w:spacing w:val="-4"/>
                <w:sz w:val="24"/>
              </w:rPr>
              <w:t xml:space="preserve"> </w:t>
            </w:r>
            <w:r>
              <w:rPr>
                <w:sz w:val="24"/>
              </w:rPr>
              <w:t>плана</w:t>
            </w:r>
            <w:r>
              <w:rPr>
                <w:spacing w:val="-3"/>
                <w:sz w:val="24"/>
              </w:rPr>
              <w:t xml:space="preserve"> </w:t>
            </w:r>
            <w:r>
              <w:rPr>
                <w:sz w:val="24"/>
              </w:rPr>
              <w:t>работы</w:t>
            </w:r>
            <w:r>
              <w:rPr>
                <w:spacing w:val="-2"/>
                <w:sz w:val="24"/>
              </w:rPr>
              <w:t xml:space="preserve"> </w:t>
            </w:r>
            <w:r>
              <w:rPr>
                <w:sz w:val="24"/>
              </w:rPr>
              <w:t>на</w:t>
            </w:r>
            <w:r>
              <w:rPr>
                <w:spacing w:val="-2"/>
                <w:sz w:val="24"/>
              </w:rPr>
              <w:t xml:space="preserve"> </w:t>
            </w:r>
            <w:r>
              <w:rPr>
                <w:sz w:val="24"/>
              </w:rPr>
              <w:t>2025-2026 учебный</w:t>
            </w:r>
            <w:r>
              <w:rPr>
                <w:spacing w:val="-2"/>
                <w:sz w:val="24"/>
              </w:rPr>
              <w:t xml:space="preserve"> </w:t>
            </w:r>
            <w:r>
              <w:rPr>
                <w:spacing w:val="-4"/>
                <w:sz w:val="24"/>
              </w:rPr>
              <w:t>год.</w:t>
            </w:r>
          </w:p>
          <w:p w:rsidR="00660A1D" w:rsidRDefault="006719A6">
            <w:pPr>
              <w:pStyle w:val="TableParagraph"/>
              <w:numPr>
                <w:ilvl w:val="0"/>
                <w:numId w:val="15"/>
              </w:numPr>
              <w:tabs>
                <w:tab w:val="left" w:pos="826"/>
              </w:tabs>
              <w:ind w:left="826" w:hanging="359"/>
              <w:rPr>
                <w:sz w:val="24"/>
              </w:rPr>
            </w:pPr>
            <w:r>
              <w:rPr>
                <w:sz w:val="24"/>
              </w:rPr>
              <w:t>Составление</w:t>
            </w:r>
            <w:r>
              <w:rPr>
                <w:spacing w:val="-3"/>
                <w:sz w:val="24"/>
              </w:rPr>
              <w:t xml:space="preserve"> </w:t>
            </w:r>
            <w:r>
              <w:rPr>
                <w:sz w:val="24"/>
              </w:rPr>
              <w:t>отчета</w:t>
            </w:r>
            <w:r>
              <w:rPr>
                <w:spacing w:val="-2"/>
                <w:sz w:val="24"/>
              </w:rPr>
              <w:t xml:space="preserve"> </w:t>
            </w:r>
            <w:r>
              <w:rPr>
                <w:sz w:val="24"/>
              </w:rPr>
              <w:t>о</w:t>
            </w:r>
            <w:r>
              <w:rPr>
                <w:spacing w:val="-1"/>
                <w:sz w:val="24"/>
              </w:rPr>
              <w:t xml:space="preserve"> </w:t>
            </w:r>
            <w:r>
              <w:rPr>
                <w:sz w:val="24"/>
              </w:rPr>
              <w:t>работе</w:t>
            </w:r>
            <w:r>
              <w:rPr>
                <w:spacing w:val="-3"/>
                <w:sz w:val="24"/>
              </w:rPr>
              <w:t xml:space="preserve"> </w:t>
            </w:r>
            <w:r>
              <w:rPr>
                <w:sz w:val="24"/>
              </w:rPr>
              <w:t>школьного</w:t>
            </w:r>
            <w:r>
              <w:rPr>
                <w:spacing w:val="-1"/>
                <w:sz w:val="24"/>
              </w:rPr>
              <w:t xml:space="preserve"> </w:t>
            </w:r>
            <w:r>
              <w:rPr>
                <w:spacing w:val="-2"/>
                <w:sz w:val="24"/>
              </w:rPr>
              <w:t>лагеря.</w:t>
            </w:r>
          </w:p>
          <w:p w:rsidR="00660A1D" w:rsidRDefault="006719A6">
            <w:pPr>
              <w:pStyle w:val="TableParagraph"/>
              <w:numPr>
                <w:ilvl w:val="0"/>
                <w:numId w:val="15"/>
              </w:numPr>
              <w:tabs>
                <w:tab w:val="left" w:pos="827"/>
              </w:tabs>
              <w:ind w:right="312"/>
              <w:rPr>
                <w:sz w:val="24"/>
              </w:rPr>
            </w:pPr>
            <w:r>
              <w:rPr>
                <w:sz w:val="24"/>
              </w:rPr>
              <w:t>Социально-педагогическое</w:t>
            </w:r>
            <w:r>
              <w:rPr>
                <w:spacing w:val="-9"/>
                <w:sz w:val="24"/>
              </w:rPr>
              <w:t xml:space="preserve"> </w:t>
            </w:r>
            <w:r>
              <w:rPr>
                <w:sz w:val="24"/>
              </w:rPr>
              <w:t>сопровождение</w:t>
            </w:r>
            <w:r>
              <w:rPr>
                <w:spacing w:val="-8"/>
                <w:sz w:val="24"/>
              </w:rPr>
              <w:t xml:space="preserve"> </w:t>
            </w:r>
            <w:r>
              <w:rPr>
                <w:sz w:val="24"/>
              </w:rPr>
              <w:t>учащихся</w:t>
            </w:r>
            <w:r>
              <w:rPr>
                <w:spacing w:val="-7"/>
                <w:sz w:val="24"/>
              </w:rPr>
              <w:t xml:space="preserve"> </w:t>
            </w:r>
            <w:r>
              <w:rPr>
                <w:sz w:val="24"/>
              </w:rPr>
              <w:t>«группы</w:t>
            </w:r>
            <w:r>
              <w:rPr>
                <w:spacing w:val="-8"/>
                <w:sz w:val="24"/>
              </w:rPr>
              <w:t xml:space="preserve"> </w:t>
            </w:r>
            <w:r>
              <w:rPr>
                <w:sz w:val="24"/>
              </w:rPr>
              <w:t>риска»</w:t>
            </w:r>
            <w:r>
              <w:rPr>
                <w:spacing w:val="-11"/>
                <w:sz w:val="24"/>
              </w:rPr>
              <w:t xml:space="preserve"> </w:t>
            </w:r>
            <w:r>
              <w:rPr>
                <w:sz w:val="24"/>
              </w:rPr>
              <w:t>и</w:t>
            </w:r>
            <w:r>
              <w:rPr>
                <w:spacing w:val="-4"/>
                <w:sz w:val="24"/>
              </w:rPr>
              <w:t xml:space="preserve"> </w:t>
            </w:r>
            <w:r>
              <w:rPr>
                <w:sz w:val="24"/>
              </w:rPr>
              <w:t>«трудновоспитуемых подростков» (летняя занятость).</w:t>
            </w:r>
          </w:p>
          <w:p w:rsidR="00660A1D" w:rsidRDefault="006719A6">
            <w:pPr>
              <w:pStyle w:val="TableParagraph"/>
              <w:numPr>
                <w:ilvl w:val="0"/>
                <w:numId w:val="15"/>
              </w:numPr>
              <w:tabs>
                <w:tab w:val="left" w:pos="826"/>
              </w:tabs>
              <w:spacing w:line="264" w:lineRule="exact"/>
              <w:ind w:left="826" w:hanging="359"/>
              <w:rPr>
                <w:sz w:val="24"/>
              </w:rPr>
            </w:pPr>
            <w:r>
              <w:rPr>
                <w:sz w:val="24"/>
              </w:rPr>
              <w:t>Оказание</w:t>
            </w:r>
            <w:r>
              <w:rPr>
                <w:spacing w:val="-4"/>
                <w:sz w:val="24"/>
              </w:rPr>
              <w:t xml:space="preserve"> </w:t>
            </w:r>
            <w:r>
              <w:rPr>
                <w:sz w:val="24"/>
              </w:rPr>
              <w:t>содействия</w:t>
            </w:r>
            <w:r>
              <w:rPr>
                <w:spacing w:val="-2"/>
                <w:sz w:val="24"/>
              </w:rPr>
              <w:t xml:space="preserve"> </w:t>
            </w:r>
            <w:r>
              <w:rPr>
                <w:sz w:val="24"/>
              </w:rPr>
              <w:t>в</w:t>
            </w:r>
            <w:r>
              <w:rPr>
                <w:spacing w:val="-3"/>
                <w:sz w:val="24"/>
              </w:rPr>
              <w:t xml:space="preserve"> </w:t>
            </w:r>
            <w:r>
              <w:rPr>
                <w:sz w:val="24"/>
              </w:rPr>
              <w:t>трудоустройстве</w:t>
            </w:r>
            <w:r>
              <w:rPr>
                <w:spacing w:val="-3"/>
                <w:sz w:val="24"/>
              </w:rPr>
              <w:t xml:space="preserve"> </w:t>
            </w:r>
            <w:r>
              <w:rPr>
                <w:sz w:val="24"/>
              </w:rPr>
              <w:t>подростков,</w:t>
            </w:r>
            <w:r>
              <w:rPr>
                <w:spacing w:val="-2"/>
                <w:sz w:val="24"/>
              </w:rPr>
              <w:t xml:space="preserve"> </w:t>
            </w:r>
            <w:r>
              <w:rPr>
                <w:sz w:val="24"/>
              </w:rPr>
              <w:t>состоящих</w:t>
            </w:r>
            <w:r>
              <w:rPr>
                <w:spacing w:val="-3"/>
                <w:sz w:val="24"/>
              </w:rPr>
              <w:t xml:space="preserve"> </w:t>
            </w:r>
            <w:r>
              <w:rPr>
                <w:sz w:val="24"/>
              </w:rPr>
              <w:t>на</w:t>
            </w:r>
            <w:r>
              <w:rPr>
                <w:spacing w:val="-1"/>
                <w:sz w:val="24"/>
              </w:rPr>
              <w:t xml:space="preserve"> </w:t>
            </w:r>
            <w:r>
              <w:rPr>
                <w:sz w:val="24"/>
              </w:rPr>
              <w:t>учете</w:t>
            </w:r>
            <w:r>
              <w:rPr>
                <w:spacing w:val="-2"/>
                <w:sz w:val="24"/>
              </w:rPr>
              <w:t xml:space="preserve"> </w:t>
            </w:r>
            <w:r>
              <w:rPr>
                <w:sz w:val="24"/>
              </w:rPr>
              <w:t>в</w:t>
            </w:r>
            <w:r>
              <w:rPr>
                <w:spacing w:val="-3"/>
                <w:sz w:val="24"/>
              </w:rPr>
              <w:t xml:space="preserve"> </w:t>
            </w:r>
            <w:r>
              <w:rPr>
                <w:sz w:val="24"/>
              </w:rPr>
              <w:t>ВШУ</w:t>
            </w:r>
            <w:r>
              <w:rPr>
                <w:spacing w:val="-2"/>
                <w:sz w:val="24"/>
              </w:rPr>
              <w:t xml:space="preserve"> </w:t>
            </w:r>
            <w:r>
              <w:rPr>
                <w:sz w:val="24"/>
              </w:rPr>
              <w:t>и</w:t>
            </w:r>
            <w:r>
              <w:rPr>
                <w:spacing w:val="-2"/>
                <w:sz w:val="24"/>
              </w:rPr>
              <w:t xml:space="preserve"> </w:t>
            </w:r>
            <w:r>
              <w:rPr>
                <w:spacing w:val="-4"/>
                <w:sz w:val="24"/>
              </w:rPr>
              <w:t>ПДН.</w:t>
            </w:r>
          </w:p>
        </w:tc>
        <w:tc>
          <w:tcPr>
            <w:tcW w:w="2410" w:type="dxa"/>
          </w:tcPr>
          <w:p w:rsidR="00660A1D" w:rsidRDefault="006719A6">
            <w:pPr>
              <w:pStyle w:val="TableParagraph"/>
              <w:ind w:right="251"/>
              <w:rPr>
                <w:sz w:val="24"/>
              </w:rPr>
            </w:pPr>
            <w:r>
              <w:rPr>
                <w:sz w:val="24"/>
              </w:rPr>
              <w:t>Начальник лагеря Воспитатели</w:t>
            </w:r>
            <w:r>
              <w:rPr>
                <w:spacing w:val="-15"/>
                <w:sz w:val="24"/>
              </w:rPr>
              <w:t xml:space="preserve"> </w:t>
            </w:r>
            <w:r>
              <w:rPr>
                <w:sz w:val="24"/>
              </w:rPr>
              <w:t>лагеря</w:t>
            </w:r>
          </w:p>
        </w:tc>
      </w:tr>
      <w:tr w:rsidR="00660A1D">
        <w:trPr>
          <w:trHeight w:val="827"/>
        </w:trPr>
        <w:tc>
          <w:tcPr>
            <w:tcW w:w="2127" w:type="dxa"/>
          </w:tcPr>
          <w:p w:rsidR="00660A1D" w:rsidRDefault="006719A6">
            <w:pPr>
              <w:pStyle w:val="TableParagraph"/>
              <w:spacing w:line="273" w:lineRule="exact"/>
              <w:rPr>
                <w:b/>
                <w:sz w:val="24"/>
              </w:rPr>
            </w:pPr>
            <w:r>
              <w:rPr>
                <w:b/>
                <w:sz w:val="24"/>
              </w:rPr>
              <w:t>Школьный</w:t>
            </w:r>
            <w:r>
              <w:rPr>
                <w:b/>
                <w:spacing w:val="-7"/>
                <w:sz w:val="24"/>
              </w:rPr>
              <w:t xml:space="preserve"> </w:t>
            </w:r>
            <w:r>
              <w:rPr>
                <w:b/>
                <w:spacing w:val="-4"/>
                <w:sz w:val="24"/>
              </w:rPr>
              <w:t>урок</w:t>
            </w:r>
          </w:p>
        </w:tc>
        <w:tc>
          <w:tcPr>
            <w:tcW w:w="10775" w:type="dxa"/>
          </w:tcPr>
          <w:p w:rsidR="00660A1D" w:rsidRDefault="006719A6">
            <w:pPr>
              <w:pStyle w:val="TableParagraph"/>
              <w:numPr>
                <w:ilvl w:val="0"/>
                <w:numId w:val="14"/>
              </w:numPr>
              <w:tabs>
                <w:tab w:val="left" w:pos="826"/>
              </w:tabs>
              <w:spacing w:line="268" w:lineRule="exact"/>
              <w:ind w:left="826" w:hanging="359"/>
              <w:rPr>
                <w:sz w:val="24"/>
              </w:rPr>
            </w:pPr>
            <w:r>
              <w:rPr>
                <w:sz w:val="24"/>
              </w:rPr>
              <w:t>Дополнительные</w:t>
            </w:r>
            <w:r>
              <w:rPr>
                <w:spacing w:val="-9"/>
                <w:sz w:val="24"/>
              </w:rPr>
              <w:t xml:space="preserve"> </w:t>
            </w:r>
            <w:r>
              <w:rPr>
                <w:sz w:val="24"/>
              </w:rPr>
              <w:t>занятия</w:t>
            </w:r>
            <w:r>
              <w:rPr>
                <w:spacing w:val="-5"/>
                <w:sz w:val="24"/>
              </w:rPr>
              <w:t xml:space="preserve"> </w:t>
            </w:r>
            <w:r>
              <w:rPr>
                <w:sz w:val="24"/>
              </w:rPr>
              <w:t>с</w:t>
            </w:r>
            <w:r>
              <w:rPr>
                <w:spacing w:val="-4"/>
                <w:sz w:val="24"/>
              </w:rPr>
              <w:t xml:space="preserve"> </w:t>
            </w:r>
            <w:r>
              <w:rPr>
                <w:sz w:val="24"/>
              </w:rPr>
              <w:t>учащимися,</w:t>
            </w:r>
            <w:r>
              <w:rPr>
                <w:spacing w:val="-6"/>
                <w:sz w:val="24"/>
              </w:rPr>
              <w:t xml:space="preserve"> </w:t>
            </w:r>
            <w:r>
              <w:rPr>
                <w:sz w:val="24"/>
              </w:rPr>
              <w:t>имеющими</w:t>
            </w:r>
            <w:r>
              <w:rPr>
                <w:spacing w:val="-5"/>
                <w:sz w:val="24"/>
              </w:rPr>
              <w:t xml:space="preserve"> </w:t>
            </w:r>
            <w:r>
              <w:rPr>
                <w:sz w:val="24"/>
              </w:rPr>
              <w:t>академические</w:t>
            </w:r>
            <w:r>
              <w:rPr>
                <w:spacing w:val="-5"/>
                <w:sz w:val="24"/>
              </w:rPr>
              <w:t xml:space="preserve"> </w:t>
            </w:r>
            <w:r>
              <w:rPr>
                <w:spacing w:val="-2"/>
                <w:sz w:val="24"/>
              </w:rPr>
              <w:t>задолженности.</w:t>
            </w:r>
          </w:p>
        </w:tc>
        <w:tc>
          <w:tcPr>
            <w:tcW w:w="2410" w:type="dxa"/>
          </w:tcPr>
          <w:p w:rsidR="00660A1D" w:rsidRDefault="006719A6">
            <w:pPr>
              <w:pStyle w:val="TableParagraph"/>
              <w:spacing w:line="268" w:lineRule="exact"/>
              <w:rPr>
                <w:sz w:val="24"/>
              </w:rPr>
            </w:pPr>
            <w:r>
              <w:rPr>
                <w:sz w:val="24"/>
              </w:rPr>
              <w:t>Учителя</w:t>
            </w:r>
            <w:r>
              <w:rPr>
                <w:spacing w:val="-2"/>
                <w:sz w:val="24"/>
              </w:rPr>
              <w:t xml:space="preserve"> </w:t>
            </w:r>
            <w:r>
              <w:rPr>
                <w:spacing w:val="-10"/>
                <w:sz w:val="24"/>
              </w:rPr>
              <w:t>–</w:t>
            </w:r>
          </w:p>
          <w:p w:rsidR="00660A1D" w:rsidRDefault="006719A6">
            <w:pPr>
              <w:pStyle w:val="TableParagraph"/>
              <w:spacing w:line="270" w:lineRule="atLeast"/>
              <w:rPr>
                <w:sz w:val="24"/>
              </w:rPr>
            </w:pPr>
            <w:r>
              <w:rPr>
                <w:spacing w:val="-2"/>
                <w:sz w:val="24"/>
              </w:rPr>
              <w:t>предметники, библиотекарь</w:t>
            </w:r>
          </w:p>
        </w:tc>
      </w:tr>
      <w:tr w:rsidR="00660A1D">
        <w:trPr>
          <w:trHeight w:val="828"/>
        </w:trPr>
        <w:tc>
          <w:tcPr>
            <w:tcW w:w="2127" w:type="dxa"/>
          </w:tcPr>
          <w:p w:rsidR="00660A1D" w:rsidRDefault="006719A6">
            <w:pPr>
              <w:pStyle w:val="TableParagraph"/>
              <w:spacing w:line="276" w:lineRule="exact"/>
              <w:ind w:right="307"/>
              <w:rPr>
                <w:b/>
                <w:sz w:val="24"/>
              </w:rPr>
            </w:pPr>
            <w:r>
              <w:rPr>
                <w:b/>
                <w:spacing w:val="-2"/>
                <w:sz w:val="24"/>
              </w:rPr>
              <w:t>Курсы внеурочной деятельности</w:t>
            </w:r>
          </w:p>
        </w:tc>
        <w:tc>
          <w:tcPr>
            <w:tcW w:w="10775" w:type="dxa"/>
          </w:tcPr>
          <w:p w:rsidR="00660A1D" w:rsidRDefault="00660A1D">
            <w:pPr>
              <w:pStyle w:val="TableParagraph"/>
              <w:ind w:left="0"/>
              <w:rPr>
                <w:sz w:val="24"/>
              </w:rPr>
            </w:pPr>
          </w:p>
        </w:tc>
        <w:tc>
          <w:tcPr>
            <w:tcW w:w="2410" w:type="dxa"/>
          </w:tcPr>
          <w:p w:rsidR="00660A1D" w:rsidRDefault="00660A1D">
            <w:pPr>
              <w:pStyle w:val="TableParagraph"/>
              <w:ind w:left="0"/>
              <w:rPr>
                <w:sz w:val="24"/>
              </w:rPr>
            </w:pPr>
          </w:p>
        </w:tc>
      </w:tr>
      <w:tr w:rsidR="00660A1D">
        <w:trPr>
          <w:trHeight w:val="551"/>
        </w:trPr>
        <w:tc>
          <w:tcPr>
            <w:tcW w:w="2127" w:type="dxa"/>
          </w:tcPr>
          <w:p w:rsidR="00660A1D" w:rsidRDefault="006719A6">
            <w:pPr>
              <w:pStyle w:val="TableParagraph"/>
              <w:spacing w:line="272" w:lineRule="exact"/>
              <w:rPr>
                <w:b/>
                <w:sz w:val="24"/>
              </w:rPr>
            </w:pPr>
            <w:r>
              <w:rPr>
                <w:b/>
                <w:sz w:val="24"/>
              </w:rPr>
              <w:t>Работа</w:t>
            </w:r>
            <w:r>
              <w:rPr>
                <w:b/>
                <w:spacing w:val="-5"/>
                <w:sz w:val="24"/>
              </w:rPr>
              <w:t xml:space="preserve"> </w:t>
            </w:r>
            <w:r>
              <w:rPr>
                <w:b/>
                <w:spacing w:val="-10"/>
                <w:sz w:val="24"/>
              </w:rPr>
              <w:t>с</w:t>
            </w:r>
          </w:p>
          <w:p w:rsidR="00660A1D" w:rsidRDefault="006719A6">
            <w:pPr>
              <w:pStyle w:val="TableParagraph"/>
              <w:spacing w:line="259" w:lineRule="exact"/>
              <w:rPr>
                <w:b/>
                <w:sz w:val="24"/>
              </w:rPr>
            </w:pPr>
            <w:r>
              <w:rPr>
                <w:b/>
                <w:spacing w:val="-2"/>
                <w:sz w:val="24"/>
              </w:rPr>
              <w:t>родителями</w:t>
            </w:r>
          </w:p>
        </w:tc>
        <w:tc>
          <w:tcPr>
            <w:tcW w:w="10775" w:type="dxa"/>
          </w:tcPr>
          <w:p w:rsidR="00660A1D" w:rsidRDefault="006719A6">
            <w:pPr>
              <w:pStyle w:val="TableParagraph"/>
              <w:numPr>
                <w:ilvl w:val="0"/>
                <w:numId w:val="13"/>
              </w:numPr>
              <w:tabs>
                <w:tab w:val="left" w:pos="826"/>
              </w:tabs>
              <w:spacing w:line="268" w:lineRule="exact"/>
              <w:ind w:left="826" w:hanging="359"/>
              <w:rPr>
                <w:sz w:val="24"/>
              </w:rPr>
            </w:pPr>
            <w:r>
              <w:rPr>
                <w:sz w:val="24"/>
              </w:rPr>
              <w:t>Родительское</w:t>
            </w:r>
            <w:r>
              <w:rPr>
                <w:spacing w:val="-6"/>
                <w:sz w:val="24"/>
              </w:rPr>
              <w:t xml:space="preserve"> </w:t>
            </w:r>
            <w:r>
              <w:rPr>
                <w:sz w:val="24"/>
              </w:rPr>
              <w:t>собрание</w:t>
            </w:r>
            <w:r>
              <w:rPr>
                <w:spacing w:val="-6"/>
                <w:sz w:val="24"/>
              </w:rPr>
              <w:t xml:space="preserve"> </w:t>
            </w:r>
            <w:r>
              <w:rPr>
                <w:sz w:val="24"/>
              </w:rPr>
              <w:t>в</w:t>
            </w:r>
            <w:r>
              <w:rPr>
                <w:spacing w:val="-4"/>
                <w:sz w:val="24"/>
              </w:rPr>
              <w:t xml:space="preserve"> </w:t>
            </w:r>
            <w:r>
              <w:rPr>
                <w:sz w:val="24"/>
              </w:rPr>
              <w:t>9,</w:t>
            </w:r>
            <w:r>
              <w:rPr>
                <w:spacing w:val="-2"/>
                <w:sz w:val="24"/>
              </w:rPr>
              <w:t xml:space="preserve"> </w:t>
            </w:r>
            <w:r>
              <w:rPr>
                <w:sz w:val="24"/>
              </w:rPr>
              <w:t>11</w:t>
            </w:r>
            <w:r>
              <w:rPr>
                <w:spacing w:val="-3"/>
                <w:sz w:val="24"/>
              </w:rPr>
              <w:t xml:space="preserve"> </w:t>
            </w:r>
            <w:r>
              <w:rPr>
                <w:sz w:val="24"/>
              </w:rPr>
              <w:t>классах по</w:t>
            </w:r>
            <w:r>
              <w:rPr>
                <w:spacing w:val="-3"/>
                <w:sz w:val="24"/>
              </w:rPr>
              <w:t xml:space="preserve"> </w:t>
            </w:r>
            <w:r>
              <w:rPr>
                <w:sz w:val="24"/>
              </w:rPr>
              <w:t>организации</w:t>
            </w:r>
            <w:r>
              <w:rPr>
                <w:spacing w:val="-2"/>
                <w:sz w:val="24"/>
              </w:rPr>
              <w:t xml:space="preserve"> </w:t>
            </w:r>
            <w:r>
              <w:rPr>
                <w:sz w:val="24"/>
              </w:rPr>
              <w:t>выпускных</w:t>
            </w:r>
            <w:r>
              <w:rPr>
                <w:spacing w:val="-1"/>
                <w:sz w:val="24"/>
              </w:rPr>
              <w:t xml:space="preserve"> </w:t>
            </w:r>
            <w:r>
              <w:rPr>
                <w:spacing w:val="-2"/>
                <w:sz w:val="24"/>
              </w:rPr>
              <w:t>вечеров.</w:t>
            </w:r>
          </w:p>
          <w:p w:rsidR="00660A1D" w:rsidRDefault="006719A6">
            <w:pPr>
              <w:pStyle w:val="TableParagraph"/>
              <w:numPr>
                <w:ilvl w:val="0"/>
                <w:numId w:val="13"/>
              </w:numPr>
              <w:tabs>
                <w:tab w:val="left" w:pos="826"/>
              </w:tabs>
              <w:spacing w:line="264" w:lineRule="exact"/>
              <w:ind w:left="826" w:hanging="359"/>
              <w:rPr>
                <w:sz w:val="24"/>
              </w:rPr>
            </w:pPr>
            <w:r>
              <w:rPr>
                <w:sz w:val="24"/>
              </w:rPr>
              <w:t>Торжественное</w:t>
            </w:r>
            <w:r>
              <w:rPr>
                <w:spacing w:val="-4"/>
                <w:sz w:val="24"/>
              </w:rPr>
              <w:t xml:space="preserve"> </w:t>
            </w:r>
            <w:r>
              <w:rPr>
                <w:sz w:val="24"/>
              </w:rPr>
              <w:t>вручение</w:t>
            </w:r>
            <w:r>
              <w:rPr>
                <w:spacing w:val="-3"/>
                <w:sz w:val="24"/>
              </w:rPr>
              <w:t xml:space="preserve"> </w:t>
            </w:r>
            <w:r>
              <w:rPr>
                <w:sz w:val="24"/>
              </w:rPr>
              <w:t>аттестатов</w:t>
            </w:r>
            <w:r>
              <w:rPr>
                <w:spacing w:val="-3"/>
                <w:sz w:val="24"/>
              </w:rPr>
              <w:t xml:space="preserve"> </w:t>
            </w:r>
            <w:r>
              <w:rPr>
                <w:sz w:val="24"/>
              </w:rPr>
              <w:t>9,</w:t>
            </w:r>
            <w:r>
              <w:rPr>
                <w:spacing w:val="-2"/>
                <w:sz w:val="24"/>
              </w:rPr>
              <w:t xml:space="preserve"> </w:t>
            </w:r>
            <w:r>
              <w:rPr>
                <w:sz w:val="24"/>
              </w:rPr>
              <w:t>11</w:t>
            </w:r>
            <w:r>
              <w:rPr>
                <w:spacing w:val="-2"/>
                <w:sz w:val="24"/>
              </w:rPr>
              <w:t xml:space="preserve"> классам.</w:t>
            </w:r>
          </w:p>
        </w:tc>
        <w:tc>
          <w:tcPr>
            <w:tcW w:w="2410" w:type="dxa"/>
          </w:tcPr>
          <w:p w:rsidR="00660A1D" w:rsidRDefault="006719A6">
            <w:pPr>
              <w:pStyle w:val="TableParagraph"/>
              <w:spacing w:line="268" w:lineRule="exact"/>
              <w:rPr>
                <w:sz w:val="24"/>
              </w:rPr>
            </w:pPr>
            <w:r>
              <w:rPr>
                <w:spacing w:val="-2"/>
                <w:sz w:val="24"/>
              </w:rPr>
              <w:t>Классные</w:t>
            </w:r>
          </w:p>
          <w:p w:rsidR="00660A1D" w:rsidRDefault="006719A6">
            <w:pPr>
              <w:pStyle w:val="TableParagraph"/>
              <w:spacing w:line="264" w:lineRule="exact"/>
              <w:rPr>
                <w:sz w:val="24"/>
              </w:rPr>
            </w:pPr>
            <w:r>
              <w:rPr>
                <w:sz w:val="24"/>
              </w:rPr>
              <w:t>руководители,</w:t>
            </w:r>
            <w:r>
              <w:rPr>
                <w:spacing w:val="-12"/>
                <w:sz w:val="24"/>
              </w:rPr>
              <w:t xml:space="preserve"> </w:t>
            </w:r>
            <w:r>
              <w:rPr>
                <w:spacing w:val="-4"/>
                <w:sz w:val="24"/>
              </w:rPr>
              <w:t>зам.</w:t>
            </w:r>
          </w:p>
        </w:tc>
      </w:tr>
    </w:tbl>
    <w:p w:rsidR="00660A1D" w:rsidRDefault="00660A1D">
      <w:pPr>
        <w:pStyle w:val="TableParagraph"/>
        <w:spacing w:line="264" w:lineRule="exact"/>
        <w:rPr>
          <w:sz w:val="24"/>
        </w:rPr>
        <w:sectPr w:rsidR="00660A1D">
          <w:type w:val="continuous"/>
          <w:pgSz w:w="16840" w:h="11910" w:orient="landscape"/>
          <w:pgMar w:top="820" w:right="425" w:bottom="1626" w:left="850" w:header="0" w:footer="96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0775"/>
        <w:gridCol w:w="2410"/>
      </w:tblGrid>
      <w:tr w:rsidR="00660A1D">
        <w:trPr>
          <w:trHeight w:val="552"/>
        </w:trPr>
        <w:tc>
          <w:tcPr>
            <w:tcW w:w="2127" w:type="dxa"/>
          </w:tcPr>
          <w:p w:rsidR="00660A1D" w:rsidRDefault="00660A1D">
            <w:pPr>
              <w:pStyle w:val="TableParagraph"/>
              <w:ind w:left="0"/>
              <w:rPr>
                <w:sz w:val="24"/>
              </w:rPr>
            </w:pPr>
          </w:p>
        </w:tc>
        <w:tc>
          <w:tcPr>
            <w:tcW w:w="10775" w:type="dxa"/>
          </w:tcPr>
          <w:p w:rsidR="00660A1D" w:rsidRDefault="006719A6">
            <w:pPr>
              <w:pStyle w:val="TableParagraph"/>
              <w:numPr>
                <w:ilvl w:val="0"/>
                <w:numId w:val="12"/>
              </w:numPr>
              <w:tabs>
                <w:tab w:val="left" w:pos="826"/>
              </w:tabs>
              <w:spacing w:line="268" w:lineRule="exact"/>
              <w:ind w:left="826" w:hanging="359"/>
              <w:rPr>
                <w:sz w:val="24"/>
              </w:rPr>
            </w:pPr>
            <w:r>
              <w:rPr>
                <w:sz w:val="24"/>
              </w:rPr>
              <w:t>Индивидуальная</w:t>
            </w:r>
            <w:r>
              <w:rPr>
                <w:spacing w:val="-6"/>
                <w:sz w:val="24"/>
              </w:rPr>
              <w:t xml:space="preserve"> </w:t>
            </w:r>
            <w:r>
              <w:rPr>
                <w:sz w:val="24"/>
              </w:rPr>
              <w:t>работа</w:t>
            </w:r>
            <w:r>
              <w:rPr>
                <w:spacing w:val="-3"/>
                <w:sz w:val="24"/>
              </w:rPr>
              <w:t xml:space="preserve"> </w:t>
            </w:r>
            <w:r>
              <w:rPr>
                <w:sz w:val="24"/>
              </w:rPr>
              <w:t>с</w:t>
            </w:r>
            <w:r>
              <w:rPr>
                <w:spacing w:val="-4"/>
                <w:sz w:val="24"/>
              </w:rPr>
              <w:t xml:space="preserve"> </w:t>
            </w:r>
            <w:r>
              <w:rPr>
                <w:sz w:val="24"/>
              </w:rPr>
              <w:t>родителями</w:t>
            </w:r>
            <w:r>
              <w:rPr>
                <w:spacing w:val="-3"/>
                <w:sz w:val="24"/>
              </w:rPr>
              <w:t xml:space="preserve"> </w:t>
            </w:r>
            <w:r>
              <w:rPr>
                <w:sz w:val="24"/>
              </w:rPr>
              <w:t>по</w:t>
            </w:r>
            <w:r>
              <w:rPr>
                <w:spacing w:val="-3"/>
                <w:sz w:val="24"/>
              </w:rPr>
              <w:t xml:space="preserve"> </w:t>
            </w:r>
            <w:r>
              <w:rPr>
                <w:sz w:val="24"/>
              </w:rPr>
              <w:t>занятости</w:t>
            </w:r>
            <w:r>
              <w:rPr>
                <w:spacing w:val="-3"/>
                <w:sz w:val="24"/>
              </w:rPr>
              <w:t xml:space="preserve"> </w:t>
            </w:r>
            <w:r>
              <w:rPr>
                <w:sz w:val="24"/>
              </w:rPr>
              <w:t>детей</w:t>
            </w:r>
            <w:r>
              <w:rPr>
                <w:spacing w:val="-3"/>
                <w:sz w:val="24"/>
              </w:rPr>
              <w:t xml:space="preserve"> </w:t>
            </w:r>
            <w:r>
              <w:rPr>
                <w:sz w:val="24"/>
              </w:rPr>
              <w:t>в</w:t>
            </w:r>
            <w:r>
              <w:rPr>
                <w:spacing w:val="-3"/>
                <w:sz w:val="24"/>
              </w:rPr>
              <w:t xml:space="preserve"> </w:t>
            </w:r>
            <w:r>
              <w:rPr>
                <w:sz w:val="24"/>
              </w:rPr>
              <w:t>летний</w:t>
            </w:r>
            <w:r>
              <w:rPr>
                <w:spacing w:val="-3"/>
                <w:sz w:val="24"/>
              </w:rPr>
              <w:t xml:space="preserve"> </w:t>
            </w:r>
            <w:r>
              <w:rPr>
                <w:spacing w:val="-2"/>
                <w:sz w:val="24"/>
              </w:rPr>
              <w:t>период.</w:t>
            </w:r>
          </w:p>
        </w:tc>
        <w:tc>
          <w:tcPr>
            <w:tcW w:w="2410" w:type="dxa"/>
          </w:tcPr>
          <w:p w:rsidR="00660A1D" w:rsidRDefault="006719A6">
            <w:pPr>
              <w:pStyle w:val="TableParagraph"/>
              <w:spacing w:line="268" w:lineRule="exact"/>
              <w:rPr>
                <w:sz w:val="24"/>
              </w:rPr>
            </w:pPr>
            <w:r>
              <w:rPr>
                <w:sz w:val="24"/>
              </w:rPr>
              <w:t>Директора</w:t>
            </w:r>
            <w:r>
              <w:rPr>
                <w:spacing w:val="-1"/>
                <w:sz w:val="24"/>
              </w:rPr>
              <w:t xml:space="preserve"> </w:t>
            </w:r>
            <w:r>
              <w:rPr>
                <w:sz w:val="24"/>
              </w:rPr>
              <w:t>по</w:t>
            </w:r>
            <w:r>
              <w:rPr>
                <w:spacing w:val="-1"/>
                <w:sz w:val="24"/>
              </w:rPr>
              <w:t xml:space="preserve"> </w:t>
            </w:r>
            <w:r>
              <w:rPr>
                <w:spacing w:val="-5"/>
                <w:sz w:val="24"/>
              </w:rPr>
              <w:t>ВР,</w:t>
            </w:r>
          </w:p>
          <w:p w:rsidR="00660A1D" w:rsidRDefault="006719A6">
            <w:pPr>
              <w:pStyle w:val="TableParagraph"/>
              <w:spacing w:line="264" w:lineRule="exact"/>
              <w:rPr>
                <w:sz w:val="24"/>
              </w:rPr>
            </w:pPr>
            <w:r>
              <w:rPr>
                <w:sz w:val="24"/>
              </w:rPr>
              <w:t>педагог</w:t>
            </w:r>
            <w:r>
              <w:rPr>
                <w:spacing w:val="-3"/>
                <w:sz w:val="24"/>
              </w:rPr>
              <w:t xml:space="preserve"> </w:t>
            </w:r>
            <w:r>
              <w:rPr>
                <w:sz w:val="24"/>
              </w:rPr>
              <w:t>-</w:t>
            </w:r>
            <w:r>
              <w:rPr>
                <w:spacing w:val="-2"/>
                <w:sz w:val="24"/>
              </w:rPr>
              <w:t xml:space="preserve"> психолог</w:t>
            </w:r>
          </w:p>
        </w:tc>
      </w:tr>
      <w:tr w:rsidR="00660A1D">
        <w:trPr>
          <w:trHeight w:val="275"/>
        </w:trPr>
        <w:tc>
          <w:tcPr>
            <w:tcW w:w="2127" w:type="dxa"/>
          </w:tcPr>
          <w:p w:rsidR="00660A1D" w:rsidRDefault="006719A6">
            <w:pPr>
              <w:pStyle w:val="TableParagraph"/>
              <w:spacing w:line="256" w:lineRule="exact"/>
              <w:rPr>
                <w:b/>
                <w:sz w:val="24"/>
              </w:rPr>
            </w:pPr>
            <w:r>
              <w:rPr>
                <w:b/>
                <w:spacing w:val="-2"/>
                <w:sz w:val="24"/>
              </w:rPr>
              <w:t>Самоуправление</w:t>
            </w:r>
          </w:p>
        </w:tc>
        <w:tc>
          <w:tcPr>
            <w:tcW w:w="10775" w:type="dxa"/>
          </w:tcPr>
          <w:p w:rsidR="00660A1D" w:rsidRDefault="00660A1D">
            <w:pPr>
              <w:pStyle w:val="TableParagraph"/>
              <w:ind w:left="0"/>
              <w:rPr>
                <w:sz w:val="20"/>
              </w:rPr>
            </w:pPr>
          </w:p>
        </w:tc>
        <w:tc>
          <w:tcPr>
            <w:tcW w:w="2410" w:type="dxa"/>
          </w:tcPr>
          <w:p w:rsidR="00660A1D" w:rsidRDefault="00660A1D">
            <w:pPr>
              <w:pStyle w:val="TableParagraph"/>
              <w:ind w:left="0"/>
              <w:rPr>
                <w:sz w:val="20"/>
              </w:rPr>
            </w:pPr>
          </w:p>
        </w:tc>
      </w:tr>
      <w:tr w:rsidR="00660A1D">
        <w:trPr>
          <w:trHeight w:val="278"/>
        </w:trPr>
        <w:tc>
          <w:tcPr>
            <w:tcW w:w="2127" w:type="dxa"/>
          </w:tcPr>
          <w:p w:rsidR="00660A1D" w:rsidRDefault="006719A6">
            <w:pPr>
              <w:pStyle w:val="TableParagraph"/>
              <w:spacing w:line="258" w:lineRule="exact"/>
              <w:rPr>
                <w:b/>
                <w:sz w:val="24"/>
              </w:rPr>
            </w:pPr>
            <w:r>
              <w:rPr>
                <w:b/>
                <w:spacing w:val="-2"/>
                <w:sz w:val="24"/>
              </w:rPr>
              <w:t>Профориентация</w:t>
            </w:r>
          </w:p>
        </w:tc>
        <w:tc>
          <w:tcPr>
            <w:tcW w:w="10775" w:type="dxa"/>
          </w:tcPr>
          <w:p w:rsidR="00660A1D" w:rsidRDefault="00660A1D">
            <w:pPr>
              <w:pStyle w:val="TableParagraph"/>
              <w:ind w:left="0"/>
              <w:rPr>
                <w:sz w:val="20"/>
              </w:rPr>
            </w:pPr>
          </w:p>
        </w:tc>
        <w:tc>
          <w:tcPr>
            <w:tcW w:w="2410" w:type="dxa"/>
          </w:tcPr>
          <w:p w:rsidR="00660A1D" w:rsidRDefault="00660A1D">
            <w:pPr>
              <w:pStyle w:val="TableParagraph"/>
              <w:ind w:left="0"/>
              <w:rPr>
                <w:sz w:val="20"/>
              </w:rPr>
            </w:pPr>
          </w:p>
        </w:tc>
      </w:tr>
      <w:tr w:rsidR="00660A1D">
        <w:trPr>
          <w:trHeight w:val="2760"/>
        </w:trPr>
        <w:tc>
          <w:tcPr>
            <w:tcW w:w="2127" w:type="dxa"/>
          </w:tcPr>
          <w:p w:rsidR="00660A1D" w:rsidRDefault="006719A6">
            <w:pPr>
              <w:pStyle w:val="TableParagraph"/>
              <w:ind w:right="307"/>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10775" w:type="dxa"/>
          </w:tcPr>
          <w:p w:rsidR="00660A1D" w:rsidRDefault="006719A6">
            <w:pPr>
              <w:pStyle w:val="TableParagraph"/>
              <w:numPr>
                <w:ilvl w:val="0"/>
                <w:numId w:val="11"/>
              </w:numPr>
              <w:tabs>
                <w:tab w:val="left" w:pos="826"/>
              </w:tabs>
              <w:spacing w:line="268" w:lineRule="exact"/>
              <w:ind w:left="826" w:hanging="359"/>
              <w:rPr>
                <w:sz w:val="24"/>
              </w:rPr>
            </w:pPr>
            <w:r>
              <w:rPr>
                <w:sz w:val="24"/>
              </w:rPr>
              <w:t>1</w:t>
            </w:r>
            <w:r>
              <w:rPr>
                <w:spacing w:val="-3"/>
                <w:sz w:val="24"/>
              </w:rPr>
              <w:t xml:space="preserve"> </w:t>
            </w:r>
            <w:r>
              <w:rPr>
                <w:sz w:val="24"/>
              </w:rPr>
              <w:t>июня</w:t>
            </w:r>
            <w:r>
              <w:rPr>
                <w:spacing w:val="-2"/>
                <w:sz w:val="24"/>
              </w:rPr>
              <w:t xml:space="preserve"> </w:t>
            </w:r>
            <w:r>
              <w:rPr>
                <w:sz w:val="24"/>
              </w:rPr>
              <w:t>–</w:t>
            </w:r>
            <w:r>
              <w:rPr>
                <w:spacing w:val="-3"/>
                <w:sz w:val="24"/>
              </w:rPr>
              <w:t xml:space="preserve"> </w:t>
            </w:r>
            <w:r>
              <w:rPr>
                <w:sz w:val="24"/>
              </w:rPr>
              <w:t>флэшмоб</w:t>
            </w:r>
            <w:r>
              <w:rPr>
                <w:spacing w:val="2"/>
                <w:sz w:val="24"/>
              </w:rPr>
              <w:t xml:space="preserve"> </w:t>
            </w:r>
            <w:r>
              <w:rPr>
                <w:sz w:val="24"/>
              </w:rPr>
              <w:t>«Возьмёмся</w:t>
            </w:r>
            <w:r>
              <w:rPr>
                <w:spacing w:val="-3"/>
                <w:sz w:val="24"/>
              </w:rPr>
              <w:t xml:space="preserve"> </w:t>
            </w:r>
            <w:r>
              <w:rPr>
                <w:sz w:val="24"/>
              </w:rPr>
              <w:t>за</w:t>
            </w:r>
            <w:r>
              <w:rPr>
                <w:spacing w:val="-3"/>
                <w:sz w:val="24"/>
              </w:rPr>
              <w:t xml:space="preserve"> </w:t>
            </w:r>
            <w:r>
              <w:rPr>
                <w:sz w:val="24"/>
              </w:rPr>
              <w:t>руки,</w:t>
            </w:r>
            <w:r>
              <w:rPr>
                <w:spacing w:val="-2"/>
                <w:sz w:val="24"/>
              </w:rPr>
              <w:t xml:space="preserve"> друзья!».</w:t>
            </w:r>
          </w:p>
          <w:p w:rsidR="00660A1D" w:rsidRDefault="006719A6">
            <w:pPr>
              <w:pStyle w:val="TableParagraph"/>
              <w:numPr>
                <w:ilvl w:val="0"/>
                <w:numId w:val="11"/>
              </w:numPr>
              <w:tabs>
                <w:tab w:val="left" w:pos="826"/>
              </w:tabs>
              <w:ind w:left="826" w:hanging="359"/>
              <w:rPr>
                <w:sz w:val="24"/>
              </w:rPr>
            </w:pPr>
            <w:r>
              <w:rPr>
                <w:sz w:val="24"/>
              </w:rPr>
              <w:t>Организация</w:t>
            </w:r>
            <w:r>
              <w:rPr>
                <w:spacing w:val="-8"/>
                <w:sz w:val="24"/>
              </w:rPr>
              <w:t xml:space="preserve"> </w:t>
            </w:r>
            <w:r>
              <w:rPr>
                <w:sz w:val="24"/>
              </w:rPr>
              <w:t>и</w:t>
            </w:r>
            <w:r>
              <w:rPr>
                <w:spacing w:val="-2"/>
                <w:sz w:val="24"/>
              </w:rPr>
              <w:t xml:space="preserve"> </w:t>
            </w:r>
            <w:r>
              <w:rPr>
                <w:sz w:val="24"/>
              </w:rPr>
              <w:t>проведение</w:t>
            </w:r>
            <w:r>
              <w:rPr>
                <w:spacing w:val="-3"/>
                <w:sz w:val="24"/>
              </w:rPr>
              <w:t xml:space="preserve"> </w:t>
            </w:r>
            <w:r>
              <w:rPr>
                <w:sz w:val="24"/>
              </w:rPr>
              <w:t>летней</w:t>
            </w:r>
            <w:r>
              <w:rPr>
                <w:spacing w:val="-4"/>
                <w:sz w:val="24"/>
              </w:rPr>
              <w:t xml:space="preserve"> </w:t>
            </w:r>
            <w:r>
              <w:rPr>
                <w:sz w:val="24"/>
              </w:rPr>
              <w:t>кампании</w:t>
            </w:r>
            <w:r>
              <w:rPr>
                <w:spacing w:val="-2"/>
                <w:sz w:val="24"/>
              </w:rPr>
              <w:t xml:space="preserve"> 2023.</w:t>
            </w:r>
          </w:p>
          <w:p w:rsidR="00660A1D" w:rsidRDefault="006719A6">
            <w:pPr>
              <w:pStyle w:val="TableParagraph"/>
              <w:numPr>
                <w:ilvl w:val="0"/>
                <w:numId w:val="11"/>
              </w:numPr>
              <w:tabs>
                <w:tab w:val="left" w:pos="826"/>
              </w:tabs>
              <w:ind w:left="826" w:hanging="359"/>
              <w:rPr>
                <w:sz w:val="24"/>
              </w:rPr>
            </w:pPr>
            <w:r>
              <w:rPr>
                <w:sz w:val="24"/>
              </w:rPr>
              <w:t>Церемония</w:t>
            </w:r>
            <w:r>
              <w:rPr>
                <w:spacing w:val="-4"/>
                <w:sz w:val="24"/>
              </w:rPr>
              <w:t xml:space="preserve"> </w:t>
            </w:r>
            <w:r>
              <w:rPr>
                <w:sz w:val="24"/>
              </w:rPr>
              <w:t>поднятия</w:t>
            </w:r>
            <w:r>
              <w:rPr>
                <w:spacing w:val="-2"/>
                <w:sz w:val="24"/>
              </w:rPr>
              <w:t xml:space="preserve"> </w:t>
            </w:r>
            <w:r>
              <w:rPr>
                <w:sz w:val="24"/>
              </w:rPr>
              <w:t>Флага</w:t>
            </w:r>
            <w:r>
              <w:rPr>
                <w:spacing w:val="-2"/>
                <w:sz w:val="24"/>
              </w:rPr>
              <w:t xml:space="preserve"> </w:t>
            </w:r>
            <w:r>
              <w:rPr>
                <w:sz w:val="24"/>
              </w:rPr>
              <w:t>РФ</w:t>
            </w:r>
            <w:r>
              <w:rPr>
                <w:spacing w:val="-2"/>
                <w:sz w:val="24"/>
              </w:rPr>
              <w:t xml:space="preserve"> </w:t>
            </w:r>
            <w:r>
              <w:rPr>
                <w:sz w:val="24"/>
              </w:rPr>
              <w:t>и</w:t>
            </w:r>
            <w:r>
              <w:rPr>
                <w:spacing w:val="1"/>
                <w:sz w:val="24"/>
              </w:rPr>
              <w:t xml:space="preserve"> </w:t>
            </w:r>
            <w:r>
              <w:rPr>
                <w:sz w:val="24"/>
              </w:rPr>
              <w:t>исполнение</w:t>
            </w:r>
            <w:r>
              <w:rPr>
                <w:spacing w:val="-2"/>
                <w:sz w:val="24"/>
              </w:rPr>
              <w:t xml:space="preserve"> </w:t>
            </w:r>
            <w:r>
              <w:rPr>
                <w:sz w:val="24"/>
              </w:rPr>
              <w:t>Гимна</w:t>
            </w:r>
            <w:r>
              <w:rPr>
                <w:spacing w:val="-3"/>
                <w:sz w:val="24"/>
              </w:rPr>
              <w:t xml:space="preserve"> </w:t>
            </w:r>
            <w:r>
              <w:rPr>
                <w:sz w:val="24"/>
              </w:rPr>
              <w:t>РФ</w:t>
            </w:r>
            <w:r>
              <w:rPr>
                <w:spacing w:val="-1"/>
                <w:sz w:val="24"/>
              </w:rPr>
              <w:t xml:space="preserve"> </w:t>
            </w:r>
            <w:r>
              <w:rPr>
                <w:sz w:val="24"/>
              </w:rPr>
              <w:t>1.06.2023</w:t>
            </w:r>
            <w:r>
              <w:rPr>
                <w:spacing w:val="-2"/>
                <w:sz w:val="24"/>
              </w:rPr>
              <w:t xml:space="preserve"> </w:t>
            </w:r>
            <w:r>
              <w:rPr>
                <w:sz w:val="24"/>
              </w:rPr>
              <w:t>и</w:t>
            </w:r>
            <w:r>
              <w:rPr>
                <w:spacing w:val="-2"/>
                <w:sz w:val="24"/>
              </w:rPr>
              <w:t xml:space="preserve"> </w:t>
            </w:r>
            <w:r>
              <w:rPr>
                <w:sz w:val="24"/>
              </w:rPr>
              <w:t>в</w:t>
            </w:r>
            <w:r>
              <w:rPr>
                <w:spacing w:val="-4"/>
                <w:sz w:val="24"/>
              </w:rPr>
              <w:t xml:space="preserve"> </w:t>
            </w:r>
            <w:r>
              <w:rPr>
                <w:sz w:val="24"/>
              </w:rPr>
              <w:t>первый</w:t>
            </w:r>
            <w:r>
              <w:rPr>
                <w:spacing w:val="-2"/>
                <w:sz w:val="24"/>
              </w:rPr>
              <w:t xml:space="preserve"> </w:t>
            </w:r>
            <w:r>
              <w:rPr>
                <w:sz w:val="24"/>
              </w:rPr>
              <w:t>день</w:t>
            </w:r>
            <w:r>
              <w:rPr>
                <w:spacing w:val="-1"/>
                <w:sz w:val="24"/>
              </w:rPr>
              <w:t xml:space="preserve"> </w:t>
            </w:r>
            <w:r>
              <w:rPr>
                <w:spacing w:val="-2"/>
                <w:sz w:val="24"/>
              </w:rPr>
              <w:t>каждой</w:t>
            </w:r>
          </w:p>
          <w:p w:rsidR="00660A1D" w:rsidRDefault="006719A6">
            <w:pPr>
              <w:pStyle w:val="TableParagraph"/>
              <w:ind w:left="827"/>
              <w:rPr>
                <w:sz w:val="24"/>
              </w:rPr>
            </w:pPr>
            <w:r>
              <w:rPr>
                <w:sz w:val="24"/>
              </w:rPr>
              <w:t>недели,</w:t>
            </w:r>
            <w:r>
              <w:rPr>
                <w:spacing w:val="-4"/>
                <w:sz w:val="24"/>
              </w:rPr>
              <w:t xml:space="preserve"> </w:t>
            </w:r>
            <w:r>
              <w:rPr>
                <w:sz w:val="24"/>
              </w:rPr>
              <w:t>церемония</w:t>
            </w:r>
            <w:r>
              <w:rPr>
                <w:spacing w:val="-2"/>
                <w:sz w:val="24"/>
              </w:rPr>
              <w:t xml:space="preserve"> </w:t>
            </w:r>
            <w:r>
              <w:rPr>
                <w:sz w:val="24"/>
              </w:rPr>
              <w:t>спуска</w:t>
            </w:r>
            <w:r>
              <w:rPr>
                <w:spacing w:val="-3"/>
                <w:sz w:val="24"/>
              </w:rPr>
              <w:t xml:space="preserve"> </w:t>
            </w:r>
            <w:r>
              <w:rPr>
                <w:sz w:val="24"/>
              </w:rPr>
              <w:t>Флага</w:t>
            </w:r>
            <w:r>
              <w:rPr>
                <w:spacing w:val="-3"/>
                <w:sz w:val="24"/>
              </w:rPr>
              <w:t xml:space="preserve"> </w:t>
            </w:r>
            <w:r>
              <w:rPr>
                <w:sz w:val="24"/>
              </w:rPr>
              <w:t>РФ</w:t>
            </w:r>
            <w:r>
              <w:rPr>
                <w:spacing w:val="-1"/>
                <w:sz w:val="24"/>
              </w:rPr>
              <w:t xml:space="preserve"> </w:t>
            </w:r>
            <w:r>
              <w:rPr>
                <w:sz w:val="24"/>
              </w:rPr>
              <w:t>и</w:t>
            </w:r>
            <w:r>
              <w:rPr>
                <w:spacing w:val="-2"/>
                <w:sz w:val="24"/>
              </w:rPr>
              <w:t xml:space="preserve"> </w:t>
            </w:r>
            <w:r>
              <w:rPr>
                <w:sz w:val="24"/>
              </w:rPr>
              <w:t>исполнение</w:t>
            </w:r>
            <w:r>
              <w:rPr>
                <w:spacing w:val="-3"/>
                <w:sz w:val="24"/>
              </w:rPr>
              <w:t xml:space="preserve"> </w:t>
            </w:r>
            <w:r>
              <w:rPr>
                <w:sz w:val="24"/>
              </w:rPr>
              <w:t>Гимна</w:t>
            </w:r>
            <w:r>
              <w:rPr>
                <w:spacing w:val="-3"/>
                <w:sz w:val="24"/>
              </w:rPr>
              <w:t xml:space="preserve"> </w:t>
            </w:r>
            <w:r>
              <w:rPr>
                <w:sz w:val="24"/>
              </w:rPr>
              <w:t>РФ</w:t>
            </w:r>
            <w:r>
              <w:rPr>
                <w:spacing w:val="-1"/>
                <w:sz w:val="24"/>
              </w:rPr>
              <w:t xml:space="preserve"> </w:t>
            </w:r>
            <w:r>
              <w:rPr>
                <w:sz w:val="24"/>
              </w:rPr>
              <w:t>в</w:t>
            </w:r>
            <w:r>
              <w:rPr>
                <w:spacing w:val="-5"/>
                <w:sz w:val="24"/>
              </w:rPr>
              <w:t xml:space="preserve"> </w:t>
            </w:r>
            <w:r>
              <w:rPr>
                <w:sz w:val="24"/>
              </w:rPr>
              <w:t>последний</w:t>
            </w:r>
            <w:r>
              <w:rPr>
                <w:spacing w:val="-4"/>
                <w:sz w:val="24"/>
              </w:rPr>
              <w:t xml:space="preserve"> </w:t>
            </w:r>
            <w:r>
              <w:rPr>
                <w:sz w:val="24"/>
              </w:rPr>
              <w:t>день</w:t>
            </w:r>
            <w:r>
              <w:rPr>
                <w:spacing w:val="-2"/>
                <w:sz w:val="24"/>
              </w:rPr>
              <w:t xml:space="preserve"> </w:t>
            </w:r>
            <w:r>
              <w:rPr>
                <w:sz w:val="24"/>
              </w:rPr>
              <w:t>каждой</w:t>
            </w:r>
            <w:r>
              <w:rPr>
                <w:spacing w:val="-1"/>
                <w:sz w:val="24"/>
              </w:rPr>
              <w:t xml:space="preserve"> </w:t>
            </w:r>
            <w:r>
              <w:rPr>
                <w:spacing w:val="-2"/>
                <w:sz w:val="24"/>
              </w:rPr>
              <w:t>недели.</w:t>
            </w:r>
          </w:p>
          <w:p w:rsidR="00660A1D" w:rsidRDefault="006719A6">
            <w:pPr>
              <w:pStyle w:val="TableParagraph"/>
              <w:numPr>
                <w:ilvl w:val="0"/>
                <w:numId w:val="11"/>
              </w:numPr>
              <w:tabs>
                <w:tab w:val="left" w:pos="826"/>
              </w:tabs>
              <w:ind w:left="826" w:hanging="359"/>
              <w:rPr>
                <w:sz w:val="24"/>
              </w:rPr>
            </w:pPr>
            <w:r>
              <w:rPr>
                <w:sz w:val="24"/>
              </w:rPr>
              <w:t>Торжественное</w:t>
            </w:r>
            <w:r>
              <w:rPr>
                <w:spacing w:val="-5"/>
                <w:sz w:val="24"/>
              </w:rPr>
              <w:t xml:space="preserve"> </w:t>
            </w:r>
            <w:r>
              <w:rPr>
                <w:sz w:val="24"/>
              </w:rPr>
              <w:t>вручение</w:t>
            </w:r>
            <w:r>
              <w:rPr>
                <w:spacing w:val="-3"/>
                <w:sz w:val="24"/>
              </w:rPr>
              <w:t xml:space="preserve"> </w:t>
            </w:r>
            <w:r>
              <w:rPr>
                <w:sz w:val="24"/>
              </w:rPr>
              <w:t>аттестатов</w:t>
            </w:r>
            <w:r>
              <w:rPr>
                <w:spacing w:val="-2"/>
                <w:sz w:val="24"/>
              </w:rPr>
              <w:t xml:space="preserve"> </w:t>
            </w:r>
            <w:r>
              <w:rPr>
                <w:sz w:val="24"/>
              </w:rPr>
              <w:t>для учащихся</w:t>
            </w:r>
            <w:r>
              <w:rPr>
                <w:spacing w:val="57"/>
                <w:sz w:val="24"/>
              </w:rPr>
              <w:t xml:space="preserve"> </w:t>
            </w:r>
            <w:r>
              <w:rPr>
                <w:sz w:val="24"/>
              </w:rPr>
              <w:t>9,</w:t>
            </w:r>
            <w:r>
              <w:rPr>
                <w:spacing w:val="-2"/>
                <w:sz w:val="24"/>
              </w:rPr>
              <w:t xml:space="preserve"> </w:t>
            </w:r>
            <w:r>
              <w:rPr>
                <w:sz w:val="24"/>
              </w:rPr>
              <w:t>11</w:t>
            </w:r>
            <w:r>
              <w:rPr>
                <w:spacing w:val="-1"/>
                <w:sz w:val="24"/>
              </w:rPr>
              <w:t xml:space="preserve"> </w:t>
            </w:r>
            <w:r>
              <w:rPr>
                <w:spacing w:val="-2"/>
                <w:sz w:val="24"/>
              </w:rPr>
              <w:t>классов.</w:t>
            </w:r>
          </w:p>
          <w:p w:rsidR="00660A1D" w:rsidRDefault="006719A6">
            <w:pPr>
              <w:pStyle w:val="TableParagraph"/>
              <w:numPr>
                <w:ilvl w:val="0"/>
                <w:numId w:val="11"/>
              </w:numPr>
              <w:tabs>
                <w:tab w:val="left" w:pos="826"/>
              </w:tabs>
              <w:ind w:left="826" w:hanging="359"/>
              <w:rPr>
                <w:sz w:val="24"/>
              </w:rPr>
            </w:pPr>
            <w:r>
              <w:rPr>
                <w:sz w:val="24"/>
              </w:rPr>
              <w:t>День</w:t>
            </w:r>
            <w:r>
              <w:rPr>
                <w:spacing w:val="-4"/>
                <w:sz w:val="24"/>
              </w:rPr>
              <w:t xml:space="preserve"> </w:t>
            </w:r>
            <w:r>
              <w:rPr>
                <w:sz w:val="24"/>
              </w:rPr>
              <w:t>России</w:t>
            </w:r>
            <w:r>
              <w:rPr>
                <w:spacing w:val="-2"/>
                <w:sz w:val="24"/>
              </w:rPr>
              <w:t xml:space="preserve"> (12.06).</w:t>
            </w:r>
          </w:p>
          <w:p w:rsidR="00660A1D" w:rsidRDefault="006719A6">
            <w:pPr>
              <w:pStyle w:val="TableParagraph"/>
              <w:numPr>
                <w:ilvl w:val="0"/>
                <w:numId w:val="11"/>
              </w:numPr>
              <w:tabs>
                <w:tab w:val="left" w:pos="826"/>
              </w:tabs>
              <w:ind w:left="826" w:hanging="359"/>
              <w:rPr>
                <w:sz w:val="24"/>
              </w:rPr>
            </w:pPr>
            <w:r>
              <w:rPr>
                <w:sz w:val="24"/>
              </w:rPr>
              <w:t>День</w:t>
            </w:r>
            <w:r>
              <w:rPr>
                <w:spacing w:val="-3"/>
                <w:sz w:val="24"/>
              </w:rPr>
              <w:t xml:space="preserve"> </w:t>
            </w:r>
            <w:r>
              <w:rPr>
                <w:sz w:val="24"/>
              </w:rPr>
              <w:t>памяти</w:t>
            </w:r>
            <w:r>
              <w:rPr>
                <w:spacing w:val="-2"/>
                <w:sz w:val="24"/>
              </w:rPr>
              <w:t xml:space="preserve"> </w:t>
            </w:r>
            <w:r>
              <w:rPr>
                <w:sz w:val="24"/>
              </w:rPr>
              <w:t>и</w:t>
            </w:r>
            <w:r>
              <w:rPr>
                <w:spacing w:val="-2"/>
                <w:sz w:val="24"/>
              </w:rPr>
              <w:t xml:space="preserve"> </w:t>
            </w:r>
            <w:r>
              <w:rPr>
                <w:sz w:val="24"/>
              </w:rPr>
              <w:t>скорби</w:t>
            </w:r>
            <w:r>
              <w:rPr>
                <w:spacing w:val="-2"/>
                <w:sz w:val="24"/>
              </w:rPr>
              <w:t xml:space="preserve"> (22.06).</w:t>
            </w:r>
          </w:p>
          <w:p w:rsidR="00660A1D" w:rsidRDefault="006719A6">
            <w:pPr>
              <w:pStyle w:val="TableParagraph"/>
              <w:numPr>
                <w:ilvl w:val="0"/>
                <w:numId w:val="11"/>
              </w:numPr>
              <w:tabs>
                <w:tab w:val="left" w:pos="826"/>
              </w:tabs>
              <w:ind w:left="826" w:hanging="359"/>
              <w:rPr>
                <w:sz w:val="24"/>
              </w:rPr>
            </w:pPr>
            <w:r>
              <w:rPr>
                <w:sz w:val="24"/>
              </w:rPr>
              <w:t>День</w:t>
            </w:r>
            <w:r>
              <w:rPr>
                <w:spacing w:val="-4"/>
                <w:sz w:val="24"/>
              </w:rPr>
              <w:t xml:space="preserve"> </w:t>
            </w:r>
            <w:r>
              <w:rPr>
                <w:sz w:val="24"/>
              </w:rPr>
              <w:t>молодежи</w:t>
            </w:r>
            <w:r>
              <w:rPr>
                <w:spacing w:val="-2"/>
                <w:sz w:val="24"/>
              </w:rPr>
              <w:t xml:space="preserve"> (27.06).</w:t>
            </w:r>
          </w:p>
          <w:p w:rsidR="00660A1D" w:rsidRDefault="006719A6">
            <w:pPr>
              <w:pStyle w:val="TableParagraph"/>
              <w:numPr>
                <w:ilvl w:val="0"/>
                <w:numId w:val="11"/>
              </w:numPr>
              <w:tabs>
                <w:tab w:val="left" w:pos="826"/>
              </w:tabs>
              <w:ind w:left="826" w:hanging="359"/>
              <w:rPr>
                <w:sz w:val="24"/>
              </w:rPr>
            </w:pPr>
            <w:r>
              <w:rPr>
                <w:sz w:val="24"/>
              </w:rPr>
              <w:t>День</w:t>
            </w:r>
            <w:r>
              <w:rPr>
                <w:spacing w:val="-3"/>
                <w:sz w:val="24"/>
              </w:rPr>
              <w:t xml:space="preserve"> </w:t>
            </w:r>
            <w:r>
              <w:rPr>
                <w:sz w:val="24"/>
              </w:rPr>
              <w:t>семьи,</w:t>
            </w:r>
            <w:r>
              <w:rPr>
                <w:spacing w:val="-3"/>
                <w:sz w:val="24"/>
              </w:rPr>
              <w:t xml:space="preserve"> </w:t>
            </w:r>
            <w:r>
              <w:rPr>
                <w:sz w:val="24"/>
              </w:rPr>
              <w:t>любви</w:t>
            </w:r>
            <w:r>
              <w:rPr>
                <w:spacing w:val="-3"/>
                <w:sz w:val="24"/>
              </w:rPr>
              <w:t xml:space="preserve"> </w:t>
            </w:r>
            <w:r>
              <w:rPr>
                <w:sz w:val="24"/>
              </w:rPr>
              <w:t>и</w:t>
            </w:r>
            <w:r>
              <w:rPr>
                <w:spacing w:val="-3"/>
                <w:sz w:val="24"/>
              </w:rPr>
              <w:t xml:space="preserve"> </w:t>
            </w:r>
            <w:r>
              <w:rPr>
                <w:sz w:val="24"/>
              </w:rPr>
              <w:t>верности</w:t>
            </w:r>
            <w:r>
              <w:rPr>
                <w:spacing w:val="-2"/>
                <w:sz w:val="24"/>
              </w:rPr>
              <w:t xml:space="preserve"> (08.07).</w:t>
            </w:r>
          </w:p>
          <w:p w:rsidR="00660A1D" w:rsidRDefault="006719A6">
            <w:pPr>
              <w:pStyle w:val="TableParagraph"/>
              <w:numPr>
                <w:ilvl w:val="0"/>
                <w:numId w:val="11"/>
              </w:numPr>
              <w:tabs>
                <w:tab w:val="left" w:pos="826"/>
              </w:tabs>
              <w:spacing w:before="1" w:line="264" w:lineRule="exact"/>
              <w:ind w:left="826" w:hanging="359"/>
              <w:rPr>
                <w:sz w:val="24"/>
              </w:rPr>
            </w:pPr>
            <w:r>
              <w:rPr>
                <w:sz w:val="24"/>
              </w:rPr>
              <w:t>Подготовка</w:t>
            </w:r>
            <w:r>
              <w:rPr>
                <w:spacing w:val="-3"/>
                <w:sz w:val="24"/>
              </w:rPr>
              <w:t xml:space="preserve"> </w:t>
            </w:r>
            <w:r>
              <w:rPr>
                <w:sz w:val="24"/>
              </w:rPr>
              <w:t>к</w:t>
            </w:r>
            <w:r>
              <w:rPr>
                <w:spacing w:val="-1"/>
                <w:sz w:val="24"/>
              </w:rPr>
              <w:t xml:space="preserve"> </w:t>
            </w:r>
            <w:r>
              <w:rPr>
                <w:sz w:val="24"/>
              </w:rPr>
              <w:t>линейке</w:t>
            </w:r>
            <w:r>
              <w:rPr>
                <w:spacing w:val="-2"/>
                <w:sz w:val="24"/>
              </w:rPr>
              <w:t xml:space="preserve"> 01.09.2023.</w:t>
            </w:r>
          </w:p>
        </w:tc>
        <w:tc>
          <w:tcPr>
            <w:tcW w:w="2410" w:type="dxa"/>
          </w:tcPr>
          <w:p w:rsidR="00660A1D" w:rsidRDefault="006719A6">
            <w:pPr>
              <w:pStyle w:val="TableParagraph"/>
              <w:spacing w:line="268" w:lineRule="exact"/>
              <w:rPr>
                <w:sz w:val="24"/>
              </w:rPr>
            </w:pPr>
            <w:r>
              <w:rPr>
                <w:sz w:val="24"/>
              </w:rPr>
              <w:t>Начальник</w:t>
            </w:r>
            <w:r>
              <w:rPr>
                <w:spacing w:val="-5"/>
                <w:sz w:val="24"/>
              </w:rPr>
              <w:t xml:space="preserve"> </w:t>
            </w:r>
            <w:r>
              <w:rPr>
                <w:spacing w:val="-2"/>
                <w:sz w:val="24"/>
              </w:rPr>
              <w:t>лагеря</w:t>
            </w:r>
          </w:p>
        </w:tc>
      </w:tr>
      <w:tr w:rsidR="00660A1D">
        <w:trPr>
          <w:trHeight w:val="1103"/>
        </w:trPr>
        <w:tc>
          <w:tcPr>
            <w:tcW w:w="2127" w:type="dxa"/>
          </w:tcPr>
          <w:p w:rsidR="00660A1D" w:rsidRDefault="006719A6">
            <w:pPr>
              <w:pStyle w:val="TableParagraph"/>
              <w:rPr>
                <w:b/>
                <w:sz w:val="24"/>
              </w:rPr>
            </w:pPr>
            <w:r>
              <w:rPr>
                <w:b/>
                <w:spacing w:val="-2"/>
                <w:sz w:val="24"/>
              </w:rPr>
              <w:t xml:space="preserve">Организация </w:t>
            </w:r>
            <w:r>
              <w:rPr>
                <w:b/>
                <w:sz w:val="24"/>
              </w:rPr>
              <w:t>Предметно –</w:t>
            </w:r>
          </w:p>
          <w:p w:rsidR="00660A1D" w:rsidRDefault="006719A6">
            <w:pPr>
              <w:pStyle w:val="TableParagraph"/>
              <w:spacing w:line="270" w:lineRule="atLeast"/>
              <w:ind w:right="56"/>
              <w:rPr>
                <w:b/>
                <w:sz w:val="24"/>
              </w:rPr>
            </w:pPr>
            <w:r>
              <w:rPr>
                <w:b/>
                <w:spacing w:val="-2"/>
                <w:sz w:val="24"/>
              </w:rPr>
              <w:t xml:space="preserve">пространственно </w:t>
            </w:r>
            <w:r>
              <w:rPr>
                <w:b/>
                <w:sz w:val="24"/>
              </w:rPr>
              <w:t>й среды</w:t>
            </w:r>
          </w:p>
        </w:tc>
        <w:tc>
          <w:tcPr>
            <w:tcW w:w="10775" w:type="dxa"/>
          </w:tcPr>
          <w:p w:rsidR="00660A1D" w:rsidRDefault="006719A6">
            <w:pPr>
              <w:pStyle w:val="TableParagraph"/>
              <w:numPr>
                <w:ilvl w:val="0"/>
                <w:numId w:val="10"/>
              </w:numPr>
              <w:tabs>
                <w:tab w:val="left" w:pos="826"/>
              </w:tabs>
              <w:spacing w:line="268" w:lineRule="exact"/>
              <w:ind w:left="826" w:hanging="359"/>
              <w:rPr>
                <w:sz w:val="24"/>
              </w:rPr>
            </w:pPr>
            <w:r>
              <w:rPr>
                <w:sz w:val="24"/>
              </w:rPr>
              <w:t>Тематической</w:t>
            </w:r>
            <w:r>
              <w:rPr>
                <w:spacing w:val="-5"/>
                <w:sz w:val="24"/>
              </w:rPr>
              <w:t xml:space="preserve"> </w:t>
            </w:r>
            <w:r>
              <w:rPr>
                <w:sz w:val="24"/>
              </w:rPr>
              <w:t>оформление</w:t>
            </w:r>
            <w:r>
              <w:rPr>
                <w:spacing w:val="-3"/>
                <w:sz w:val="24"/>
              </w:rPr>
              <w:t xml:space="preserve"> </w:t>
            </w:r>
            <w:r>
              <w:rPr>
                <w:sz w:val="24"/>
              </w:rPr>
              <w:t>в</w:t>
            </w:r>
            <w:r>
              <w:rPr>
                <w:spacing w:val="-3"/>
                <w:sz w:val="24"/>
              </w:rPr>
              <w:t xml:space="preserve"> </w:t>
            </w:r>
            <w:r>
              <w:rPr>
                <w:sz w:val="24"/>
              </w:rPr>
              <w:t>лагере</w:t>
            </w:r>
            <w:r>
              <w:rPr>
                <w:spacing w:val="-4"/>
                <w:sz w:val="24"/>
              </w:rPr>
              <w:t xml:space="preserve"> </w:t>
            </w:r>
            <w:r>
              <w:rPr>
                <w:sz w:val="24"/>
              </w:rPr>
              <w:t>с</w:t>
            </w:r>
            <w:r>
              <w:rPr>
                <w:spacing w:val="-3"/>
                <w:sz w:val="24"/>
              </w:rPr>
              <w:t xml:space="preserve"> </w:t>
            </w:r>
            <w:r>
              <w:rPr>
                <w:sz w:val="24"/>
              </w:rPr>
              <w:t>дневным</w:t>
            </w:r>
            <w:r>
              <w:rPr>
                <w:spacing w:val="-1"/>
                <w:sz w:val="24"/>
              </w:rPr>
              <w:t xml:space="preserve"> </w:t>
            </w:r>
            <w:r>
              <w:rPr>
                <w:sz w:val="24"/>
              </w:rPr>
              <w:t>пребыванием</w:t>
            </w:r>
            <w:r>
              <w:rPr>
                <w:spacing w:val="-3"/>
                <w:sz w:val="24"/>
              </w:rPr>
              <w:t xml:space="preserve"> </w:t>
            </w:r>
            <w:r>
              <w:rPr>
                <w:spacing w:val="-2"/>
                <w:sz w:val="24"/>
              </w:rPr>
              <w:t>детей.</w:t>
            </w:r>
          </w:p>
        </w:tc>
        <w:tc>
          <w:tcPr>
            <w:tcW w:w="2410" w:type="dxa"/>
          </w:tcPr>
          <w:p w:rsidR="00660A1D" w:rsidRDefault="006719A6">
            <w:pPr>
              <w:pStyle w:val="TableParagraph"/>
              <w:spacing w:line="268" w:lineRule="exact"/>
              <w:rPr>
                <w:sz w:val="24"/>
              </w:rPr>
            </w:pPr>
            <w:r>
              <w:rPr>
                <w:sz w:val="24"/>
              </w:rPr>
              <w:t>Начальник</w:t>
            </w:r>
            <w:r>
              <w:rPr>
                <w:spacing w:val="-5"/>
                <w:sz w:val="24"/>
              </w:rPr>
              <w:t xml:space="preserve"> </w:t>
            </w:r>
            <w:r>
              <w:rPr>
                <w:spacing w:val="-2"/>
                <w:sz w:val="24"/>
              </w:rPr>
              <w:t>лагеря</w:t>
            </w:r>
          </w:p>
        </w:tc>
      </w:tr>
      <w:tr w:rsidR="00660A1D">
        <w:trPr>
          <w:trHeight w:val="720"/>
        </w:trPr>
        <w:tc>
          <w:tcPr>
            <w:tcW w:w="2127" w:type="dxa"/>
          </w:tcPr>
          <w:p w:rsidR="00660A1D" w:rsidRDefault="006719A6">
            <w:pPr>
              <w:pStyle w:val="TableParagraph"/>
              <w:rPr>
                <w:b/>
                <w:sz w:val="24"/>
              </w:rPr>
            </w:pPr>
            <w:r>
              <w:rPr>
                <w:b/>
                <w:spacing w:val="-2"/>
                <w:sz w:val="24"/>
              </w:rPr>
              <w:t>Внешкольные мероприятия</w:t>
            </w:r>
          </w:p>
        </w:tc>
        <w:tc>
          <w:tcPr>
            <w:tcW w:w="10775" w:type="dxa"/>
          </w:tcPr>
          <w:p w:rsidR="00660A1D" w:rsidRDefault="006719A6">
            <w:pPr>
              <w:pStyle w:val="TableParagraph"/>
              <w:numPr>
                <w:ilvl w:val="0"/>
                <w:numId w:val="9"/>
              </w:numPr>
              <w:tabs>
                <w:tab w:val="left" w:pos="826"/>
              </w:tabs>
              <w:spacing w:line="267" w:lineRule="exact"/>
              <w:ind w:left="826" w:hanging="359"/>
              <w:rPr>
                <w:sz w:val="24"/>
              </w:rPr>
            </w:pPr>
            <w:r>
              <w:rPr>
                <w:sz w:val="24"/>
              </w:rPr>
              <w:t>Участие</w:t>
            </w:r>
            <w:r>
              <w:rPr>
                <w:spacing w:val="-3"/>
                <w:sz w:val="24"/>
              </w:rPr>
              <w:t xml:space="preserve"> </w:t>
            </w:r>
            <w:r>
              <w:rPr>
                <w:sz w:val="24"/>
              </w:rPr>
              <w:t>в</w:t>
            </w:r>
            <w:r>
              <w:rPr>
                <w:spacing w:val="-3"/>
                <w:sz w:val="24"/>
              </w:rPr>
              <w:t xml:space="preserve"> </w:t>
            </w:r>
            <w:r>
              <w:rPr>
                <w:sz w:val="24"/>
              </w:rPr>
              <w:t>поселковых</w:t>
            </w:r>
            <w:r>
              <w:rPr>
                <w:spacing w:val="1"/>
                <w:sz w:val="24"/>
              </w:rPr>
              <w:t xml:space="preserve"> </w:t>
            </w:r>
            <w:r>
              <w:rPr>
                <w:spacing w:val="-2"/>
                <w:sz w:val="24"/>
              </w:rPr>
              <w:t>мероприятиях.</w:t>
            </w:r>
          </w:p>
        </w:tc>
        <w:tc>
          <w:tcPr>
            <w:tcW w:w="2410" w:type="dxa"/>
          </w:tcPr>
          <w:p w:rsidR="00660A1D" w:rsidRDefault="006719A6">
            <w:pPr>
              <w:pStyle w:val="TableParagraph"/>
              <w:spacing w:line="267" w:lineRule="exact"/>
              <w:rPr>
                <w:sz w:val="24"/>
              </w:rPr>
            </w:pPr>
            <w:r>
              <w:rPr>
                <w:sz w:val="24"/>
              </w:rPr>
              <w:t>Начальник</w:t>
            </w:r>
            <w:r>
              <w:rPr>
                <w:spacing w:val="-5"/>
                <w:sz w:val="24"/>
              </w:rPr>
              <w:t xml:space="preserve"> </w:t>
            </w:r>
            <w:r>
              <w:rPr>
                <w:spacing w:val="-2"/>
                <w:sz w:val="24"/>
              </w:rPr>
              <w:t>лагеря</w:t>
            </w:r>
          </w:p>
        </w:tc>
      </w:tr>
      <w:tr w:rsidR="00660A1D">
        <w:trPr>
          <w:trHeight w:val="551"/>
        </w:trPr>
        <w:tc>
          <w:tcPr>
            <w:tcW w:w="2127" w:type="dxa"/>
          </w:tcPr>
          <w:p w:rsidR="00660A1D" w:rsidRDefault="006719A6">
            <w:pPr>
              <w:pStyle w:val="TableParagraph"/>
              <w:spacing w:line="273" w:lineRule="exact"/>
              <w:rPr>
                <w:b/>
                <w:sz w:val="24"/>
              </w:rPr>
            </w:pPr>
            <w:r>
              <w:rPr>
                <w:b/>
                <w:spacing w:val="-2"/>
                <w:sz w:val="24"/>
              </w:rPr>
              <w:t>Социальное</w:t>
            </w:r>
          </w:p>
          <w:p w:rsidR="00660A1D" w:rsidRDefault="006719A6">
            <w:pPr>
              <w:pStyle w:val="TableParagraph"/>
              <w:spacing w:line="259" w:lineRule="exact"/>
              <w:rPr>
                <w:b/>
                <w:sz w:val="24"/>
              </w:rPr>
            </w:pPr>
            <w:r>
              <w:rPr>
                <w:b/>
                <w:spacing w:val="-2"/>
                <w:sz w:val="24"/>
              </w:rPr>
              <w:t>партнёрство</w:t>
            </w:r>
          </w:p>
        </w:tc>
        <w:tc>
          <w:tcPr>
            <w:tcW w:w="10775" w:type="dxa"/>
          </w:tcPr>
          <w:p w:rsidR="00660A1D" w:rsidRDefault="006719A6">
            <w:pPr>
              <w:pStyle w:val="TableParagraph"/>
              <w:numPr>
                <w:ilvl w:val="0"/>
                <w:numId w:val="8"/>
              </w:numPr>
              <w:tabs>
                <w:tab w:val="left" w:pos="826"/>
              </w:tabs>
              <w:spacing w:line="268" w:lineRule="exact"/>
              <w:ind w:left="826" w:hanging="359"/>
              <w:rPr>
                <w:sz w:val="24"/>
              </w:rPr>
            </w:pPr>
            <w:r>
              <w:rPr>
                <w:sz w:val="24"/>
              </w:rPr>
              <w:t>Работа</w:t>
            </w:r>
            <w:r>
              <w:rPr>
                <w:spacing w:val="-2"/>
                <w:sz w:val="24"/>
              </w:rPr>
              <w:t xml:space="preserve"> </w:t>
            </w:r>
            <w:r>
              <w:rPr>
                <w:sz w:val="24"/>
              </w:rPr>
              <w:t>по</w:t>
            </w:r>
            <w:r>
              <w:rPr>
                <w:spacing w:val="-2"/>
                <w:sz w:val="24"/>
              </w:rPr>
              <w:t xml:space="preserve"> </w:t>
            </w:r>
            <w:r>
              <w:rPr>
                <w:sz w:val="24"/>
              </w:rPr>
              <w:t>совместному</w:t>
            </w:r>
            <w:r>
              <w:rPr>
                <w:spacing w:val="-3"/>
                <w:sz w:val="24"/>
              </w:rPr>
              <w:t xml:space="preserve"> </w:t>
            </w:r>
            <w:r>
              <w:rPr>
                <w:spacing w:val="-2"/>
                <w:sz w:val="24"/>
              </w:rPr>
              <w:t>плану</w:t>
            </w:r>
          </w:p>
        </w:tc>
        <w:tc>
          <w:tcPr>
            <w:tcW w:w="2410" w:type="dxa"/>
          </w:tcPr>
          <w:p w:rsidR="00660A1D" w:rsidRDefault="006719A6">
            <w:pPr>
              <w:pStyle w:val="TableParagraph"/>
              <w:spacing w:line="268" w:lineRule="exact"/>
              <w:rPr>
                <w:sz w:val="24"/>
              </w:rPr>
            </w:pPr>
            <w:r>
              <w:rPr>
                <w:sz w:val="24"/>
              </w:rPr>
              <w:t>Начальник</w:t>
            </w:r>
            <w:r>
              <w:rPr>
                <w:spacing w:val="-5"/>
                <w:sz w:val="24"/>
              </w:rPr>
              <w:t xml:space="preserve"> </w:t>
            </w:r>
            <w:r>
              <w:rPr>
                <w:spacing w:val="-2"/>
                <w:sz w:val="24"/>
              </w:rPr>
              <w:t>лагеря</w:t>
            </w:r>
          </w:p>
        </w:tc>
      </w:tr>
      <w:tr w:rsidR="00660A1D">
        <w:trPr>
          <w:trHeight w:val="551"/>
        </w:trPr>
        <w:tc>
          <w:tcPr>
            <w:tcW w:w="2127" w:type="dxa"/>
          </w:tcPr>
          <w:p w:rsidR="00660A1D" w:rsidRDefault="006719A6">
            <w:pPr>
              <w:pStyle w:val="TableParagraph"/>
              <w:spacing w:line="273" w:lineRule="exact"/>
              <w:rPr>
                <w:b/>
                <w:sz w:val="24"/>
              </w:rPr>
            </w:pPr>
            <w:r>
              <w:rPr>
                <w:b/>
                <w:sz w:val="24"/>
              </w:rPr>
              <w:t>Профилактика</w:t>
            </w:r>
            <w:r>
              <w:rPr>
                <w:b/>
                <w:spacing w:val="-6"/>
                <w:sz w:val="24"/>
              </w:rPr>
              <w:t xml:space="preserve"> </w:t>
            </w:r>
            <w:r>
              <w:rPr>
                <w:b/>
                <w:spacing w:val="-10"/>
                <w:sz w:val="24"/>
              </w:rPr>
              <w:t>и</w:t>
            </w:r>
          </w:p>
          <w:p w:rsidR="00660A1D" w:rsidRDefault="006719A6">
            <w:pPr>
              <w:pStyle w:val="TableParagraph"/>
              <w:spacing w:line="259" w:lineRule="exact"/>
              <w:rPr>
                <w:b/>
                <w:sz w:val="24"/>
              </w:rPr>
            </w:pPr>
            <w:r>
              <w:rPr>
                <w:b/>
                <w:spacing w:val="-2"/>
                <w:sz w:val="24"/>
              </w:rPr>
              <w:t>безопасность</w:t>
            </w:r>
          </w:p>
        </w:tc>
        <w:tc>
          <w:tcPr>
            <w:tcW w:w="10775" w:type="dxa"/>
          </w:tcPr>
          <w:p w:rsidR="00660A1D" w:rsidRDefault="006719A6">
            <w:pPr>
              <w:pStyle w:val="TableParagraph"/>
              <w:numPr>
                <w:ilvl w:val="0"/>
                <w:numId w:val="7"/>
              </w:numPr>
              <w:tabs>
                <w:tab w:val="left" w:pos="826"/>
              </w:tabs>
              <w:spacing w:line="268" w:lineRule="exact"/>
              <w:ind w:left="826" w:hanging="359"/>
              <w:rPr>
                <w:sz w:val="24"/>
              </w:rPr>
            </w:pPr>
            <w:r>
              <w:rPr>
                <w:sz w:val="24"/>
              </w:rPr>
              <w:t>Проведение</w:t>
            </w:r>
            <w:r>
              <w:rPr>
                <w:spacing w:val="-8"/>
                <w:sz w:val="24"/>
              </w:rPr>
              <w:t xml:space="preserve"> </w:t>
            </w:r>
            <w:r>
              <w:rPr>
                <w:sz w:val="24"/>
              </w:rPr>
              <w:t>инструктажей</w:t>
            </w:r>
            <w:r>
              <w:rPr>
                <w:spacing w:val="-5"/>
                <w:sz w:val="24"/>
              </w:rPr>
              <w:t xml:space="preserve"> </w:t>
            </w:r>
            <w:r>
              <w:rPr>
                <w:sz w:val="24"/>
              </w:rPr>
              <w:t>с</w:t>
            </w:r>
            <w:r>
              <w:rPr>
                <w:spacing w:val="-6"/>
                <w:sz w:val="24"/>
              </w:rPr>
              <w:t xml:space="preserve"> </w:t>
            </w:r>
            <w:r>
              <w:rPr>
                <w:sz w:val="24"/>
              </w:rPr>
              <w:t>обучающимися</w:t>
            </w:r>
            <w:r>
              <w:rPr>
                <w:spacing w:val="-5"/>
                <w:sz w:val="24"/>
              </w:rPr>
              <w:t xml:space="preserve"> </w:t>
            </w:r>
            <w:r>
              <w:rPr>
                <w:spacing w:val="-10"/>
                <w:sz w:val="24"/>
              </w:rPr>
              <w:t>.</w:t>
            </w:r>
          </w:p>
        </w:tc>
        <w:tc>
          <w:tcPr>
            <w:tcW w:w="2410" w:type="dxa"/>
          </w:tcPr>
          <w:p w:rsidR="00660A1D" w:rsidRDefault="006719A6">
            <w:pPr>
              <w:pStyle w:val="TableParagraph"/>
              <w:spacing w:line="268" w:lineRule="exact"/>
              <w:rPr>
                <w:sz w:val="24"/>
              </w:rPr>
            </w:pPr>
            <w:r>
              <w:rPr>
                <w:sz w:val="24"/>
              </w:rPr>
              <w:t>Начальник</w:t>
            </w:r>
            <w:r>
              <w:rPr>
                <w:spacing w:val="-5"/>
                <w:sz w:val="24"/>
              </w:rPr>
              <w:t xml:space="preserve"> </w:t>
            </w:r>
            <w:r>
              <w:rPr>
                <w:spacing w:val="-2"/>
                <w:sz w:val="24"/>
              </w:rPr>
              <w:t>лагеря</w:t>
            </w:r>
          </w:p>
        </w:tc>
      </w:tr>
      <w:tr w:rsidR="00660A1D">
        <w:trPr>
          <w:trHeight w:val="830"/>
        </w:trPr>
        <w:tc>
          <w:tcPr>
            <w:tcW w:w="2127" w:type="dxa"/>
          </w:tcPr>
          <w:p w:rsidR="00660A1D" w:rsidRDefault="006719A6">
            <w:pPr>
              <w:pStyle w:val="TableParagraph"/>
              <w:spacing w:line="276" w:lineRule="exact"/>
              <w:rPr>
                <w:b/>
                <w:sz w:val="24"/>
              </w:rPr>
            </w:pPr>
            <w:r>
              <w:rPr>
                <w:b/>
                <w:spacing w:val="-2"/>
                <w:sz w:val="24"/>
              </w:rPr>
              <w:t>Детские общественные объединения</w:t>
            </w:r>
          </w:p>
        </w:tc>
        <w:tc>
          <w:tcPr>
            <w:tcW w:w="10775" w:type="dxa"/>
          </w:tcPr>
          <w:p w:rsidR="00660A1D" w:rsidRDefault="006719A6">
            <w:pPr>
              <w:pStyle w:val="TableParagraph"/>
              <w:numPr>
                <w:ilvl w:val="0"/>
                <w:numId w:val="6"/>
              </w:numPr>
              <w:tabs>
                <w:tab w:val="left" w:pos="826"/>
              </w:tabs>
              <w:spacing w:line="268" w:lineRule="exact"/>
              <w:ind w:left="826" w:hanging="359"/>
              <w:rPr>
                <w:sz w:val="24"/>
              </w:rPr>
            </w:pPr>
            <w:r>
              <w:rPr>
                <w:sz w:val="24"/>
              </w:rPr>
              <w:t>Подготовка</w:t>
            </w:r>
            <w:r>
              <w:rPr>
                <w:spacing w:val="-7"/>
                <w:sz w:val="24"/>
              </w:rPr>
              <w:t xml:space="preserve"> </w:t>
            </w:r>
            <w:r>
              <w:rPr>
                <w:sz w:val="24"/>
              </w:rPr>
              <w:t>к</w:t>
            </w:r>
            <w:r>
              <w:rPr>
                <w:spacing w:val="-3"/>
                <w:sz w:val="24"/>
              </w:rPr>
              <w:t xml:space="preserve"> </w:t>
            </w:r>
            <w:r>
              <w:rPr>
                <w:sz w:val="24"/>
              </w:rPr>
              <w:t>торжественной</w:t>
            </w:r>
            <w:r>
              <w:rPr>
                <w:spacing w:val="-4"/>
                <w:sz w:val="24"/>
              </w:rPr>
              <w:t xml:space="preserve"> </w:t>
            </w:r>
            <w:r>
              <w:rPr>
                <w:sz w:val="24"/>
              </w:rPr>
              <w:t>линейке</w:t>
            </w:r>
            <w:r>
              <w:rPr>
                <w:spacing w:val="-1"/>
                <w:sz w:val="24"/>
              </w:rPr>
              <w:t xml:space="preserve"> </w:t>
            </w:r>
            <w:r>
              <w:rPr>
                <w:sz w:val="24"/>
              </w:rPr>
              <w:t>«Праздник</w:t>
            </w:r>
            <w:r>
              <w:rPr>
                <w:spacing w:val="-3"/>
                <w:sz w:val="24"/>
              </w:rPr>
              <w:t xml:space="preserve"> </w:t>
            </w:r>
            <w:r>
              <w:rPr>
                <w:sz w:val="24"/>
              </w:rPr>
              <w:t>первого</w:t>
            </w:r>
            <w:r>
              <w:rPr>
                <w:spacing w:val="-3"/>
                <w:sz w:val="24"/>
              </w:rPr>
              <w:t xml:space="preserve"> </w:t>
            </w:r>
            <w:r>
              <w:rPr>
                <w:spacing w:val="-2"/>
                <w:sz w:val="24"/>
              </w:rPr>
              <w:t>звонка».</w:t>
            </w:r>
          </w:p>
        </w:tc>
        <w:tc>
          <w:tcPr>
            <w:tcW w:w="2410" w:type="dxa"/>
          </w:tcPr>
          <w:p w:rsidR="00660A1D" w:rsidRDefault="006719A6">
            <w:pPr>
              <w:pStyle w:val="TableParagraph"/>
              <w:spacing w:line="268" w:lineRule="exact"/>
              <w:rPr>
                <w:sz w:val="24"/>
              </w:rPr>
            </w:pPr>
            <w:r>
              <w:rPr>
                <w:spacing w:val="-2"/>
                <w:sz w:val="24"/>
              </w:rPr>
              <w:t>Заместитель</w:t>
            </w:r>
          </w:p>
          <w:p w:rsidR="00660A1D" w:rsidRDefault="006719A6">
            <w:pPr>
              <w:pStyle w:val="TableParagraph"/>
              <w:rPr>
                <w:sz w:val="24"/>
              </w:rPr>
            </w:pPr>
            <w:r>
              <w:rPr>
                <w:sz w:val="24"/>
              </w:rPr>
              <w:t>директора</w:t>
            </w:r>
            <w:r>
              <w:rPr>
                <w:spacing w:val="-1"/>
                <w:sz w:val="24"/>
              </w:rPr>
              <w:t xml:space="preserve"> </w:t>
            </w:r>
            <w:r>
              <w:rPr>
                <w:sz w:val="24"/>
              </w:rPr>
              <w:t xml:space="preserve">по </w:t>
            </w:r>
            <w:r>
              <w:rPr>
                <w:spacing w:val="-5"/>
                <w:sz w:val="24"/>
              </w:rPr>
              <w:t>ВР</w:t>
            </w:r>
          </w:p>
          <w:p w:rsidR="00660A1D" w:rsidRDefault="006719A6">
            <w:pPr>
              <w:pStyle w:val="TableParagraph"/>
              <w:spacing w:line="266" w:lineRule="exact"/>
              <w:rPr>
                <w:sz w:val="24"/>
              </w:rPr>
            </w:pPr>
            <w:r>
              <w:rPr>
                <w:spacing w:val="-2"/>
                <w:sz w:val="24"/>
              </w:rPr>
              <w:t>Педагог-организатор</w:t>
            </w:r>
          </w:p>
        </w:tc>
      </w:tr>
    </w:tbl>
    <w:p w:rsidR="00660A1D" w:rsidRDefault="00660A1D">
      <w:pPr>
        <w:pStyle w:val="TableParagraph"/>
        <w:spacing w:line="266" w:lineRule="exact"/>
        <w:rPr>
          <w:sz w:val="24"/>
        </w:rPr>
        <w:sectPr w:rsidR="00660A1D">
          <w:type w:val="continuous"/>
          <w:pgSz w:w="16840" w:h="11910" w:orient="landscape"/>
          <w:pgMar w:top="820" w:right="425" w:bottom="1200" w:left="850" w:header="0" w:footer="968" w:gutter="0"/>
          <w:cols w:space="720"/>
        </w:sectPr>
      </w:pPr>
    </w:p>
    <w:p w:rsidR="00660A1D" w:rsidRDefault="006719A6">
      <w:pPr>
        <w:pStyle w:val="3"/>
        <w:numPr>
          <w:ilvl w:val="2"/>
          <w:numId w:val="145"/>
        </w:numPr>
        <w:tabs>
          <w:tab w:val="left" w:pos="715"/>
          <w:tab w:val="left" w:pos="721"/>
        </w:tabs>
        <w:spacing w:before="74" w:line="278" w:lineRule="auto"/>
        <w:ind w:left="721" w:right="1433" w:hanging="720"/>
        <w:jc w:val="left"/>
        <w:rPr>
          <w:color w:val="365F91"/>
        </w:rPr>
      </w:pPr>
      <w:bookmarkStart w:id="38" w:name="_bookmark37"/>
      <w:bookmarkEnd w:id="38"/>
      <w:r>
        <w:rPr>
          <w:color w:val="365F91"/>
        </w:rPr>
        <w:lastRenderedPageBreak/>
        <w:t>Характеристика</w:t>
      </w:r>
      <w:r>
        <w:rPr>
          <w:color w:val="365F91"/>
          <w:spacing w:val="-4"/>
        </w:rPr>
        <w:t xml:space="preserve"> </w:t>
      </w:r>
      <w:r>
        <w:rPr>
          <w:color w:val="365F91"/>
        </w:rPr>
        <w:t>условий</w:t>
      </w:r>
      <w:r>
        <w:rPr>
          <w:color w:val="365F91"/>
          <w:spacing w:val="-6"/>
        </w:rPr>
        <w:t xml:space="preserve"> </w:t>
      </w:r>
      <w:r>
        <w:rPr>
          <w:color w:val="365F91"/>
        </w:rPr>
        <w:t>реализации</w:t>
      </w:r>
      <w:r>
        <w:rPr>
          <w:color w:val="365F91"/>
          <w:spacing w:val="-6"/>
        </w:rPr>
        <w:t xml:space="preserve"> </w:t>
      </w:r>
      <w:r>
        <w:rPr>
          <w:color w:val="365F91"/>
        </w:rPr>
        <w:t>АООП</w:t>
      </w:r>
      <w:r>
        <w:rPr>
          <w:color w:val="365F91"/>
          <w:spacing w:val="-7"/>
        </w:rPr>
        <w:t xml:space="preserve"> </w:t>
      </w:r>
      <w:r>
        <w:rPr>
          <w:color w:val="365F91"/>
        </w:rPr>
        <w:t>основного</w:t>
      </w:r>
      <w:r>
        <w:rPr>
          <w:color w:val="365F91"/>
          <w:spacing w:val="-6"/>
        </w:rPr>
        <w:t xml:space="preserve"> </w:t>
      </w:r>
      <w:r>
        <w:rPr>
          <w:color w:val="365F91"/>
        </w:rPr>
        <w:t>общего образования в соответствии с требованиями ФГОС ООО</w:t>
      </w:r>
    </w:p>
    <w:p w:rsidR="00660A1D" w:rsidRDefault="006719A6">
      <w:pPr>
        <w:pStyle w:val="a3"/>
        <w:ind w:left="2" w:right="141"/>
      </w:pPr>
      <w:r>
        <w:t>Система условий реализации 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созданная в образовательной организации соответствует требованиям ФГОС ООО и направлена на:</w:t>
      </w:r>
    </w:p>
    <w:p w:rsidR="00660A1D" w:rsidRDefault="006719A6">
      <w:pPr>
        <w:pStyle w:val="a4"/>
        <w:numPr>
          <w:ilvl w:val="3"/>
          <w:numId w:val="145"/>
        </w:numPr>
        <w:tabs>
          <w:tab w:val="left" w:pos="1477"/>
        </w:tabs>
        <w:spacing w:line="237" w:lineRule="auto"/>
        <w:ind w:right="140" w:firstLine="707"/>
        <w:rPr>
          <w:sz w:val="24"/>
        </w:rPr>
      </w:pPr>
      <w:r>
        <w:rPr>
          <w:sz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660A1D" w:rsidRDefault="006719A6">
      <w:pPr>
        <w:pStyle w:val="a4"/>
        <w:numPr>
          <w:ilvl w:val="3"/>
          <w:numId w:val="145"/>
        </w:numPr>
        <w:tabs>
          <w:tab w:val="left" w:pos="1477"/>
        </w:tabs>
        <w:ind w:right="138" w:firstLine="707"/>
        <w:rPr>
          <w:sz w:val="24"/>
        </w:rPr>
      </w:pPr>
      <w:r>
        <w:rPr>
          <w:sz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60A1D" w:rsidRDefault="006719A6">
      <w:pPr>
        <w:pStyle w:val="a4"/>
        <w:numPr>
          <w:ilvl w:val="3"/>
          <w:numId w:val="145"/>
        </w:numPr>
        <w:tabs>
          <w:tab w:val="left" w:pos="1477"/>
        </w:tabs>
        <w:ind w:right="136" w:firstLine="707"/>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660A1D" w:rsidRDefault="006719A6">
      <w:pPr>
        <w:pStyle w:val="a4"/>
        <w:numPr>
          <w:ilvl w:val="3"/>
          <w:numId w:val="145"/>
        </w:numPr>
        <w:tabs>
          <w:tab w:val="left" w:pos="1477"/>
        </w:tabs>
        <w:spacing w:line="237" w:lineRule="auto"/>
        <w:ind w:right="137" w:firstLine="707"/>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660A1D" w:rsidRDefault="006719A6">
      <w:pPr>
        <w:pStyle w:val="a4"/>
        <w:numPr>
          <w:ilvl w:val="3"/>
          <w:numId w:val="145"/>
        </w:numPr>
        <w:tabs>
          <w:tab w:val="left" w:pos="1477"/>
        </w:tabs>
        <w:spacing w:before="6" w:line="237" w:lineRule="auto"/>
        <w:ind w:right="143" w:firstLine="707"/>
        <w:rPr>
          <w:sz w:val="24"/>
        </w:rPr>
      </w:pPr>
      <w:r>
        <w:rPr>
          <w:sz w:val="24"/>
        </w:rPr>
        <w:t>индивидуализацию процесса образования посредством проектирования и реализации</w:t>
      </w:r>
      <w:r>
        <w:rPr>
          <w:spacing w:val="-1"/>
          <w:sz w:val="24"/>
        </w:rPr>
        <w:t xml:space="preserve"> </w:t>
      </w:r>
      <w:r>
        <w:rPr>
          <w:sz w:val="24"/>
        </w:rPr>
        <w:t>индивидуальных учебных планов, обеспечения эффективной самостоятельной работы обучающихся при поддержке педагогических работников;</w:t>
      </w:r>
    </w:p>
    <w:p w:rsidR="00660A1D" w:rsidRDefault="006719A6">
      <w:pPr>
        <w:pStyle w:val="a4"/>
        <w:numPr>
          <w:ilvl w:val="3"/>
          <w:numId w:val="145"/>
        </w:numPr>
        <w:tabs>
          <w:tab w:val="left" w:pos="1480"/>
        </w:tabs>
        <w:spacing w:before="5"/>
        <w:ind w:right="140" w:firstLine="707"/>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660A1D" w:rsidRDefault="006719A6">
      <w:pPr>
        <w:pStyle w:val="a4"/>
        <w:numPr>
          <w:ilvl w:val="3"/>
          <w:numId w:val="145"/>
        </w:numPr>
        <w:tabs>
          <w:tab w:val="left" w:pos="1477"/>
        </w:tabs>
        <w:ind w:right="139" w:firstLine="707"/>
        <w:rPr>
          <w:sz w:val="24"/>
        </w:rPr>
      </w:pPr>
      <w:r>
        <w:rPr>
          <w:sz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660A1D" w:rsidRDefault="006719A6">
      <w:pPr>
        <w:pStyle w:val="a4"/>
        <w:numPr>
          <w:ilvl w:val="3"/>
          <w:numId w:val="145"/>
        </w:numPr>
        <w:tabs>
          <w:tab w:val="left" w:pos="1477"/>
        </w:tabs>
        <w:spacing w:before="3" w:line="237" w:lineRule="auto"/>
        <w:ind w:right="137" w:firstLine="707"/>
        <w:rPr>
          <w:sz w:val="24"/>
        </w:rPr>
      </w:pPr>
      <w:r>
        <w:rPr>
          <w:sz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660A1D" w:rsidRDefault="006719A6">
      <w:pPr>
        <w:pStyle w:val="a4"/>
        <w:numPr>
          <w:ilvl w:val="3"/>
          <w:numId w:val="145"/>
        </w:numPr>
        <w:tabs>
          <w:tab w:val="left" w:pos="1477"/>
        </w:tabs>
        <w:spacing w:before="7" w:line="237" w:lineRule="auto"/>
        <w:ind w:right="137" w:firstLine="707"/>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660A1D" w:rsidRDefault="006719A6">
      <w:pPr>
        <w:pStyle w:val="a4"/>
        <w:numPr>
          <w:ilvl w:val="3"/>
          <w:numId w:val="145"/>
        </w:numPr>
        <w:tabs>
          <w:tab w:val="left" w:pos="1477"/>
        </w:tabs>
        <w:spacing w:before="2"/>
        <w:ind w:right="142" w:firstLine="707"/>
        <w:rPr>
          <w:sz w:val="24"/>
        </w:rPr>
      </w:pPr>
      <w:r>
        <w:rPr>
          <w:sz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660A1D" w:rsidRDefault="006719A6">
      <w:pPr>
        <w:pStyle w:val="a4"/>
        <w:numPr>
          <w:ilvl w:val="3"/>
          <w:numId w:val="145"/>
        </w:numPr>
        <w:tabs>
          <w:tab w:val="left" w:pos="1477"/>
        </w:tabs>
        <w:ind w:right="137" w:firstLine="707"/>
        <w:rPr>
          <w:sz w:val="24"/>
        </w:rPr>
      </w:pPr>
      <w:r>
        <w:rPr>
          <w:sz w:val="24"/>
        </w:rPr>
        <w:t>обновление</w:t>
      </w:r>
      <w:r>
        <w:rPr>
          <w:spacing w:val="-12"/>
          <w:sz w:val="24"/>
        </w:rPr>
        <w:t xml:space="preserve"> </w:t>
      </w:r>
      <w:r>
        <w:rPr>
          <w:sz w:val="24"/>
        </w:rPr>
        <w:t>содержания</w:t>
      </w:r>
      <w:r>
        <w:rPr>
          <w:spacing w:val="-11"/>
          <w:sz w:val="24"/>
        </w:rPr>
        <w:t xml:space="preserve"> </w:t>
      </w:r>
      <w:r>
        <w:rPr>
          <w:sz w:val="24"/>
        </w:rPr>
        <w:t>программы</w:t>
      </w:r>
      <w:r>
        <w:rPr>
          <w:spacing w:val="-12"/>
          <w:sz w:val="24"/>
        </w:rPr>
        <w:t xml:space="preserve"> </w:t>
      </w:r>
      <w:r>
        <w:rPr>
          <w:sz w:val="24"/>
        </w:rPr>
        <w:t>основного</w:t>
      </w:r>
      <w:r>
        <w:rPr>
          <w:spacing w:val="-11"/>
          <w:sz w:val="24"/>
        </w:rPr>
        <w:t xml:space="preserve"> </w:t>
      </w:r>
      <w:r>
        <w:rPr>
          <w:sz w:val="24"/>
        </w:rPr>
        <w:t>общего</w:t>
      </w:r>
      <w:r>
        <w:rPr>
          <w:spacing w:val="-11"/>
          <w:sz w:val="24"/>
        </w:rPr>
        <w:t xml:space="preserve"> </w:t>
      </w:r>
      <w:r>
        <w:rPr>
          <w:sz w:val="24"/>
        </w:rPr>
        <w:t>образования,</w:t>
      </w:r>
      <w:r>
        <w:rPr>
          <w:spacing w:val="-11"/>
          <w:sz w:val="24"/>
        </w:rPr>
        <w:t xml:space="preserve"> </w:t>
      </w:r>
      <w:r>
        <w:rPr>
          <w:sz w:val="24"/>
        </w:rPr>
        <w:t xml:space="preserve">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w:t>
      </w:r>
      <w:r>
        <w:rPr>
          <w:spacing w:val="-2"/>
          <w:sz w:val="24"/>
        </w:rPr>
        <w:t>Федерации;</w:t>
      </w:r>
    </w:p>
    <w:p w:rsidR="00660A1D" w:rsidRDefault="006719A6">
      <w:pPr>
        <w:pStyle w:val="a4"/>
        <w:numPr>
          <w:ilvl w:val="3"/>
          <w:numId w:val="145"/>
        </w:numPr>
        <w:tabs>
          <w:tab w:val="left" w:pos="1477"/>
        </w:tabs>
        <w:spacing w:before="1" w:line="237" w:lineRule="auto"/>
        <w:ind w:right="141" w:firstLine="707"/>
        <w:rPr>
          <w:sz w:val="24"/>
        </w:rPr>
      </w:pPr>
      <w:r>
        <w:rPr>
          <w:sz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60A1D" w:rsidRDefault="00660A1D">
      <w:pPr>
        <w:pStyle w:val="a4"/>
        <w:spacing w:line="237" w:lineRule="auto"/>
        <w:rPr>
          <w:sz w:val="24"/>
        </w:rPr>
        <w:sectPr w:rsidR="00660A1D">
          <w:footerReference w:type="default" r:id="rId20"/>
          <w:pgSz w:w="11910" w:h="16840"/>
          <w:pgMar w:top="1040" w:right="708" w:bottom="1160" w:left="1700" w:header="0" w:footer="977" w:gutter="0"/>
          <w:cols w:space="720"/>
        </w:sectPr>
      </w:pPr>
    </w:p>
    <w:p w:rsidR="00660A1D" w:rsidRDefault="006719A6">
      <w:pPr>
        <w:pStyle w:val="a4"/>
        <w:numPr>
          <w:ilvl w:val="3"/>
          <w:numId w:val="145"/>
        </w:numPr>
        <w:tabs>
          <w:tab w:val="left" w:pos="1477"/>
        </w:tabs>
        <w:spacing w:before="88"/>
        <w:ind w:right="142" w:firstLine="707"/>
        <w:rPr>
          <w:sz w:val="24"/>
        </w:rPr>
      </w:pPr>
      <w:r>
        <w:rPr>
          <w:sz w:val="24"/>
        </w:rPr>
        <w:lastRenderedPageBreak/>
        <w:t xml:space="preserve">эффективное управления Организацией с использованием ИКТ, современных механизмов финансирования реализации программ основного общего </w:t>
      </w:r>
      <w:r>
        <w:rPr>
          <w:spacing w:val="-2"/>
          <w:sz w:val="24"/>
        </w:rPr>
        <w:t>образования.</w:t>
      </w:r>
    </w:p>
    <w:p w:rsidR="00660A1D" w:rsidRDefault="006719A6">
      <w:pPr>
        <w:pStyle w:val="3"/>
        <w:numPr>
          <w:ilvl w:val="2"/>
          <w:numId w:val="145"/>
        </w:numPr>
        <w:tabs>
          <w:tab w:val="left" w:pos="715"/>
          <w:tab w:val="left" w:pos="721"/>
        </w:tabs>
        <w:spacing w:before="46" w:line="276" w:lineRule="auto"/>
        <w:ind w:left="721" w:right="642" w:hanging="720"/>
        <w:jc w:val="left"/>
        <w:rPr>
          <w:color w:val="365F91"/>
        </w:rPr>
      </w:pPr>
      <w:bookmarkStart w:id="39" w:name="_bookmark38"/>
      <w:bookmarkEnd w:id="39"/>
      <w:r>
        <w:rPr>
          <w:color w:val="365F91"/>
        </w:rPr>
        <w:t>Описание</w:t>
      </w:r>
      <w:r>
        <w:rPr>
          <w:color w:val="365F91"/>
          <w:spacing w:val="-6"/>
        </w:rPr>
        <w:t xml:space="preserve"> </w:t>
      </w:r>
      <w:r>
        <w:rPr>
          <w:color w:val="365F91"/>
        </w:rPr>
        <w:t>кадровых</w:t>
      </w:r>
      <w:r>
        <w:rPr>
          <w:color w:val="365F91"/>
          <w:spacing w:val="-5"/>
        </w:rPr>
        <w:t xml:space="preserve"> </w:t>
      </w:r>
      <w:r>
        <w:rPr>
          <w:color w:val="365F91"/>
        </w:rPr>
        <w:t>условий</w:t>
      </w:r>
      <w:r>
        <w:rPr>
          <w:color w:val="365F91"/>
          <w:spacing w:val="-6"/>
        </w:rPr>
        <w:t xml:space="preserve"> </w:t>
      </w:r>
      <w:r>
        <w:rPr>
          <w:color w:val="365F91"/>
        </w:rPr>
        <w:t>реализации</w:t>
      </w:r>
      <w:r>
        <w:rPr>
          <w:color w:val="365F91"/>
          <w:spacing w:val="-6"/>
        </w:rPr>
        <w:t xml:space="preserve"> </w:t>
      </w:r>
      <w:r>
        <w:rPr>
          <w:color w:val="365F91"/>
        </w:rPr>
        <w:t>основной</w:t>
      </w:r>
      <w:r>
        <w:rPr>
          <w:color w:val="365F91"/>
          <w:spacing w:val="-4"/>
        </w:rPr>
        <w:t xml:space="preserve"> </w:t>
      </w:r>
      <w:r>
        <w:rPr>
          <w:color w:val="365F91"/>
        </w:rPr>
        <w:t>образовательной программы основного общего образования</w:t>
      </w:r>
    </w:p>
    <w:p w:rsidR="00660A1D" w:rsidRDefault="006719A6">
      <w:pPr>
        <w:pStyle w:val="a3"/>
        <w:ind w:left="2" w:right="141"/>
      </w:pPr>
      <w: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660A1D" w:rsidRDefault="006719A6">
      <w:pPr>
        <w:pStyle w:val="a3"/>
        <w:ind w:firstLine="0"/>
      </w:pPr>
      <w:r>
        <w:t>Обеспеченность</w:t>
      </w:r>
      <w:r>
        <w:rPr>
          <w:spacing w:val="-6"/>
        </w:rPr>
        <w:t xml:space="preserve"> </w:t>
      </w:r>
      <w:r>
        <w:t>кадровыми</w:t>
      </w:r>
      <w:r>
        <w:rPr>
          <w:spacing w:val="-1"/>
        </w:rPr>
        <w:t xml:space="preserve"> </w:t>
      </w:r>
      <w:r>
        <w:t>условиями</w:t>
      </w:r>
      <w:r>
        <w:rPr>
          <w:spacing w:val="-4"/>
        </w:rPr>
        <w:t xml:space="preserve"> </w:t>
      </w:r>
      <w:r>
        <w:t>включает</w:t>
      </w:r>
      <w:r>
        <w:rPr>
          <w:spacing w:val="-4"/>
        </w:rPr>
        <w:t xml:space="preserve"> </w:t>
      </w:r>
      <w:r>
        <w:t>в</w:t>
      </w:r>
      <w:r>
        <w:rPr>
          <w:spacing w:val="-4"/>
        </w:rPr>
        <w:t xml:space="preserve"> </w:t>
      </w:r>
      <w:r>
        <w:rPr>
          <w:spacing w:val="-2"/>
        </w:rPr>
        <w:t>себя:</w:t>
      </w:r>
    </w:p>
    <w:p w:rsidR="00660A1D" w:rsidRDefault="006719A6">
      <w:pPr>
        <w:pStyle w:val="a4"/>
        <w:numPr>
          <w:ilvl w:val="3"/>
          <w:numId w:val="145"/>
        </w:numPr>
        <w:tabs>
          <w:tab w:val="left" w:pos="1480"/>
        </w:tabs>
        <w:ind w:right="143" w:firstLine="707"/>
        <w:rPr>
          <w:sz w:val="24"/>
        </w:rPr>
      </w:pPr>
      <w:r>
        <w:rPr>
          <w:sz w:val="24"/>
        </w:rPr>
        <w:t>укомплектованность образовательной организации педагогическими, руководящими и иными работниками;</w:t>
      </w:r>
    </w:p>
    <w:p w:rsidR="00660A1D" w:rsidRDefault="006719A6">
      <w:pPr>
        <w:pStyle w:val="a4"/>
        <w:numPr>
          <w:ilvl w:val="3"/>
          <w:numId w:val="145"/>
        </w:numPr>
        <w:tabs>
          <w:tab w:val="left" w:pos="1480"/>
        </w:tabs>
        <w:ind w:right="144" w:firstLine="707"/>
        <w:rPr>
          <w:sz w:val="24"/>
        </w:rPr>
      </w:pPr>
      <w:r>
        <w:rPr>
          <w:sz w:val="24"/>
        </w:rPr>
        <w:t>уровень квалификации</w:t>
      </w:r>
      <w:r>
        <w:rPr>
          <w:spacing w:val="-1"/>
          <w:sz w:val="24"/>
        </w:rPr>
        <w:t xml:space="preserve"> </w:t>
      </w:r>
      <w:r>
        <w:rPr>
          <w:sz w:val="24"/>
        </w:rPr>
        <w:t>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660A1D" w:rsidRDefault="006719A6">
      <w:pPr>
        <w:pStyle w:val="a4"/>
        <w:numPr>
          <w:ilvl w:val="3"/>
          <w:numId w:val="145"/>
        </w:numPr>
        <w:tabs>
          <w:tab w:val="left" w:pos="1477"/>
        </w:tabs>
        <w:spacing w:line="237" w:lineRule="auto"/>
        <w:ind w:right="142" w:firstLine="707"/>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660A1D" w:rsidRDefault="006719A6">
      <w:pPr>
        <w:pStyle w:val="a3"/>
        <w:ind w:left="2" w:right="141"/>
      </w:pPr>
      <w: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660A1D" w:rsidRDefault="006719A6">
      <w:pPr>
        <w:pStyle w:val="a3"/>
        <w:ind w:left="2" w:right="136"/>
      </w:pPr>
      <w:r>
        <w:t>Уровень квалификации педагогических и иных работников образовательной организации,</w:t>
      </w:r>
      <w:r>
        <w:rPr>
          <w:spacing w:val="-13"/>
        </w:rPr>
        <w:t xml:space="preserve"> </w:t>
      </w:r>
      <w:r>
        <w:t>участвующих</w:t>
      </w:r>
      <w:r>
        <w:rPr>
          <w:spacing w:val="-13"/>
        </w:rPr>
        <w:t xml:space="preserve"> </w:t>
      </w:r>
      <w:r>
        <w:t>в</w:t>
      </w:r>
      <w:r>
        <w:rPr>
          <w:spacing w:val="-13"/>
        </w:rPr>
        <w:t xml:space="preserve"> </w:t>
      </w:r>
      <w:r>
        <w:t>реализации</w:t>
      </w:r>
      <w:r>
        <w:rPr>
          <w:spacing w:val="-14"/>
        </w:rPr>
        <w:t xml:space="preserve"> </w:t>
      </w:r>
      <w:r>
        <w:t>основной</w:t>
      </w:r>
      <w:r>
        <w:rPr>
          <w:spacing w:val="-12"/>
        </w:rPr>
        <w:t xml:space="preserve"> </w:t>
      </w:r>
      <w:r>
        <w:t>образовательной</w:t>
      </w:r>
      <w:r>
        <w:rPr>
          <w:spacing w:val="-14"/>
        </w:rPr>
        <w:t xml:space="preserve"> </w:t>
      </w:r>
      <w:r>
        <w:t>программы</w:t>
      </w:r>
      <w:r>
        <w:rPr>
          <w:spacing w:val="-13"/>
        </w:rPr>
        <w:t xml:space="preserve"> </w:t>
      </w:r>
      <w:r>
        <w:t>и</w:t>
      </w:r>
      <w:r>
        <w:rPr>
          <w:spacing w:val="-10"/>
        </w:rPr>
        <w:t xml:space="preserve"> </w:t>
      </w:r>
      <w:r>
        <w:t>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660A1D" w:rsidRDefault="006719A6">
      <w:pPr>
        <w:pStyle w:val="a3"/>
        <w:ind w:left="2" w:right="139"/>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660A1D" w:rsidRDefault="006719A6">
      <w:pPr>
        <w:pStyle w:val="a3"/>
        <w:spacing w:before="1"/>
        <w:ind w:left="2" w:right="137"/>
      </w:pPr>
      <w: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660A1D" w:rsidRDefault="006719A6">
      <w:pPr>
        <w:pStyle w:val="a3"/>
        <w:ind w:left="2" w:right="135"/>
      </w:pPr>
      <w:r>
        <w:t>Уровень квалификации педагогических и иных работников образовательной организации,</w:t>
      </w:r>
      <w:r>
        <w:rPr>
          <w:spacing w:val="-13"/>
        </w:rPr>
        <w:t xml:space="preserve"> </w:t>
      </w:r>
      <w:r>
        <w:t>участвующих</w:t>
      </w:r>
      <w:r>
        <w:rPr>
          <w:spacing w:val="-13"/>
        </w:rPr>
        <w:t xml:space="preserve"> </w:t>
      </w:r>
      <w:r>
        <w:t>в</w:t>
      </w:r>
      <w:r>
        <w:rPr>
          <w:spacing w:val="-13"/>
        </w:rPr>
        <w:t xml:space="preserve"> </w:t>
      </w:r>
      <w:r>
        <w:t>реализации</w:t>
      </w:r>
      <w:r>
        <w:rPr>
          <w:spacing w:val="-14"/>
        </w:rPr>
        <w:t xml:space="preserve"> </w:t>
      </w:r>
      <w:r>
        <w:t>основной</w:t>
      </w:r>
      <w:r>
        <w:rPr>
          <w:spacing w:val="-12"/>
        </w:rPr>
        <w:t xml:space="preserve"> </w:t>
      </w:r>
      <w:r>
        <w:t>образовательной</w:t>
      </w:r>
      <w:r>
        <w:rPr>
          <w:spacing w:val="-14"/>
        </w:rPr>
        <w:t xml:space="preserve"> </w:t>
      </w:r>
      <w:r>
        <w:t>программы</w:t>
      </w:r>
      <w:r>
        <w:rPr>
          <w:spacing w:val="-13"/>
        </w:rPr>
        <w:t xml:space="preserve"> </w:t>
      </w:r>
      <w:r>
        <w:t>и</w:t>
      </w:r>
      <w:r>
        <w:rPr>
          <w:spacing w:val="-12"/>
        </w:rPr>
        <w:t xml:space="preserve"> </w:t>
      </w:r>
      <w:r>
        <w:t>создании условий</w:t>
      </w:r>
      <w:r>
        <w:rPr>
          <w:spacing w:val="-13"/>
        </w:rPr>
        <w:t xml:space="preserve"> </w:t>
      </w:r>
      <w:r>
        <w:t>для</w:t>
      </w:r>
      <w:r>
        <w:rPr>
          <w:spacing w:val="-14"/>
        </w:rPr>
        <w:t xml:space="preserve"> </w:t>
      </w:r>
      <w:r>
        <w:t>ее</w:t>
      </w:r>
      <w:r>
        <w:rPr>
          <w:spacing w:val="-15"/>
        </w:rPr>
        <w:t xml:space="preserve"> </w:t>
      </w:r>
      <w:r>
        <w:t>разработки</w:t>
      </w:r>
      <w:r>
        <w:rPr>
          <w:spacing w:val="-13"/>
        </w:rPr>
        <w:t xml:space="preserve"> </w:t>
      </w:r>
      <w:r>
        <w:t>и</w:t>
      </w:r>
      <w:r>
        <w:rPr>
          <w:spacing w:val="-13"/>
        </w:rPr>
        <w:t xml:space="preserve"> </w:t>
      </w:r>
      <w:r>
        <w:t>реализации</w:t>
      </w:r>
      <w:r>
        <w:rPr>
          <w:spacing w:val="-15"/>
        </w:rPr>
        <w:t xml:space="preserve"> </w:t>
      </w:r>
      <w:r>
        <w:t>характеризуется</w:t>
      </w:r>
      <w:r>
        <w:rPr>
          <w:spacing w:val="-14"/>
        </w:rPr>
        <w:t xml:space="preserve"> </w:t>
      </w:r>
      <w:r>
        <w:t>также</w:t>
      </w:r>
      <w:r>
        <w:rPr>
          <w:spacing w:val="-15"/>
        </w:rPr>
        <w:t xml:space="preserve"> </w:t>
      </w:r>
      <w:r>
        <w:t>результатами</w:t>
      </w:r>
      <w:r>
        <w:rPr>
          <w:spacing w:val="-13"/>
        </w:rPr>
        <w:t xml:space="preserve"> </w:t>
      </w:r>
      <w:r>
        <w:t>аттестации</w:t>
      </w:r>
      <w:r>
        <w:rPr>
          <w:spacing w:val="-8"/>
        </w:rPr>
        <w:t xml:space="preserve"> </w:t>
      </w:r>
      <w:r>
        <w:t>— квалификационными категориями.</w:t>
      </w:r>
    </w:p>
    <w:p w:rsidR="00660A1D" w:rsidRDefault="006719A6">
      <w:pPr>
        <w:pStyle w:val="a3"/>
        <w:ind w:left="2" w:right="140"/>
      </w:pPr>
      <w:r>
        <w:t>Аттестация</w:t>
      </w:r>
      <w:r>
        <w:rPr>
          <w:spacing w:val="-11"/>
        </w:rPr>
        <w:t xml:space="preserve"> </w:t>
      </w:r>
      <w:r>
        <w:t>педагогических</w:t>
      </w:r>
      <w:r>
        <w:rPr>
          <w:spacing w:val="-10"/>
        </w:rPr>
        <w:t xml:space="preserve"> </w:t>
      </w:r>
      <w:r>
        <w:t>работников</w:t>
      </w:r>
      <w:r>
        <w:rPr>
          <w:spacing w:val="-11"/>
        </w:rPr>
        <w:t xml:space="preserve"> </w:t>
      </w:r>
      <w:r>
        <w:t>в</w:t>
      </w:r>
      <w:r>
        <w:rPr>
          <w:spacing w:val="-12"/>
        </w:rPr>
        <w:t xml:space="preserve"> </w:t>
      </w:r>
      <w:r>
        <w:t>соответствии</w:t>
      </w:r>
      <w:r>
        <w:rPr>
          <w:spacing w:val="-11"/>
        </w:rPr>
        <w:t xml:space="preserve"> </w:t>
      </w:r>
      <w:r>
        <w:t>с</w:t>
      </w:r>
      <w:r>
        <w:rPr>
          <w:spacing w:val="-12"/>
        </w:rPr>
        <w:t xml:space="preserve"> </w:t>
      </w:r>
      <w:r>
        <w:t>Федеральным</w:t>
      </w:r>
      <w:r>
        <w:rPr>
          <w:spacing w:val="-12"/>
        </w:rPr>
        <w:t xml:space="preserve"> </w:t>
      </w:r>
      <w:r>
        <w:t>законом</w:t>
      </w:r>
      <w:r>
        <w:rPr>
          <w:spacing w:val="-8"/>
        </w:rPr>
        <w:t xml:space="preserve"> </w:t>
      </w:r>
      <w: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w:t>
      </w:r>
      <w:r>
        <w:rPr>
          <w:spacing w:val="-1"/>
        </w:rPr>
        <w:t xml:space="preserve"> </w:t>
      </w:r>
      <w:r>
        <w:t>Проведение</w:t>
      </w:r>
      <w:r>
        <w:rPr>
          <w:spacing w:val="-2"/>
        </w:rPr>
        <w:t xml:space="preserve"> </w:t>
      </w:r>
      <w:r>
        <w:t>аттестации педагогических работников</w:t>
      </w:r>
      <w:r>
        <w:rPr>
          <w:spacing w:val="-1"/>
        </w:rPr>
        <w:t xml:space="preserve"> </w:t>
      </w:r>
      <w:r>
        <w:t>в</w:t>
      </w:r>
      <w:r>
        <w:rPr>
          <w:spacing w:val="-1"/>
        </w:rPr>
        <w:t xml:space="preserve"> </w:t>
      </w:r>
      <w:r>
        <w:t>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660A1D" w:rsidRDefault="006719A6">
      <w:pPr>
        <w:pStyle w:val="a3"/>
        <w:ind w:left="2" w:right="136"/>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w:t>
      </w:r>
      <w:r>
        <w:rPr>
          <w:spacing w:val="28"/>
        </w:rPr>
        <w:t xml:space="preserve"> </w:t>
      </w:r>
      <w:r>
        <w:t>власти, в ведении которых эти</w:t>
      </w:r>
    </w:p>
    <w:p w:rsidR="00660A1D" w:rsidRDefault="00660A1D">
      <w:pPr>
        <w:pStyle w:val="a3"/>
        <w:sectPr w:rsidR="00660A1D">
          <w:pgSz w:w="11910" w:h="16840"/>
          <w:pgMar w:top="1020" w:right="708" w:bottom="1200" w:left="1700" w:header="0" w:footer="977" w:gutter="0"/>
          <w:cols w:space="720"/>
        </w:sectPr>
      </w:pPr>
    </w:p>
    <w:p w:rsidR="00660A1D" w:rsidRDefault="006719A6">
      <w:pPr>
        <w:pStyle w:val="a3"/>
        <w:spacing w:before="66"/>
        <w:ind w:left="2" w:right="142" w:firstLine="0"/>
      </w:pPr>
      <w:r>
        <w:lastRenderedPageBreak/>
        <w:t>организации находятся. Проведение аттестации в отношении педагогических работников образовательных организа 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660A1D" w:rsidRDefault="006719A6">
      <w:pPr>
        <w:pStyle w:val="a3"/>
        <w:tabs>
          <w:tab w:val="left" w:pos="1575"/>
          <w:tab w:val="left" w:pos="1659"/>
          <w:tab w:val="left" w:pos="2288"/>
          <w:tab w:val="left" w:pos="2819"/>
          <w:tab w:val="left" w:pos="3561"/>
          <w:tab w:val="left" w:pos="4185"/>
          <w:tab w:val="left" w:pos="5040"/>
          <w:tab w:val="left" w:pos="5666"/>
          <w:tab w:val="left" w:pos="6787"/>
          <w:tab w:val="left" w:pos="7528"/>
          <w:tab w:val="left" w:pos="8230"/>
          <w:tab w:val="left" w:pos="8549"/>
        </w:tabs>
        <w:spacing w:before="1"/>
        <w:ind w:left="2" w:right="136"/>
        <w:jc w:val="right"/>
      </w:pPr>
      <w:r>
        <w:rPr>
          <w:spacing w:val="-4"/>
        </w:rPr>
        <w:t>Кроме</w:t>
      </w:r>
      <w:r>
        <w:tab/>
      </w:r>
      <w:r>
        <w:rPr>
          <w:spacing w:val="-2"/>
        </w:rPr>
        <w:t>того,</w:t>
      </w:r>
      <w:r>
        <w:tab/>
      </w:r>
      <w:r>
        <w:rPr>
          <w:spacing w:val="-2"/>
        </w:rPr>
        <w:t>образовательная</w:t>
      </w:r>
      <w:r>
        <w:tab/>
      </w:r>
      <w:r>
        <w:rPr>
          <w:spacing w:val="-2"/>
        </w:rPr>
        <w:t>организация</w:t>
      </w:r>
      <w:r>
        <w:tab/>
      </w:r>
      <w:r>
        <w:rPr>
          <w:spacing w:val="-2"/>
        </w:rPr>
        <w:t>укомплектована</w:t>
      </w:r>
      <w:r>
        <w:tab/>
      </w:r>
      <w:r>
        <w:rPr>
          <w:spacing w:val="-2"/>
        </w:rPr>
        <w:t xml:space="preserve">вспомогательным </w:t>
      </w:r>
      <w:r>
        <w:t>персоналом,</w:t>
      </w:r>
      <w:r>
        <w:rPr>
          <w:spacing w:val="-4"/>
        </w:rPr>
        <w:t xml:space="preserve"> </w:t>
      </w:r>
      <w:r>
        <w:t>обеспечивающим</w:t>
      </w:r>
      <w:r>
        <w:rPr>
          <w:spacing w:val="-4"/>
        </w:rPr>
        <w:t xml:space="preserve"> </w:t>
      </w:r>
      <w:r>
        <w:t>создание</w:t>
      </w:r>
      <w:r>
        <w:rPr>
          <w:spacing w:val="-4"/>
        </w:rPr>
        <w:t xml:space="preserve"> </w:t>
      </w:r>
      <w:r>
        <w:t>и</w:t>
      </w:r>
      <w:r>
        <w:rPr>
          <w:spacing w:val="-2"/>
        </w:rPr>
        <w:t xml:space="preserve"> </w:t>
      </w:r>
      <w:r>
        <w:t>сохранение</w:t>
      </w:r>
      <w:r>
        <w:rPr>
          <w:spacing w:val="-2"/>
        </w:rPr>
        <w:t xml:space="preserve"> </w:t>
      </w:r>
      <w:r>
        <w:t>условий</w:t>
      </w:r>
      <w:r>
        <w:rPr>
          <w:spacing w:val="-2"/>
        </w:rPr>
        <w:t xml:space="preserve"> </w:t>
      </w:r>
      <w:r>
        <w:t>материально-технических</w:t>
      </w:r>
      <w:r>
        <w:rPr>
          <w:spacing w:val="-3"/>
        </w:rPr>
        <w:t xml:space="preserve"> </w:t>
      </w:r>
      <w:r>
        <w:t>и информационно-методических</w:t>
      </w:r>
      <w:r>
        <w:rPr>
          <w:spacing w:val="-11"/>
        </w:rPr>
        <w:t xml:space="preserve"> </w:t>
      </w:r>
      <w:r>
        <w:t>условий</w:t>
      </w:r>
      <w:r>
        <w:rPr>
          <w:spacing w:val="-11"/>
        </w:rPr>
        <w:t xml:space="preserve"> </w:t>
      </w:r>
      <w:r>
        <w:t>реализации</w:t>
      </w:r>
      <w:r>
        <w:rPr>
          <w:spacing w:val="-14"/>
        </w:rPr>
        <w:t xml:space="preserve"> </w:t>
      </w:r>
      <w:r>
        <w:t>основной</w:t>
      </w:r>
      <w:r>
        <w:rPr>
          <w:spacing w:val="-14"/>
        </w:rPr>
        <w:t xml:space="preserve"> </w:t>
      </w:r>
      <w:r>
        <w:t>образовательной</w:t>
      </w:r>
      <w:r>
        <w:rPr>
          <w:spacing w:val="-14"/>
        </w:rPr>
        <w:t xml:space="preserve"> </w:t>
      </w:r>
      <w:r>
        <w:t xml:space="preserve">программы. </w:t>
      </w:r>
      <w:r>
        <w:rPr>
          <w:b/>
        </w:rPr>
        <w:t>Профессиональное</w:t>
      </w:r>
      <w:r>
        <w:rPr>
          <w:b/>
          <w:spacing w:val="80"/>
        </w:rPr>
        <w:t xml:space="preserve"> </w:t>
      </w:r>
      <w:r>
        <w:rPr>
          <w:b/>
        </w:rPr>
        <w:t>развитие</w:t>
      </w:r>
      <w:r>
        <w:rPr>
          <w:b/>
          <w:spacing w:val="80"/>
        </w:rPr>
        <w:t xml:space="preserve"> </w:t>
      </w:r>
      <w:r>
        <w:rPr>
          <w:b/>
        </w:rPr>
        <w:t>и</w:t>
      </w:r>
      <w:r>
        <w:rPr>
          <w:b/>
          <w:spacing w:val="80"/>
        </w:rPr>
        <w:t xml:space="preserve"> </w:t>
      </w:r>
      <w:r>
        <w:rPr>
          <w:b/>
        </w:rPr>
        <w:t>повышение</w:t>
      </w:r>
      <w:r>
        <w:rPr>
          <w:b/>
          <w:spacing w:val="80"/>
        </w:rPr>
        <w:t xml:space="preserve"> </w:t>
      </w:r>
      <w:r>
        <w:rPr>
          <w:b/>
        </w:rPr>
        <w:t>квалификации</w:t>
      </w:r>
      <w:r>
        <w:rPr>
          <w:b/>
          <w:spacing w:val="80"/>
        </w:rPr>
        <w:t xml:space="preserve"> </w:t>
      </w:r>
      <w:r>
        <w:rPr>
          <w:b/>
        </w:rPr>
        <w:t>педагогических работников.</w:t>
      </w:r>
      <w:r>
        <w:rPr>
          <w:b/>
          <w:spacing w:val="80"/>
        </w:rPr>
        <w:t xml:space="preserve"> </w:t>
      </w:r>
      <w:r>
        <w:t>Основным</w:t>
      </w:r>
      <w:r>
        <w:tab/>
        <w:t>условием</w:t>
      </w:r>
      <w:r>
        <w:rPr>
          <w:spacing w:val="80"/>
        </w:rPr>
        <w:t xml:space="preserve"> </w:t>
      </w:r>
      <w:r>
        <w:t>формирования</w:t>
      </w:r>
      <w:r>
        <w:rPr>
          <w:spacing w:val="80"/>
        </w:rPr>
        <w:t xml:space="preserve"> </w:t>
      </w:r>
      <w:r>
        <w:t>и</w:t>
      </w:r>
      <w:r>
        <w:rPr>
          <w:spacing w:val="80"/>
        </w:rPr>
        <w:t xml:space="preserve"> </w:t>
      </w:r>
      <w:r>
        <w:t>наращивания</w:t>
      </w:r>
      <w:r>
        <w:rPr>
          <w:spacing w:val="80"/>
        </w:rPr>
        <w:t xml:space="preserve"> </w:t>
      </w:r>
      <w:r>
        <w:t>необходимого</w:t>
      </w:r>
      <w:r>
        <w:rPr>
          <w:spacing w:val="80"/>
        </w:rPr>
        <w:t xml:space="preserve"> </w:t>
      </w:r>
      <w:r>
        <w:t>и</w:t>
      </w:r>
      <w:r>
        <w:rPr>
          <w:spacing w:val="80"/>
        </w:rPr>
        <w:t xml:space="preserve"> </w:t>
      </w:r>
      <w:r>
        <w:t>достаточного</w:t>
      </w:r>
      <w:r>
        <w:rPr>
          <w:spacing w:val="-4"/>
        </w:rPr>
        <w:t xml:space="preserve"> </w:t>
      </w:r>
      <w:r>
        <w:t>кадрового</w:t>
      </w:r>
      <w:r>
        <w:rPr>
          <w:spacing w:val="-4"/>
        </w:rPr>
        <w:t xml:space="preserve"> </w:t>
      </w:r>
      <w:r>
        <w:t>потенциала</w:t>
      </w:r>
      <w:r>
        <w:rPr>
          <w:spacing w:val="-4"/>
        </w:rPr>
        <w:t xml:space="preserve"> </w:t>
      </w:r>
      <w:r>
        <w:t>образовательной</w:t>
      </w:r>
      <w:r>
        <w:rPr>
          <w:spacing w:val="-3"/>
        </w:rPr>
        <w:t xml:space="preserve"> </w:t>
      </w:r>
      <w:r>
        <w:t>организации</w:t>
      </w:r>
      <w:r>
        <w:rPr>
          <w:spacing w:val="-4"/>
        </w:rPr>
        <w:t xml:space="preserve"> </w:t>
      </w:r>
      <w:r>
        <w:t>является</w:t>
      </w:r>
      <w:r>
        <w:rPr>
          <w:spacing w:val="40"/>
        </w:rPr>
        <w:t xml:space="preserve"> </w:t>
      </w:r>
      <w:r>
        <w:t>обеспечение</w:t>
      </w:r>
      <w:r>
        <w:rPr>
          <w:spacing w:val="-5"/>
        </w:rPr>
        <w:t xml:space="preserve"> </w:t>
      </w:r>
      <w:r>
        <w:t>в соответствии</w:t>
      </w:r>
      <w:r>
        <w:rPr>
          <w:spacing w:val="40"/>
        </w:rPr>
        <w:t xml:space="preserve"> </w:t>
      </w:r>
      <w:r>
        <w:t>с</w:t>
      </w:r>
      <w:r>
        <w:rPr>
          <w:spacing w:val="40"/>
        </w:rPr>
        <w:t xml:space="preserve"> </w:t>
      </w:r>
      <w:r>
        <w:t>новыми</w:t>
      </w:r>
      <w:r>
        <w:rPr>
          <w:spacing w:val="40"/>
        </w:rPr>
        <w:t xml:space="preserve"> </w:t>
      </w:r>
      <w:r>
        <w:t>образовательными</w:t>
      </w:r>
      <w:r>
        <w:rPr>
          <w:spacing w:val="40"/>
        </w:rPr>
        <w:t xml:space="preserve"> </w:t>
      </w:r>
      <w:r>
        <w:t>реалиями</w:t>
      </w:r>
      <w:r>
        <w:rPr>
          <w:spacing w:val="40"/>
        </w:rPr>
        <w:t xml:space="preserve"> </w:t>
      </w:r>
      <w:r>
        <w:t>и</w:t>
      </w:r>
      <w:r>
        <w:rPr>
          <w:spacing w:val="40"/>
        </w:rPr>
        <w:t xml:space="preserve"> </w:t>
      </w:r>
      <w:r>
        <w:t>задачами</w:t>
      </w:r>
      <w:r>
        <w:rPr>
          <w:spacing w:val="40"/>
        </w:rPr>
        <w:t xml:space="preserve"> </w:t>
      </w:r>
      <w:r>
        <w:t>адекватности</w:t>
      </w:r>
      <w:r>
        <w:rPr>
          <w:spacing w:val="40"/>
        </w:rPr>
        <w:t xml:space="preserve"> </w:t>
      </w:r>
      <w:r>
        <w:t xml:space="preserve">системы </w:t>
      </w:r>
      <w:r>
        <w:rPr>
          <w:spacing w:val="-2"/>
        </w:rPr>
        <w:t>непрерывного</w:t>
      </w:r>
      <w:r>
        <w:tab/>
      </w:r>
      <w:r>
        <w:tab/>
      </w:r>
      <w:r>
        <w:rPr>
          <w:spacing w:val="-2"/>
        </w:rPr>
        <w:t>педагогического</w:t>
      </w:r>
      <w:r>
        <w:tab/>
      </w:r>
      <w:r>
        <w:rPr>
          <w:spacing w:val="-2"/>
        </w:rPr>
        <w:t>образования</w:t>
      </w:r>
      <w:r>
        <w:tab/>
      </w:r>
      <w:r>
        <w:rPr>
          <w:spacing w:val="-2"/>
        </w:rPr>
        <w:t>происходящим</w:t>
      </w:r>
      <w:r>
        <w:tab/>
      </w:r>
      <w:r>
        <w:rPr>
          <w:spacing w:val="-2"/>
        </w:rPr>
        <w:t>изменениям</w:t>
      </w:r>
      <w:r>
        <w:tab/>
      </w:r>
      <w:r>
        <w:rPr>
          <w:spacing w:val="-10"/>
        </w:rPr>
        <w:t>в</w:t>
      </w:r>
      <w:r>
        <w:tab/>
      </w:r>
      <w:r>
        <w:rPr>
          <w:spacing w:val="-2"/>
        </w:rPr>
        <w:t>системе</w:t>
      </w:r>
    </w:p>
    <w:p w:rsidR="00660A1D" w:rsidRDefault="006719A6">
      <w:pPr>
        <w:pStyle w:val="a3"/>
        <w:ind w:left="2" w:firstLine="0"/>
      </w:pPr>
      <w:r>
        <w:t>образования</w:t>
      </w:r>
      <w:r>
        <w:rPr>
          <w:spacing w:val="-4"/>
        </w:rPr>
        <w:t xml:space="preserve"> </w:t>
      </w:r>
      <w:r>
        <w:t>в</w:t>
      </w:r>
      <w:r>
        <w:rPr>
          <w:spacing w:val="-2"/>
        </w:rPr>
        <w:t xml:space="preserve"> целом.</w:t>
      </w:r>
    </w:p>
    <w:p w:rsidR="00660A1D" w:rsidRDefault="006719A6">
      <w:pPr>
        <w:pStyle w:val="a3"/>
        <w:ind w:left="2" w:right="140"/>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660A1D" w:rsidRDefault="006719A6">
      <w:pPr>
        <w:pStyle w:val="a3"/>
        <w:ind w:left="2" w:right="136"/>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660A1D" w:rsidRDefault="006719A6">
      <w:pPr>
        <w:pStyle w:val="a3"/>
        <w:spacing w:before="1"/>
        <w:ind w:left="2" w:right="138"/>
      </w:pPr>
      <w:r>
        <w:t>Ожидаемый результат повышения квалификации — профессиональная готовность работников образования к реализации ФГОС ООО:</w:t>
      </w:r>
    </w:p>
    <w:p w:rsidR="00660A1D" w:rsidRDefault="006719A6">
      <w:pPr>
        <w:pStyle w:val="a4"/>
        <w:numPr>
          <w:ilvl w:val="0"/>
          <w:numId w:val="5"/>
        </w:numPr>
        <w:tabs>
          <w:tab w:val="left" w:pos="1119"/>
        </w:tabs>
        <w:ind w:right="139" w:firstLine="707"/>
        <w:rPr>
          <w:sz w:val="24"/>
        </w:rPr>
      </w:pPr>
      <w:r>
        <w:rPr>
          <w:sz w:val="24"/>
        </w:rPr>
        <w:t>обеспечение оптимального вхождения работников образования в систему ценностей современного образования;</w:t>
      </w:r>
    </w:p>
    <w:p w:rsidR="00660A1D" w:rsidRDefault="006719A6">
      <w:pPr>
        <w:pStyle w:val="a4"/>
        <w:numPr>
          <w:ilvl w:val="0"/>
          <w:numId w:val="5"/>
        </w:numPr>
        <w:tabs>
          <w:tab w:val="left" w:pos="997"/>
        </w:tabs>
        <w:ind w:right="143" w:firstLine="707"/>
        <w:rPr>
          <w:sz w:val="24"/>
        </w:rPr>
      </w:pPr>
      <w:r>
        <w:rPr>
          <w:sz w:val="24"/>
        </w:rPr>
        <w:t>освоение</w:t>
      </w:r>
      <w:r>
        <w:rPr>
          <w:spacing w:val="-15"/>
          <w:sz w:val="24"/>
        </w:rPr>
        <w:t xml:space="preserve"> </w:t>
      </w:r>
      <w:r>
        <w:rPr>
          <w:sz w:val="24"/>
        </w:rPr>
        <w:t>системы</w:t>
      </w:r>
      <w:r>
        <w:rPr>
          <w:spacing w:val="-15"/>
          <w:sz w:val="24"/>
        </w:rPr>
        <w:t xml:space="preserve"> </w:t>
      </w:r>
      <w:r>
        <w:rPr>
          <w:sz w:val="24"/>
        </w:rPr>
        <w:t>требований</w:t>
      </w:r>
      <w:r>
        <w:rPr>
          <w:spacing w:val="-15"/>
          <w:sz w:val="24"/>
        </w:rPr>
        <w:t xml:space="preserve"> </w:t>
      </w:r>
      <w:r>
        <w:rPr>
          <w:sz w:val="24"/>
        </w:rPr>
        <w:t>к</w:t>
      </w:r>
      <w:r>
        <w:rPr>
          <w:spacing w:val="-15"/>
          <w:sz w:val="24"/>
        </w:rPr>
        <w:t xml:space="preserve"> </w:t>
      </w:r>
      <w:r>
        <w:rPr>
          <w:sz w:val="24"/>
        </w:rPr>
        <w:t>структуре</w:t>
      </w:r>
      <w:r>
        <w:rPr>
          <w:spacing w:val="-15"/>
          <w:sz w:val="24"/>
        </w:rPr>
        <w:t xml:space="preserve"> </w:t>
      </w:r>
      <w:r>
        <w:rPr>
          <w:sz w:val="24"/>
        </w:rPr>
        <w:t>основной</w:t>
      </w:r>
      <w:r>
        <w:rPr>
          <w:spacing w:val="-15"/>
          <w:sz w:val="24"/>
        </w:rPr>
        <w:t xml:space="preserve"> </w:t>
      </w:r>
      <w:r>
        <w:rPr>
          <w:sz w:val="24"/>
        </w:rPr>
        <w:t>образовательной</w:t>
      </w:r>
      <w:r>
        <w:rPr>
          <w:spacing w:val="-15"/>
          <w:sz w:val="24"/>
        </w:rPr>
        <w:t xml:space="preserve"> </w:t>
      </w:r>
      <w:r>
        <w:rPr>
          <w:sz w:val="24"/>
        </w:rPr>
        <w:t>программы, результатам ее освоения и условиям реализации, а также системы оценки итогов образовательной деятельности обучающихся;</w:t>
      </w:r>
    </w:p>
    <w:p w:rsidR="00660A1D" w:rsidRDefault="006719A6">
      <w:pPr>
        <w:pStyle w:val="a4"/>
        <w:numPr>
          <w:ilvl w:val="0"/>
          <w:numId w:val="5"/>
        </w:numPr>
        <w:tabs>
          <w:tab w:val="left" w:pos="1023"/>
        </w:tabs>
        <w:ind w:right="138" w:firstLine="707"/>
        <w:rPr>
          <w:sz w:val="24"/>
        </w:rPr>
      </w:pPr>
      <w:r>
        <w:rPr>
          <w:sz w:val="24"/>
        </w:rPr>
        <w:t>овладение учебно-методическими и информационно-методическими ресурсами, необходимыми для успешного решения задач ФГОС ООО.</w:t>
      </w:r>
    </w:p>
    <w:p w:rsidR="00660A1D" w:rsidRDefault="006719A6">
      <w:pPr>
        <w:pStyle w:val="a3"/>
        <w:ind w:left="2" w:right="138"/>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660A1D" w:rsidRDefault="006719A6">
      <w:pPr>
        <w:pStyle w:val="a3"/>
        <w:ind w:left="2" w:right="137"/>
      </w:pPr>
      <w: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660A1D" w:rsidRDefault="006719A6">
      <w:pPr>
        <w:pStyle w:val="5"/>
        <w:spacing w:before="6" w:line="240" w:lineRule="auto"/>
        <w:ind w:left="2" w:right="141" w:firstLine="707"/>
      </w:pPr>
      <w:r>
        <w:t>Описание психолого-педагогических условий реализации основной образовательной программы основного общего образования</w:t>
      </w:r>
    </w:p>
    <w:p w:rsidR="00660A1D" w:rsidRDefault="006719A6">
      <w:pPr>
        <w:pStyle w:val="a3"/>
        <w:ind w:left="2" w:right="139"/>
      </w:pPr>
      <w:r>
        <w:t xml:space="preserve">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w:t>
      </w:r>
      <w:r>
        <w:rPr>
          <w:spacing w:val="-2"/>
        </w:rPr>
        <w:t>частности:</w:t>
      </w:r>
    </w:p>
    <w:p w:rsidR="00660A1D" w:rsidRDefault="006719A6">
      <w:pPr>
        <w:pStyle w:val="a4"/>
        <w:numPr>
          <w:ilvl w:val="0"/>
          <w:numId w:val="4"/>
        </w:numPr>
        <w:tabs>
          <w:tab w:val="left" w:pos="1416"/>
        </w:tabs>
        <w:spacing w:line="237" w:lineRule="auto"/>
        <w:ind w:right="142" w:firstLine="707"/>
        <w:jc w:val="both"/>
        <w:rPr>
          <w:sz w:val="24"/>
        </w:rPr>
      </w:pPr>
      <w:r>
        <w:rPr>
          <w:sz w:val="24"/>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660A1D" w:rsidRDefault="00660A1D">
      <w:pPr>
        <w:pStyle w:val="a4"/>
        <w:spacing w:line="237" w:lineRule="auto"/>
        <w:rPr>
          <w:sz w:val="24"/>
        </w:rPr>
        <w:sectPr w:rsidR="00660A1D">
          <w:pgSz w:w="11910" w:h="16840"/>
          <w:pgMar w:top="1040" w:right="708" w:bottom="1200" w:left="1700" w:header="0" w:footer="977" w:gutter="0"/>
          <w:cols w:space="720"/>
        </w:sectPr>
      </w:pPr>
    </w:p>
    <w:p w:rsidR="00660A1D" w:rsidRDefault="006719A6">
      <w:pPr>
        <w:pStyle w:val="a4"/>
        <w:numPr>
          <w:ilvl w:val="0"/>
          <w:numId w:val="4"/>
        </w:numPr>
        <w:tabs>
          <w:tab w:val="left" w:pos="1416"/>
        </w:tabs>
        <w:spacing w:before="69" w:line="237" w:lineRule="auto"/>
        <w:ind w:right="141" w:firstLine="707"/>
        <w:jc w:val="both"/>
        <w:rPr>
          <w:sz w:val="24"/>
        </w:rPr>
      </w:pPr>
      <w:r>
        <w:rPr>
          <w:sz w:val="24"/>
        </w:rPr>
        <w:lastRenderedPageBreak/>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660A1D" w:rsidRDefault="006719A6">
      <w:pPr>
        <w:pStyle w:val="a4"/>
        <w:numPr>
          <w:ilvl w:val="0"/>
          <w:numId w:val="4"/>
        </w:numPr>
        <w:tabs>
          <w:tab w:val="left" w:pos="1416"/>
        </w:tabs>
        <w:spacing w:before="5" w:line="237" w:lineRule="auto"/>
        <w:ind w:right="139" w:firstLine="707"/>
        <w:jc w:val="both"/>
        <w:rPr>
          <w:sz w:val="24"/>
        </w:rPr>
      </w:pPr>
      <w:r>
        <w:rPr>
          <w:sz w:val="24"/>
        </w:rPr>
        <w:t xml:space="preserve">формирование и развитие психолого-педагогической компетентности работников Организации и родителей (законных представителей) несовершеннолетних </w:t>
      </w:r>
      <w:r>
        <w:rPr>
          <w:spacing w:val="-2"/>
          <w:sz w:val="24"/>
        </w:rPr>
        <w:t>обучающихся;</w:t>
      </w:r>
    </w:p>
    <w:p w:rsidR="00660A1D" w:rsidRDefault="006719A6">
      <w:pPr>
        <w:pStyle w:val="a4"/>
        <w:numPr>
          <w:ilvl w:val="0"/>
          <w:numId w:val="4"/>
        </w:numPr>
        <w:tabs>
          <w:tab w:val="left" w:pos="1416"/>
        </w:tabs>
        <w:spacing w:before="7" w:line="235" w:lineRule="auto"/>
        <w:ind w:right="142" w:firstLine="707"/>
        <w:jc w:val="both"/>
        <w:rPr>
          <w:sz w:val="24"/>
        </w:rPr>
      </w:pPr>
      <w:r>
        <w:rPr>
          <w:sz w:val="24"/>
        </w:rPr>
        <w:t>профилактику формирования у обучающихся девиантных форм поведения, агрессии и повышенной тревожности.</w:t>
      </w:r>
    </w:p>
    <w:p w:rsidR="00660A1D" w:rsidRDefault="006719A6">
      <w:pPr>
        <w:pStyle w:val="a3"/>
        <w:spacing w:before="3"/>
        <w:ind w:left="2" w:right="139"/>
      </w:pPr>
      <w: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660A1D" w:rsidRDefault="006719A6">
      <w:pPr>
        <w:pStyle w:val="a4"/>
        <w:numPr>
          <w:ilvl w:val="1"/>
          <w:numId w:val="4"/>
        </w:numPr>
        <w:tabs>
          <w:tab w:val="left" w:pos="1010"/>
        </w:tabs>
        <w:ind w:left="1010"/>
        <w:rPr>
          <w:sz w:val="24"/>
        </w:rPr>
      </w:pPr>
      <w:r>
        <w:rPr>
          <w:sz w:val="24"/>
        </w:rPr>
        <w:t>педагогом-психологом</w:t>
      </w:r>
      <w:r>
        <w:rPr>
          <w:spacing w:val="-11"/>
          <w:sz w:val="24"/>
        </w:rPr>
        <w:t xml:space="preserve"> </w:t>
      </w:r>
      <w:r>
        <w:rPr>
          <w:spacing w:val="-4"/>
          <w:sz w:val="24"/>
        </w:rPr>
        <w:t>(1);</w:t>
      </w:r>
    </w:p>
    <w:p w:rsidR="00660A1D" w:rsidRDefault="006719A6">
      <w:pPr>
        <w:pStyle w:val="a4"/>
        <w:numPr>
          <w:ilvl w:val="1"/>
          <w:numId w:val="4"/>
        </w:numPr>
        <w:tabs>
          <w:tab w:val="left" w:pos="1012"/>
        </w:tabs>
        <w:ind w:left="1012" w:hanging="302"/>
        <w:rPr>
          <w:sz w:val="24"/>
        </w:rPr>
      </w:pPr>
      <w:r>
        <w:rPr>
          <w:sz w:val="24"/>
        </w:rPr>
        <w:t>учителем-логопедом</w:t>
      </w:r>
      <w:r>
        <w:rPr>
          <w:spacing w:val="-11"/>
          <w:sz w:val="24"/>
        </w:rPr>
        <w:t xml:space="preserve"> </w:t>
      </w:r>
      <w:r>
        <w:rPr>
          <w:spacing w:val="-4"/>
          <w:sz w:val="24"/>
        </w:rPr>
        <w:t>(1);</w:t>
      </w:r>
    </w:p>
    <w:p w:rsidR="00660A1D" w:rsidRDefault="006719A6">
      <w:pPr>
        <w:pStyle w:val="a4"/>
        <w:numPr>
          <w:ilvl w:val="1"/>
          <w:numId w:val="4"/>
        </w:numPr>
        <w:tabs>
          <w:tab w:val="left" w:pos="1012"/>
        </w:tabs>
        <w:ind w:left="1012" w:hanging="302"/>
        <w:rPr>
          <w:sz w:val="24"/>
        </w:rPr>
      </w:pPr>
      <w:r>
        <w:rPr>
          <w:sz w:val="24"/>
        </w:rPr>
        <w:t>учителем-дефектологом</w:t>
      </w:r>
      <w:r>
        <w:rPr>
          <w:spacing w:val="-9"/>
          <w:sz w:val="24"/>
        </w:rPr>
        <w:t xml:space="preserve"> </w:t>
      </w:r>
      <w:r>
        <w:rPr>
          <w:spacing w:val="-4"/>
          <w:sz w:val="24"/>
        </w:rPr>
        <w:t>(1);</w:t>
      </w:r>
    </w:p>
    <w:p w:rsidR="00660A1D" w:rsidRDefault="006719A6">
      <w:pPr>
        <w:pStyle w:val="a4"/>
        <w:numPr>
          <w:ilvl w:val="1"/>
          <w:numId w:val="4"/>
        </w:numPr>
        <w:tabs>
          <w:tab w:val="left" w:pos="1010"/>
        </w:tabs>
        <w:ind w:left="1010"/>
        <w:rPr>
          <w:sz w:val="24"/>
        </w:rPr>
      </w:pPr>
      <w:r>
        <w:rPr>
          <w:sz w:val="24"/>
        </w:rPr>
        <w:t>социальным</w:t>
      </w:r>
      <w:r>
        <w:rPr>
          <w:spacing w:val="-4"/>
          <w:sz w:val="24"/>
        </w:rPr>
        <w:t xml:space="preserve"> </w:t>
      </w:r>
      <w:r>
        <w:rPr>
          <w:sz w:val="24"/>
        </w:rPr>
        <w:t>педагогом</w:t>
      </w:r>
      <w:r>
        <w:rPr>
          <w:spacing w:val="-3"/>
          <w:sz w:val="24"/>
        </w:rPr>
        <w:t xml:space="preserve"> </w:t>
      </w:r>
      <w:r>
        <w:rPr>
          <w:spacing w:val="-4"/>
          <w:sz w:val="24"/>
        </w:rPr>
        <w:t>(1).</w:t>
      </w:r>
    </w:p>
    <w:p w:rsidR="00660A1D" w:rsidRDefault="006719A6">
      <w:pPr>
        <w:pStyle w:val="a3"/>
        <w:spacing w:before="1"/>
        <w:ind w:left="2" w:right="137"/>
      </w:pPr>
      <w: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660A1D" w:rsidRDefault="006719A6">
      <w:pPr>
        <w:pStyle w:val="a4"/>
        <w:numPr>
          <w:ilvl w:val="1"/>
          <w:numId w:val="4"/>
        </w:numPr>
        <w:tabs>
          <w:tab w:val="left" w:pos="1010"/>
        </w:tabs>
        <w:ind w:left="1010"/>
        <w:rPr>
          <w:sz w:val="24"/>
        </w:rPr>
      </w:pPr>
      <w:r>
        <w:rPr>
          <w:sz w:val="24"/>
        </w:rPr>
        <w:t>формирование</w:t>
      </w:r>
      <w:r>
        <w:rPr>
          <w:spacing w:val="-8"/>
          <w:sz w:val="24"/>
        </w:rPr>
        <w:t xml:space="preserve"> </w:t>
      </w:r>
      <w:r>
        <w:rPr>
          <w:sz w:val="24"/>
        </w:rPr>
        <w:t>и</w:t>
      </w:r>
      <w:r>
        <w:rPr>
          <w:spacing w:val="-5"/>
          <w:sz w:val="24"/>
        </w:rPr>
        <w:t xml:space="preserve"> </w:t>
      </w:r>
      <w:r>
        <w:rPr>
          <w:sz w:val="24"/>
        </w:rPr>
        <w:t>развитие</w:t>
      </w:r>
      <w:r>
        <w:rPr>
          <w:spacing w:val="-6"/>
          <w:sz w:val="24"/>
        </w:rPr>
        <w:t xml:space="preserve"> </w:t>
      </w:r>
      <w:r>
        <w:rPr>
          <w:sz w:val="24"/>
        </w:rPr>
        <w:t>психолого-педагогической</w:t>
      </w:r>
      <w:r>
        <w:rPr>
          <w:spacing w:val="-5"/>
          <w:sz w:val="24"/>
        </w:rPr>
        <w:t xml:space="preserve"> </w:t>
      </w:r>
      <w:r>
        <w:rPr>
          <w:spacing w:val="-2"/>
          <w:sz w:val="24"/>
        </w:rPr>
        <w:t>компетентности;</w:t>
      </w:r>
    </w:p>
    <w:p w:rsidR="00660A1D" w:rsidRDefault="006719A6">
      <w:pPr>
        <w:pStyle w:val="a4"/>
        <w:numPr>
          <w:ilvl w:val="1"/>
          <w:numId w:val="4"/>
        </w:numPr>
        <w:tabs>
          <w:tab w:val="left" w:pos="1109"/>
        </w:tabs>
        <w:ind w:right="145" w:firstLine="707"/>
        <w:rPr>
          <w:sz w:val="24"/>
        </w:rPr>
      </w:pPr>
      <w:r>
        <w:rPr>
          <w:sz w:val="24"/>
        </w:rPr>
        <w:t>сохранение и укрепление психологического благополучия и психического здоровья обучающихся;</w:t>
      </w:r>
    </w:p>
    <w:p w:rsidR="00660A1D" w:rsidRDefault="006719A6">
      <w:pPr>
        <w:pStyle w:val="a4"/>
        <w:numPr>
          <w:ilvl w:val="1"/>
          <w:numId w:val="4"/>
        </w:numPr>
        <w:tabs>
          <w:tab w:val="left" w:pos="1010"/>
        </w:tabs>
        <w:ind w:left="1010"/>
        <w:rPr>
          <w:sz w:val="24"/>
        </w:rPr>
      </w:pPr>
      <w:r>
        <w:rPr>
          <w:sz w:val="24"/>
        </w:rPr>
        <w:t>поддержку</w:t>
      </w:r>
      <w:r>
        <w:rPr>
          <w:spacing w:val="-11"/>
          <w:sz w:val="24"/>
        </w:rPr>
        <w:t xml:space="preserve"> </w:t>
      </w:r>
      <w:r>
        <w:rPr>
          <w:sz w:val="24"/>
        </w:rPr>
        <w:t>и</w:t>
      </w:r>
      <w:r>
        <w:rPr>
          <w:spacing w:val="-2"/>
          <w:sz w:val="24"/>
        </w:rPr>
        <w:t xml:space="preserve"> </w:t>
      </w:r>
      <w:r>
        <w:rPr>
          <w:sz w:val="24"/>
        </w:rPr>
        <w:t>сопровождение</w:t>
      </w:r>
      <w:r>
        <w:rPr>
          <w:spacing w:val="-3"/>
          <w:sz w:val="24"/>
        </w:rPr>
        <w:t xml:space="preserve"> </w:t>
      </w:r>
      <w:r>
        <w:rPr>
          <w:sz w:val="24"/>
        </w:rPr>
        <w:t xml:space="preserve">детско-родительских </w:t>
      </w:r>
      <w:r>
        <w:rPr>
          <w:spacing w:val="-2"/>
          <w:sz w:val="24"/>
        </w:rPr>
        <w:t>отношений;</w:t>
      </w:r>
    </w:p>
    <w:p w:rsidR="00660A1D" w:rsidRDefault="006719A6">
      <w:pPr>
        <w:pStyle w:val="a4"/>
        <w:numPr>
          <w:ilvl w:val="1"/>
          <w:numId w:val="4"/>
        </w:numPr>
        <w:tabs>
          <w:tab w:val="left" w:pos="1010"/>
        </w:tabs>
        <w:ind w:left="1010"/>
        <w:rPr>
          <w:sz w:val="24"/>
        </w:rPr>
      </w:pPr>
      <w:r>
        <w:rPr>
          <w:sz w:val="24"/>
        </w:rPr>
        <w:t>формирование</w:t>
      </w:r>
      <w:r>
        <w:rPr>
          <w:spacing w:val="-7"/>
          <w:sz w:val="24"/>
        </w:rPr>
        <w:t xml:space="preserve"> </w:t>
      </w:r>
      <w:r>
        <w:rPr>
          <w:sz w:val="24"/>
        </w:rPr>
        <w:t>ценности</w:t>
      </w:r>
      <w:r>
        <w:rPr>
          <w:spacing w:val="-4"/>
          <w:sz w:val="24"/>
        </w:rPr>
        <w:t xml:space="preserve"> </w:t>
      </w:r>
      <w:r>
        <w:rPr>
          <w:sz w:val="24"/>
        </w:rPr>
        <w:t>здоровья</w:t>
      </w:r>
      <w:r>
        <w:rPr>
          <w:spacing w:val="-6"/>
          <w:sz w:val="24"/>
        </w:rPr>
        <w:t xml:space="preserve"> </w:t>
      </w:r>
      <w:r>
        <w:rPr>
          <w:sz w:val="24"/>
        </w:rPr>
        <w:t>и</w:t>
      </w:r>
      <w:r>
        <w:rPr>
          <w:spacing w:val="-4"/>
          <w:sz w:val="24"/>
        </w:rPr>
        <w:t xml:space="preserve"> </w:t>
      </w:r>
      <w:r>
        <w:rPr>
          <w:sz w:val="24"/>
        </w:rPr>
        <w:t>безопасного</w:t>
      </w:r>
      <w:r>
        <w:rPr>
          <w:spacing w:val="-5"/>
          <w:sz w:val="24"/>
        </w:rPr>
        <w:t xml:space="preserve"> </w:t>
      </w:r>
      <w:r>
        <w:rPr>
          <w:sz w:val="24"/>
        </w:rPr>
        <w:t>образа</w:t>
      </w:r>
      <w:r>
        <w:rPr>
          <w:spacing w:val="-4"/>
          <w:sz w:val="24"/>
        </w:rPr>
        <w:t xml:space="preserve"> </w:t>
      </w:r>
      <w:r>
        <w:rPr>
          <w:spacing w:val="-2"/>
          <w:sz w:val="24"/>
        </w:rPr>
        <w:t>жизни;</w:t>
      </w:r>
    </w:p>
    <w:p w:rsidR="00660A1D" w:rsidRDefault="006719A6">
      <w:pPr>
        <w:pStyle w:val="a4"/>
        <w:numPr>
          <w:ilvl w:val="1"/>
          <w:numId w:val="4"/>
        </w:numPr>
        <w:tabs>
          <w:tab w:val="left" w:pos="1121"/>
        </w:tabs>
        <w:ind w:right="143" w:firstLine="707"/>
        <w:rPr>
          <w:sz w:val="24"/>
        </w:rPr>
      </w:pPr>
      <w:r>
        <w:rPr>
          <w:sz w:val="24"/>
        </w:rPr>
        <w:t>дифференциацию и индивидуализацию обучения и воспитания с учетом особенностей когнитивного и эмоционального развития обучающихся;</w:t>
      </w:r>
    </w:p>
    <w:p w:rsidR="00660A1D" w:rsidRDefault="006719A6">
      <w:pPr>
        <w:pStyle w:val="a4"/>
        <w:numPr>
          <w:ilvl w:val="1"/>
          <w:numId w:val="4"/>
        </w:numPr>
        <w:tabs>
          <w:tab w:val="left" w:pos="1013"/>
        </w:tabs>
        <w:ind w:right="139" w:firstLine="707"/>
        <w:rPr>
          <w:sz w:val="24"/>
        </w:rPr>
      </w:pPr>
      <w:r>
        <w:rPr>
          <w:sz w:val="24"/>
        </w:rPr>
        <w:t>мониторинг возможностей и способностей</w:t>
      </w:r>
      <w:r>
        <w:rPr>
          <w:spacing w:val="-3"/>
          <w:sz w:val="24"/>
        </w:rPr>
        <w:t xml:space="preserve"> </w:t>
      </w:r>
      <w:r>
        <w:rPr>
          <w:sz w:val="24"/>
        </w:rPr>
        <w:t>обучающихся,</w:t>
      </w:r>
      <w:r>
        <w:rPr>
          <w:spacing w:val="-1"/>
          <w:sz w:val="24"/>
        </w:rPr>
        <w:t xml:space="preserve"> </w:t>
      </w:r>
      <w:r>
        <w:rPr>
          <w:sz w:val="24"/>
        </w:rPr>
        <w:t>выявление,</w:t>
      </w:r>
      <w:r>
        <w:rPr>
          <w:spacing w:val="-1"/>
          <w:sz w:val="24"/>
        </w:rPr>
        <w:t xml:space="preserve"> </w:t>
      </w:r>
      <w:r>
        <w:rPr>
          <w:sz w:val="24"/>
        </w:rPr>
        <w:t>поддержка и сопровождение одаренных детей, обучающихся с ОВЗ;</w:t>
      </w:r>
    </w:p>
    <w:p w:rsidR="00660A1D" w:rsidRDefault="006719A6">
      <w:pPr>
        <w:pStyle w:val="a4"/>
        <w:numPr>
          <w:ilvl w:val="1"/>
          <w:numId w:val="4"/>
        </w:numPr>
        <w:tabs>
          <w:tab w:val="left" w:pos="1010"/>
        </w:tabs>
        <w:ind w:left="1010"/>
        <w:rPr>
          <w:sz w:val="24"/>
        </w:rPr>
      </w:pPr>
      <w:r>
        <w:rPr>
          <w:sz w:val="24"/>
        </w:rPr>
        <w:t>создание</w:t>
      </w:r>
      <w:r>
        <w:rPr>
          <w:spacing w:val="-6"/>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последующего</w:t>
      </w:r>
      <w:r>
        <w:rPr>
          <w:spacing w:val="-4"/>
          <w:sz w:val="24"/>
        </w:rPr>
        <w:t xml:space="preserve"> </w:t>
      </w:r>
      <w:r>
        <w:rPr>
          <w:sz w:val="24"/>
        </w:rPr>
        <w:t>профессионального</w:t>
      </w:r>
      <w:r>
        <w:rPr>
          <w:spacing w:val="-3"/>
          <w:sz w:val="24"/>
        </w:rPr>
        <w:t xml:space="preserve"> </w:t>
      </w:r>
      <w:r>
        <w:rPr>
          <w:spacing w:val="-2"/>
          <w:sz w:val="24"/>
        </w:rPr>
        <w:t>самоопределения;</w:t>
      </w:r>
    </w:p>
    <w:p w:rsidR="00660A1D" w:rsidRDefault="006719A6">
      <w:pPr>
        <w:pStyle w:val="a4"/>
        <w:numPr>
          <w:ilvl w:val="1"/>
          <w:numId w:val="4"/>
        </w:numPr>
        <w:tabs>
          <w:tab w:val="left" w:pos="1083"/>
        </w:tabs>
        <w:ind w:right="147" w:firstLine="707"/>
        <w:rPr>
          <w:sz w:val="24"/>
        </w:rPr>
      </w:pPr>
      <w:r>
        <w:rPr>
          <w:sz w:val="24"/>
        </w:rPr>
        <w:t xml:space="preserve">формирование коммуникативных навыков в разновозрастной среде и среде </w:t>
      </w:r>
      <w:r>
        <w:rPr>
          <w:spacing w:val="-2"/>
          <w:sz w:val="24"/>
        </w:rPr>
        <w:t>сверстников;</w:t>
      </w:r>
    </w:p>
    <w:p w:rsidR="00660A1D" w:rsidRDefault="006719A6">
      <w:pPr>
        <w:pStyle w:val="a4"/>
        <w:numPr>
          <w:ilvl w:val="1"/>
          <w:numId w:val="4"/>
        </w:numPr>
        <w:tabs>
          <w:tab w:val="left" w:pos="1010"/>
        </w:tabs>
        <w:ind w:left="1010"/>
        <w:rPr>
          <w:sz w:val="24"/>
        </w:rPr>
      </w:pPr>
      <w:r>
        <w:rPr>
          <w:sz w:val="24"/>
        </w:rPr>
        <w:t>поддержку</w:t>
      </w:r>
      <w:r>
        <w:rPr>
          <w:spacing w:val="-12"/>
          <w:sz w:val="24"/>
        </w:rPr>
        <w:t xml:space="preserve"> </w:t>
      </w:r>
      <w:r>
        <w:rPr>
          <w:sz w:val="24"/>
        </w:rPr>
        <w:t>детских</w:t>
      </w:r>
      <w:r>
        <w:rPr>
          <w:spacing w:val="-4"/>
          <w:sz w:val="24"/>
        </w:rPr>
        <w:t xml:space="preserve"> </w:t>
      </w:r>
      <w:r>
        <w:rPr>
          <w:sz w:val="24"/>
        </w:rPr>
        <w:t>объединений,</w:t>
      </w:r>
      <w:r>
        <w:rPr>
          <w:spacing w:val="-1"/>
          <w:sz w:val="24"/>
        </w:rPr>
        <w:t xml:space="preserve"> </w:t>
      </w:r>
      <w:r>
        <w:rPr>
          <w:sz w:val="24"/>
        </w:rPr>
        <w:t>ученического</w:t>
      </w:r>
      <w:r>
        <w:rPr>
          <w:spacing w:val="-3"/>
          <w:sz w:val="24"/>
        </w:rPr>
        <w:t xml:space="preserve"> </w:t>
      </w:r>
      <w:r>
        <w:rPr>
          <w:spacing w:val="-2"/>
          <w:sz w:val="24"/>
        </w:rPr>
        <w:t>самоуправления;</w:t>
      </w:r>
    </w:p>
    <w:p w:rsidR="00660A1D" w:rsidRDefault="006719A6">
      <w:pPr>
        <w:pStyle w:val="a4"/>
        <w:numPr>
          <w:ilvl w:val="1"/>
          <w:numId w:val="4"/>
        </w:numPr>
        <w:tabs>
          <w:tab w:val="left" w:pos="1010"/>
        </w:tabs>
        <w:ind w:left="1010"/>
        <w:rPr>
          <w:sz w:val="24"/>
        </w:rPr>
      </w:pPr>
      <w:r>
        <w:rPr>
          <w:sz w:val="24"/>
        </w:rPr>
        <w:t>формирование</w:t>
      </w:r>
      <w:r>
        <w:rPr>
          <w:spacing w:val="-9"/>
          <w:sz w:val="24"/>
        </w:rPr>
        <w:t xml:space="preserve"> </w:t>
      </w:r>
      <w:r>
        <w:rPr>
          <w:sz w:val="24"/>
        </w:rPr>
        <w:t>психологической</w:t>
      </w:r>
      <w:r>
        <w:rPr>
          <w:spacing w:val="-6"/>
          <w:sz w:val="24"/>
        </w:rPr>
        <w:t xml:space="preserve"> </w:t>
      </w:r>
      <w:r>
        <w:rPr>
          <w:sz w:val="24"/>
        </w:rPr>
        <w:t>культуры</w:t>
      </w:r>
      <w:r>
        <w:rPr>
          <w:spacing w:val="-5"/>
          <w:sz w:val="24"/>
        </w:rPr>
        <w:t xml:space="preserve"> </w:t>
      </w:r>
      <w:r>
        <w:rPr>
          <w:sz w:val="24"/>
        </w:rPr>
        <w:t>поведения</w:t>
      </w:r>
      <w:r>
        <w:rPr>
          <w:spacing w:val="-6"/>
          <w:sz w:val="24"/>
        </w:rPr>
        <w:t xml:space="preserve"> </w:t>
      </w:r>
      <w:r>
        <w:rPr>
          <w:sz w:val="24"/>
        </w:rPr>
        <w:t>в</w:t>
      </w:r>
      <w:r>
        <w:rPr>
          <w:spacing w:val="-7"/>
          <w:sz w:val="24"/>
        </w:rPr>
        <w:t xml:space="preserve"> </w:t>
      </w:r>
      <w:r>
        <w:rPr>
          <w:sz w:val="24"/>
        </w:rPr>
        <w:t>информационной</w:t>
      </w:r>
      <w:r>
        <w:rPr>
          <w:spacing w:val="-5"/>
          <w:sz w:val="24"/>
        </w:rPr>
        <w:t xml:space="preserve"> </w:t>
      </w:r>
      <w:r>
        <w:rPr>
          <w:spacing w:val="-2"/>
          <w:sz w:val="24"/>
        </w:rPr>
        <w:t>среде;</w:t>
      </w:r>
    </w:p>
    <w:p w:rsidR="00660A1D" w:rsidRDefault="006719A6">
      <w:pPr>
        <w:pStyle w:val="a4"/>
        <w:numPr>
          <w:ilvl w:val="1"/>
          <w:numId w:val="4"/>
        </w:numPr>
        <w:tabs>
          <w:tab w:val="left" w:pos="1010"/>
        </w:tabs>
        <w:ind w:left="1010"/>
        <w:rPr>
          <w:sz w:val="24"/>
        </w:rPr>
      </w:pPr>
      <w:r>
        <w:rPr>
          <w:sz w:val="24"/>
        </w:rPr>
        <w:t>развитие</w:t>
      </w:r>
      <w:r>
        <w:rPr>
          <w:spacing w:val="-6"/>
          <w:sz w:val="24"/>
        </w:rPr>
        <w:t xml:space="preserve"> </w:t>
      </w:r>
      <w:r>
        <w:rPr>
          <w:sz w:val="24"/>
        </w:rPr>
        <w:t>психологической</w:t>
      </w:r>
      <w:r>
        <w:rPr>
          <w:spacing w:val="-5"/>
          <w:sz w:val="24"/>
        </w:rPr>
        <w:t xml:space="preserve"> </w:t>
      </w:r>
      <w:r>
        <w:rPr>
          <w:sz w:val="24"/>
        </w:rPr>
        <w:t>культуры</w:t>
      </w:r>
      <w:r>
        <w:rPr>
          <w:spacing w:val="-5"/>
          <w:sz w:val="24"/>
        </w:rPr>
        <w:t xml:space="preserve"> </w:t>
      </w:r>
      <w:r>
        <w:rPr>
          <w:sz w:val="24"/>
        </w:rPr>
        <w:t>в</w:t>
      </w:r>
      <w:r>
        <w:rPr>
          <w:spacing w:val="-6"/>
          <w:sz w:val="24"/>
        </w:rPr>
        <w:t xml:space="preserve"> </w:t>
      </w:r>
      <w:r>
        <w:rPr>
          <w:sz w:val="24"/>
        </w:rPr>
        <w:t>области</w:t>
      </w:r>
      <w:r>
        <w:rPr>
          <w:spacing w:val="-4"/>
          <w:sz w:val="24"/>
        </w:rPr>
        <w:t xml:space="preserve"> </w:t>
      </w:r>
      <w:r>
        <w:rPr>
          <w:sz w:val="24"/>
        </w:rPr>
        <w:t>использования</w:t>
      </w:r>
      <w:r>
        <w:rPr>
          <w:spacing w:val="-4"/>
          <w:sz w:val="24"/>
        </w:rPr>
        <w:t xml:space="preserve"> ИКТ;</w:t>
      </w:r>
    </w:p>
    <w:p w:rsidR="00660A1D" w:rsidRDefault="006719A6">
      <w:pPr>
        <w:pStyle w:val="a3"/>
        <w:ind w:left="2" w:right="139"/>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60A1D" w:rsidRDefault="006719A6">
      <w:pPr>
        <w:pStyle w:val="a4"/>
        <w:numPr>
          <w:ilvl w:val="1"/>
          <w:numId w:val="4"/>
        </w:numPr>
        <w:tabs>
          <w:tab w:val="left" w:pos="1088"/>
        </w:tabs>
        <w:ind w:right="146" w:firstLine="707"/>
        <w:rPr>
          <w:sz w:val="24"/>
        </w:rPr>
      </w:pPr>
      <w:r>
        <w:rPr>
          <w:sz w:val="24"/>
        </w:rPr>
        <w:t>обучающихся, испытывающих трудности в освоении программы основного общего образования, развитии и социальной адаптации;</w:t>
      </w:r>
    </w:p>
    <w:p w:rsidR="00660A1D" w:rsidRDefault="006719A6">
      <w:pPr>
        <w:pStyle w:val="a4"/>
        <w:numPr>
          <w:ilvl w:val="1"/>
          <w:numId w:val="4"/>
        </w:numPr>
        <w:tabs>
          <w:tab w:val="left" w:pos="1010"/>
        </w:tabs>
        <w:ind w:left="1010"/>
        <w:rPr>
          <w:sz w:val="24"/>
        </w:rPr>
      </w:pPr>
      <w:r>
        <w:rPr>
          <w:sz w:val="24"/>
        </w:rPr>
        <w:t>обучающихся,</w:t>
      </w:r>
      <w:r>
        <w:rPr>
          <w:spacing w:val="-7"/>
          <w:sz w:val="24"/>
        </w:rPr>
        <w:t xml:space="preserve"> </w:t>
      </w:r>
      <w:r>
        <w:rPr>
          <w:sz w:val="24"/>
        </w:rPr>
        <w:t>проявляющих</w:t>
      </w:r>
      <w:r>
        <w:rPr>
          <w:spacing w:val="-4"/>
          <w:sz w:val="24"/>
        </w:rPr>
        <w:t xml:space="preserve"> </w:t>
      </w:r>
      <w:r>
        <w:rPr>
          <w:sz w:val="24"/>
        </w:rPr>
        <w:t>индивидуальные</w:t>
      </w:r>
      <w:r>
        <w:rPr>
          <w:spacing w:val="-5"/>
          <w:sz w:val="24"/>
        </w:rPr>
        <w:t xml:space="preserve"> </w:t>
      </w:r>
      <w:r>
        <w:rPr>
          <w:sz w:val="24"/>
        </w:rPr>
        <w:t>способности,</w:t>
      </w:r>
      <w:r>
        <w:rPr>
          <w:spacing w:val="-4"/>
          <w:sz w:val="24"/>
        </w:rPr>
        <w:t xml:space="preserve"> </w:t>
      </w:r>
      <w:r>
        <w:rPr>
          <w:sz w:val="24"/>
        </w:rPr>
        <w:t>и</w:t>
      </w:r>
      <w:r>
        <w:rPr>
          <w:spacing w:val="-4"/>
          <w:sz w:val="24"/>
        </w:rPr>
        <w:t xml:space="preserve"> </w:t>
      </w:r>
      <w:r>
        <w:rPr>
          <w:spacing w:val="-2"/>
          <w:sz w:val="24"/>
        </w:rPr>
        <w:t>одаренных;</w:t>
      </w:r>
    </w:p>
    <w:p w:rsidR="00660A1D" w:rsidRDefault="006719A6">
      <w:pPr>
        <w:pStyle w:val="a4"/>
        <w:numPr>
          <w:ilvl w:val="1"/>
          <w:numId w:val="4"/>
        </w:numPr>
        <w:tabs>
          <w:tab w:val="left" w:pos="1010"/>
        </w:tabs>
        <w:ind w:left="1010"/>
        <w:rPr>
          <w:sz w:val="24"/>
        </w:rPr>
      </w:pPr>
      <w:r>
        <w:rPr>
          <w:sz w:val="24"/>
        </w:rPr>
        <w:t>обучающихся</w:t>
      </w:r>
      <w:r>
        <w:rPr>
          <w:spacing w:val="-3"/>
          <w:sz w:val="24"/>
        </w:rPr>
        <w:t xml:space="preserve"> </w:t>
      </w:r>
      <w:r>
        <w:rPr>
          <w:sz w:val="24"/>
        </w:rPr>
        <w:t>с</w:t>
      </w:r>
      <w:r>
        <w:rPr>
          <w:spacing w:val="-2"/>
          <w:sz w:val="24"/>
        </w:rPr>
        <w:t xml:space="preserve"> </w:t>
      </w:r>
      <w:r>
        <w:rPr>
          <w:spacing w:val="-4"/>
          <w:sz w:val="24"/>
        </w:rPr>
        <w:t>ОВЗ;</w:t>
      </w:r>
    </w:p>
    <w:p w:rsidR="00660A1D" w:rsidRDefault="006719A6">
      <w:pPr>
        <w:pStyle w:val="a4"/>
        <w:numPr>
          <w:ilvl w:val="1"/>
          <w:numId w:val="4"/>
        </w:numPr>
        <w:tabs>
          <w:tab w:val="left" w:pos="1045"/>
        </w:tabs>
        <w:ind w:right="141" w:firstLine="707"/>
        <w:rPr>
          <w:sz w:val="24"/>
        </w:rPr>
      </w:pPr>
      <w:r>
        <w:rPr>
          <w:sz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660A1D" w:rsidRDefault="006719A6">
      <w:pPr>
        <w:pStyle w:val="a4"/>
        <w:numPr>
          <w:ilvl w:val="1"/>
          <w:numId w:val="4"/>
        </w:numPr>
        <w:tabs>
          <w:tab w:val="left" w:pos="1153"/>
        </w:tabs>
        <w:ind w:right="140" w:firstLine="707"/>
        <w:rPr>
          <w:sz w:val="24"/>
        </w:rPr>
      </w:pPr>
      <w:r>
        <w:rPr>
          <w:sz w:val="24"/>
        </w:rPr>
        <w:t>родителей (законных представителей) несовершеннолетних обучающихся (указать при наличии).</w:t>
      </w:r>
    </w:p>
    <w:p w:rsidR="00660A1D" w:rsidRDefault="006719A6">
      <w:pPr>
        <w:pStyle w:val="a3"/>
        <w:ind w:left="2" w:right="142"/>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60A1D" w:rsidRDefault="006719A6">
      <w:pPr>
        <w:pStyle w:val="a3"/>
        <w:ind w:left="2" w:right="147"/>
      </w:pPr>
      <w:r>
        <w:t>В процессе реализации основной образовательной программы используются такие формы психолого-педагогического сопровождения как:</w:t>
      </w:r>
    </w:p>
    <w:p w:rsidR="00660A1D" w:rsidRDefault="00660A1D">
      <w:pPr>
        <w:pStyle w:val="a3"/>
        <w:sectPr w:rsidR="00660A1D">
          <w:pgSz w:w="11910" w:h="16840"/>
          <w:pgMar w:top="1040" w:right="708" w:bottom="1200" w:left="1700" w:header="0" w:footer="977" w:gutter="0"/>
          <w:cols w:space="720"/>
        </w:sectPr>
      </w:pPr>
    </w:p>
    <w:p w:rsidR="00660A1D" w:rsidRDefault="006719A6">
      <w:pPr>
        <w:pStyle w:val="a4"/>
        <w:numPr>
          <w:ilvl w:val="0"/>
          <w:numId w:val="3"/>
        </w:numPr>
        <w:tabs>
          <w:tab w:val="left" w:pos="1477"/>
        </w:tabs>
        <w:spacing w:before="88"/>
        <w:ind w:right="137" w:firstLine="707"/>
        <w:rPr>
          <w:sz w:val="24"/>
        </w:rPr>
      </w:pPr>
      <w:r>
        <w:rPr>
          <w:sz w:val="24"/>
        </w:rPr>
        <w:lastRenderedPageBreak/>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660A1D" w:rsidRDefault="006719A6">
      <w:pPr>
        <w:pStyle w:val="a4"/>
        <w:numPr>
          <w:ilvl w:val="0"/>
          <w:numId w:val="3"/>
        </w:numPr>
        <w:tabs>
          <w:tab w:val="left" w:pos="1416"/>
        </w:tabs>
        <w:spacing w:before="4" w:line="237" w:lineRule="auto"/>
        <w:ind w:right="142" w:firstLine="707"/>
        <w:rPr>
          <w:sz w:val="24"/>
        </w:rPr>
      </w:pPr>
      <w:r>
        <w:rPr>
          <w:sz w:val="24"/>
        </w:rPr>
        <w:t>консультирование педагогов и родителей, которое осуществляется учителем и</w:t>
      </w:r>
      <w:r>
        <w:rPr>
          <w:spacing w:val="-9"/>
          <w:sz w:val="24"/>
        </w:rPr>
        <w:t xml:space="preserve"> </w:t>
      </w:r>
      <w:r>
        <w:rPr>
          <w:sz w:val="24"/>
        </w:rPr>
        <w:t>психологом</w:t>
      </w:r>
      <w:r>
        <w:rPr>
          <w:spacing w:val="-11"/>
          <w:sz w:val="24"/>
        </w:rPr>
        <w:t xml:space="preserve"> </w:t>
      </w:r>
      <w:r>
        <w:rPr>
          <w:sz w:val="24"/>
        </w:rPr>
        <w:t>с</w:t>
      </w:r>
      <w:r>
        <w:rPr>
          <w:spacing w:val="-9"/>
          <w:sz w:val="24"/>
        </w:rPr>
        <w:t xml:space="preserve"> </w:t>
      </w:r>
      <w:r>
        <w:rPr>
          <w:sz w:val="24"/>
        </w:rPr>
        <w:t>учетом</w:t>
      </w:r>
      <w:r>
        <w:rPr>
          <w:spacing w:val="-10"/>
          <w:sz w:val="24"/>
        </w:rPr>
        <w:t xml:space="preserve"> </w:t>
      </w:r>
      <w:r>
        <w:rPr>
          <w:sz w:val="24"/>
        </w:rPr>
        <w:t>результатов</w:t>
      </w:r>
      <w:r>
        <w:rPr>
          <w:spacing w:val="-10"/>
          <w:sz w:val="24"/>
        </w:rPr>
        <w:t xml:space="preserve"> </w:t>
      </w:r>
      <w:r>
        <w:rPr>
          <w:sz w:val="24"/>
        </w:rPr>
        <w:t>диагностики,</w:t>
      </w:r>
      <w:r>
        <w:rPr>
          <w:spacing w:val="-10"/>
          <w:sz w:val="24"/>
        </w:rPr>
        <w:t xml:space="preserve"> </w:t>
      </w:r>
      <w:r>
        <w:rPr>
          <w:sz w:val="24"/>
        </w:rPr>
        <w:t>а</w:t>
      </w:r>
      <w:r>
        <w:rPr>
          <w:spacing w:val="-11"/>
          <w:sz w:val="24"/>
        </w:rPr>
        <w:t xml:space="preserve"> </w:t>
      </w:r>
      <w:r>
        <w:rPr>
          <w:sz w:val="24"/>
        </w:rPr>
        <w:t>также</w:t>
      </w:r>
      <w:r>
        <w:rPr>
          <w:spacing w:val="-11"/>
          <w:sz w:val="24"/>
        </w:rPr>
        <w:t xml:space="preserve"> </w:t>
      </w:r>
      <w:r>
        <w:rPr>
          <w:sz w:val="24"/>
        </w:rPr>
        <w:t>администрацией</w:t>
      </w:r>
      <w:r>
        <w:rPr>
          <w:spacing w:val="-9"/>
          <w:sz w:val="24"/>
        </w:rPr>
        <w:t xml:space="preserve"> </w:t>
      </w:r>
      <w:r>
        <w:rPr>
          <w:sz w:val="24"/>
        </w:rPr>
        <w:t xml:space="preserve">образовательной </w:t>
      </w:r>
      <w:r>
        <w:rPr>
          <w:spacing w:val="-2"/>
          <w:sz w:val="24"/>
        </w:rPr>
        <w:t>организации;</w:t>
      </w:r>
    </w:p>
    <w:p w:rsidR="00660A1D" w:rsidRDefault="006719A6">
      <w:pPr>
        <w:pStyle w:val="a4"/>
        <w:numPr>
          <w:ilvl w:val="0"/>
          <w:numId w:val="3"/>
        </w:numPr>
        <w:tabs>
          <w:tab w:val="left" w:pos="1416"/>
        </w:tabs>
        <w:spacing w:before="7" w:line="237" w:lineRule="auto"/>
        <w:ind w:right="140" w:firstLine="707"/>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rsidR="00660A1D" w:rsidRDefault="006719A6">
      <w:pPr>
        <w:pStyle w:val="3"/>
        <w:numPr>
          <w:ilvl w:val="2"/>
          <w:numId w:val="145"/>
        </w:numPr>
        <w:tabs>
          <w:tab w:val="left" w:pos="715"/>
          <w:tab w:val="left" w:pos="721"/>
        </w:tabs>
        <w:spacing w:before="47" w:line="278" w:lineRule="auto"/>
        <w:ind w:left="721" w:right="974" w:hanging="720"/>
        <w:jc w:val="left"/>
        <w:rPr>
          <w:color w:val="365F91"/>
        </w:rPr>
      </w:pPr>
      <w:bookmarkStart w:id="40" w:name="_bookmark39"/>
      <w:bookmarkEnd w:id="40"/>
      <w:r>
        <w:rPr>
          <w:color w:val="365F91"/>
        </w:rPr>
        <w:t>Финансово-экономические</w:t>
      </w:r>
      <w:r>
        <w:rPr>
          <w:color w:val="365F91"/>
          <w:spacing w:val="-10"/>
        </w:rPr>
        <w:t xml:space="preserve"> </w:t>
      </w:r>
      <w:r>
        <w:rPr>
          <w:color w:val="365F91"/>
        </w:rPr>
        <w:t>условия</w:t>
      </w:r>
      <w:r>
        <w:rPr>
          <w:color w:val="365F91"/>
          <w:spacing w:val="-11"/>
        </w:rPr>
        <w:t xml:space="preserve"> </w:t>
      </w:r>
      <w:r>
        <w:rPr>
          <w:color w:val="365F91"/>
        </w:rPr>
        <w:t>реализации</w:t>
      </w:r>
      <w:r>
        <w:rPr>
          <w:color w:val="365F91"/>
          <w:spacing w:val="-10"/>
        </w:rPr>
        <w:t xml:space="preserve"> </w:t>
      </w:r>
      <w:r>
        <w:rPr>
          <w:color w:val="365F91"/>
        </w:rPr>
        <w:t>образовательной программы основного общего образования</w:t>
      </w:r>
    </w:p>
    <w:p w:rsidR="00660A1D" w:rsidRDefault="006719A6">
      <w:pPr>
        <w:pStyle w:val="a3"/>
        <w:ind w:left="2" w:right="137"/>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660A1D" w:rsidRDefault="006719A6">
      <w:pPr>
        <w:pStyle w:val="a3"/>
        <w:ind w:left="2" w:right="144"/>
      </w:pPr>
      <w: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w:t>
      </w:r>
      <w:r>
        <w:rPr>
          <w:spacing w:val="-2"/>
        </w:rPr>
        <w:t>(выполнения).</w:t>
      </w:r>
    </w:p>
    <w:p w:rsidR="00660A1D" w:rsidRDefault="006719A6">
      <w:pPr>
        <w:pStyle w:val="a3"/>
        <w:ind w:left="2" w:right="140"/>
      </w:pPr>
      <w: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660A1D" w:rsidRDefault="006719A6">
      <w:pPr>
        <w:pStyle w:val="a3"/>
        <w:ind w:left="2" w:right="142"/>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660A1D" w:rsidRDefault="006719A6">
      <w:pPr>
        <w:pStyle w:val="a3"/>
        <w:ind w:left="2" w:right="140"/>
      </w:pPr>
      <w: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w:t>
      </w:r>
      <w:r>
        <w:rPr>
          <w:spacing w:val="-11"/>
        </w:rPr>
        <w:t xml:space="preserve"> </w:t>
      </w:r>
      <w:r>
        <w:t>общего,</w:t>
      </w:r>
      <w:r>
        <w:rPr>
          <w:spacing w:val="-11"/>
        </w:rPr>
        <w:t xml:space="preserve"> </w:t>
      </w:r>
      <w:r>
        <w:t>среднего</w:t>
      </w:r>
      <w:r>
        <w:rPr>
          <w:spacing w:val="-11"/>
        </w:rPr>
        <w:t xml:space="preserve"> </w:t>
      </w:r>
      <w:r>
        <w:t>профессионального</w:t>
      </w:r>
      <w:r>
        <w:rPr>
          <w:spacing w:val="-14"/>
        </w:rPr>
        <w:t xml:space="preserve"> </w:t>
      </w:r>
      <w:r>
        <w:t>образования,</w:t>
      </w:r>
      <w:r>
        <w:rPr>
          <w:spacing w:val="-11"/>
        </w:rPr>
        <w:t xml:space="preserve"> </w:t>
      </w:r>
      <w:r>
        <w:t>дополнительного</w:t>
      </w:r>
      <w:r>
        <w:rPr>
          <w:spacing w:val="-11"/>
        </w:rPr>
        <w:t xml:space="preserve"> </w:t>
      </w:r>
      <w:r>
        <w:t xml:space="preserve">образования </w:t>
      </w:r>
      <w:r>
        <w:rPr>
          <w:spacing w:val="-2"/>
        </w:rPr>
        <w:t>детей и взрослых,</w:t>
      </w:r>
      <w:r>
        <w:rPr>
          <w:spacing w:val="-5"/>
        </w:rPr>
        <w:t xml:space="preserve"> </w:t>
      </w:r>
      <w:r>
        <w:rPr>
          <w:spacing w:val="-2"/>
        </w:rPr>
        <w:t>дополнительного профессионального образования для лиц,</w:t>
      </w:r>
      <w:r>
        <w:rPr>
          <w:spacing w:val="-5"/>
        </w:rPr>
        <w:t xml:space="preserve"> </w:t>
      </w:r>
      <w:r>
        <w:rPr>
          <w:spacing w:val="-2"/>
        </w:rPr>
        <w:t xml:space="preserve">имеющих или </w:t>
      </w:r>
      <w:r>
        <w:t xml:space="preserve">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w:t>
      </w:r>
      <w:r>
        <w:rPr>
          <w:spacing w:val="-2"/>
        </w:rPr>
        <w:t>учреждением.</w:t>
      </w:r>
    </w:p>
    <w:p w:rsidR="00660A1D" w:rsidRDefault="006719A6">
      <w:pPr>
        <w:pStyle w:val="a3"/>
        <w:ind w:left="2" w:right="135"/>
      </w:pPr>
      <w: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6 расходы на оплату труда работников, участвующих в разработке и реализации образовательной программы основного общего образования;</w:t>
      </w:r>
    </w:p>
    <w:p w:rsidR="00660A1D" w:rsidRDefault="006719A6">
      <w:pPr>
        <w:pStyle w:val="a4"/>
        <w:numPr>
          <w:ilvl w:val="0"/>
          <w:numId w:val="2"/>
        </w:numPr>
        <w:tabs>
          <w:tab w:val="left" w:pos="1477"/>
        </w:tabs>
        <w:ind w:left="1477" w:hanging="767"/>
        <w:rPr>
          <w:sz w:val="24"/>
        </w:rPr>
      </w:pPr>
      <w:r>
        <w:rPr>
          <w:sz w:val="24"/>
        </w:rPr>
        <w:t>расходы</w:t>
      </w:r>
      <w:r>
        <w:rPr>
          <w:spacing w:val="-6"/>
          <w:sz w:val="24"/>
        </w:rPr>
        <w:t xml:space="preserve"> </w:t>
      </w:r>
      <w:r>
        <w:rPr>
          <w:sz w:val="24"/>
        </w:rPr>
        <w:t>на</w:t>
      </w:r>
      <w:r>
        <w:rPr>
          <w:spacing w:val="-4"/>
          <w:sz w:val="24"/>
        </w:rPr>
        <w:t xml:space="preserve"> </w:t>
      </w:r>
      <w:r>
        <w:rPr>
          <w:sz w:val="24"/>
        </w:rPr>
        <w:t>приобретение</w:t>
      </w:r>
      <w:r>
        <w:rPr>
          <w:spacing w:val="-3"/>
          <w:sz w:val="24"/>
        </w:rPr>
        <w:t xml:space="preserve"> </w:t>
      </w:r>
      <w:r>
        <w:rPr>
          <w:sz w:val="24"/>
        </w:rPr>
        <w:t>учебников</w:t>
      </w:r>
      <w:r>
        <w:rPr>
          <w:spacing w:val="-4"/>
          <w:sz w:val="24"/>
        </w:rPr>
        <w:t xml:space="preserve"> </w:t>
      </w:r>
      <w:r>
        <w:rPr>
          <w:sz w:val="24"/>
        </w:rPr>
        <w:t>и</w:t>
      </w:r>
      <w:r>
        <w:rPr>
          <w:spacing w:val="-2"/>
          <w:sz w:val="24"/>
        </w:rPr>
        <w:t xml:space="preserve"> </w:t>
      </w:r>
      <w:r>
        <w:rPr>
          <w:sz w:val="24"/>
        </w:rPr>
        <w:t>учебных</w:t>
      </w:r>
      <w:r>
        <w:rPr>
          <w:spacing w:val="-3"/>
          <w:sz w:val="24"/>
        </w:rPr>
        <w:t xml:space="preserve"> </w:t>
      </w:r>
      <w:r>
        <w:rPr>
          <w:sz w:val="24"/>
        </w:rPr>
        <w:t>пособий,</w:t>
      </w:r>
      <w:r>
        <w:rPr>
          <w:spacing w:val="-3"/>
          <w:sz w:val="24"/>
        </w:rPr>
        <w:t xml:space="preserve"> </w:t>
      </w:r>
      <w:r>
        <w:rPr>
          <w:sz w:val="24"/>
        </w:rPr>
        <w:t>средств</w:t>
      </w:r>
      <w:r>
        <w:rPr>
          <w:spacing w:val="-4"/>
          <w:sz w:val="24"/>
        </w:rPr>
        <w:t xml:space="preserve"> </w:t>
      </w:r>
      <w:r>
        <w:rPr>
          <w:spacing w:val="-2"/>
          <w:sz w:val="24"/>
        </w:rPr>
        <w:t>обучения;</w:t>
      </w:r>
    </w:p>
    <w:p w:rsidR="00660A1D" w:rsidRDefault="006719A6">
      <w:pPr>
        <w:pStyle w:val="a4"/>
        <w:numPr>
          <w:ilvl w:val="0"/>
          <w:numId w:val="2"/>
        </w:numPr>
        <w:tabs>
          <w:tab w:val="left" w:pos="1477"/>
        </w:tabs>
        <w:spacing w:line="237" w:lineRule="auto"/>
        <w:ind w:right="140" w:firstLine="707"/>
        <w:rPr>
          <w:sz w:val="24"/>
        </w:rPr>
      </w:pPr>
      <w:r>
        <w:rPr>
          <w:sz w:val="24"/>
        </w:rPr>
        <w:t>прочие расходы (за исключением расходов на содержание зданий и оплату коммунальных услуг, осуществляемых из местных бюджетов).</w:t>
      </w:r>
    </w:p>
    <w:p w:rsidR="00660A1D" w:rsidRDefault="006719A6">
      <w:pPr>
        <w:pStyle w:val="a3"/>
        <w:ind w:left="2" w:right="139"/>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w:t>
      </w:r>
      <w:r>
        <w:rPr>
          <w:spacing w:val="40"/>
        </w:rPr>
        <w:t xml:space="preserve"> </w:t>
      </w:r>
      <w:r>
        <w:t>сучетом</w:t>
      </w:r>
      <w:r>
        <w:rPr>
          <w:spacing w:val="40"/>
        </w:rPr>
        <w:t xml:space="preserve"> </w:t>
      </w:r>
      <w:r>
        <w:t>форм</w:t>
      </w:r>
      <w:r>
        <w:rPr>
          <w:spacing w:val="40"/>
        </w:rPr>
        <w:t xml:space="preserve"> </w:t>
      </w:r>
      <w:r>
        <w:t>обучения,</w:t>
      </w:r>
      <w:r>
        <w:rPr>
          <w:spacing w:val="40"/>
        </w:rPr>
        <w:t xml:space="preserve"> </w:t>
      </w:r>
      <w:r>
        <w:t>типа</w:t>
      </w:r>
      <w:r>
        <w:rPr>
          <w:spacing w:val="40"/>
        </w:rPr>
        <w:t xml:space="preserve"> </w:t>
      </w:r>
      <w:r>
        <w:t>образовательной</w:t>
      </w:r>
      <w:r>
        <w:rPr>
          <w:spacing w:val="40"/>
        </w:rPr>
        <w:t xml:space="preserve"> </w:t>
      </w:r>
      <w:r>
        <w:t>организации,</w:t>
      </w:r>
      <w:r>
        <w:rPr>
          <w:spacing w:val="40"/>
        </w:rPr>
        <w:t xml:space="preserve"> </w:t>
      </w:r>
      <w:r>
        <w:t>сетевой</w:t>
      </w:r>
      <w:r>
        <w:rPr>
          <w:spacing w:val="40"/>
        </w:rPr>
        <w:t xml:space="preserve"> </w:t>
      </w:r>
      <w:r>
        <w:t>формы</w:t>
      </w:r>
    </w:p>
    <w:p w:rsidR="00660A1D" w:rsidRDefault="00660A1D">
      <w:pPr>
        <w:pStyle w:val="a3"/>
        <w:sectPr w:rsidR="00660A1D">
          <w:pgSz w:w="11910" w:h="16840"/>
          <w:pgMar w:top="1020" w:right="708" w:bottom="1200" w:left="1700" w:header="0" w:footer="977" w:gutter="0"/>
          <w:cols w:space="720"/>
        </w:sectPr>
      </w:pPr>
    </w:p>
    <w:p w:rsidR="00660A1D" w:rsidRDefault="006719A6">
      <w:pPr>
        <w:pStyle w:val="a3"/>
        <w:spacing w:before="66"/>
        <w:ind w:left="2" w:right="137" w:firstLine="0"/>
      </w:pPr>
      <w:r>
        <w:lastRenderedPageBreak/>
        <w:t xml:space="preserve">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w:t>
      </w:r>
      <w:r>
        <w:rPr>
          <w:spacing w:val="-2"/>
        </w:rPr>
        <w:t>законодательством.</w:t>
      </w:r>
    </w:p>
    <w:p w:rsidR="00660A1D" w:rsidRDefault="006719A6">
      <w:pPr>
        <w:pStyle w:val="a3"/>
        <w:spacing w:before="1"/>
        <w:ind w:left="2" w:right="140"/>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w:t>
      </w:r>
      <w:r>
        <w:rPr>
          <w:spacing w:val="-14"/>
        </w:rPr>
        <w:t xml:space="preserve"> </w:t>
      </w:r>
      <w:r>
        <w:t>общеобразовательными</w:t>
      </w:r>
      <w:r>
        <w:rPr>
          <w:spacing w:val="-11"/>
        </w:rPr>
        <w:t xml:space="preserve"> </w:t>
      </w:r>
      <w:r>
        <w:t>организациями</w:t>
      </w:r>
      <w:r>
        <w:rPr>
          <w:spacing w:val="-11"/>
        </w:rPr>
        <w:t xml:space="preserve"> </w:t>
      </w:r>
      <w:r>
        <w:t>в</w:t>
      </w:r>
      <w:r>
        <w:rPr>
          <w:spacing w:val="-12"/>
        </w:rPr>
        <w:t xml:space="preserve"> </w:t>
      </w:r>
      <w:r>
        <w:t>части</w:t>
      </w:r>
      <w:r>
        <w:rPr>
          <w:spacing w:val="-10"/>
        </w:rPr>
        <w:t xml:space="preserve"> </w:t>
      </w:r>
      <w:r>
        <w:t>расходов</w:t>
      </w:r>
      <w:r>
        <w:rPr>
          <w:spacing w:val="-12"/>
        </w:rPr>
        <w:t xml:space="preserve"> </w:t>
      </w:r>
      <w:r>
        <w:t>на</w:t>
      </w:r>
      <w:r>
        <w:rPr>
          <w:spacing w:val="-13"/>
        </w:rPr>
        <w:t xml:space="preserve"> </w:t>
      </w:r>
      <w:r>
        <w:t>оплату</w:t>
      </w:r>
      <w:r>
        <w:rPr>
          <w:spacing w:val="-15"/>
        </w:rPr>
        <w:t xml:space="preserve"> </w:t>
      </w:r>
      <w:r>
        <w:t xml:space="preserve">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w:t>
      </w:r>
      <w:r>
        <w:rPr>
          <w:spacing w:val="-2"/>
        </w:rPr>
        <w:t>Федерации.</w:t>
      </w:r>
    </w:p>
    <w:p w:rsidR="00660A1D" w:rsidRDefault="006719A6">
      <w:pPr>
        <w:pStyle w:val="a3"/>
        <w:ind w:left="2" w:right="137"/>
      </w:pPr>
      <w:r>
        <w:t>В</w:t>
      </w:r>
      <w:r>
        <w:rPr>
          <w:spacing w:val="-15"/>
        </w:rPr>
        <w:t xml:space="preserve"> </w:t>
      </w:r>
      <w:r>
        <w:t>соответствии</w:t>
      </w:r>
      <w:r>
        <w:rPr>
          <w:spacing w:val="-15"/>
        </w:rPr>
        <w:t xml:space="preserve"> </w:t>
      </w:r>
      <w:r>
        <w:t>с</w:t>
      </w:r>
      <w:r>
        <w:rPr>
          <w:spacing w:val="-15"/>
        </w:rPr>
        <w:t xml:space="preserve"> </w:t>
      </w:r>
      <w:r>
        <w:t>расходными</w:t>
      </w:r>
      <w:r>
        <w:rPr>
          <w:spacing w:val="-15"/>
        </w:rPr>
        <w:t xml:space="preserve"> </w:t>
      </w:r>
      <w:r>
        <w:t>обязательствами</w:t>
      </w:r>
      <w:r>
        <w:rPr>
          <w:spacing w:val="-15"/>
        </w:rPr>
        <w:t xml:space="preserve"> </w:t>
      </w:r>
      <w:r>
        <w:t>органов</w:t>
      </w:r>
      <w:r>
        <w:rPr>
          <w:spacing w:val="-15"/>
        </w:rPr>
        <w:t xml:space="preserve"> </w:t>
      </w:r>
      <w:r>
        <w:t>местного</w:t>
      </w:r>
      <w:r>
        <w:rPr>
          <w:spacing w:val="-15"/>
        </w:rPr>
        <w:t xml:space="preserve"> </w:t>
      </w:r>
      <w:r>
        <w:t>самоуправления</w:t>
      </w:r>
      <w:r>
        <w:rPr>
          <w:spacing w:val="-14"/>
        </w:rPr>
        <w:t xml:space="preserve"> </w:t>
      </w:r>
      <w:r>
        <w:t>по организации предоставления общего образования в расходы местных бюджетов включаются</w:t>
      </w:r>
      <w:r>
        <w:rPr>
          <w:spacing w:val="-3"/>
        </w:rPr>
        <w:t xml:space="preserve"> </w:t>
      </w:r>
      <w:r>
        <w:t>расходы,</w:t>
      </w:r>
      <w:r>
        <w:rPr>
          <w:spacing w:val="-3"/>
        </w:rPr>
        <w:t xml:space="preserve"> </w:t>
      </w:r>
      <w:r>
        <w:t>связанные</w:t>
      </w:r>
      <w:r>
        <w:rPr>
          <w:spacing w:val="-4"/>
        </w:rPr>
        <w:t xml:space="preserve"> </w:t>
      </w:r>
      <w:r>
        <w:t>с</w:t>
      </w:r>
      <w:r>
        <w:rPr>
          <w:spacing w:val="-3"/>
        </w:rPr>
        <w:t xml:space="preserve"> </w:t>
      </w:r>
      <w:r>
        <w:t>организацией</w:t>
      </w:r>
      <w:r>
        <w:rPr>
          <w:spacing w:val="-1"/>
        </w:rPr>
        <w:t xml:space="preserve"> </w:t>
      </w:r>
      <w:r>
        <w:t>подвоза</w:t>
      </w:r>
      <w:r>
        <w:rPr>
          <w:spacing w:val="-3"/>
        </w:rPr>
        <w:t xml:space="preserve"> </w:t>
      </w:r>
      <w:r>
        <w:t>обучающихся</w:t>
      </w:r>
      <w:r>
        <w:rPr>
          <w:spacing w:val="-2"/>
        </w:rPr>
        <w:t xml:space="preserve"> </w:t>
      </w:r>
      <w:r>
        <w:t>к</w:t>
      </w:r>
      <w:r>
        <w:rPr>
          <w:spacing w:val="-2"/>
        </w:rPr>
        <w:t xml:space="preserve"> </w:t>
      </w:r>
      <w:r>
        <w:t>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660A1D" w:rsidRDefault="006719A6">
      <w:pPr>
        <w:pStyle w:val="a3"/>
        <w:spacing w:before="1"/>
        <w:ind w:left="2" w:right="134"/>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60A1D" w:rsidRDefault="006719A6">
      <w:pPr>
        <w:pStyle w:val="a3"/>
        <w:ind w:left="2" w:right="140"/>
      </w:pPr>
      <w: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660A1D" w:rsidRDefault="006719A6">
      <w:pPr>
        <w:pStyle w:val="a3"/>
        <w:ind w:left="2" w:right="137"/>
      </w:pPr>
      <w:r>
        <w:t>Нормативные затраты на оказание государственных (муниципальных) услуг включают</w:t>
      </w:r>
      <w:r>
        <w:rPr>
          <w:spacing w:val="-15"/>
        </w:rPr>
        <w:t xml:space="preserve"> </w:t>
      </w:r>
      <w:r>
        <w:t>в</w:t>
      </w:r>
      <w:r>
        <w:rPr>
          <w:spacing w:val="-14"/>
        </w:rPr>
        <w:t xml:space="preserve"> </w:t>
      </w:r>
      <w:r>
        <w:t>себя</w:t>
      </w:r>
      <w:r>
        <w:rPr>
          <w:spacing w:val="-13"/>
        </w:rPr>
        <w:t xml:space="preserve"> </w:t>
      </w:r>
      <w:r>
        <w:t>затраты</w:t>
      </w:r>
      <w:r>
        <w:rPr>
          <w:spacing w:val="-14"/>
        </w:rPr>
        <w:t xml:space="preserve"> </w:t>
      </w:r>
      <w:r>
        <w:t>на</w:t>
      </w:r>
      <w:r>
        <w:rPr>
          <w:spacing w:val="-14"/>
        </w:rPr>
        <w:t xml:space="preserve"> </w:t>
      </w:r>
      <w:r>
        <w:t>оплату</w:t>
      </w:r>
      <w:r>
        <w:rPr>
          <w:spacing w:val="-15"/>
        </w:rPr>
        <w:t xml:space="preserve"> </w:t>
      </w:r>
      <w:r>
        <w:t>труда</w:t>
      </w:r>
      <w:r>
        <w:rPr>
          <w:spacing w:val="-14"/>
        </w:rPr>
        <w:t xml:space="preserve"> </w:t>
      </w:r>
      <w:r>
        <w:t>педагогических</w:t>
      </w:r>
      <w:r>
        <w:rPr>
          <w:spacing w:val="-13"/>
        </w:rPr>
        <w:t xml:space="preserve"> </w:t>
      </w:r>
      <w:r>
        <w:t>работников</w:t>
      </w:r>
      <w:r>
        <w:rPr>
          <w:spacing w:val="-14"/>
        </w:rPr>
        <w:t xml:space="preserve"> </w:t>
      </w:r>
      <w:r>
        <w:t>с</w:t>
      </w:r>
      <w:r>
        <w:rPr>
          <w:spacing w:val="-14"/>
        </w:rPr>
        <w:t xml:space="preserve"> </w:t>
      </w:r>
      <w:r>
        <w:t>учетом</w:t>
      </w:r>
      <w:r>
        <w:rPr>
          <w:spacing w:val="-13"/>
        </w:rPr>
        <w:t xml:space="preserve"> </w:t>
      </w:r>
      <w:r>
        <w:t>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660A1D" w:rsidRDefault="006719A6">
      <w:pPr>
        <w:pStyle w:val="a3"/>
        <w:spacing w:before="1"/>
        <w:ind w:left="2" w:right="137"/>
      </w:pPr>
      <w: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660A1D" w:rsidRDefault="006719A6">
      <w:pPr>
        <w:pStyle w:val="a3"/>
        <w:ind w:left="2" w:right="142"/>
      </w:pPr>
      <w:r>
        <w:t>Формирование</w:t>
      </w:r>
      <w:r>
        <w:rPr>
          <w:spacing w:val="-6"/>
        </w:rPr>
        <w:t xml:space="preserve"> </w:t>
      </w:r>
      <w:r>
        <w:t>фонда</w:t>
      </w:r>
      <w:r>
        <w:rPr>
          <w:spacing w:val="-6"/>
        </w:rPr>
        <w:t xml:space="preserve"> </w:t>
      </w:r>
      <w:r>
        <w:t>оплаты</w:t>
      </w:r>
      <w:r>
        <w:rPr>
          <w:spacing w:val="-5"/>
        </w:rPr>
        <w:t xml:space="preserve"> </w:t>
      </w:r>
      <w:r>
        <w:t>труда</w:t>
      </w:r>
      <w:r>
        <w:rPr>
          <w:spacing w:val="-6"/>
        </w:rPr>
        <w:t xml:space="preserve"> </w:t>
      </w:r>
      <w:r>
        <w:t>образовательной</w:t>
      </w:r>
      <w:r>
        <w:rPr>
          <w:spacing w:val="-5"/>
        </w:rPr>
        <w:t xml:space="preserve"> </w:t>
      </w:r>
      <w:r>
        <w:t>организации</w:t>
      </w:r>
      <w:r>
        <w:rPr>
          <w:spacing w:val="-5"/>
        </w:rPr>
        <w:t xml:space="preserve"> </w:t>
      </w:r>
      <w:r>
        <w:t>осуществляется</w:t>
      </w:r>
      <w:r>
        <w:rPr>
          <w:spacing w:val="-3"/>
        </w:rPr>
        <w:t xml:space="preserve"> </w:t>
      </w:r>
      <w:r>
        <w:t>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w:t>
      </w:r>
    </w:p>
    <w:p w:rsidR="00660A1D" w:rsidRDefault="00660A1D">
      <w:pPr>
        <w:pStyle w:val="a3"/>
        <w:sectPr w:rsidR="00660A1D">
          <w:pgSz w:w="11910" w:h="16840"/>
          <w:pgMar w:top="1040" w:right="708" w:bottom="1200" w:left="1700" w:header="0" w:footer="977" w:gutter="0"/>
          <w:cols w:space="720"/>
        </w:sectPr>
      </w:pPr>
    </w:p>
    <w:p w:rsidR="00660A1D" w:rsidRDefault="006719A6">
      <w:pPr>
        <w:pStyle w:val="a3"/>
        <w:spacing w:before="66"/>
        <w:ind w:left="2" w:right="140" w:firstLine="0"/>
      </w:pPr>
      <w:r>
        <w:lastRenderedPageBreak/>
        <w:t>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660A1D" w:rsidRDefault="006719A6">
      <w:pPr>
        <w:pStyle w:val="a3"/>
        <w:spacing w:before="1"/>
        <w:ind w:left="2" w:right="140"/>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60A1D" w:rsidRDefault="006719A6">
      <w:pPr>
        <w:pStyle w:val="a3"/>
        <w:ind w:firstLine="0"/>
      </w:pPr>
      <w:r>
        <w:t>Образовательная</w:t>
      </w:r>
      <w:r>
        <w:rPr>
          <w:spacing w:val="-8"/>
        </w:rPr>
        <w:t xml:space="preserve"> </w:t>
      </w:r>
      <w:r>
        <w:t>организация</w:t>
      </w:r>
      <w:r>
        <w:rPr>
          <w:spacing w:val="-5"/>
        </w:rPr>
        <w:t xml:space="preserve"> </w:t>
      </w:r>
      <w:r>
        <w:t>самостоятельно</w:t>
      </w:r>
      <w:r>
        <w:rPr>
          <w:spacing w:val="-5"/>
        </w:rPr>
        <w:t xml:space="preserve"> </w:t>
      </w:r>
      <w:r>
        <w:rPr>
          <w:spacing w:val="-2"/>
        </w:rPr>
        <w:t>определяет:</w:t>
      </w:r>
    </w:p>
    <w:p w:rsidR="00660A1D" w:rsidRDefault="006719A6">
      <w:pPr>
        <w:pStyle w:val="a4"/>
        <w:numPr>
          <w:ilvl w:val="0"/>
          <w:numId w:val="2"/>
        </w:numPr>
        <w:tabs>
          <w:tab w:val="left" w:pos="1477"/>
        </w:tabs>
        <w:spacing w:before="2"/>
        <w:ind w:left="1477" w:hanging="767"/>
        <w:rPr>
          <w:sz w:val="24"/>
        </w:rPr>
      </w:pPr>
      <w:r>
        <w:rPr>
          <w:sz w:val="24"/>
        </w:rPr>
        <w:t>соотношение</w:t>
      </w:r>
      <w:r>
        <w:rPr>
          <w:spacing w:val="-7"/>
          <w:sz w:val="24"/>
        </w:rPr>
        <w:t xml:space="preserve"> </w:t>
      </w:r>
      <w:r>
        <w:rPr>
          <w:sz w:val="24"/>
        </w:rPr>
        <w:t>базовой</w:t>
      </w:r>
      <w:r>
        <w:rPr>
          <w:spacing w:val="-5"/>
          <w:sz w:val="24"/>
        </w:rPr>
        <w:t xml:space="preserve"> </w:t>
      </w:r>
      <w:r>
        <w:rPr>
          <w:sz w:val="24"/>
        </w:rPr>
        <w:t>и</w:t>
      </w:r>
      <w:r>
        <w:rPr>
          <w:spacing w:val="-3"/>
          <w:sz w:val="24"/>
        </w:rPr>
        <w:t xml:space="preserve"> </w:t>
      </w:r>
      <w:r>
        <w:rPr>
          <w:sz w:val="24"/>
        </w:rPr>
        <w:t>стимулирующей</w:t>
      </w:r>
      <w:r>
        <w:rPr>
          <w:spacing w:val="-4"/>
          <w:sz w:val="24"/>
        </w:rPr>
        <w:t xml:space="preserve"> </w:t>
      </w:r>
      <w:r>
        <w:rPr>
          <w:sz w:val="24"/>
        </w:rPr>
        <w:t>части</w:t>
      </w:r>
      <w:r>
        <w:rPr>
          <w:spacing w:val="-2"/>
          <w:sz w:val="24"/>
        </w:rPr>
        <w:t xml:space="preserve"> </w:t>
      </w:r>
      <w:r>
        <w:rPr>
          <w:sz w:val="24"/>
        </w:rPr>
        <w:t>фонда</w:t>
      </w:r>
      <w:r>
        <w:rPr>
          <w:spacing w:val="-4"/>
          <w:sz w:val="24"/>
        </w:rPr>
        <w:t xml:space="preserve"> </w:t>
      </w:r>
      <w:r>
        <w:rPr>
          <w:sz w:val="24"/>
        </w:rPr>
        <w:t>оплаты</w:t>
      </w:r>
      <w:r>
        <w:rPr>
          <w:spacing w:val="-3"/>
          <w:sz w:val="24"/>
        </w:rPr>
        <w:t xml:space="preserve"> </w:t>
      </w:r>
      <w:r>
        <w:rPr>
          <w:spacing w:val="-2"/>
          <w:sz w:val="24"/>
        </w:rPr>
        <w:t>труда;</w:t>
      </w:r>
    </w:p>
    <w:p w:rsidR="00660A1D" w:rsidRDefault="006719A6">
      <w:pPr>
        <w:pStyle w:val="a4"/>
        <w:numPr>
          <w:ilvl w:val="0"/>
          <w:numId w:val="2"/>
        </w:numPr>
        <w:tabs>
          <w:tab w:val="left" w:pos="1477"/>
        </w:tabs>
        <w:spacing w:before="4" w:line="237" w:lineRule="auto"/>
        <w:ind w:right="136" w:firstLine="707"/>
        <w:rPr>
          <w:sz w:val="24"/>
        </w:rPr>
      </w:pPr>
      <w:r>
        <w:rPr>
          <w:sz w:val="24"/>
        </w:rPr>
        <w:t>соотношение фонда оплаты труда руководящего, педагогического, инженерно-технического, административно-хозяйственного, производственного, учебно- вспомогательного и иного персонала;</w:t>
      </w:r>
    </w:p>
    <w:p w:rsidR="00660A1D" w:rsidRDefault="006719A6">
      <w:pPr>
        <w:pStyle w:val="a4"/>
        <w:numPr>
          <w:ilvl w:val="0"/>
          <w:numId w:val="2"/>
        </w:numPr>
        <w:tabs>
          <w:tab w:val="left" w:pos="1477"/>
        </w:tabs>
        <w:spacing w:before="7" w:line="237" w:lineRule="auto"/>
        <w:ind w:right="142" w:firstLine="707"/>
        <w:rPr>
          <w:sz w:val="24"/>
        </w:rPr>
      </w:pPr>
      <w:r>
        <w:rPr>
          <w:sz w:val="24"/>
        </w:rPr>
        <w:t>соотношение общей и специальной частей внутри базовой части фонда оплаты труда;</w:t>
      </w:r>
    </w:p>
    <w:p w:rsidR="00660A1D" w:rsidRDefault="006719A6">
      <w:pPr>
        <w:pStyle w:val="a4"/>
        <w:numPr>
          <w:ilvl w:val="0"/>
          <w:numId w:val="2"/>
        </w:numPr>
        <w:tabs>
          <w:tab w:val="left" w:pos="1477"/>
        </w:tabs>
        <w:spacing w:before="5" w:line="237" w:lineRule="auto"/>
        <w:ind w:right="146" w:firstLine="707"/>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660A1D" w:rsidRDefault="006719A6">
      <w:pPr>
        <w:pStyle w:val="a3"/>
        <w:ind w:left="2" w:right="142"/>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660A1D" w:rsidRDefault="006719A6">
      <w:pPr>
        <w:pStyle w:val="a3"/>
        <w:ind w:left="2" w:right="142"/>
      </w:pPr>
      <w:r>
        <w:t>При реализации основной образовательной программы с привлечением ресурсов иных организаций</w:t>
      </w:r>
      <w:r>
        <w:rPr>
          <w:spacing w:val="-1"/>
        </w:rPr>
        <w:t xml:space="preserve"> </w:t>
      </w:r>
      <w:r>
        <w:t>на условиях сетевого</w:t>
      </w:r>
      <w:r>
        <w:rPr>
          <w:spacing w:val="-1"/>
        </w:rPr>
        <w:t xml:space="preserve"> </w:t>
      </w:r>
      <w:r>
        <w:t>взаимодействия</w:t>
      </w:r>
      <w:r>
        <w:rPr>
          <w:spacing w:val="-1"/>
        </w:rPr>
        <w:t xml:space="preserve"> </w:t>
      </w:r>
      <w:r>
        <w:t>действует</w:t>
      </w:r>
      <w:r>
        <w:rPr>
          <w:spacing w:val="-1"/>
        </w:rPr>
        <w:t xml:space="preserve"> </w:t>
      </w:r>
      <w:r>
        <w:t>механизм</w:t>
      </w:r>
      <w:r>
        <w:rPr>
          <w:spacing w:val="-2"/>
        </w:rPr>
        <w:t xml:space="preserve"> </w:t>
      </w:r>
      <w:r>
        <w:t xml:space="preserve">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w:t>
      </w:r>
      <w:r>
        <w:rPr>
          <w:spacing w:val="-2"/>
        </w:rPr>
        <w:t>актах.</w:t>
      </w:r>
    </w:p>
    <w:p w:rsidR="00660A1D" w:rsidRDefault="006719A6">
      <w:pPr>
        <w:pStyle w:val="a3"/>
        <w:ind w:firstLine="0"/>
      </w:pPr>
      <w:r>
        <w:t>Взаимодействие</w:t>
      </w:r>
      <w:r>
        <w:rPr>
          <w:spacing w:val="-8"/>
        </w:rPr>
        <w:t xml:space="preserve"> </w:t>
      </w:r>
      <w:r>
        <w:rPr>
          <w:spacing w:val="-2"/>
        </w:rPr>
        <w:t>осуществляется:</w:t>
      </w:r>
    </w:p>
    <w:p w:rsidR="00660A1D" w:rsidRDefault="006719A6">
      <w:pPr>
        <w:pStyle w:val="a4"/>
        <w:numPr>
          <w:ilvl w:val="0"/>
          <w:numId w:val="2"/>
        </w:numPr>
        <w:tabs>
          <w:tab w:val="left" w:pos="1477"/>
        </w:tabs>
        <w:spacing w:before="1"/>
        <w:ind w:right="142" w:firstLine="707"/>
        <w:rPr>
          <w:sz w:val="24"/>
        </w:rPr>
      </w:pPr>
      <w:r>
        <w:rPr>
          <w:sz w:val="24"/>
        </w:rPr>
        <w:t>на основе соглашений и договоров о сетевой форме реализации образовательных программ</w:t>
      </w:r>
      <w:r>
        <w:rPr>
          <w:spacing w:val="-1"/>
          <w:sz w:val="24"/>
        </w:rPr>
        <w:t xml:space="preserve"> </w:t>
      </w:r>
      <w:r>
        <w:rPr>
          <w:sz w:val="24"/>
        </w:rPr>
        <w:t>на</w:t>
      </w:r>
      <w:r>
        <w:rPr>
          <w:spacing w:val="-1"/>
          <w:sz w:val="24"/>
        </w:rPr>
        <w:t xml:space="preserve"> </w:t>
      </w:r>
      <w:r>
        <w:rPr>
          <w:sz w:val="24"/>
        </w:rPr>
        <w:t>проведение</w:t>
      </w:r>
      <w:r>
        <w:rPr>
          <w:spacing w:val="-1"/>
          <w:sz w:val="24"/>
        </w:rPr>
        <w:t xml:space="preserve"> </w:t>
      </w:r>
      <w:r>
        <w:rPr>
          <w:sz w:val="24"/>
        </w:rPr>
        <w:t>занятий</w:t>
      </w:r>
      <w:r>
        <w:rPr>
          <w:spacing w:val="-1"/>
          <w:sz w:val="24"/>
        </w:rPr>
        <w:t xml:space="preserve"> </w:t>
      </w:r>
      <w:r>
        <w:rPr>
          <w:sz w:val="24"/>
        </w:rPr>
        <w:t>в рамках кружков, секций,</w:t>
      </w:r>
      <w:r>
        <w:rPr>
          <w:spacing w:val="-2"/>
          <w:sz w:val="24"/>
        </w:rPr>
        <w:t xml:space="preserve"> </w:t>
      </w:r>
      <w:r>
        <w:rPr>
          <w:sz w:val="24"/>
        </w:rPr>
        <w:t>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w:t>
      </w:r>
      <w:r>
        <w:rPr>
          <w:spacing w:val="-3"/>
          <w:sz w:val="24"/>
        </w:rPr>
        <w:t xml:space="preserve"> </w:t>
      </w:r>
      <w:r>
        <w:rPr>
          <w:sz w:val="24"/>
        </w:rPr>
        <w:t xml:space="preserve">и </w:t>
      </w:r>
      <w:r>
        <w:rPr>
          <w:spacing w:val="-2"/>
          <w:sz w:val="24"/>
        </w:rPr>
        <w:t>др.);</w:t>
      </w:r>
    </w:p>
    <w:p w:rsidR="00660A1D" w:rsidRDefault="006719A6">
      <w:pPr>
        <w:pStyle w:val="a4"/>
        <w:numPr>
          <w:ilvl w:val="0"/>
          <w:numId w:val="2"/>
        </w:numPr>
        <w:tabs>
          <w:tab w:val="left" w:pos="1477"/>
        </w:tabs>
        <w:ind w:right="139" w:firstLine="707"/>
        <w:rPr>
          <w:sz w:val="24"/>
        </w:rPr>
      </w:pPr>
      <w:r>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660A1D" w:rsidRDefault="006719A6">
      <w:pPr>
        <w:pStyle w:val="a3"/>
        <w:ind w:left="2" w:right="137"/>
      </w:pPr>
      <w:r>
        <w:t>Примерный</w:t>
      </w:r>
      <w:r>
        <w:rPr>
          <w:spacing w:val="-5"/>
        </w:rPr>
        <w:t xml:space="preserve"> </w:t>
      </w:r>
      <w:r>
        <w:t>календарный</w:t>
      </w:r>
      <w:r>
        <w:rPr>
          <w:spacing w:val="-3"/>
        </w:rPr>
        <w:t xml:space="preserve"> </w:t>
      </w:r>
      <w:r>
        <w:t>учебный</w:t>
      </w:r>
      <w:r>
        <w:rPr>
          <w:spacing w:val="-5"/>
        </w:rPr>
        <w:t xml:space="preserve"> </w:t>
      </w:r>
      <w:r>
        <w:t>график</w:t>
      </w:r>
      <w:r>
        <w:rPr>
          <w:spacing w:val="-5"/>
        </w:rPr>
        <w:t xml:space="preserve"> </w:t>
      </w:r>
      <w:r>
        <w:t>реализации</w:t>
      </w:r>
      <w:r>
        <w:rPr>
          <w:spacing w:val="-5"/>
        </w:rPr>
        <w:t xml:space="preserve"> </w:t>
      </w:r>
      <w:r>
        <w:t>образовательной</w:t>
      </w:r>
      <w:r>
        <w:rPr>
          <w:spacing w:val="-5"/>
        </w:rPr>
        <w:t xml:space="preserve"> </w:t>
      </w:r>
      <w:r>
        <w:t>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660A1D" w:rsidRDefault="006719A6">
      <w:pPr>
        <w:pStyle w:val="a3"/>
        <w:ind w:left="2" w:right="137"/>
      </w:pPr>
      <w: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w:t>
      </w:r>
      <w:r>
        <w:rPr>
          <w:spacing w:val="5"/>
        </w:rPr>
        <w:t xml:space="preserve"> </w:t>
      </w:r>
      <w:r>
        <w:t>нормативных</w:t>
      </w:r>
      <w:r>
        <w:rPr>
          <w:spacing w:val="8"/>
        </w:rPr>
        <w:t xml:space="preserve"> </w:t>
      </w:r>
      <w:r>
        <w:t>затрат</w:t>
      </w:r>
      <w:r>
        <w:rPr>
          <w:spacing w:val="9"/>
        </w:rPr>
        <w:t xml:space="preserve"> </w:t>
      </w:r>
      <w:r>
        <w:t>на</w:t>
      </w:r>
      <w:r>
        <w:rPr>
          <w:spacing w:val="5"/>
        </w:rPr>
        <w:t xml:space="preserve"> </w:t>
      </w:r>
      <w:r>
        <w:t>оказание</w:t>
      </w:r>
      <w:r>
        <w:rPr>
          <w:spacing w:val="3"/>
        </w:rPr>
        <w:t xml:space="preserve"> </w:t>
      </w:r>
      <w:r>
        <w:t>государственных</w:t>
      </w:r>
      <w:r>
        <w:rPr>
          <w:spacing w:val="9"/>
        </w:rPr>
        <w:t xml:space="preserve"> </w:t>
      </w:r>
      <w:r>
        <w:t>(муниципальных)</w:t>
      </w:r>
      <w:r>
        <w:rPr>
          <w:spacing w:val="9"/>
        </w:rPr>
        <w:t xml:space="preserve"> </w:t>
      </w:r>
      <w:r>
        <w:t>услуг</w:t>
      </w:r>
      <w:r>
        <w:rPr>
          <w:spacing w:val="8"/>
        </w:rPr>
        <w:t xml:space="preserve"> </w:t>
      </w:r>
      <w:r>
        <w:rPr>
          <w:spacing w:val="-10"/>
        </w:rPr>
        <w:t>в</w:t>
      </w:r>
    </w:p>
    <w:p w:rsidR="00660A1D" w:rsidRDefault="00660A1D">
      <w:pPr>
        <w:pStyle w:val="a3"/>
        <w:sectPr w:rsidR="00660A1D">
          <w:pgSz w:w="11910" w:h="16840"/>
          <w:pgMar w:top="1040" w:right="708" w:bottom="1160" w:left="1700" w:header="0" w:footer="977" w:gutter="0"/>
          <w:cols w:space="720"/>
        </w:sectPr>
      </w:pPr>
    </w:p>
    <w:p w:rsidR="00660A1D" w:rsidRDefault="006719A6">
      <w:pPr>
        <w:pStyle w:val="a3"/>
        <w:spacing w:before="66"/>
        <w:ind w:left="2" w:right="135" w:firstLine="0"/>
      </w:pPr>
      <w:r>
        <w:lastRenderedPageBreak/>
        <w:t xml:space="preserve">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w:t>
      </w:r>
      <w:r>
        <w:rPr>
          <w:spacing w:val="-2"/>
        </w:rPr>
        <w:t>65811)</w:t>
      </w:r>
    </w:p>
    <w:p w:rsidR="00660A1D" w:rsidRDefault="006719A6">
      <w:pPr>
        <w:pStyle w:val="a3"/>
        <w:spacing w:before="1"/>
        <w:ind w:left="2" w:right="139"/>
      </w:pPr>
      <w: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660A1D" w:rsidRDefault="006719A6">
      <w:pPr>
        <w:pStyle w:val="a3"/>
        <w:ind w:left="2" w:right="141"/>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660A1D" w:rsidRDefault="006719A6">
      <w:pPr>
        <w:pStyle w:val="a3"/>
        <w:ind w:left="2" w:right="142"/>
      </w:pPr>
      <w:r>
        <w:t>Материально-техническое и учебно-методическое обеспечение программы основного общего образования</w:t>
      </w:r>
    </w:p>
    <w:p w:rsidR="00660A1D" w:rsidRDefault="006719A6">
      <w:pPr>
        <w:pStyle w:val="a3"/>
        <w:spacing w:before="1"/>
        <w:ind w:firstLine="0"/>
      </w:pPr>
      <w:r>
        <w:t>Информационно-образовательная</w:t>
      </w:r>
      <w:r>
        <w:rPr>
          <w:spacing w:val="-14"/>
        </w:rPr>
        <w:t xml:space="preserve"> </w:t>
      </w:r>
      <w:r>
        <w:rPr>
          <w:spacing w:val="-4"/>
        </w:rPr>
        <w:t>среда</w:t>
      </w:r>
    </w:p>
    <w:p w:rsidR="00660A1D" w:rsidRDefault="006719A6">
      <w:pPr>
        <w:pStyle w:val="a3"/>
        <w:ind w:left="2" w:right="136"/>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w:t>
      </w:r>
      <w:r>
        <w:rPr>
          <w:spacing w:val="-14"/>
        </w:rPr>
        <w:t xml:space="preserve"> </w:t>
      </w:r>
      <w:r>
        <w:t>современных</w:t>
      </w:r>
      <w:r>
        <w:rPr>
          <w:spacing w:val="-14"/>
        </w:rPr>
        <w:t xml:space="preserve"> </w:t>
      </w:r>
      <w:r>
        <w:t>информационно-телекоммуникационных</w:t>
      </w:r>
      <w:r>
        <w:rPr>
          <w:spacing w:val="-11"/>
        </w:rPr>
        <w:t xml:space="preserve"> </w:t>
      </w:r>
      <w:r>
        <w:t>средств</w:t>
      </w:r>
      <w:r>
        <w:rPr>
          <w:spacing w:val="-15"/>
        </w:rPr>
        <w:t xml:space="preserve"> </w:t>
      </w:r>
      <w:r>
        <w:t>и</w:t>
      </w:r>
      <w:r>
        <w:rPr>
          <w:spacing w:val="-15"/>
        </w:rPr>
        <w:t xml:space="preserve"> </w:t>
      </w:r>
      <w:r>
        <w:t>педагогических технологий,</w:t>
      </w:r>
      <w:r>
        <w:rPr>
          <w:spacing w:val="-10"/>
        </w:rPr>
        <w:t xml:space="preserve"> </w:t>
      </w:r>
      <w:r>
        <w:t>гарантирующих</w:t>
      </w:r>
      <w:r>
        <w:rPr>
          <w:spacing w:val="-7"/>
        </w:rPr>
        <w:t xml:space="preserve"> </w:t>
      </w:r>
      <w:r>
        <w:t>безопасность</w:t>
      </w:r>
      <w:r>
        <w:rPr>
          <w:spacing w:val="-8"/>
        </w:rPr>
        <w:t xml:space="preserve"> </w:t>
      </w:r>
      <w:r>
        <w:t>и</w:t>
      </w:r>
      <w:r>
        <w:rPr>
          <w:spacing w:val="-8"/>
        </w:rPr>
        <w:t xml:space="preserve"> </w:t>
      </w:r>
      <w:r>
        <w:t>охрану</w:t>
      </w:r>
      <w:r>
        <w:rPr>
          <w:spacing w:val="-15"/>
        </w:rPr>
        <w:t xml:space="preserve"> </w:t>
      </w:r>
      <w:r>
        <w:t>здоровья</w:t>
      </w:r>
      <w:r>
        <w:rPr>
          <w:spacing w:val="-5"/>
        </w:rPr>
        <w:t xml:space="preserve"> </w:t>
      </w:r>
      <w:r>
        <w:t>участников</w:t>
      </w:r>
      <w:r>
        <w:rPr>
          <w:spacing w:val="-10"/>
        </w:rPr>
        <w:t xml:space="preserve"> </w:t>
      </w:r>
      <w:r>
        <w:t>образовательного процесса,</w:t>
      </w:r>
      <w:r>
        <w:rPr>
          <w:spacing w:val="-4"/>
        </w:rPr>
        <w:t xml:space="preserve"> </w:t>
      </w:r>
      <w:r>
        <w:t>обеспечивающих</w:t>
      </w:r>
      <w:r>
        <w:rPr>
          <w:spacing w:val="-2"/>
        </w:rPr>
        <w:t xml:space="preserve"> </w:t>
      </w:r>
      <w:r>
        <w:t>достижение</w:t>
      </w:r>
      <w:r>
        <w:rPr>
          <w:spacing w:val="-5"/>
        </w:rPr>
        <w:t xml:space="preserve"> </w:t>
      </w:r>
      <w:r>
        <w:t>целей</w:t>
      </w:r>
      <w:r>
        <w:rPr>
          <w:spacing w:val="-4"/>
        </w:rPr>
        <w:t xml:space="preserve"> </w:t>
      </w:r>
      <w:r>
        <w:t>основного</w:t>
      </w:r>
      <w:r>
        <w:rPr>
          <w:spacing w:val="-4"/>
        </w:rPr>
        <w:t xml:space="preserve"> </w:t>
      </w:r>
      <w:r>
        <w:t>общего</w:t>
      </w:r>
      <w:r>
        <w:rPr>
          <w:spacing w:val="-4"/>
        </w:rPr>
        <w:t xml:space="preserve"> </w:t>
      </w:r>
      <w:r>
        <w:t>образования,</w:t>
      </w:r>
      <w:r>
        <w:rPr>
          <w:spacing w:val="-4"/>
        </w:rPr>
        <w:t xml:space="preserve"> </w:t>
      </w:r>
      <w:r>
        <w:t>его</w:t>
      </w:r>
      <w:r>
        <w:rPr>
          <w:spacing w:val="-4"/>
        </w:rPr>
        <w:t xml:space="preserve"> </w:t>
      </w:r>
      <w:r>
        <w:t>высокое качество, личностное развитие обучающихся. Основными компонентами ИОС образовательной организации являются:</w:t>
      </w:r>
    </w:p>
    <w:p w:rsidR="00660A1D" w:rsidRDefault="006719A6">
      <w:pPr>
        <w:pStyle w:val="a4"/>
        <w:numPr>
          <w:ilvl w:val="0"/>
          <w:numId w:val="2"/>
        </w:numPr>
        <w:tabs>
          <w:tab w:val="left" w:pos="1480"/>
        </w:tabs>
        <w:spacing w:before="2"/>
        <w:ind w:right="139" w:firstLine="707"/>
        <w:rPr>
          <w:sz w:val="24"/>
        </w:rPr>
      </w:pPr>
      <w:r>
        <w:rPr>
          <w:sz w:val="24"/>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w:t>
      </w:r>
      <w:r>
        <w:rPr>
          <w:spacing w:val="-2"/>
          <w:sz w:val="24"/>
        </w:rPr>
        <w:t>обучающегося;</w:t>
      </w:r>
    </w:p>
    <w:p w:rsidR="00660A1D" w:rsidRDefault="006719A6">
      <w:pPr>
        <w:pStyle w:val="a4"/>
        <w:numPr>
          <w:ilvl w:val="0"/>
          <w:numId w:val="2"/>
        </w:numPr>
        <w:tabs>
          <w:tab w:val="left" w:pos="1477"/>
        </w:tabs>
        <w:ind w:right="140" w:firstLine="707"/>
        <w:rPr>
          <w:sz w:val="24"/>
        </w:rPr>
      </w:pPr>
      <w:r>
        <w:rPr>
          <w:sz w:val="24"/>
        </w:rPr>
        <w:t>фонд дополнительной литературы (художественная и научно-популярная литература, справочно-библиографические и периодические издания);</w:t>
      </w:r>
    </w:p>
    <w:p w:rsidR="00660A1D" w:rsidRDefault="006719A6">
      <w:pPr>
        <w:pStyle w:val="a4"/>
        <w:numPr>
          <w:ilvl w:val="0"/>
          <w:numId w:val="2"/>
        </w:numPr>
        <w:tabs>
          <w:tab w:val="left" w:pos="1480"/>
        </w:tabs>
        <w:spacing w:before="3" w:line="237" w:lineRule="auto"/>
        <w:ind w:right="138" w:firstLine="707"/>
        <w:rPr>
          <w:sz w:val="24"/>
        </w:rPr>
      </w:pPr>
      <w:r>
        <w:rPr>
          <w:sz w:val="24"/>
        </w:rPr>
        <w:t>учебно-наглядные пособия (средства натурного фонда, модели, печатные, экранно-звуковые средства, мультимедийные средства);</w:t>
      </w:r>
    </w:p>
    <w:p w:rsidR="00660A1D" w:rsidRDefault="006719A6">
      <w:pPr>
        <w:pStyle w:val="a4"/>
        <w:numPr>
          <w:ilvl w:val="0"/>
          <w:numId w:val="2"/>
        </w:numPr>
        <w:tabs>
          <w:tab w:val="left" w:pos="1477"/>
        </w:tabs>
        <w:spacing w:before="2"/>
        <w:ind w:right="138" w:firstLine="707"/>
        <w:rPr>
          <w:sz w:val="24"/>
        </w:rPr>
      </w:pPr>
      <w:r>
        <w:rPr>
          <w:sz w:val="24"/>
        </w:rPr>
        <w:t>информационно-образовательные ресурсы Интернета, прошедшие в установленом порядке процедуру</w:t>
      </w:r>
      <w:r>
        <w:rPr>
          <w:spacing w:val="-1"/>
          <w:sz w:val="24"/>
        </w:rPr>
        <w:t xml:space="preserve"> </w:t>
      </w:r>
      <w:r>
        <w:rPr>
          <w:sz w:val="24"/>
        </w:rPr>
        <w:t>верификации и обеспечивающие доступ обучающихся к учебным материалам, в т. ч. к наследию отечественного кинематографа;</w:t>
      </w:r>
    </w:p>
    <w:p w:rsidR="00660A1D" w:rsidRDefault="006719A6">
      <w:pPr>
        <w:pStyle w:val="a4"/>
        <w:numPr>
          <w:ilvl w:val="0"/>
          <w:numId w:val="2"/>
        </w:numPr>
        <w:tabs>
          <w:tab w:val="left" w:pos="1477"/>
        </w:tabs>
        <w:spacing w:line="293" w:lineRule="exact"/>
        <w:ind w:left="1477" w:hanging="767"/>
        <w:rPr>
          <w:sz w:val="24"/>
        </w:rPr>
      </w:pPr>
      <w:r>
        <w:rPr>
          <w:sz w:val="24"/>
        </w:rPr>
        <w:t>информационно-телекоммуникационная</w:t>
      </w:r>
      <w:r>
        <w:rPr>
          <w:spacing w:val="43"/>
          <w:sz w:val="24"/>
        </w:rPr>
        <w:t xml:space="preserve"> </w:t>
      </w:r>
      <w:r>
        <w:rPr>
          <w:spacing w:val="-2"/>
          <w:sz w:val="24"/>
        </w:rPr>
        <w:t>инфраструктура;</w:t>
      </w:r>
    </w:p>
    <w:p w:rsidR="00660A1D" w:rsidRDefault="006719A6">
      <w:pPr>
        <w:pStyle w:val="a4"/>
        <w:numPr>
          <w:ilvl w:val="0"/>
          <w:numId w:val="2"/>
        </w:numPr>
        <w:tabs>
          <w:tab w:val="left" w:pos="1477"/>
          <w:tab w:val="left" w:pos="3391"/>
          <w:tab w:val="left" w:pos="4977"/>
          <w:tab w:val="left" w:pos="7378"/>
        </w:tabs>
        <w:spacing w:before="1" w:line="237" w:lineRule="auto"/>
        <w:ind w:right="140" w:firstLine="707"/>
        <w:jc w:val="left"/>
        <w:rPr>
          <w:sz w:val="24"/>
        </w:rPr>
      </w:pPr>
      <w:r>
        <w:rPr>
          <w:spacing w:val="-2"/>
          <w:sz w:val="24"/>
        </w:rPr>
        <w:t>технические</w:t>
      </w:r>
      <w:r>
        <w:rPr>
          <w:sz w:val="24"/>
        </w:rPr>
        <w:tab/>
      </w:r>
      <w:r>
        <w:rPr>
          <w:spacing w:val="-2"/>
          <w:sz w:val="24"/>
        </w:rPr>
        <w:t>средства,</w:t>
      </w:r>
      <w:r>
        <w:rPr>
          <w:sz w:val="24"/>
        </w:rPr>
        <w:tab/>
      </w:r>
      <w:r>
        <w:rPr>
          <w:spacing w:val="-2"/>
          <w:sz w:val="24"/>
        </w:rPr>
        <w:t>обеспечивающие</w:t>
      </w:r>
      <w:r>
        <w:rPr>
          <w:sz w:val="24"/>
        </w:rPr>
        <w:tab/>
      </w:r>
      <w:r>
        <w:rPr>
          <w:spacing w:val="-2"/>
          <w:sz w:val="24"/>
        </w:rPr>
        <w:t xml:space="preserve">функционирование </w:t>
      </w:r>
      <w:r>
        <w:rPr>
          <w:sz w:val="24"/>
        </w:rPr>
        <w:t>информационно-образовательной среды;</w:t>
      </w:r>
    </w:p>
    <w:p w:rsidR="00660A1D" w:rsidRDefault="006719A6">
      <w:pPr>
        <w:pStyle w:val="a4"/>
        <w:numPr>
          <w:ilvl w:val="0"/>
          <w:numId w:val="2"/>
        </w:numPr>
        <w:tabs>
          <w:tab w:val="left" w:pos="1477"/>
          <w:tab w:val="left" w:pos="3313"/>
          <w:tab w:val="left" w:pos="5176"/>
          <w:tab w:val="left" w:pos="7376"/>
        </w:tabs>
        <w:spacing w:before="5" w:line="237" w:lineRule="auto"/>
        <w:ind w:right="143" w:firstLine="707"/>
        <w:jc w:val="left"/>
        <w:rPr>
          <w:sz w:val="24"/>
        </w:rPr>
      </w:pPr>
      <w:r>
        <w:rPr>
          <w:spacing w:val="-2"/>
          <w:sz w:val="24"/>
        </w:rPr>
        <w:t>программные</w:t>
      </w:r>
      <w:r>
        <w:rPr>
          <w:sz w:val="24"/>
        </w:rPr>
        <w:tab/>
      </w:r>
      <w:r>
        <w:rPr>
          <w:spacing w:val="-2"/>
          <w:sz w:val="24"/>
        </w:rPr>
        <w:t>инструменты,</w:t>
      </w:r>
      <w:r>
        <w:rPr>
          <w:sz w:val="24"/>
        </w:rPr>
        <w:tab/>
      </w:r>
      <w:r>
        <w:rPr>
          <w:spacing w:val="-2"/>
          <w:sz w:val="24"/>
        </w:rPr>
        <w:t>обеспечивающие</w:t>
      </w:r>
      <w:r>
        <w:rPr>
          <w:sz w:val="24"/>
        </w:rPr>
        <w:tab/>
      </w:r>
      <w:r>
        <w:rPr>
          <w:spacing w:val="-2"/>
          <w:sz w:val="24"/>
        </w:rPr>
        <w:t xml:space="preserve">функционирование </w:t>
      </w:r>
      <w:r>
        <w:rPr>
          <w:sz w:val="24"/>
        </w:rPr>
        <w:t>информационно-образовательной среды;</w:t>
      </w:r>
    </w:p>
    <w:p w:rsidR="00660A1D" w:rsidRDefault="006719A6">
      <w:pPr>
        <w:pStyle w:val="a4"/>
        <w:numPr>
          <w:ilvl w:val="0"/>
          <w:numId w:val="2"/>
        </w:numPr>
        <w:tabs>
          <w:tab w:val="left" w:pos="1477"/>
          <w:tab w:val="left" w:pos="2466"/>
          <w:tab w:val="left" w:pos="4003"/>
          <w:tab w:val="left" w:pos="5382"/>
          <w:tab w:val="left" w:pos="7609"/>
        </w:tabs>
        <w:spacing w:before="4" w:line="237" w:lineRule="auto"/>
        <w:ind w:right="134" w:firstLine="707"/>
        <w:jc w:val="left"/>
        <w:rPr>
          <w:sz w:val="24"/>
        </w:rPr>
      </w:pPr>
      <w:r>
        <w:rPr>
          <w:spacing w:val="-2"/>
          <w:sz w:val="24"/>
        </w:rPr>
        <w:t>служба</w:t>
      </w:r>
      <w:r>
        <w:rPr>
          <w:sz w:val="24"/>
        </w:rPr>
        <w:tab/>
      </w:r>
      <w:r>
        <w:rPr>
          <w:spacing w:val="-2"/>
          <w:sz w:val="24"/>
        </w:rPr>
        <w:t>технической</w:t>
      </w:r>
      <w:r>
        <w:rPr>
          <w:sz w:val="24"/>
        </w:rPr>
        <w:tab/>
      </w:r>
      <w:r>
        <w:rPr>
          <w:spacing w:val="-2"/>
          <w:sz w:val="24"/>
        </w:rPr>
        <w:t>поддержки</w:t>
      </w:r>
      <w:r>
        <w:rPr>
          <w:sz w:val="24"/>
        </w:rPr>
        <w:tab/>
      </w:r>
      <w:r>
        <w:rPr>
          <w:spacing w:val="-2"/>
          <w:sz w:val="24"/>
        </w:rPr>
        <w:t>функционирования</w:t>
      </w:r>
      <w:r>
        <w:rPr>
          <w:sz w:val="24"/>
        </w:rPr>
        <w:tab/>
      </w:r>
      <w:r>
        <w:rPr>
          <w:spacing w:val="-2"/>
          <w:sz w:val="24"/>
        </w:rPr>
        <w:t xml:space="preserve">информационно- </w:t>
      </w:r>
      <w:r>
        <w:rPr>
          <w:sz w:val="24"/>
        </w:rPr>
        <w:t>образовательной среды.</w:t>
      </w:r>
    </w:p>
    <w:p w:rsidR="00660A1D" w:rsidRDefault="006719A6">
      <w:pPr>
        <w:pStyle w:val="a3"/>
        <w:spacing w:before="1"/>
        <w:ind w:left="2" w:right="143"/>
        <w:jc w:val="left"/>
      </w:pPr>
      <w:r>
        <w:t>ИОС</w:t>
      </w:r>
      <w:r>
        <w:rPr>
          <w:spacing w:val="-11"/>
        </w:rPr>
        <w:t xml:space="preserve"> </w:t>
      </w:r>
      <w:r>
        <w:t>образовательной</w:t>
      </w:r>
      <w:r>
        <w:rPr>
          <w:spacing w:val="-13"/>
        </w:rPr>
        <w:t xml:space="preserve"> </w:t>
      </w:r>
      <w:r>
        <w:t>организации</w:t>
      </w:r>
      <w:r>
        <w:rPr>
          <w:spacing w:val="-10"/>
        </w:rPr>
        <w:t xml:space="preserve"> </w:t>
      </w:r>
      <w:r>
        <w:t>предоставляет</w:t>
      </w:r>
      <w:r>
        <w:rPr>
          <w:spacing w:val="-11"/>
        </w:rPr>
        <w:t xml:space="preserve"> </w:t>
      </w:r>
      <w:r>
        <w:t>для</w:t>
      </w:r>
      <w:r>
        <w:rPr>
          <w:spacing w:val="-8"/>
        </w:rPr>
        <w:t xml:space="preserve"> </w:t>
      </w:r>
      <w:r>
        <w:t>участников</w:t>
      </w:r>
      <w:r>
        <w:rPr>
          <w:spacing w:val="-12"/>
        </w:rPr>
        <w:t xml:space="preserve"> </w:t>
      </w:r>
      <w:r>
        <w:t>образовательного процесса возможность:</w:t>
      </w:r>
    </w:p>
    <w:p w:rsidR="00660A1D" w:rsidRDefault="00660A1D">
      <w:pPr>
        <w:pStyle w:val="a3"/>
        <w:jc w:val="left"/>
        <w:sectPr w:rsidR="00660A1D">
          <w:pgSz w:w="11910" w:h="16840"/>
          <w:pgMar w:top="1040" w:right="708" w:bottom="1200" w:left="1700" w:header="0" w:footer="977" w:gutter="0"/>
          <w:cols w:space="720"/>
        </w:sectPr>
      </w:pPr>
    </w:p>
    <w:p w:rsidR="00660A1D" w:rsidRDefault="006719A6">
      <w:pPr>
        <w:pStyle w:val="a4"/>
        <w:numPr>
          <w:ilvl w:val="0"/>
          <w:numId w:val="2"/>
        </w:numPr>
        <w:tabs>
          <w:tab w:val="left" w:pos="1477"/>
        </w:tabs>
        <w:spacing w:before="88"/>
        <w:ind w:right="144" w:firstLine="707"/>
        <w:rPr>
          <w:sz w:val="24"/>
        </w:rPr>
      </w:pPr>
      <w:r>
        <w:rPr>
          <w:sz w:val="24"/>
        </w:rPr>
        <w:lastRenderedPageBreak/>
        <w:t>достижения обучающимися планируемых результатов освоения ООП ООО, в том числе адаптированной для обучающихся</w:t>
      </w:r>
      <w:r>
        <w:rPr>
          <w:spacing w:val="-2"/>
          <w:sz w:val="24"/>
        </w:rPr>
        <w:t xml:space="preserve"> </w:t>
      </w:r>
      <w:r>
        <w:rPr>
          <w:sz w:val="24"/>
        </w:rPr>
        <w:t>с</w:t>
      </w:r>
      <w:r>
        <w:rPr>
          <w:spacing w:val="-1"/>
          <w:sz w:val="24"/>
        </w:rPr>
        <w:t xml:space="preserve"> </w:t>
      </w:r>
      <w:r>
        <w:rPr>
          <w:sz w:val="24"/>
        </w:rPr>
        <w:t xml:space="preserve">ограниченными возможностями здоровья </w:t>
      </w:r>
      <w:r>
        <w:rPr>
          <w:spacing w:val="-2"/>
          <w:sz w:val="24"/>
        </w:rPr>
        <w:t>(ОВЗ);</w:t>
      </w:r>
    </w:p>
    <w:p w:rsidR="00660A1D" w:rsidRDefault="006719A6">
      <w:pPr>
        <w:pStyle w:val="a4"/>
        <w:numPr>
          <w:ilvl w:val="0"/>
          <w:numId w:val="2"/>
        </w:numPr>
        <w:tabs>
          <w:tab w:val="left" w:pos="1477"/>
        </w:tabs>
        <w:spacing w:before="2"/>
        <w:ind w:right="141" w:firstLine="707"/>
        <w:rPr>
          <w:sz w:val="24"/>
        </w:rPr>
      </w:pPr>
      <w:r>
        <w:rPr>
          <w:sz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w:t>
      </w:r>
      <w:r>
        <w:rPr>
          <w:spacing w:val="-15"/>
          <w:sz w:val="24"/>
        </w:rPr>
        <w:t xml:space="preserve"> </w:t>
      </w:r>
      <w:r>
        <w:rPr>
          <w:sz w:val="24"/>
        </w:rPr>
        <w:t>и</w:t>
      </w:r>
      <w:r>
        <w:rPr>
          <w:spacing w:val="-15"/>
          <w:sz w:val="24"/>
        </w:rPr>
        <w:t xml:space="preserve"> </w:t>
      </w:r>
      <w:r>
        <w:rPr>
          <w:sz w:val="24"/>
        </w:rPr>
        <w:t>внеурочной</w:t>
      </w:r>
      <w:r>
        <w:rPr>
          <w:spacing w:val="-15"/>
          <w:sz w:val="24"/>
        </w:rPr>
        <w:t xml:space="preserve"> </w:t>
      </w:r>
      <w:r>
        <w:rPr>
          <w:sz w:val="24"/>
        </w:rPr>
        <w:t>деятельности,</w:t>
      </w:r>
      <w:r>
        <w:rPr>
          <w:spacing w:val="-15"/>
          <w:sz w:val="24"/>
        </w:rPr>
        <w:t xml:space="preserve"> </w:t>
      </w:r>
      <w:r>
        <w:rPr>
          <w:sz w:val="24"/>
        </w:rPr>
        <w:t>социальных</w:t>
      </w:r>
      <w:r>
        <w:rPr>
          <w:spacing w:val="-15"/>
          <w:sz w:val="24"/>
        </w:rPr>
        <w:t xml:space="preserve"> </w:t>
      </w:r>
      <w:r>
        <w:rPr>
          <w:sz w:val="24"/>
        </w:rPr>
        <w:t>практик,</w:t>
      </w:r>
      <w:r>
        <w:rPr>
          <w:spacing w:val="-15"/>
          <w:sz w:val="24"/>
        </w:rPr>
        <w:t xml:space="preserve"> </w:t>
      </w:r>
      <w:r>
        <w:rPr>
          <w:sz w:val="24"/>
        </w:rPr>
        <w:t>включая</w:t>
      </w:r>
      <w:r>
        <w:rPr>
          <w:spacing w:val="-15"/>
          <w:sz w:val="24"/>
        </w:rPr>
        <w:t xml:space="preserve"> </w:t>
      </w:r>
      <w:r>
        <w:rPr>
          <w:sz w:val="24"/>
        </w:rPr>
        <w:t>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660A1D" w:rsidRDefault="006719A6">
      <w:pPr>
        <w:pStyle w:val="a4"/>
        <w:numPr>
          <w:ilvl w:val="0"/>
          <w:numId w:val="2"/>
        </w:numPr>
        <w:tabs>
          <w:tab w:val="left" w:pos="1477"/>
        </w:tabs>
        <w:spacing w:before="1" w:line="237" w:lineRule="auto"/>
        <w:ind w:right="138" w:firstLine="707"/>
        <w:rPr>
          <w:sz w:val="24"/>
        </w:rPr>
      </w:pPr>
      <w:r>
        <w:rPr>
          <w:sz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660A1D" w:rsidRDefault="006719A6">
      <w:pPr>
        <w:pStyle w:val="a4"/>
        <w:numPr>
          <w:ilvl w:val="0"/>
          <w:numId w:val="2"/>
        </w:numPr>
        <w:tabs>
          <w:tab w:val="left" w:pos="1477"/>
        </w:tabs>
        <w:spacing w:before="5"/>
        <w:ind w:right="138" w:firstLine="707"/>
        <w:rPr>
          <w:sz w:val="24"/>
        </w:rPr>
      </w:pPr>
      <w:r>
        <w:rPr>
          <w:sz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660A1D" w:rsidRDefault="006719A6">
      <w:pPr>
        <w:pStyle w:val="a4"/>
        <w:numPr>
          <w:ilvl w:val="0"/>
          <w:numId w:val="2"/>
        </w:numPr>
        <w:tabs>
          <w:tab w:val="left" w:pos="1477"/>
        </w:tabs>
        <w:spacing w:before="2" w:line="237" w:lineRule="auto"/>
        <w:ind w:right="143" w:firstLine="707"/>
        <w:rPr>
          <w:sz w:val="24"/>
        </w:rPr>
      </w:pPr>
      <w:r>
        <w:rPr>
          <w:sz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660A1D" w:rsidRDefault="006719A6">
      <w:pPr>
        <w:pStyle w:val="a4"/>
        <w:numPr>
          <w:ilvl w:val="0"/>
          <w:numId w:val="2"/>
        </w:numPr>
        <w:tabs>
          <w:tab w:val="left" w:pos="1477"/>
        </w:tabs>
        <w:spacing w:before="5"/>
        <w:ind w:right="145" w:firstLine="707"/>
        <w:rPr>
          <w:sz w:val="24"/>
        </w:rPr>
      </w:pPr>
      <w:r>
        <w:rPr>
          <w:sz w:val="24"/>
        </w:rP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w:t>
      </w:r>
      <w:r>
        <w:rPr>
          <w:spacing w:val="-2"/>
          <w:sz w:val="24"/>
        </w:rPr>
        <w:t>волонтеров;</w:t>
      </w:r>
    </w:p>
    <w:p w:rsidR="00660A1D" w:rsidRDefault="006719A6">
      <w:pPr>
        <w:pStyle w:val="a4"/>
        <w:numPr>
          <w:ilvl w:val="0"/>
          <w:numId w:val="2"/>
        </w:numPr>
        <w:tabs>
          <w:tab w:val="left" w:pos="1477"/>
        </w:tabs>
        <w:ind w:right="143" w:firstLine="707"/>
        <w:rPr>
          <w:sz w:val="24"/>
        </w:rPr>
      </w:pPr>
      <w:r>
        <w:rPr>
          <w:sz w:val="24"/>
        </w:rPr>
        <w:t>формирования у обучающихся опыта самостоятельной образовательной и общественной деятельности;</w:t>
      </w:r>
    </w:p>
    <w:p w:rsidR="00660A1D" w:rsidRDefault="006719A6">
      <w:pPr>
        <w:pStyle w:val="a4"/>
        <w:numPr>
          <w:ilvl w:val="0"/>
          <w:numId w:val="2"/>
        </w:numPr>
        <w:tabs>
          <w:tab w:val="left" w:pos="1477"/>
        </w:tabs>
        <w:ind w:right="143" w:firstLine="707"/>
        <w:rPr>
          <w:sz w:val="24"/>
        </w:rPr>
      </w:pPr>
      <w:r>
        <w:rPr>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660A1D" w:rsidRDefault="006719A6">
      <w:pPr>
        <w:pStyle w:val="a4"/>
        <w:numPr>
          <w:ilvl w:val="0"/>
          <w:numId w:val="2"/>
        </w:numPr>
        <w:tabs>
          <w:tab w:val="left" w:pos="1477"/>
        </w:tabs>
        <w:spacing w:before="1" w:line="237" w:lineRule="auto"/>
        <w:ind w:right="140" w:firstLine="707"/>
        <w:rPr>
          <w:sz w:val="24"/>
        </w:rPr>
      </w:pPr>
      <w:r>
        <w:rPr>
          <w:sz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660A1D" w:rsidRDefault="006719A6">
      <w:pPr>
        <w:pStyle w:val="a4"/>
        <w:numPr>
          <w:ilvl w:val="0"/>
          <w:numId w:val="2"/>
        </w:numPr>
        <w:tabs>
          <w:tab w:val="left" w:pos="1477"/>
        </w:tabs>
        <w:spacing w:before="2"/>
        <w:ind w:right="135" w:firstLine="707"/>
        <w:rPr>
          <w:sz w:val="24"/>
        </w:rPr>
      </w:pPr>
      <w:r>
        <w:rPr>
          <w:sz w:val="24"/>
        </w:rPr>
        <w:t>обновления</w:t>
      </w:r>
      <w:r>
        <w:rPr>
          <w:spacing w:val="-12"/>
          <w:sz w:val="24"/>
        </w:rPr>
        <w:t xml:space="preserve"> </w:t>
      </w:r>
      <w:r>
        <w:rPr>
          <w:sz w:val="24"/>
        </w:rPr>
        <w:t>содержания</w:t>
      </w:r>
      <w:r>
        <w:rPr>
          <w:spacing w:val="-12"/>
          <w:sz w:val="24"/>
        </w:rPr>
        <w:t xml:space="preserve"> </w:t>
      </w:r>
      <w:r>
        <w:rPr>
          <w:sz w:val="24"/>
        </w:rPr>
        <w:t>программы</w:t>
      </w:r>
      <w:r>
        <w:rPr>
          <w:spacing w:val="-12"/>
          <w:sz w:val="24"/>
        </w:rPr>
        <w:t xml:space="preserve"> </w:t>
      </w:r>
      <w:r>
        <w:rPr>
          <w:sz w:val="24"/>
        </w:rPr>
        <w:t>основного</w:t>
      </w:r>
      <w:r>
        <w:rPr>
          <w:spacing w:val="-12"/>
          <w:sz w:val="24"/>
        </w:rPr>
        <w:t xml:space="preserve"> </w:t>
      </w:r>
      <w:r>
        <w:rPr>
          <w:sz w:val="24"/>
        </w:rPr>
        <w:t>общего</w:t>
      </w:r>
      <w:r>
        <w:rPr>
          <w:spacing w:val="-12"/>
          <w:sz w:val="24"/>
        </w:rPr>
        <w:t xml:space="preserve"> </w:t>
      </w:r>
      <w:r>
        <w:rPr>
          <w:sz w:val="24"/>
        </w:rPr>
        <w:t>образования,</w:t>
      </w:r>
      <w:r>
        <w:rPr>
          <w:spacing w:val="-12"/>
          <w:sz w:val="24"/>
        </w:rPr>
        <w:t xml:space="preserve"> </w:t>
      </w:r>
      <w:r>
        <w:rPr>
          <w:sz w:val="24"/>
        </w:rPr>
        <w:t>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660A1D" w:rsidRDefault="006719A6">
      <w:pPr>
        <w:pStyle w:val="a4"/>
        <w:numPr>
          <w:ilvl w:val="0"/>
          <w:numId w:val="2"/>
        </w:numPr>
        <w:tabs>
          <w:tab w:val="left" w:pos="1477"/>
        </w:tabs>
        <w:spacing w:before="2" w:line="237" w:lineRule="auto"/>
        <w:ind w:right="139" w:firstLine="707"/>
        <w:rPr>
          <w:sz w:val="24"/>
        </w:rPr>
      </w:pPr>
      <w:r>
        <w:rPr>
          <w:sz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60A1D" w:rsidRDefault="006719A6">
      <w:pPr>
        <w:pStyle w:val="a4"/>
        <w:numPr>
          <w:ilvl w:val="0"/>
          <w:numId w:val="2"/>
        </w:numPr>
        <w:tabs>
          <w:tab w:val="left" w:pos="1477"/>
        </w:tabs>
        <w:spacing w:before="7" w:line="237" w:lineRule="auto"/>
        <w:ind w:right="143" w:firstLine="707"/>
        <w:rPr>
          <w:sz w:val="24"/>
        </w:rPr>
      </w:pPr>
      <w:r>
        <w:rPr>
          <w:sz w:val="24"/>
        </w:rPr>
        <w:t>эффективного управления организацией с использованием ИКТ, современных механизмов финансирования.</w:t>
      </w:r>
    </w:p>
    <w:p w:rsidR="00660A1D" w:rsidRDefault="006719A6">
      <w:pPr>
        <w:pStyle w:val="a3"/>
        <w:ind w:firstLine="0"/>
      </w:pPr>
      <w:r>
        <w:t>Электронная</w:t>
      </w:r>
      <w:r>
        <w:rPr>
          <w:spacing w:val="-8"/>
        </w:rPr>
        <w:t xml:space="preserve"> </w:t>
      </w:r>
      <w:r>
        <w:t>информационно-образовательная</w:t>
      </w:r>
      <w:r>
        <w:rPr>
          <w:spacing w:val="-6"/>
        </w:rPr>
        <w:t xml:space="preserve"> </w:t>
      </w:r>
      <w:r>
        <w:t>среда</w:t>
      </w:r>
      <w:r>
        <w:rPr>
          <w:spacing w:val="-7"/>
        </w:rPr>
        <w:t xml:space="preserve"> </w:t>
      </w:r>
      <w:r>
        <w:t>организации</w:t>
      </w:r>
      <w:r>
        <w:rPr>
          <w:spacing w:val="-5"/>
        </w:rPr>
        <w:t xml:space="preserve"> </w:t>
      </w:r>
      <w:r>
        <w:rPr>
          <w:spacing w:val="-2"/>
        </w:rPr>
        <w:t>обеспечивает:</w:t>
      </w:r>
    </w:p>
    <w:p w:rsidR="00660A1D" w:rsidRDefault="006719A6">
      <w:pPr>
        <w:pStyle w:val="a4"/>
        <w:numPr>
          <w:ilvl w:val="0"/>
          <w:numId w:val="2"/>
        </w:numPr>
        <w:tabs>
          <w:tab w:val="left" w:pos="1477"/>
        </w:tabs>
        <w:spacing w:before="2"/>
        <w:ind w:right="142" w:firstLine="707"/>
        <w:rPr>
          <w:sz w:val="24"/>
        </w:rPr>
      </w:pPr>
      <w:r>
        <w:rPr>
          <w:sz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i/>
          <w:sz w:val="24"/>
        </w:rPr>
        <w:t>(указывается сайт (портал), где размещена соответствующая информация)</w:t>
      </w:r>
      <w:r>
        <w:rPr>
          <w:sz w:val="24"/>
        </w:rPr>
        <w:t>;</w:t>
      </w:r>
    </w:p>
    <w:p w:rsidR="00660A1D" w:rsidRDefault="006719A6">
      <w:pPr>
        <w:pStyle w:val="a4"/>
        <w:numPr>
          <w:ilvl w:val="0"/>
          <w:numId w:val="2"/>
        </w:numPr>
        <w:tabs>
          <w:tab w:val="left" w:pos="1477"/>
        </w:tabs>
        <w:ind w:right="147" w:firstLine="707"/>
        <w:rPr>
          <w:sz w:val="24"/>
        </w:rPr>
      </w:pPr>
      <w:r>
        <w:rPr>
          <w:sz w:val="24"/>
        </w:rPr>
        <w:t>формирование и хранение электронного портфолио обучающегося, в том числе его работ и оценок за эти работы;</w:t>
      </w:r>
    </w:p>
    <w:p w:rsidR="00660A1D" w:rsidRDefault="006719A6">
      <w:pPr>
        <w:pStyle w:val="a4"/>
        <w:numPr>
          <w:ilvl w:val="0"/>
          <w:numId w:val="2"/>
        </w:numPr>
        <w:tabs>
          <w:tab w:val="left" w:pos="1477"/>
        </w:tabs>
        <w:spacing w:before="3" w:line="237" w:lineRule="auto"/>
        <w:ind w:right="137" w:firstLine="707"/>
        <w:rPr>
          <w:sz w:val="24"/>
        </w:rPr>
      </w:pPr>
      <w:r>
        <w:rPr>
          <w:sz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660A1D" w:rsidRDefault="006719A6">
      <w:pPr>
        <w:pStyle w:val="a4"/>
        <w:numPr>
          <w:ilvl w:val="0"/>
          <w:numId w:val="2"/>
        </w:numPr>
        <w:tabs>
          <w:tab w:val="left" w:pos="1477"/>
        </w:tabs>
        <w:spacing w:before="7" w:line="237" w:lineRule="auto"/>
        <w:ind w:right="145" w:firstLine="707"/>
        <w:rPr>
          <w:sz w:val="24"/>
        </w:rPr>
      </w:pPr>
      <w:r>
        <w:rPr>
          <w:sz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60A1D" w:rsidRDefault="00660A1D">
      <w:pPr>
        <w:pStyle w:val="a4"/>
        <w:spacing w:line="237" w:lineRule="auto"/>
        <w:rPr>
          <w:sz w:val="24"/>
        </w:rPr>
        <w:sectPr w:rsidR="00660A1D">
          <w:pgSz w:w="11910" w:h="16840"/>
          <w:pgMar w:top="1020" w:right="708" w:bottom="1200" w:left="1700" w:header="0" w:footer="977" w:gutter="0"/>
          <w:cols w:space="720"/>
        </w:sectPr>
      </w:pPr>
    </w:p>
    <w:p w:rsidR="00660A1D" w:rsidRDefault="006719A6">
      <w:pPr>
        <w:pStyle w:val="a4"/>
        <w:numPr>
          <w:ilvl w:val="0"/>
          <w:numId w:val="2"/>
        </w:numPr>
        <w:tabs>
          <w:tab w:val="left" w:pos="1477"/>
        </w:tabs>
        <w:spacing w:before="88"/>
        <w:ind w:right="138" w:firstLine="707"/>
        <w:jc w:val="left"/>
        <w:rPr>
          <w:sz w:val="24"/>
        </w:rPr>
      </w:pPr>
      <w:r>
        <w:rPr>
          <w:sz w:val="24"/>
        </w:rPr>
        <w:lastRenderedPageBreak/>
        <w:t>взаимодействие</w:t>
      </w:r>
      <w:r>
        <w:rPr>
          <w:spacing w:val="-9"/>
          <w:sz w:val="24"/>
        </w:rPr>
        <w:t xml:space="preserve"> </w:t>
      </w:r>
      <w:r>
        <w:rPr>
          <w:sz w:val="24"/>
        </w:rPr>
        <w:t>между</w:t>
      </w:r>
      <w:r>
        <w:rPr>
          <w:spacing w:val="-8"/>
          <w:sz w:val="24"/>
        </w:rPr>
        <w:t xml:space="preserve"> </w:t>
      </w:r>
      <w:r>
        <w:rPr>
          <w:sz w:val="24"/>
        </w:rPr>
        <w:t>участниками</w:t>
      </w:r>
      <w:r>
        <w:rPr>
          <w:spacing w:val="-8"/>
          <w:sz w:val="24"/>
        </w:rPr>
        <w:t xml:space="preserve"> </w:t>
      </w:r>
      <w:r>
        <w:rPr>
          <w:sz w:val="24"/>
        </w:rPr>
        <w:t>образовательного</w:t>
      </w:r>
      <w:r>
        <w:rPr>
          <w:spacing w:val="-8"/>
          <w:sz w:val="24"/>
        </w:rPr>
        <w:t xml:space="preserve"> </w:t>
      </w:r>
      <w:r>
        <w:rPr>
          <w:sz w:val="24"/>
        </w:rPr>
        <w:t>процесса,</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 синхронные и (или) асинхронные взаимодействия посредством Интернета.</w:t>
      </w:r>
    </w:p>
    <w:p w:rsidR="00660A1D" w:rsidRDefault="006719A6">
      <w:pPr>
        <w:pStyle w:val="a3"/>
        <w:tabs>
          <w:tab w:val="left" w:pos="2244"/>
          <w:tab w:val="left" w:pos="5893"/>
          <w:tab w:val="left" w:pos="6668"/>
          <w:tab w:val="left" w:pos="7904"/>
        </w:tabs>
        <w:ind w:left="2" w:right="143"/>
        <w:jc w:val="left"/>
      </w:pPr>
      <w:r>
        <w:rPr>
          <w:spacing w:val="-2"/>
        </w:rPr>
        <w:t>Электронная</w:t>
      </w:r>
      <w:r>
        <w:tab/>
      </w:r>
      <w:r>
        <w:rPr>
          <w:spacing w:val="-2"/>
        </w:rPr>
        <w:t>информационно-образовательная</w:t>
      </w:r>
      <w:r>
        <w:tab/>
      </w:r>
      <w:r>
        <w:rPr>
          <w:spacing w:val="-2"/>
        </w:rPr>
        <w:t>среда</w:t>
      </w:r>
      <w:r>
        <w:tab/>
      </w:r>
      <w:r>
        <w:rPr>
          <w:spacing w:val="-2"/>
        </w:rPr>
        <w:t>позволяет</w:t>
      </w:r>
      <w:r>
        <w:tab/>
      </w:r>
      <w:r>
        <w:rPr>
          <w:spacing w:val="-2"/>
        </w:rPr>
        <w:t>обучающимся осуществить:</w:t>
      </w:r>
    </w:p>
    <w:p w:rsidR="00660A1D" w:rsidRDefault="006719A6">
      <w:pPr>
        <w:pStyle w:val="a4"/>
        <w:numPr>
          <w:ilvl w:val="0"/>
          <w:numId w:val="2"/>
        </w:numPr>
        <w:tabs>
          <w:tab w:val="left" w:pos="1477"/>
        </w:tabs>
        <w:spacing w:before="4" w:line="237" w:lineRule="auto"/>
        <w:ind w:right="143" w:firstLine="707"/>
        <w:jc w:val="left"/>
        <w:rPr>
          <w:sz w:val="24"/>
        </w:rPr>
      </w:pPr>
      <w:r>
        <w:rPr>
          <w:sz w:val="24"/>
        </w:rPr>
        <w:t>поиск</w:t>
      </w:r>
      <w:r>
        <w:rPr>
          <w:spacing w:val="-7"/>
          <w:sz w:val="24"/>
        </w:rPr>
        <w:t xml:space="preserve"> </w:t>
      </w:r>
      <w:r>
        <w:rPr>
          <w:sz w:val="24"/>
        </w:rPr>
        <w:t>и</w:t>
      </w:r>
      <w:r>
        <w:rPr>
          <w:spacing w:val="-8"/>
          <w:sz w:val="24"/>
        </w:rPr>
        <w:t xml:space="preserve"> </w:t>
      </w:r>
      <w:r>
        <w:rPr>
          <w:sz w:val="24"/>
        </w:rPr>
        <w:t>получение</w:t>
      </w:r>
      <w:r>
        <w:rPr>
          <w:spacing w:val="-8"/>
          <w:sz w:val="24"/>
        </w:rPr>
        <w:t xml:space="preserve"> </w:t>
      </w:r>
      <w:r>
        <w:rPr>
          <w:sz w:val="24"/>
        </w:rPr>
        <w:t>информации</w:t>
      </w:r>
      <w:r>
        <w:rPr>
          <w:spacing w:val="-7"/>
          <w:sz w:val="24"/>
        </w:rPr>
        <w:t xml:space="preserve"> </w:t>
      </w:r>
      <w:r>
        <w:rPr>
          <w:sz w:val="24"/>
        </w:rPr>
        <w:t>в</w:t>
      </w:r>
      <w:r>
        <w:rPr>
          <w:spacing w:val="-8"/>
          <w:sz w:val="24"/>
        </w:rPr>
        <w:t xml:space="preserve"> </w:t>
      </w:r>
      <w:r>
        <w:rPr>
          <w:sz w:val="24"/>
        </w:rPr>
        <w:t>локальной</w:t>
      </w:r>
      <w:r>
        <w:rPr>
          <w:spacing w:val="-7"/>
          <w:sz w:val="24"/>
        </w:rPr>
        <w:t xml:space="preserve"> </w:t>
      </w:r>
      <w:r>
        <w:rPr>
          <w:sz w:val="24"/>
        </w:rPr>
        <w:t>сети</w:t>
      </w:r>
      <w:r>
        <w:rPr>
          <w:spacing w:val="-6"/>
          <w:sz w:val="24"/>
        </w:rPr>
        <w:t xml:space="preserve"> </w:t>
      </w:r>
      <w:r>
        <w:rPr>
          <w:sz w:val="24"/>
        </w:rPr>
        <w:t>организации</w:t>
      </w:r>
      <w:r>
        <w:rPr>
          <w:spacing w:val="-7"/>
          <w:sz w:val="24"/>
        </w:rPr>
        <w:t xml:space="preserve"> </w:t>
      </w:r>
      <w:r>
        <w:rPr>
          <w:sz w:val="24"/>
        </w:rPr>
        <w:t>и</w:t>
      </w:r>
      <w:r>
        <w:rPr>
          <w:spacing w:val="-8"/>
          <w:sz w:val="24"/>
        </w:rPr>
        <w:t xml:space="preserve"> </w:t>
      </w:r>
      <w:r>
        <w:rPr>
          <w:sz w:val="24"/>
        </w:rPr>
        <w:t>Глобальной сети — Интернете в соответствии с учебной задачей;</w:t>
      </w:r>
    </w:p>
    <w:p w:rsidR="00660A1D" w:rsidRDefault="006719A6">
      <w:pPr>
        <w:pStyle w:val="a4"/>
        <w:numPr>
          <w:ilvl w:val="0"/>
          <w:numId w:val="2"/>
        </w:numPr>
        <w:tabs>
          <w:tab w:val="left" w:pos="1477"/>
        </w:tabs>
        <w:spacing w:before="5" w:line="237" w:lineRule="auto"/>
        <w:ind w:right="136" w:firstLine="707"/>
        <w:jc w:val="left"/>
        <w:rPr>
          <w:sz w:val="24"/>
        </w:rPr>
      </w:pPr>
      <w:r>
        <w:rPr>
          <w:sz w:val="24"/>
        </w:rPr>
        <w:t>обработку</w:t>
      </w:r>
      <w:r>
        <w:rPr>
          <w:spacing w:val="40"/>
          <w:sz w:val="24"/>
        </w:rPr>
        <w:t xml:space="preserve"> </w:t>
      </w:r>
      <w:r>
        <w:rPr>
          <w:sz w:val="24"/>
        </w:rPr>
        <w:t>информации</w:t>
      </w:r>
      <w:r>
        <w:rPr>
          <w:spacing w:val="40"/>
          <w:sz w:val="24"/>
        </w:rPr>
        <w:t xml:space="preserve"> </w:t>
      </w:r>
      <w:r>
        <w:rPr>
          <w:sz w:val="24"/>
        </w:rPr>
        <w:t>для</w:t>
      </w:r>
      <w:r>
        <w:rPr>
          <w:spacing w:val="40"/>
          <w:sz w:val="24"/>
        </w:rPr>
        <w:t xml:space="preserve"> </w:t>
      </w:r>
      <w:r>
        <w:rPr>
          <w:sz w:val="24"/>
        </w:rPr>
        <w:t>выступления</w:t>
      </w:r>
      <w:r>
        <w:rPr>
          <w:spacing w:val="40"/>
          <w:sz w:val="24"/>
        </w:rPr>
        <w:t xml:space="preserve"> </w:t>
      </w:r>
      <w:r>
        <w:rPr>
          <w:sz w:val="24"/>
        </w:rPr>
        <w:t>с</w:t>
      </w:r>
      <w:r>
        <w:rPr>
          <w:spacing w:val="40"/>
          <w:sz w:val="24"/>
        </w:rPr>
        <w:t xml:space="preserve"> </w:t>
      </w:r>
      <w:r>
        <w:rPr>
          <w:sz w:val="24"/>
        </w:rPr>
        <w:t>аудио-,</w:t>
      </w:r>
      <w:r>
        <w:rPr>
          <w:spacing w:val="40"/>
          <w:sz w:val="24"/>
        </w:rPr>
        <w:t xml:space="preserve"> </w:t>
      </w:r>
      <w:r>
        <w:rPr>
          <w:sz w:val="24"/>
        </w:rPr>
        <w:t>видеои</w:t>
      </w:r>
      <w:r>
        <w:rPr>
          <w:spacing w:val="40"/>
          <w:sz w:val="24"/>
        </w:rPr>
        <w:t xml:space="preserve"> </w:t>
      </w:r>
      <w:r>
        <w:rPr>
          <w:sz w:val="24"/>
        </w:rPr>
        <w:t>графическим</w:t>
      </w:r>
      <w:r>
        <w:rPr>
          <w:spacing w:val="40"/>
          <w:sz w:val="24"/>
        </w:rPr>
        <w:t xml:space="preserve"> </w:t>
      </w:r>
      <w:r>
        <w:rPr>
          <w:spacing w:val="-2"/>
          <w:sz w:val="24"/>
        </w:rPr>
        <w:t>сопровождением;</w:t>
      </w:r>
    </w:p>
    <w:p w:rsidR="00660A1D" w:rsidRDefault="006719A6">
      <w:pPr>
        <w:pStyle w:val="a4"/>
        <w:numPr>
          <w:ilvl w:val="0"/>
          <w:numId w:val="2"/>
        </w:numPr>
        <w:tabs>
          <w:tab w:val="left" w:pos="1477"/>
        </w:tabs>
        <w:spacing w:before="4" w:line="237" w:lineRule="auto"/>
        <w:ind w:right="137" w:firstLine="707"/>
        <w:jc w:val="left"/>
        <w:rPr>
          <w:sz w:val="24"/>
        </w:rPr>
      </w:pPr>
      <w:r>
        <w:rPr>
          <w:sz w:val="24"/>
        </w:rPr>
        <w:t>размещение</w:t>
      </w:r>
      <w:r>
        <w:rPr>
          <w:spacing w:val="40"/>
          <w:sz w:val="24"/>
        </w:rPr>
        <w:t xml:space="preserve"> </w:t>
      </w:r>
      <w:r>
        <w:rPr>
          <w:sz w:val="24"/>
        </w:rPr>
        <w:t>продуктов</w:t>
      </w:r>
      <w:r>
        <w:rPr>
          <w:spacing w:val="40"/>
          <w:sz w:val="24"/>
        </w:rPr>
        <w:t xml:space="preserve"> </w:t>
      </w:r>
      <w:r>
        <w:rPr>
          <w:sz w:val="24"/>
        </w:rPr>
        <w:t>познавательной,</w:t>
      </w:r>
      <w:r>
        <w:rPr>
          <w:spacing w:val="40"/>
          <w:sz w:val="24"/>
        </w:rPr>
        <w:t xml:space="preserve"> </w:t>
      </w:r>
      <w:r>
        <w:rPr>
          <w:sz w:val="24"/>
        </w:rPr>
        <w:t>исследовательской</w:t>
      </w:r>
      <w:r>
        <w:rPr>
          <w:spacing w:val="40"/>
          <w:sz w:val="24"/>
        </w:rPr>
        <w:t xml:space="preserve"> </w:t>
      </w:r>
      <w:r>
        <w:rPr>
          <w:sz w:val="24"/>
        </w:rPr>
        <w:t>и</w:t>
      </w:r>
      <w:r>
        <w:rPr>
          <w:spacing w:val="40"/>
          <w:sz w:val="24"/>
        </w:rPr>
        <w:t xml:space="preserve"> </w:t>
      </w:r>
      <w:r>
        <w:rPr>
          <w:sz w:val="24"/>
        </w:rPr>
        <w:t>творческой деятельности в сети образовательной организации и Интернете;</w:t>
      </w:r>
    </w:p>
    <w:p w:rsidR="00660A1D" w:rsidRDefault="006719A6">
      <w:pPr>
        <w:pStyle w:val="a4"/>
        <w:numPr>
          <w:ilvl w:val="0"/>
          <w:numId w:val="2"/>
        </w:numPr>
        <w:tabs>
          <w:tab w:val="left" w:pos="1477"/>
        </w:tabs>
        <w:spacing w:before="2" w:line="293" w:lineRule="exact"/>
        <w:ind w:left="1477" w:hanging="767"/>
        <w:jc w:val="left"/>
        <w:rPr>
          <w:sz w:val="24"/>
        </w:rPr>
      </w:pPr>
      <w:r>
        <w:rPr>
          <w:sz w:val="24"/>
        </w:rPr>
        <w:t>выпуск</w:t>
      </w:r>
      <w:r>
        <w:rPr>
          <w:spacing w:val="-5"/>
          <w:sz w:val="24"/>
        </w:rPr>
        <w:t xml:space="preserve"> </w:t>
      </w:r>
      <w:r>
        <w:rPr>
          <w:sz w:val="24"/>
        </w:rPr>
        <w:t>школьных</w:t>
      </w:r>
      <w:r>
        <w:rPr>
          <w:spacing w:val="-5"/>
          <w:sz w:val="24"/>
        </w:rPr>
        <w:t xml:space="preserve"> </w:t>
      </w:r>
      <w:r>
        <w:rPr>
          <w:sz w:val="24"/>
        </w:rPr>
        <w:t>печатных</w:t>
      </w:r>
      <w:r>
        <w:rPr>
          <w:spacing w:val="-2"/>
          <w:sz w:val="24"/>
        </w:rPr>
        <w:t xml:space="preserve"> </w:t>
      </w:r>
      <w:r>
        <w:rPr>
          <w:sz w:val="24"/>
        </w:rPr>
        <w:t>изданий,</w:t>
      </w:r>
      <w:r>
        <w:rPr>
          <w:spacing w:val="-4"/>
          <w:sz w:val="24"/>
        </w:rPr>
        <w:t xml:space="preserve"> </w:t>
      </w:r>
      <w:r>
        <w:rPr>
          <w:spacing w:val="-2"/>
          <w:sz w:val="24"/>
        </w:rPr>
        <w:t>радиопередач;</w:t>
      </w:r>
    </w:p>
    <w:p w:rsidR="00660A1D" w:rsidRDefault="006719A6">
      <w:pPr>
        <w:pStyle w:val="a4"/>
        <w:numPr>
          <w:ilvl w:val="0"/>
          <w:numId w:val="2"/>
        </w:numPr>
        <w:tabs>
          <w:tab w:val="left" w:pos="1480"/>
        </w:tabs>
        <w:spacing w:before="2" w:line="237" w:lineRule="auto"/>
        <w:ind w:right="135" w:firstLine="707"/>
        <w:rPr>
          <w:sz w:val="24"/>
        </w:rPr>
      </w:pPr>
      <w:r>
        <w:rPr>
          <w:sz w:val="24"/>
        </w:rPr>
        <w:t xml:space="preserve">участие в массовых мероприятиях (конференциях, собраниях, представлениях, праздниках), обеспеченных озвучиванием, освещением и мультимедиа </w:t>
      </w:r>
      <w:r>
        <w:rPr>
          <w:spacing w:val="-2"/>
          <w:sz w:val="24"/>
        </w:rPr>
        <w:t>сопровождением.</w:t>
      </w:r>
    </w:p>
    <w:p w:rsidR="00660A1D" w:rsidRDefault="006719A6">
      <w:pPr>
        <w:pStyle w:val="a3"/>
        <w:tabs>
          <w:tab w:val="left" w:pos="2112"/>
          <w:tab w:val="left" w:pos="4191"/>
          <w:tab w:val="left" w:pos="5508"/>
          <w:tab w:val="left" w:pos="5969"/>
          <w:tab w:val="left" w:pos="7150"/>
          <w:tab w:val="left" w:pos="7609"/>
        </w:tabs>
        <w:spacing w:before="3"/>
        <w:ind w:left="2" w:right="134"/>
        <w:jc w:val="right"/>
      </w:pPr>
      <w:r>
        <w:t>В</w:t>
      </w:r>
      <w:r>
        <w:rPr>
          <w:spacing w:val="77"/>
        </w:rPr>
        <w:t xml:space="preserve"> </w:t>
      </w:r>
      <w:r>
        <w:t>случае</w:t>
      </w:r>
      <w:r>
        <w:rPr>
          <w:spacing w:val="78"/>
        </w:rPr>
        <w:t xml:space="preserve"> </w:t>
      </w:r>
      <w:r>
        <w:t>реализации</w:t>
      </w:r>
      <w:r>
        <w:rPr>
          <w:spacing w:val="77"/>
        </w:rPr>
        <w:t xml:space="preserve"> </w:t>
      </w:r>
      <w:r>
        <w:t>программы</w:t>
      </w:r>
      <w:r>
        <w:rPr>
          <w:spacing w:val="78"/>
        </w:rPr>
        <w:t xml:space="preserve"> </w:t>
      </w:r>
      <w:r>
        <w:t>основного</w:t>
      </w:r>
      <w:r>
        <w:rPr>
          <w:spacing w:val="79"/>
        </w:rPr>
        <w:t xml:space="preserve"> </w:t>
      </w:r>
      <w:r>
        <w:t>общего</w:t>
      </w:r>
      <w:r>
        <w:rPr>
          <w:spacing w:val="79"/>
        </w:rPr>
        <w:t xml:space="preserve"> </w:t>
      </w:r>
      <w:r>
        <w:t>образования,</w:t>
      </w:r>
      <w:r>
        <w:rPr>
          <w:spacing w:val="76"/>
        </w:rPr>
        <w:t xml:space="preserve"> </w:t>
      </w:r>
      <w:r>
        <w:t>в</w:t>
      </w:r>
      <w:r>
        <w:rPr>
          <w:spacing w:val="78"/>
        </w:rPr>
        <w:t xml:space="preserve"> </w:t>
      </w:r>
      <w:r>
        <w:t>том</w:t>
      </w:r>
      <w:r>
        <w:rPr>
          <w:spacing w:val="79"/>
        </w:rPr>
        <w:t xml:space="preserve"> </w:t>
      </w:r>
      <w:r>
        <w:t>числе адаптированной с применением электронного обучения, дистанционных образовательных технологий,</w:t>
      </w:r>
      <w:r>
        <w:rPr>
          <w:spacing w:val="80"/>
        </w:rPr>
        <w:t xml:space="preserve"> </w:t>
      </w:r>
      <w:r>
        <w:t>каждый</w:t>
      </w:r>
      <w:r>
        <w:rPr>
          <w:spacing w:val="80"/>
        </w:rPr>
        <w:t xml:space="preserve"> </w:t>
      </w:r>
      <w:r>
        <w:t>обучающийся</w:t>
      </w:r>
      <w:r>
        <w:rPr>
          <w:spacing w:val="80"/>
        </w:rPr>
        <w:t xml:space="preserve"> </w:t>
      </w:r>
      <w:r>
        <w:t>в</w:t>
      </w:r>
      <w:r>
        <w:rPr>
          <w:spacing w:val="80"/>
        </w:rPr>
        <w:t xml:space="preserve"> </w:t>
      </w:r>
      <w:r>
        <w:t>течение</w:t>
      </w:r>
      <w:r>
        <w:rPr>
          <w:spacing w:val="80"/>
        </w:rPr>
        <w:t xml:space="preserve"> </w:t>
      </w:r>
      <w:r>
        <w:t>всего</w:t>
      </w:r>
      <w:r>
        <w:rPr>
          <w:spacing w:val="80"/>
        </w:rPr>
        <w:t xml:space="preserve"> </w:t>
      </w:r>
      <w:r>
        <w:t>периода</w:t>
      </w:r>
      <w:r>
        <w:tab/>
        <w:t>обучения</w:t>
      </w:r>
      <w:r>
        <w:rPr>
          <w:spacing w:val="80"/>
        </w:rPr>
        <w:t xml:space="preserve"> </w:t>
      </w:r>
      <w:r>
        <w:t xml:space="preserve">обеспечен </w:t>
      </w:r>
      <w:r>
        <w:rPr>
          <w:spacing w:val="-2"/>
        </w:rPr>
        <w:t>индивидуальным</w:t>
      </w:r>
      <w:r>
        <w:tab/>
      </w:r>
      <w:r>
        <w:rPr>
          <w:spacing w:val="-2"/>
        </w:rPr>
        <w:t>неограниченным</w:t>
      </w:r>
      <w:r>
        <w:tab/>
      </w:r>
      <w:r>
        <w:rPr>
          <w:spacing w:val="-2"/>
        </w:rPr>
        <w:t>доступом</w:t>
      </w:r>
      <w:r>
        <w:tab/>
      </w:r>
      <w:r>
        <w:rPr>
          <w:spacing w:val="-10"/>
        </w:rPr>
        <w:t>к</w:t>
      </w:r>
      <w:r>
        <w:tab/>
      </w:r>
      <w:r>
        <w:rPr>
          <w:spacing w:val="-2"/>
        </w:rPr>
        <w:t>электронной</w:t>
      </w:r>
      <w:r>
        <w:tab/>
      </w:r>
      <w:r>
        <w:rPr>
          <w:spacing w:val="-2"/>
        </w:rPr>
        <w:t xml:space="preserve">информационно- </w:t>
      </w:r>
      <w:r>
        <w:t>образовательной</w:t>
      </w:r>
      <w:r>
        <w:rPr>
          <w:spacing w:val="80"/>
        </w:rPr>
        <w:t xml:space="preserve"> </w:t>
      </w:r>
      <w:r>
        <w:t>среде</w:t>
      </w:r>
      <w:r>
        <w:rPr>
          <w:spacing w:val="80"/>
        </w:rPr>
        <w:t xml:space="preserve"> </w:t>
      </w:r>
      <w:r>
        <w:t>организации</w:t>
      </w:r>
      <w:r>
        <w:rPr>
          <w:spacing w:val="80"/>
        </w:rPr>
        <w:t xml:space="preserve"> </w:t>
      </w:r>
      <w:r>
        <w:t>из</w:t>
      </w:r>
      <w:r>
        <w:rPr>
          <w:spacing w:val="80"/>
        </w:rPr>
        <w:t xml:space="preserve"> </w:t>
      </w:r>
      <w:r>
        <w:t>любой</w:t>
      </w:r>
      <w:r>
        <w:rPr>
          <w:spacing w:val="80"/>
        </w:rPr>
        <w:t xml:space="preserve"> </w:t>
      </w:r>
      <w:r>
        <w:t>точки,</w:t>
      </w:r>
      <w:r>
        <w:rPr>
          <w:spacing w:val="80"/>
        </w:rPr>
        <w:t xml:space="preserve"> </w:t>
      </w:r>
      <w:r>
        <w:t>в</w:t>
      </w:r>
      <w:r>
        <w:rPr>
          <w:spacing w:val="80"/>
        </w:rPr>
        <w:t xml:space="preserve"> </w:t>
      </w:r>
      <w:r>
        <w:t>которой</w:t>
      </w:r>
      <w:r>
        <w:rPr>
          <w:spacing w:val="80"/>
        </w:rPr>
        <w:t xml:space="preserve"> </w:t>
      </w:r>
      <w:r>
        <w:t>имеется</w:t>
      </w:r>
      <w:r>
        <w:rPr>
          <w:spacing w:val="80"/>
        </w:rPr>
        <w:t xml:space="preserve"> </w:t>
      </w:r>
      <w:r>
        <w:t>доступ</w:t>
      </w:r>
      <w:r>
        <w:rPr>
          <w:spacing w:val="80"/>
        </w:rPr>
        <w:t xml:space="preserve"> </w:t>
      </w:r>
      <w:r>
        <w:t>к</w:t>
      </w:r>
      <w:r>
        <w:rPr>
          <w:spacing w:val="40"/>
        </w:rPr>
        <w:t xml:space="preserve"> </w:t>
      </w:r>
      <w:r>
        <w:t>информационно-телекоммуникационной</w:t>
      </w:r>
      <w:r>
        <w:rPr>
          <w:spacing w:val="-11"/>
        </w:rPr>
        <w:t xml:space="preserve"> </w:t>
      </w:r>
      <w:r>
        <w:t>Сети</w:t>
      </w:r>
      <w:r>
        <w:rPr>
          <w:spacing w:val="-13"/>
        </w:rPr>
        <w:t xml:space="preserve"> </w:t>
      </w:r>
      <w:r>
        <w:t>как</w:t>
      </w:r>
      <w:r>
        <w:rPr>
          <w:spacing w:val="-11"/>
        </w:rPr>
        <w:t xml:space="preserve"> </w:t>
      </w:r>
      <w:r>
        <w:t>на</w:t>
      </w:r>
      <w:r>
        <w:rPr>
          <w:spacing w:val="-13"/>
        </w:rPr>
        <w:t xml:space="preserve"> </w:t>
      </w:r>
      <w:r>
        <w:t>территории</w:t>
      </w:r>
      <w:r>
        <w:rPr>
          <w:spacing w:val="-11"/>
        </w:rPr>
        <w:t xml:space="preserve"> </w:t>
      </w:r>
      <w:r>
        <w:t>организации,</w:t>
      </w:r>
      <w:r>
        <w:rPr>
          <w:spacing w:val="-12"/>
        </w:rPr>
        <w:t xml:space="preserve"> </w:t>
      </w:r>
      <w:r>
        <w:t>так</w:t>
      </w:r>
      <w:r>
        <w:rPr>
          <w:spacing w:val="-13"/>
        </w:rPr>
        <w:t xml:space="preserve"> </w:t>
      </w:r>
      <w:r>
        <w:t>и</w:t>
      </w:r>
      <w:r>
        <w:rPr>
          <w:spacing w:val="-11"/>
        </w:rPr>
        <w:t xml:space="preserve"> </w:t>
      </w:r>
      <w:r>
        <w:t>вне</w:t>
      </w:r>
      <w:r>
        <w:rPr>
          <w:spacing w:val="-13"/>
        </w:rPr>
        <w:t xml:space="preserve"> </w:t>
      </w:r>
      <w:r>
        <w:t>ее.</w:t>
      </w:r>
    </w:p>
    <w:p w:rsidR="00660A1D" w:rsidRDefault="006719A6">
      <w:pPr>
        <w:pStyle w:val="a3"/>
        <w:spacing w:before="1"/>
        <w:ind w:left="2" w:right="132"/>
      </w:pPr>
      <w:r>
        <w:t>Функционирование электронной информационно-образовательной среды обеспечено соответвующими средствами ИКТ и работниками,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r>
        <w:rPr>
          <w:vertAlign w:val="superscript"/>
        </w:rPr>
        <w:t>3</w:t>
      </w:r>
      <w:r>
        <w:t>. Информационно- образовательная среда организации обеспечивает реализацию особых образовательных потребностей детей с ОВЗ.</w:t>
      </w:r>
    </w:p>
    <w:p w:rsidR="00660A1D" w:rsidRDefault="006719A6">
      <w:pPr>
        <w:pStyle w:val="5"/>
        <w:spacing w:before="5" w:line="240" w:lineRule="auto"/>
        <w:ind w:left="710"/>
      </w:pPr>
      <w:r>
        <w:t>Материально-технические</w:t>
      </w:r>
      <w:r>
        <w:rPr>
          <w:spacing w:val="28"/>
        </w:rPr>
        <w:t xml:space="preserve">  </w:t>
      </w:r>
      <w:r>
        <w:t>условия</w:t>
      </w:r>
      <w:r>
        <w:rPr>
          <w:spacing w:val="29"/>
        </w:rPr>
        <w:t xml:space="preserve">  </w:t>
      </w:r>
      <w:r>
        <w:t>реализации</w:t>
      </w:r>
      <w:r>
        <w:rPr>
          <w:spacing w:val="30"/>
        </w:rPr>
        <w:t xml:space="preserve">  </w:t>
      </w:r>
      <w:r>
        <w:t>основной</w:t>
      </w:r>
      <w:r>
        <w:rPr>
          <w:spacing w:val="29"/>
        </w:rPr>
        <w:t xml:space="preserve">  </w:t>
      </w:r>
      <w:r>
        <w:rPr>
          <w:spacing w:val="-2"/>
        </w:rPr>
        <w:t>образовательной</w:t>
      </w:r>
    </w:p>
    <w:p w:rsidR="00660A1D" w:rsidRDefault="006719A6">
      <w:pPr>
        <w:spacing w:line="274" w:lineRule="exact"/>
        <w:ind w:left="2"/>
        <w:jc w:val="both"/>
        <w:rPr>
          <w:b/>
          <w:sz w:val="24"/>
        </w:rPr>
      </w:pPr>
      <w:r>
        <w:rPr>
          <w:b/>
          <w:sz w:val="24"/>
        </w:rPr>
        <w:t>.программы</w:t>
      </w:r>
      <w:r>
        <w:rPr>
          <w:b/>
          <w:spacing w:val="-5"/>
          <w:sz w:val="24"/>
        </w:rPr>
        <w:t xml:space="preserve"> </w:t>
      </w:r>
      <w:r>
        <w:rPr>
          <w:b/>
          <w:sz w:val="24"/>
        </w:rPr>
        <w:t>основного</w:t>
      </w:r>
      <w:r>
        <w:rPr>
          <w:b/>
          <w:spacing w:val="-4"/>
          <w:sz w:val="24"/>
        </w:rPr>
        <w:t xml:space="preserve"> </w:t>
      </w:r>
      <w:r>
        <w:rPr>
          <w:b/>
          <w:sz w:val="24"/>
        </w:rPr>
        <w:t>общего</w:t>
      </w:r>
      <w:r>
        <w:rPr>
          <w:b/>
          <w:spacing w:val="-3"/>
          <w:sz w:val="24"/>
        </w:rPr>
        <w:t xml:space="preserve"> </w:t>
      </w:r>
      <w:r>
        <w:rPr>
          <w:b/>
          <w:spacing w:val="-2"/>
          <w:sz w:val="24"/>
        </w:rPr>
        <w:t>образования</w:t>
      </w:r>
    </w:p>
    <w:p w:rsidR="00660A1D" w:rsidRDefault="006719A6">
      <w:pPr>
        <w:pStyle w:val="a3"/>
        <w:ind w:left="2" w:right="142"/>
      </w:pPr>
      <w:r>
        <w:t>Материально-технические условия реализации основной образовательной программы основного общего образования обеспечивают:</w:t>
      </w:r>
    </w:p>
    <w:p w:rsidR="00660A1D" w:rsidRDefault="006719A6">
      <w:pPr>
        <w:pStyle w:val="a4"/>
        <w:numPr>
          <w:ilvl w:val="0"/>
          <w:numId w:val="2"/>
        </w:numPr>
        <w:tabs>
          <w:tab w:val="left" w:pos="1477"/>
        </w:tabs>
        <w:spacing w:before="2" w:line="237" w:lineRule="auto"/>
        <w:ind w:right="144" w:firstLine="707"/>
        <w:rPr>
          <w:sz w:val="24"/>
        </w:rPr>
      </w:pPr>
      <w:r>
        <w:rPr>
          <w:sz w:val="24"/>
        </w:rPr>
        <w:t>возможность достижения обучающимися результатов освоения основной образовательной программы основного общего образования;</w:t>
      </w:r>
    </w:p>
    <w:p w:rsidR="00660A1D" w:rsidRDefault="006719A6">
      <w:pPr>
        <w:pStyle w:val="a4"/>
        <w:numPr>
          <w:ilvl w:val="0"/>
          <w:numId w:val="2"/>
        </w:numPr>
        <w:tabs>
          <w:tab w:val="left" w:pos="1477"/>
        </w:tabs>
        <w:spacing w:before="2"/>
        <w:ind w:left="1477" w:hanging="767"/>
        <w:rPr>
          <w:sz w:val="24"/>
        </w:rPr>
      </w:pPr>
      <w:r>
        <w:rPr>
          <w:sz w:val="24"/>
        </w:rPr>
        <w:t>безопасность</w:t>
      </w:r>
      <w:r>
        <w:rPr>
          <w:spacing w:val="-6"/>
          <w:sz w:val="24"/>
        </w:rPr>
        <w:t xml:space="preserve"> </w:t>
      </w:r>
      <w:r>
        <w:rPr>
          <w:sz w:val="24"/>
        </w:rPr>
        <w:t>и</w:t>
      </w:r>
      <w:r>
        <w:rPr>
          <w:spacing w:val="-6"/>
          <w:sz w:val="24"/>
        </w:rPr>
        <w:t xml:space="preserve"> </w:t>
      </w:r>
      <w:r>
        <w:rPr>
          <w:sz w:val="24"/>
        </w:rPr>
        <w:t>комфортность</w:t>
      </w:r>
      <w:r>
        <w:rPr>
          <w:spacing w:val="-2"/>
          <w:sz w:val="24"/>
        </w:rPr>
        <w:t xml:space="preserve"> </w:t>
      </w:r>
      <w:r>
        <w:rPr>
          <w:sz w:val="24"/>
        </w:rPr>
        <w:t>организации</w:t>
      </w:r>
      <w:r>
        <w:rPr>
          <w:spacing w:val="-1"/>
          <w:sz w:val="24"/>
        </w:rPr>
        <w:t xml:space="preserve"> </w:t>
      </w:r>
      <w:r>
        <w:rPr>
          <w:sz w:val="24"/>
        </w:rPr>
        <w:t>учебного</w:t>
      </w:r>
      <w:r>
        <w:rPr>
          <w:spacing w:val="-3"/>
          <w:sz w:val="24"/>
        </w:rPr>
        <w:t xml:space="preserve"> </w:t>
      </w:r>
      <w:r>
        <w:rPr>
          <w:spacing w:val="-2"/>
          <w:sz w:val="24"/>
        </w:rPr>
        <w:t>процесса;</w:t>
      </w:r>
    </w:p>
    <w:p w:rsidR="00660A1D" w:rsidRDefault="006719A6">
      <w:pPr>
        <w:pStyle w:val="a4"/>
        <w:numPr>
          <w:ilvl w:val="0"/>
          <w:numId w:val="2"/>
        </w:numPr>
        <w:tabs>
          <w:tab w:val="left" w:pos="1477"/>
        </w:tabs>
        <w:spacing w:before="1"/>
        <w:ind w:right="137" w:firstLine="707"/>
        <w:rPr>
          <w:sz w:val="24"/>
        </w:rPr>
      </w:pPr>
      <w:r>
        <w:rPr>
          <w:sz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660A1D" w:rsidRDefault="006719A6">
      <w:pPr>
        <w:pStyle w:val="a4"/>
        <w:numPr>
          <w:ilvl w:val="0"/>
          <w:numId w:val="2"/>
        </w:numPr>
        <w:tabs>
          <w:tab w:val="left" w:pos="1477"/>
        </w:tabs>
        <w:spacing w:before="2" w:line="237" w:lineRule="auto"/>
        <w:ind w:right="143" w:firstLine="707"/>
        <w:rPr>
          <w:sz w:val="24"/>
        </w:rPr>
      </w:pPr>
      <w:r>
        <w:rPr>
          <w:sz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660A1D" w:rsidRDefault="006719A6">
      <w:pPr>
        <w:pStyle w:val="a3"/>
        <w:spacing w:before="3"/>
        <w:ind w:left="2" w:right="136"/>
      </w:pPr>
      <w:r>
        <w:t>В</w:t>
      </w:r>
      <w:r>
        <w:rPr>
          <w:spacing w:val="-15"/>
        </w:rPr>
        <w:t xml:space="preserve"> </w:t>
      </w:r>
      <w:r>
        <w:t>образовательной</w:t>
      </w:r>
      <w:r>
        <w:rPr>
          <w:spacing w:val="-15"/>
        </w:rPr>
        <w:t xml:space="preserve"> </w:t>
      </w:r>
      <w:r>
        <w:t>организации</w:t>
      </w:r>
      <w:r>
        <w:rPr>
          <w:spacing w:val="-15"/>
        </w:rPr>
        <w:t xml:space="preserve"> </w:t>
      </w:r>
      <w:r>
        <w:t>локальными</w:t>
      </w:r>
      <w:r>
        <w:rPr>
          <w:spacing w:val="-14"/>
        </w:rPr>
        <w:t xml:space="preserve"> </w:t>
      </w:r>
      <w:r>
        <w:t>актами</w:t>
      </w:r>
      <w:r>
        <w:rPr>
          <w:spacing w:val="-12"/>
        </w:rPr>
        <w:t xml:space="preserve"> </w:t>
      </w:r>
      <w:r>
        <w:t>закреплены</w:t>
      </w:r>
      <w:r>
        <w:rPr>
          <w:spacing w:val="-14"/>
        </w:rPr>
        <w:t xml:space="preserve"> </w:t>
      </w:r>
      <w:r>
        <w:t>перечни</w:t>
      </w:r>
      <w:r>
        <w:rPr>
          <w:spacing w:val="-14"/>
        </w:rPr>
        <w:t xml:space="preserve"> </w:t>
      </w:r>
      <w:r>
        <w:t>оснащения и оборудования, обеспечивающие учебный процесс.</w:t>
      </w:r>
    </w:p>
    <w:p w:rsidR="00660A1D" w:rsidRDefault="006719A6">
      <w:pPr>
        <w:pStyle w:val="a3"/>
        <w:ind w:left="2" w:right="140"/>
      </w:pPr>
      <w: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w:t>
      </w:r>
      <w:r>
        <w:rPr>
          <w:spacing w:val="9"/>
        </w:rPr>
        <w:t xml:space="preserve"> </w:t>
      </w:r>
      <w:r>
        <w:t>постановлением</w:t>
      </w:r>
      <w:r>
        <w:rPr>
          <w:spacing w:val="10"/>
        </w:rPr>
        <w:t xml:space="preserve"> </w:t>
      </w:r>
      <w:r>
        <w:t>Правительства</w:t>
      </w:r>
      <w:r>
        <w:rPr>
          <w:spacing w:val="10"/>
        </w:rPr>
        <w:t xml:space="preserve"> </w:t>
      </w:r>
      <w:r>
        <w:t>Российской</w:t>
      </w:r>
      <w:r>
        <w:rPr>
          <w:spacing w:val="13"/>
        </w:rPr>
        <w:t xml:space="preserve"> </w:t>
      </w:r>
      <w:r>
        <w:t>Федерации</w:t>
      </w:r>
      <w:r>
        <w:rPr>
          <w:spacing w:val="12"/>
        </w:rPr>
        <w:t xml:space="preserve"> </w:t>
      </w:r>
      <w:r>
        <w:t>28</w:t>
      </w:r>
      <w:r>
        <w:rPr>
          <w:spacing w:val="11"/>
        </w:rPr>
        <w:t xml:space="preserve"> </w:t>
      </w:r>
      <w:r>
        <w:t>октября</w:t>
      </w:r>
      <w:r>
        <w:rPr>
          <w:spacing w:val="11"/>
        </w:rPr>
        <w:t xml:space="preserve"> </w:t>
      </w:r>
      <w:r>
        <w:t>2013</w:t>
      </w:r>
      <w:r>
        <w:rPr>
          <w:spacing w:val="12"/>
        </w:rPr>
        <w:t xml:space="preserve"> </w:t>
      </w:r>
      <w:r>
        <w:rPr>
          <w:spacing w:val="-5"/>
        </w:rPr>
        <w:t>г.</w:t>
      </w:r>
    </w:p>
    <w:p w:rsidR="00660A1D" w:rsidRDefault="006719A6">
      <w:pPr>
        <w:pStyle w:val="a3"/>
        <w:ind w:left="2" w:firstLine="0"/>
      </w:pPr>
      <w:r>
        <w:t>№966,</w:t>
      </w:r>
      <w:r>
        <w:rPr>
          <w:spacing w:val="-5"/>
        </w:rPr>
        <w:t xml:space="preserve"> </w:t>
      </w:r>
      <w:r>
        <w:t>а</w:t>
      </w:r>
      <w:r>
        <w:rPr>
          <w:spacing w:val="-3"/>
        </w:rPr>
        <w:t xml:space="preserve"> </w:t>
      </w:r>
      <w:r>
        <w:t>также</w:t>
      </w:r>
      <w:r>
        <w:rPr>
          <w:spacing w:val="-2"/>
        </w:rPr>
        <w:t xml:space="preserve"> </w:t>
      </w:r>
      <w:r>
        <w:t>соответствующие</w:t>
      </w:r>
      <w:r>
        <w:rPr>
          <w:spacing w:val="-4"/>
        </w:rPr>
        <w:t xml:space="preserve"> </w:t>
      </w:r>
      <w:r>
        <w:t>приказы</w:t>
      </w:r>
      <w:r>
        <w:rPr>
          <w:spacing w:val="-2"/>
        </w:rPr>
        <w:t xml:space="preserve"> </w:t>
      </w:r>
      <w:r>
        <w:t>и</w:t>
      </w:r>
      <w:r>
        <w:rPr>
          <w:spacing w:val="-2"/>
        </w:rPr>
        <w:t xml:space="preserve"> </w:t>
      </w:r>
      <w:r>
        <w:t>методические</w:t>
      </w:r>
      <w:r>
        <w:rPr>
          <w:spacing w:val="-4"/>
        </w:rPr>
        <w:t xml:space="preserve"> </w:t>
      </w:r>
      <w:r>
        <w:t>рекомендации,</w:t>
      </w:r>
      <w:r>
        <w:rPr>
          <w:spacing w:val="-2"/>
        </w:rPr>
        <w:t xml:space="preserve"> </w:t>
      </w:r>
      <w:r>
        <w:t>в</w:t>
      </w:r>
      <w:r>
        <w:rPr>
          <w:spacing w:val="-3"/>
        </w:rPr>
        <w:t xml:space="preserve"> </w:t>
      </w:r>
      <w:r>
        <w:t>том</w:t>
      </w:r>
      <w:r>
        <w:rPr>
          <w:spacing w:val="-2"/>
        </w:rPr>
        <w:t xml:space="preserve"> числе:</w:t>
      </w:r>
    </w:p>
    <w:p w:rsidR="00660A1D" w:rsidRDefault="006719A6">
      <w:pPr>
        <w:pStyle w:val="a3"/>
        <w:spacing w:before="200"/>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1080820</wp:posOffset>
                </wp:positionH>
                <wp:positionV relativeFrom="paragraph">
                  <wp:posOffset>288277</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A25DF4" id="Graphic 8" o:spid="_x0000_s1026" style="position:absolute;margin-left:85.1pt;margin-top:22.7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" path="m1829054,l,,,9143r1829054,l1829054,xe" fillcolor="black" stroked="f">
                <v:path arrowok="t"/>
                <w10:wrap type="topAndBottom" anchorx="page"/>
              </v:shape>
            </w:pict>
          </mc:Fallback>
        </mc:AlternateContent>
      </w:r>
    </w:p>
    <w:p w:rsidR="00660A1D" w:rsidRDefault="00660A1D">
      <w:pPr>
        <w:pStyle w:val="a3"/>
        <w:jc w:val="left"/>
        <w:rPr>
          <w:sz w:val="20"/>
        </w:rPr>
        <w:sectPr w:rsidR="00660A1D">
          <w:pgSz w:w="11910" w:h="16840"/>
          <w:pgMar w:top="1020" w:right="708" w:bottom="1200" w:left="1700" w:header="0" w:footer="977" w:gutter="0"/>
          <w:cols w:space="720"/>
        </w:sectPr>
      </w:pPr>
    </w:p>
    <w:p w:rsidR="00660A1D" w:rsidRDefault="006719A6">
      <w:pPr>
        <w:pStyle w:val="a4"/>
        <w:numPr>
          <w:ilvl w:val="0"/>
          <w:numId w:val="2"/>
        </w:numPr>
        <w:tabs>
          <w:tab w:val="left" w:pos="1477"/>
        </w:tabs>
        <w:spacing w:before="88"/>
        <w:ind w:right="138" w:firstLine="707"/>
        <w:rPr>
          <w:sz w:val="24"/>
        </w:rPr>
      </w:pPr>
      <w:r>
        <w:rPr>
          <w:sz w:val="24"/>
        </w:rPr>
        <w:lastRenderedPageBreak/>
        <w:t>СП</w:t>
      </w:r>
      <w:r>
        <w:rPr>
          <w:spacing w:val="-15"/>
          <w:sz w:val="24"/>
        </w:rPr>
        <w:t xml:space="preserve"> </w:t>
      </w:r>
      <w:r>
        <w:rPr>
          <w:sz w:val="24"/>
        </w:rPr>
        <w:t>2.4.3648-20</w:t>
      </w:r>
      <w:r>
        <w:rPr>
          <w:spacing w:val="-15"/>
          <w:sz w:val="24"/>
        </w:rPr>
        <w:t xml:space="preserve"> </w:t>
      </w:r>
      <w:r>
        <w:rPr>
          <w:sz w:val="24"/>
        </w:rPr>
        <w:t>«Санитарно-эпидемиологические</w:t>
      </w:r>
      <w:r>
        <w:rPr>
          <w:spacing w:val="-15"/>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организациям воспитания и обучения, отдыха и оздоровления детей и молодежи»;</w:t>
      </w:r>
    </w:p>
    <w:p w:rsidR="00660A1D" w:rsidRDefault="006719A6">
      <w:pPr>
        <w:pStyle w:val="a4"/>
        <w:numPr>
          <w:ilvl w:val="0"/>
          <w:numId w:val="2"/>
        </w:numPr>
        <w:tabs>
          <w:tab w:val="left" w:pos="1477"/>
        </w:tabs>
        <w:spacing w:before="4" w:line="237" w:lineRule="auto"/>
        <w:ind w:right="141" w:firstLine="707"/>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660A1D" w:rsidRDefault="006719A6">
      <w:pPr>
        <w:pStyle w:val="a4"/>
        <w:numPr>
          <w:ilvl w:val="0"/>
          <w:numId w:val="2"/>
        </w:numPr>
        <w:tabs>
          <w:tab w:val="left" w:pos="1477"/>
        </w:tabs>
        <w:spacing w:before="2"/>
        <w:ind w:right="137" w:firstLine="707"/>
        <w:rPr>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660A1D" w:rsidRDefault="006719A6">
      <w:pPr>
        <w:pStyle w:val="a4"/>
        <w:numPr>
          <w:ilvl w:val="0"/>
          <w:numId w:val="2"/>
        </w:numPr>
        <w:tabs>
          <w:tab w:val="left" w:pos="1477"/>
          <w:tab w:val="left" w:pos="9130"/>
        </w:tabs>
        <w:spacing w:line="291" w:lineRule="exact"/>
        <w:ind w:left="1477" w:hanging="767"/>
        <w:rPr>
          <w:sz w:val="24"/>
        </w:rPr>
      </w:pPr>
      <w:r>
        <w:rPr>
          <w:spacing w:val="-2"/>
          <w:sz w:val="24"/>
        </w:rPr>
        <w:t>Приказ</w:t>
      </w:r>
      <w:r>
        <w:rPr>
          <w:sz w:val="24"/>
        </w:rPr>
        <w:t xml:space="preserve"> </w:t>
      </w:r>
      <w:r>
        <w:rPr>
          <w:spacing w:val="-2"/>
          <w:sz w:val="24"/>
        </w:rPr>
        <w:t>Министерства</w:t>
      </w:r>
      <w:r>
        <w:rPr>
          <w:sz w:val="24"/>
        </w:rPr>
        <w:t xml:space="preserve"> </w:t>
      </w:r>
      <w:r>
        <w:rPr>
          <w:spacing w:val="-2"/>
          <w:sz w:val="24"/>
        </w:rPr>
        <w:t>просвещения</w:t>
      </w:r>
      <w:r>
        <w:rPr>
          <w:sz w:val="24"/>
        </w:rPr>
        <w:t xml:space="preserve"> </w:t>
      </w:r>
      <w:r>
        <w:rPr>
          <w:spacing w:val="-2"/>
          <w:sz w:val="24"/>
        </w:rPr>
        <w:t>Российской</w:t>
      </w:r>
      <w:r>
        <w:rPr>
          <w:sz w:val="24"/>
        </w:rPr>
        <w:t xml:space="preserve"> </w:t>
      </w:r>
      <w:r>
        <w:rPr>
          <w:spacing w:val="-2"/>
          <w:sz w:val="24"/>
        </w:rPr>
        <w:t>Федерации</w:t>
      </w:r>
      <w:r>
        <w:rPr>
          <w:sz w:val="24"/>
        </w:rPr>
        <w:t xml:space="preserve"> </w:t>
      </w:r>
      <w:r>
        <w:rPr>
          <w:spacing w:val="-2"/>
          <w:sz w:val="24"/>
        </w:rPr>
        <w:t>от</w:t>
      </w:r>
      <w:r>
        <w:rPr>
          <w:spacing w:val="6"/>
          <w:sz w:val="24"/>
        </w:rPr>
        <w:t xml:space="preserve"> </w:t>
      </w:r>
      <w:r>
        <w:rPr>
          <w:sz w:val="24"/>
          <w:u w:val="single"/>
        </w:rPr>
        <w:tab/>
      </w:r>
      <w:r>
        <w:rPr>
          <w:spacing w:val="-10"/>
          <w:sz w:val="24"/>
        </w:rPr>
        <w:t>№</w:t>
      </w:r>
    </w:p>
    <w:p w:rsidR="00660A1D" w:rsidRDefault="006719A6">
      <w:pPr>
        <w:pStyle w:val="a3"/>
        <w:ind w:left="2" w:right="141" w:firstLine="0"/>
      </w:pPr>
      <w:r>
        <w:rPr>
          <w:spacing w:val="346"/>
          <w:u w:val="single"/>
        </w:rPr>
        <w:t xml:space="preserve"> </w:t>
      </w:r>
      <w:r>
        <w:rPr>
          <w:spacing w:val="59"/>
        </w:rPr>
        <w:t xml:space="preserve"> </w:t>
      </w:r>
      <w:r>
        <w:t>«Об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w:t>
      </w:r>
      <w:r>
        <w:rPr>
          <w:spacing w:val="-15"/>
        </w:rPr>
        <w:t xml:space="preserve"> </w:t>
      </w:r>
      <w:r>
        <w:t>и</w:t>
      </w:r>
      <w:r>
        <w:rPr>
          <w:spacing w:val="-15"/>
        </w:rPr>
        <w:t xml:space="preserve"> </w:t>
      </w:r>
      <w:r>
        <w:t>требований</w:t>
      </w:r>
      <w:r>
        <w:rPr>
          <w:spacing w:val="-15"/>
        </w:rPr>
        <w:t xml:space="preserve"> </w:t>
      </w:r>
      <w:r>
        <w:t>к</w:t>
      </w:r>
      <w:r>
        <w:rPr>
          <w:spacing w:val="-15"/>
        </w:rPr>
        <w:t xml:space="preserve"> </w:t>
      </w:r>
      <w:r>
        <w:t>функциональному</w:t>
      </w:r>
      <w:r>
        <w:rPr>
          <w:spacing w:val="-15"/>
        </w:rPr>
        <w:t xml:space="preserve"> </w:t>
      </w:r>
      <w:r>
        <w:t>оснащению,</w:t>
      </w:r>
      <w:r>
        <w:rPr>
          <w:spacing w:val="-15"/>
        </w:rPr>
        <w:t xml:space="preserve"> </w:t>
      </w:r>
      <w:r>
        <w:t>а</w:t>
      </w:r>
      <w:r>
        <w:rPr>
          <w:spacing w:val="-15"/>
        </w:rPr>
        <w:t xml:space="preserve"> </w:t>
      </w:r>
      <w:r>
        <w:t>также</w:t>
      </w:r>
      <w:r>
        <w:rPr>
          <w:spacing w:val="-15"/>
        </w:rPr>
        <w:t xml:space="preserve"> </w:t>
      </w:r>
      <w:r>
        <w:t>норматива</w:t>
      </w:r>
      <w:r>
        <w:rPr>
          <w:spacing w:val="-15"/>
        </w:rPr>
        <w:t xml:space="preserve"> </w:t>
      </w:r>
      <w:r>
        <w:t>стоимости оснащения одного места обучающегося указанными средствами обучения и воспитания».</w:t>
      </w:r>
    </w:p>
    <w:p w:rsidR="00660A1D" w:rsidRDefault="006719A6">
      <w:pPr>
        <w:pStyle w:val="a3"/>
        <w:ind w:firstLine="0"/>
      </w:pPr>
      <w:r>
        <w:t>В</w:t>
      </w:r>
      <w:r>
        <w:rPr>
          <w:spacing w:val="-9"/>
        </w:rPr>
        <w:t xml:space="preserve"> </w:t>
      </w:r>
      <w:r>
        <w:t>зональную</w:t>
      </w:r>
      <w:r>
        <w:rPr>
          <w:spacing w:val="-4"/>
        </w:rPr>
        <w:t xml:space="preserve"> </w:t>
      </w:r>
      <w:r>
        <w:t>структуру</w:t>
      </w:r>
      <w:r>
        <w:rPr>
          <w:spacing w:val="-7"/>
        </w:rPr>
        <w:t xml:space="preserve"> </w:t>
      </w:r>
      <w:r>
        <w:t>образовательной</w:t>
      </w:r>
      <w:r>
        <w:rPr>
          <w:spacing w:val="-4"/>
        </w:rPr>
        <w:t xml:space="preserve"> </w:t>
      </w:r>
      <w:r>
        <w:t>организации</w:t>
      </w:r>
      <w:r>
        <w:rPr>
          <w:spacing w:val="-4"/>
        </w:rPr>
        <w:t xml:space="preserve"> </w:t>
      </w:r>
      <w:r>
        <w:rPr>
          <w:spacing w:val="-2"/>
        </w:rPr>
        <w:t>включены:</w:t>
      </w:r>
    </w:p>
    <w:p w:rsidR="00660A1D" w:rsidRDefault="006719A6">
      <w:pPr>
        <w:pStyle w:val="a4"/>
        <w:numPr>
          <w:ilvl w:val="0"/>
          <w:numId w:val="2"/>
        </w:numPr>
        <w:tabs>
          <w:tab w:val="left" w:pos="1480"/>
        </w:tabs>
        <w:spacing w:before="1" w:line="293" w:lineRule="exact"/>
        <w:ind w:left="1480" w:hanging="770"/>
        <w:jc w:val="left"/>
        <w:rPr>
          <w:sz w:val="24"/>
        </w:rPr>
      </w:pPr>
      <w:r>
        <w:rPr>
          <w:sz w:val="24"/>
        </w:rPr>
        <w:t>участки</w:t>
      </w:r>
      <w:r>
        <w:rPr>
          <w:spacing w:val="-4"/>
          <w:sz w:val="24"/>
        </w:rPr>
        <w:t xml:space="preserve"> </w:t>
      </w:r>
      <w:r>
        <w:rPr>
          <w:sz w:val="24"/>
        </w:rPr>
        <w:t>(территории)</w:t>
      </w:r>
      <w:r>
        <w:rPr>
          <w:spacing w:val="-3"/>
          <w:sz w:val="24"/>
        </w:rPr>
        <w:t xml:space="preserve"> </w:t>
      </w:r>
      <w:r>
        <w:rPr>
          <w:sz w:val="24"/>
        </w:rPr>
        <w:t>с</w:t>
      </w:r>
      <w:r>
        <w:rPr>
          <w:spacing w:val="-8"/>
          <w:sz w:val="24"/>
        </w:rPr>
        <w:t xml:space="preserve"> </w:t>
      </w:r>
      <w:r>
        <w:rPr>
          <w:sz w:val="24"/>
        </w:rPr>
        <w:t>целесообразным</w:t>
      </w:r>
      <w:r>
        <w:rPr>
          <w:spacing w:val="-5"/>
          <w:sz w:val="24"/>
        </w:rPr>
        <w:t xml:space="preserve"> </w:t>
      </w:r>
      <w:r>
        <w:rPr>
          <w:sz w:val="24"/>
        </w:rPr>
        <w:t>набором</w:t>
      </w:r>
      <w:r>
        <w:rPr>
          <w:spacing w:val="-3"/>
          <w:sz w:val="24"/>
        </w:rPr>
        <w:t xml:space="preserve"> </w:t>
      </w:r>
      <w:r>
        <w:rPr>
          <w:sz w:val="24"/>
        </w:rPr>
        <w:t>оснащенных</w:t>
      </w:r>
      <w:r>
        <w:rPr>
          <w:spacing w:val="-2"/>
          <w:sz w:val="24"/>
        </w:rPr>
        <w:t xml:space="preserve"> </w:t>
      </w:r>
      <w:r>
        <w:rPr>
          <w:spacing w:val="-4"/>
          <w:sz w:val="24"/>
        </w:rPr>
        <w:t>зон;</w:t>
      </w:r>
    </w:p>
    <w:p w:rsidR="00660A1D" w:rsidRDefault="006719A6">
      <w:pPr>
        <w:pStyle w:val="a4"/>
        <w:numPr>
          <w:ilvl w:val="0"/>
          <w:numId w:val="2"/>
        </w:numPr>
        <w:tabs>
          <w:tab w:val="left" w:pos="1477"/>
        </w:tabs>
        <w:spacing w:line="293" w:lineRule="exact"/>
        <w:ind w:left="1477" w:hanging="767"/>
        <w:jc w:val="left"/>
        <w:rPr>
          <w:sz w:val="24"/>
        </w:rPr>
      </w:pPr>
      <w:r>
        <w:rPr>
          <w:sz w:val="24"/>
        </w:rPr>
        <w:t>входная</w:t>
      </w:r>
      <w:r>
        <w:rPr>
          <w:spacing w:val="-1"/>
          <w:sz w:val="24"/>
        </w:rPr>
        <w:t xml:space="preserve"> </w:t>
      </w:r>
      <w:r>
        <w:rPr>
          <w:spacing w:val="-2"/>
          <w:sz w:val="24"/>
        </w:rPr>
        <w:t>зона;</w:t>
      </w:r>
    </w:p>
    <w:p w:rsidR="00660A1D" w:rsidRDefault="006719A6">
      <w:pPr>
        <w:pStyle w:val="a4"/>
        <w:numPr>
          <w:ilvl w:val="0"/>
          <w:numId w:val="2"/>
        </w:numPr>
        <w:tabs>
          <w:tab w:val="left" w:pos="1480"/>
        </w:tabs>
        <w:spacing w:line="293" w:lineRule="exact"/>
        <w:ind w:left="1480" w:hanging="770"/>
        <w:jc w:val="left"/>
        <w:rPr>
          <w:sz w:val="24"/>
        </w:rPr>
      </w:pPr>
      <w:r>
        <w:rPr>
          <w:sz w:val="24"/>
        </w:rPr>
        <w:t>учебные</w:t>
      </w:r>
      <w:r>
        <w:rPr>
          <w:spacing w:val="-9"/>
          <w:sz w:val="24"/>
        </w:rPr>
        <w:t xml:space="preserve"> </w:t>
      </w:r>
      <w:r>
        <w:rPr>
          <w:sz w:val="24"/>
        </w:rPr>
        <w:t>кабинеты,</w:t>
      </w:r>
      <w:r>
        <w:rPr>
          <w:spacing w:val="-4"/>
          <w:sz w:val="24"/>
        </w:rPr>
        <w:t xml:space="preserve"> </w:t>
      </w:r>
      <w:r>
        <w:rPr>
          <w:sz w:val="24"/>
        </w:rPr>
        <w:t>мастерские,</w:t>
      </w:r>
      <w:r>
        <w:rPr>
          <w:spacing w:val="-4"/>
          <w:sz w:val="24"/>
        </w:rPr>
        <w:t xml:space="preserve"> </w:t>
      </w:r>
      <w:r>
        <w:rPr>
          <w:sz w:val="24"/>
        </w:rPr>
        <w:t>студии</w:t>
      </w:r>
      <w:r>
        <w:rPr>
          <w:spacing w:val="-4"/>
          <w:sz w:val="24"/>
        </w:rPr>
        <w:t xml:space="preserve"> </w:t>
      </w:r>
      <w:r>
        <w:rPr>
          <w:sz w:val="24"/>
        </w:rPr>
        <w:t>для</w:t>
      </w:r>
      <w:r>
        <w:rPr>
          <w:spacing w:val="-5"/>
          <w:sz w:val="24"/>
        </w:rPr>
        <w:t xml:space="preserve"> </w:t>
      </w:r>
      <w:r>
        <w:rPr>
          <w:sz w:val="24"/>
        </w:rPr>
        <w:t>организации</w:t>
      </w:r>
      <w:r>
        <w:rPr>
          <w:spacing w:val="-1"/>
          <w:sz w:val="24"/>
        </w:rPr>
        <w:t xml:space="preserve"> </w:t>
      </w:r>
      <w:r>
        <w:rPr>
          <w:sz w:val="24"/>
        </w:rPr>
        <w:t>учебного</w:t>
      </w:r>
      <w:r>
        <w:rPr>
          <w:spacing w:val="-4"/>
          <w:sz w:val="24"/>
        </w:rPr>
        <w:t xml:space="preserve"> </w:t>
      </w:r>
      <w:r>
        <w:rPr>
          <w:spacing w:val="-2"/>
          <w:sz w:val="24"/>
        </w:rPr>
        <w:t>процесса;</w:t>
      </w:r>
    </w:p>
    <w:p w:rsidR="00660A1D" w:rsidRDefault="006719A6">
      <w:pPr>
        <w:pStyle w:val="a4"/>
        <w:numPr>
          <w:ilvl w:val="0"/>
          <w:numId w:val="2"/>
        </w:numPr>
        <w:tabs>
          <w:tab w:val="left" w:pos="1477"/>
        </w:tabs>
        <w:spacing w:before="1" w:line="293" w:lineRule="exact"/>
        <w:ind w:left="1477" w:hanging="767"/>
        <w:jc w:val="left"/>
        <w:rPr>
          <w:sz w:val="24"/>
        </w:rPr>
      </w:pPr>
      <w:r>
        <w:rPr>
          <w:sz w:val="24"/>
        </w:rPr>
        <w:t>лаборантские</w:t>
      </w:r>
      <w:r>
        <w:rPr>
          <w:spacing w:val="-5"/>
          <w:sz w:val="24"/>
        </w:rPr>
        <w:t xml:space="preserve"> </w:t>
      </w:r>
      <w:r>
        <w:rPr>
          <w:spacing w:val="-2"/>
          <w:sz w:val="24"/>
        </w:rPr>
        <w:t>помещения;</w:t>
      </w:r>
    </w:p>
    <w:p w:rsidR="00660A1D" w:rsidRDefault="006719A6">
      <w:pPr>
        <w:pStyle w:val="a4"/>
        <w:numPr>
          <w:ilvl w:val="0"/>
          <w:numId w:val="2"/>
        </w:numPr>
        <w:tabs>
          <w:tab w:val="left" w:pos="1477"/>
        </w:tabs>
        <w:spacing w:line="293" w:lineRule="exact"/>
        <w:ind w:left="1477" w:hanging="767"/>
        <w:jc w:val="left"/>
        <w:rPr>
          <w:sz w:val="24"/>
        </w:rPr>
      </w:pPr>
      <w:r>
        <w:rPr>
          <w:sz w:val="24"/>
        </w:rPr>
        <w:t>библиотека</w:t>
      </w:r>
      <w:r>
        <w:rPr>
          <w:spacing w:val="10"/>
          <w:sz w:val="24"/>
        </w:rPr>
        <w:t xml:space="preserve"> </w:t>
      </w:r>
      <w:r>
        <w:rPr>
          <w:sz w:val="24"/>
        </w:rPr>
        <w:t>с</w:t>
      </w:r>
      <w:r>
        <w:rPr>
          <w:spacing w:val="13"/>
          <w:sz w:val="24"/>
        </w:rPr>
        <w:t xml:space="preserve"> </w:t>
      </w:r>
      <w:r>
        <w:rPr>
          <w:sz w:val="24"/>
        </w:rPr>
        <w:t>рабочими</w:t>
      </w:r>
      <w:r>
        <w:rPr>
          <w:spacing w:val="14"/>
          <w:sz w:val="24"/>
        </w:rPr>
        <w:t xml:space="preserve"> </w:t>
      </w:r>
      <w:r>
        <w:rPr>
          <w:sz w:val="24"/>
        </w:rPr>
        <w:t>зонами:</w:t>
      </w:r>
      <w:r>
        <w:rPr>
          <w:spacing w:val="13"/>
          <w:sz w:val="24"/>
        </w:rPr>
        <w:t xml:space="preserve"> </w:t>
      </w:r>
      <w:r>
        <w:rPr>
          <w:sz w:val="24"/>
        </w:rPr>
        <w:t>книгохранилищем,</w:t>
      </w:r>
      <w:r>
        <w:rPr>
          <w:spacing w:val="13"/>
          <w:sz w:val="24"/>
        </w:rPr>
        <w:t xml:space="preserve"> </w:t>
      </w:r>
      <w:r>
        <w:rPr>
          <w:sz w:val="24"/>
        </w:rPr>
        <w:t>медиатекой,</w:t>
      </w:r>
      <w:r>
        <w:rPr>
          <w:spacing w:val="13"/>
          <w:sz w:val="24"/>
        </w:rPr>
        <w:t xml:space="preserve"> </w:t>
      </w:r>
      <w:r>
        <w:rPr>
          <w:spacing w:val="-2"/>
          <w:sz w:val="24"/>
        </w:rPr>
        <w:t>читальным</w:t>
      </w:r>
    </w:p>
    <w:p w:rsidR="00660A1D" w:rsidRDefault="00660A1D">
      <w:pPr>
        <w:pStyle w:val="a4"/>
        <w:spacing w:line="293" w:lineRule="exact"/>
        <w:jc w:val="left"/>
        <w:rPr>
          <w:sz w:val="24"/>
        </w:rPr>
        <w:sectPr w:rsidR="00660A1D">
          <w:pgSz w:w="11910" w:h="16840"/>
          <w:pgMar w:top="1020" w:right="708" w:bottom="1200" w:left="1700" w:header="0" w:footer="977" w:gutter="0"/>
          <w:cols w:space="720"/>
        </w:sectPr>
      </w:pPr>
    </w:p>
    <w:p w:rsidR="00660A1D" w:rsidRDefault="006719A6">
      <w:pPr>
        <w:pStyle w:val="a3"/>
        <w:spacing w:line="274" w:lineRule="exact"/>
        <w:ind w:left="2" w:firstLine="0"/>
        <w:jc w:val="left"/>
      </w:pPr>
      <w:r>
        <w:rPr>
          <w:spacing w:val="-2"/>
        </w:rPr>
        <w:t>залом;</w:t>
      </w:r>
    </w:p>
    <w:p w:rsidR="00660A1D" w:rsidRDefault="006719A6">
      <w:pPr>
        <w:pStyle w:val="a4"/>
        <w:numPr>
          <w:ilvl w:val="0"/>
          <w:numId w:val="2"/>
        </w:numPr>
        <w:tabs>
          <w:tab w:val="left" w:pos="769"/>
        </w:tabs>
        <w:spacing w:before="275" w:line="293" w:lineRule="exact"/>
        <w:ind w:left="769" w:hanging="767"/>
        <w:jc w:val="left"/>
        <w:rPr>
          <w:sz w:val="24"/>
        </w:rPr>
      </w:pPr>
      <w:r>
        <w:br w:type="column"/>
      </w:r>
      <w:r>
        <w:rPr>
          <w:sz w:val="24"/>
        </w:rPr>
        <w:t>актовый</w:t>
      </w:r>
      <w:r>
        <w:rPr>
          <w:spacing w:val="-7"/>
          <w:sz w:val="24"/>
        </w:rPr>
        <w:t xml:space="preserve"> </w:t>
      </w:r>
      <w:r>
        <w:rPr>
          <w:spacing w:val="-4"/>
          <w:sz w:val="24"/>
        </w:rPr>
        <w:t>зал;</w:t>
      </w:r>
    </w:p>
    <w:p w:rsidR="00660A1D" w:rsidRDefault="006719A6">
      <w:pPr>
        <w:pStyle w:val="a4"/>
        <w:numPr>
          <w:ilvl w:val="0"/>
          <w:numId w:val="2"/>
        </w:numPr>
        <w:tabs>
          <w:tab w:val="left" w:pos="769"/>
        </w:tabs>
        <w:spacing w:line="293" w:lineRule="exact"/>
        <w:ind w:left="769" w:hanging="767"/>
        <w:jc w:val="left"/>
        <w:rPr>
          <w:sz w:val="24"/>
        </w:rPr>
      </w:pPr>
      <w:r>
        <w:rPr>
          <w:sz w:val="24"/>
        </w:rPr>
        <w:t>спортивные</w:t>
      </w:r>
      <w:r>
        <w:rPr>
          <w:spacing w:val="-6"/>
          <w:sz w:val="24"/>
        </w:rPr>
        <w:t xml:space="preserve"> </w:t>
      </w:r>
      <w:r>
        <w:rPr>
          <w:sz w:val="24"/>
        </w:rPr>
        <w:t>сооружения</w:t>
      </w:r>
      <w:r>
        <w:rPr>
          <w:spacing w:val="-3"/>
          <w:sz w:val="24"/>
        </w:rPr>
        <w:t xml:space="preserve"> </w:t>
      </w:r>
      <w:r>
        <w:rPr>
          <w:sz w:val="24"/>
        </w:rPr>
        <w:t>(зал,</w:t>
      </w:r>
      <w:r>
        <w:rPr>
          <w:spacing w:val="-3"/>
          <w:sz w:val="24"/>
        </w:rPr>
        <w:t xml:space="preserve"> </w:t>
      </w:r>
      <w:r>
        <w:rPr>
          <w:sz w:val="24"/>
        </w:rPr>
        <w:t>спортивная</w:t>
      </w:r>
      <w:r>
        <w:rPr>
          <w:spacing w:val="-3"/>
          <w:sz w:val="24"/>
        </w:rPr>
        <w:t xml:space="preserve"> </w:t>
      </w:r>
      <w:r>
        <w:rPr>
          <w:spacing w:val="-2"/>
          <w:sz w:val="24"/>
        </w:rPr>
        <w:t>площадка);</w:t>
      </w:r>
    </w:p>
    <w:p w:rsidR="00660A1D" w:rsidRDefault="006719A6">
      <w:pPr>
        <w:pStyle w:val="a4"/>
        <w:numPr>
          <w:ilvl w:val="0"/>
          <w:numId w:val="2"/>
        </w:numPr>
        <w:tabs>
          <w:tab w:val="left" w:pos="769"/>
        </w:tabs>
        <w:spacing w:line="293" w:lineRule="exact"/>
        <w:ind w:left="769" w:hanging="767"/>
        <w:jc w:val="left"/>
        <w:rPr>
          <w:sz w:val="24"/>
        </w:rPr>
      </w:pPr>
      <w:r>
        <w:rPr>
          <w:sz w:val="24"/>
        </w:rPr>
        <w:t>пищевой</w:t>
      </w:r>
      <w:r>
        <w:rPr>
          <w:spacing w:val="-3"/>
          <w:sz w:val="24"/>
        </w:rPr>
        <w:t xml:space="preserve"> </w:t>
      </w:r>
      <w:r>
        <w:rPr>
          <w:spacing w:val="-4"/>
          <w:sz w:val="24"/>
        </w:rPr>
        <w:t>блок;</w:t>
      </w:r>
    </w:p>
    <w:p w:rsidR="00660A1D" w:rsidRDefault="006719A6">
      <w:pPr>
        <w:pStyle w:val="a4"/>
        <w:numPr>
          <w:ilvl w:val="0"/>
          <w:numId w:val="2"/>
        </w:numPr>
        <w:tabs>
          <w:tab w:val="left" w:pos="769"/>
        </w:tabs>
        <w:spacing w:line="294" w:lineRule="exact"/>
        <w:ind w:left="769" w:hanging="767"/>
        <w:jc w:val="left"/>
        <w:rPr>
          <w:sz w:val="24"/>
        </w:rPr>
      </w:pPr>
      <w:r>
        <w:rPr>
          <w:sz w:val="24"/>
        </w:rPr>
        <w:t>административные</w:t>
      </w:r>
      <w:r>
        <w:rPr>
          <w:spacing w:val="-10"/>
          <w:sz w:val="24"/>
        </w:rPr>
        <w:t xml:space="preserve"> </w:t>
      </w:r>
      <w:r>
        <w:rPr>
          <w:spacing w:val="-2"/>
          <w:sz w:val="24"/>
        </w:rPr>
        <w:t>помещения;</w:t>
      </w:r>
    </w:p>
    <w:p w:rsidR="00660A1D" w:rsidRDefault="006719A6">
      <w:pPr>
        <w:pStyle w:val="a4"/>
        <w:numPr>
          <w:ilvl w:val="0"/>
          <w:numId w:val="2"/>
        </w:numPr>
        <w:tabs>
          <w:tab w:val="left" w:pos="769"/>
        </w:tabs>
        <w:spacing w:before="1" w:line="293" w:lineRule="exact"/>
        <w:ind w:left="769" w:hanging="767"/>
        <w:jc w:val="left"/>
        <w:rPr>
          <w:sz w:val="24"/>
        </w:rPr>
      </w:pPr>
      <w:r>
        <w:rPr>
          <w:spacing w:val="-2"/>
          <w:sz w:val="24"/>
        </w:rPr>
        <w:t>гардеробы;</w:t>
      </w:r>
    </w:p>
    <w:p w:rsidR="00660A1D" w:rsidRDefault="006719A6">
      <w:pPr>
        <w:pStyle w:val="a4"/>
        <w:numPr>
          <w:ilvl w:val="0"/>
          <w:numId w:val="2"/>
        </w:numPr>
        <w:tabs>
          <w:tab w:val="left" w:pos="769"/>
        </w:tabs>
        <w:spacing w:line="293" w:lineRule="exact"/>
        <w:ind w:left="769" w:hanging="767"/>
        <w:jc w:val="left"/>
        <w:rPr>
          <w:sz w:val="24"/>
        </w:rPr>
      </w:pPr>
      <w:r>
        <w:rPr>
          <w:sz w:val="24"/>
        </w:rPr>
        <w:t>санитарные</w:t>
      </w:r>
      <w:r>
        <w:rPr>
          <w:spacing w:val="-5"/>
          <w:sz w:val="24"/>
        </w:rPr>
        <w:t xml:space="preserve"> </w:t>
      </w:r>
      <w:r>
        <w:rPr>
          <w:sz w:val="24"/>
        </w:rPr>
        <w:t>узлы</w:t>
      </w:r>
      <w:r>
        <w:rPr>
          <w:spacing w:val="-5"/>
          <w:sz w:val="24"/>
        </w:rPr>
        <w:t xml:space="preserve"> </w:t>
      </w:r>
      <w:r>
        <w:rPr>
          <w:spacing w:val="-2"/>
          <w:sz w:val="24"/>
        </w:rPr>
        <w:t>(туалеты);</w:t>
      </w:r>
    </w:p>
    <w:p w:rsidR="00660A1D" w:rsidRDefault="006719A6">
      <w:pPr>
        <w:pStyle w:val="a4"/>
        <w:numPr>
          <w:ilvl w:val="0"/>
          <w:numId w:val="2"/>
        </w:numPr>
        <w:tabs>
          <w:tab w:val="left" w:pos="769"/>
        </w:tabs>
        <w:spacing w:before="2" w:line="237" w:lineRule="auto"/>
        <w:ind w:right="2716" w:firstLine="0"/>
        <w:jc w:val="left"/>
        <w:rPr>
          <w:sz w:val="24"/>
        </w:rPr>
      </w:pPr>
      <w:r>
        <w:rPr>
          <w:sz w:val="24"/>
        </w:rPr>
        <w:t>помещения для хранения уборочного инвентаря. Состав</w:t>
      </w:r>
      <w:r>
        <w:rPr>
          <w:spacing w:val="-7"/>
          <w:sz w:val="24"/>
        </w:rPr>
        <w:t xml:space="preserve"> </w:t>
      </w:r>
      <w:r>
        <w:rPr>
          <w:sz w:val="24"/>
        </w:rPr>
        <w:t>и</w:t>
      </w:r>
      <w:r>
        <w:rPr>
          <w:spacing w:val="-6"/>
          <w:sz w:val="24"/>
        </w:rPr>
        <w:t xml:space="preserve"> </w:t>
      </w:r>
      <w:r>
        <w:rPr>
          <w:sz w:val="24"/>
        </w:rPr>
        <w:t>площади</w:t>
      </w:r>
      <w:r>
        <w:rPr>
          <w:spacing w:val="-5"/>
          <w:sz w:val="24"/>
        </w:rPr>
        <w:t xml:space="preserve"> </w:t>
      </w:r>
      <w:r>
        <w:rPr>
          <w:sz w:val="24"/>
        </w:rPr>
        <w:t>помещений</w:t>
      </w:r>
      <w:r>
        <w:rPr>
          <w:spacing w:val="-8"/>
          <w:sz w:val="24"/>
        </w:rPr>
        <w:t xml:space="preserve"> </w:t>
      </w:r>
      <w:r>
        <w:rPr>
          <w:sz w:val="24"/>
        </w:rPr>
        <w:t>предоставляют</w:t>
      </w:r>
      <w:r>
        <w:rPr>
          <w:spacing w:val="-6"/>
          <w:sz w:val="24"/>
        </w:rPr>
        <w:t xml:space="preserve"> </w:t>
      </w:r>
      <w:r>
        <w:rPr>
          <w:sz w:val="24"/>
        </w:rPr>
        <w:t>условия</w:t>
      </w:r>
      <w:r>
        <w:rPr>
          <w:spacing w:val="-6"/>
          <w:sz w:val="24"/>
        </w:rPr>
        <w:t xml:space="preserve"> </w:t>
      </w:r>
      <w:r>
        <w:rPr>
          <w:sz w:val="24"/>
        </w:rPr>
        <w:t>для:</w:t>
      </w:r>
    </w:p>
    <w:p w:rsidR="00660A1D" w:rsidRDefault="006719A6">
      <w:pPr>
        <w:pStyle w:val="a4"/>
        <w:numPr>
          <w:ilvl w:val="0"/>
          <w:numId w:val="2"/>
        </w:numPr>
        <w:tabs>
          <w:tab w:val="left" w:pos="769"/>
        </w:tabs>
        <w:spacing w:before="2"/>
        <w:ind w:left="769" w:hanging="767"/>
        <w:jc w:val="left"/>
        <w:rPr>
          <w:sz w:val="24"/>
        </w:rPr>
      </w:pPr>
      <w:r>
        <w:rPr>
          <w:sz w:val="24"/>
        </w:rPr>
        <w:t>основного</w:t>
      </w:r>
      <w:r>
        <w:rPr>
          <w:spacing w:val="-4"/>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согласно</w:t>
      </w:r>
      <w:r>
        <w:rPr>
          <w:spacing w:val="-2"/>
          <w:sz w:val="24"/>
        </w:rPr>
        <w:t xml:space="preserve"> </w:t>
      </w:r>
      <w:r>
        <w:rPr>
          <w:sz w:val="24"/>
        </w:rPr>
        <w:t>избранным</w:t>
      </w:r>
      <w:r>
        <w:rPr>
          <w:spacing w:val="-3"/>
          <w:sz w:val="24"/>
        </w:rPr>
        <w:t xml:space="preserve"> </w:t>
      </w:r>
      <w:r>
        <w:rPr>
          <w:sz w:val="24"/>
        </w:rPr>
        <w:t xml:space="preserve">направлениям </w:t>
      </w:r>
      <w:r>
        <w:rPr>
          <w:spacing w:val="-2"/>
          <w:sz w:val="24"/>
        </w:rPr>
        <w:t>учебного</w:t>
      </w:r>
    </w:p>
    <w:p w:rsidR="00660A1D" w:rsidRDefault="00660A1D">
      <w:pPr>
        <w:pStyle w:val="a4"/>
        <w:jc w:val="left"/>
        <w:rPr>
          <w:sz w:val="24"/>
        </w:rPr>
        <w:sectPr w:rsidR="00660A1D">
          <w:type w:val="continuous"/>
          <w:pgSz w:w="11910" w:h="16840"/>
          <w:pgMar w:top="1920" w:right="708" w:bottom="280" w:left="1700" w:header="0" w:footer="977" w:gutter="0"/>
          <w:cols w:num="2" w:space="720" w:equalWidth="0">
            <w:col w:w="662" w:space="45"/>
            <w:col w:w="8795"/>
          </w:cols>
        </w:sectPr>
      </w:pPr>
    </w:p>
    <w:p w:rsidR="00660A1D" w:rsidRDefault="006719A6">
      <w:pPr>
        <w:pStyle w:val="a3"/>
        <w:spacing w:line="273" w:lineRule="exact"/>
        <w:ind w:left="2" w:firstLine="0"/>
      </w:pPr>
      <w:r>
        <w:t>плана</w:t>
      </w:r>
      <w:r>
        <w:rPr>
          <w:spacing w:val="-3"/>
        </w:rPr>
        <w:t xml:space="preserve"> </w:t>
      </w:r>
      <w:r>
        <w:t>в</w:t>
      </w:r>
      <w:r>
        <w:rPr>
          <w:spacing w:val="-3"/>
        </w:rPr>
        <w:t xml:space="preserve"> </w:t>
      </w:r>
      <w:r>
        <w:t>соответствии</w:t>
      </w:r>
      <w:r>
        <w:rPr>
          <w:spacing w:val="-1"/>
        </w:rPr>
        <w:t xml:space="preserve"> </w:t>
      </w:r>
      <w:r>
        <w:t>с</w:t>
      </w:r>
      <w:r>
        <w:rPr>
          <w:spacing w:val="-3"/>
        </w:rPr>
        <w:t xml:space="preserve"> </w:t>
      </w:r>
      <w:r>
        <w:t>ФГОС</w:t>
      </w:r>
      <w:r>
        <w:rPr>
          <w:spacing w:val="-1"/>
        </w:rPr>
        <w:t xml:space="preserve"> </w:t>
      </w:r>
      <w:r>
        <w:rPr>
          <w:spacing w:val="-4"/>
        </w:rPr>
        <w:t>ООО;</w:t>
      </w:r>
    </w:p>
    <w:p w:rsidR="00660A1D" w:rsidRDefault="006719A6">
      <w:pPr>
        <w:pStyle w:val="a4"/>
        <w:numPr>
          <w:ilvl w:val="1"/>
          <w:numId w:val="2"/>
        </w:numPr>
        <w:tabs>
          <w:tab w:val="left" w:pos="1477"/>
        </w:tabs>
        <w:spacing w:before="2" w:line="293" w:lineRule="exact"/>
        <w:ind w:left="1477" w:hanging="767"/>
        <w:rPr>
          <w:sz w:val="24"/>
        </w:rPr>
      </w:pPr>
      <w:r>
        <w:rPr>
          <w:sz w:val="24"/>
        </w:rPr>
        <w:t>организации</w:t>
      </w:r>
      <w:r>
        <w:rPr>
          <w:spacing w:val="-5"/>
          <w:sz w:val="24"/>
        </w:rPr>
        <w:t xml:space="preserve"> </w:t>
      </w:r>
      <w:r>
        <w:rPr>
          <w:sz w:val="24"/>
        </w:rPr>
        <w:t>режима</w:t>
      </w:r>
      <w:r>
        <w:rPr>
          <w:spacing w:val="-7"/>
          <w:sz w:val="24"/>
        </w:rPr>
        <w:t xml:space="preserve"> </w:t>
      </w:r>
      <w:r>
        <w:rPr>
          <w:sz w:val="24"/>
        </w:rPr>
        <w:t>труда</w:t>
      </w:r>
      <w:r>
        <w:rPr>
          <w:spacing w:val="-3"/>
          <w:sz w:val="24"/>
        </w:rPr>
        <w:t xml:space="preserve"> </w:t>
      </w:r>
      <w:r>
        <w:rPr>
          <w:sz w:val="24"/>
        </w:rPr>
        <w:t>и</w:t>
      </w:r>
      <w:r>
        <w:rPr>
          <w:spacing w:val="-5"/>
          <w:sz w:val="24"/>
        </w:rPr>
        <w:t xml:space="preserve"> </w:t>
      </w:r>
      <w:r>
        <w:rPr>
          <w:sz w:val="24"/>
        </w:rPr>
        <w:t>отдыха</w:t>
      </w:r>
      <w:r>
        <w:rPr>
          <w:spacing w:val="-3"/>
          <w:sz w:val="24"/>
        </w:rPr>
        <w:t xml:space="preserve"> </w:t>
      </w:r>
      <w:r>
        <w:rPr>
          <w:sz w:val="24"/>
        </w:rPr>
        <w:t>участников</w:t>
      </w:r>
      <w:r>
        <w:rPr>
          <w:spacing w:val="-6"/>
          <w:sz w:val="24"/>
        </w:rPr>
        <w:t xml:space="preserve"> </w:t>
      </w:r>
      <w:r>
        <w:rPr>
          <w:sz w:val="24"/>
        </w:rPr>
        <w:t>образовательного</w:t>
      </w:r>
      <w:r>
        <w:rPr>
          <w:spacing w:val="-5"/>
          <w:sz w:val="24"/>
        </w:rPr>
        <w:t xml:space="preserve"> </w:t>
      </w:r>
      <w:r>
        <w:rPr>
          <w:spacing w:val="-2"/>
          <w:sz w:val="24"/>
        </w:rPr>
        <w:t>процесса;</w:t>
      </w:r>
    </w:p>
    <w:p w:rsidR="00660A1D" w:rsidRDefault="006719A6">
      <w:pPr>
        <w:pStyle w:val="a4"/>
        <w:numPr>
          <w:ilvl w:val="1"/>
          <w:numId w:val="2"/>
        </w:numPr>
        <w:tabs>
          <w:tab w:val="left" w:pos="1477"/>
        </w:tabs>
        <w:ind w:right="143" w:firstLine="707"/>
        <w:rPr>
          <w:sz w:val="24"/>
        </w:rPr>
      </w:pPr>
      <w:r>
        <w:rPr>
          <w:sz w:val="24"/>
        </w:rPr>
        <w:t xml:space="preserve">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w:t>
      </w:r>
      <w:r>
        <w:rPr>
          <w:spacing w:val="-2"/>
          <w:sz w:val="24"/>
        </w:rPr>
        <w:t>дисциплин.</w:t>
      </w:r>
    </w:p>
    <w:p w:rsidR="00660A1D" w:rsidRDefault="006719A6">
      <w:pPr>
        <w:pStyle w:val="a3"/>
        <w:spacing w:line="273" w:lineRule="exact"/>
        <w:ind w:firstLine="0"/>
      </w:pPr>
      <w:r>
        <w:t>В</w:t>
      </w:r>
      <w:r>
        <w:rPr>
          <w:spacing w:val="-8"/>
        </w:rPr>
        <w:t xml:space="preserve"> </w:t>
      </w:r>
      <w:r>
        <w:t>состав учебных</w:t>
      </w:r>
      <w:r>
        <w:rPr>
          <w:spacing w:val="-2"/>
        </w:rPr>
        <w:t xml:space="preserve"> </w:t>
      </w:r>
      <w:r>
        <w:t>кабинетов</w:t>
      </w:r>
      <w:r>
        <w:rPr>
          <w:spacing w:val="-5"/>
        </w:rPr>
        <w:t xml:space="preserve"> </w:t>
      </w:r>
      <w:r>
        <w:t>(мастерских,</w:t>
      </w:r>
      <w:r>
        <w:rPr>
          <w:spacing w:val="-3"/>
        </w:rPr>
        <w:t xml:space="preserve"> </w:t>
      </w:r>
      <w:r>
        <w:t>студий)</w:t>
      </w:r>
      <w:r>
        <w:rPr>
          <w:spacing w:val="-3"/>
        </w:rPr>
        <w:t xml:space="preserve"> </w:t>
      </w:r>
      <w:r>
        <w:rPr>
          <w:spacing w:val="-2"/>
        </w:rPr>
        <w:t>входят:</w:t>
      </w:r>
    </w:p>
    <w:p w:rsidR="00660A1D" w:rsidRDefault="006719A6">
      <w:pPr>
        <w:pStyle w:val="a4"/>
        <w:numPr>
          <w:ilvl w:val="1"/>
          <w:numId w:val="2"/>
        </w:numPr>
        <w:tabs>
          <w:tab w:val="left" w:pos="1480"/>
        </w:tabs>
        <w:spacing w:before="1"/>
        <w:ind w:left="1480" w:hanging="770"/>
        <w:jc w:val="left"/>
        <w:rPr>
          <w:sz w:val="24"/>
        </w:rPr>
      </w:pPr>
      <w:r>
        <w:rPr>
          <w:sz w:val="24"/>
        </w:rPr>
        <w:t>учебные</w:t>
      </w:r>
      <w:r>
        <w:rPr>
          <w:spacing w:val="-6"/>
          <w:sz w:val="24"/>
        </w:rPr>
        <w:t xml:space="preserve"> </w:t>
      </w:r>
      <w:r>
        <w:rPr>
          <w:sz w:val="24"/>
        </w:rPr>
        <w:t>кабинеты</w:t>
      </w:r>
      <w:r>
        <w:rPr>
          <w:spacing w:val="-2"/>
          <w:sz w:val="24"/>
        </w:rPr>
        <w:t xml:space="preserve"> </w:t>
      </w:r>
      <w:r>
        <w:rPr>
          <w:sz w:val="24"/>
        </w:rPr>
        <w:t>русского</w:t>
      </w:r>
      <w:r>
        <w:rPr>
          <w:spacing w:val="-2"/>
          <w:sz w:val="24"/>
        </w:rPr>
        <w:t xml:space="preserve"> </w:t>
      </w:r>
      <w:r>
        <w:rPr>
          <w:sz w:val="24"/>
        </w:rPr>
        <w:t>языка</w:t>
      </w:r>
      <w:r>
        <w:rPr>
          <w:spacing w:val="-2"/>
          <w:sz w:val="24"/>
        </w:rPr>
        <w:t xml:space="preserve"> </w:t>
      </w:r>
      <w:r>
        <w:rPr>
          <w:sz w:val="24"/>
        </w:rPr>
        <w:t>и</w:t>
      </w:r>
      <w:r>
        <w:rPr>
          <w:spacing w:val="1"/>
          <w:sz w:val="24"/>
        </w:rPr>
        <w:t xml:space="preserve"> </w:t>
      </w:r>
      <w:r>
        <w:rPr>
          <w:spacing w:val="-2"/>
          <w:sz w:val="24"/>
        </w:rPr>
        <w:t>литературы;</w:t>
      </w:r>
    </w:p>
    <w:p w:rsidR="00660A1D" w:rsidRDefault="006719A6">
      <w:pPr>
        <w:pStyle w:val="a4"/>
        <w:numPr>
          <w:ilvl w:val="1"/>
          <w:numId w:val="2"/>
        </w:numPr>
        <w:tabs>
          <w:tab w:val="left" w:pos="1480"/>
        </w:tabs>
        <w:spacing w:before="1" w:line="293" w:lineRule="exact"/>
        <w:ind w:left="1480" w:hanging="770"/>
        <w:jc w:val="left"/>
        <w:rPr>
          <w:sz w:val="24"/>
        </w:rPr>
      </w:pPr>
      <w:r>
        <w:rPr>
          <w:sz w:val="24"/>
        </w:rPr>
        <w:t>учебные</w:t>
      </w:r>
      <w:r>
        <w:rPr>
          <w:spacing w:val="-6"/>
          <w:sz w:val="24"/>
        </w:rPr>
        <w:t xml:space="preserve"> </w:t>
      </w:r>
      <w:r>
        <w:rPr>
          <w:sz w:val="24"/>
        </w:rPr>
        <w:t>кабинеты</w:t>
      </w:r>
      <w:r>
        <w:rPr>
          <w:spacing w:val="-5"/>
          <w:sz w:val="24"/>
        </w:rPr>
        <w:t xml:space="preserve"> </w:t>
      </w:r>
      <w:r>
        <w:rPr>
          <w:sz w:val="24"/>
        </w:rPr>
        <w:t>иностранного</w:t>
      </w:r>
      <w:r>
        <w:rPr>
          <w:spacing w:val="-4"/>
          <w:sz w:val="24"/>
        </w:rPr>
        <w:t xml:space="preserve"> </w:t>
      </w:r>
      <w:r>
        <w:rPr>
          <w:spacing w:val="-2"/>
          <w:sz w:val="24"/>
        </w:rPr>
        <w:t>языка;</w:t>
      </w:r>
    </w:p>
    <w:p w:rsidR="00660A1D" w:rsidRDefault="006719A6">
      <w:pPr>
        <w:pStyle w:val="a4"/>
        <w:numPr>
          <w:ilvl w:val="1"/>
          <w:numId w:val="2"/>
        </w:numPr>
        <w:tabs>
          <w:tab w:val="left" w:pos="1417"/>
        </w:tabs>
        <w:spacing w:line="293" w:lineRule="exact"/>
        <w:ind w:left="1417" w:hanging="707"/>
        <w:jc w:val="left"/>
        <w:rPr>
          <w:sz w:val="24"/>
        </w:rPr>
      </w:pPr>
      <w:r>
        <w:rPr>
          <w:sz w:val="24"/>
        </w:rPr>
        <w:t>учебный</w:t>
      </w:r>
      <w:r>
        <w:rPr>
          <w:spacing w:val="-3"/>
          <w:sz w:val="24"/>
        </w:rPr>
        <w:t xml:space="preserve"> </w:t>
      </w:r>
      <w:r>
        <w:rPr>
          <w:sz w:val="24"/>
        </w:rPr>
        <w:t>кабинет</w:t>
      </w:r>
      <w:r>
        <w:rPr>
          <w:spacing w:val="-4"/>
          <w:sz w:val="24"/>
        </w:rPr>
        <w:t xml:space="preserve"> </w:t>
      </w:r>
      <w:r>
        <w:rPr>
          <w:sz w:val="24"/>
        </w:rPr>
        <w:t>истории</w:t>
      </w:r>
      <w:r>
        <w:rPr>
          <w:spacing w:val="-2"/>
          <w:sz w:val="24"/>
        </w:rPr>
        <w:t xml:space="preserve"> </w:t>
      </w:r>
      <w:r>
        <w:rPr>
          <w:sz w:val="24"/>
        </w:rPr>
        <w:t>и</w:t>
      </w:r>
      <w:r>
        <w:rPr>
          <w:spacing w:val="2"/>
          <w:sz w:val="24"/>
        </w:rPr>
        <w:t xml:space="preserve"> </w:t>
      </w:r>
      <w:r>
        <w:rPr>
          <w:spacing w:val="-2"/>
          <w:sz w:val="24"/>
        </w:rPr>
        <w:t>обществознания;</w:t>
      </w:r>
    </w:p>
    <w:p w:rsidR="00660A1D" w:rsidRDefault="006719A6">
      <w:pPr>
        <w:pStyle w:val="a4"/>
        <w:numPr>
          <w:ilvl w:val="1"/>
          <w:numId w:val="2"/>
        </w:numPr>
        <w:tabs>
          <w:tab w:val="left" w:pos="1417"/>
        </w:tabs>
        <w:spacing w:line="293" w:lineRule="exact"/>
        <w:ind w:left="1417" w:hanging="707"/>
        <w:jc w:val="left"/>
        <w:rPr>
          <w:sz w:val="24"/>
        </w:rPr>
      </w:pPr>
      <w:r>
        <w:rPr>
          <w:sz w:val="24"/>
        </w:rPr>
        <w:t>учебный</w:t>
      </w:r>
      <w:r>
        <w:rPr>
          <w:spacing w:val="-3"/>
          <w:sz w:val="24"/>
        </w:rPr>
        <w:t xml:space="preserve"> </w:t>
      </w:r>
      <w:r>
        <w:rPr>
          <w:sz w:val="24"/>
        </w:rPr>
        <w:t>кабинет</w:t>
      </w:r>
      <w:r>
        <w:rPr>
          <w:spacing w:val="-3"/>
          <w:sz w:val="24"/>
        </w:rPr>
        <w:t xml:space="preserve"> </w:t>
      </w:r>
      <w:r>
        <w:rPr>
          <w:spacing w:val="-2"/>
          <w:sz w:val="24"/>
        </w:rPr>
        <w:t>физики;</w:t>
      </w:r>
    </w:p>
    <w:p w:rsidR="00660A1D" w:rsidRDefault="006719A6">
      <w:pPr>
        <w:pStyle w:val="a4"/>
        <w:numPr>
          <w:ilvl w:val="1"/>
          <w:numId w:val="2"/>
        </w:numPr>
        <w:tabs>
          <w:tab w:val="left" w:pos="1480"/>
        </w:tabs>
        <w:spacing w:line="293" w:lineRule="exact"/>
        <w:ind w:left="1480" w:hanging="770"/>
        <w:jc w:val="left"/>
        <w:rPr>
          <w:sz w:val="24"/>
        </w:rPr>
      </w:pPr>
      <w:r>
        <w:rPr>
          <w:sz w:val="24"/>
        </w:rPr>
        <w:t>учебный</w:t>
      </w:r>
      <w:r>
        <w:rPr>
          <w:spacing w:val="-5"/>
          <w:sz w:val="24"/>
        </w:rPr>
        <w:t xml:space="preserve"> </w:t>
      </w:r>
      <w:r>
        <w:rPr>
          <w:sz w:val="24"/>
        </w:rPr>
        <w:t>кабинет</w:t>
      </w:r>
      <w:r>
        <w:rPr>
          <w:spacing w:val="-5"/>
          <w:sz w:val="24"/>
        </w:rPr>
        <w:t xml:space="preserve"> </w:t>
      </w:r>
      <w:r>
        <w:rPr>
          <w:spacing w:val="-2"/>
          <w:sz w:val="24"/>
        </w:rPr>
        <w:t>химии;</w:t>
      </w:r>
    </w:p>
    <w:p w:rsidR="00660A1D" w:rsidRDefault="006719A6">
      <w:pPr>
        <w:pStyle w:val="a4"/>
        <w:numPr>
          <w:ilvl w:val="1"/>
          <w:numId w:val="2"/>
        </w:numPr>
        <w:tabs>
          <w:tab w:val="left" w:pos="1417"/>
        </w:tabs>
        <w:spacing w:line="293" w:lineRule="exact"/>
        <w:ind w:left="1417" w:hanging="707"/>
        <w:jc w:val="left"/>
        <w:rPr>
          <w:sz w:val="24"/>
        </w:rPr>
      </w:pPr>
      <w:r>
        <w:rPr>
          <w:sz w:val="24"/>
        </w:rPr>
        <w:t>учебный</w:t>
      </w:r>
      <w:r>
        <w:rPr>
          <w:spacing w:val="-3"/>
          <w:sz w:val="24"/>
        </w:rPr>
        <w:t xml:space="preserve"> </w:t>
      </w:r>
      <w:r>
        <w:rPr>
          <w:sz w:val="24"/>
        </w:rPr>
        <w:t xml:space="preserve">кабинет </w:t>
      </w:r>
      <w:r>
        <w:rPr>
          <w:spacing w:val="-2"/>
          <w:sz w:val="24"/>
        </w:rPr>
        <w:t>математики;</w:t>
      </w:r>
    </w:p>
    <w:p w:rsidR="00660A1D" w:rsidRDefault="006719A6">
      <w:pPr>
        <w:pStyle w:val="a4"/>
        <w:numPr>
          <w:ilvl w:val="1"/>
          <w:numId w:val="2"/>
        </w:numPr>
        <w:tabs>
          <w:tab w:val="left" w:pos="1480"/>
        </w:tabs>
        <w:spacing w:line="293" w:lineRule="exact"/>
        <w:ind w:left="1480" w:hanging="770"/>
        <w:jc w:val="left"/>
        <w:rPr>
          <w:sz w:val="24"/>
        </w:rPr>
      </w:pPr>
      <w:r>
        <w:rPr>
          <w:sz w:val="24"/>
        </w:rPr>
        <w:t>учебный</w:t>
      </w:r>
      <w:r>
        <w:rPr>
          <w:spacing w:val="-5"/>
          <w:sz w:val="24"/>
        </w:rPr>
        <w:t xml:space="preserve"> </w:t>
      </w:r>
      <w:r>
        <w:rPr>
          <w:sz w:val="24"/>
        </w:rPr>
        <w:t>кабинет</w:t>
      </w:r>
      <w:r>
        <w:rPr>
          <w:spacing w:val="-5"/>
          <w:sz w:val="24"/>
        </w:rPr>
        <w:t xml:space="preserve"> </w:t>
      </w:r>
      <w:r>
        <w:rPr>
          <w:spacing w:val="-2"/>
          <w:sz w:val="24"/>
        </w:rPr>
        <w:t>информатики;</w:t>
      </w:r>
    </w:p>
    <w:p w:rsidR="00660A1D" w:rsidRDefault="006719A6">
      <w:pPr>
        <w:pStyle w:val="a4"/>
        <w:numPr>
          <w:ilvl w:val="1"/>
          <w:numId w:val="2"/>
        </w:numPr>
        <w:tabs>
          <w:tab w:val="left" w:pos="1480"/>
        </w:tabs>
        <w:spacing w:before="1" w:line="293" w:lineRule="exact"/>
        <w:ind w:left="1480" w:hanging="770"/>
        <w:jc w:val="left"/>
        <w:rPr>
          <w:sz w:val="24"/>
        </w:rPr>
      </w:pPr>
      <w:r>
        <w:rPr>
          <w:sz w:val="24"/>
        </w:rPr>
        <w:t>учебный</w:t>
      </w:r>
      <w:r>
        <w:rPr>
          <w:spacing w:val="-5"/>
          <w:sz w:val="24"/>
        </w:rPr>
        <w:t xml:space="preserve"> </w:t>
      </w:r>
      <w:r>
        <w:rPr>
          <w:sz w:val="24"/>
        </w:rPr>
        <w:t>кабинет</w:t>
      </w:r>
      <w:r>
        <w:rPr>
          <w:spacing w:val="-5"/>
          <w:sz w:val="24"/>
        </w:rPr>
        <w:t xml:space="preserve"> </w:t>
      </w:r>
      <w:r>
        <w:rPr>
          <w:sz w:val="24"/>
        </w:rPr>
        <w:t>(мастерская)</w:t>
      </w:r>
      <w:r>
        <w:rPr>
          <w:spacing w:val="-5"/>
          <w:sz w:val="24"/>
        </w:rPr>
        <w:t xml:space="preserve"> </w:t>
      </w:r>
      <w:r>
        <w:rPr>
          <w:spacing w:val="-2"/>
          <w:sz w:val="24"/>
        </w:rPr>
        <w:t>технологии;</w:t>
      </w:r>
    </w:p>
    <w:p w:rsidR="00660A1D" w:rsidRDefault="006719A6">
      <w:pPr>
        <w:pStyle w:val="a4"/>
        <w:numPr>
          <w:ilvl w:val="1"/>
          <w:numId w:val="2"/>
        </w:numPr>
        <w:tabs>
          <w:tab w:val="left" w:pos="1480"/>
        </w:tabs>
        <w:spacing w:before="2" w:line="237" w:lineRule="auto"/>
        <w:ind w:left="710" w:right="2067" w:firstLine="0"/>
        <w:jc w:val="left"/>
        <w:rPr>
          <w:sz w:val="24"/>
        </w:rPr>
      </w:pPr>
      <w:r>
        <w:rPr>
          <w:sz w:val="24"/>
        </w:rPr>
        <w:t>учебный</w:t>
      </w:r>
      <w:r>
        <w:rPr>
          <w:spacing w:val="-10"/>
          <w:sz w:val="24"/>
        </w:rPr>
        <w:t xml:space="preserve"> </w:t>
      </w:r>
      <w:r>
        <w:rPr>
          <w:sz w:val="24"/>
        </w:rPr>
        <w:t>кабинет</w:t>
      </w:r>
      <w:r>
        <w:rPr>
          <w:spacing w:val="-10"/>
          <w:sz w:val="24"/>
        </w:rPr>
        <w:t xml:space="preserve"> </w:t>
      </w:r>
      <w:r>
        <w:rPr>
          <w:sz w:val="24"/>
        </w:rPr>
        <w:t>основ</w:t>
      </w:r>
      <w:r>
        <w:rPr>
          <w:spacing w:val="-11"/>
          <w:sz w:val="24"/>
        </w:rPr>
        <w:t xml:space="preserve"> </w:t>
      </w:r>
      <w:r>
        <w:rPr>
          <w:sz w:val="24"/>
        </w:rPr>
        <w:t>безопасности</w:t>
      </w:r>
      <w:r>
        <w:rPr>
          <w:spacing w:val="-10"/>
          <w:sz w:val="24"/>
        </w:rPr>
        <w:t xml:space="preserve"> </w:t>
      </w:r>
      <w:r>
        <w:rPr>
          <w:sz w:val="24"/>
        </w:rPr>
        <w:t>жизнедеятельности. Учебные кабинеты включают следующие зоны:</w:t>
      </w:r>
    </w:p>
    <w:p w:rsidR="00660A1D" w:rsidRDefault="00660A1D">
      <w:pPr>
        <w:pStyle w:val="a4"/>
        <w:spacing w:line="237" w:lineRule="auto"/>
        <w:jc w:val="left"/>
        <w:rPr>
          <w:sz w:val="24"/>
        </w:rPr>
        <w:sectPr w:rsidR="00660A1D">
          <w:type w:val="continuous"/>
          <w:pgSz w:w="11910" w:h="16840"/>
          <w:pgMar w:top="1920" w:right="708" w:bottom="280" w:left="1700" w:header="0" w:footer="977" w:gutter="0"/>
          <w:cols w:space="720"/>
        </w:sectPr>
      </w:pPr>
    </w:p>
    <w:p w:rsidR="00660A1D" w:rsidRDefault="006719A6">
      <w:pPr>
        <w:pStyle w:val="a4"/>
        <w:numPr>
          <w:ilvl w:val="1"/>
          <w:numId w:val="2"/>
        </w:numPr>
        <w:tabs>
          <w:tab w:val="left" w:pos="1477"/>
        </w:tabs>
        <w:spacing w:before="88"/>
        <w:ind w:right="143" w:firstLine="707"/>
        <w:jc w:val="left"/>
        <w:rPr>
          <w:sz w:val="24"/>
        </w:rPr>
      </w:pPr>
      <w:r>
        <w:rPr>
          <w:spacing w:val="-2"/>
          <w:sz w:val="24"/>
        </w:rPr>
        <w:lastRenderedPageBreak/>
        <w:t>рабочее</w:t>
      </w:r>
      <w:r>
        <w:rPr>
          <w:spacing w:val="-3"/>
          <w:sz w:val="24"/>
        </w:rPr>
        <w:t xml:space="preserve"> </w:t>
      </w:r>
      <w:r>
        <w:rPr>
          <w:spacing w:val="-2"/>
          <w:sz w:val="24"/>
        </w:rPr>
        <w:t>место учителя с</w:t>
      </w:r>
      <w:r>
        <w:rPr>
          <w:spacing w:val="-7"/>
          <w:sz w:val="24"/>
        </w:rPr>
        <w:t xml:space="preserve"> </w:t>
      </w:r>
      <w:r>
        <w:rPr>
          <w:spacing w:val="-2"/>
          <w:sz w:val="24"/>
        </w:rPr>
        <w:t>пространством</w:t>
      </w:r>
      <w:r>
        <w:rPr>
          <w:spacing w:val="-5"/>
          <w:sz w:val="24"/>
        </w:rPr>
        <w:t xml:space="preserve"> </w:t>
      </w:r>
      <w:r>
        <w:rPr>
          <w:spacing w:val="-2"/>
          <w:sz w:val="24"/>
        </w:rPr>
        <w:t>для</w:t>
      </w:r>
      <w:r>
        <w:rPr>
          <w:spacing w:val="-4"/>
          <w:sz w:val="24"/>
        </w:rPr>
        <w:t xml:space="preserve"> </w:t>
      </w:r>
      <w:r>
        <w:rPr>
          <w:spacing w:val="-2"/>
          <w:sz w:val="24"/>
        </w:rPr>
        <w:t>размещения</w:t>
      </w:r>
      <w:r>
        <w:rPr>
          <w:spacing w:val="-5"/>
          <w:sz w:val="24"/>
        </w:rPr>
        <w:t xml:space="preserve"> </w:t>
      </w:r>
      <w:r>
        <w:rPr>
          <w:spacing w:val="-2"/>
          <w:sz w:val="24"/>
        </w:rPr>
        <w:t>часто</w:t>
      </w:r>
      <w:r>
        <w:rPr>
          <w:spacing w:val="-4"/>
          <w:sz w:val="24"/>
        </w:rPr>
        <w:t xml:space="preserve"> </w:t>
      </w:r>
      <w:r>
        <w:rPr>
          <w:spacing w:val="-2"/>
          <w:sz w:val="24"/>
        </w:rPr>
        <w:t>используемого оснащения;</w:t>
      </w:r>
    </w:p>
    <w:p w:rsidR="00660A1D" w:rsidRDefault="006719A6">
      <w:pPr>
        <w:pStyle w:val="a4"/>
        <w:numPr>
          <w:ilvl w:val="1"/>
          <w:numId w:val="2"/>
        </w:numPr>
        <w:tabs>
          <w:tab w:val="left" w:pos="1477"/>
        </w:tabs>
        <w:spacing w:before="2" w:line="293" w:lineRule="exact"/>
        <w:ind w:left="1477" w:hanging="767"/>
        <w:jc w:val="left"/>
        <w:rPr>
          <w:sz w:val="24"/>
        </w:rPr>
      </w:pPr>
      <w:r>
        <w:rPr>
          <w:sz w:val="24"/>
        </w:rPr>
        <w:t>рабочую</w:t>
      </w:r>
      <w:r>
        <w:rPr>
          <w:spacing w:val="-3"/>
          <w:sz w:val="24"/>
        </w:rPr>
        <w:t xml:space="preserve"> </w:t>
      </w:r>
      <w:r>
        <w:rPr>
          <w:sz w:val="24"/>
        </w:rPr>
        <w:t>зону</w:t>
      </w:r>
      <w:r>
        <w:rPr>
          <w:spacing w:val="-3"/>
          <w:sz w:val="24"/>
        </w:rPr>
        <w:t xml:space="preserve"> </w:t>
      </w:r>
      <w:r>
        <w:rPr>
          <w:sz w:val="24"/>
        </w:rPr>
        <w:t>учащихся</w:t>
      </w:r>
      <w:r>
        <w:rPr>
          <w:spacing w:val="-2"/>
          <w:sz w:val="24"/>
        </w:rPr>
        <w:t xml:space="preserve"> </w:t>
      </w:r>
      <w:r>
        <w:rPr>
          <w:sz w:val="24"/>
        </w:rPr>
        <w:t>с</w:t>
      </w:r>
      <w:r>
        <w:rPr>
          <w:spacing w:val="-3"/>
          <w:sz w:val="24"/>
        </w:rPr>
        <w:t xml:space="preserve"> </w:t>
      </w:r>
      <w:r>
        <w:rPr>
          <w:sz w:val="24"/>
        </w:rPr>
        <w:t>местом</w:t>
      </w:r>
      <w:r>
        <w:rPr>
          <w:spacing w:val="-3"/>
          <w:sz w:val="24"/>
        </w:rPr>
        <w:t xml:space="preserve"> </w:t>
      </w:r>
      <w:r>
        <w:rPr>
          <w:sz w:val="24"/>
        </w:rPr>
        <w:t>для</w:t>
      </w:r>
      <w:r>
        <w:rPr>
          <w:spacing w:val="-2"/>
          <w:sz w:val="24"/>
        </w:rPr>
        <w:t xml:space="preserve"> </w:t>
      </w:r>
      <w:r>
        <w:rPr>
          <w:sz w:val="24"/>
        </w:rPr>
        <w:t>размещения</w:t>
      </w:r>
      <w:r>
        <w:rPr>
          <w:spacing w:val="-2"/>
          <w:sz w:val="24"/>
        </w:rPr>
        <w:t xml:space="preserve"> </w:t>
      </w:r>
      <w:r>
        <w:rPr>
          <w:sz w:val="24"/>
        </w:rPr>
        <w:t xml:space="preserve">личных </w:t>
      </w:r>
      <w:r>
        <w:rPr>
          <w:spacing w:val="-2"/>
          <w:sz w:val="24"/>
        </w:rPr>
        <w:t>вещей;</w:t>
      </w:r>
    </w:p>
    <w:p w:rsidR="00660A1D" w:rsidRDefault="006719A6">
      <w:pPr>
        <w:pStyle w:val="a4"/>
        <w:numPr>
          <w:ilvl w:val="1"/>
          <w:numId w:val="2"/>
        </w:numPr>
        <w:tabs>
          <w:tab w:val="left" w:pos="1477"/>
        </w:tabs>
        <w:spacing w:line="293" w:lineRule="exact"/>
        <w:ind w:left="1477" w:hanging="767"/>
        <w:jc w:val="left"/>
        <w:rPr>
          <w:sz w:val="24"/>
        </w:rPr>
      </w:pPr>
      <w:r>
        <w:rPr>
          <w:sz w:val="24"/>
        </w:rPr>
        <w:t>пространство</w:t>
      </w:r>
      <w:r>
        <w:rPr>
          <w:spacing w:val="-5"/>
          <w:sz w:val="24"/>
        </w:rPr>
        <w:t xml:space="preserve"> </w:t>
      </w:r>
      <w:r>
        <w:rPr>
          <w:sz w:val="24"/>
        </w:rPr>
        <w:t>для</w:t>
      </w:r>
      <w:r>
        <w:rPr>
          <w:spacing w:val="-3"/>
          <w:sz w:val="24"/>
        </w:rPr>
        <w:t xml:space="preserve"> </w:t>
      </w:r>
      <w:r>
        <w:rPr>
          <w:sz w:val="24"/>
        </w:rPr>
        <w:t>размещения</w:t>
      </w:r>
      <w:r>
        <w:rPr>
          <w:spacing w:val="-3"/>
          <w:sz w:val="24"/>
        </w:rPr>
        <w:t xml:space="preserve"> </w:t>
      </w:r>
      <w:r>
        <w:rPr>
          <w:sz w:val="24"/>
        </w:rPr>
        <w:t>и</w:t>
      </w:r>
      <w:r>
        <w:rPr>
          <w:spacing w:val="-5"/>
          <w:sz w:val="24"/>
        </w:rPr>
        <w:t xml:space="preserve"> </w:t>
      </w:r>
      <w:r>
        <w:rPr>
          <w:sz w:val="24"/>
        </w:rPr>
        <w:t>хранения</w:t>
      </w:r>
      <w:r>
        <w:rPr>
          <w:spacing w:val="-1"/>
          <w:sz w:val="24"/>
        </w:rPr>
        <w:t xml:space="preserve"> </w:t>
      </w:r>
      <w:r>
        <w:rPr>
          <w:sz w:val="24"/>
        </w:rPr>
        <w:t>учебного</w:t>
      </w:r>
      <w:r>
        <w:rPr>
          <w:spacing w:val="-2"/>
          <w:sz w:val="24"/>
        </w:rPr>
        <w:t xml:space="preserve"> оборудования;</w:t>
      </w:r>
    </w:p>
    <w:p w:rsidR="00660A1D" w:rsidRDefault="006719A6">
      <w:pPr>
        <w:pStyle w:val="a4"/>
        <w:numPr>
          <w:ilvl w:val="1"/>
          <w:numId w:val="2"/>
        </w:numPr>
        <w:tabs>
          <w:tab w:val="left" w:pos="1477"/>
        </w:tabs>
        <w:spacing w:line="292" w:lineRule="exact"/>
        <w:ind w:left="1477" w:hanging="767"/>
        <w:jc w:val="left"/>
        <w:rPr>
          <w:sz w:val="24"/>
        </w:rPr>
      </w:pPr>
      <w:r>
        <w:rPr>
          <w:sz w:val="24"/>
        </w:rPr>
        <w:t>демонстрационную</w:t>
      </w:r>
      <w:r>
        <w:rPr>
          <w:spacing w:val="-13"/>
          <w:sz w:val="24"/>
        </w:rPr>
        <w:t xml:space="preserve"> </w:t>
      </w:r>
      <w:r>
        <w:rPr>
          <w:spacing w:val="-2"/>
          <w:sz w:val="24"/>
        </w:rPr>
        <w:t>зону.</w:t>
      </w:r>
    </w:p>
    <w:p w:rsidR="00660A1D" w:rsidRDefault="006719A6">
      <w:pPr>
        <w:pStyle w:val="a3"/>
        <w:ind w:left="2"/>
        <w:jc w:val="left"/>
      </w:pPr>
      <w:r>
        <w:t>Организация</w:t>
      </w:r>
      <w:r>
        <w:rPr>
          <w:spacing w:val="29"/>
        </w:rPr>
        <w:t xml:space="preserve"> </w:t>
      </w:r>
      <w:r>
        <w:t>зональной</w:t>
      </w:r>
      <w:r>
        <w:rPr>
          <w:spacing w:val="33"/>
        </w:rPr>
        <w:t xml:space="preserve"> </w:t>
      </w:r>
      <w:r>
        <w:t>структуры</w:t>
      </w:r>
      <w:r>
        <w:rPr>
          <w:spacing w:val="35"/>
        </w:rPr>
        <w:t xml:space="preserve"> </w:t>
      </w:r>
      <w:r>
        <w:t>учебного</w:t>
      </w:r>
      <w:r>
        <w:rPr>
          <w:spacing w:val="34"/>
        </w:rPr>
        <w:t xml:space="preserve"> </w:t>
      </w:r>
      <w:r>
        <w:t>кабинета</w:t>
      </w:r>
      <w:r>
        <w:rPr>
          <w:spacing w:val="31"/>
        </w:rPr>
        <w:t xml:space="preserve"> </w:t>
      </w:r>
      <w:r>
        <w:t>отвечает</w:t>
      </w:r>
      <w:r>
        <w:rPr>
          <w:spacing w:val="32"/>
        </w:rPr>
        <w:t xml:space="preserve"> </w:t>
      </w:r>
      <w:r>
        <w:t>педагогическим</w:t>
      </w:r>
      <w:r>
        <w:rPr>
          <w:spacing w:val="31"/>
        </w:rPr>
        <w:t xml:space="preserve"> </w:t>
      </w:r>
      <w:r>
        <w:t>и эргономическим требованиям, комфортности и безопасности образовательного процесса.</w:t>
      </w:r>
    </w:p>
    <w:p w:rsidR="00660A1D" w:rsidRDefault="006719A6">
      <w:pPr>
        <w:pStyle w:val="a3"/>
        <w:ind w:firstLine="0"/>
        <w:jc w:val="left"/>
      </w:pPr>
      <w:r>
        <w:t>Компонентами</w:t>
      </w:r>
      <w:r>
        <w:rPr>
          <w:spacing w:val="-5"/>
        </w:rPr>
        <w:t xml:space="preserve"> </w:t>
      </w:r>
      <w:r>
        <w:t>оснащения</w:t>
      </w:r>
      <w:r>
        <w:rPr>
          <w:spacing w:val="-2"/>
        </w:rPr>
        <w:t xml:space="preserve"> </w:t>
      </w:r>
      <w:r>
        <w:t>учебного</w:t>
      </w:r>
      <w:r>
        <w:rPr>
          <w:spacing w:val="-4"/>
        </w:rPr>
        <w:t xml:space="preserve"> </w:t>
      </w:r>
      <w:r>
        <w:t>кабинета</w:t>
      </w:r>
      <w:r>
        <w:rPr>
          <w:spacing w:val="-4"/>
        </w:rPr>
        <w:t xml:space="preserve"> </w:t>
      </w:r>
      <w:r>
        <w:rPr>
          <w:spacing w:val="-2"/>
        </w:rPr>
        <w:t>являются:</w:t>
      </w:r>
    </w:p>
    <w:p w:rsidR="00660A1D" w:rsidRDefault="006719A6">
      <w:pPr>
        <w:pStyle w:val="a4"/>
        <w:numPr>
          <w:ilvl w:val="1"/>
          <w:numId w:val="2"/>
        </w:numPr>
        <w:tabs>
          <w:tab w:val="left" w:pos="1477"/>
        </w:tabs>
        <w:spacing w:line="293" w:lineRule="exact"/>
        <w:ind w:left="1477" w:hanging="767"/>
        <w:jc w:val="left"/>
        <w:rPr>
          <w:sz w:val="24"/>
        </w:rPr>
      </w:pPr>
      <w:r>
        <w:rPr>
          <w:sz w:val="24"/>
        </w:rPr>
        <w:t>школьная</w:t>
      </w:r>
      <w:r>
        <w:rPr>
          <w:spacing w:val="-3"/>
          <w:sz w:val="24"/>
        </w:rPr>
        <w:t xml:space="preserve"> </w:t>
      </w:r>
      <w:r>
        <w:rPr>
          <w:spacing w:val="-2"/>
          <w:sz w:val="24"/>
        </w:rPr>
        <w:t>мебель;</w:t>
      </w:r>
    </w:p>
    <w:p w:rsidR="00660A1D" w:rsidRDefault="006719A6">
      <w:pPr>
        <w:pStyle w:val="a4"/>
        <w:numPr>
          <w:ilvl w:val="1"/>
          <w:numId w:val="2"/>
        </w:numPr>
        <w:tabs>
          <w:tab w:val="left" w:pos="1477"/>
        </w:tabs>
        <w:spacing w:line="293" w:lineRule="exact"/>
        <w:ind w:left="1477" w:hanging="767"/>
        <w:jc w:val="left"/>
        <w:rPr>
          <w:sz w:val="24"/>
        </w:rPr>
      </w:pPr>
      <w:r>
        <w:rPr>
          <w:sz w:val="24"/>
        </w:rPr>
        <w:t>технические</w:t>
      </w:r>
      <w:r>
        <w:rPr>
          <w:spacing w:val="-5"/>
          <w:sz w:val="24"/>
        </w:rPr>
        <w:t xml:space="preserve"> </w:t>
      </w:r>
      <w:r>
        <w:rPr>
          <w:spacing w:val="-2"/>
          <w:sz w:val="24"/>
        </w:rPr>
        <w:t>средства;</w:t>
      </w:r>
    </w:p>
    <w:p w:rsidR="00660A1D" w:rsidRDefault="006719A6">
      <w:pPr>
        <w:pStyle w:val="a4"/>
        <w:numPr>
          <w:ilvl w:val="1"/>
          <w:numId w:val="2"/>
        </w:numPr>
        <w:tabs>
          <w:tab w:val="left" w:pos="1477"/>
        </w:tabs>
        <w:spacing w:line="293" w:lineRule="exact"/>
        <w:ind w:left="1477" w:hanging="767"/>
        <w:jc w:val="left"/>
        <w:rPr>
          <w:sz w:val="24"/>
        </w:rPr>
      </w:pPr>
      <w:r>
        <w:rPr>
          <w:sz w:val="24"/>
        </w:rPr>
        <w:t>лабораторно-технологическое</w:t>
      </w:r>
      <w:r>
        <w:rPr>
          <w:spacing w:val="-14"/>
          <w:sz w:val="24"/>
        </w:rPr>
        <w:t xml:space="preserve"> </w:t>
      </w:r>
      <w:r>
        <w:rPr>
          <w:spacing w:val="-2"/>
          <w:sz w:val="24"/>
        </w:rPr>
        <w:t>оборудование;</w:t>
      </w:r>
    </w:p>
    <w:p w:rsidR="00660A1D" w:rsidRDefault="006719A6">
      <w:pPr>
        <w:pStyle w:val="a4"/>
        <w:numPr>
          <w:ilvl w:val="1"/>
          <w:numId w:val="2"/>
        </w:numPr>
        <w:tabs>
          <w:tab w:val="left" w:pos="1477"/>
        </w:tabs>
        <w:spacing w:before="1" w:line="293" w:lineRule="exact"/>
        <w:ind w:left="1477" w:hanging="767"/>
        <w:jc w:val="left"/>
        <w:rPr>
          <w:sz w:val="24"/>
        </w:rPr>
      </w:pPr>
      <w:r>
        <w:rPr>
          <w:sz w:val="24"/>
        </w:rPr>
        <w:t>фонд</w:t>
      </w:r>
      <w:r>
        <w:rPr>
          <w:spacing w:val="-7"/>
          <w:sz w:val="24"/>
        </w:rPr>
        <w:t xml:space="preserve"> </w:t>
      </w:r>
      <w:r>
        <w:rPr>
          <w:sz w:val="24"/>
        </w:rPr>
        <w:t>дополнительной</w:t>
      </w:r>
      <w:r>
        <w:rPr>
          <w:spacing w:val="-8"/>
          <w:sz w:val="24"/>
        </w:rPr>
        <w:t xml:space="preserve"> </w:t>
      </w:r>
      <w:r>
        <w:rPr>
          <w:spacing w:val="-2"/>
          <w:sz w:val="24"/>
        </w:rPr>
        <w:t>литературы;</w:t>
      </w:r>
    </w:p>
    <w:p w:rsidR="00660A1D" w:rsidRDefault="006719A6">
      <w:pPr>
        <w:pStyle w:val="a4"/>
        <w:numPr>
          <w:ilvl w:val="1"/>
          <w:numId w:val="2"/>
        </w:numPr>
        <w:tabs>
          <w:tab w:val="left" w:pos="1480"/>
        </w:tabs>
        <w:spacing w:line="293" w:lineRule="exact"/>
        <w:ind w:left="1480" w:hanging="770"/>
        <w:jc w:val="left"/>
        <w:rPr>
          <w:sz w:val="24"/>
        </w:rPr>
      </w:pPr>
      <w:r>
        <w:rPr>
          <w:sz w:val="24"/>
        </w:rPr>
        <w:t>учебно-наглядные</w:t>
      </w:r>
      <w:r>
        <w:rPr>
          <w:spacing w:val="-11"/>
          <w:sz w:val="24"/>
        </w:rPr>
        <w:t xml:space="preserve"> </w:t>
      </w:r>
      <w:r>
        <w:rPr>
          <w:spacing w:val="-2"/>
          <w:sz w:val="24"/>
        </w:rPr>
        <w:t>пособия;</w:t>
      </w:r>
    </w:p>
    <w:p w:rsidR="00660A1D" w:rsidRDefault="006719A6">
      <w:pPr>
        <w:pStyle w:val="a4"/>
        <w:numPr>
          <w:ilvl w:val="1"/>
          <w:numId w:val="2"/>
        </w:numPr>
        <w:tabs>
          <w:tab w:val="left" w:pos="1480"/>
        </w:tabs>
        <w:spacing w:before="2" w:line="237" w:lineRule="auto"/>
        <w:ind w:left="710" w:right="4577" w:firstLine="0"/>
        <w:jc w:val="left"/>
        <w:rPr>
          <w:sz w:val="24"/>
        </w:rPr>
      </w:pPr>
      <w:r>
        <w:rPr>
          <w:sz w:val="24"/>
        </w:rPr>
        <w:t>учебно-методические</w:t>
      </w:r>
      <w:r>
        <w:rPr>
          <w:spacing w:val="-15"/>
          <w:sz w:val="24"/>
        </w:rPr>
        <w:t xml:space="preserve"> </w:t>
      </w:r>
      <w:r>
        <w:rPr>
          <w:sz w:val="24"/>
        </w:rPr>
        <w:t>материалы. В базовый комплект мебели входят:</w:t>
      </w:r>
    </w:p>
    <w:p w:rsidR="00660A1D" w:rsidRDefault="006719A6">
      <w:pPr>
        <w:pStyle w:val="a4"/>
        <w:numPr>
          <w:ilvl w:val="1"/>
          <w:numId w:val="2"/>
        </w:numPr>
        <w:tabs>
          <w:tab w:val="left" w:pos="1477"/>
        </w:tabs>
        <w:spacing w:before="3" w:line="293" w:lineRule="exact"/>
        <w:ind w:left="1477" w:hanging="767"/>
        <w:jc w:val="left"/>
        <w:rPr>
          <w:sz w:val="24"/>
        </w:rPr>
      </w:pPr>
      <w:r>
        <w:rPr>
          <w:sz w:val="24"/>
        </w:rPr>
        <w:t>доска</w:t>
      </w:r>
      <w:r>
        <w:rPr>
          <w:spacing w:val="-2"/>
          <w:sz w:val="24"/>
        </w:rPr>
        <w:t xml:space="preserve"> классная;</w:t>
      </w:r>
    </w:p>
    <w:p w:rsidR="00660A1D" w:rsidRDefault="006719A6">
      <w:pPr>
        <w:pStyle w:val="a4"/>
        <w:numPr>
          <w:ilvl w:val="1"/>
          <w:numId w:val="2"/>
        </w:numPr>
        <w:tabs>
          <w:tab w:val="left" w:pos="1477"/>
        </w:tabs>
        <w:spacing w:line="293" w:lineRule="exact"/>
        <w:ind w:left="1477" w:hanging="767"/>
        <w:jc w:val="left"/>
        <w:rPr>
          <w:sz w:val="24"/>
        </w:rPr>
      </w:pPr>
      <w:r>
        <w:rPr>
          <w:sz w:val="24"/>
        </w:rPr>
        <w:t>стол</w:t>
      </w:r>
      <w:r>
        <w:rPr>
          <w:spacing w:val="-1"/>
          <w:sz w:val="24"/>
        </w:rPr>
        <w:t xml:space="preserve"> </w:t>
      </w:r>
      <w:r>
        <w:rPr>
          <w:spacing w:val="-2"/>
          <w:sz w:val="24"/>
        </w:rPr>
        <w:t>учителя;</w:t>
      </w:r>
    </w:p>
    <w:p w:rsidR="00660A1D" w:rsidRDefault="006719A6">
      <w:pPr>
        <w:pStyle w:val="a4"/>
        <w:numPr>
          <w:ilvl w:val="1"/>
          <w:numId w:val="2"/>
        </w:numPr>
        <w:tabs>
          <w:tab w:val="left" w:pos="1477"/>
        </w:tabs>
        <w:spacing w:line="293" w:lineRule="exact"/>
        <w:ind w:left="1477" w:hanging="767"/>
        <w:jc w:val="left"/>
        <w:rPr>
          <w:sz w:val="24"/>
        </w:rPr>
      </w:pPr>
      <w:r>
        <w:rPr>
          <w:sz w:val="24"/>
        </w:rPr>
        <w:t>стул</w:t>
      </w:r>
      <w:r>
        <w:rPr>
          <w:spacing w:val="-2"/>
          <w:sz w:val="24"/>
        </w:rPr>
        <w:t xml:space="preserve"> </w:t>
      </w:r>
      <w:r>
        <w:rPr>
          <w:sz w:val="24"/>
        </w:rPr>
        <w:t>учителя</w:t>
      </w:r>
      <w:r>
        <w:rPr>
          <w:spacing w:val="-4"/>
          <w:sz w:val="24"/>
        </w:rPr>
        <w:t xml:space="preserve"> </w:t>
      </w:r>
      <w:r>
        <w:rPr>
          <w:spacing w:val="-2"/>
          <w:sz w:val="24"/>
        </w:rPr>
        <w:t>(приставной);</w:t>
      </w:r>
    </w:p>
    <w:p w:rsidR="00660A1D" w:rsidRDefault="006719A6">
      <w:pPr>
        <w:pStyle w:val="a4"/>
        <w:numPr>
          <w:ilvl w:val="1"/>
          <w:numId w:val="2"/>
        </w:numPr>
        <w:tabs>
          <w:tab w:val="left" w:pos="1477"/>
        </w:tabs>
        <w:spacing w:before="1" w:line="293" w:lineRule="exact"/>
        <w:ind w:left="1477" w:hanging="767"/>
        <w:jc w:val="left"/>
        <w:rPr>
          <w:sz w:val="24"/>
        </w:rPr>
      </w:pPr>
      <w:r>
        <w:rPr>
          <w:sz w:val="24"/>
        </w:rPr>
        <w:t>кресло</w:t>
      </w:r>
      <w:r>
        <w:rPr>
          <w:spacing w:val="-3"/>
          <w:sz w:val="24"/>
        </w:rPr>
        <w:t xml:space="preserve"> </w:t>
      </w:r>
      <w:r>
        <w:rPr>
          <w:sz w:val="24"/>
        </w:rPr>
        <w:t>для</w:t>
      </w:r>
      <w:r>
        <w:rPr>
          <w:spacing w:val="1"/>
          <w:sz w:val="24"/>
        </w:rPr>
        <w:t xml:space="preserve"> </w:t>
      </w:r>
      <w:r>
        <w:rPr>
          <w:spacing w:val="-2"/>
          <w:sz w:val="24"/>
        </w:rPr>
        <w:t>учителя;</w:t>
      </w:r>
    </w:p>
    <w:p w:rsidR="00660A1D" w:rsidRDefault="006719A6">
      <w:pPr>
        <w:pStyle w:val="a4"/>
        <w:numPr>
          <w:ilvl w:val="1"/>
          <w:numId w:val="2"/>
        </w:numPr>
        <w:tabs>
          <w:tab w:val="left" w:pos="1477"/>
        </w:tabs>
        <w:spacing w:line="293" w:lineRule="exact"/>
        <w:ind w:left="1477" w:hanging="767"/>
        <w:jc w:val="left"/>
        <w:rPr>
          <w:sz w:val="24"/>
        </w:rPr>
      </w:pPr>
      <w:r>
        <w:rPr>
          <w:sz w:val="24"/>
        </w:rPr>
        <w:t>стол</w:t>
      </w:r>
      <w:r>
        <w:rPr>
          <w:spacing w:val="-3"/>
          <w:sz w:val="24"/>
        </w:rPr>
        <w:t xml:space="preserve"> </w:t>
      </w:r>
      <w:r>
        <w:rPr>
          <w:sz w:val="24"/>
        </w:rPr>
        <w:t>ученический</w:t>
      </w:r>
      <w:r>
        <w:rPr>
          <w:spacing w:val="-5"/>
          <w:sz w:val="24"/>
        </w:rPr>
        <w:t xml:space="preserve"> </w:t>
      </w:r>
      <w:r>
        <w:rPr>
          <w:sz w:val="24"/>
        </w:rPr>
        <w:t>(регулируемый</w:t>
      </w:r>
      <w:r>
        <w:rPr>
          <w:spacing w:val="-4"/>
          <w:sz w:val="24"/>
        </w:rPr>
        <w:t xml:space="preserve"> </w:t>
      </w:r>
      <w:r>
        <w:rPr>
          <w:sz w:val="24"/>
        </w:rPr>
        <w:t>по</w:t>
      </w:r>
      <w:r>
        <w:rPr>
          <w:spacing w:val="-4"/>
          <w:sz w:val="24"/>
        </w:rPr>
        <w:t xml:space="preserve"> </w:t>
      </w:r>
      <w:r>
        <w:rPr>
          <w:spacing w:val="-2"/>
          <w:sz w:val="24"/>
        </w:rPr>
        <w:t>высоте);</w:t>
      </w:r>
    </w:p>
    <w:p w:rsidR="00660A1D" w:rsidRDefault="006719A6">
      <w:pPr>
        <w:pStyle w:val="a4"/>
        <w:numPr>
          <w:ilvl w:val="1"/>
          <w:numId w:val="2"/>
        </w:numPr>
        <w:tabs>
          <w:tab w:val="left" w:pos="1477"/>
        </w:tabs>
        <w:spacing w:line="293" w:lineRule="exact"/>
        <w:ind w:left="1477" w:hanging="767"/>
        <w:jc w:val="left"/>
        <w:rPr>
          <w:sz w:val="24"/>
        </w:rPr>
      </w:pPr>
      <w:r>
        <w:rPr>
          <w:sz w:val="24"/>
        </w:rPr>
        <w:t>стул</w:t>
      </w:r>
      <w:r>
        <w:rPr>
          <w:spacing w:val="-2"/>
          <w:sz w:val="24"/>
        </w:rPr>
        <w:t xml:space="preserve"> </w:t>
      </w:r>
      <w:r>
        <w:rPr>
          <w:sz w:val="24"/>
        </w:rPr>
        <w:t>ученический</w:t>
      </w:r>
      <w:r>
        <w:rPr>
          <w:spacing w:val="-5"/>
          <w:sz w:val="24"/>
        </w:rPr>
        <w:t xml:space="preserve"> </w:t>
      </w:r>
      <w:r>
        <w:rPr>
          <w:sz w:val="24"/>
        </w:rPr>
        <w:t>(регулируемый</w:t>
      </w:r>
      <w:r>
        <w:rPr>
          <w:spacing w:val="-5"/>
          <w:sz w:val="24"/>
        </w:rPr>
        <w:t xml:space="preserve"> </w:t>
      </w:r>
      <w:r>
        <w:rPr>
          <w:sz w:val="24"/>
        </w:rPr>
        <w:t>по</w:t>
      </w:r>
      <w:r>
        <w:rPr>
          <w:spacing w:val="-5"/>
          <w:sz w:val="24"/>
        </w:rPr>
        <w:t xml:space="preserve"> </w:t>
      </w:r>
      <w:r>
        <w:rPr>
          <w:spacing w:val="-2"/>
          <w:sz w:val="24"/>
        </w:rPr>
        <w:t>высоте);</w:t>
      </w:r>
    </w:p>
    <w:p w:rsidR="00660A1D" w:rsidRDefault="006719A6">
      <w:pPr>
        <w:pStyle w:val="a4"/>
        <w:numPr>
          <w:ilvl w:val="1"/>
          <w:numId w:val="2"/>
        </w:numPr>
        <w:tabs>
          <w:tab w:val="left" w:pos="1477"/>
        </w:tabs>
        <w:spacing w:line="292" w:lineRule="exact"/>
        <w:ind w:left="1477" w:hanging="767"/>
        <w:jc w:val="left"/>
        <w:rPr>
          <w:sz w:val="24"/>
        </w:rPr>
      </w:pPr>
      <w:r>
        <w:rPr>
          <w:sz w:val="24"/>
        </w:rPr>
        <w:t>шкаф</w:t>
      </w:r>
      <w:r>
        <w:rPr>
          <w:spacing w:val="-3"/>
          <w:sz w:val="24"/>
        </w:rPr>
        <w:t xml:space="preserve"> </w:t>
      </w:r>
      <w:r>
        <w:rPr>
          <w:sz w:val="24"/>
        </w:rPr>
        <w:t>для</w:t>
      </w:r>
      <w:r>
        <w:rPr>
          <w:spacing w:val="-2"/>
          <w:sz w:val="24"/>
        </w:rPr>
        <w:t xml:space="preserve"> </w:t>
      </w:r>
      <w:r>
        <w:rPr>
          <w:sz w:val="24"/>
        </w:rPr>
        <w:t>хранения</w:t>
      </w:r>
      <w:r>
        <w:rPr>
          <w:spacing w:val="1"/>
          <w:sz w:val="24"/>
        </w:rPr>
        <w:t xml:space="preserve"> </w:t>
      </w:r>
      <w:r>
        <w:rPr>
          <w:sz w:val="24"/>
        </w:rPr>
        <w:t>учебных</w:t>
      </w:r>
      <w:r>
        <w:rPr>
          <w:spacing w:val="-3"/>
          <w:sz w:val="24"/>
        </w:rPr>
        <w:t xml:space="preserve"> </w:t>
      </w:r>
      <w:r>
        <w:rPr>
          <w:spacing w:val="-2"/>
          <w:sz w:val="24"/>
        </w:rPr>
        <w:t>пособий.</w:t>
      </w:r>
    </w:p>
    <w:p w:rsidR="00660A1D" w:rsidRDefault="006719A6">
      <w:pPr>
        <w:pStyle w:val="a3"/>
        <w:ind w:left="2" w:right="141"/>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660A1D" w:rsidRDefault="006719A6">
      <w:pPr>
        <w:pStyle w:val="a3"/>
        <w:ind w:firstLine="0"/>
      </w:pPr>
      <w:r>
        <w:t>В</w:t>
      </w:r>
      <w:r>
        <w:rPr>
          <w:spacing w:val="-7"/>
        </w:rPr>
        <w:t xml:space="preserve"> </w:t>
      </w:r>
      <w:r>
        <w:t>базовый</w:t>
      </w:r>
      <w:r>
        <w:rPr>
          <w:spacing w:val="-3"/>
        </w:rPr>
        <w:t xml:space="preserve"> </w:t>
      </w:r>
      <w:r>
        <w:t>комплект</w:t>
      </w:r>
      <w:r>
        <w:rPr>
          <w:spacing w:val="-2"/>
        </w:rPr>
        <w:t xml:space="preserve"> </w:t>
      </w:r>
      <w:r>
        <w:t>технических</w:t>
      </w:r>
      <w:r>
        <w:rPr>
          <w:spacing w:val="-1"/>
        </w:rPr>
        <w:t xml:space="preserve"> </w:t>
      </w:r>
      <w:r>
        <w:t>средств</w:t>
      </w:r>
      <w:r>
        <w:rPr>
          <w:spacing w:val="-3"/>
        </w:rPr>
        <w:t xml:space="preserve"> </w:t>
      </w:r>
      <w:r>
        <w:rPr>
          <w:spacing w:val="-2"/>
        </w:rPr>
        <w:t>входят:</w:t>
      </w:r>
    </w:p>
    <w:p w:rsidR="00660A1D" w:rsidRDefault="006719A6">
      <w:pPr>
        <w:pStyle w:val="a4"/>
        <w:numPr>
          <w:ilvl w:val="1"/>
          <w:numId w:val="2"/>
        </w:numPr>
        <w:tabs>
          <w:tab w:val="left" w:pos="1477"/>
        </w:tabs>
        <w:spacing w:before="1" w:line="293" w:lineRule="exact"/>
        <w:ind w:left="1477" w:hanging="767"/>
        <w:jc w:val="left"/>
        <w:rPr>
          <w:sz w:val="24"/>
        </w:rPr>
      </w:pPr>
      <w:r>
        <w:rPr>
          <w:sz w:val="24"/>
        </w:rPr>
        <w:t>компьютер/ноутбук</w:t>
      </w:r>
      <w:r>
        <w:rPr>
          <w:spacing w:val="-6"/>
          <w:sz w:val="24"/>
        </w:rPr>
        <w:t xml:space="preserve"> </w:t>
      </w:r>
      <w:r>
        <w:rPr>
          <w:sz w:val="24"/>
        </w:rPr>
        <w:t>с</w:t>
      </w:r>
      <w:r>
        <w:rPr>
          <w:spacing w:val="-8"/>
          <w:sz w:val="24"/>
        </w:rPr>
        <w:t xml:space="preserve"> </w:t>
      </w:r>
      <w:r>
        <w:rPr>
          <w:spacing w:val="-2"/>
          <w:sz w:val="24"/>
        </w:rPr>
        <w:t>периферией;</w:t>
      </w:r>
    </w:p>
    <w:p w:rsidR="00660A1D" w:rsidRDefault="006719A6">
      <w:pPr>
        <w:pStyle w:val="a4"/>
        <w:numPr>
          <w:ilvl w:val="1"/>
          <w:numId w:val="2"/>
        </w:numPr>
        <w:tabs>
          <w:tab w:val="left" w:pos="1477"/>
        </w:tabs>
        <w:spacing w:line="293" w:lineRule="exact"/>
        <w:ind w:left="1477" w:hanging="767"/>
        <w:jc w:val="left"/>
        <w:rPr>
          <w:sz w:val="24"/>
        </w:rPr>
      </w:pPr>
      <w:r>
        <w:rPr>
          <w:sz w:val="24"/>
        </w:rPr>
        <w:t>многофункциональное</w:t>
      </w:r>
      <w:r>
        <w:rPr>
          <w:spacing w:val="-10"/>
          <w:sz w:val="24"/>
        </w:rPr>
        <w:t xml:space="preserve"> </w:t>
      </w:r>
      <w:r>
        <w:rPr>
          <w:sz w:val="24"/>
        </w:rPr>
        <w:t>устройство</w:t>
      </w:r>
      <w:r>
        <w:rPr>
          <w:spacing w:val="-4"/>
          <w:sz w:val="24"/>
        </w:rPr>
        <w:t xml:space="preserve"> </w:t>
      </w:r>
      <w:r>
        <w:rPr>
          <w:sz w:val="24"/>
        </w:rPr>
        <w:t>(МФУ)</w:t>
      </w:r>
      <w:r>
        <w:rPr>
          <w:spacing w:val="-4"/>
          <w:sz w:val="24"/>
        </w:rPr>
        <w:t xml:space="preserve"> </w:t>
      </w:r>
      <w:r>
        <w:rPr>
          <w:sz w:val="24"/>
        </w:rPr>
        <w:t>или</w:t>
      </w:r>
      <w:r>
        <w:rPr>
          <w:spacing w:val="-4"/>
          <w:sz w:val="24"/>
        </w:rPr>
        <w:t xml:space="preserve"> </w:t>
      </w:r>
      <w:r>
        <w:rPr>
          <w:sz w:val="24"/>
        </w:rPr>
        <w:t>принтер,</w:t>
      </w:r>
      <w:r>
        <w:rPr>
          <w:spacing w:val="-4"/>
          <w:sz w:val="24"/>
        </w:rPr>
        <w:t xml:space="preserve"> </w:t>
      </w:r>
      <w:r>
        <w:rPr>
          <w:sz w:val="24"/>
        </w:rPr>
        <w:t>сканер,</w:t>
      </w:r>
      <w:r>
        <w:rPr>
          <w:spacing w:val="-4"/>
          <w:sz w:val="24"/>
        </w:rPr>
        <w:t xml:space="preserve"> </w:t>
      </w:r>
      <w:r>
        <w:rPr>
          <w:spacing w:val="-2"/>
          <w:sz w:val="24"/>
        </w:rPr>
        <w:t>ксерокс;</w:t>
      </w:r>
    </w:p>
    <w:p w:rsidR="00660A1D" w:rsidRDefault="006719A6">
      <w:pPr>
        <w:pStyle w:val="a4"/>
        <w:numPr>
          <w:ilvl w:val="1"/>
          <w:numId w:val="2"/>
        </w:numPr>
        <w:tabs>
          <w:tab w:val="left" w:pos="1477"/>
        </w:tabs>
        <w:spacing w:before="1" w:line="292" w:lineRule="exact"/>
        <w:ind w:left="1477" w:hanging="767"/>
        <w:jc w:val="left"/>
        <w:rPr>
          <w:sz w:val="24"/>
        </w:rPr>
      </w:pPr>
      <w:r>
        <w:rPr>
          <w:sz w:val="24"/>
        </w:rPr>
        <w:t>сетевой</w:t>
      </w:r>
      <w:r>
        <w:rPr>
          <w:spacing w:val="-6"/>
          <w:sz w:val="24"/>
        </w:rPr>
        <w:t xml:space="preserve"> </w:t>
      </w:r>
      <w:r>
        <w:rPr>
          <w:spacing w:val="-2"/>
          <w:sz w:val="24"/>
        </w:rPr>
        <w:t>фильтр.</w:t>
      </w:r>
    </w:p>
    <w:p w:rsidR="00660A1D" w:rsidRDefault="006719A6">
      <w:pPr>
        <w:pStyle w:val="a3"/>
        <w:ind w:left="2" w:right="132"/>
      </w:pPr>
      <w:r>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 развивающим курсам общеобразовательных программ основного общего образования предусматривается наличие специализированной мебели.</w:t>
      </w:r>
    </w:p>
    <w:p w:rsidR="00660A1D" w:rsidRDefault="006719A6">
      <w:pPr>
        <w:pStyle w:val="a3"/>
        <w:ind w:left="2" w:right="148" w:firstLine="566"/>
      </w:pPr>
      <w:r>
        <w:t>Спортивный зал, включая помещение для хранения спортивного инвентаря, в соответствии с рабочей программой, утвержденной организацией, оснащаен:</w:t>
      </w:r>
    </w:p>
    <w:p w:rsidR="00660A1D" w:rsidRDefault="006719A6">
      <w:pPr>
        <w:pStyle w:val="a4"/>
        <w:numPr>
          <w:ilvl w:val="0"/>
          <w:numId w:val="1"/>
        </w:numPr>
        <w:tabs>
          <w:tab w:val="left" w:pos="769"/>
        </w:tabs>
        <w:spacing w:before="3" w:line="237" w:lineRule="auto"/>
        <w:ind w:right="147" w:firstLine="427"/>
        <w:jc w:val="left"/>
        <w:rPr>
          <w:sz w:val="24"/>
        </w:rPr>
      </w:pPr>
      <w:r>
        <w:rPr>
          <w:sz w:val="24"/>
        </w:rPr>
        <w:t>инвентарем и</w:t>
      </w:r>
      <w:r>
        <w:rPr>
          <w:spacing w:val="30"/>
          <w:sz w:val="24"/>
        </w:rPr>
        <w:t xml:space="preserve"> </w:t>
      </w:r>
      <w:r>
        <w:rPr>
          <w:sz w:val="24"/>
        </w:rPr>
        <w:t>оборудованием для</w:t>
      </w:r>
      <w:r>
        <w:rPr>
          <w:spacing w:val="29"/>
          <w:sz w:val="24"/>
        </w:rPr>
        <w:t xml:space="preserve"> </w:t>
      </w:r>
      <w:r>
        <w:rPr>
          <w:sz w:val="24"/>
        </w:rPr>
        <w:t>проведения</w:t>
      </w:r>
      <w:r>
        <w:rPr>
          <w:spacing w:val="29"/>
          <w:sz w:val="24"/>
        </w:rPr>
        <w:t xml:space="preserve"> </w:t>
      </w:r>
      <w:r>
        <w:rPr>
          <w:sz w:val="24"/>
        </w:rPr>
        <w:t>занятий</w:t>
      </w:r>
      <w:r>
        <w:rPr>
          <w:spacing w:val="29"/>
          <w:sz w:val="24"/>
        </w:rPr>
        <w:t xml:space="preserve"> </w:t>
      </w:r>
      <w:r>
        <w:rPr>
          <w:sz w:val="24"/>
        </w:rPr>
        <w:t>по</w:t>
      </w:r>
      <w:r>
        <w:rPr>
          <w:spacing w:val="29"/>
          <w:sz w:val="24"/>
        </w:rPr>
        <w:t xml:space="preserve"> </w:t>
      </w:r>
      <w:r>
        <w:rPr>
          <w:sz w:val="24"/>
        </w:rPr>
        <w:t>физической</w:t>
      </w:r>
      <w:r>
        <w:rPr>
          <w:spacing w:val="30"/>
          <w:sz w:val="24"/>
        </w:rPr>
        <w:t xml:space="preserve"> </w:t>
      </w:r>
      <w:r>
        <w:rPr>
          <w:sz w:val="24"/>
        </w:rPr>
        <w:t>культуре и спортивным играм;</w:t>
      </w:r>
    </w:p>
    <w:p w:rsidR="00660A1D" w:rsidRDefault="006719A6">
      <w:pPr>
        <w:pStyle w:val="a4"/>
        <w:numPr>
          <w:ilvl w:val="0"/>
          <w:numId w:val="1"/>
        </w:numPr>
        <w:tabs>
          <w:tab w:val="left" w:pos="769"/>
        </w:tabs>
        <w:spacing w:before="2" w:line="294" w:lineRule="exact"/>
        <w:ind w:left="769" w:hanging="340"/>
        <w:jc w:val="left"/>
        <w:rPr>
          <w:sz w:val="24"/>
        </w:rPr>
      </w:pPr>
      <w:r>
        <w:rPr>
          <w:sz w:val="24"/>
        </w:rPr>
        <w:t>стеллажами</w:t>
      </w:r>
      <w:r>
        <w:rPr>
          <w:spacing w:val="-2"/>
          <w:sz w:val="24"/>
        </w:rPr>
        <w:t xml:space="preserve"> </w:t>
      </w:r>
      <w:r>
        <w:rPr>
          <w:sz w:val="24"/>
        </w:rPr>
        <w:t>для</w:t>
      </w:r>
      <w:r>
        <w:rPr>
          <w:spacing w:val="-2"/>
          <w:sz w:val="24"/>
        </w:rPr>
        <w:t xml:space="preserve"> </w:t>
      </w:r>
      <w:r>
        <w:rPr>
          <w:sz w:val="24"/>
        </w:rPr>
        <w:t>спортивного</w:t>
      </w:r>
      <w:r>
        <w:rPr>
          <w:spacing w:val="-1"/>
          <w:sz w:val="24"/>
        </w:rPr>
        <w:t xml:space="preserve"> </w:t>
      </w:r>
      <w:r>
        <w:rPr>
          <w:spacing w:val="-2"/>
          <w:sz w:val="24"/>
        </w:rPr>
        <w:t>инвентаря;</w:t>
      </w:r>
    </w:p>
    <w:p w:rsidR="00660A1D" w:rsidRDefault="006719A6">
      <w:pPr>
        <w:pStyle w:val="a4"/>
        <w:numPr>
          <w:ilvl w:val="0"/>
          <w:numId w:val="1"/>
        </w:numPr>
        <w:tabs>
          <w:tab w:val="left" w:pos="769"/>
        </w:tabs>
        <w:spacing w:line="292" w:lineRule="exact"/>
        <w:ind w:left="769" w:hanging="340"/>
        <w:jc w:val="left"/>
        <w:rPr>
          <w:sz w:val="24"/>
        </w:rPr>
      </w:pPr>
      <w:r>
        <w:rPr>
          <w:sz w:val="24"/>
        </w:rPr>
        <w:t>комплектом</w:t>
      </w:r>
      <w:r>
        <w:rPr>
          <w:spacing w:val="-2"/>
          <w:sz w:val="24"/>
        </w:rPr>
        <w:t xml:space="preserve"> скамеек.</w:t>
      </w:r>
    </w:p>
    <w:p w:rsidR="00660A1D" w:rsidRDefault="006719A6">
      <w:pPr>
        <w:pStyle w:val="a3"/>
        <w:ind w:left="2" w:right="143" w:firstLine="427"/>
        <w:jc w:val="left"/>
      </w:pPr>
      <w:r>
        <w:t>Библиотека</w:t>
      </w:r>
      <w:r>
        <w:rPr>
          <w:spacing w:val="80"/>
        </w:rPr>
        <w:t xml:space="preserve"> </w:t>
      </w:r>
      <w:r>
        <w:t>(информационно-библиотечный</w:t>
      </w:r>
      <w:r>
        <w:rPr>
          <w:spacing w:val="80"/>
        </w:rPr>
        <w:t xml:space="preserve"> </w:t>
      </w:r>
      <w:r>
        <w:t>центр</w:t>
      </w:r>
      <w:r>
        <w:rPr>
          <w:spacing w:val="80"/>
        </w:rPr>
        <w:t xml:space="preserve"> </w:t>
      </w:r>
      <w:r>
        <w:t>образовательной</w:t>
      </w:r>
      <w:r>
        <w:rPr>
          <w:spacing w:val="80"/>
        </w:rPr>
        <w:t xml:space="preserve"> </w:t>
      </w:r>
      <w:r>
        <w:t xml:space="preserve">организации) </w:t>
      </w:r>
      <w:r>
        <w:rPr>
          <w:spacing w:val="-2"/>
        </w:rPr>
        <w:t>включает:</w:t>
      </w:r>
    </w:p>
    <w:p w:rsidR="00660A1D" w:rsidRDefault="006719A6">
      <w:pPr>
        <w:pStyle w:val="a4"/>
        <w:numPr>
          <w:ilvl w:val="0"/>
          <w:numId w:val="1"/>
        </w:numPr>
        <w:tabs>
          <w:tab w:val="left" w:pos="769"/>
        </w:tabs>
        <w:spacing w:line="293" w:lineRule="exact"/>
        <w:ind w:left="769" w:hanging="340"/>
        <w:jc w:val="left"/>
        <w:rPr>
          <w:sz w:val="24"/>
        </w:rPr>
      </w:pPr>
      <w:r>
        <w:rPr>
          <w:sz w:val="24"/>
        </w:rPr>
        <w:t>стол</w:t>
      </w:r>
      <w:r>
        <w:rPr>
          <w:spacing w:val="-3"/>
          <w:sz w:val="24"/>
        </w:rPr>
        <w:t xml:space="preserve"> </w:t>
      </w:r>
      <w:r>
        <w:rPr>
          <w:sz w:val="24"/>
        </w:rPr>
        <w:t>библиотекаря,</w:t>
      </w:r>
      <w:r>
        <w:rPr>
          <w:spacing w:val="-2"/>
          <w:sz w:val="24"/>
        </w:rPr>
        <w:t xml:space="preserve"> </w:t>
      </w:r>
      <w:r>
        <w:rPr>
          <w:sz w:val="24"/>
        </w:rPr>
        <w:t>кресло</w:t>
      </w:r>
      <w:r>
        <w:rPr>
          <w:spacing w:val="-2"/>
          <w:sz w:val="24"/>
        </w:rPr>
        <w:t xml:space="preserve"> библиотекаря;</w:t>
      </w:r>
    </w:p>
    <w:p w:rsidR="00660A1D" w:rsidRDefault="006719A6">
      <w:pPr>
        <w:pStyle w:val="a4"/>
        <w:numPr>
          <w:ilvl w:val="0"/>
          <w:numId w:val="1"/>
        </w:numPr>
        <w:tabs>
          <w:tab w:val="left" w:pos="769"/>
        </w:tabs>
        <w:ind w:right="143" w:firstLine="427"/>
        <w:jc w:val="left"/>
        <w:rPr>
          <w:sz w:val="24"/>
        </w:rPr>
      </w:pPr>
      <w:r>
        <w:rPr>
          <w:sz w:val="24"/>
        </w:rPr>
        <w:t>стеллажи библиотечные для хранения и демонстрации печатных и медиапособий, художественной литературы;</w:t>
      </w:r>
    </w:p>
    <w:p w:rsidR="00660A1D" w:rsidRDefault="006719A6">
      <w:pPr>
        <w:pStyle w:val="a4"/>
        <w:numPr>
          <w:ilvl w:val="0"/>
          <w:numId w:val="1"/>
        </w:numPr>
        <w:tabs>
          <w:tab w:val="left" w:pos="769"/>
        </w:tabs>
        <w:spacing w:before="1" w:line="293" w:lineRule="exact"/>
        <w:ind w:left="769" w:hanging="340"/>
        <w:jc w:val="left"/>
        <w:rPr>
          <w:sz w:val="24"/>
        </w:rPr>
      </w:pPr>
      <w:r>
        <w:rPr>
          <w:sz w:val="24"/>
        </w:rPr>
        <w:t>стол</w:t>
      </w:r>
      <w:r>
        <w:rPr>
          <w:spacing w:val="-3"/>
          <w:sz w:val="24"/>
        </w:rPr>
        <w:t xml:space="preserve"> </w:t>
      </w:r>
      <w:r>
        <w:rPr>
          <w:sz w:val="24"/>
        </w:rPr>
        <w:t>для</w:t>
      </w:r>
      <w:r>
        <w:rPr>
          <w:spacing w:val="-2"/>
          <w:sz w:val="24"/>
        </w:rPr>
        <w:t xml:space="preserve"> </w:t>
      </w:r>
      <w:r>
        <w:rPr>
          <w:sz w:val="24"/>
        </w:rPr>
        <w:t>выдачи</w:t>
      </w:r>
      <w:r>
        <w:rPr>
          <w:spacing w:val="1"/>
          <w:sz w:val="24"/>
        </w:rPr>
        <w:t xml:space="preserve"> </w:t>
      </w:r>
      <w:r>
        <w:rPr>
          <w:sz w:val="24"/>
        </w:rPr>
        <w:t>учебных</w:t>
      </w:r>
      <w:r>
        <w:rPr>
          <w:spacing w:val="-1"/>
          <w:sz w:val="24"/>
        </w:rPr>
        <w:t xml:space="preserve"> </w:t>
      </w:r>
      <w:r>
        <w:rPr>
          <w:spacing w:val="-2"/>
          <w:sz w:val="24"/>
        </w:rPr>
        <w:t>изданий;</w:t>
      </w:r>
    </w:p>
    <w:p w:rsidR="00660A1D" w:rsidRDefault="006719A6">
      <w:pPr>
        <w:pStyle w:val="a4"/>
        <w:numPr>
          <w:ilvl w:val="0"/>
          <w:numId w:val="1"/>
        </w:numPr>
        <w:tabs>
          <w:tab w:val="left" w:pos="769"/>
        </w:tabs>
        <w:spacing w:line="293" w:lineRule="exact"/>
        <w:ind w:left="769" w:hanging="340"/>
        <w:jc w:val="left"/>
        <w:rPr>
          <w:sz w:val="24"/>
        </w:rPr>
      </w:pPr>
      <w:r>
        <w:rPr>
          <w:sz w:val="24"/>
        </w:rPr>
        <w:t>шкаф</w:t>
      </w:r>
      <w:r>
        <w:rPr>
          <w:spacing w:val="-1"/>
          <w:sz w:val="24"/>
        </w:rPr>
        <w:t xml:space="preserve"> </w:t>
      </w:r>
      <w:r>
        <w:rPr>
          <w:sz w:val="24"/>
        </w:rPr>
        <w:t>для</w:t>
      </w:r>
      <w:r>
        <w:rPr>
          <w:spacing w:val="-1"/>
          <w:sz w:val="24"/>
        </w:rPr>
        <w:t xml:space="preserve"> </w:t>
      </w:r>
      <w:r>
        <w:rPr>
          <w:sz w:val="24"/>
        </w:rPr>
        <w:t>читательских</w:t>
      </w:r>
      <w:r>
        <w:rPr>
          <w:spacing w:val="1"/>
          <w:sz w:val="24"/>
        </w:rPr>
        <w:t xml:space="preserve"> </w:t>
      </w:r>
      <w:r>
        <w:rPr>
          <w:spacing w:val="-2"/>
          <w:sz w:val="24"/>
        </w:rPr>
        <w:t>формуляров;</w:t>
      </w:r>
    </w:p>
    <w:p w:rsidR="00660A1D" w:rsidRDefault="006719A6">
      <w:pPr>
        <w:pStyle w:val="a4"/>
        <w:numPr>
          <w:ilvl w:val="0"/>
          <w:numId w:val="1"/>
        </w:numPr>
        <w:tabs>
          <w:tab w:val="left" w:pos="769"/>
        </w:tabs>
        <w:spacing w:line="293" w:lineRule="exact"/>
        <w:ind w:left="769" w:hanging="340"/>
        <w:jc w:val="left"/>
        <w:rPr>
          <w:sz w:val="24"/>
        </w:rPr>
      </w:pPr>
      <w:r>
        <w:rPr>
          <w:spacing w:val="-2"/>
          <w:sz w:val="24"/>
        </w:rPr>
        <w:t>картотеку;</w:t>
      </w:r>
    </w:p>
    <w:p w:rsidR="00660A1D" w:rsidRDefault="006719A6">
      <w:pPr>
        <w:pStyle w:val="a4"/>
        <w:numPr>
          <w:ilvl w:val="0"/>
          <w:numId w:val="1"/>
        </w:numPr>
        <w:tabs>
          <w:tab w:val="left" w:pos="769"/>
        </w:tabs>
        <w:spacing w:line="293" w:lineRule="exact"/>
        <w:ind w:left="769" w:hanging="340"/>
        <w:jc w:val="left"/>
        <w:rPr>
          <w:sz w:val="24"/>
        </w:rPr>
      </w:pPr>
      <w:r>
        <w:rPr>
          <w:sz w:val="24"/>
        </w:rPr>
        <w:t>столы</w:t>
      </w:r>
      <w:r>
        <w:rPr>
          <w:spacing w:val="-4"/>
          <w:sz w:val="24"/>
        </w:rPr>
        <w:t xml:space="preserve"> </w:t>
      </w:r>
      <w:r>
        <w:rPr>
          <w:sz w:val="24"/>
        </w:rPr>
        <w:t>ученические</w:t>
      </w:r>
      <w:r>
        <w:rPr>
          <w:spacing w:val="-3"/>
          <w:sz w:val="24"/>
        </w:rPr>
        <w:t xml:space="preserve"> </w:t>
      </w:r>
      <w:r>
        <w:rPr>
          <w:sz w:val="24"/>
        </w:rPr>
        <w:t>(для</w:t>
      </w:r>
      <w:r>
        <w:rPr>
          <w:spacing w:val="-3"/>
          <w:sz w:val="24"/>
        </w:rPr>
        <w:t xml:space="preserve"> </w:t>
      </w:r>
      <w:r>
        <w:rPr>
          <w:sz w:val="24"/>
        </w:rPr>
        <w:t>читального</w:t>
      </w:r>
      <w:r>
        <w:rPr>
          <w:spacing w:val="-5"/>
          <w:sz w:val="24"/>
        </w:rPr>
        <w:t xml:space="preserve"> </w:t>
      </w:r>
      <w:r>
        <w:rPr>
          <w:sz w:val="24"/>
        </w:rPr>
        <w:t>зала,</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модульные,</w:t>
      </w:r>
      <w:r>
        <w:rPr>
          <w:spacing w:val="-2"/>
          <w:sz w:val="24"/>
        </w:rPr>
        <w:t xml:space="preserve"> компьютерные);</w:t>
      </w:r>
    </w:p>
    <w:p w:rsidR="00660A1D" w:rsidRDefault="006719A6">
      <w:pPr>
        <w:pStyle w:val="a4"/>
        <w:numPr>
          <w:ilvl w:val="0"/>
          <w:numId w:val="1"/>
        </w:numPr>
        <w:tabs>
          <w:tab w:val="left" w:pos="769"/>
        </w:tabs>
        <w:spacing w:line="293" w:lineRule="exact"/>
        <w:ind w:left="769" w:hanging="340"/>
        <w:jc w:val="left"/>
        <w:rPr>
          <w:sz w:val="24"/>
        </w:rPr>
      </w:pPr>
      <w:r>
        <w:rPr>
          <w:sz w:val="24"/>
        </w:rPr>
        <w:t>стулья</w:t>
      </w:r>
      <w:r>
        <w:rPr>
          <w:spacing w:val="-4"/>
          <w:sz w:val="24"/>
        </w:rPr>
        <w:t xml:space="preserve"> </w:t>
      </w:r>
      <w:r>
        <w:rPr>
          <w:sz w:val="24"/>
        </w:rPr>
        <w:t>ученические,</w:t>
      </w:r>
      <w:r>
        <w:rPr>
          <w:spacing w:val="-5"/>
          <w:sz w:val="24"/>
        </w:rPr>
        <w:t xml:space="preserve"> </w:t>
      </w:r>
      <w:r>
        <w:rPr>
          <w:sz w:val="24"/>
        </w:rPr>
        <w:t>регулируемые</w:t>
      </w:r>
      <w:r>
        <w:rPr>
          <w:spacing w:val="-6"/>
          <w:sz w:val="24"/>
        </w:rPr>
        <w:t xml:space="preserve"> </w:t>
      </w:r>
      <w:r>
        <w:rPr>
          <w:sz w:val="24"/>
        </w:rPr>
        <w:t>по</w:t>
      </w:r>
      <w:r>
        <w:rPr>
          <w:spacing w:val="-4"/>
          <w:sz w:val="24"/>
        </w:rPr>
        <w:t xml:space="preserve"> </w:t>
      </w:r>
      <w:r>
        <w:rPr>
          <w:spacing w:val="-2"/>
          <w:sz w:val="24"/>
        </w:rPr>
        <w:t>высоте;</w:t>
      </w:r>
    </w:p>
    <w:p w:rsidR="00660A1D" w:rsidRDefault="00660A1D">
      <w:pPr>
        <w:pStyle w:val="a4"/>
        <w:spacing w:line="293" w:lineRule="exact"/>
        <w:jc w:val="left"/>
        <w:rPr>
          <w:sz w:val="24"/>
        </w:rPr>
        <w:sectPr w:rsidR="00660A1D">
          <w:pgSz w:w="11910" w:h="16840"/>
          <w:pgMar w:top="1020" w:right="708" w:bottom="1200" w:left="1700" w:header="0" w:footer="977" w:gutter="0"/>
          <w:cols w:space="720"/>
        </w:sectPr>
      </w:pPr>
    </w:p>
    <w:p w:rsidR="00660A1D" w:rsidRDefault="006719A6">
      <w:pPr>
        <w:pStyle w:val="a4"/>
        <w:numPr>
          <w:ilvl w:val="0"/>
          <w:numId w:val="1"/>
        </w:numPr>
        <w:tabs>
          <w:tab w:val="left" w:pos="769"/>
        </w:tabs>
        <w:spacing w:before="88"/>
        <w:ind w:left="769" w:hanging="340"/>
        <w:rPr>
          <w:sz w:val="24"/>
        </w:rPr>
      </w:pPr>
      <w:r>
        <w:rPr>
          <w:sz w:val="24"/>
        </w:rPr>
        <w:lastRenderedPageBreak/>
        <w:t>кресла</w:t>
      </w:r>
      <w:r>
        <w:rPr>
          <w:spacing w:val="-2"/>
          <w:sz w:val="24"/>
        </w:rPr>
        <w:t xml:space="preserve"> </w:t>
      </w:r>
      <w:r>
        <w:rPr>
          <w:sz w:val="24"/>
        </w:rPr>
        <w:t>для</w:t>
      </w:r>
      <w:r>
        <w:rPr>
          <w:spacing w:val="-1"/>
          <w:sz w:val="24"/>
        </w:rPr>
        <w:t xml:space="preserve"> </w:t>
      </w:r>
      <w:r>
        <w:rPr>
          <w:spacing w:val="-2"/>
          <w:sz w:val="24"/>
        </w:rPr>
        <w:t>чтения;</w:t>
      </w:r>
    </w:p>
    <w:p w:rsidR="00660A1D" w:rsidRDefault="006719A6">
      <w:pPr>
        <w:pStyle w:val="a4"/>
        <w:numPr>
          <w:ilvl w:val="0"/>
          <w:numId w:val="1"/>
        </w:numPr>
        <w:tabs>
          <w:tab w:val="left" w:pos="769"/>
        </w:tabs>
        <w:spacing w:before="1"/>
        <w:ind w:right="141" w:firstLine="427"/>
        <w:rPr>
          <w:sz w:val="24"/>
        </w:rPr>
      </w:pPr>
      <w:r>
        <w:rPr>
          <w:sz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sectPr w:rsidR="00660A1D">
      <w:pgSz w:w="11910" w:h="16840"/>
      <w:pgMar w:top="1020" w:right="708" w:bottom="1200" w:left="1700" w:header="0" w:footer="9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AFA" w:rsidRDefault="005B1AFA">
      <w:r>
        <w:separator/>
      </w:r>
    </w:p>
  </w:endnote>
  <w:endnote w:type="continuationSeparator" w:id="0">
    <w:p w:rsidR="005B1AFA" w:rsidRDefault="005B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9A6" w:rsidRDefault="006719A6">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2572800" behindDoc="1" locked="0" layoutInCell="1" allowOverlap="1">
              <wp:simplePos x="0" y="0"/>
              <wp:positionH relativeFrom="page">
                <wp:posOffset>4022725</wp:posOffset>
              </wp:positionH>
              <wp:positionV relativeFrom="page">
                <wp:posOffset>10102088</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6719A6" w:rsidRDefault="006719A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D93C7F">
                            <w:rPr>
                              <w:rFonts w:ascii="Calibri"/>
                              <w:noProof/>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6.75pt;margin-top:795.45pt;width:12.6pt;height:13.05pt;z-index:-207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" filled="f" stroked="f">
              <v:path arrowok="t"/>
              <v:textbox inset="0,0,0,0">
                <w:txbxContent>
                  <w:p w:rsidR="006719A6" w:rsidRDefault="006719A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D93C7F">
                      <w:rPr>
                        <w:rFonts w:ascii="Calibri"/>
                        <w:noProof/>
                        <w:spacing w:val="-10"/>
                      </w:rPr>
                      <w:t>2</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9A6" w:rsidRDefault="006719A6">
    <w:pPr>
      <w:pStyle w:val="a3"/>
      <w:spacing w:line="14" w:lineRule="auto"/>
      <w:ind w:left="0" w:firstLine="0"/>
      <w:jc w:val="left"/>
      <w:rPr>
        <w:sz w:val="19"/>
      </w:rPr>
    </w:pPr>
    <w:r>
      <w:rPr>
        <w:noProof/>
        <w:sz w:val="19"/>
        <w:lang w:eastAsia="ru-RU"/>
      </w:rPr>
      <mc:AlternateContent>
        <mc:Choice Requires="wps">
          <w:drawing>
            <wp:anchor distT="0" distB="0" distL="0" distR="0" simplePos="0" relativeHeight="482573312" behindDoc="1" locked="0" layoutInCell="1" allowOverlap="1">
              <wp:simplePos x="0" y="0"/>
              <wp:positionH relativeFrom="page">
                <wp:posOffset>6797802</wp:posOffset>
              </wp:positionH>
              <wp:positionV relativeFrom="page">
                <wp:posOffset>9915855</wp:posOffset>
              </wp:positionV>
              <wp:extent cx="27622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65735"/>
                      </a:xfrm>
                      <a:prstGeom prst="rect">
                        <a:avLst/>
                      </a:prstGeom>
                    </wps:spPr>
                    <wps:txbx>
                      <w:txbxContent>
                        <w:p w:rsidR="006719A6" w:rsidRDefault="006719A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93C7F">
                            <w:rPr>
                              <w:rFonts w:ascii="Calibri"/>
                              <w:noProof/>
                              <w:spacing w:val="-5"/>
                            </w:rPr>
                            <w:t>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535.25pt;margin-top:780.8pt;width:21.75pt;height:13.05pt;z-index:-2074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" filled="f" stroked="f">
              <v:path arrowok="t"/>
              <v:textbox inset="0,0,0,0">
                <w:txbxContent>
                  <w:p w:rsidR="006719A6" w:rsidRDefault="006719A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93C7F">
                      <w:rPr>
                        <w:rFonts w:ascii="Calibri"/>
                        <w:noProof/>
                        <w:spacing w:val="-5"/>
                      </w:rPr>
                      <w:t>4</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9A6" w:rsidRDefault="006719A6">
    <w:pPr>
      <w:pStyle w:val="a3"/>
      <w:spacing w:line="14" w:lineRule="auto"/>
      <w:ind w:left="0" w:firstLine="0"/>
      <w:jc w:val="left"/>
      <w:rPr>
        <w:sz w:val="19"/>
      </w:rPr>
    </w:pPr>
    <w:r>
      <w:rPr>
        <w:noProof/>
        <w:sz w:val="19"/>
        <w:lang w:eastAsia="ru-RU"/>
      </w:rPr>
      <mc:AlternateContent>
        <mc:Choice Requires="wps">
          <w:drawing>
            <wp:anchor distT="0" distB="0" distL="0" distR="0" simplePos="0" relativeHeight="482573824" behindDoc="1" locked="0" layoutInCell="1" allowOverlap="1">
              <wp:simplePos x="0" y="0"/>
              <wp:positionH relativeFrom="page">
                <wp:posOffset>9722866</wp:posOffset>
              </wp:positionH>
              <wp:positionV relativeFrom="page">
                <wp:posOffset>6784035</wp:posOffset>
              </wp:positionV>
              <wp:extent cx="301625"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6719A6" w:rsidRDefault="006719A6">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93C7F">
                            <w:rPr>
                              <w:rFonts w:ascii="Calibri"/>
                              <w:noProof/>
                              <w:spacing w:val="-5"/>
                            </w:rPr>
                            <w:t>155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765.6pt;margin-top:534.2pt;width:23.75pt;height:13.05pt;z-index:-2074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" filled="f" stroked="f">
              <v:path arrowok="t"/>
              <v:textbox inset="0,0,0,0">
                <w:txbxContent>
                  <w:p w:rsidR="006719A6" w:rsidRDefault="006719A6">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93C7F">
                      <w:rPr>
                        <w:rFonts w:ascii="Calibri"/>
                        <w:noProof/>
                        <w:spacing w:val="-5"/>
                      </w:rPr>
                      <w:t>155</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9A6" w:rsidRDefault="006719A6">
    <w:pPr>
      <w:pStyle w:val="a3"/>
      <w:spacing w:line="14" w:lineRule="auto"/>
      <w:ind w:left="0" w:firstLine="0"/>
      <w:jc w:val="left"/>
      <w:rPr>
        <w:sz w:val="19"/>
      </w:rPr>
    </w:pPr>
    <w:r>
      <w:rPr>
        <w:noProof/>
        <w:sz w:val="19"/>
        <w:lang w:eastAsia="ru-RU"/>
      </w:rPr>
      <mc:AlternateContent>
        <mc:Choice Requires="wps">
          <w:drawing>
            <wp:anchor distT="0" distB="0" distL="0" distR="0" simplePos="0" relativeHeight="482574336" behindDoc="1" locked="0" layoutInCell="1" allowOverlap="1">
              <wp:simplePos x="0" y="0"/>
              <wp:positionH relativeFrom="page">
                <wp:posOffset>6772402</wp:posOffset>
              </wp:positionH>
              <wp:positionV relativeFrom="page">
                <wp:posOffset>9915855</wp:posOffset>
              </wp:positionV>
              <wp:extent cx="30162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6719A6" w:rsidRDefault="006719A6">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93C7F">
                            <w:rPr>
                              <w:rFonts w:ascii="Calibri"/>
                              <w:noProof/>
                              <w:spacing w:val="-5"/>
                            </w:rPr>
                            <w:t>168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9" type="#_x0000_t202" style="position:absolute;margin-left:533.25pt;margin-top:780.8pt;width:23.75pt;height:13.05pt;z-index:-2074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" filled="f" stroked="f">
              <v:path arrowok="t"/>
              <v:textbox inset="0,0,0,0">
                <w:txbxContent>
                  <w:p w:rsidR="006719A6" w:rsidRDefault="006719A6">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93C7F">
                      <w:rPr>
                        <w:rFonts w:ascii="Calibri"/>
                        <w:noProof/>
                        <w:spacing w:val="-5"/>
                      </w:rPr>
                      <w:t>168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AFA" w:rsidRDefault="005B1AFA">
      <w:r>
        <w:separator/>
      </w:r>
    </w:p>
  </w:footnote>
  <w:footnote w:type="continuationSeparator" w:id="0">
    <w:p w:rsidR="005B1AFA" w:rsidRDefault="005B1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3BBD"/>
    <w:multiLevelType w:val="hybridMultilevel"/>
    <w:tmpl w:val="FFCE0A94"/>
    <w:lvl w:ilvl="0" w:tplc="3174AC8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14ECEB98">
      <w:numFmt w:val="bullet"/>
      <w:lvlText w:val="•"/>
      <w:lvlJc w:val="left"/>
      <w:pPr>
        <w:ind w:left="1814" w:hanging="360"/>
      </w:pPr>
      <w:rPr>
        <w:rFonts w:hint="default"/>
        <w:lang w:val="ru-RU" w:eastAsia="en-US" w:bidi="ar-SA"/>
      </w:rPr>
    </w:lvl>
    <w:lvl w:ilvl="2" w:tplc="A37C6950">
      <w:numFmt w:val="bullet"/>
      <w:lvlText w:val="•"/>
      <w:lvlJc w:val="left"/>
      <w:pPr>
        <w:ind w:left="2809" w:hanging="360"/>
      </w:pPr>
      <w:rPr>
        <w:rFonts w:hint="default"/>
        <w:lang w:val="ru-RU" w:eastAsia="en-US" w:bidi="ar-SA"/>
      </w:rPr>
    </w:lvl>
    <w:lvl w:ilvl="3" w:tplc="8DF2E3B6">
      <w:numFmt w:val="bullet"/>
      <w:lvlText w:val="•"/>
      <w:lvlJc w:val="left"/>
      <w:pPr>
        <w:ind w:left="3803" w:hanging="360"/>
      </w:pPr>
      <w:rPr>
        <w:rFonts w:hint="default"/>
        <w:lang w:val="ru-RU" w:eastAsia="en-US" w:bidi="ar-SA"/>
      </w:rPr>
    </w:lvl>
    <w:lvl w:ilvl="4" w:tplc="5DE6B6A6">
      <w:numFmt w:val="bullet"/>
      <w:lvlText w:val="•"/>
      <w:lvlJc w:val="left"/>
      <w:pPr>
        <w:ind w:left="4798" w:hanging="360"/>
      </w:pPr>
      <w:rPr>
        <w:rFonts w:hint="default"/>
        <w:lang w:val="ru-RU" w:eastAsia="en-US" w:bidi="ar-SA"/>
      </w:rPr>
    </w:lvl>
    <w:lvl w:ilvl="5" w:tplc="876EEC6E">
      <w:numFmt w:val="bullet"/>
      <w:lvlText w:val="•"/>
      <w:lvlJc w:val="left"/>
      <w:pPr>
        <w:ind w:left="5792" w:hanging="360"/>
      </w:pPr>
      <w:rPr>
        <w:rFonts w:hint="default"/>
        <w:lang w:val="ru-RU" w:eastAsia="en-US" w:bidi="ar-SA"/>
      </w:rPr>
    </w:lvl>
    <w:lvl w:ilvl="6" w:tplc="E2AA3F40">
      <w:numFmt w:val="bullet"/>
      <w:lvlText w:val="•"/>
      <w:lvlJc w:val="left"/>
      <w:pPr>
        <w:ind w:left="6787" w:hanging="360"/>
      </w:pPr>
      <w:rPr>
        <w:rFonts w:hint="default"/>
        <w:lang w:val="ru-RU" w:eastAsia="en-US" w:bidi="ar-SA"/>
      </w:rPr>
    </w:lvl>
    <w:lvl w:ilvl="7" w:tplc="CC80DAAE">
      <w:numFmt w:val="bullet"/>
      <w:lvlText w:val="•"/>
      <w:lvlJc w:val="left"/>
      <w:pPr>
        <w:ind w:left="7781" w:hanging="360"/>
      </w:pPr>
      <w:rPr>
        <w:rFonts w:hint="default"/>
        <w:lang w:val="ru-RU" w:eastAsia="en-US" w:bidi="ar-SA"/>
      </w:rPr>
    </w:lvl>
    <w:lvl w:ilvl="8" w:tplc="E0FA913C">
      <w:numFmt w:val="bullet"/>
      <w:lvlText w:val="•"/>
      <w:lvlJc w:val="left"/>
      <w:pPr>
        <w:ind w:left="8776" w:hanging="360"/>
      </w:pPr>
      <w:rPr>
        <w:rFonts w:hint="default"/>
        <w:lang w:val="ru-RU" w:eastAsia="en-US" w:bidi="ar-SA"/>
      </w:rPr>
    </w:lvl>
  </w:abstractNum>
  <w:abstractNum w:abstractNumId="1" w15:restartNumberingAfterBreak="0">
    <w:nsid w:val="007772E1"/>
    <w:multiLevelType w:val="hybridMultilevel"/>
    <w:tmpl w:val="CAB66488"/>
    <w:lvl w:ilvl="0" w:tplc="15B64B6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DE4D480">
      <w:numFmt w:val="bullet"/>
      <w:lvlText w:val="•"/>
      <w:lvlJc w:val="left"/>
      <w:pPr>
        <w:ind w:left="1814" w:hanging="360"/>
      </w:pPr>
      <w:rPr>
        <w:rFonts w:hint="default"/>
        <w:lang w:val="ru-RU" w:eastAsia="en-US" w:bidi="ar-SA"/>
      </w:rPr>
    </w:lvl>
    <w:lvl w:ilvl="2" w:tplc="D19E466A">
      <w:numFmt w:val="bullet"/>
      <w:lvlText w:val="•"/>
      <w:lvlJc w:val="left"/>
      <w:pPr>
        <w:ind w:left="2809" w:hanging="360"/>
      </w:pPr>
      <w:rPr>
        <w:rFonts w:hint="default"/>
        <w:lang w:val="ru-RU" w:eastAsia="en-US" w:bidi="ar-SA"/>
      </w:rPr>
    </w:lvl>
    <w:lvl w:ilvl="3" w:tplc="A3DA825E">
      <w:numFmt w:val="bullet"/>
      <w:lvlText w:val="•"/>
      <w:lvlJc w:val="left"/>
      <w:pPr>
        <w:ind w:left="3803" w:hanging="360"/>
      </w:pPr>
      <w:rPr>
        <w:rFonts w:hint="default"/>
        <w:lang w:val="ru-RU" w:eastAsia="en-US" w:bidi="ar-SA"/>
      </w:rPr>
    </w:lvl>
    <w:lvl w:ilvl="4" w:tplc="C5A258A4">
      <w:numFmt w:val="bullet"/>
      <w:lvlText w:val="•"/>
      <w:lvlJc w:val="left"/>
      <w:pPr>
        <w:ind w:left="4798" w:hanging="360"/>
      </w:pPr>
      <w:rPr>
        <w:rFonts w:hint="default"/>
        <w:lang w:val="ru-RU" w:eastAsia="en-US" w:bidi="ar-SA"/>
      </w:rPr>
    </w:lvl>
    <w:lvl w:ilvl="5" w:tplc="F60CC3C4">
      <w:numFmt w:val="bullet"/>
      <w:lvlText w:val="•"/>
      <w:lvlJc w:val="left"/>
      <w:pPr>
        <w:ind w:left="5792" w:hanging="360"/>
      </w:pPr>
      <w:rPr>
        <w:rFonts w:hint="default"/>
        <w:lang w:val="ru-RU" w:eastAsia="en-US" w:bidi="ar-SA"/>
      </w:rPr>
    </w:lvl>
    <w:lvl w:ilvl="6" w:tplc="E1DAE886">
      <w:numFmt w:val="bullet"/>
      <w:lvlText w:val="•"/>
      <w:lvlJc w:val="left"/>
      <w:pPr>
        <w:ind w:left="6787" w:hanging="360"/>
      </w:pPr>
      <w:rPr>
        <w:rFonts w:hint="default"/>
        <w:lang w:val="ru-RU" w:eastAsia="en-US" w:bidi="ar-SA"/>
      </w:rPr>
    </w:lvl>
    <w:lvl w:ilvl="7" w:tplc="0EDECB7A">
      <w:numFmt w:val="bullet"/>
      <w:lvlText w:val="•"/>
      <w:lvlJc w:val="left"/>
      <w:pPr>
        <w:ind w:left="7781" w:hanging="360"/>
      </w:pPr>
      <w:rPr>
        <w:rFonts w:hint="default"/>
        <w:lang w:val="ru-RU" w:eastAsia="en-US" w:bidi="ar-SA"/>
      </w:rPr>
    </w:lvl>
    <w:lvl w:ilvl="8" w:tplc="7B70F3AA">
      <w:numFmt w:val="bullet"/>
      <w:lvlText w:val="•"/>
      <w:lvlJc w:val="left"/>
      <w:pPr>
        <w:ind w:left="8776" w:hanging="360"/>
      </w:pPr>
      <w:rPr>
        <w:rFonts w:hint="default"/>
        <w:lang w:val="ru-RU" w:eastAsia="en-US" w:bidi="ar-SA"/>
      </w:rPr>
    </w:lvl>
  </w:abstractNum>
  <w:abstractNum w:abstractNumId="2" w15:restartNumberingAfterBreak="0">
    <w:nsid w:val="00D22D94"/>
    <w:multiLevelType w:val="hybridMultilevel"/>
    <w:tmpl w:val="9274E1D8"/>
    <w:lvl w:ilvl="0" w:tplc="DA84B79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F36E166">
      <w:numFmt w:val="bullet"/>
      <w:lvlText w:val="•"/>
      <w:lvlJc w:val="left"/>
      <w:pPr>
        <w:ind w:left="1814" w:hanging="360"/>
      </w:pPr>
      <w:rPr>
        <w:rFonts w:hint="default"/>
        <w:lang w:val="ru-RU" w:eastAsia="en-US" w:bidi="ar-SA"/>
      </w:rPr>
    </w:lvl>
    <w:lvl w:ilvl="2" w:tplc="89305FAC">
      <w:numFmt w:val="bullet"/>
      <w:lvlText w:val="•"/>
      <w:lvlJc w:val="left"/>
      <w:pPr>
        <w:ind w:left="2809" w:hanging="360"/>
      </w:pPr>
      <w:rPr>
        <w:rFonts w:hint="default"/>
        <w:lang w:val="ru-RU" w:eastAsia="en-US" w:bidi="ar-SA"/>
      </w:rPr>
    </w:lvl>
    <w:lvl w:ilvl="3" w:tplc="C48CE53C">
      <w:numFmt w:val="bullet"/>
      <w:lvlText w:val="•"/>
      <w:lvlJc w:val="left"/>
      <w:pPr>
        <w:ind w:left="3803" w:hanging="360"/>
      </w:pPr>
      <w:rPr>
        <w:rFonts w:hint="default"/>
        <w:lang w:val="ru-RU" w:eastAsia="en-US" w:bidi="ar-SA"/>
      </w:rPr>
    </w:lvl>
    <w:lvl w:ilvl="4" w:tplc="C42436FE">
      <w:numFmt w:val="bullet"/>
      <w:lvlText w:val="•"/>
      <w:lvlJc w:val="left"/>
      <w:pPr>
        <w:ind w:left="4798" w:hanging="360"/>
      </w:pPr>
      <w:rPr>
        <w:rFonts w:hint="default"/>
        <w:lang w:val="ru-RU" w:eastAsia="en-US" w:bidi="ar-SA"/>
      </w:rPr>
    </w:lvl>
    <w:lvl w:ilvl="5" w:tplc="FAF07874">
      <w:numFmt w:val="bullet"/>
      <w:lvlText w:val="•"/>
      <w:lvlJc w:val="left"/>
      <w:pPr>
        <w:ind w:left="5792" w:hanging="360"/>
      </w:pPr>
      <w:rPr>
        <w:rFonts w:hint="default"/>
        <w:lang w:val="ru-RU" w:eastAsia="en-US" w:bidi="ar-SA"/>
      </w:rPr>
    </w:lvl>
    <w:lvl w:ilvl="6" w:tplc="96DCFFE4">
      <w:numFmt w:val="bullet"/>
      <w:lvlText w:val="•"/>
      <w:lvlJc w:val="left"/>
      <w:pPr>
        <w:ind w:left="6787" w:hanging="360"/>
      </w:pPr>
      <w:rPr>
        <w:rFonts w:hint="default"/>
        <w:lang w:val="ru-RU" w:eastAsia="en-US" w:bidi="ar-SA"/>
      </w:rPr>
    </w:lvl>
    <w:lvl w:ilvl="7" w:tplc="79203376">
      <w:numFmt w:val="bullet"/>
      <w:lvlText w:val="•"/>
      <w:lvlJc w:val="left"/>
      <w:pPr>
        <w:ind w:left="7781" w:hanging="360"/>
      </w:pPr>
      <w:rPr>
        <w:rFonts w:hint="default"/>
        <w:lang w:val="ru-RU" w:eastAsia="en-US" w:bidi="ar-SA"/>
      </w:rPr>
    </w:lvl>
    <w:lvl w:ilvl="8" w:tplc="BFACA032">
      <w:numFmt w:val="bullet"/>
      <w:lvlText w:val="•"/>
      <w:lvlJc w:val="left"/>
      <w:pPr>
        <w:ind w:left="8776" w:hanging="360"/>
      </w:pPr>
      <w:rPr>
        <w:rFonts w:hint="default"/>
        <w:lang w:val="ru-RU" w:eastAsia="en-US" w:bidi="ar-SA"/>
      </w:rPr>
    </w:lvl>
  </w:abstractNum>
  <w:abstractNum w:abstractNumId="3" w15:restartNumberingAfterBreak="0">
    <w:nsid w:val="016F2E05"/>
    <w:multiLevelType w:val="hybridMultilevel"/>
    <w:tmpl w:val="6BC840E6"/>
    <w:lvl w:ilvl="0" w:tplc="329A9B1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D9D2FED2">
      <w:numFmt w:val="bullet"/>
      <w:lvlText w:val="•"/>
      <w:lvlJc w:val="left"/>
      <w:pPr>
        <w:ind w:left="1814" w:hanging="360"/>
      </w:pPr>
      <w:rPr>
        <w:rFonts w:hint="default"/>
        <w:lang w:val="ru-RU" w:eastAsia="en-US" w:bidi="ar-SA"/>
      </w:rPr>
    </w:lvl>
    <w:lvl w:ilvl="2" w:tplc="8312C4F2">
      <w:numFmt w:val="bullet"/>
      <w:lvlText w:val="•"/>
      <w:lvlJc w:val="left"/>
      <w:pPr>
        <w:ind w:left="2809" w:hanging="360"/>
      </w:pPr>
      <w:rPr>
        <w:rFonts w:hint="default"/>
        <w:lang w:val="ru-RU" w:eastAsia="en-US" w:bidi="ar-SA"/>
      </w:rPr>
    </w:lvl>
    <w:lvl w:ilvl="3" w:tplc="0A328EA0">
      <w:numFmt w:val="bullet"/>
      <w:lvlText w:val="•"/>
      <w:lvlJc w:val="left"/>
      <w:pPr>
        <w:ind w:left="3803" w:hanging="360"/>
      </w:pPr>
      <w:rPr>
        <w:rFonts w:hint="default"/>
        <w:lang w:val="ru-RU" w:eastAsia="en-US" w:bidi="ar-SA"/>
      </w:rPr>
    </w:lvl>
    <w:lvl w:ilvl="4" w:tplc="358E0D92">
      <w:numFmt w:val="bullet"/>
      <w:lvlText w:val="•"/>
      <w:lvlJc w:val="left"/>
      <w:pPr>
        <w:ind w:left="4798" w:hanging="360"/>
      </w:pPr>
      <w:rPr>
        <w:rFonts w:hint="default"/>
        <w:lang w:val="ru-RU" w:eastAsia="en-US" w:bidi="ar-SA"/>
      </w:rPr>
    </w:lvl>
    <w:lvl w:ilvl="5" w:tplc="E59E9B20">
      <w:numFmt w:val="bullet"/>
      <w:lvlText w:val="•"/>
      <w:lvlJc w:val="left"/>
      <w:pPr>
        <w:ind w:left="5792" w:hanging="360"/>
      </w:pPr>
      <w:rPr>
        <w:rFonts w:hint="default"/>
        <w:lang w:val="ru-RU" w:eastAsia="en-US" w:bidi="ar-SA"/>
      </w:rPr>
    </w:lvl>
    <w:lvl w:ilvl="6" w:tplc="BFD28570">
      <w:numFmt w:val="bullet"/>
      <w:lvlText w:val="•"/>
      <w:lvlJc w:val="left"/>
      <w:pPr>
        <w:ind w:left="6787" w:hanging="360"/>
      </w:pPr>
      <w:rPr>
        <w:rFonts w:hint="default"/>
        <w:lang w:val="ru-RU" w:eastAsia="en-US" w:bidi="ar-SA"/>
      </w:rPr>
    </w:lvl>
    <w:lvl w:ilvl="7" w:tplc="7DBCF346">
      <w:numFmt w:val="bullet"/>
      <w:lvlText w:val="•"/>
      <w:lvlJc w:val="left"/>
      <w:pPr>
        <w:ind w:left="7781" w:hanging="360"/>
      </w:pPr>
      <w:rPr>
        <w:rFonts w:hint="default"/>
        <w:lang w:val="ru-RU" w:eastAsia="en-US" w:bidi="ar-SA"/>
      </w:rPr>
    </w:lvl>
    <w:lvl w:ilvl="8" w:tplc="51C8D8BE">
      <w:numFmt w:val="bullet"/>
      <w:lvlText w:val="•"/>
      <w:lvlJc w:val="left"/>
      <w:pPr>
        <w:ind w:left="8776" w:hanging="360"/>
      </w:pPr>
      <w:rPr>
        <w:rFonts w:hint="default"/>
        <w:lang w:val="ru-RU" w:eastAsia="en-US" w:bidi="ar-SA"/>
      </w:rPr>
    </w:lvl>
  </w:abstractNum>
  <w:abstractNum w:abstractNumId="4" w15:restartNumberingAfterBreak="0">
    <w:nsid w:val="02D7169D"/>
    <w:multiLevelType w:val="hybridMultilevel"/>
    <w:tmpl w:val="61DA8584"/>
    <w:lvl w:ilvl="0" w:tplc="9168B3F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32C6F8A">
      <w:numFmt w:val="bullet"/>
      <w:lvlText w:val="•"/>
      <w:lvlJc w:val="left"/>
      <w:pPr>
        <w:ind w:left="1814" w:hanging="360"/>
      </w:pPr>
      <w:rPr>
        <w:rFonts w:hint="default"/>
        <w:lang w:val="ru-RU" w:eastAsia="en-US" w:bidi="ar-SA"/>
      </w:rPr>
    </w:lvl>
    <w:lvl w:ilvl="2" w:tplc="A0E4F40C">
      <w:numFmt w:val="bullet"/>
      <w:lvlText w:val="•"/>
      <w:lvlJc w:val="left"/>
      <w:pPr>
        <w:ind w:left="2809" w:hanging="360"/>
      </w:pPr>
      <w:rPr>
        <w:rFonts w:hint="default"/>
        <w:lang w:val="ru-RU" w:eastAsia="en-US" w:bidi="ar-SA"/>
      </w:rPr>
    </w:lvl>
    <w:lvl w:ilvl="3" w:tplc="093CA6EA">
      <w:numFmt w:val="bullet"/>
      <w:lvlText w:val="•"/>
      <w:lvlJc w:val="left"/>
      <w:pPr>
        <w:ind w:left="3803" w:hanging="360"/>
      </w:pPr>
      <w:rPr>
        <w:rFonts w:hint="default"/>
        <w:lang w:val="ru-RU" w:eastAsia="en-US" w:bidi="ar-SA"/>
      </w:rPr>
    </w:lvl>
    <w:lvl w:ilvl="4" w:tplc="F0B05AE2">
      <w:numFmt w:val="bullet"/>
      <w:lvlText w:val="•"/>
      <w:lvlJc w:val="left"/>
      <w:pPr>
        <w:ind w:left="4798" w:hanging="360"/>
      </w:pPr>
      <w:rPr>
        <w:rFonts w:hint="default"/>
        <w:lang w:val="ru-RU" w:eastAsia="en-US" w:bidi="ar-SA"/>
      </w:rPr>
    </w:lvl>
    <w:lvl w:ilvl="5" w:tplc="27D0D9BA">
      <w:numFmt w:val="bullet"/>
      <w:lvlText w:val="•"/>
      <w:lvlJc w:val="left"/>
      <w:pPr>
        <w:ind w:left="5792" w:hanging="360"/>
      </w:pPr>
      <w:rPr>
        <w:rFonts w:hint="default"/>
        <w:lang w:val="ru-RU" w:eastAsia="en-US" w:bidi="ar-SA"/>
      </w:rPr>
    </w:lvl>
    <w:lvl w:ilvl="6" w:tplc="3ABE0B72">
      <w:numFmt w:val="bullet"/>
      <w:lvlText w:val="•"/>
      <w:lvlJc w:val="left"/>
      <w:pPr>
        <w:ind w:left="6787" w:hanging="360"/>
      </w:pPr>
      <w:rPr>
        <w:rFonts w:hint="default"/>
        <w:lang w:val="ru-RU" w:eastAsia="en-US" w:bidi="ar-SA"/>
      </w:rPr>
    </w:lvl>
    <w:lvl w:ilvl="7" w:tplc="81620E46">
      <w:numFmt w:val="bullet"/>
      <w:lvlText w:val="•"/>
      <w:lvlJc w:val="left"/>
      <w:pPr>
        <w:ind w:left="7781" w:hanging="360"/>
      </w:pPr>
      <w:rPr>
        <w:rFonts w:hint="default"/>
        <w:lang w:val="ru-RU" w:eastAsia="en-US" w:bidi="ar-SA"/>
      </w:rPr>
    </w:lvl>
    <w:lvl w:ilvl="8" w:tplc="0C7C3E78">
      <w:numFmt w:val="bullet"/>
      <w:lvlText w:val="•"/>
      <w:lvlJc w:val="left"/>
      <w:pPr>
        <w:ind w:left="8776" w:hanging="360"/>
      </w:pPr>
      <w:rPr>
        <w:rFonts w:hint="default"/>
        <w:lang w:val="ru-RU" w:eastAsia="en-US" w:bidi="ar-SA"/>
      </w:rPr>
    </w:lvl>
  </w:abstractNum>
  <w:abstractNum w:abstractNumId="5" w15:restartNumberingAfterBreak="0">
    <w:nsid w:val="03FE607F"/>
    <w:multiLevelType w:val="hybridMultilevel"/>
    <w:tmpl w:val="8B2699C8"/>
    <w:lvl w:ilvl="0" w:tplc="0AF2521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C8EA5418">
      <w:numFmt w:val="bullet"/>
      <w:lvlText w:val="•"/>
      <w:lvlJc w:val="left"/>
      <w:pPr>
        <w:ind w:left="1814" w:hanging="360"/>
      </w:pPr>
      <w:rPr>
        <w:rFonts w:hint="default"/>
        <w:lang w:val="ru-RU" w:eastAsia="en-US" w:bidi="ar-SA"/>
      </w:rPr>
    </w:lvl>
    <w:lvl w:ilvl="2" w:tplc="6EBED68A">
      <w:numFmt w:val="bullet"/>
      <w:lvlText w:val="•"/>
      <w:lvlJc w:val="left"/>
      <w:pPr>
        <w:ind w:left="2809" w:hanging="360"/>
      </w:pPr>
      <w:rPr>
        <w:rFonts w:hint="default"/>
        <w:lang w:val="ru-RU" w:eastAsia="en-US" w:bidi="ar-SA"/>
      </w:rPr>
    </w:lvl>
    <w:lvl w:ilvl="3" w:tplc="2BDCDE02">
      <w:numFmt w:val="bullet"/>
      <w:lvlText w:val="•"/>
      <w:lvlJc w:val="left"/>
      <w:pPr>
        <w:ind w:left="3803" w:hanging="360"/>
      </w:pPr>
      <w:rPr>
        <w:rFonts w:hint="default"/>
        <w:lang w:val="ru-RU" w:eastAsia="en-US" w:bidi="ar-SA"/>
      </w:rPr>
    </w:lvl>
    <w:lvl w:ilvl="4" w:tplc="B68E0414">
      <w:numFmt w:val="bullet"/>
      <w:lvlText w:val="•"/>
      <w:lvlJc w:val="left"/>
      <w:pPr>
        <w:ind w:left="4798" w:hanging="360"/>
      </w:pPr>
      <w:rPr>
        <w:rFonts w:hint="default"/>
        <w:lang w:val="ru-RU" w:eastAsia="en-US" w:bidi="ar-SA"/>
      </w:rPr>
    </w:lvl>
    <w:lvl w:ilvl="5" w:tplc="EB386378">
      <w:numFmt w:val="bullet"/>
      <w:lvlText w:val="•"/>
      <w:lvlJc w:val="left"/>
      <w:pPr>
        <w:ind w:left="5792" w:hanging="360"/>
      </w:pPr>
      <w:rPr>
        <w:rFonts w:hint="default"/>
        <w:lang w:val="ru-RU" w:eastAsia="en-US" w:bidi="ar-SA"/>
      </w:rPr>
    </w:lvl>
    <w:lvl w:ilvl="6" w:tplc="4A50724C">
      <w:numFmt w:val="bullet"/>
      <w:lvlText w:val="•"/>
      <w:lvlJc w:val="left"/>
      <w:pPr>
        <w:ind w:left="6787" w:hanging="360"/>
      </w:pPr>
      <w:rPr>
        <w:rFonts w:hint="default"/>
        <w:lang w:val="ru-RU" w:eastAsia="en-US" w:bidi="ar-SA"/>
      </w:rPr>
    </w:lvl>
    <w:lvl w:ilvl="7" w:tplc="2EAA9A22">
      <w:numFmt w:val="bullet"/>
      <w:lvlText w:val="•"/>
      <w:lvlJc w:val="left"/>
      <w:pPr>
        <w:ind w:left="7781" w:hanging="360"/>
      </w:pPr>
      <w:rPr>
        <w:rFonts w:hint="default"/>
        <w:lang w:val="ru-RU" w:eastAsia="en-US" w:bidi="ar-SA"/>
      </w:rPr>
    </w:lvl>
    <w:lvl w:ilvl="8" w:tplc="73702254">
      <w:numFmt w:val="bullet"/>
      <w:lvlText w:val="•"/>
      <w:lvlJc w:val="left"/>
      <w:pPr>
        <w:ind w:left="8776" w:hanging="360"/>
      </w:pPr>
      <w:rPr>
        <w:rFonts w:hint="default"/>
        <w:lang w:val="ru-RU" w:eastAsia="en-US" w:bidi="ar-SA"/>
      </w:rPr>
    </w:lvl>
  </w:abstractNum>
  <w:abstractNum w:abstractNumId="6" w15:restartNumberingAfterBreak="0">
    <w:nsid w:val="045432B4"/>
    <w:multiLevelType w:val="hybridMultilevel"/>
    <w:tmpl w:val="C07CE6CE"/>
    <w:lvl w:ilvl="0" w:tplc="03DEB2C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B34A1C4">
      <w:numFmt w:val="bullet"/>
      <w:lvlText w:val="•"/>
      <w:lvlJc w:val="left"/>
      <w:pPr>
        <w:ind w:left="1814" w:hanging="360"/>
      </w:pPr>
      <w:rPr>
        <w:rFonts w:hint="default"/>
        <w:lang w:val="ru-RU" w:eastAsia="en-US" w:bidi="ar-SA"/>
      </w:rPr>
    </w:lvl>
    <w:lvl w:ilvl="2" w:tplc="7A4A0534">
      <w:numFmt w:val="bullet"/>
      <w:lvlText w:val="•"/>
      <w:lvlJc w:val="left"/>
      <w:pPr>
        <w:ind w:left="2809" w:hanging="360"/>
      </w:pPr>
      <w:rPr>
        <w:rFonts w:hint="default"/>
        <w:lang w:val="ru-RU" w:eastAsia="en-US" w:bidi="ar-SA"/>
      </w:rPr>
    </w:lvl>
    <w:lvl w:ilvl="3" w:tplc="10920664">
      <w:numFmt w:val="bullet"/>
      <w:lvlText w:val="•"/>
      <w:lvlJc w:val="left"/>
      <w:pPr>
        <w:ind w:left="3803" w:hanging="360"/>
      </w:pPr>
      <w:rPr>
        <w:rFonts w:hint="default"/>
        <w:lang w:val="ru-RU" w:eastAsia="en-US" w:bidi="ar-SA"/>
      </w:rPr>
    </w:lvl>
    <w:lvl w:ilvl="4" w:tplc="A8566C6E">
      <w:numFmt w:val="bullet"/>
      <w:lvlText w:val="•"/>
      <w:lvlJc w:val="left"/>
      <w:pPr>
        <w:ind w:left="4798" w:hanging="360"/>
      </w:pPr>
      <w:rPr>
        <w:rFonts w:hint="default"/>
        <w:lang w:val="ru-RU" w:eastAsia="en-US" w:bidi="ar-SA"/>
      </w:rPr>
    </w:lvl>
    <w:lvl w:ilvl="5" w:tplc="44A25A90">
      <w:numFmt w:val="bullet"/>
      <w:lvlText w:val="•"/>
      <w:lvlJc w:val="left"/>
      <w:pPr>
        <w:ind w:left="5792" w:hanging="360"/>
      </w:pPr>
      <w:rPr>
        <w:rFonts w:hint="default"/>
        <w:lang w:val="ru-RU" w:eastAsia="en-US" w:bidi="ar-SA"/>
      </w:rPr>
    </w:lvl>
    <w:lvl w:ilvl="6" w:tplc="CCC8B674">
      <w:numFmt w:val="bullet"/>
      <w:lvlText w:val="•"/>
      <w:lvlJc w:val="left"/>
      <w:pPr>
        <w:ind w:left="6787" w:hanging="360"/>
      </w:pPr>
      <w:rPr>
        <w:rFonts w:hint="default"/>
        <w:lang w:val="ru-RU" w:eastAsia="en-US" w:bidi="ar-SA"/>
      </w:rPr>
    </w:lvl>
    <w:lvl w:ilvl="7" w:tplc="EFE00B50">
      <w:numFmt w:val="bullet"/>
      <w:lvlText w:val="•"/>
      <w:lvlJc w:val="left"/>
      <w:pPr>
        <w:ind w:left="7781" w:hanging="360"/>
      </w:pPr>
      <w:rPr>
        <w:rFonts w:hint="default"/>
        <w:lang w:val="ru-RU" w:eastAsia="en-US" w:bidi="ar-SA"/>
      </w:rPr>
    </w:lvl>
    <w:lvl w:ilvl="8" w:tplc="8156457E">
      <w:numFmt w:val="bullet"/>
      <w:lvlText w:val="•"/>
      <w:lvlJc w:val="left"/>
      <w:pPr>
        <w:ind w:left="8776" w:hanging="360"/>
      </w:pPr>
      <w:rPr>
        <w:rFonts w:hint="default"/>
        <w:lang w:val="ru-RU" w:eastAsia="en-US" w:bidi="ar-SA"/>
      </w:rPr>
    </w:lvl>
  </w:abstractNum>
  <w:abstractNum w:abstractNumId="7" w15:restartNumberingAfterBreak="0">
    <w:nsid w:val="047650F3"/>
    <w:multiLevelType w:val="hybridMultilevel"/>
    <w:tmpl w:val="60BED9AE"/>
    <w:lvl w:ilvl="0" w:tplc="9A983D78">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8680D42">
      <w:numFmt w:val="bullet"/>
      <w:lvlText w:val="•"/>
      <w:lvlJc w:val="left"/>
      <w:pPr>
        <w:ind w:left="1739" w:hanging="140"/>
      </w:pPr>
      <w:rPr>
        <w:rFonts w:hint="default"/>
        <w:lang w:val="ru-RU" w:eastAsia="en-US" w:bidi="ar-SA"/>
      </w:rPr>
    </w:lvl>
    <w:lvl w:ilvl="2" w:tplc="FD8A27FA">
      <w:numFmt w:val="bullet"/>
      <w:lvlText w:val="•"/>
      <w:lvlJc w:val="left"/>
      <w:pPr>
        <w:ind w:left="2758" w:hanging="140"/>
      </w:pPr>
      <w:rPr>
        <w:rFonts w:hint="default"/>
        <w:lang w:val="ru-RU" w:eastAsia="en-US" w:bidi="ar-SA"/>
      </w:rPr>
    </w:lvl>
    <w:lvl w:ilvl="3" w:tplc="E458A552">
      <w:numFmt w:val="bullet"/>
      <w:lvlText w:val="•"/>
      <w:lvlJc w:val="left"/>
      <w:pPr>
        <w:ind w:left="3778" w:hanging="140"/>
      </w:pPr>
      <w:rPr>
        <w:rFonts w:hint="default"/>
        <w:lang w:val="ru-RU" w:eastAsia="en-US" w:bidi="ar-SA"/>
      </w:rPr>
    </w:lvl>
    <w:lvl w:ilvl="4" w:tplc="B372B484">
      <w:numFmt w:val="bullet"/>
      <w:lvlText w:val="•"/>
      <w:lvlJc w:val="left"/>
      <w:pPr>
        <w:ind w:left="4797" w:hanging="140"/>
      </w:pPr>
      <w:rPr>
        <w:rFonts w:hint="default"/>
        <w:lang w:val="ru-RU" w:eastAsia="en-US" w:bidi="ar-SA"/>
      </w:rPr>
    </w:lvl>
    <w:lvl w:ilvl="5" w:tplc="BA98D15A">
      <w:numFmt w:val="bullet"/>
      <w:lvlText w:val="•"/>
      <w:lvlJc w:val="left"/>
      <w:pPr>
        <w:ind w:left="5817" w:hanging="140"/>
      </w:pPr>
      <w:rPr>
        <w:rFonts w:hint="default"/>
        <w:lang w:val="ru-RU" w:eastAsia="en-US" w:bidi="ar-SA"/>
      </w:rPr>
    </w:lvl>
    <w:lvl w:ilvl="6" w:tplc="201AE110">
      <w:numFmt w:val="bullet"/>
      <w:lvlText w:val="•"/>
      <w:lvlJc w:val="left"/>
      <w:pPr>
        <w:ind w:left="6836" w:hanging="140"/>
      </w:pPr>
      <w:rPr>
        <w:rFonts w:hint="default"/>
        <w:lang w:val="ru-RU" w:eastAsia="en-US" w:bidi="ar-SA"/>
      </w:rPr>
    </w:lvl>
    <w:lvl w:ilvl="7" w:tplc="DEFE387C">
      <w:numFmt w:val="bullet"/>
      <w:lvlText w:val="•"/>
      <w:lvlJc w:val="left"/>
      <w:pPr>
        <w:ind w:left="7856" w:hanging="140"/>
      </w:pPr>
      <w:rPr>
        <w:rFonts w:hint="default"/>
        <w:lang w:val="ru-RU" w:eastAsia="en-US" w:bidi="ar-SA"/>
      </w:rPr>
    </w:lvl>
    <w:lvl w:ilvl="8" w:tplc="79042724">
      <w:numFmt w:val="bullet"/>
      <w:lvlText w:val="•"/>
      <w:lvlJc w:val="left"/>
      <w:pPr>
        <w:ind w:left="8875" w:hanging="140"/>
      </w:pPr>
      <w:rPr>
        <w:rFonts w:hint="default"/>
        <w:lang w:val="ru-RU" w:eastAsia="en-US" w:bidi="ar-SA"/>
      </w:rPr>
    </w:lvl>
  </w:abstractNum>
  <w:abstractNum w:abstractNumId="8" w15:restartNumberingAfterBreak="0">
    <w:nsid w:val="05AB1678"/>
    <w:multiLevelType w:val="hybridMultilevel"/>
    <w:tmpl w:val="446A085E"/>
    <w:lvl w:ilvl="0" w:tplc="6CDA3FE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9CA2334">
      <w:numFmt w:val="bullet"/>
      <w:lvlText w:val="•"/>
      <w:lvlJc w:val="left"/>
      <w:pPr>
        <w:ind w:left="1814" w:hanging="360"/>
      </w:pPr>
      <w:rPr>
        <w:rFonts w:hint="default"/>
        <w:lang w:val="ru-RU" w:eastAsia="en-US" w:bidi="ar-SA"/>
      </w:rPr>
    </w:lvl>
    <w:lvl w:ilvl="2" w:tplc="FB4AE24C">
      <w:numFmt w:val="bullet"/>
      <w:lvlText w:val="•"/>
      <w:lvlJc w:val="left"/>
      <w:pPr>
        <w:ind w:left="2809" w:hanging="360"/>
      </w:pPr>
      <w:rPr>
        <w:rFonts w:hint="default"/>
        <w:lang w:val="ru-RU" w:eastAsia="en-US" w:bidi="ar-SA"/>
      </w:rPr>
    </w:lvl>
    <w:lvl w:ilvl="3" w:tplc="FD8CA562">
      <w:numFmt w:val="bullet"/>
      <w:lvlText w:val="•"/>
      <w:lvlJc w:val="left"/>
      <w:pPr>
        <w:ind w:left="3803" w:hanging="360"/>
      </w:pPr>
      <w:rPr>
        <w:rFonts w:hint="default"/>
        <w:lang w:val="ru-RU" w:eastAsia="en-US" w:bidi="ar-SA"/>
      </w:rPr>
    </w:lvl>
    <w:lvl w:ilvl="4" w:tplc="2AB4C6BA">
      <w:numFmt w:val="bullet"/>
      <w:lvlText w:val="•"/>
      <w:lvlJc w:val="left"/>
      <w:pPr>
        <w:ind w:left="4798" w:hanging="360"/>
      </w:pPr>
      <w:rPr>
        <w:rFonts w:hint="default"/>
        <w:lang w:val="ru-RU" w:eastAsia="en-US" w:bidi="ar-SA"/>
      </w:rPr>
    </w:lvl>
    <w:lvl w:ilvl="5" w:tplc="40926B02">
      <w:numFmt w:val="bullet"/>
      <w:lvlText w:val="•"/>
      <w:lvlJc w:val="left"/>
      <w:pPr>
        <w:ind w:left="5792" w:hanging="360"/>
      </w:pPr>
      <w:rPr>
        <w:rFonts w:hint="default"/>
        <w:lang w:val="ru-RU" w:eastAsia="en-US" w:bidi="ar-SA"/>
      </w:rPr>
    </w:lvl>
    <w:lvl w:ilvl="6" w:tplc="9DD80B66">
      <w:numFmt w:val="bullet"/>
      <w:lvlText w:val="•"/>
      <w:lvlJc w:val="left"/>
      <w:pPr>
        <w:ind w:left="6787" w:hanging="360"/>
      </w:pPr>
      <w:rPr>
        <w:rFonts w:hint="default"/>
        <w:lang w:val="ru-RU" w:eastAsia="en-US" w:bidi="ar-SA"/>
      </w:rPr>
    </w:lvl>
    <w:lvl w:ilvl="7" w:tplc="A80E90F6">
      <w:numFmt w:val="bullet"/>
      <w:lvlText w:val="•"/>
      <w:lvlJc w:val="left"/>
      <w:pPr>
        <w:ind w:left="7781" w:hanging="360"/>
      </w:pPr>
      <w:rPr>
        <w:rFonts w:hint="default"/>
        <w:lang w:val="ru-RU" w:eastAsia="en-US" w:bidi="ar-SA"/>
      </w:rPr>
    </w:lvl>
    <w:lvl w:ilvl="8" w:tplc="B40A61D8">
      <w:numFmt w:val="bullet"/>
      <w:lvlText w:val="•"/>
      <w:lvlJc w:val="left"/>
      <w:pPr>
        <w:ind w:left="8776" w:hanging="360"/>
      </w:pPr>
      <w:rPr>
        <w:rFonts w:hint="default"/>
        <w:lang w:val="ru-RU" w:eastAsia="en-US" w:bidi="ar-SA"/>
      </w:rPr>
    </w:lvl>
  </w:abstractNum>
  <w:abstractNum w:abstractNumId="9" w15:restartNumberingAfterBreak="0">
    <w:nsid w:val="05C91D35"/>
    <w:multiLevelType w:val="hybridMultilevel"/>
    <w:tmpl w:val="52B8BC50"/>
    <w:lvl w:ilvl="0" w:tplc="D916E2B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78EA724">
      <w:numFmt w:val="bullet"/>
      <w:lvlText w:val="•"/>
      <w:lvlJc w:val="left"/>
      <w:pPr>
        <w:ind w:left="1814" w:hanging="360"/>
      </w:pPr>
      <w:rPr>
        <w:rFonts w:hint="default"/>
        <w:lang w:val="ru-RU" w:eastAsia="en-US" w:bidi="ar-SA"/>
      </w:rPr>
    </w:lvl>
    <w:lvl w:ilvl="2" w:tplc="B5ACFDC2">
      <w:numFmt w:val="bullet"/>
      <w:lvlText w:val="•"/>
      <w:lvlJc w:val="left"/>
      <w:pPr>
        <w:ind w:left="2809" w:hanging="360"/>
      </w:pPr>
      <w:rPr>
        <w:rFonts w:hint="default"/>
        <w:lang w:val="ru-RU" w:eastAsia="en-US" w:bidi="ar-SA"/>
      </w:rPr>
    </w:lvl>
    <w:lvl w:ilvl="3" w:tplc="AD7A90F8">
      <w:numFmt w:val="bullet"/>
      <w:lvlText w:val="•"/>
      <w:lvlJc w:val="left"/>
      <w:pPr>
        <w:ind w:left="3803" w:hanging="360"/>
      </w:pPr>
      <w:rPr>
        <w:rFonts w:hint="default"/>
        <w:lang w:val="ru-RU" w:eastAsia="en-US" w:bidi="ar-SA"/>
      </w:rPr>
    </w:lvl>
    <w:lvl w:ilvl="4" w:tplc="E0CA687E">
      <w:numFmt w:val="bullet"/>
      <w:lvlText w:val="•"/>
      <w:lvlJc w:val="left"/>
      <w:pPr>
        <w:ind w:left="4798" w:hanging="360"/>
      </w:pPr>
      <w:rPr>
        <w:rFonts w:hint="default"/>
        <w:lang w:val="ru-RU" w:eastAsia="en-US" w:bidi="ar-SA"/>
      </w:rPr>
    </w:lvl>
    <w:lvl w:ilvl="5" w:tplc="495A5E38">
      <w:numFmt w:val="bullet"/>
      <w:lvlText w:val="•"/>
      <w:lvlJc w:val="left"/>
      <w:pPr>
        <w:ind w:left="5792" w:hanging="360"/>
      </w:pPr>
      <w:rPr>
        <w:rFonts w:hint="default"/>
        <w:lang w:val="ru-RU" w:eastAsia="en-US" w:bidi="ar-SA"/>
      </w:rPr>
    </w:lvl>
    <w:lvl w:ilvl="6" w:tplc="26EA4DB4">
      <w:numFmt w:val="bullet"/>
      <w:lvlText w:val="•"/>
      <w:lvlJc w:val="left"/>
      <w:pPr>
        <w:ind w:left="6787" w:hanging="360"/>
      </w:pPr>
      <w:rPr>
        <w:rFonts w:hint="default"/>
        <w:lang w:val="ru-RU" w:eastAsia="en-US" w:bidi="ar-SA"/>
      </w:rPr>
    </w:lvl>
    <w:lvl w:ilvl="7" w:tplc="8368B5EE">
      <w:numFmt w:val="bullet"/>
      <w:lvlText w:val="•"/>
      <w:lvlJc w:val="left"/>
      <w:pPr>
        <w:ind w:left="7781" w:hanging="360"/>
      </w:pPr>
      <w:rPr>
        <w:rFonts w:hint="default"/>
        <w:lang w:val="ru-RU" w:eastAsia="en-US" w:bidi="ar-SA"/>
      </w:rPr>
    </w:lvl>
    <w:lvl w:ilvl="8" w:tplc="F4F4F36A">
      <w:numFmt w:val="bullet"/>
      <w:lvlText w:val="•"/>
      <w:lvlJc w:val="left"/>
      <w:pPr>
        <w:ind w:left="8776" w:hanging="360"/>
      </w:pPr>
      <w:rPr>
        <w:rFonts w:hint="default"/>
        <w:lang w:val="ru-RU" w:eastAsia="en-US" w:bidi="ar-SA"/>
      </w:rPr>
    </w:lvl>
  </w:abstractNum>
  <w:abstractNum w:abstractNumId="10" w15:restartNumberingAfterBreak="0">
    <w:nsid w:val="062272EF"/>
    <w:multiLevelType w:val="hybridMultilevel"/>
    <w:tmpl w:val="352A05D8"/>
    <w:lvl w:ilvl="0" w:tplc="7D9C59E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8764B0C">
      <w:numFmt w:val="bullet"/>
      <w:lvlText w:val="•"/>
      <w:lvlJc w:val="left"/>
      <w:pPr>
        <w:ind w:left="1814" w:hanging="360"/>
      </w:pPr>
      <w:rPr>
        <w:rFonts w:hint="default"/>
        <w:lang w:val="ru-RU" w:eastAsia="en-US" w:bidi="ar-SA"/>
      </w:rPr>
    </w:lvl>
    <w:lvl w:ilvl="2" w:tplc="96D26A70">
      <w:numFmt w:val="bullet"/>
      <w:lvlText w:val="•"/>
      <w:lvlJc w:val="left"/>
      <w:pPr>
        <w:ind w:left="2809" w:hanging="360"/>
      </w:pPr>
      <w:rPr>
        <w:rFonts w:hint="default"/>
        <w:lang w:val="ru-RU" w:eastAsia="en-US" w:bidi="ar-SA"/>
      </w:rPr>
    </w:lvl>
    <w:lvl w:ilvl="3" w:tplc="CCE649D6">
      <w:numFmt w:val="bullet"/>
      <w:lvlText w:val="•"/>
      <w:lvlJc w:val="left"/>
      <w:pPr>
        <w:ind w:left="3803" w:hanging="360"/>
      </w:pPr>
      <w:rPr>
        <w:rFonts w:hint="default"/>
        <w:lang w:val="ru-RU" w:eastAsia="en-US" w:bidi="ar-SA"/>
      </w:rPr>
    </w:lvl>
    <w:lvl w:ilvl="4" w:tplc="0CC062FA">
      <w:numFmt w:val="bullet"/>
      <w:lvlText w:val="•"/>
      <w:lvlJc w:val="left"/>
      <w:pPr>
        <w:ind w:left="4798" w:hanging="360"/>
      </w:pPr>
      <w:rPr>
        <w:rFonts w:hint="default"/>
        <w:lang w:val="ru-RU" w:eastAsia="en-US" w:bidi="ar-SA"/>
      </w:rPr>
    </w:lvl>
    <w:lvl w:ilvl="5" w:tplc="A494364A">
      <w:numFmt w:val="bullet"/>
      <w:lvlText w:val="•"/>
      <w:lvlJc w:val="left"/>
      <w:pPr>
        <w:ind w:left="5792" w:hanging="360"/>
      </w:pPr>
      <w:rPr>
        <w:rFonts w:hint="default"/>
        <w:lang w:val="ru-RU" w:eastAsia="en-US" w:bidi="ar-SA"/>
      </w:rPr>
    </w:lvl>
    <w:lvl w:ilvl="6" w:tplc="FC608FEA">
      <w:numFmt w:val="bullet"/>
      <w:lvlText w:val="•"/>
      <w:lvlJc w:val="left"/>
      <w:pPr>
        <w:ind w:left="6787" w:hanging="360"/>
      </w:pPr>
      <w:rPr>
        <w:rFonts w:hint="default"/>
        <w:lang w:val="ru-RU" w:eastAsia="en-US" w:bidi="ar-SA"/>
      </w:rPr>
    </w:lvl>
    <w:lvl w:ilvl="7" w:tplc="91B083D0">
      <w:numFmt w:val="bullet"/>
      <w:lvlText w:val="•"/>
      <w:lvlJc w:val="left"/>
      <w:pPr>
        <w:ind w:left="7781" w:hanging="360"/>
      </w:pPr>
      <w:rPr>
        <w:rFonts w:hint="default"/>
        <w:lang w:val="ru-RU" w:eastAsia="en-US" w:bidi="ar-SA"/>
      </w:rPr>
    </w:lvl>
    <w:lvl w:ilvl="8" w:tplc="586C78B0">
      <w:numFmt w:val="bullet"/>
      <w:lvlText w:val="•"/>
      <w:lvlJc w:val="left"/>
      <w:pPr>
        <w:ind w:left="8776" w:hanging="360"/>
      </w:pPr>
      <w:rPr>
        <w:rFonts w:hint="default"/>
        <w:lang w:val="ru-RU" w:eastAsia="en-US" w:bidi="ar-SA"/>
      </w:rPr>
    </w:lvl>
  </w:abstractNum>
  <w:abstractNum w:abstractNumId="11" w15:restartNumberingAfterBreak="0">
    <w:nsid w:val="06511104"/>
    <w:multiLevelType w:val="hybridMultilevel"/>
    <w:tmpl w:val="10A88236"/>
    <w:lvl w:ilvl="0" w:tplc="F460B18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F2B490B0">
      <w:numFmt w:val="bullet"/>
      <w:lvlText w:val="•"/>
      <w:lvlJc w:val="left"/>
      <w:pPr>
        <w:ind w:left="1814" w:hanging="360"/>
      </w:pPr>
      <w:rPr>
        <w:rFonts w:hint="default"/>
        <w:lang w:val="ru-RU" w:eastAsia="en-US" w:bidi="ar-SA"/>
      </w:rPr>
    </w:lvl>
    <w:lvl w:ilvl="2" w:tplc="1CB25B5A">
      <w:numFmt w:val="bullet"/>
      <w:lvlText w:val="•"/>
      <w:lvlJc w:val="left"/>
      <w:pPr>
        <w:ind w:left="2809" w:hanging="360"/>
      </w:pPr>
      <w:rPr>
        <w:rFonts w:hint="default"/>
        <w:lang w:val="ru-RU" w:eastAsia="en-US" w:bidi="ar-SA"/>
      </w:rPr>
    </w:lvl>
    <w:lvl w:ilvl="3" w:tplc="01383AE0">
      <w:numFmt w:val="bullet"/>
      <w:lvlText w:val="•"/>
      <w:lvlJc w:val="left"/>
      <w:pPr>
        <w:ind w:left="3803" w:hanging="360"/>
      </w:pPr>
      <w:rPr>
        <w:rFonts w:hint="default"/>
        <w:lang w:val="ru-RU" w:eastAsia="en-US" w:bidi="ar-SA"/>
      </w:rPr>
    </w:lvl>
    <w:lvl w:ilvl="4" w:tplc="36C225C8">
      <w:numFmt w:val="bullet"/>
      <w:lvlText w:val="•"/>
      <w:lvlJc w:val="left"/>
      <w:pPr>
        <w:ind w:left="4798" w:hanging="360"/>
      </w:pPr>
      <w:rPr>
        <w:rFonts w:hint="default"/>
        <w:lang w:val="ru-RU" w:eastAsia="en-US" w:bidi="ar-SA"/>
      </w:rPr>
    </w:lvl>
    <w:lvl w:ilvl="5" w:tplc="BAC0E560">
      <w:numFmt w:val="bullet"/>
      <w:lvlText w:val="•"/>
      <w:lvlJc w:val="left"/>
      <w:pPr>
        <w:ind w:left="5792" w:hanging="360"/>
      </w:pPr>
      <w:rPr>
        <w:rFonts w:hint="default"/>
        <w:lang w:val="ru-RU" w:eastAsia="en-US" w:bidi="ar-SA"/>
      </w:rPr>
    </w:lvl>
    <w:lvl w:ilvl="6" w:tplc="47FC1C1C">
      <w:numFmt w:val="bullet"/>
      <w:lvlText w:val="•"/>
      <w:lvlJc w:val="left"/>
      <w:pPr>
        <w:ind w:left="6787" w:hanging="360"/>
      </w:pPr>
      <w:rPr>
        <w:rFonts w:hint="default"/>
        <w:lang w:val="ru-RU" w:eastAsia="en-US" w:bidi="ar-SA"/>
      </w:rPr>
    </w:lvl>
    <w:lvl w:ilvl="7" w:tplc="A30A2746">
      <w:numFmt w:val="bullet"/>
      <w:lvlText w:val="•"/>
      <w:lvlJc w:val="left"/>
      <w:pPr>
        <w:ind w:left="7781" w:hanging="360"/>
      </w:pPr>
      <w:rPr>
        <w:rFonts w:hint="default"/>
        <w:lang w:val="ru-RU" w:eastAsia="en-US" w:bidi="ar-SA"/>
      </w:rPr>
    </w:lvl>
    <w:lvl w:ilvl="8" w:tplc="1B20D9B0">
      <w:numFmt w:val="bullet"/>
      <w:lvlText w:val="•"/>
      <w:lvlJc w:val="left"/>
      <w:pPr>
        <w:ind w:left="8776" w:hanging="360"/>
      </w:pPr>
      <w:rPr>
        <w:rFonts w:hint="default"/>
        <w:lang w:val="ru-RU" w:eastAsia="en-US" w:bidi="ar-SA"/>
      </w:rPr>
    </w:lvl>
  </w:abstractNum>
  <w:abstractNum w:abstractNumId="12" w15:restartNumberingAfterBreak="0">
    <w:nsid w:val="06CF6008"/>
    <w:multiLevelType w:val="hybridMultilevel"/>
    <w:tmpl w:val="DCC2A666"/>
    <w:lvl w:ilvl="0" w:tplc="1EAC2F9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490C04C">
      <w:numFmt w:val="bullet"/>
      <w:lvlText w:val="•"/>
      <w:lvlJc w:val="left"/>
      <w:pPr>
        <w:ind w:left="1814" w:hanging="360"/>
      </w:pPr>
      <w:rPr>
        <w:rFonts w:hint="default"/>
        <w:lang w:val="ru-RU" w:eastAsia="en-US" w:bidi="ar-SA"/>
      </w:rPr>
    </w:lvl>
    <w:lvl w:ilvl="2" w:tplc="D1B6B93C">
      <w:numFmt w:val="bullet"/>
      <w:lvlText w:val="•"/>
      <w:lvlJc w:val="left"/>
      <w:pPr>
        <w:ind w:left="2809" w:hanging="360"/>
      </w:pPr>
      <w:rPr>
        <w:rFonts w:hint="default"/>
        <w:lang w:val="ru-RU" w:eastAsia="en-US" w:bidi="ar-SA"/>
      </w:rPr>
    </w:lvl>
    <w:lvl w:ilvl="3" w:tplc="A454D436">
      <w:numFmt w:val="bullet"/>
      <w:lvlText w:val="•"/>
      <w:lvlJc w:val="left"/>
      <w:pPr>
        <w:ind w:left="3803" w:hanging="360"/>
      </w:pPr>
      <w:rPr>
        <w:rFonts w:hint="default"/>
        <w:lang w:val="ru-RU" w:eastAsia="en-US" w:bidi="ar-SA"/>
      </w:rPr>
    </w:lvl>
    <w:lvl w:ilvl="4" w:tplc="BA84E0E2">
      <w:numFmt w:val="bullet"/>
      <w:lvlText w:val="•"/>
      <w:lvlJc w:val="left"/>
      <w:pPr>
        <w:ind w:left="4798" w:hanging="360"/>
      </w:pPr>
      <w:rPr>
        <w:rFonts w:hint="default"/>
        <w:lang w:val="ru-RU" w:eastAsia="en-US" w:bidi="ar-SA"/>
      </w:rPr>
    </w:lvl>
    <w:lvl w:ilvl="5" w:tplc="C43E0464">
      <w:numFmt w:val="bullet"/>
      <w:lvlText w:val="•"/>
      <w:lvlJc w:val="left"/>
      <w:pPr>
        <w:ind w:left="5792" w:hanging="360"/>
      </w:pPr>
      <w:rPr>
        <w:rFonts w:hint="default"/>
        <w:lang w:val="ru-RU" w:eastAsia="en-US" w:bidi="ar-SA"/>
      </w:rPr>
    </w:lvl>
    <w:lvl w:ilvl="6" w:tplc="CC881A94">
      <w:numFmt w:val="bullet"/>
      <w:lvlText w:val="•"/>
      <w:lvlJc w:val="left"/>
      <w:pPr>
        <w:ind w:left="6787" w:hanging="360"/>
      </w:pPr>
      <w:rPr>
        <w:rFonts w:hint="default"/>
        <w:lang w:val="ru-RU" w:eastAsia="en-US" w:bidi="ar-SA"/>
      </w:rPr>
    </w:lvl>
    <w:lvl w:ilvl="7" w:tplc="E848939C">
      <w:numFmt w:val="bullet"/>
      <w:lvlText w:val="•"/>
      <w:lvlJc w:val="left"/>
      <w:pPr>
        <w:ind w:left="7781" w:hanging="360"/>
      </w:pPr>
      <w:rPr>
        <w:rFonts w:hint="default"/>
        <w:lang w:val="ru-RU" w:eastAsia="en-US" w:bidi="ar-SA"/>
      </w:rPr>
    </w:lvl>
    <w:lvl w:ilvl="8" w:tplc="3710CE84">
      <w:numFmt w:val="bullet"/>
      <w:lvlText w:val="•"/>
      <w:lvlJc w:val="left"/>
      <w:pPr>
        <w:ind w:left="8776" w:hanging="360"/>
      </w:pPr>
      <w:rPr>
        <w:rFonts w:hint="default"/>
        <w:lang w:val="ru-RU" w:eastAsia="en-US" w:bidi="ar-SA"/>
      </w:rPr>
    </w:lvl>
  </w:abstractNum>
  <w:abstractNum w:abstractNumId="13" w15:restartNumberingAfterBreak="0">
    <w:nsid w:val="076C7D4D"/>
    <w:multiLevelType w:val="hybridMultilevel"/>
    <w:tmpl w:val="752A5000"/>
    <w:lvl w:ilvl="0" w:tplc="715075D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CEC3CBC">
      <w:numFmt w:val="bullet"/>
      <w:lvlText w:val="•"/>
      <w:lvlJc w:val="left"/>
      <w:pPr>
        <w:ind w:left="1814" w:hanging="360"/>
      </w:pPr>
      <w:rPr>
        <w:rFonts w:hint="default"/>
        <w:lang w:val="ru-RU" w:eastAsia="en-US" w:bidi="ar-SA"/>
      </w:rPr>
    </w:lvl>
    <w:lvl w:ilvl="2" w:tplc="4932628C">
      <w:numFmt w:val="bullet"/>
      <w:lvlText w:val="•"/>
      <w:lvlJc w:val="left"/>
      <w:pPr>
        <w:ind w:left="2809" w:hanging="360"/>
      </w:pPr>
      <w:rPr>
        <w:rFonts w:hint="default"/>
        <w:lang w:val="ru-RU" w:eastAsia="en-US" w:bidi="ar-SA"/>
      </w:rPr>
    </w:lvl>
    <w:lvl w:ilvl="3" w:tplc="FC749E3A">
      <w:numFmt w:val="bullet"/>
      <w:lvlText w:val="•"/>
      <w:lvlJc w:val="left"/>
      <w:pPr>
        <w:ind w:left="3803" w:hanging="360"/>
      </w:pPr>
      <w:rPr>
        <w:rFonts w:hint="default"/>
        <w:lang w:val="ru-RU" w:eastAsia="en-US" w:bidi="ar-SA"/>
      </w:rPr>
    </w:lvl>
    <w:lvl w:ilvl="4" w:tplc="C51A0A7A">
      <w:numFmt w:val="bullet"/>
      <w:lvlText w:val="•"/>
      <w:lvlJc w:val="left"/>
      <w:pPr>
        <w:ind w:left="4798" w:hanging="360"/>
      </w:pPr>
      <w:rPr>
        <w:rFonts w:hint="default"/>
        <w:lang w:val="ru-RU" w:eastAsia="en-US" w:bidi="ar-SA"/>
      </w:rPr>
    </w:lvl>
    <w:lvl w:ilvl="5" w:tplc="33466E16">
      <w:numFmt w:val="bullet"/>
      <w:lvlText w:val="•"/>
      <w:lvlJc w:val="left"/>
      <w:pPr>
        <w:ind w:left="5792" w:hanging="360"/>
      </w:pPr>
      <w:rPr>
        <w:rFonts w:hint="default"/>
        <w:lang w:val="ru-RU" w:eastAsia="en-US" w:bidi="ar-SA"/>
      </w:rPr>
    </w:lvl>
    <w:lvl w:ilvl="6" w:tplc="BB52C5C2">
      <w:numFmt w:val="bullet"/>
      <w:lvlText w:val="•"/>
      <w:lvlJc w:val="left"/>
      <w:pPr>
        <w:ind w:left="6787" w:hanging="360"/>
      </w:pPr>
      <w:rPr>
        <w:rFonts w:hint="default"/>
        <w:lang w:val="ru-RU" w:eastAsia="en-US" w:bidi="ar-SA"/>
      </w:rPr>
    </w:lvl>
    <w:lvl w:ilvl="7" w:tplc="4A46B134">
      <w:numFmt w:val="bullet"/>
      <w:lvlText w:val="•"/>
      <w:lvlJc w:val="left"/>
      <w:pPr>
        <w:ind w:left="7781" w:hanging="360"/>
      </w:pPr>
      <w:rPr>
        <w:rFonts w:hint="default"/>
        <w:lang w:val="ru-RU" w:eastAsia="en-US" w:bidi="ar-SA"/>
      </w:rPr>
    </w:lvl>
    <w:lvl w:ilvl="8" w:tplc="AE7C6814">
      <w:numFmt w:val="bullet"/>
      <w:lvlText w:val="•"/>
      <w:lvlJc w:val="left"/>
      <w:pPr>
        <w:ind w:left="8776" w:hanging="360"/>
      </w:pPr>
      <w:rPr>
        <w:rFonts w:hint="default"/>
        <w:lang w:val="ru-RU" w:eastAsia="en-US" w:bidi="ar-SA"/>
      </w:rPr>
    </w:lvl>
  </w:abstractNum>
  <w:abstractNum w:abstractNumId="14" w15:restartNumberingAfterBreak="0">
    <w:nsid w:val="07824485"/>
    <w:multiLevelType w:val="hybridMultilevel"/>
    <w:tmpl w:val="B9F22C88"/>
    <w:lvl w:ilvl="0" w:tplc="A78AFE3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0706CA6">
      <w:numFmt w:val="bullet"/>
      <w:lvlText w:val="•"/>
      <w:lvlJc w:val="left"/>
      <w:pPr>
        <w:ind w:left="1814" w:hanging="360"/>
      </w:pPr>
      <w:rPr>
        <w:rFonts w:hint="default"/>
        <w:lang w:val="ru-RU" w:eastAsia="en-US" w:bidi="ar-SA"/>
      </w:rPr>
    </w:lvl>
    <w:lvl w:ilvl="2" w:tplc="8774090A">
      <w:numFmt w:val="bullet"/>
      <w:lvlText w:val="•"/>
      <w:lvlJc w:val="left"/>
      <w:pPr>
        <w:ind w:left="2809" w:hanging="360"/>
      </w:pPr>
      <w:rPr>
        <w:rFonts w:hint="default"/>
        <w:lang w:val="ru-RU" w:eastAsia="en-US" w:bidi="ar-SA"/>
      </w:rPr>
    </w:lvl>
    <w:lvl w:ilvl="3" w:tplc="42D2D074">
      <w:numFmt w:val="bullet"/>
      <w:lvlText w:val="•"/>
      <w:lvlJc w:val="left"/>
      <w:pPr>
        <w:ind w:left="3803" w:hanging="360"/>
      </w:pPr>
      <w:rPr>
        <w:rFonts w:hint="default"/>
        <w:lang w:val="ru-RU" w:eastAsia="en-US" w:bidi="ar-SA"/>
      </w:rPr>
    </w:lvl>
    <w:lvl w:ilvl="4" w:tplc="67BE7C58">
      <w:numFmt w:val="bullet"/>
      <w:lvlText w:val="•"/>
      <w:lvlJc w:val="left"/>
      <w:pPr>
        <w:ind w:left="4798" w:hanging="360"/>
      </w:pPr>
      <w:rPr>
        <w:rFonts w:hint="default"/>
        <w:lang w:val="ru-RU" w:eastAsia="en-US" w:bidi="ar-SA"/>
      </w:rPr>
    </w:lvl>
    <w:lvl w:ilvl="5" w:tplc="C966DF12">
      <w:numFmt w:val="bullet"/>
      <w:lvlText w:val="•"/>
      <w:lvlJc w:val="left"/>
      <w:pPr>
        <w:ind w:left="5792" w:hanging="360"/>
      </w:pPr>
      <w:rPr>
        <w:rFonts w:hint="default"/>
        <w:lang w:val="ru-RU" w:eastAsia="en-US" w:bidi="ar-SA"/>
      </w:rPr>
    </w:lvl>
    <w:lvl w:ilvl="6" w:tplc="7332AD96">
      <w:numFmt w:val="bullet"/>
      <w:lvlText w:val="•"/>
      <w:lvlJc w:val="left"/>
      <w:pPr>
        <w:ind w:left="6787" w:hanging="360"/>
      </w:pPr>
      <w:rPr>
        <w:rFonts w:hint="default"/>
        <w:lang w:val="ru-RU" w:eastAsia="en-US" w:bidi="ar-SA"/>
      </w:rPr>
    </w:lvl>
    <w:lvl w:ilvl="7" w:tplc="CBB2EDB4">
      <w:numFmt w:val="bullet"/>
      <w:lvlText w:val="•"/>
      <w:lvlJc w:val="left"/>
      <w:pPr>
        <w:ind w:left="7781" w:hanging="360"/>
      </w:pPr>
      <w:rPr>
        <w:rFonts w:hint="default"/>
        <w:lang w:val="ru-RU" w:eastAsia="en-US" w:bidi="ar-SA"/>
      </w:rPr>
    </w:lvl>
    <w:lvl w:ilvl="8" w:tplc="D8F4AD1A">
      <w:numFmt w:val="bullet"/>
      <w:lvlText w:val="•"/>
      <w:lvlJc w:val="left"/>
      <w:pPr>
        <w:ind w:left="8776" w:hanging="360"/>
      </w:pPr>
      <w:rPr>
        <w:rFonts w:hint="default"/>
        <w:lang w:val="ru-RU" w:eastAsia="en-US" w:bidi="ar-SA"/>
      </w:rPr>
    </w:lvl>
  </w:abstractNum>
  <w:abstractNum w:abstractNumId="15" w15:restartNumberingAfterBreak="0">
    <w:nsid w:val="08683756"/>
    <w:multiLevelType w:val="hybridMultilevel"/>
    <w:tmpl w:val="1D8271EE"/>
    <w:lvl w:ilvl="0" w:tplc="4CFA7D4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5764F492">
      <w:numFmt w:val="bullet"/>
      <w:lvlText w:val="•"/>
      <w:lvlJc w:val="left"/>
      <w:pPr>
        <w:ind w:left="1814" w:hanging="360"/>
      </w:pPr>
      <w:rPr>
        <w:rFonts w:hint="default"/>
        <w:lang w:val="ru-RU" w:eastAsia="en-US" w:bidi="ar-SA"/>
      </w:rPr>
    </w:lvl>
    <w:lvl w:ilvl="2" w:tplc="3B2EDFCE">
      <w:numFmt w:val="bullet"/>
      <w:lvlText w:val="•"/>
      <w:lvlJc w:val="left"/>
      <w:pPr>
        <w:ind w:left="2809" w:hanging="360"/>
      </w:pPr>
      <w:rPr>
        <w:rFonts w:hint="default"/>
        <w:lang w:val="ru-RU" w:eastAsia="en-US" w:bidi="ar-SA"/>
      </w:rPr>
    </w:lvl>
    <w:lvl w:ilvl="3" w:tplc="6BAAD7A6">
      <w:numFmt w:val="bullet"/>
      <w:lvlText w:val="•"/>
      <w:lvlJc w:val="left"/>
      <w:pPr>
        <w:ind w:left="3803" w:hanging="360"/>
      </w:pPr>
      <w:rPr>
        <w:rFonts w:hint="default"/>
        <w:lang w:val="ru-RU" w:eastAsia="en-US" w:bidi="ar-SA"/>
      </w:rPr>
    </w:lvl>
    <w:lvl w:ilvl="4" w:tplc="99A01EFC">
      <w:numFmt w:val="bullet"/>
      <w:lvlText w:val="•"/>
      <w:lvlJc w:val="left"/>
      <w:pPr>
        <w:ind w:left="4798" w:hanging="360"/>
      </w:pPr>
      <w:rPr>
        <w:rFonts w:hint="default"/>
        <w:lang w:val="ru-RU" w:eastAsia="en-US" w:bidi="ar-SA"/>
      </w:rPr>
    </w:lvl>
    <w:lvl w:ilvl="5" w:tplc="018A5F2C">
      <w:numFmt w:val="bullet"/>
      <w:lvlText w:val="•"/>
      <w:lvlJc w:val="left"/>
      <w:pPr>
        <w:ind w:left="5792" w:hanging="360"/>
      </w:pPr>
      <w:rPr>
        <w:rFonts w:hint="default"/>
        <w:lang w:val="ru-RU" w:eastAsia="en-US" w:bidi="ar-SA"/>
      </w:rPr>
    </w:lvl>
    <w:lvl w:ilvl="6" w:tplc="8688771A">
      <w:numFmt w:val="bullet"/>
      <w:lvlText w:val="•"/>
      <w:lvlJc w:val="left"/>
      <w:pPr>
        <w:ind w:left="6787" w:hanging="360"/>
      </w:pPr>
      <w:rPr>
        <w:rFonts w:hint="default"/>
        <w:lang w:val="ru-RU" w:eastAsia="en-US" w:bidi="ar-SA"/>
      </w:rPr>
    </w:lvl>
    <w:lvl w:ilvl="7" w:tplc="9A4CC7C8">
      <w:numFmt w:val="bullet"/>
      <w:lvlText w:val="•"/>
      <w:lvlJc w:val="left"/>
      <w:pPr>
        <w:ind w:left="7781" w:hanging="360"/>
      </w:pPr>
      <w:rPr>
        <w:rFonts w:hint="default"/>
        <w:lang w:val="ru-RU" w:eastAsia="en-US" w:bidi="ar-SA"/>
      </w:rPr>
    </w:lvl>
    <w:lvl w:ilvl="8" w:tplc="F10E28FE">
      <w:numFmt w:val="bullet"/>
      <w:lvlText w:val="•"/>
      <w:lvlJc w:val="left"/>
      <w:pPr>
        <w:ind w:left="8776" w:hanging="360"/>
      </w:pPr>
      <w:rPr>
        <w:rFonts w:hint="default"/>
        <w:lang w:val="ru-RU" w:eastAsia="en-US" w:bidi="ar-SA"/>
      </w:rPr>
    </w:lvl>
  </w:abstractNum>
  <w:abstractNum w:abstractNumId="16" w15:restartNumberingAfterBreak="0">
    <w:nsid w:val="088756F0"/>
    <w:multiLevelType w:val="hybridMultilevel"/>
    <w:tmpl w:val="14D0B25C"/>
    <w:lvl w:ilvl="0" w:tplc="2890669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8585CDA">
      <w:numFmt w:val="bullet"/>
      <w:lvlText w:val="•"/>
      <w:lvlJc w:val="left"/>
      <w:pPr>
        <w:ind w:left="1814" w:hanging="360"/>
      </w:pPr>
      <w:rPr>
        <w:rFonts w:hint="default"/>
        <w:lang w:val="ru-RU" w:eastAsia="en-US" w:bidi="ar-SA"/>
      </w:rPr>
    </w:lvl>
    <w:lvl w:ilvl="2" w:tplc="942E39BA">
      <w:numFmt w:val="bullet"/>
      <w:lvlText w:val="•"/>
      <w:lvlJc w:val="left"/>
      <w:pPr>
        <w:ind w:left="2809" w:hanging="360"/>
      </w:pPr>
      <w:rPr>
        <w:rFonts w:hint="default"/>
        <w:lang w:val="ru-RU" w:eastAsia="en-US" w:bidi="ar-SA"/>
      </w:rPr>
    </w:lvl>
    <w:lvl w:ilvl="3" w:tplc="1666CA02">
      <w:numFmt w:val="bullet"/>
      <w:lvlText w:val="•"/>
      <w:lvlJc w:val="left"/>
      <w:pPr>
        <w:ind w:left="3803" w:hanging="360"/>
      </w:pPr>
      <w:rPr>
        <w:rFonts w:hint="default"/>
        <w:lang w:val="ru-RU" w:eastAsia="en-US" w:bidi="ar-SA"/>
      </w:rPr>
    </w:lvl>
    <w:lvl w:ilvl="4" w:tplc="2CAADC42">
      <w:numFmt w:val="bullet"/>
      <w:lvlText w:val="•"/>
      <w:lvlJc w:val="left"/>
      <w:pPr>
        <w:ind w:left="4798" w:hanging="360"/>
      </w:pPr>
      <w:rPr>
        <w:rFonts w:hint="default"/>
        <w:lang w:val="ru-RU" w:eastAsia="en-US" w:bidi="ar-SA"/>
      </w:rPr>
    </w:lvl>
    <w:lvl w:ilvl="5" w:tplc="48FC4D20">
      <w:numFmt w:val="bullet"/>
      <w:lvlText w:val="•"/>
      <w:lvlJc w:val="left"/>
      <w:pPr>
        <w:ind w:left="5792" w:hanging="360"/>
      </w:pPr>
      <w:rPr>
        <w:rFonts w:hint="default"/>
        <w:lang w:val="ru-RU" w:eastAsia="en-US" w:bidi="ar-SA"/>
      </w:rPr>
    </w:lvl>
    <w:lvl w:ilvl="6" w:tplc="3AE6E66A">
      <w:numFmt w:val="bullet"/>
      <w:lvlText w:val="•"/>
      <w:lvlJc w:val="left"/>
      <w:pPr>
        <w:ind w:left="6787" w:hanging="360"/>
      </w:pPr>
      <w:rPr>
        <w:rFonts w:hint="default"/>
        <w:lang w:val="ru-RU" w:eastAsia="en-US" w:bidi="ar-SA"/>
      </w:rPr>
    </w:lvl>
    <w:lvl w:ilvl="7" w:tplc="1CC88450">
      <w:numFmt w:val="bullet"/>
      <w:lvlText w:val="•"/>
      <w:lvlJc w:val="left"/>
      <w:pPr>
        <w:ind w:left="7781" w:hanging="360"/>
      </w:pPr>
      <w:rPr>
        <w:rFonts w:hint="default"/>
        <w:lang w:val="ru-RU" w:eastAsia="en-US" w:bidi="ar-SA"/>
      </w:rPr>
    </w:lvl>
    <w:lvl w:ilvl="8" w:tplc="7F380EFC">
      <w:numFmt w:val="bullet"/>
      <w:lvlText w:val="•"/>
      <w:lvlJc w:val="left"/>
      <w:pPr>
        <w:ind w:left="8776" w:hanging="360"/>
      </w:pPr>
      <w:rPr>
        <w:rFonts w:hint="default"/>
        <w:lang w:val="ru-RU" w:eastAsia="en-US" w:bidi="ar-SA"/>
      </w:rPr>
    </w:lvl>
  </w:abstractNum>
  <w:abstractNum w:abstractNumId="17" w15:restartNumberingAfterBreak="0">
    <w:nsid w:val="08AC4F44"/>
    <w:multiLevelType w:val="hybridMultilevel"/>
    <w:tmpl w:val="4260D848"/>
    <w:lvl w:ilvl="0" w:tplc="E40AFD7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E9C4AAA">
      <w:numFmt w:val="bullet"/>
      <w:lvlText w:val="•"/>
      <w:lvlJc w:val="left"/>
      <w:pPr>
        <w:ind w:left="1814" w:hanging="360"/>
      </w:pPr>
      <w:rPr>
        <w:rFonts w:hint="default"/>
        <w:lang w:val="ru-RU" w:eastAsia="en-US" w:bidi="ar-SA"/>
      </w:rPr>
    </w:lvl>
    <w:lvl w:ilvl="2" w:tplc="F2A8999A">
      <w:numFmt w:val="bullet"/>
      <w:lvlText w:val="•"/>
      <w:lvlJc w:val="left"/>
      <w:pPr>
        <w:ind w:left="2809" w:hanging="360"/>
      </w:pPr>
      <w:rPr>
        <w:rFonts w:hint="default"/>
        <w:lang w:val="ru-RU" w:eastAsia="en-US" w:bidi="ar-SA"/>
      </w:rPr>
    </w:lvl>
    <w:lvl w:ilvl="3" w:tplc="13A61B26">
      <w:numFmt w:val="bullet"/>
      <w:lvlText w:val="•"/>
      <w:lvlJc w:val="left"/>
      <w:pPr>
        <w:ind w:left="3803" w:hanging="360"/>
      </w:pPr>
      <w:rPr>
        <w:rFonts w:hint="default"/>
        <w:lang w:val="ru-RU" w:eastAsia="en-US" w:bidi="ar-SA"/>
      </w:rPr>
    </w:lvl>
    <w:lvl w:ilvl="4" w:tplc="CF3E195C">
      <w:numFmt w:val="bullet"/>
      <w:lvlText w:val="•"/>
      <w:lvlJc w:val="left"/>
      <w:pPr>
        <w:ind w:left="4798" w:hanging="360"/>
      </w:pPr>
      <w:rPr>
        <w:rFonts w:hint="default"/>
        <w:lang w:val="ru-RU" w:eastAsia="en-US" w:bidi="ar-SA"/>
      </w:rPr>
    </w:lvl>
    <w:lvl w:ilvl="5" w:tplc="68D2AA98">
      <w:numFmt w:val="bullet"/>
      <w:lvlText w:val="•"/>
      <w:lvlJc w:val="left"/>
      <w:pPr>
        <w:ind w:left="5792" w:hanging="360"/>
      </w:pPr>
      <w:rPr>
        <w:rFonts w:hint="default"/>
        <w:lang w:val="ru-RU" w:eastAsia="en-US" w:bidi="ar-SA"/>
      </w:rPr>
    </w:lvl>
    <w:lvl w:ilvl="6" w:tplc="08201008">
      <w:numFmt w:val="bullet"/>
      <w:lvlText w:val="•"/>
      <w:lvlJc w:val="left"/>
      <w:pPr>
        <w:ind w:left="6787" w:hanging="360"/>
      </w:pPr>
      <w:rPr>
        <w:rFonts w:hint="default"/>
        <w:lang w:val="ru-RU" w:eastAsia="en-US" w:bidi="ar-SA"/>
      </w:rPr>
    </w:lvl>
    <w:lvl w:ilvl="7" w:tplc="81F293C6">
      <w:numFmt w:val="bullet"/>
      <w:lvlText w:val="•"/>
      <w:lvlJc w:val="left"/>
      <w:pPr>
        <w:ind w:left="7781" w:hanging="360"/>
      </w:pPr>
      <w:rPr>
        <w:rFonts w:hint="default"/>
        <w:lang w:val="ru-RU" w:eastAsia="en-US" w:bidi="ar-SA"/>
      </w:rPr>
    </w:lvl>
    <w:lvl w:ilvl="8" w:tplc="8A86C8C0">
      <w:numFmt w:val="bullet"/>
      <w:lvlText w:val="•"/>
      <w:lvlJc w:val="left"/>
      <w:pPr>
        <w:ind w:left="8776" w:hanging="360"/>
      </w:pPr>
      <w:rPr>
        <w:rFonts w:hint="default"/>
        <w:lang w:val="ru-RU" w:eastAsia="en-US" w:bidi="ar-SA"/>
      </w:rPr>
    </w:lvl>
  </w:abstractNum>
  <w:abstractNum w:abstractNumId="18" w15:restartNumberingAfterBreak="0">
    <w:nsid w:val="09775A26"/>
    <w:multiLevelType w:val="hybridMultilevel"/>
    <w:tmpl w:val="47501BF4"/>
    <w:lvl w:ilvl="0" w:tplc="D63E907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4AA7D78">
      <w:numFmt w:val="bullet"/>
      <w:lvlText w:val="•"/>
      <w:lvlJc w:val="left"/>
      <w:pPr>
        <w:ind w:left="1814" w:hanging="360"/>
      </w:pPr>
      <w:rPr>
        <w:rFonts w:hint="default"/>
        <w:lang w:val="ru-RU" w:eastAsia="en-US" w:bidi="ar-SA"/>
      </w:rPr>
    </w:lvl>
    <w:lvl w:ilvl="2" w:tplc="C1FA402E">
      <w:numFmt w:val="bullet"/>
      <w:lvlText w:val="•"/>
      <w:lvlJc w:val="left"/>
      <w:pPr>
        <w:ind w:left="2809" w:hanging="360"/>
      </w:pPr>
      <w:rPr>
        <w:rFonts w:hint="default"/>
        <w:lang w:val="ru-RU" w:eastAsia="en-US" w:bidi="ar-SA"/>
      </w:rPr>
    </w:lvl>
    <w:lvl w:ilvl="3" w:tplc="795AED94">
      <w:numFmt w:val="bullet"/>
      <w:lvlText w:val="•"/>
      <w:lvlJc w:val="left"/>
      <w:pPr>
        <w:ind w:left="3803" w:hanging="360"/>
      </w:pPr>
      <w:rPr>
        <w:rFonts w:hint="default"/>
        <w:lang w:val="ru-RU" w:eastAsia="en-US" w:bidi="ar-SA"/>
      </w:rPr>
    </w:lvl>
    <w:lvl w:ilvl="4" w:tplc="F9B40B3E">
      <w:numFmt w:val="bullet"/>
      <w:lvlText w:val="•"/>
      <w:lvlJc w:val="left"/>
      <w:pPr>
        <w:ind w:left="4798" w:hanging="360"/>
      </w:pPr>
      <w:rPr>
        <w:rFonts w:hint="default"/>
        <w:lang w:val="ru-RU" w:eastAsia="en-US" w:bidi="ar-SA"/>
      </w:rPr>
    </w:lvl>
    <w:lvl w:ilvl="5" w:tplc="C28E6FE8">
      <w:numFmt w:val="bullet"/>
      <w:lvlText w:val="•"/>
      <w:lvlJc w:val="left"/>
      <w:pPr>
        <w:ind w:left="5792" w:hanging="360"/>
      </w:pPr>
      <w:rPr>
        <w:rFonts w:hint="default"/>
        <w:lang w:val="ru-RU" w:eastAsia="en-US" w:bidi="ar-SA"/>
      </w:rPr>
    </w:lvl>
    <w:lvl w:ilvl="6" w:tplc="7814134A">
      <w:numFmt w:val="bullet"/>
      <w:lvlText w:val="•"/>
      <w:lvlJc w:val="left"/>
      <w:pPr>
        <w:ind w:left="6787" w:hanging="360"/>
      </w:pPr>
      <w:rPr>
        <w:rFonts w:hint="default"/>
        <w:lang w:val="ru-RU" w:eastAsia="en-US" w:bidi="ar-SA"/>
      </w:rPr>
    </w:lvl>
    <w:lvl w:ilvl="7" w:tplc="58761736">
      <w:numFmt w:val="bullet"/>
      <w:lvlText w:val="•"/>
      <w:lvlJc w:val="left"/>
      <w:pPr>
        <w:ind w:left="7781" w:hanging="360"/>
      </w:pPr>
      <w:rPr>
        <w:rFonts w:hint="default"/>
        <w:lang w:val="ru-RU" w:eastAsia="en-US" w:bidi="ar-SA"/>
      </w:rPr>
    </w:lvl>
    <w:lvl w:ilvl="8" w:tplc="C5E8DADE">
      <w:numFmt w:val="bullet"/>
      <w:lvlText w:val="•"/>
      <w:lvlJc w:val="left"/>
      <w:pPr>
        <w:ind w:left="8776" w:hanging="360"/>
      </w:pPr>
      <w:rPr>
        <w:rFonts w:hint="default"/>
        <w:lang w:val="ru-RU" w:eastAsia="en-US" w:bidi="ar-SA"/>
      </w:rPr>
    </w:lvl>
  </w:abstractNum>
  <w:abstractNum w:abstractNumId="19" w15:restartNumberingAfterBreak="0">
    <w:nsid w:val="099132E7"/>
    <w:multiLevelType w:val="hybridMultilevel"/>
    <w:tmpl w:val="F90AA98E"/>
    <w:lvl w:ilvl="0" w:tplc="57A4B35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EF83788">
      <w:numFmt w:val="bullet"/>
      <w:lvlText w:val="•"/>
      <w:lvlJc w:val="left"/>
      <w:pPr>
        <w:ind w:left="1814" w:hanging="360"/>
      </w:pPr>
      <w:rPr>
        <w:rFonts w:hint="default"/>
        <w:lang w:val="ru-RU" w:eastAsia="en-US" w:bidi="ar-SA"/>
      </w:rPr>
    </w:lvl>
    <w:lvl w:ilvl="2" w:tplc="E2FC6080">
      <w:numFmt w:val="bullet"/>
      <w:lvlText w:val="•"/>
      <w:lvlJc w:val="left"/>
      <w:pPr>
        <w:ind w:left="2809" w:hanging="360"/>
      </w:pPr>
      <w:rPr>
        <w:rFonts w:hint="default"/>
        <w:lang w:val="ru-RU" w:eastAsia="en-US" w:bidi="ar-SA"/>
      </w:rPr>
    </w:lvl>
    <w:lvl w:ilvl="3" w:tplc="8A204E92">
      <w:numFmt w:val="bullet"/>
      <w:lvlText w:val="•"/>
      <w:lvlJc w:val="left"/>
      <w:pPr>
        <w:ind w:left="3803" w:hanging="360"/>
      </w:pPr>
      <w:rPr>
        <w:rFonts w:hint="default"/>
        <w:lang w:val="ru-RU" w:eastAsia="en-US" w:bidi="ar-SA"/>
      </w:rPr>
    </w:lvl>
    <w:lvl w:ilvl="4" w:tplc="BB2293C2">
      <w:numFmt w:val="bullet"/>
      <w:lvlText w:val="•"/>
      <w:lvlJc w:val="left"/>
      <w:pPr>
        <w:ind w:left="4798" w:hanging="360"/>
      </w:pPr>
      <w:rPr>
        <w:rFonts w:hint="default"/>
        <w:lang w:val="ru-RU" w:eastAsia="en-US" w:bidi="ar-SA"/>
      </w:rPr>
    </w:lvl>
    <w:lvl w:ilvl="5" w:tplc="EDB85686">
      <w:numFmt w:val="bullet"/>
      <w:lvlText w:val="•"/>
      <w:lvlJc w:val="left"/>
      <w:pPr>
        <w:ind w:left="5792" w:hanging="360"/>
      </w:pPr>
      <w:rPr>
        <w:rFonts w:hint="default"/>
        <w:lang w:val="ru-RU" w:eastAsia="en-US" w:bidi="ar-SA"/>
      </w:rPr>
    </w:lvl>
    <w:lvl w:ilvl="6" w:tplc="CFA2F094">
      <w:numFmt w:val="bullet"/>
      <w:lvlText w:val="•"/>
      <w:lvlJc w:val="left"/>
      <w:pPr>
        <w:ind w:left="6787" w:hanging="360"/>
      </w:pPr>
      <w:rPr>
        <w:rFonts w:hint="default"/>
        <w:lang w:val="ru-RU" w:eastAsia="en-US" w:bidi="ar-SA"/>
      </w:rPr>
    </w:lvl>
    <w:lvl w:ilvl="7" w:tplc="E8D287A6">
      <w:numFmt w:val="bullet"/>
      <w:lvlText w:val="•"/>
      <w:lvlJc w:val="left"/>
      <w:pPr>
        <w:ind w:left="7781" w:hanging="360"/>
      </w:pPr>
      <w:rPr>
        <w:rFonts w:hint="default"/>
        <w:lang w:val="ru-RU" w:eastAsia="en-US" w:bidi="ar-SA"/>
      </w:rPr>
    </w:lvl>
    <w:lvl w:ilvl="8" w:tplc="5128BD18">
      <w:numFmt w:val="bullet"/>
      <w:lvlText w:val="•"/>
      <w:lvlJc w:val="left"/>
      <w:pPr>
        <w:ind w:left="8776" w:hanging="360"/>
      </w:pPr>
      <w:rPr>
        <w:rFonts w:hint="default"/>
        <w:lang w:val="ru-RU" w:eastAsia="en-US" w:bidi="ar-SA"/>
      </w:rPr>
    </w:lvl>
  </w:abstractNum>
  <w:abstractNum w:abstractNumId="20" w15:restartNumberingAfterBreak="0">
    <w:nsid w:val="09D265E9"/>
    <w:multiLevelType w:val="hybridMultilevel"/>
    <w:tmpl w:val="DBCEF248"/>
    <w:lvl w:ilvl="0" w:tplc="35B82772">
      <w:start w:val="1"/>
      <w:numFmt w:val="decimal"/>
      <w:lvlText w:val="%1)"/>
      <w:lvlJc w:val="left"/>
      <w:pPr>
        <w:ind w:left="97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B40EAA">
      <w:numFmt w:val="bullet"/>
      <w:lvlText w:val=""/>
      <w:lvlJc w:val="left"/>
      <w:pPr>
        <w:ind w:left="1996" w:hanging="360"/>
      </w:pPr>
      <w:rPr>
        <w:rFonts w:ascii="Symbol" w:eastAsia="Symbol" w:hAnsi="Symbol" w:cs="Symbol" w:hint="default"/>
        <w:b w:val="0"/>
        <w:bCs w:val="0"/>
        <w:i w:val="0"/>
        <w:iCs w:val="0"/>
        <w:spacing w:val="0"/>
        <w:w w:val="100"/>
        <w:sz w:val="24"/>
        <w:szCs w:val="24"/>
        <w:lang w:val="ru-RU" w:eastAsia="en-US" w:bidi="ar-SA"/>
      </w:rPr>
    </w:lvl>
    <w:lvl w:ilvl="2" w:tplc="DC6E15F6">
      <w:numFmt w:val="bullet"/>
      <w:lvlText w:val="•"/>
      <w:lvlJc w:val="left"/>
      <w:pPr>
        <w:ind w:left="2990" w:hanging="360"/>
      </w:pPr>
      <w:rPr>
        <w:rFonts w:hint="default"/>
        <w:lang w:val="ru-RU" w:eastAsia="en-US" w:bidi="ar-SA"/>
      </w:rPr>
    </w:lvl>
    <w:lvl w:ilvl="3" w:tplc="E594DA8A">
      <w:numFmt w:val="bullet"/>
      <w:lvlText w:val="•"/>
      <w:lvlJc w:val="left"/>
      <w:pPr>
        <w:ind w:left="3980" w:hanging="360"/>
      </w:pPr>
      <w:rPr>
        <w:rFonts w:hint="default"/>
        <w:lang w:val="ru-RU" w:eastAsia="en-US" w:bidi="ar-SA"/>
      </w:rPr>
    </w:lvl>
    <w:lvl w:ilvl="4" w:tplc="71727F9E">
      <w:numFmt w:val="bullet"/>
      <w:lvlText w:val="•"/>
      <w:lvlJc w:val="left"/>
      <w:pPr>
        <w:ind w:left="4971" w:hanging="360"/>
      </w:pPr>
      <w:rPr>
        <w:rFonts w:hint="default"/>
        <w:lang w:val="ru-RU" w:eastAsia="en-US" w:bidi="ar-SA"/>
      </w:rPr>
    </w:lvl>
    <w:lvl w:ilvl="5" w:tplc="657CBEDA">
      <w:numFmt w:val="bullet"/>
      <w:lvlText w:val="•"/>
      <w:lvlJc w:val="left"/>
      <w:pPr>
        <w:ind w:left="5961" w:hanging="360"/>
      </w:pPr>
      <w:rPr>
        <w:rFonts w:hint="default"/>
        <w:lang w:val="ru-RU" w:eastAsia="en-US" w:bidi="ar-SA"/>
      </w:rPr>
    </w:lvl>
    <w:lvl w:ilvl="6" w:tplc="3AA08A5C">
      <w:numFmt w:val="bullet"/>
      <w:lvlText w:val="•"/>
      <w:lvlJc w:val="left"/>
      <w:pPr>
        <w:ind w:left="6952" w:hanging="360"/>
      </w:pPr>
      <w:rPr>
        <w:rFonts w:hint="default"/>
        <w:lang w:val="ru-RU" w:eastAsia="en-US" w:bidi="ar-SA"/>
      </w:rPr>
    </w:lvl>
    <w:lvl w:ilvl="7" w:tplc="668094D8">
      <w:numFmt w:val="bullet"/>
      <w:lvlText w:val="•"/>
      <w:lvlJc w:val="left"/>
      <w:pPr>
        <w:ind w:left="7942" w:hanging="360"/>
      </w:pPr>
      <w:rPr>
        <w:rFonts w:hint="default"/>
        <w:lang w:val="ru-RU" w:eastAsia="en-US" w:bidi="ar-SA"/>
      </w:rPr>
    </w:lvl>
    <w:lvl w:ilvl="8" w:tplc="B12A0E38">
      <w:numFmt w:val="bullet"/>
      <w:lvlText w:val="•"/>
      <w:lvlJc w:val="left"/>
      <w:pPr>
        <w:ind w:left="8933" w:hanging="360"/>
      </w:pPr>
      <w:rPr>
        <w:rFonts w:hint="default"/>
        <w:lang w:val="ru-RU" w:eastAsia="en-US" w:bidi="ar-SA"/>
      </w:rPr>
    </w:lvl>
  </w:abstractNum>
  <w:abstractNum w:abstractNumId="21" w15:restartNumberingAfterBreak="0">
    <w:nsid w:val="0B5F5A89"/>
    <w:multiLevelType w:val="hybridMultilevel"/>
    <w:tmpl w:val="F8A8FE88"/>
    <w:lvl w:ilvl="0" w:tplc="4D30B3D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63ABA88">
      <w:numFmt w:val="bullet"/>
      <w:lvlText w:val="•"/>
      <w:lvlJc w:val="left"/>
      <w:pPr>
        <w:ind w:left="1814" w:hanging="360"/>
      </w:pPr>
      <w:rPr>
        <w:rFonts w:hint="default"/>
        <w:lang w:val="ru-RU" w:eastAsia="en-US" w:bidi="ar-SA"/>
      </w:rPr>
    </w:lvl>
    <w:lvl w:ilvl="2" w:tplc="74C05C00">
      <w:numFmt w:val="bullet"/>
      <w:lvlText w:val="•"/>
      <w:lvlJc w:val="left"/>
      <w:pPr>
        <w:ind w:left="2809" w:hanging="360"/>
      </w:pPr>
      <w:rPr>
        <w:rFonts w:hint="default"/>
        <w:lang w:val="ru-RU" w:eastAsia="en-US" w:bidi="ar-SA"/>
      </w:rPr>
    </w:lvl>
    <w:lvl w:ilvl="3" w:tplc="EAE2A8EC">
      <w:numFmt w:val="bullet"/>
      <w:lvlText w:val="•"/>
      <w:lvlJc w:val="left"/>
      <w:pPr>
        <w:ind w:left="3803" w:hanging="360"/>
      </w:pPr>
      <w:rPr>
        <w:rFonts w:hint="default"/>
        <w:lang w:val="ru-RU" w:eastAsia="en-US" w:bidi="ar-SA"/>
      </w:rPr>
    </w:lvl>
    <w:lvl w:ilvl="4" w:tplc="0A4E8D24">
      <w:numFmt w:val="bullet"/>
      <w:lvlText w:val="•"/>
      <w:lvlJc w:val="left"/>
      <w:pPr>
        <w:ind w:left="4798" w:hanging="360"/>
      </w:pPr>
      <w:rPr>
        <w:rFonts w:hint="default"/>
        <w:lang w:val="ru-RU" w:eastAsia="en-US" w:bidi="ar-SA"/>
      </w:rPr>
    </w:lvl>
    <w:lvl w:ilvl="5" w:tplc="1BC6DD60">
      <w:numFmt w:val="bullet"/>
      <w:lvlText w:val="•"/>
      <w:lvlJc w:val="left"/>
      <w:pPr>
        <w:ind w:left="5792" w:hanging="360"/>
      </w:pPr>
      <w:rPr>
        <w:rFonts w:hint="default"/>
        <w:lang w:val="ru-RU" w:eastAsia="en-US" w:bidi="ar-SA"/>
      </w:rPr>
    </w:lvl>
    <w:lvl w:ilvl="6" w:tplc="49189A4C">
      <w:numFmt w:val="bullet"/>
      <w:lvlText w:val="•"/>
      <w:lvlJc w:val="left"/>
      <w:pPr>
        <w:ind w:left="6787" w:hanging="360"/>
      </w:pPr>
      <w:rPr>
        <w:rFonts w:hint="default"/>
        <w:lang w:val="ru-RU" w:eastAsia="en-US" w:bidi="ar-SA"/>
      </w:rPr>
    </w:lvl>
    <w:lvl w:ilvl="7" w:tplc="E1482F1C">
      <w:numFmt w:val="bullet"/>
      <w:lvlText w:val="•"/>
      <w:lvlJc w:val="left"/>
      <w:pPr>
        <w:ind w:left="7781" w:hanging="360"/>
      </w:pPr>
      <w:rPr>
        <w:rFonts w:hint="default"/>
        <w:lang w:val="ru-RU" w:eastAsia="en-US" w:bidi="ar-SA"/>
      </w:rPr>
    </w:lvl>
    <w:lvl w:ilvl="8" w:tplc="BC7A1492">
      <w:numFmt w:val="bullet"/>
      <w:lvlText w:val="•"/>
      <w:lvlJc w:val="left"/>
      <w:pPr>
        <w:ind w:left="8776" w:hanging="360"/>
      </w:pPr>
      <w:rPr>
        <w:rFonts w:hint="default"/>
        <w:lang w:val="ru-RU" w:eastAsia="en-US" w:bidi="ar-SA"/>
      </w:rPr>
    </w:lvl>
  </w:abstractNum>
  <w:abstractNum w:abstractNumId="22" w15:restartNumberingAfterBreak="0">
    <w:nsid w:val="0BC831C0"/>
    <w:multiLevelType w:val="hybridMultilevel"/>
    <w:tmpl w:val="A014BBFA"/>
    <w:lvl w:ilvl="0" w:tplc="02001DA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C764FC24">
      <w:numFmt w:val="bullet"/>
      <w:lvlText w:val="•"/>
      <w:lvlJc w:val="left"/>
      <w:pPr>
        <w:ind w:left="1814" w:hanging="360"/>
      </w:pPr>
      <w:rPr>
        <w:rFonts w:hint="default"/>
        <w:lang w:val="ru-RU" w:eastAsia="en-US" w:bidi="ar-SA"/>
      </w:rPr>
    </w:lvl>
    <w:lvl w:ilvl="2" w:tplc="A3BE4298">
      <w:numFmt w:val="bullet"/>
      <w:lvlText w:val="•"/>
      <w:lvlJc w:val="left"/>
      <w:pPr>
        <w:ind w:left="2809" w:hanging="360"/>
      </w:pPr>
      <w:rPr>
        <w:rFonts w:hint="default"/>
        <w:lang w:val="ru-RU" w:eastAsia="en-US" w:bidi="ar-SA"/>
      </w:rPr>
    </w:lvl>
    <w:lvl w:ilvl="3" w:tplc="15282708">
      <w:numFmt w:val="bullet"/>
      <w:lvlText w:val="•"/>
      <w:lvlJc w:val="left"/>
      <w:pPr>
        <w:ind w:left="3803" w:hanging="360"/>
      </w:pPr>
      <w:rPr>
        <w:rFonts w:hint="default"/>
        <w:lang w:val="ru-RU" w:eastAsia="en-US" w:bidi="ar-SA"/>
      </w:rPr>
    </w:lvl>
    <w:lvl w:ilvl="4" w:tplc="D3B8F8D4">
      <w:numFmt w:val="bullet"/>
      <w:lvlText w:val="•"/>
      <w:lvlJc w:val="left"/>
      <w:pPr>
        <w:ind w:left="4798" w:hanging="360"/>
      </w:pPr>
      <w:rPr>
        <w:rFonts w:hint="default"/>
        <w:lang w:val="ru-RU" w:eastAsia="en-US" w:bidi="ar-SA"/>
      </w:rPr>
    </w:lvl>
    <w:lvl w:ilvl="5" w:tplc="7FCE5E98">
      <w:numFmt w:val="bullet"/>
      <w:lvlText w:val="•"/>
      <w:lvlJc w:val="left"/>
      <w:pPr>
        <w:ind w:left="5792" w:hanging="360"/>
      </w:pPr>
      <w:rPr>
        <w:rFonts w:hint="default"/>
        <w:lang w:val="ru-RU" w:eastAsia="en-US" w:bidi="ar-SA"/>
      </w:rPr>
    </w:lvl>
    <w:lvl w:ilvl="6" w:tplc="62607D5A">
      <w:numFmt w:val="bullet"/>
      <w:lvlText w:val="•"/>
      <w:lvlJc w:val="left"/>
      <w:pPr>
        <w:ind w:left="6787" w:hanging="360"/>
      </w:pPr>
      <w:rPr>
        <w:rFonts w:hint="default"/>
        <w:lang w:val="ru-RU" w:eastAsia="en-US" w:bidi="ar-SA"/>
      </w:rPr>
    </w:lvl>
    <w:lvl w:ilvl="7" w:tplc="6CD82236">
      <w:numFmt w:val="bullet"/>
      <w:lvlText w:val="•"/>
      <w:lvlJc w:val="left"/>
      <w:pPr>
        <w:ind w:left="7781" w:hanging="360"/>
      </w:pPr>
      <w:rPr>
        <w:rFonts w:hint="default"/>
        <w:lang w:val="ru-RU" w:eastAsia="en-US" w:bidi="ar-SA"/>
      </w:rPr>
    </w:lvl>
    <w:lvl w:ilvl="8" w:tplc="DB90BCCC">
      <w:numFmt w:val="bullet"/>
      <w:lvlText w:val="•"/>
      <w:lvlJc w:val="left"/>
      <w:pPr>
        <w:ind w:left="8776" w:hanging="360"/>
      </w:pPr>
      <w:rPr>
        <w:rFonts w:hint="default"/>
        <w:lang w:val="ru-RU" w:eastAsia="en-US" w:bidi="ar-SA"/>
      </w:rPr>
    </w:lvl>
  </w:abstractNum>
  <w:abstractNum w:abstractNumId="23" w15:restartNumberingAfterBreak="0">
    <w:nsid w:val="0CA41137"/>
    <w:multiLevelType w:val="hybridMultilevel"/>
    <w:tmpl w:val="4B822C5C"/>
    <w:lvl w:ilvl="0" w:tplc="0B36536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6064D26">
      <w:numFmt w:val="bullet"/>
      <w:lvlText w:val="•"/>
      <w:lvlJc w:val="left"/>
      <w:pPr>
        <w:ind w:left="1814" w:hanging="360"/>
      </w:pPr>
      <w:rPr>
        <w:rFonts w:hint="default"/>
        <w:lang w:val="ru-RU" w:eastAsia="en-US" w:bidi="ar-SA"/>
      </w:rPr>
    </w:lvl>
    <w:lvl w:ilvl="2" w:tplc="1C487BA8">
      <w:numFmt w:val="bullet"/>
      <w:lvlText w:val="•"/>
      <w:lvlJc w:val="left"/>
      <w:pPr>
        <w:ind w:left="2809" w:hanging="360"/>
      </w:pPr>
      <w:rPr>
        <w:rFonts w:hint="default"/>
        <w:lang w:val="ru-RU" w:eastAsia="en-US" w:bidi="ar-SA"/>
      </w:rPr>
    </w:lvl>
    <w:lvl w:ilvl="3" w:tplc="72F80532">
      <w:numFmt w:val="bullet"/>
      <w:lvlText w:val="•"/>
      <w:lvlJc w:val="left"/>
      <w:pPr>
        <w:ind w:left="3803" w:hanging="360"/>
      </w:pPr>
      <w:rPr>
        <w:rFonts w:hint="default"/>
        <w:lang w:val="ru-RU" w:eastAsia="en-US" w:bidi="ar-SA"/>
      </w:rPr>
    </w:lvl>
    <w:lvl w:ilvl="4" w:tplc="9E186B7E">
      <w:numFmt w:val="bullet"/>
      <w:lvlText w:val="•"/>
      <w:lvlJc w:val="left"/>
      <w:pPr>
        <w:ind w:left="4798" w:hanging="360"/>
      </w:pPr>
      <w:rPr>
        <w:rFonts w:hint="default"/>
        <w:lang w:val="ru-RU" w:eastAsia="en-US" w:bidi="ar-SA"/>
      </w:rPr>
    </w:lvl>
    <w:lvl w:ilvl="5" w:tplc="2A42B4CC">
      <w:numFmt w:val="bullet"/>
      <w:lvlText w:val="•"/>
      <w:lvlJc w:val="left"/>
      <w:pPr>
        <w:ind w:left="5792" w:hanging="360"/>
      </w:pPr>
      <w:rPr>
        <w:rFonts w:hint="default"/>
        <w:lang w:val="ru-RU" w:eastAsia="en-US" w:bidi="ar-SA"/>
      </w:rPr>
    </w:lvl>
    <w:lvl w:ilvl="6" w:tplc="A88CA55A">
      <w:numFmt w:val="bullet"/>
      <w:lvlText w:val="•"/>
      <w:lvlJc w:val="left"/>
      <w:pPr>
        <w:ind w:left="6787" w:hanging="360"/>
      </w:pPr>
      <w:rPr>
        <w:rFonts w:hint="default"/>
        <w:lang w:val="ru-RU" w:eastAsia="en-US" w:bidi="ar-SA"/>
      </w:rPr>
    </w:lvl>
    <w:lvl w:ilvl="7" w:tplc="1D5215F0">
      <w:numFmt w:val="bullet"/>
      <w:lvlText w:val="•"/>
      <w:lvlJc w:val="left"/>
      <w:pPr>
        <w:ind w:left="7781" w:hanging="360"/>
      </w:pPr>
      <w:rPr>
        <w:rFonts w:hint="default"/>
        <w:lang w:val="ru-RU" w:eastAsia="en-US" w:bidi="ar-SA"/>
      </w:rPr>
    </w:lvl>
    <w:lvl w:ilvl="8" w:tplc="0E8427AE">
      <w:numFmt w:val="bullet"/>
      <w:lvlText w:val="•"/>
      <w:lvlJc w:val="left"/>
      <w:pPr>
        <w:ind w:left="8776" w:hanging="360"/>
      </w:pPr>
      <w:rPr>
        <w:rFonts w:hint="default"/>
        <w:lang w:val="ru-RU" w:eastAsia="en-US" w:bidi="ar-SA"/>
      </w:rPr>
    </w:lvl>
  </w:abstractNum>
  <w:abstractNum w:abstractNumId="24" w15:restartNumberingAfterBreak="0">
    <w:nsid w:val="0DD83CC6"/>
    <w:multiLevelType w:val="hybridMultilevel"/>
    <w:tmpl w:val="72106D86"/>
    <w:lvl w:ilvl="0" w:tplc="510CB2F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23083B22">
      <w:numFmt w:val="bullet"/>
      <w:lvlText w:val="•"/>
      <w:lvlJc w:val="left"/>
      <w:pPr>
        <w:ind w:left="1814" w:hanging="360"/>
      </w:pPr>
      <w:rPr>
        <w:rFonts w:hint="default"/>
        <w:lang w:val="ru-RU" w:eastAsia="en-US" w:bidi="ar-SA"/>
      </w:rPr>
    </w:lvl>
    <w:lvl w:ilvl="2" w:tplc="FBDAA43A">
      <w:numFmt w:val="bullet"/>
      <w:lvlText w:val="•"/>
      <w:lvlJc w:val="left"/>
      <w:pPr>
        <w:ind w:left="2809" w:hanging="360"/>
      </w:pPr>
      <w:rPr>
        <w:rFonts w:hint="default"/>
        <w:lang w:val="ru-RU" w:eastAsia="en-US" w:bidi="ar-SA"/>
      </w:rPr>
    </w:lvl>
    <w:lvl w:ilvl="3" w:tplc="DBDC4A56">
      <w:numFmt w:val="bullet"/>
      <w:lvlText w:val="•"/>
      <w:lvlJc w:val="left"/>
      <w:pPr>
        <w:ind w:left="3803" w:hanging="360"/>
      </w:pPr>
      <w:rPr>
        <w:rFonts w:hint="default"/>
        <w:lang w:val="ru-RU" w:eastAsia="en-US" w:bidi="ar-SA"/>
      </w:rPr>
    </w:lvl>
    <w:lvl w:ilvl="4" w:tplc="22EC17A2">
      <w:numFmt w:val="bullet"/>
      <w:lvlText w:val="•"/>
      <w:lvlJc w:val="left"/>
      <w:pPr>
        <w:ind w:left="4798" w:hanging="360"/>
      </w:pPr>
      <w:rPr>
        <w:rFonts w:hint="default"/>
        <w:lang w:val="ru-RU" w:eastAsia="en-US" w:bidi="ar-SA"/>
      </w:rPr>
    </w:lvl>
    <w:lvl w:ilvl="5" w:tplc="ED740BB4">
      <w:numFmt w:val="bullet"/>
      <w:lvlText w:val="•"/>
      <w:lvlJc w:val="left"/>
      <w:pPr>
        <w:ind w:left="5792" w:hanging="360"/>
      </w:pPr>
      <w:rPr>
        <w:rFonts w:hint="default"/>
        <w:lang w:val="ru-RU" w:eastAsia="en-US" w:bidi="ar-SA"/>
      </w:rPr>
    </w:lvl>
    <w:lvl w:ilvl="6" w:tplc="72AC98C8">
      <w:numFmt w:val="bullet"/>
      <w:lvlText w:val="•"/>
      <w:lvlJc w:val="left"/>
      <w:pPr>
        <w:ind w:left="6787" w:hanging="360"/>
      </w:pPr>
      <w:rPr>
        <w:rFonts w:hint="default"/>
        <w:lang w:val="ru-RU" w:eastAsia="en-US" w:bidi="ar-SA"/>
      </w:rPr>
    </w:lvl>
    <w:lvl w:ilvl="7" w:tplc="9E2EF1AA">
      <w:numFmt w:val="bullet"/>
      <w:lvlText w:val="•"/>
      <w:lvlJc w:val="left"/>
      <w:pPr>
        <w:ind w:left="7781" w:hanging="360"/>
      </w:pPr>
      <w:rPr>
        <w:rFonts w:hint="default"/>
        <w:lang w:val="ru-RU" w:eastAsia="en-US" w:bidi="ar-SA"/>
      </w:rPr>
    </w:lvl>
    <w:lvl w:ilvl="8" w:tplc="B8A06462">
      <w:numFmt w:val="bullet"/>
      <w:lvlText w:val="•"/>
      <w:lvlJc w:val="left"/>
      <w:pPr>
        <w:ind w:left="8776" w:hanging="360"/>
      </w:pPr>
      <w:rPr>
        <w:rFonts w:hint="default"/>
        <w:lang w:val="ru-RU" w:eastAsia="en-US" w:bidi="ar-SA"/>
      </w:rPr>
    </w:lvl>
  </w:abstractNum>
  <w:abstractNum w:abstractNumId="25" w15:restartNumberingAfterBreak="0">
    <w:nsid w:val="0E5D2C05"/>
    <w:multiLevelType w:val="hybridMultilevel"/>
    <w:tmpl w:val="F6526A4E"/>
    <w:lvl w:ilvl="0" w:tplc="A090438E">
      <w:numFmt w:val="bullet"/>
      <w:lvlText w:val=""/>
      <w:lvlJc w:val="left"/>
      <w:pPr>
        <w:ind w:left="710" w:hanging="708"/>
      </w:pPr>
      <w:rPr>
        <w:rFonts w:ascii="Symbol" w:eastAsia="Symbol" w:hAnsi="Symbol" w:cs="Symbol" w:hint="default"/>
        <w:b w:val="0"/>
        <w:bCs w:val="0"/>
        <w:i w:val="0"/>
        <w:iCs w:val="0"/>
        <w:spacing w:val="0"/>
        <w:w w:val="100"/>
        <w:sz w:val="24"/>
        <w:szCs w:val="24"/>
        <w:lang w:val="ru-RU" w:eastAsia="en-US" w:bidi="ar-SA"/>
      </w:rPr>
    </w:lvl>
    <w:lvl w:ilvl="1" w:tplc="25CA2A62">
      <w:numFmt w:val="bullet"/>
      <w:lvlText w:val="•"/>
      <w:lvlJc w:val="left"/>
      <w:pPr>
        <w:ind w:left="1739" w:hanging="708"/>
      </w:pPr>
      <w:rPr>
        <w:rFonts w:hint="default"/>
        <w:lang w:val="ru-RU" w:eastAsia="en-US" w:bidi="ar-SA"/>
      </w:rPr>
    </w:lvl>
    <w:lvl w:ilvl="2" w:tplc="47620DDC">
      <w:numFmt w:val="bullet"/>
      <w:lvlText w:val="•"/>
      <w:lvlJc w:val="left"/>
      <w:pPr>
        <w:ind w:left="2758" w:hanging="708"/>
      </w:pPr>
      <w:rPr>
        <w:rFonts w:hint="default"/>
        <w:lang w:val="ru-RU" w:eastAsia="en-US" w:bidi="ar-SA"/>
      </w:rPr>
    </w:lvl>
    <w:lvl w:ilvl="3" w:tplc="EF2ADD68">
      <w:numFmt w:val="bullet"/>
      <w:lvlText w:val="•"/>
      <w:lvlJc w:val="left"/>
      <w:pPr>
        <w:ind w:left="3778" w:hanging="708"/>
      </w:pPr>
      <w:rPr>
        <w:rFonts w:hint="default"/>
        <w:lang w:val="ru-RU" w:eastAsia="en-US" w:bidi="ar-SA"/>
      </w:rPr>
    </w:lvl>
    <w:lvl w:ilvl="4" w:tplc="780E282C">
      <w:numFmt w:val="bullet"/>
      <w:lvlText w:val="•"/>
      <w:lvlJc w:val="left"/>
      <w:pPr>
        <w:ind w:left="4797" w:hanging="708"/>
      </w:pPr>
      <w:rPr>
        <w:rFonts w:hint="default"/>
        <w:lang w:val="ru-RU" w:eastAsia="en-US" w:bidi="ar-SA"/>
      </w:rPr>
    </w:lvl>
    <w:lvl w:ilvl="5" w:tplc="72383662">
      <w:numFmt w:val="bullet"/>
      <w:lvlText w:val="•"/>
      <w:lvlJc w:val="left"/>
      <w:pPr>
        <w:ind w:left="5817" w:hanging="708"/>
      </w:pPr>
      <w:rPr>
        <w:rFonts w:hint="default"/>
        <w:lang w:val="ru-RU" w:eastAsia="en-US" w:bidi="ar-SA"/>
      </w:rPr>
    </w:lvl>
    <w:lvl w:ilvl="6" w:tplc="9B208C18">
      <w:numFmt w:val="bullet"/>
      <w:lvlText w:val="•"/>
      <w:lvlJc w:val="left"/>
      <w:pPr>
        <w:ind w:left="6836" w:hanging="708"/>
      </w:pPr>
      <w:rPr>
        <w:rFonts w:hint="default"/>
        <w:lang w:val="ru-RU" w:eastAsia="en-US" w:bidi="ar-SA"/>
      </w:rPr>
    </w:lvl>
    <w:lvl w:ilvl="7" w:tplc="DA408256">
      <w:numFmt w:val="bullet"/>
      <w:lvlText w:val="•"/>
      <w:lvlJc w:val="left"/>
      <w:pPr>
        <w:ind w:left="7856" w:hanging="708"/>
      </w:pPr>
      <w:rPr>
        <w:rFonts w:hint="default"/>
        <w:lang w:val="ru-RU" w:eastAsia="en-US" w:bidi="ar-SA"/>
      </w:rPr>
    </w:lvl>
    <w:lvl w:ilvl="8" w:tplc="8EB2C4BE">
      <w:numFmt w:val="bullet"/>
      <w:lvlText w:val="•"/>
      <w:lvlJc w:val="left"/>
      <w:pPr>
        <w:ind w:left="8875" w:hanging="708"/>
      </w:pPr>
      <w:rPr>
        <w:rFonts w:hint="default"/>
        <w:lang w:val="ru-RU" w:eastAsia="en-US" w:bidi="ar-SA"/>
      </w:rPr>
    </w:lvl>
  </w:abstractNum>
  <w:abstractNum w:abstractNumId="26" w15:restartNumberingAfterBreak="0">
    <w:nsid w:val="0EEC1364"/>
    <w:multiLevelType w:val="hybridMultilevel"/>
    <w:tmpl w:val="434E99AC"/>
    <w:lvl w:ilvl="0" w:tplc="E2267AB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C0AB79C">
      <w:numFmt w:val="bullet"/>
      <w:lvlText w:val="•"/>
      <w:lvlJc w:val="left"/>
      <w:pPr>
        <w:ind w:left="1814" w:hanging="360"/>
      </w:pPr>
      <w:rPr>
        <w:rFonts w:hint="default"/>
        <w:lang w:val="ru-RU" w:eastAsia="en-US" w:bidi="ar-SA"/>
      </w:rPr>
    </w:lvl>
    <w:lvl w:ilvl="2" w:tplc="8B560E72">
      <w:numFmt w:val="bullet"/>
      <w:lvlText w:val="•"/>
      <w:lvlJc w:val="left"/>
      <w:pPr>
        <w:ind w:left="2809" w:hanging="360"/>
      </w:pPr>
      <w:rPr>
        <w:rFonts w:hint="default"/>
        <w:lang w:val="ru-RU" w:eastAsia="en-US" w:bidi="ar-SA"/>
      </w:rPr>
    </w:lvl>
    <w:lvl w:ilvl="3" w:tplc="98AA516C">
      <w:numFmt w:val="bullet"/>
      <w:lvlText w:val="•"/>
      <w:lvlJc w:val="left"/>
      <w:pPr>
        <w:ind w:left="3803" w:hanging="360"/>
      </w:pPr>
      <w:rPr>
        <w:rFonts w:hint="default"/>
        <w:lang w:val="ru-RU" w:eastAsia="en-US" w:bidi="ar-SA"/>
      </w:rPr>
    </w:lvl>
    <w:lvl w:ilvl="4" w:tplc="F3DE4E80">
      <w:numFmt w:val="bullet"/>
      <w:lvlText w:val="•"/>
      <w:lvlJc w:val="left"/>
      <w:pPr>
        <w:ind w:left="4798" w:hanging="360"/>
      </w:pPr>
      <w:rPr>
        <w:rFonts w:hint="default"/>
        <w:lang w:val="ru-RU" w:eastAsia="en-US" w:bidi="ar-SA"/>
      </w:rPr>
    </w:lvl>
    <w:lvl w:ilvl="5" w:tplc="188E4FFA">
      <w:numFmt w:val="bullet"/>
      <w:lvlText w:val="•"/>
      <w:lvlJc w:val="left"/>
      <w:pPr>
        <w:ind w:left="5792" w:hanging="360"/>
      </w:pPr>
      <w:rPr>
        <w:rFonts w:hint="default"/>
        <w:lang w:val="ru-RU" w:eastAsia="en-US" w:bidi="ar-SA"/>
      </w:rPr>
    </w:lvl>
    <w:lvl w:ilvl="6" w:tplc="95C093F6">
      <w:numFmt w:val="bullet"/>
      <w:lvlText w:val="•"/>
      <w:lvlJc w:val="left"/>
      <w:pPr>
        <w:ind w:left="6787" w:hanging="360"/>
      </w:pPr>
      <w:rPr>
        <w:rFonts w:hint="default"/>
        <w:lang w:val="ru-RU" w:eastAsia="en-US" w:bidi="ar-SA"/>
      </w:rPr>
    </w:lvl>
    <w:lvl w:ilvl="7" w:tplc="CCFC6A92">
      <w:numFmt w:val="bullet"/>
      <w:lvlText w:val="•"/>
      <w:lvlJc w:val="left"/>
      <w:pPr>
        <w:ind w:left="7781" w:hanging="360"/>
      </w:pPr>
      <w:rPr>
        <w:rFonts w:hint="default"/>
        <w:lang w:val="ru-RU" w:eastAsia="en-US" w:bidi="ar-SA"/>
      </w:rPr>
    </w:lvl>
    <w:lvl w:ilvl="8" w:tplc="D1E60570">
      <w:numFmt w:val="bullet"/>
      <w:lvlText w:val="•"/>
      <w:lvlJc w:val="left"/>
      <w:pPr>
        <w:ind w:left="8776" w:hanging="360"/>
      </w:pPr>
      <w:rPr>
        <w:rFonts w:hint="default"/>
        <w:lang w:val="ru-RU" w:eastAsia="en-US" w:bidi="ar-SA"/>
      </w:rPr>
    </w:lvl>
  </w:abstractNum>
  <w:abstractNum w:abstractNumId="27" w15:restartNumberingAfterBreak="0">
    <w:nsid w:val="0FBC3FC4"/>
    <w:multiLevelType w:val="hybridMultilevel"/>
    <w:tmpl w:val="F2762716"/>
    <w:lvl w:ilvl="0" w:tplc="CDDCEA2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28E5FC8">
      <w:numFmt w:val="bullet"/>
      <w:lvlText w:val=""/>
      <w:lvlJc w:val="left"/>
      <w:pPr>
        <w:ind w:left="1060" w:hanging="284"/>
      </w:pPr>
      <w:rPr>
        <w:rFonts w:ascii="Symbol" w:eastAsia="Symbol" w:hAnsi="Symbol" w:cs="Symbol" w:hint="default"/>
        <w:b w:val="0"/>
        <w:bCs w:val="0"/>
        <w:i w:val="0"/>
        <w:iCs w:val="0"/>
        <w:spacing w:val="0"/>
        <w:w w:val="100"/>
        <w:sz w:val="24"/>
        <w:szCs w:val="24"/>
        <w:lang w:val="ru-RU" w:eastAsia="en-US" w:bidi="ar-SA"/>
      </w:rPr>
    </w:lvl>
    <w:lvl w:ilvl="2" w:tplc="ED70A78A">
      <w:numFmt w:val="bullet"/>
      <w:lvlText w:val="•"/>
      <w:lvlJc w:val="left"/>
      <w:pPr>
        <w:ind w:left="2138" w:hanging="284"/>
      </w:pPr>
      <w:rPr>
        <w:rFonts w:hint="default"/>
        <w:lang w:val="ru-RU" w:eastAsia="en-US" w:bidi="ar-SA"/>
      </w:rPr>
    </w:lvl>
    <w:lvl w:ilvl="3" w:tplc="F8C68DB6">
      <w:numFmt w:val="bullet"/>
      <w:lvlText w:val="•"/>
      <w:lvlJc w:val="left"/>
      <w:pPr>
        <w:ind w:left="3216" w:hanging="284"/>
      </w:pPr>
      <w:rPr>
        <w:rFonts w:hint="default"/>
        <w:lang w:val="ru-RU" w:eastAsia="en-US" w:bidi="ar-SA"/>
      </w:rPr>
    </w:lvl>
    <w:lvl w:ilvl="4" w:tplc="1A7A3AEC">
      <w:numFmt w:val="bullet"/>
      <w:lvlText w:val="•"/>
      <w:lvlJc w:val="left"/>
      <w:pPr>
        <w:ind w:left="4295" w:hanging="284"/>
      </w:pPr>
      <w:rPr>
        <w:rFonts w:hint="default"/>
        <w:lang w:val="ru-RU" w:eastAsia="en-US" w:bidi="ar-SA"/>
      </w:rPr>
    </w:lvl>
    <w:lvl w:ilvl="5" w:tplc="BDBC86D2">
      <w:numFmt w:val="bullet"/>
      <w:lvlText w:val="•"/>
      <w:lvlJc w:val="left"/>
      <w:pPr>
        <w:ind w:left="5373" w:hanging="284"/>
      </w:pPr>
      <w:rPr>
        <w:rFonts w:hint="default"/>
        <w:lang w:val="ru-RU" w:eastAsia="en-US" w:bidi="ar-SA"/>
      </w:rPr>
    </w:lvl>
    <w:lvl w:ilvl="6" w:tplc="973446B0">
      <w:numFmt w:val="bullet"/>
      <w:lvlText w:val="•"/>
      <w:lvlJc w:val="left"/>
      <w:pPr>
        <w:ind w:left="6451" w:hanging="284"/>
      </w:pPr>
      <w:rPr>
        <w:rFonts w:hint="default"/>
        <w:lang w:val="ru-RU" w:eastAsia="en-US" w:bidi="ar-SA"/>
      </w:rPr>
    </w:lvl>
    <w:lvl w:ilvl="7" w:tplc="2440355E">
      <w:numFmt w:val="bullet"/>
      <w:lvlText w:val="•"/>
      <w:lvlJc w:val="left"/>
      <w:pPr>
        <w:ind w:left="7530" w:hanging="284"/>
      </w:pPr>
      <w:rPr>
        <w:rFonts w:hint="default"/>
        <w:lang w:val="ru-RU" w:eastAsia="en-US" w:bidi="ar-SA"/>
      </w:rPr>
    </w:lvl>
    <w:lvl w:ilvl="8" w:tplc="C280266E">
      <w:numFmt w:val="bullet"/>
      <w:lvlText w:val="•"/>
      <w:lvlJc w:val="left"/>
      <w:pPr>
        <w:ind w:left="8608" w:hanging="284"/>
      </w:pPr>
      <w:rPr>
        <w:rFonts w:hint="default"/>
        <w:lang w:val="ru-RU" w:eastAsia="en-US" w:bidi="ar-SA"/>
      </w:rPr>
    </w:lvl>
  </w:abstractNum>
  <w:abstractNum w:abstractNumId="28" w15:restartNumberingAfterBreak="0">
    <w:nsid w:val="10571A93"/>
    <w:multiLevelType w:val="hybridMultilevel"/>
    <w:tmpl w:val="67C2FD66"/>
    <w:lvl w:ilvl="0" w:tplc="FD5AEE6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7F044422">
      <w:numFmt w:val="bullet"/>
      <w:lvlText w:val="•"/>
      <w:lvlJc w:val="left"/>
      <w:pPr>
        <w:ind w:left="1814" w:hanging="360"/>
      </w:pPr>
      <w:rPr>
        <w:rFonts w:hint="default"/>
        <w:lang w:val="ru-RU" w:eastAsia="en-US" w:bidi="ar-SA"/>
      </w:rPr>
    </w:lvl>
    <w:lvl w:ilvl="2" w:tplc="44C81E6A">
      <w:numFmt w:val="bullet"/>
      <w:lvlText w:val="•"/>
      <w:lvlJc w:val="left"/>
      <w:pPr>
        <w:ind w:left="2809" w:hanging="360"/>
      </w:pPr>
      <w:rPr>
        <w:rFonts w:hint="default"/>
        <w:lang w:val="ru-RU" w:eastAsia="en-US" w:bidi="ar-SA"/>
      </w:rPr>
    </w:lvl>
    <w:lvl w:ilvl="3" w:tplc="33F83104">
      <w:numFmt w:val="bullet"/>
      <w:lvlText w:val="•"/>
      <w:lvlJc w:val="left"/>
      <w:pPr>
        <w:ind w:left="3803" w:hanging="360"/>
      </w:pPr>
      <w:rPr>
        <w:rFonts w:hint="default"/>
        <w:lang w:val="ru-RU" w:eastAsia="en-US" w:bidi="ar-SA"/>
      </w:rPr>
    </w:lvl>
    <w:lvl w:ilvl="4" w:tplc="B1F8095C">
      <w:numFmt w:val="bullet"/>
      <w:lvlText w:val="•"/>
      <w:lvlJc w:val="left"/>
      <w:pPr>
        <w:ind w:left="4798" w:hanging="360"/>
      </w:pPr>
      <w:rPr>
        <w:rFonts w:hint="default"/>
        <w:lang w:val="ru-RU" w:eastAsia="en-US" w:bidi="ar-SA"/>
      </w:rPr>
    </w:lvl>
    <w:lvl w:ilvl="5" w:tplc="54BE5434">
      <w:numFmt w:val="bullet"/>
      <w:lvlText w:val="•"/>
      <w:lvlJc w:val="left"/>
      <w:pPr>
        <w:ind w:left="5792" w:hanging="360"/>
      </w:pPr>
      <w:rPr>
        <w:rFonts w:hint="default"/>
        <w:lang w:val="ru-RU" w:eastAsia="en-US" w:bidi="ar-SA"/>
      </w:rPr>
    </w:lvl>
    <w:lvl w:ilvl="6" w:tplc="D7A44F44">
      <w:numFmt w:val="bullet"/>
      <w:lvlText w:val="•"/>
      <w:lvlJc w:val="left"/>
      <w:pPr>
        <w:ind w:left="6787" w:hanging="360"/>
      </w:pPr>
      <w:rPr>
        <w:rFonts w:hint="default"/>
        <w:lang w:val="ru-RU" w:eastAsia="en-US" w:bidi="ar-SA"/>
      </w:rPr>
    </w:lvl>
    <w:lvl w:ilvl="7" w:tplc="694057C2">
      <w:numFmt w:val="bullet"/>
      <w:lvlText w:val="•"/>
      <w:lvlJc w:val="left"/>
      <w:pPr>
        <w:ind w:left="7781" w:hanging="360"/>
      </w:pPr>
      <w:rPr>
        <w:rFonts w:hint="default"/>
        <w:lang w:val="ru-RU" w:eastAsia="en-US" w:bidi="ar-SA"/>
      </w:rPr>
    </w:lvl>
    <w:lvl w:ilvl="8" w:tplc="04F812E8">
      <w:numFmt w:val="bullet"/>
      <w:lvlText w:val="•"/>
      <w:lvlJc w:val="left"/>
      <w:pPr>
        <w:ind w:left="8776" w:hanging="360"/>
      </w:pPr>
      <w:rPr>
        <w:rFonts w:hint="default"/>
        <w:lang w:val="ru-RU" w:eastAsia="en-US" w:bidi="ar-SA"/>
      </w:rPr>
    </w:lvl>
  </w:abstractNum>
  <w:abstractNum w:abstractNumId="29" w15:restartNumberingAfterBreak="0">
    <w:nsid w:val="11E52F38"/>
    <w:multiLevelType w:val="hybridMultilevel"/>
    <w:tmpl w:val="4BE28F52"/>
    <w:lvl w:ilvl="0" w:tplc="E654DF7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299A5982">
      <w:numFmt w:val="bullet"/>
      <w:lvlText w:val="•"/>
      <w:lvlJc w:val="left"/>
      <w:pPr>
        <w:ind w:left="1814" w:hanging="360"/>
      </w:pPr>
      <w:rPr>
        <w:rFonts w:hint="default"/>
        <w:lang w:val="ru-RU" w:eastAsia="en-US" w:bidi="ar-SA"/>
      </w:rPr>
    </w:lvl>
    <w:lvl w:ilvl="2" w:tplc="38B60988">
      <w:numFmt w:val="bullet"/>
      <w:lvlText w:val="•"/>
      <w:lvlJc w:val="left"/>
      <w:pPr>
        <w:ind w:left="2809" w:hanging="360"/>
      </w:pPr>
      <w:rPr>
        <w:rFonts w:hint="default"/>
        <w:lang w:val="ru-RU" w:eastAsia="en-US" w:bidi="ar-SA"/>
      </w:rPr>
    </w:lvl>
    <w:lvl w:ilvl="3" w:tplc="E3C6A64E">
      <w:numFmt w:val="bullet"/>
      <w:lvlText w:val="•"/>
      <w:lvlJc w:val="left"/>
      <w:pPr>
        <w:ind w:left="3803" w:hanging="360"/>
      </w:pPr>
      <w:rPr>
        <w:rFonts w:hint="default"/>
        <w:lang w:val="ru-RU" w:eastAsia="en-US" w:bidi="ar-SA"/>
      </w:rPr>
    </w:lvl>
    <w:lvl w:ilvl="4" w:tplc="86D07E28">
      <w:numFmt w:val="bullet"/>
      <w:lvlText w:val="•"/>
      <w:lvlJc w:val="left"/>
      <w:pPr>
        <w:ind w:left="4798" w:hanging="360"/>
      </w:pPr>
      <w:rPr>
        <w:rFonts w:hint="default"/>
        <w:lang w:val="ru-RU" w:eastAsia="en-US" w:bidi="ar-SA"/>
      </w:rPr>
    </w:lvl>
    <w:lvl w:ilvl="5" w:tplc="593224CC">
      <w:numFmt w:val="bullet"/>
      <w:lvlText w:val="•"/>
      <w:lvlJc w:val="left"/>
      <w:pPr>
        <w:ind w:left="5792" w:hanging="360"/>
      </w:pPr>
      <w:rPr>
        <w:rFonts w:hint="default"/>
        <w:lang w:val="ru-RU" w:eastAsia="en-US" w:bidi="ar-SA"/>
      </w:rPr>
    </w:lvl>
    <w:lvl w:ilvl="6" w:tplc="F2EE1C96">
      <w:numFmt w:val="bullet"/>
      <w:lvlText w:val="•"/>
      <w:lvlJc w:val="left"/>
      <w:pPr>
        <w:ind w:left="6787" w:hanging="360"/>
      </w:pPr>
      <w:rPr>
        <w:rFonts w:hint="default"/>
        <w:lang w:val="ru-RU" w:eastAsia="en-US" w:bidi="ar-SA"/>
      </w:rPr>
    </w:lvl>
    <w:lvl w:ilvl="7" w:tplc="2EEEC94C">
      <w:numFmt w:val="bullet"/>
      <w:lvlText w:val="•"/>
      <w:lvlJc w:val="left"/>
      <w:pPr>
        <w:ind w:left="7781" w:hanging="360"/>
      </w:pPr>
      <w:rPr>
        <w:rFonts w:hint="default"/>
        <w:lang w:val="ru-RU" w:eastAsia="en-US" w:bidi="ar-SA"/>
      </w:rPr>
    </w:lvl>
    <w:lvl w:ilvl="8" w:tplc="FB4AF23E">
      <w:numFmt w:val="bullet"/>
      <w:lvlText w:val="•"/>
      <w:lvlJc w:val="left"/>
      <w:pPr>
        <w:ind w:left="8776" w:hanging="360"/>
      </w:pPr>
      <w:rPr>
        <w:rFonts w:hint="default"/>
        <w:lang w:val="ru-RU" w:eastAsia="en-US" w:bidi="ar-SA"/>
      </w:rPr>
    </w:lvl>
  </w:abstractNum>
  <w:abstractNum w:abstractNumId="30" w15:restartNumberingAfterBreak="0">
    <w:nsid w:val="13F0139A"/>
    <w:multiLevelType w:val="multilevel"/>
    <w:tmpl w:val="1C66D866"/>
    <w:lvl w:ilvl="0">
      <w:start w:val="1"/>
      <w:numFmt w:val="decimal"/>
      <w:lvlText w:val="%1"/>
      <w:lvlJc w:val="left"/>
      <w:pPr>
        <w:ind w:left="4483" w:hanging="420"/>
        <w:jc w:val="left"/>
      </w:pPr>
      <w:rPr>
        <w:rFonts w:hint="default"/>
        <w:lang w:val="ru-RU" w:eastAsia="en-US" w:bidi="ar-SA"/>
      </w:rPr>
    </w:lvl>
    <w:lvl w:ilvl="1">
      <w:start w:val="1"/>
      <w:numFmt w:val="decimal"/>
      <w:lvlText w:val="%1.%2."/>
      <w:lvlJc w:val="left"/>
      <w:pPr>
        <w:ind w:left="4483" w:hanging="420"/>
        <w:jc w:val="right"/>
      </w:pPr>
      <w:rPr>
        <w:rFonts w:hint="default"/>
        <w:spacing w:val="0"/>
        <w:w w:val="100"/>
        <w:lang w:val="ru-RU" w:eastAsia="en-US" w:bidi="ar-SA"/>
      </w:rPr>
    </w:lvl>
    <w:lvl w:ilvl="2">
      <w:start w:val="1"/>
      <w:numFmt w:val="decimal"/>
      <w:lvlText w:val="%1.%2.%3."/>
      <w:lvlJc w:val="left"/>
      <w:pPr>
        <w:ind w:left="3917"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710" w:hanging="826"/>
        <w:jc w:val="lef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710" w:hanging="224"/>
      </w:pPr>
      <w:rPr>
        <w:rFonts w:ascii="Times New Roman" w:eastAsia="Times New Roman" w:hAnsi="Times New Roman" w:cs="Times New Roman" w:hint="default"/>
        <w:spacing w:val="0"/>
        <w:w w:val="100"/>
        <w:lang w:val="ru-RU" w:eastAsia="en-US" w:bidi="ar-SA"/>
      </w:rPr>
    </w:lvl>
    <w:lvl w:ilvl="5">
      <w:numFmt w:val="bullet"/>
      <w:lvlText w:val="•"/>
      <w:lvlJc w:val="left"/>
      <w:pPr>
        <w:ind w:left="3920" w:hanging="224"/>
      </w:pPr>
      <w:rPr>
        <w:rFonts w:hint="default"/>
        <w:lang w:val="ru-RU" w:eastAsia="en-US" w:bidi="ar-SA"/>
      </w:rPr>
    </w:lvl>
    <w:lvl w:ilvl="6">
      <w:numFmt w:val="bullet"/>
      <w:lvlText w:val="•"/>
      <w:lvlJc w:val="left"/>
      <w:pPr>
        <w:ind w:left="4480" w:hanging="224"/>
      </w:pPr>
      <w:rPr>
        <w:rFonts w:hint="default"/>
        <w:lang w:val="ru-RU" w:eastAsia="en-US" w:bidi="ar-SA"/>
      </w:rPr>
    </w:lvl>
    <w:lvl w:ilvl="7">
      <w:numFmt w:val="bullet"/>
      <w:lvlText w:val="•"/>
      <w:lvlJc w:val="left"/>
      <w:pPr>
        <w:ind w:left="6088" w:hanging="224"/>
      </w:pPr>
      <w:rPr>
        <w:rFonts w:hint="default"/>
        <w:lang w:val="ru-RU" w:eastAsia="en-US" w:bidi="ar-SA"/>
      </w:rPr>
    </w:lvl>
    <w:lvl w:ilvl="8">
      <w:numFmt w:val="bullet"/>
      <w:lvlText w:val="•"/>
      <w:lvlJc w:val="left"/>
      <w:pPr>
        <w:ind w:left="7697" w:hanging="224"/>
      </w:pPr>
      <w:rPr>
        <w:rFonts w:hint="default"/>
        <w:lang w:val="ru-RU" w:eastAsia="en-US" w:bidi="ar-SA"/>
      </w:rPr>
    </w:lvl>
  </w:abstractNum>
  <w:abstractNum w:abstractNumId="31" w15:restartNumberingAfterBreak="0">
    <w:nsid w:val="1569187C"/>
    <w:multiLevelType w:val="hybridMultilevel"/>
    <w:tmpl w:val="F0989B26"/>
    <w:lvl w:ilvl="0" w:tplc="922ACFD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253CCF8A">
      <w:numFmt w:val="bullet"/>
      <w:lvlText w:val="•"/>
      <w:lvlJc w:val="left"/>
      <w:pPr>
        <w:ind w:left="1814" w:hanging="360"/>
      </w:pPr>
      <w:rPr>
        <w:rFonts w:hint="default"/>
        <w:lang w:val="ru-RU" w:eastAsia="en-US" w:bidi="ar-SA"/>
      </w:rPr>
    </w:lvl>
    <w:lvl w:ilvl="2" w:tplc="5FC81B1E">
      <w:numFmt w:val="bullet"/>
      <w:lvlText w:val="•"/>
      <w:lvlJc w:val="left"/>
      <w:pPr>
        <w:ind w:left="2809" w:hanging="360"/>
      </w:pPr>
      <w:rPr>
        <w:rFonts w:hint="default"/>
        <w:lang w:val="ru-RU" w:eastAsia="en-US" w:bidi="ar-SA"/>
      </w:rPr>
    </w:lvl>
    <w:lvl w:ilvl="3" w:tplc="B5E0EF80">
      <w:numFmt w:val="bullet"/>
      <w:lvlText w:val="•"/>
      <w:lvlJc w:val="left"/>
      <w:pPr>
        <w:ind w:left="3803" w:hanging="360"/>
      </w:pPr>
      <w:rPr>
        <w:rFonts w:hint="default"/>
        <w:lang w:val="ru-RU" w:eastAsia="en-US" w:bidi="ar-SA"/>
      </w:rPr>
    </w:lvl>
    <w:lvl w:ilvl="4" w:tplc="9AA659AE">
      <w:numFmt w:val="bullet"/>
      <w:lvlText w:val="•"/>
      <w:lvlJc w:val="left"/>
      <w:pPr>
        <w:ind w:left="4798" w:hanging="360"/>
      </w:pPr>
      <w:rPr>
        <w:rFonts w:hint="default"/>
        <w:lang w:val="ru-RU" w:eastAsia="en-US" w:bidi="ar-SA"/>
      </w:rPr>
    </w:lvl>
    <w:lvl w:ilvl="5" w:tplc="F3F0CD12">
      <w:numFmt w:val="bullet"/>
      <w:lvlText w:val="•"/>
      <w:lvlJc w:val="left"/>
      <w:pPr>
        <w:ind w:left="5792" w:hanging="360"/>
      </w:pPr>
      <w:rPr>
        <w:rFonts w:hint="default"/>
        <w:lang w:val="ru-RU" w:eastAsia="en-US" w:bidi="ar-SA"/>
      </w:rPr>
    </w:lvl>
    <w:lvl w:ilvl="6" w:tplc="C7D23AE2">
      <w:numFmt w:val="bullet"/>
      <w:lvlText w:val="•"/>
      <w:lvlJc w:val="left"/>
      <w:pPr>
        <w:ind w:left="6787" w:hanging="360"/>
      </w:pPr>
      <w:rPr>
        <w:rFonts w:hint="default"/>
        <w:lang w:val="ru-RU" w:eastAsia="en-US" w:bidi="ar-SA"/>
      </w:rPr>
    </w:lvl>
    <w:lvl w:ilvl="7" w:tplc="7A58E446">
      <w:numFmt w:val="bullet"/>
      <w:lvlText w:val="•"/>
      <w:lvlJc w:val="left"/>
      <w:pPr>
        <w:ind w:left="7781" w:hanging="360"/>
      </w:pPr>
      <w:rPr>
        <w:rFonts w:hint="default"/>
        <w:lang w:val="ru-RU" w:eastAsia="en-US" w:bidi="ar-SA"/>
      </w:rPr>
    </w:lvl>
    <w:lvl w:ilvl="8" w:tplc="060680D0">
      <w:numFmt w:val="bullet"/>
      <w:lvlText w:val="•"/>
      <w:lvlJc w:val="left"/>
      <w:pPr>
        <w:ind w:left="8776" w:hanging="360"/>
      </w:pPr>
      <w:rPr>
        <w:rFonts w:hint="default"/>
        <w:lang w:val="ru-RU" w:eastAsia="en-US" w:bidi="ar-SA"/>
      </w:rPr>
    </w:lvl>
  </w:abstractNum>
  <w:abstractNum w:abstractNumId="32" w15:restartNumberingAfterBreak="0">
    <w:nsid w:val="15B16384"/>
    <w:multiLevelType w:val="hybridMultilevel"/>
    <w:tmpl w:val="0FB040AC"/>
    <w:lvl w:ilvl="0" w:tplc="7A70A01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1DC402A">
      <w:numFmt w:val="bullet"/>
      <w:lvlText w:val="•"/>
      <w:lvlJc w:val="left"/>
      <w:pPr>
        <w:ind w:left="1814" w:hanging="360"/>
      </w:pPr>
      <w:rPr>
        <w:rFonts w:hint="default"/>
        <w:lang w:val="ru-RU" w:eastAsia="en-US" w:bidi="ar-SA"/>
      </w:rPr>
    </w:lvl>
    <w:lvl w:ilvl="2" w:tplc="FE162CD6">
      <w:numFmt w:val="bullet"/>
      <w:lvlText w:val="•"/>
      <w:lvlJc w:val="left"/>
      <w:pPr>
        <w:ind w:left="2809" w:hanging="360"/>
      </w:pPr>
      <w:rPr>
        <w:rFonts w:hint="default"/>
        <w:lang w:val="ru-RU" w:eastAsia="en-US" w:bidi="ar-SA"/>
      </w:rPr>
    </w:lvl>
    <w:lvl w:ilvl="3" w:tplc="65364D8C">
      <w:numFmt w:val="bullet"/>
      <w:lvlText w:val="•"/>
      <w:lvlJc w:val="left"/>
      <w:pPr>
        <w:ind w:left="3803" w:hanging="360"/>
      </w:pPr>
      <w:rPr>
        <w:rFonts w:hint="default"/>
        <w:lang w:val="ru-RU" w:eastAsia="en-US" w:bidi="ar-SA"/>
      </w:rPr>
    </w:lvl>
    <w:lvl w:ilvl="4" w:tplc="7F625738">
      <w:numFmt w:val="bullet"/>
      <w:lvlText w:val="•"/>
      <w:lvlJc w:val="left"/>
      <w:pPr>
        <w:ind w:left="4798" w:hanging="360"/>
      </w:pPr>
      <w:rPr>
        <w:rFonts w:hint="default"/>
        <w:lang w:val="ru-RU" w:eastAsia="en-US" w:bidi="ar-SA"/>
      </w:rPr>
    </w:lvl>
    <w:lvl w:ilvl="5" w:tplc="60B2FD36">
      <w:numFmt w:val="bullet"/>
      <w:lvlText w:val="•"/>
      <w:lvlJc w:val="left"/>
      <w:pPr>
        <w:ind w:left="5792" w:hanging="360"/>
      </w:pPr>
      <w:rPr>
        <w:rFonts w:hint="default"/>
        <w:lang w:val="ru-RU" w:eastAsia="en-US" w:bidi="ar-SA"/>
      </w:rPr>
    </w:lvl>
    <w:lvl w:ilvl="6" w:tplc="B83457E2">
      <w:numFmt w:val="bullet"/>
      <w:lvlText w:val="•"/>
      <w:lvlJc w:val="left"/>
      <w:pPr>
        <w:ind w:left="6787" w:hanging="360"/>
      </w:pPr>
      <w:rPr>
        <w:rFonts w:hint="default"/>
        <w:lang w:val="ru-RU" w:eastAsia="en-US" w:bidi="ar-SA"/>
      </w:rPr>
    </w:lvl>
    <w:lvl w:ilvl="7" w:tplc="CAFEFE6C">
      <w:numFmt w:val="bullet"/>
      <w:lvlText w:val="•"/>
      <w:lvlJc w:val="left"/>
      <w:pPr>
        <w:ind w:left="7781" w:hanging="360"/>
      </w:pPr>
      <w:rPr>
        <w:rFonts w:hint="default"/>
        <w:lang w:val="ru-RU" w:eastAsia="en-US" w:bidi="ar-SA"/>
      </w:rPr>
    </w:lvl>
    <w:lvl w:ilvl="8" w:tplc="2CBCB1FA">
      <w:numFmt w:val="bullet"/>
      <w:lvlText w:val="•"/>
      <w:lvlJc w:val="left"/>
      <w:pPr>
        <w:ind w:left="8776" w:hanging="360"/>
      </w:pPr>
      <w:rPr>
        <w:rFonts w:hint="default"/>
        <w:lang w:val="ru-RU" w:eastAsia="en-US" w:bidi="ar-SA"/>
      </w:rPr>
    </w:lvl>
  </w:abstractNum>
  <w:abstractNum w:abstractNumId="33" w15:restartNumberingAfterBreak="0">
    <w:nsid w:val="15B5078D"/>
    <w:multiLevelType w:val="hybridMultilevel"/>
    <w:tmpl w:val="B896DE8E"/>
    <w:lvl w:ilvl="0" w:tplc="77F0C59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BA2F964">
      <w:numFmt w:val="bullet"/>
      <w:lvlText w:val="•"/>
      <w:lvlJc w:val="left"/>
      <w:pPr>
        <w:ind w:left="1814" w:hanging="360"/>
      </w:pPr>
      <w:rPr>
        <w:rFonts w:hint="default"/>
        <w:lang w:val="ru-RU" w:eastAsia="en-US" w:bidi="ar-SA"/>
      </w:rPr>
    </w:lvl>
    <w:lvl w:ilvl="2" w:tplc="03A05F22">
      <w:numFmt w:val="bullet"/>
      <w:lvlText w:val="•"/>
      <w:lvlJc w:val="left"/>
      <w:pPr>
        <w:ind w:left="2809" w:hanging="360"/>
      </w:pPr>
      <w:rPr>
        <w:rFonts w:hint="default"/>
        <w:lang w:val="ru-RU" w:eastAsia="en-US" w:bidi="ar-SA"/>
      </w:rPr>
    </w:lvl>
    <w:lvl w:ilvl="3" w:tplc="2FCE4A0C">
      <w:numFmt w:val="bullet"/>
      <w:lvlText w:val="•"/>
      <w:lvlJc w:val="left"/>
      <w:pPr>
        <w:ind w:left="3803" w:hanging="360"/>
      </w:pPr>
      <w:rPr>
        <w:rFonts w:hint="default"/>
        <w:lang w:val="ru-RU" w:eastAsia="en-US" w:bidi="ar-SA"/>
      </w:rPr>
    </w:lvl>
    <w:lvl w:ilvl="4" w:tplc="41AA8238">
      <w:numFmt w:val="bullet"/>
      <w:lvlText w:val="•"/>
      <w:lvlJc w:val="left"/>
      <w:pPr>
        <w:ind w:left="4798" w:hanging="360"/>
      </w:pPr>
      <w:rPr>
        <w:rFonts w:hint="default"/>
        <w:lang w:val="ru-RU" w:eastAsia="en-US" w:bidi="ar-SA"/>
      </w:rPr>
    </w:lvl>
    <w:lvl w:ilvl="5" w:tplc="37481F0A">
      <w:numFmt w:val="bullet"/>
      <w:lvlText w:val="•"/>
      <w:lvlJc w:val="left"/>
      <w:pPr>
        <w:ind w:left="5792" w:hanging="360"/>
      </w:pPr>
      <w:rPr>
        <w:rFonts w:hint="default"/>
        <w:lang w:val="ru-RU" w:eastAsia="en-US" w:bidi="ar-SA"/>
      </w:rPr>
    </w:lvl>
    <w:lvl w:ilvl="6" w:tplc="44C4A6CE">
      <w:numFmt w:val="bullet"/>
      <w:lvlText w:val="•"/>
      <w:lvlJc w:val="left"/>
      <w:pPr>
        <w:ind w:left="6787" w:hanging="360"/>
      </w:pPr>
      <w:rPr>
        <w:rFonts w:hint="default"/>
        <w:lang w:val="ru-RU" w:eastAsia="en-US" w:bidi="ar-SA"/>
      </w:rPr>
    </w:lvl>
    <w:lvl w:ilvl="7" w:tplc="DF72AC7C">
      <w:numFmt w:val="bullet"/>
      <w:lvlText w:val="•"/>
      <w:lvlJc w:val="left"/>
      <w:pPr>
        <w:ind w:left="7781" w:hanging="360"/>
      </w:pPr>
      <w:rPr>
        <w:rFonts w:hint="default"/>
        <w:lang w:val="ru-RU" w:eastAsia="en-US" w:bidi="ar-SA"/>
      </w:rPr>
    </w:lvl>
    <w:lvl w:ilvl="8" w:tplc="BEF0A800">
      <w:numFmt w:val="bullet"/>
      <w:lvlText w:val="•"/>
      <w:lvlJc w:val="left"/>
      <w:pPr>
        <w:ind w:left="8776" w:hanging="360"/>
      </w:pPr>
      <w:rPr>
        <w:rFonts w:hint="default"/>
        <w:lang w:val="ru-RU" w:eastAsia="en-US" w:bidi="ar-SA"/>
      </w:rPr>
    </w:lvl>
  </w:abstractNum>
  <w:abstractNum w:abstractNumId="34" w15:restartNumberingAfterBreak="0">
    <w:nsid w:val="16045926"/>
    <w:multiLevelType w:val="hybridMultilevel"/>
    <w:tmpl w:val="943E9D32"/>
    <w:lvl w:ilvl="0" w:tplc="FB72126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159C67AE">
      <w:numFmt w:val="bullet"/>
      <w:lvlText w:val="•"/>
      <w:lvlJc w:val="left"/>
      <w:pPr>
        <w:ind w:left="1814" w:hanging="360"/>
      </w:pPr>
      <w:rPr>
        <w:rFonts w:hint="default"/>
        <w:lang w:val="ru-RU" w:eastAsia="en-US" w:bidi="ar-SA"/>
      </w:rPr>
    </w:lvl>
    <w:lvl w:ilvl="2" w:tplc="F820AC2C">
      <w:numFmt w:val="bullet"/>
      <w:lvlText w:val="•"/>
      <w:lvlJc w:val="left"/>
      <w:pPr>
        <w:ind w:left="2809" w:hanging="360"/>
      </w:pPr>
      <w:rPr>
        <w:rFonts w:hint="default"/>
        <w:lang w:val="ru-RU" w:eastAsia="en-US" w:bidi="ar-SA"/>
      </w:rPr>
    </w:lvl>
    <w:lvl w:ilvl="3" w:tplc="B7B87CAA">
      <w:numFmt w:val="bullet"/>
      <w:lvlText w:val="•"/>
      <w:lvlJc w:val="left"/>
      <w:pPr>
        <w:ind w:left="3803" w:hanging="360"/>
      </w:pPr>
      <w:rPr>
        <w:rFonts w:hint="default"/>
        <w:lang w:val="ru-RU" w:eastAsia="en-US" w:bidi="ar-SA"/>
      </w:rPr>
    </w:lvl>
    <w:lvl w:ilvl="4" w:tplc="04545DE4">
      <w:numFmt w:val="bullet"/>
      <w:lvlText w:val="•"/>
      <w:lvlJc w:val="left"/>
      <w:pPr>
        <w:ind w:left="4798" w:hanging="360"/>
      </w:pPr>
      <w:rPr>
        <w:rFonts w:hint="default"/>
        <w:lang w:val="ru-RU" w:eastAsia="en-US" w:bidi="ar-SA"/>
      </w:rPr>
    </w:lvl>
    <w:lvl w:ilvl="5" w:tplc="6CCE8506">
      <w:numFmt w:val="bullet"/>
      <w:lvlText w:val="•"/>
      <w:lvlJc w:val="left"/>
      <w:pPr>
        <w:ind w:left="5792" w:hanging="360"/>
      </w:pPr>
      <w:rPr>
        <w:rFonts w:hint="default"/>
        <w:lang w:val="ru-RU" w:eastAsia="en-US" w:bidi="ar-SA"/>
      </w:rPr>
    </w:lvl>
    <w:lvl w:ilvl="6" w:tplc="BAD86C2A">
      <w:numFmt w:val="bullet"/>
      <w:lvlText w:val="•"/>
      <w:lvlJc w:val="left"/>
      <w:pPr>
        <w:ind w:left="6787" w:hanging="360"/>
      </w:pPr>
      <w:rPr>
        <w:rFonts w:hint="default"/>
        <w:lang w:val="ru-RU" w:eastAsia="en-US" w:bidi="ar-SA"/>
      </w:rPr>
    </w:lvl>
    <w:lvl w:ilvl="7" w:tplc="1C8C7460">
      <w:numFmt w:val="bullet"/>
      <w:lvlText w:val="•"/>
      <w:lvlJc w:val="left"/>
      <w:pPr>
        <w:ind w:left="7781" w:hanging="360"/>
      </w:pPr>
      <w:rPr>
        <w:rFonts w:hint="default"/>
        <w:lang w:val="ru-RU" w:eastAsia="en-US" w:bidi="ar-SA"/>
      </w:rPr>
    </w:lvl>
    <w:lvl w:ilvl="8" w:tplc="17D2309E">
      <w:numFmt w:val="bullet"/>
      <w:lvlText w:val="•"/>
      <w:lvlJc w:val="left"/>
      <w:pPr>
        <w:ind w:left="8776" w:hanging="360"/>
      </w:pPr>
      <w:rPr>
        <w:rFonts w:hint="default"/>
        <w:lang w:val="ru-RU" w:eastAsia="en-US" w:bidi="ar-SA"/>
      </w:rPr>
    </w:lvl>
  </w:abstractNum>
  <w:abstractNum w:abstractNumId="35" w15:restartNumberingAfterBreak="0">
    <w:nsid w:val="1A3B728F"/>
    <w:multiLevelType w:val="hybridMultilevel"/>
    <w:tmpl w:val="2B0A9B96"/>
    <w:lvl w:ilvl="0" w:tplc="57B656D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170A29B6">
      <w:numFmt w:val="bullet"/>
      <w:lvlText w:val="•"/>
      <w:lvlJc w:val="left"/>
      <w:pPr>
        <w:ind w:left="1814" w:hanging="360"/>
      </w:pPr>
      <w:rPr>
        <w:rFonts w:hint="default"/>
        <w:lang w:val="ru-RU" w:eastAsia="en-US" w:bidi="ar-SA"/>
      </w:rPr>
    </w:lvl>
    <w:lvl w:ilvl="2" w:tplc="8516FD34">
      <w:numFmt w:val="bullet"/>
      <w:lvlText w:val="•"/>
      <w:lvlJc w:val="left"/>
      <w:pPr>
        <w:ind w:left="2809" w:hanging="360"/>
      </w:pPr>
      <w:rPr>
        <w:rFonts w:hint="default"/>
        <w:lang w:val="ru-RU" w:eastAsia="en-US" w:bidi="ar-SA"/>
      </w:rPr>
    </w:lvl>
    <w:lvl w:ilvl="3" w:tplc="36687F4A">
      <w:numFmt w:val="bullet"/>
      <w:lvlText w:val="•"/>
      <w:lvlJc w:val="left"/>
      <w:pPr>
        <w:ind w:left="3803" w:hanging="360"/>
      </w:pPr>
      <w:rPr>
        <w:rFonts w:hint="default"/>
        <w:lang w:val="ru-RU" w:eastAsia="en-US" w:bidi="ar-SA"/>
      </w:rPr>
    </w:lvl>
    <w:lvl w:ilvl="4" w:tplc="D3749750">
      <w:numFmt w:val="bullet"/>
      <w:lvlText w:val="•"/>
      <w:lvlJc w:val="left"/>
      <w:pPr>
        <w:ind w:left="4798" w:hanging="360"/>
      </w:pPr>
      <w:rPr>
        <w:rFonts w:hint="default"/>
        <w:lang w:val="ru-RU" w:eastAsia="en-US" w:bidi="ar-SA"/>
      </w:rPr>
    </w:lvl>
    <w:lvl w:ilvl="5" w:tplc="52003528">
      <w:numFmt w:val="bullet"/>
      <w:lvlText w:val="•"/>
      <w:lvlJc w:val="left"/>
      <w:pPr>
        <w:ind w:left="5792" w:hanging="360"/>
      </w:pPr>
      <w:rPr>
        <w:rFonts w:hint="default"/>
        <w:lang w:val="ru-RU" w:eastAsia="en-US" w:bidi="ar-SA"/>
      </w:rPr>
    </w:lvl>
    <w:lvl w:ilvl="6" w:tplc="C0947F5C">
      <w:numFmt w:val="bullet"/>
      <w:lvlText w:val="•"/>
      <w:lvlJc w:val="left"/>
      <w:pPr>
        <w:ind w:left="6787" w:hanging="360"/>
      </w:pPr>
      <w:rPr>
        <w:rFonts w:hint="default"/>
        <w:lang w:val="ru-RU" w:eastAsia="en-US" w:bidi="ar-SA"/>
      </w:rPr>
    </w:lvl>
    <w:lvl w:ilvl="7" w:tplc="7F16D6E8">
      <w:numFmt w:val="bullet"/>
      <w:lvlText w:val="•"/>
      <w:lvlJc w:val="left"/>
      <w:pPr>
        <w:ind w:left="7781" w:hanging="360"/>
      </w:pPr>
      <w:rPr>
        <w:rFonts w:hint="default"/>
        <w:lang w:val="ru-RU" w:eastAsia="en-US" w:bidi="ar-SA"/>
      </w:rPr>
    </w:lvl>
    <w:lvl w:ilvl="8" w:tplc="408805D8">
      <w:numFmt w:val="bullet"/>
      <w:lvlText w:val="•"/>
      <w:lvlJc w:val="left"/>
      <w:pPr>
        <w:ind w:left="8776" w:hanging="360"/>
      </w:pPr>
      <w:rPr>
        <w:rFonts w:hint="default"/>
        <w:lang w:val="ru-RU" w:eastAsia="en-US" w:bidi="ar-SA"/>
      </w:rPr>
    </w:lvl>
  </w:abstractNum>
  <w:abstractNum w:abstractNumId="36" w15:restartNumberingAfterBreak="0">
    <w:nsid w:val="1A6E2F7B"/>
    <w:multiLevelType w:val="hybridMultilevel"/>
    <w:tmpl w:val="6AC452E8"/>
    <w:lvl w:ilvl="0" w:tplc="23A2588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BF262F8">
      <w:numFmt w:val="bullet"/>
      <w:lvlText w:val="•"/>
      <w:lvlJc w:val="left"/>
      <w:pPr>
        <w:ind w:left="1814" w:hanging="360"/>
      </w:pPr>
      <w:rPr>
        <w:rFonts w:hint="default"/>
        <w:lang w:val="ru-RU" w:eastAsia="en-US" w:bidi="ar-SA"/>
      </w:rPr>
    </w:lvl>
    <w:lvl w:ilvl="2" w:tplc="49709D24">
      <w:numFmt w:val="bullet"/>
      <w:lvlText w:val="•"/>
      <w:lvlJc w:val="left"/>
      <w:pPr>
        <w:ind w:left="2809" w:hanging="360"/>
      </w:pPr>
      <w:rPr>
        <w:rFonts w:hint="default"/>
        <w:lang w:val="ru-RU" w:eastAsia="en-US" w:bidi="ar-SA"/>
      </w:rPr>
    </w:lvl>
    <w:lvl w:ilvl="3" w:tplc="05C474B6">
      <w:numFmt w:val="bullet"/>
      <w:lvlText w:val="•"/>
      <w:lvlJc w:val="left"/>
      <w:pPr>
        <w:ind w:left="3803" w:hanging="360"/>
      </w:pPr>
      <w:rPr>
        <w:rFonts w:hint="default"/>
        <w:lang w:val="ru-RU" w:eastAsia="en-US" w:bidi="ar-SA"/>
      </w:rPr>
    </w:lvl>
    <w:lvl w:ilvl="4" w:tplc="D0A4B2E8">
      <w:numFmt w:val="bullet"/>
      <w:lvlText w:val="•"/>
      <w:lvlJc w:val="left"/>
      <w:pPr>
        <w:ind w:left="4798" w:hanging="360"/>
      </w:pPr>
      <w:rPr>
        <w:rFonts w:hint="default"/>
        <w:lang w:val="ru-RU" w:eastAsia="en-US" w:bidi="ar-SA"/>
      </w:rPr>
    </w:lvl>
    <w:lvl w:ilvl="5" w:tplc="15A8152E">
      <w:numFmt w:val="bullet"/>
      <w:lvlText w:val="•"/>
      <w:lvlJc w:val="left"/>
      <w:pPr>
        <w:ind w:left="5792" w:hanging="360"/>
      </w:pPr>
      <w:rPr>
        <w:rFonts w:hint="default"/>
        <w:lang w:val="ru-RU" w:eastAsia="en-US" w:bidi="ar-SA"/>
      </w:rPr>
    </w:lvl>
    <w:lvl w:ilvl="6" w:tplc="DA5C958C">
      <w:numFmt w:val="bullet"/>
      <w:lvlText w:val="•"/>
      <w:lvlJc w:val="left"/>
      <w:pPr>
        <w:ind w:left="6787" w:hanging="360"/>
      </w:pPr>
      <w:rPr>
        <w:rFonts w:hint="default"/>
        <w:lang w:val="ru-RU" w:eastAsia="en-US" w:bidi="ar-SA"/>
      </w:rPr>
    </w:lvl>
    <w:lvl w:ilvl="7" w:tplc="92DCA9F4">
      <w:numFmt w:val="bullet"/>
      <w:lvlText w:val="•"/>
      <w:lvlJc w:val="left"/>
      <w:pPr>
        <w:ind w:left="7781" w:hanging="360"/>
      </w:pPr>
      <w:rPr>
        <w:rFonts w:hint="default"/>
        <w:lang w:val="ru-RU" w:eastAsia="en-US" w:bidi="ar-SA"/>
      </w:rPr>
    </w:lvl>
    <w:lvl w:ilvl="8" w:tplc="7524742A">
      <w:numFmt w:val="bullet"/>
      <w:lvlText w:val="•"/>
      <w:lvlJc w:val="left"/>
      <w:pPr>
        <w:ind w:left="8776" w:hanging="360"/>
      </w:pPr>
      <w:rPr>
        <w:rFonts w:hint="default"/>
        <w:lang w:val="ru-RU" w:eastAsia="en-US" w:bidi="ar-SA"/>
      </w:rPr>
    </w:lvl>
  </w:abstractNum>
  <w:abstractNum w:abstractNumId="37" w15:restartNumberingAfterBreak="0">
    <w:nsid w:val="1B0C3E90"/>
    <w:multiLevelType w:val="hybridMultilevel"/>
    <w:tmpl w:val="A914CEC2"/>
    <w:lvl w:ilvl="0" w:tplc="6C7E8A6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0C67BCE">
      <w:numFmt w:val="bullet"/>
      <w:lvlText w:val="•"/>
      <w:lvlJc w:val="left"/>
      <w:pPr>
        <w:ind w:left="1814" w:hanging="360"/>
      </w:pPr>
      <w:rPr>
        <w:rFonts w:hint="default"/>
        <w:lang w:val="ru-RU" w:eastAsia="en-US" w:bidi="ar-SA"/>
      </w:rPr>
    </w:lvl>
    <w:lvl w:ilvl="2" w:tplc="2CB68A2A">
      <w:numFmt w:val="bullet"/>
      <w:lvlText w:val="•"/>
      <w:lvlJc w:val="left"/>
      <w:pPr>
        <w:ind w:left="2809" w:hanging="360"/>
      </w:pPr>
      <w:rPr>
        <w:rFonts w:hint="default"/>
        <w:lang w:val="ru-RU" w:eastAsia="en-US" w:bidi="ar-SA"/>
      </w:rPr>
    </w:lvl>
    <w:lvl w:ilvl="3" w:tplc="E752BF1A">
      <w:numFmt w:val="bullet"/>
      <w:lvlText w:val="•"/>
      <w:lvlJc w:val="left"/>
      <w:pPr>
        <w:ind w:left="3803" w:hanging="360"/>
      </w:pPr>
      <w:rPr>
        <w:rFonts w:hint="default"/>
        <w:lang w:val="ru-RU" w:eastAsia="en-US" w:bidi="ar-SA"/>
      </w:rPr>
    </w:lvl>
    <w:lvl w:ilvl="4" w:tplc="CDF4C200">
      <w:numFmt w:val="bullet"/>
      <w:lvlText w:val="•"/>
      <w:lvlJc w:val="left"/>
      <w:pPr>
        <w:ind w:left="4798" w:hanging="360"/>
      </w:pPr>
      <w:rPr>
        <w:rFonts w:hint="default"/>
        <w:lang w:val="ru-RU" w:eastAsia="en-US" w:bidi="ar-SA"/>
      </w:rPr>
    </w:lvl>
    <w:lvl w:ilvl="5" w:tplc="09926BE2">
      <w:numFmt w:val="bullet"/>
      <w:lvlText w:val="•"/>
      <w:lvlJc w:val="left"/>
      <w:pPr>
        <w:ind w:left="5792" w:hanging="360"/>
      </w:pPr>
      <w:rPr>
        <w:rFonts w:hint="default"/>
        <w:lang w:val="ru-RU" w:eastAsia="en-US" w:bidi="ar-SA"/>
      </w:rPr>
    </w:lvl>
    <w:lvl w:ilvl="6" w:tplc="5F640F74">
      <w:numFmt w:val="bullet"/>
      <w:lvlText w:val="•"/>
      <w:lvlJc w:val="left"/>
      <w:pPr>
        <w:ind w:left="6787" w:hanging="360"/>
      </w:pPr>
      <w:rPr>
        <w:rFonts w:hint="default"/>
        <w:lang w:val="ru-RU" w:eastAsia="en-US" w:bidi="ar-SA"/>
      </w:rPr>
    </w:lvl>
    <w:lvl w:ilvl="7" w:tplc="584E206E">
      <w:numFmt w:val="bullet"/>
      <w:lvlText w:val="•"/>
      <w:lvlJc w:val="left"/>
      <w:pPr>
        <w:ind w:left="7781" w:hanging="360"/>
      </w:pPr>
      <w:rPr>
        <w:rFonts w:hint="default"/>
        <w:lang w:val="ru-RU" w:eastAsia="en-US" w:bidi="ar-SA"/>
      </w:rPr>
    </w:lvl>
    <w:lvl w:ilvl="8" w:tplc="84BA7270">
      <w:numFmt w:val="bullet"/>
      <w:lvlText w:val="•"/>
      <w:lvlJc w:val="left"/>
      <w:pPr>
        <w:ind w:left="8776" w:hanging="360"/>
      </w:pPr>
      <w:rPr>
        <w:rFonts w:hint="default"/>
        <w:lang w:val="ru-RU" w:eastAsia="en-US" w:bidi="ar-SA"/>
      </w:rPr>
    </w:lvl>
  </w:abstractNum>
  <w:abstractNum w:abstractNumId="38" w15:restartNumberingAfterBreak="0">
    <w:nsid w:val="1C837DDC"/>
    <w:multiLevelType w:val="hybridMultilevel"/>
    <w:tmpl w:val="6CF43C36"/>
    <w:lvl w:ilvl="0" w:tplc="46DCF63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4720494">
      <w:numFmt w:val="bullet"/>
      <w:lvlText w:val="•"/>
      <w:lvlJc w:val="left"/>
      <w:pPr>
        <w:ind w:left="1814" w:hanging="360"/>
      </w:pPr>
      <w:rPr>
        <w:rFonts w:hint="default"/>
        <w:lang w:val="ru-RU" w:eastAsia="en-US" w:bidi="ar-SA"/>
      </w:rPr>
    </w:lvl>
    <w:lvl w:ilvl="2" w:tplc="0274865C">
      <w:numFmt w:val="bullet"/>
      <w:lvlText w:val="•"/>
      <w:lvlJc w:val="left"/>
      <w:pPr>
        <w:ind w:left="2809" w:hanging="360"/>
      </w:pPr>
      <w:rPr>
        <w:rFonts w:hint="default"/>
        <w:lang w:val="ru-RU" w:eastAsia="en-US" w:bidi="ar-SA"/>
      </w:rPr>
    </w:lvl>
    <w:lvl w:ilvl="3" w:tplc="06E4CE68">
      <w:numFmt w:val="bullet"/>
      <w:lvlText w:val="•"/>
      <w:lvlJc w:val="left"/>
      <w:pPr>
        <w:ind w:left="3803" w:hanging="360"/>
      </w:pPr>
      <w:rPr>
        <w:rFonts w:hint="default"/>
        <w:lang w:val="ru-RU" w:eastAsia="en-US" w:bidi="ar-SA"/>
      </w:rPr>
    </w:lvl>
    <w:lvl w:ilvl="4" w:tplc="2BF6EF6E">
      <w:numFmt w:val="bullet"/>
      <w:lvlText w:val="•"/>
      <w:lvlJc w:val="left"/>
      <w:pPr>
        <w:ind w:left="4798" w:hanging="360"/>
      </w:pPr>
      <w:rPr>
        <w:rFonts w:hint="default"/>
        <w:lang w:val="ru-RU" w:eastAsia="en-US" w:bidi="ar-SA"/>
      </w:rPr>
    </w:lvl>
    <w:lvl w:ilvl="5" w:tplc="01BE3B6E">
      <w:numFmt w:val="bullet"/>
      <w:lvlText w:val="•"/>
      <w:lvlJc w:val="left"/>
      <w:pPr>
        <w:ind w:left="5792" w:hanging="360"/>
      </w:pPr>
      <w:rPr>
        <w:rFonts w:hint="default"/>
        <w:lang w:val="ru-RU" w:eastAsia="en-US" w:bidi="ar-SA"/>
      </w:rPr>
    </w:lvl>
    <w:lvl w:ilvl="6" w:tplc="5BB482EC">
      <w:numFmt w:val="bullet"/>
      <w:lvlText w:val="•"/>
      <w:lvlJc w:val="left"/>
      <w:pPr>
        <w:ind w:left="6787" w:hanging="360"/>
      </w:pPr>
      <w:rPr>
        <w:rFonts w:hint="default"/>
        <w:lang w:val="ru-RU" w:eastAsia="en-US" w:bidi="ar-SA"/>
      </w:rPr>
    </w:lvl>
    <w:lvl w:ilvl="7" w:tplc="149C080E">
      <w:numFmt w:val="bullet"/>
      <w:lvlText w:val="•"/>
      <w:lvlJc w:val="left"/>
      <w:pPr>
        <w:ind w:left="7781" w:hanging="360"/>
      </w:pPr>
      <w:rPr>
        <w:rFonts w:hint="default"/>
        <w:lang w:val="ru-RU" w:eastAsia="en-US" w:bidi="ar-SA"/>
      </w:rPr>
    </w:lvl>
    <w:lvl w:ilvl="8" w:tplc="6FF45A56">
      <w:numFmt w:val="bullet"/>
      <w:lvlText w:val="•"/>
      <w:lvlJc w:val="left"/>
      <w:pPr>
        <w:ind w:left="8776" w:hanging="360"/>
      </w:pPr>
      <w:rPr>
        <w:rFonts w:hint="default"/>
        <w:lang w:val="ru-RU" w:eastAsia="en-US" w:bidi="ar-SA"/>
      </w:rPr>
    </w:lvl>
  </w:abstractNum>
  <w:abstractNum w:abstractNumId="39" w15:restartNumberingAfterBreak="0">
    <w:nsid w:val="1CF80B2A"/>
    <w:multiLevelType w:val="hybridMultilevel"/>
    <w:tmpl w:val="13C6E4D2"/>
    <w:lvl w:ilvl="0" w:tplc="00669ED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9CC9064">
      <w:numFmt w:val="bullet"/>
      <w:lvlText w:val="•"/>
      <w:lvlJc w:val="left"/>
      <w:pPr>
        <w:ind w:left="1814" w:hanging="360"/>
      </w:pPr>
      <w:rPr>
        <w:rFonts w:hint="default"/>
        <w:lang w:val="ru-RU" w:eastAsia="en-US" w:bidi="ar-SA"/>
      </w:rPr>
    </w:lvl>
    <w:lvl w:ilvl="2" w:tplc="B2A4D4EE">
      <w:numFmt w:val="bullet"/>
      <w:lvlText w:val="•"/>
      <w:lvlJc w:val="left"/>
      <w:pPr>
        <w:ind w:left="2809" w:hanging="360"/>
      </w:pPr>
      <w:rPr>
        <w:rFonts w:hint="default"/>
        <w:lang w:val="ru-RU" w:eastAsia="en-US" w:bidi="ar-SA"/>
      </w:rPr>
    </w:lvl>
    <w:lvl w:ilvl="3" w:tplc="3F528028">
      <w:numFmt w:val="bullet"/>
      <w:lvlText w:val="•"/>
      <w:lvlJc w:val="left"/>
      <w:pPr>
        <w:ind w:left="3803" w:hanging="360"/>
      </w:pPr>
      <w:rPr>
        <w:rFonts w:hint="default"/>
        <w:lang w:val="ru-RU" w:eastAsia="en-US" w:bidi="ar-SA"/>
      </w:rPr>
    </w:lvl>
    <w:lvl w:ilvl="4" w:tplc="E9B44E82">
      <w:numFmt w:val="bullet"/>
      <w:lvlText w:val="•"/>
      <w:lvlJc w:val="left"/>
      <w:pPr>
        <w:ind w:left="4798" w:hanging="360"/>
      </w:pPr>
      <w:rPr>
        <w:rFonts w:hint="default"/>
        <w:lang w:val="ru-RU" w:eastAsia="en-US" w:bidi="ar-SA"/>
      </w:rPr>
    </w:lvl>
    <w:lvl w:ilvl="5" w:tplc="320C5736">
      <w:numFmt w:val="bullet"/>
      <w:lvlText w:val="•"/>
      <w:lvlJc w:val="left"/>
      <w:pPr>
        <w:ind w:left="5792" w:hanging="360"/>
      </w:pPr>
      <w:rPr>
        <w:rFonts w:hint="default"/>
        <w:lang w:val="ru-RU" w:eastAsia="en-US" w:bidi="ar-SA"/>
      </w:rPr>
    </w:lvl>
    <w:lvl w:ilvl="6" w:tplc="2E6EB68E">
      <w:numFmt w:val="bullet"/>
      <w:lvlText w:val="•"/>
      <w:lvlJc w:val="left"/>
      <w:pPr>
        <w:ind w:left="6787" w:hanging="360"/>
      </w:pPr>
      <w:rPr>
        <w:rFonts w:hint="default"/>
        <w:lang w:val="ru-RU" w:eastAsia="en-US" w:bidi="ar-SA"/>
      </w:rPr>
    </w:lvl>
    <w:lvl w:ilvl="7" w:tplc="11E6EE1C">
      <w:numFmt w:val="bullet"/>
      <w:lvlText w:val="•"/>
      <w:lvlJc w:val="left"/>
      <w:pPr>
        <w:ind w:left="7781" w:hanging="360"/>
      </w:pPr>
      <w:rPr>
        <w:rFonts w:hint="default"/>
        <w:lang w:val="ru-RU" w:eastAsia="en-US" w:bidi="ar-SA"/>
      </w:rPr>
    </w:lvl>
    <w:lvl w:ilvl="8" w:tplc="5C164890">
      <w:numFmt w:val="bullet"/>
      <w:lvlText w:val="•"/>
      <w:lvlJc w:val="left"/>
      <w:pPr>
        <w:ind w:left="8776" w:hanging="360"/>
      </w:pPr>
      <w:rPr>
        <w:rFonts w:hint="default"/>
        <w:lang w:val="ru-RU" w:eastAsia="en-US" w:bidi="ar-SA"/>
      </w:rPr>
    </w:lvl>
  </w:abstractNum>
  <w:abstractNum w:abstractNumId="40" w15:restartNumberingAfterBreak="0">
    <w:nsid w:val="1E7931B4"/>
    <w:multiLevelType w:val="hybridMultilevel"/>
    <w:tmpl w:val="EB860A00"/>
    <w:lvl w:ilvl="0" w:tplc="E71CBFF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D20A690C">
      <w:numFmt w:val="bullet"/>
      <w:lvlText w:val="•"/>
      <w:lvlJc w:val="left"/>
      <w:pPr>
        <w:ind w:left="1814" w:hanging="360"/>
      </w:pPr>
      <w:rPr>
        <w:rFonts w:hint="default"/>
        <w:lang w:val="ru-RU" w:eastAsia="en-US" w:bidi="ar-SA"/>
      </w:rPr>
    </w:lvl>
    <w:lvl w:ilvl="2" w:tplc="6F6E3AEA">
      <w:numFmt w:val="bullet"/>
      <w:lvlText w:val="•"/>
      <w:lvlJc w:val="left"/>
      <w:pPr>
        <w:ind w:left="2809" w:hanging="360"/>
      </w:pPr>
      <w:rPr>
        <w:rFonts w:hint="default"/>
        <w:lang w:val="ru-RU" w:eastAsia="en-US" w:bidi="ar-SA"/>
      </w:rPr>
    </w:lvl>
    <w:lvl w:ilvl="3" w:tplc="9524FD82">
      <w:numFmt w:val="bullet"/>
      <w:lvlText w:val="•"/>
      <w:lvlJc w:val="left"/>
      <w:pPr>
        <w:ind w:left="3803" w:hanging="360"/>
      </w:pPr>
      <w:rPr>
        <w:rFonts w:hint="default"/>
        <w:lang w:val="ru-RU" w:eastAsia="en-US" w:bidi="ar-SA"/>
      </w:rPr>
    </w:lvl>
    <w:lvl w:ilvl="4" w:tplc="14B4AA1E">
      <w:numFmt w:val="bullet"/>
      <w:lvlText w:val="•"/>
      <w:lvlJc w:val="left"/>
      <w:pPr>
        <w:ind w:left="4798" w:hanging="360"/>
      </w:pPr>
      <w:rPr>
        <w:rFonts w:hint="default"/>
        <w:lang w:val="ru-RU" w:eastAsia="en-US" w:bidi="ar-SA"/>
      </w:rPr>
    </w:lvl>
    <w:lvl w:ilvl="5" w:tplc="CEBA7064">
      <w:numFmt w:val="bullet"/>
      <w:lvlText w:val="•"/>
      <w:lvlJc w:val="left"/>
      <w:pPr>
        <w:ind w:left="5792" w:hanging="360"/>
      </w:pPr>
      <w:rPr>
        <w:rFonts w:hint="default"/>
        <w:lang w:val="ru-RU" w:eastAsia="en-US" w:bidi="ar-SA"/>
      </w:rPr>
    </w:lvl>
    <w:lvl w:ilvl="6" w:tplc="46386166">
      <w:numFmt w:val="bullet"/>
      <w:lvlText w:val="•"/>
      <w:lvlJc w:val="left"/>
      <w:pPr>
        <w:ind w:left="6787" w:hanging="360"/>
      </w:pPr>
      <w:rPr>
        <w:rFonts w:hint="default"/>
        <w:lang w:val="ru-RU" w:eastAsia="en-US" w:bidi="ar-SA"/>
      </w:rPr>
    </w:lvl>
    <w:lvl w:ilvl="7" w:tplc="1070E496">
      <w:numFmt w:val="bullet"/>
      <w:lvlText w:val="•"/>
      <w:lvlJc w:val="left"/>
      <w:pPr>
        <w:ind w:left="7781" w:hanging="360"/>
      </w:pPr>
      <w:rPr>
        <w:rFonts w:hint="default"/>
        <w:lang w:val="ru-RU" w:eastAsia="en-US" w:bidi="ar-SA"/>
      </w:rPr>
    </w:lvl>
    <w:lvl w:ilvl="8" w:tplc="F498F320">
      <w:numFmt w:val="bullet"/>
      <w:lvlText w:val="•"/>
      <w:lvlJc w:val="left"/>
      <w:pPr>
        <w:ind w:left="8776" w:hanging="360"/>
      </w:pPr>
      <w:rPr>
        <w:rFonts w:hint="default"/>
        <w:lang w:val="ru-RU" w:eastAsia="en-US" w:bidi="ar-SA"/>
      </w:rPr>
    </w:lvl>
  </w:abstractNum>
  <w:abstractNum w:abstractNumId="41" w15:restartNumberingAfterBreak="0">
    <w:nsid w:val="1F3870B6"/>
    <w:multiLevelType w:val="hybridMultilevel"/>
    <w:tmpl w:val="A92A55DA"/>
    <w:lvl w:ilvl="0" w:tplc="E8E4210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8CC2D24">
      <w:numFmt w:val="bullet"/>
      <w:lvlText w:val="•"/>
      <w:lvlJc w:val="left"/>
      <w:pPr>
        <w:ind w:left="1814" w:hanging="360"/>
      </w:pPr>
      <w:rPr>
        <w:rFonts w:hint="default"/>
        <w:lang w:val="ru-RU" w:eastAsia="en-US" w:bidi="ar-SA"/>
      </w:rPr>
    </w:lvl>
    <w:lvl w:ilvl="2" w:tplc="19AC19CA">
      <w:numFmt w:val="bullet"/>
      <w:lvlText w:val="•"/>
      <w:lvlJc w:val="left"/>
      <w:pPr>
        <w:ind w:left="2809" w:hanging="360"/>
      </w:pPr>
      <w:rPr>
        <w:rFonts w:hint="default"/>
        <w:lang w:val="ru-RU" w:eastAsia="en-US" w:bidi="ar-SA"/>
      </w:rPr>
    </w:lvl>
    <w:lvl w:ilvl="3" w:tplc="D3BE9D72">
      <w:numFmt w:val="bullet"/>
      <w:lvlText w:val="•"/>
      <w:lvlJc w:val="left"/>
      <w:pPr>
        <w:ind w:left="3803" w:hanging="360"/>
      </w:pPr>
      <w:rPr>
        <w:rFonts w:hint="default"/>
        <w:lang w:val="ru-RU" w:eastAsia="en-US" w:bidi="ar-SA"/>
      </w:rPr>
    </w:lvl>
    <w:lvl w:ilvl="4" w:tplc="ADDE963A">
      <w:numFmt w:val="bullet"/>
      <w:lvlText w:val="•"/>
      <w:lvlJc w:val="left"/>
      <w:pPr>
        <w:ind w:left="4798" w:hanging="360"/>
      </w:pPr>
      <w:rPr>
        <w:rFonts w:hint="default"/>
        <w:lang w:val="ru-RU" w:eastAsia="en-US" w:bidi="ar-SA"/>
      </w:rPr>
    </w:lvl>
    <w:lvl w:ilvl="5" w:tplc="AAE6C9CE">
      <w:numFmt w:val="bullet"/>
      <w:lvlText w:val="•"/>
      <w:lvlJc w:val="left"/>
      <w:pPr>
        <w:ind w:left="5792" w:hanging="360"/>
      </w:pPr>
      <w:rPr>
        <w:rFonts w:hint="default"/>
        <w:lang w:val="ru-RU" w:eastAsia="en-US" w:bidi="ar-SA"/>
      </w:rPr>
    </w:lvl>
    <w:lvl w:ilvl="6" w:tplc="595A6BA0">
      <w:numFmt w:val="bullet"/>
      <w:lvlText w:val="•"/>
      <w:lvlJc w:val="left"/>
      <w:pPr>
        <w:ind w:left="6787" w:hanging="360"/>
      </w:pPr>
      <w:rPr>
        <w:rFonts w:hint="default"/>
        <w:lang w:val="ru-RU" w:eastAsia="en-US" w:bidi="ar-SA"/>
      </w:rPr>
    </w:lvl>
    <w:lvl w:ilvl="7" w:tplc="591C2196">
      <w:numFmt w:val="bullet"/>
      <w:lvlText w:val="•"/>
      <w:lvlJc w:val="left"/>
      <w:pPr>
        <w:ind w:left="7781" w:hanging="360"/>
      </w:pPr>
      <w:rPr>
        <w:rFonts w:hint="default"/>
        <w:lang w:val="ru-RU" w:eastAsia="en-US" w:bidi="ar-SA"/>
      </w:rPr>
    </w:lvl>
    <w:lvl w:ilvl="8" w:tplc="F0382736">
      <w:numFmt w:val="bullet"/>
      <w:lvlText w:val="•"/>
      <w:lvlJc w:val="left"/>
      <w:pPr>
        <w:ind w:left="8776" w:hanging="360"/>
      </w:pPr>
      <w:rPr>
        <w:rFonts w:hint="default"/>
        <w:lang w:val="ru-RU" w:eastAsia="en-US" w:bidi="ar-SA"/>
      </w:rPr>
    </w:lvl>
  </w:abstractNum>
  <w:abstractNum w:abstractNumId="42" w15:restartNumberingAfterBreak="0">
    <w:nsid w:val="1FE37D24"/>
    <w:multiLevelType w:val="hybridMultilevel"/>
    <w:tmpl w:val="3B8015AC"/>
    <w:lvl w:ilvl="0" w:tplc="E042099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B467548">
      <w:numFmt w:val="bullet"/>
      <w:lvlText w:val="•"/>
      <w:lvlJc w:val="left"/>
      <w:pPr>
        <w:ind w:left="1814" w:hanging="360"/>
      </w:pPr>
      <w:rPr>
        <w:rFonts w:hint="default"/>
        <w:lang w:val="ru-RU" w:eastAsia="en-US" w:bidi="ar-SA"/>
      </w:rPr>
    </w:lvl>
    <w:lvl w:ilvl="2" w:tplc="DBDE72C0">
      <w:numFmt w:val="bullet"/>
      <w:lvlText w:val="•"/>
      <w:lvlJc w:val="left"/>
      <w:pPr>
        <w:ind w:left="2809" w:hanging="360"/>
      </w:pPr>
      <w:rPr>
        <w:rFonts w:hint="default"/>
        <w:lang w:val="ru-RU" w:eastAsia="en-US" w:bidi="ar-SA"/>
      </w:rPr>
    </w:lvl>
    <w:lvl w:ilvl="3" w:tplc="9842B03C">
      <w:numFmt w:val="bullet"/>
      <w:lvlText w:val="•"/>
      <w:lvlJc w:val="left"/>
      <w:pPr>
        <w:ind w:left="3803" w:hanging="360"/>
      </w:pPr>
      <w:rPr>
        <w:rFonts w:hint="default"/>
        <w:lang w:val="ru-RU" w:eastAsia="en-US" w:bidi="ar-SA"/>
      </w:rPr>
    </w:lvl>
    <w:lvl w:ilvl="4" w:tplc="8D382D70">
      <w:numFmt w:val="bullet"/>
      <w:lvlText w:val="•"/>
      <w:lvlJc w:val="left"/>
      <w:pPr>
        <w:ind w:left="4798" w:hanging="360"/>
      </w:pPr>
      <w:rPr>
        <w:rFonts w:hint="default"/>
        <w:lang w:val="ru-RU" w:eastAsia="en-US" w:bidi="ar-SA"/>
      </w:rPr>
    </w:lvl>
    <w:lvl w:ilvl="5" w:tplc="66CACF50">
      <w:numFmt w:val="bullet"/>
      <w:lvlText w:val="•"/>
      <w:lvlJc w:val="left"/>
      <w:pPr>
        <w:ind w:left="5792" w:hanging="360"/>
      </w:pPr>
      <w:rPr>
        <w:rFonts w:hint="default"/>
        <w:lang w:val="ru-RU" w:eastAsia="en-US" w:bidi="ar-SA"/>
      </w:rPr>
    </w:lvl>
    <w:lvl w:ilvl="6" w:tplc="E348C236">
      <w:numFmt w:val="bullet"/>
      <w:lvlText w:val="•"/>
      <w:lvlJc w:val="left"/>
      <w:pPr>
        <w:ind w:left="6787" w:hanging="360"/>
      </w:pPr>
      <w:rPr>
        <w:rFonts w:hint="default"/>
        <w:lang w:val="ru-RU" w:eastAsia="en-US" w:bidi="ar-SA"/>
      </w:rPr>
    </w:lvl>
    <w:lvl w:ilvl="7" w:tplc="302ED2D4">
      <w:numFmt w:val="bullet"/>
      <w:lvlText w:val="•"/>
      <w:lvlJc w:val="left"/>
      <w:pPr>
        <w:ind w:left="7781" w:hanging="360"/>
      </w:pPr>
      <w:rPr>
        <w:rFonts w:hint="default"/>
        <w:lang w:val="ru-RU" w:eastAsia="en-US" w:bidi="ar-SA"/>
      </w:rPr>
    </w:lvl>
    <w:lvl w:ilvl="8" w:tplc="C840C6E6">
      <w:numFmt w:val="bullet"/>
      <w:lvlText w:val="•"/>
      <w:lvlJc w:val="left"/>
      <w:pPr>
        <w:ind w:left="8776" w:hanging="360"/>
      </w:pPr>
      <w:rPr>
        <w:rFonts w:hint="default"/>
        <w:lang w:val="ru-RU" w:eastAsia="en-US" w:bidi="ar-SA"/>
      </w:rPr>
    </w:lvl>
  </w:abstractNum>
  <w:abstractNum w:abstractNumId="43" w15:restartNumberingAfterBreak="0">
    <w:nsid w:val="20BE4A7D"/>
    <w:multiLevelType w:val="hybridMultilevel"/>
    <w:tmpl w:val="A97A5300"/>
    <w:lvl w:ilvl="0" w:tplc="8CDEC9A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9E4085A0">
      <w:numFmt w:val="bullet"/>
      <w:lvlText w:val="•"/>
      <w:lvlJc w:val="left"/>
      <w:pPr>
        <w:ind w:left="1814" w:hanging="360"/>
      </w:pPr>
      <w:rPr>
        <w:rFonts w:hint="default"/>
        <w:lang w:val="ru-RU" w:eastAsia="en-US" w:bidi="ar-SA"/>
      </w:rPr>
    </w:lvl>
    <w:lvl w:ilvl="2" w:tplc="C492D2A0">
      <w:numFmt w:val="bullet"/>
      <w:lvlText w:val="•"/>
      <w:lvlJc w:val="left"/>
      <w:pPr>
        <w:ind w:left="2809" w:hanging="360"/>
      </w:pPr>
      <w:rPr>
        <w:rFonts w:hint="default"/>
        <w:lang w:val="ru-RU" w:eastAsia="en-US" w:bidi="ar-SA"/>
      </w:rPr>
    </w:lvl>
    <w:lvl w:ilvl="3" w:tplc="FF5AB82A">
      <w:numFmt w:val="bullet"/>
      <w:lvlText w:val="•"/>
      <w:lvlJc w:val="left"/>
      <w:pPr>
        <w:ind w:left="3803" w:hanging="360"/>
      </w:pPr>
      <w:rPr>
        <w:rFonts w:hint="default"/>
        <w:lang w:val="ru-RU" w:eastAsia="en-US" w:bidi="ar-SA"/>
      </w:rPr>
    </w:lvl>
    <w:lvl w:ilvl="4" w:tplc="C7CEE5F0">
      <w:numFmt w:val="bullet"/>
      <w:lvlText w:val="•"/>
      <w:lvlJc w:val="left"/>
      <w:pPr>
        <w:ind w:left="4798" w:hanging="360"/>
      </w:pPr>
      <w:rPr>
        <w:rFonts w:hint="default"/>
        <w:lang w:val="ru-RU" w:eastAsia="en-US" w:bidi="ar-SA"/>
      </w:rPr>
    </w:lvl>
    <w:lvl w:ilvl="5" w:tplc="E0E682E0">
      <w:numFmt w:val="bullet"/>
      <w:lvlText w:val="•"/>
      <w:lvlJc w:val="left"/>
      <w:pPr>
        <w:ind w:left="5792" w:hanging="360"/>
      </w:pPr>
      <w:rPr>
        <w:rFonts w:hint="default"/>
        <w:lang w:val="ru-RU" w:eastAsia="en-US" w:bidi="ar-SA"/>
      </w:rPr>
    </w:lvl>
    <w:lvl w:ilvl="6" w:tplc="50FE8F30">
      <w:numFmt w:val="bullet"/>
      <w:lvlText w:val="•"/>
      <w:lvlJc w:val="left"/>
      <w:pPr>
        <w:ind w:left="6787" w:hanging="360"/>
      </w:pPr>
      <w:rPr>
        <w:rFonts w:hint="default"/>
        <w:lang w:val="ru-RU" w:eastAsia="en-US" w:bidi="ar-SA"/>
      </w:rPr>
    </w:lvl>
    <w:lvl w:ilvl="7" w:tplc="C6461E4C">
      <w:numFmt w:val="bullet"/>
      <w:lvlText w:val="•"/>
      <w:lvlJc w:val="left"/>
      <w:pPr>
        <w:ind w:left="7781" w:hanging="360"/>
      </w:pPr>
      <w:rPr>
        <w:rFonts w:hint="default"/>
        <w:lang w:val="ru-RU" w:eastAsia="en-US" w:bidi="ar-SA"/>
      </w:rPr>
    </w:lvl>
    <w:lvl w:ilvl="8" w:tplc="99143F20">
      <w:numFmt w:val="bullet"/>
      <w:lvlText w:val="•"/>
      <w:lvlJc w:val="left"/>
      <w:pPr>
        <w:ind w:left="8776" w:hanging="360"/>
      </w:pPr>
      <w:rPr>
        <w:rFonts w:hint="default"/>
        <w:lang w:val="ru-RU" w:eastAsia="en-US" w:bidi="ar-SA"/>
      </w:rPr>
    </w:lvl>
  </w:abstractNum>
  <w:abstractNum w:abstractNumId="44" w15:restartNumberingAfterBreak="0">
    <w:nsid w:val="213F2448"/>
    <w:multiLevelType w:val="hybridMultilevel"/>
    <w:tmpl w:val="4D180978"/>
    <w:lvl w:ilvl="0" w:tplc="941A4BE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DE9C9076">
      <w:numFmt w:val="bullet"/>
      <w:lvlText w:val="•"/>
      <w:lvlJc w:val="left"/>
      <w:pPr>
        <w:ind w:left="1814" w:hanging="360"/>
      </w:pPr>
      <w:rPr>
        <w:rFonts w:hint="default"/>
        <w:lang w:val="ru-RU" w:eastAsia="en-US" w:bidi="ar-SA"/>
      </w:rPr>
    </w:lvl>
    <w:lvl w:ilvl="2" w:tplc="84009B22">
      <w:numFmt w:val="bullet"/>
      <w:lvlText w:val="•"/>
      <w:lvlJc w:val="left"/>
      <w:pPr>
        <w:ind w:left="2809" w:hanging="360"/>
      </w:pPr>
      <w:rPr>
        <w:rFonts w:hint="default"/>
        <w:lang w:val="ru-RU" w:eastAsia="en-US" w:bidi="ar-SA"/>
      </w:rPr>
    </w:lvl>
    <w:lvl w:ilvl="3" w:tplc="E29CFC18">
      <w:numFmt w:val="bullet"/>
      <w:lvlText w:val="•"/>
      <w:lvlJc w:val="left"/>
      <w:pPr>
        <w:ind w:left="3803" w:hanging="360"/>
      </w:pPr>
      <w:rPr>
        <w:rFonts w:hint="default"/>
        <w:lang w:val="ru-RU" w:eastAsia="en-US" w:bidi="ar-SA"/>
      </w:rPr>
    </w:lvl>
    <w:lvl w:ilvl="4" w:tplc="B3A450B6">
      <w:numFmt w:val="bullet"/>
      <w:lvlText w:val="•"/>
      <w:lvlJc w:val="left"/>
      <w:pPr>
        <w:ind w:left="4798" w:hanging="360"/>
      </w:pPr>
      <w:rPr>
        <w:rFonts w:hint="default"/>
        <w:lang w:val="ru-RU" w:eastAsia="en-US" w:bidi="ar-SA"/>
      </w:rPr>
    </w:lvl>
    <w:lvl w:ilvl="5" w:tplc="AA4E0E12">
      <w:numFmt w:val="bullet"/>
      <w:lvlText w:val="•"/>
      <w:lvlJc w:val="left"/>
      <w:pPr>
        <w:ind w:left="5792" w:hanging="360"/>
      </w:pPr>
      <w:rPr>
        <w:rFonts w:hint="default"/>
        <w:lang w:val="ru-RU" w:eastAsia="en-US" w:bidi="ar-SA"/>
      </w:rPr>
    </w:lvl>
    <w:lvl w:ilvl="6" w:tplc="09A8D960">
      <w:numFmt w:val="bullet"/>
      <w:lvlText w:val="•"/>
      <w:lvlJc w:val="left"/>
      <w:pPr>
        <w:ind w:left="6787" w:hanging="360"/>
      </w:pPr>
      <w:rPr>
        <w:rFonts w:hint="default"/>
        <w:lang w:val="ru-RU" w:eastAsia="en-US" w:bidi="ar-SA"/>
      </w:rPr>
    </w:lvl>
    <w:lvl w:ilvl="7" w:tplc="CC14A1B8">
      <w:numFmt w:val="bullet"/>
      <w:lvlText w:val="•"/>
      <w:lvlJc w:val="left"/>
      <w:pPr>
        <w:ind w:left="7781" w:hanging="360"/>
      </w:pPr>
      <w:rPr>
        <w:rFonts w:hint="default"/>
        <w:lang w:val="ru-RU" w:eastAsia="en-US" w:bidi="ar-SA"/>
      </w:rPr>
    </w:lvl>
    <w:lvl w:ilvl="8" w:tplc="AAFE79C0">
      <w:numFmt w:val="bullet"/>
      <w:lvlText w:val="•"/>
      <w:lvlJc w:val="left"/>
      <w:pPr>
        <w:ind w:left="8776" w:hanging="360"/>
      </w:pPr>
      <w:rPr>
        <w:rFonts w:hint="default"/>
        <w:lang w:val="ru-RU" w:eastAsia="en-US" w:bidi="ar-SA"/>
      </w:rPr>
    </w:lvl>
  </w:abstractNum>
  <w:abstractNum w:abstractNumId="45" w15:restartNumberingAfterBreak="0">
    <w:nsid w:val="216D10EF"/>
    <w:multiLevelType w:val="hybridMultilevel"/>
    <w:tmpl w:val="AF969560"/>
    <w:lvl w:ilvl="0" w:tplc="F9FE47A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D32E12A6">
      <w:numFmt w:val="bullet"/>
      <w:lvlText w:val="•"/>
      <w:lvlJc w:val="left"/>
      <w:pPr>
        <w:ind w:left="1814" w:hanging="360"/>
      </w:pPr>
      <w:rPr>
        <w:rFonts w:hint="default"/>
        <w:lang w:val="ru-RU" w:eastAsia="en-US" w:bidi="ar-SA"/>
      </w:rPr>
    </w:lvl>
    <w:lvl w:ilvl="2" w:tplc="C06A56BE">
      <w:numFmt w:val="bullet"/>
      <w:lvlText w:val="•"/>
      <w:lvlJc w:val="left"/>
      <w:pPr>
        <w:ind w:left="2809" w:hanging="360"/>
      </w:pPr>
      <w:rPr>
        <w:rFonts w:hint="default"/>
        <w:lang w:val="ru-RU" w:eastAsia="en-US" w:bidi="ar-SA"/>
      </w:rPr>
    </w:lvl>
    <w:lvl w:ilvl="3" w:tplc="433E194E">
      <w:numFmt w:val="bullet"/>
      <w:lvlText w:val="•"/>
      <w:lvlJc w:val="left"/>
      <w:pPr>
        <w:ind w:left="3803" w:hanging="360"/>
      </w:pPr>
      <w:rPr>
        <w:rFonts w:hint="default"/>
        <w:lang w:val="ru-RU" w:eastAsia="en-US" w:bidi="ar-SA"/>
      </w:rPr>
    </w:lvl>
    <w:lvl w:ilvl="4" w:tplc="474EDE94">
      <w:numFmt w:val="bullet"/>
      <w:lvlText w:val="•"/>
      <w:lvlJc w:val="left"/>
      <w:pPr>
        <w:ind w:left="4798" w:hanging="360"/>
      </w:pPr>
      <w:rPr>
        <w:rFonts w:hint="default"/>
        <w:lang w:val="ru-RU" w:eastAsia="en-US" w:bidi="ar-SA"/>
      </w:rPr>
    </w:lvl>
    <w:lvl w:ilvl="5" w:tplc="8CCE29D0">
      <w:numFmt w:val="bullet"/>
      <w:lvlText w:val="•"/>
      <w:lvlJc w:val="left"/>
      <w:pPr>
        <w:ind w:left="5792" w:hanging="360"/>
      </w:pPr>
      <w:rPr>
        <w:rFonts w:hint="default"/>
        <w:lang w:val="ru-RU" w:eastAsia="en-US" w:bidi="ar-SA"/>
      </w:rPr>
    </w:lvl>
    <w:lvl w:ilvl="6" w:tplc="78B2B3A4">
      <w:numFmt w:val="bullet"/>
      <w:lvlText w:val="•"/>
      <w:lvlJc w:val="left"/>
      <w:pPr>
        <w:ind w:left="6787" w:hanging="360"/>
      </w:pPr>
      <w:rPr>
        <w:rFonts w:hint="default"/>
        <w:lang w:val="ru-RU" w:eastAsia="en-US" w:bidi="ar-SA"/>
      </w:rPr>
    </w:lvl>
    <w:lvl w:ilvl="7" w:tplc="2B8AAF30">
      <w:numFmt w:val="bullet"/>
      <w:lvlText w:val="•"/>
      <w:lvlJc w:val="left"/>
      <w:pPr>
        <w:ind w:left="7781" w:hanging="360"/>
      </w:pPr>
      <w:rPr>
        <w:rFonts w:hint="default"/>
        <w:lang w:val="ru-RU" w:eastAsia="en-US" w:bidi="ar-SA"/>
      </w:rPr>
    </w:lvl>
    <w:lvl w:ilvl="8" w:tplc="5490A5B6">
      <w:numFmt w:val="bullet"/>
      <w:lvlText w:val="•"/>
      <w:lvlJc w:val="left"/>
      <w:pPr>
        <w:ind w:left="8776" w:hanging="360"/>
      </w:pPr>
      <w:rPr>
        <w:rFonts w:hint="default"/>
        <w:lang w:val="ru-RU" w:eastAsia="en-US" w:bidi="ar-SA"/>
      </w:rPr>
    </w:lvl>
  </w:abstractNum>
  <w:abstractNum w:abstractNumId="46" w15:restartNumberingAfterBreak="0">
    <w:nsid w:val="21FC740F"/>
    <w:multiLevelType w:val="hybridMultilevel"/>
    <w:tmpl w:val="6026FD94"/>
    <w:lvl w:ilvl="0" w:tplc="E07EFA9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0561F7E">
      <w:numFmt w:val="bullet"/>
      <w:lvlText w:val="•"/>
      <w:lvlJc w:val="left"/>
      <w:pPr>
        <w:ind w:left="1814" w:hanging="360"/>
      </w:pPr>
      <w:rPr>
        <w:rFonts w:hint="default"/>
        <w:lang w:val="ru-RU" w:eastAsia="en-US" w:bidi="ar-SA"/>
      </w:rPr>
    </w:lvl>
    <w:lvl w:ilvl="2" w:tplc="9A8A07C2">
      <w:numFmt w:val="bullet"/>
      <w:lvlText w:val="•"/>
      <w:lvlJc w:val="left"/>
      <w:pPr>
        <w:ind w:left="2809" w:hanging="360"/>
      </w:pPr>
      <w:rPr>
        <w:rFonts w:hint="default"/>
        <w:lang w:val="ru-RU" w:eastAsia="en-US" w:bidi="ar-SA"/>
      </w:rPr>
    </w:lvl>
    <w:lvl w:ilvl="3" w:tplc="F9003FAC">
      <w:numFmt w:val="bullet"/>
      <w:lvlText w:val="•"/>
      <w:lvlJc w:val="left"/>
      <w:pPr>
        <w:ind w:left="3803" w:hanging="360"/>
      </w:pPr>
      <w:rPr>
        <w:rFonts w:hint="default"/>
        <w:lang w:val="ru-RU" w:eastAsia="en-US" w:bidi="ar-SA"/>
      </w:rPr>
    </w:lvl>
    <w:lvl w:ilvl="4" w:tplc="0FC66A38">
      <w:numFmt w:val="bullet"/>
      <w:lvlText w:val="•"/>
      <w:lvlJc w:val="left"/>
      <w:pPr>
        <w:ind w:left="4798" w:hanging="360"/>
      </w:pPr>
      <w:rPr>
        <w:rFonts w:hint="default"/>
        <w:lang w:val="ru-RU" w:eastAsia="en-US" w:bidi="ar-SA"/>
      </w:rPr>
    </w:lvl>
    <w:lvl w:ilvl="5" w:tplc="51EC3198">
      <w:numFmt w:val="bullet"/>
      <w:lvlText w:val="•"/>
      <w:lvlJc w:val="left"/>
      <w:pPr>
        <w:ind w:left="5792" w:hanging="360"/>
      </w:pPr>
      <w:rPr>
        <w:rFonts w:hint="default"/>
        <w:lang w:val="ru-RU" w:eastAsia="en-US" w:bidi="ar-SA"/>
      </w:rPr>
    </w:lvl>
    <w:lvl w:ilvl="6" w:tplc="E37C8DB4">
      <w:numFmt w:val="bullet"/>
      <w:lvlText w:val="•"/>
      <w:lvlJc w:val="left"/>
      <w:pPr>
        <w:ind w:left="6787" w:hanging="360"/>
      </w:pPr>
      <w:rPr>
        <w:rFonts w:hint="default"/>
        <w:lang w:val="ru-RU" w:eastAsia="en-US" w:bidi="ar-SA"/>
      </w:rPr>
    </w:lvl>
    <w:lvl w:ilvl="7" w:tplc="DA325F76">
      <w:numFmt w:val="bullet"/>
      <w:lvlText w:val="•"/>
      <w:lvlJc w:val="left"/>
      <w:pPr>
        <w:ind w:left="7781" w:hanging="360"/>
      </w:pPr>
      <w:rPr>
        <w:rFonts w:hint="default"/>
        <w:lang w:val="ru-RU" w:eastAsia="en-US" w:bidi="ar-SA"/>
      </w:rPr>
    </w:lvl>
    <w:lvl w:ilvl="8" w:tplc="C7E8A294">
      <w:numFmt w:val="bullet"/>
      <w:lvlText w:val="•"/>
      <w:lvlJc w:val="left"/>
      <w:pPr>
        <w:ind w:left="8776" w:hanging="360"/>
      </w:pPr>
      <w:rPr>
        <w:rFonts w:hint="default"/>
        <w:lang w:val="ru-RU" w:eastAsia="en-US" w:bidi="ar-SA"/>
      </w:rPr>
    </w:lvl>
  </w:abstractNum>
  <w:abstractNum w:abstractNumId="47" w15:restartNumberingAfterBreak="0">
    <w:nsid w:val="228A438C"/>
    <w:multiLevelType w:val="hybridMultilevel"/>
    <w:tmpl w:val="32C4D1C6"/>
    <w:lvl w:ilvl="0" w:tplc="1172816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D708EECA">
      <w:numFmt w:val="bullet"/>
      <w:lvlText w:val="•"/>
      <w:lvlJc w:val="left"/>
      <w:pPr>
        <w:ind w:left="1814" w:hanging="360"/>
      </w:pPr>
      <w:rPr>
        <w:rFonts w:hint="default"/>
        <w:lang w:val="ru-RU" w:eastAsia="en-US" w:bidi="ar-SA"/>
      </w:rPr>
    </w:lvl>
    <w:lvl w:ilvl="2" w:tplc="5B74F9BA">
      <w:numFmt w:val="bullet"/>
      <w:lvlText w:val="•"/>
      <w:lvlJc w:val="left"/>
      <w:pPr>
        <w:ind w:left="2809" w:hanging="360"/>
      </w:pPr>
      <w:rPr>
        <w:rFonts w:hint="default"/>
        <w:lang w:val="ru-RU" w:eastAsia="en-US" w:bidi="ar-SA"/>
      </w:rPr>
    </w:lvl>
    <w:lvl w:ilvl="3" w:tplc="05F60D32">
      <w:numFmt w:val="bullet"/>
      <w:lvlText w:val="•"/>
      <w:lvlJc w:val="left"/>
      <w:pPr>
        <w:ind w:left="3803" w:hanging="360"/>
      </w:pPr>
      <w:rPr>
        <w:rFonts w:hint="default"/>
        <w:lang w:val="ru-RU" w:eastAsia="en-US" w:bidi="ar-SA"/>
      </w:rPr>
    </w:lvl>
    <w:lvl w:ilvl="4" w:tplc="77F8FBBC">
      <w:numFmt w:val="bullet"/>
      <w:lvlText w:val="•"/>
      <w:lvlJc w:val="left"/>
      <w:pPr>
        <w:ind w:left="4798" w:hanging="360"/>
      </w:pPr>
      <w:rPr>
        <w:rFonts w:hint="default"/>
        <w:lang w:val="ru-RU" w:eastAsia="en-US" w:bidi="ar-SA"/>
      </w:rPr>
    </w:lvl>
    <w:lvl w:ilvl="5" w:tplc="E15C1900">
      <w:numFmt w:val="bullet"/>
      <w:lvlText w:val="•"/>
      <w:lvlJc w:val="left"/>
      <w:pPr>
        <w:ind w:left="5792" w:hanging="360"/>
      </w:pPr>
      <w:rPr>
        <w:rFonts w:hint="default"/>
        <w:lang w:val="ru-RU" w:eastAsia="en-US" w:bidi="ar-SA"/>
      </w:rPr>
    </w:lvl>
    <w:lvl w:ilvl="6" w:tplc="6F36FC54">
      <w:numFmt w:val="bullet"/>
      <w:lvlText w:val="•"/>
      <w:lvlJc w:val="left"/>
      <w:pPr>
        <w:ind w:left="6787" w:hanging="360"/>
      </w:pPr>
      <w:rPr>
        <w:rFonts w:hint="default"/>
        <w:lang w:val="ru-RU" w:eastAsia="en-US" w:bidi="ar-SA"/>
      </w:rPr>
    </w:lvl>
    <w:lvl w:ilvl="7" w:tplc="CBD076FE">
      <w:numFmt w:val="bullet"/>
      <w:lvlText w:val="•"/>
      <w:lvlJc w:val="left"/>
      <w:pPr>
        <w:ind w:left="7781" w:hanging="360"/>
      </w:pPr>
      <w:rPr>
        <w:rFonts w:hint="default"/>
        <w:lang w:val="ru-RU" w:eastAsia="en-US" w:bidi="ar-SA"/>
      </w:rPr>
    </w:lvl>
    <w:lvl w:ilvl="8" w:tplc="7A4E9314">
      <w:numFmt w:val="bullet"/>
      <w:lvlText w:val="•"/>
      <w:lvlJc w:val="left"/>
      <w:pPr>
        <w:ind w:left="8776" w:hanging="360"/>
      </w:pPr>
      <w:rPr>
        <w:rFonts w:hint="default"/>
        <w:lang w:val="ru-RU" w:eastAsia="en-US" w:bidi="ar-SA"/>
      </w:rPr>
    </w:lvl>
  </w:abstractNum>
  <w:abstractNum w:abstractNumId="48" w15:restartNumberingAfterBreak="0">
    <w:nsid w:val="23122807"/>
    <w:multiLevelType w:val="hybridMultilevel"/>
    <w:tmpl w:val="8B62A8E8"/>
    <w:lvl w:ilvl="0" w:tplc="6220D6C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8CD680E8">
      <w:numFmt w:val="bullet"/>
      <w:lvlText w:val="•"/>
      <w:lvlJc w:val="left"/>
      <w:pPr>
        <w:ind w:left="1814" w:hanging="360"/>
      </w:pPr>
      <w:rPr>
        <w:rFonts w:hint="default"/>
        <w:lang w:val="ru-RU" w:eastAsia="en-US" w:bidi="ar-SA"/>
      </w:rPr>
    </w:lvl>
    <w:lvl w:ilvl="2" w:tplc="ED848790">
      <w:numFmt w:val="bullet"/>
      <w:lvlText w:val="•"/>
      <w:lvlJc w:val="left"/>
      <w:pPr>
        <w:ind w:left="2809" w:hanging="360"/>
      </w:pPr>
      <w:rPr>
        <w:rFonts w:hint="default"/>
        <w:lang w:val="ru-RU" w:eastAsia="en-US" w:bidi="ar-SA"/>
      </w:rPr>
    </w:lvl>
    <w:lvl w:ilvl="3" w:tplc="328A44AE">
      <w:numFmt w:val="bullet"/>
      <w:lvlText w:val="•"/>
      <w:lvlJc w:val="left"/>
      <w:pPr>
        <w:ind w:left="3803" w:hanging="360"/>
      </w:pPr>
      <w:rPr>
        <w:rFonts w:hint="default"/>
        <w:lang w:val="ru-RU" w:eastAsia="en-US" w:bidi="ar-SA"/>
      </w:rPr>
    </w:lvl>
    <w:lvl w:ilvl="4" w:tplc="12525ABC">
      <w:numFmt w:val="bullet"/>
      <w:lvlText w:val="•"/>
      <w:lvlJc w:val="left"/>
      <w:pPr>
        <w:ind w:left="4798" w:hanging="360"/>
      </w:pPr>
      <w:rPr>
        <w:rFonts w:hint="default"/>
        <w:lang w:val="ru-RU" w:eastAsia="en-US" w:bidi="ar-SA"/>
      </w:rPr>
    </w:lvl>
    <w:lvl w:ilvl="5" w:tplc="683A0F42">
      <w:numFmt w:val="bullet"/>
      <w:lvlText w:val="•"/>
      <w:lvlJc w:val="left"/>
      <w:pPr>
        <w:ind w:left="5792" w:hanging="360"/>
      </w:pPr>
      <w:rPr>
        <w:rFonts w:hint="default"/>
        <w:lang w:val="ru-RU" w:eastAsia="en-US" w:bidi="ar-SA"/>
      </w:rPr>
    </w:lvl>
    <w:lvl w:ilvl="6" w:tplc="C8446642">
      <w:numFmt w:val="bullet"/>
      <w:lvlText w:val="•"/>
      <w:lvlJc w:val="left"/>
      <w:pPr>
        <w:ind w:left="6787" w:hanging="360"/>
      </w:pPr>
      <w:rPr>
        <w:rFonts w:hint="default"/>
        <w:lang w:val="ru-RU" w:eastAsia="en-US" w:bidi="ar-SA"/>
      </w:rPr>
    </w:lvl>
    <w:lvl w:ilvl="7" w:tplc="4ED2307A">
      <w:numFmt w:val="bullet"/>
      <w:lvlText w:val="•"/>
      <w:lvlJc w:val="left"/>
      <w:pPr>
        <w:ind w:left="7781" w:hanging="360"/>
      </w:pPr>
      <w:rPr>
        <w:rFonts w:hint="default"/>
        <w:lang w:val="ru-RU" w:eastAsia="en-US" w:bidi="ar-SA"/>
      </w:rPr>
    </w:lvl>
    <w:lvl w:ilvl="8" w:tplc="476ED8A6">
      <w:numFmt w:val="bullet"/>
      <w:lvlText w:val="•"/>
      <w:lvlJc w:val="left"/>
      <w:pPr>
        <w:ind w:left="8776" w:hanging="360"/>
      </w:pPr>
      <w:rPr>
        <w:rFonts w:hint="default"/>
        <w:lang w:val="ru-RU" w:eastAsia="en-US" w:bidi="ar-SA"/>
      </w:rPr>
    </w:lvl>
  </w:abstractNum>
  <w:abstractNum w:abstractNumId="49" w15:restartNumberingAfterBreak="0">
    <w:nsid w:val="23291CD0"/>
    <w:multiLevelType w:val="hybridMultilevel"/>
    <w:tmpl w:val="04487D20"/>
    <w:lvl w:ilvl="0" w:tplc="C750E000">
      <w:numFmt w:val="bullet"/>
      <w:lvlText w:val="-"/>
      <w:lvlJc w:val="left"/>
      <w:pPr>
        <w:ind w:left="710" w:hanging="346"/>
      </w:pPr>
      <w:rPr>
        <w:rFonts w:ascii="SimSun" w:eastAsia="SimSun" w:hAnsi="SimSun" w:cs="SimSun" w:hint="default"/>
        <w:b w:val="0"/>
        <w:bCs w:val="0"/>
        <w:i w:val="0"/>
        <w:iCs w:val="0"/>
        <w:spacing w:val="0"/>
        <w:w w:val="100"/>
        <w:sz w:val="24"/>
        <w:szCs w:val="24"/>
        <w:lang w:val="ru-RU" w:eastAsia="en-US" w:bidi="ar-SA"/>
      </w:rPr>
    </w:lvl>
    <w:lvl w:ilvl="1" w:tplc="EAF8BD6E">
      <w:numFmt w:val="bullet"/>
      <w:lvlText w:val="•"/>
      <w:lvlJc w:val="left"/>
      <w:pPr>
        <w:ind w:left="1739" w:hanging="346"/>
      </w:pPr>
      <w:rPr>
        <w:rFonts w:hint="default"/>
        <w:lang w:val="ru-RU" w:eastAsia="en-US" w:bidi="ar-SA"/>
      </w:rPr>
    </w:lvl>
    <w:lvl w:ilvl="2" w:tplc="C09A4F86">
      <w:numFmt w:val="bullet"/>
      <w:lvlText w:val="•"/>
      <w:lvlJc w:val="left"/>
      <w:pPr>
        <w:ind w:left="2758" w:hanging="346"/>
      </w:pPr>
      <w:rPr>
        <w:rFonts w:hint="default"/>
        <w:lang w:val="ru-RU" w:eastAsia="en-US" w:bidi="ar-SA"/>
      </w:rPr>
    </w:lvl>
    <w:lvl w:ilvl="3" w:tplc="271EF598">
      <w:numFmt w:val="bullet"/>
      <w:lvlText w:val="•"/>
      <w:lvlJc w:val="left"/>
      <w:pPr>
        <w:ind w:left="3778" w:hanging="346"/>
      </w:pPr>
      <w:rPr>
        <w:rFonts w:hint="default"/>
        <w:lang w:val="ru-RU" w:eastAsia="en-US" w:bidi="ar-SA"/>
      </w:rPr>
    </w:lvl>
    <w:lvl w:ilvl="4" w:tplc="8EFCF5DC">
      <w:numFmt w:val="bullet"/>
      <w:lvlText w:val="•"/>
      <w:lvlJc w:val="left"/>
      <w:pPr>
        <w:ind w:left="4797" w:hanging="346"/>
      </w:pPr>
      <w:rPr>
        <w:rFonts w:hint="default"/>
        <w:lang w:val="ru-RU" w:eastAsia="en-US" w:bidi="ar-SA"/>
      </w:rPr>
    </w:lvl>
    <w:lvl w:ilvl="5" w:tplc="B9C2F41C">
      <w:numFmt w:val="bullet"/>
      <w:lvlText w:val="•"/>
      <w:lvlJc w:val="left"/>
      <w:pPr>
        <w:ind w:left="5817" w:hanging="346"/>
      </w:pPr>
      <w:rPr>
        <w:rFonts w:hint="default"/>
        <w:lang w:val="ru-RU" w:eastAsia="en-US" w:bidi="ar-SA"/>
      </w:rPr>
    </w:lvl>
    <w:lvl w:ilvl="6" w:tplc="86C0FAEA">
      <w:numFmt w:val="bullet"/>
      <w:lvlText w:val="•"/>
      <w:lvlJc w:val="left"/>
      <w:pPr>
        <w:ind w:left="6836" w:hanging="346"/>
      </w:pPr>
      <w:rPr>
        <w:rFonts w:hint="default"/>
        <w:lang w:val="ru-RU" w:eastAsia="en-US" w:bidi="ar-SA"/>
      </w:rPr>
    </w:lvl>
    <w:lvl w:ilvl="7" w:tplc="64C65B1C">
      <w:numFmt w:val="bullet"/>
      <w:lvlText w:val="•"/>
      <w:lvlJc w:val="left"/>
      <w:pPr>
        <w:ind w:left="7856" w:hanging="346"/>
      </w:pPr>
      <w:rPr>
        <w:rFonts w:hint="default"/>
        <w:lang w:val="ru-RU" w:eastAsia="en-US" w:bidi="ar-SA"/>
      </w:rPr>
    </w:lvl>
    <w:lvl w:ilvl="8" w:tplc="A858B5CE">
      <w:numFmt w:val="bullet"/>
      <w:lvlText w:val="•"/>
      <w:lvlJc w:val="left"/>
      <w:pPr>
        <w:ind w:left="8875" w:hanging="346"/>
      </w:pPr>
      <w:rPr>
        <w:rFonts w:hint="default"/>
        <w:lang w:val="ru-RU" w:eastAsia="en-US" w:bidi="ar-SA"/>
      </w:rPr>
    </w:lvl>
  </w:abstractNum>
  <w:abstractNum w:abstractNumId="50" w15:restartNumberingAfterBreak="0">
    <w:nsid w:val="23314D5A"/>
    <w:multiLevelType w:val="hybridMultilevel"/>
    <w:tmpl w:val="60E0E808"/>
    <w:lvl w:ilvl="0" w:tplc="13A29D1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6C21092">
      <w:numFmt w:val="bullet"/>
      <w:lvlText w:val="•"/>
      <w:lvlJc w:val="left"/>
      <w:pPr>
        <w:ind w:left="1814" w:hanging="360"/>
      </w:pPr>
      <w:rPr>
        <w:rFonts w:hint="default"/>
        <w:lang w:val="ru-RU" w:eastAsia="en-US" w:bidi="ar-SA"/>
      </w:rPr>
    </w:lvl>
    <w:lvl w:ilvl="2" w:tplc="33B62318">
      <w:numFmt w:val="bullet"/>
      <w:lvlText w:val="•"/>
      <w:lvlJc w:val="left"/>
      <w:pPr>
        <w:ind w:left="2809" w:hanging="360"/>
      </w:pPr>
      <w:rPr>
        <w:rFonts w:hint="default"/>
        <w:lang w:val="ru-RU" w:eastAsia="en-US" w:bidi="ar-SA"/>
      </w:rPr>
    </w:lvl>
    <w:lvl w:ilvl="3" w:tplc="C2782D28">
      <w:numFmt w:val="bullet"/>
      <w:lvlText w:val="•"/>
      <w:lvlJc w:val="left"/>
      <w:pPr>
        <w:ind w:left="3803" w:hanging="360"/>
      </w:pPr>
      <w:rPr>
        <w:rFonts w:hint="default"/>
        <w:lang w:val="ru-RU" w:eastAsia="en-US" w:bidi="ar-SA"/>
      </w:rPr>
    </w:lvl>
    <w:lvl w:ilvl="4" w:tplc="D480F2B2">
      <w:numFmt w:val="bullet"/>
      <w:lvlText w:val="•"/>
      <w:lvlJc w:val="left"/>
      <w:pPr>
        <w:ind w:left="4798" w:hanging="360"/>
      </w:pPr>
      <w:rPr>
        <w:rFonts w:hint="default"/>
        <w:lang w:val="ru-RU" w:eastAsia="en-US" w:bidi="ar-SA"/>
      </w:rPr>
    </w:lvl>
    <w:lvl w:ilvl="5" w:tplc="5CD24E7C">
      <w:numFmt w:val="bullet"/>
      <w:lvlText w:val="•"/>
      <w:lvlJc w:val="left"/>
      <w:pPr>
        <w:ind w:left="5792" w:hanging="360"/>
      </w:pPr>
      <w:rPr>
        <w:rFonts w:hint="default"/>
        <w:lang w:val="ru-RU" w:eastAsia="en-US" w:bidi="ar-SA"/>
      </w:rPr>
    </w:lvl>
    <w:lvl w:ilvl="6" w:tplc="42D2C880">
      <w:numFmt w:val="bullet"/>
      <w:lvlText w:val="•"/>
      <w:lvlJc w:val="left"/>
      <w:pPr>
        <w:ind w:left="6787" w:hanging="360"/>
      </w:pPr>
      <w:rPr>
        <w:rFonts w:hint="default"/>
        <w:lang w:val="ru-RU" w:eastAsia="en-US" w:bidi="ar-SA"/>
      </w:rPr>
    </w:lvl>
    <w:lvl w:ilvl="7" w:tplc="57724D30">
      <w:numFmt w:val="bullet"/>
      <w:lvlText w:val="•"/>
      <w:lvlJc w:val="left"/>
      <w:pPr>
        <w:ind w:left="7781" w:hanging="360"/>
      </w:pPr>
      <w:rPr>
        <w:rFonts w:hint="default"/>
        <w:lang w:val="ru-RU" w:eastAsia="en-US" w:bidi="ar-SA"/>
      </w:rPr>
    </w:lvl>
    <w:lvl w:ilvl="8" w:tplc="B838EDF2">
      <w:numFmt w:val="bullet"/>
      <w:lvlText w:val="•"/>
      <w:lvlJc w:val="left"/>
      <w:pPr>
        <w:ind w:left="8776" w:hanging="360"/>
      </w:pPr>
      <w:rPr>
        <w:rFonts w:hint="default"/>
        <w:lang w:val="ru-RU" w:eastAsia="en-US" w:bidi="ar-SA"/>
      </w:rPr>
    </w:lvl>
  </w:abstractNum>
  <w:abstractNum w:abstractNumId="51" w15:restartNumberingAfterBreak="0">
    <w:nsid w:val="235235CE"/>
    <w:multiLevelType w:val="hybridMultilevel"/>
    <w:tmpl w:val="A2E82D1E"/>
    <w:lvl w:ilvl="0" w:tplc="2DF808E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7C7E897E">
      <w:numFmt w:val="bullet"/>
      <w:lvlText w:val="•"/>
      <w:lvlJc w:val="left"/>
      <w:pPr>
        <w:ind w:left="1814" w:hanging="360"/>
      </w:pPr>
      <w:rPr>
        <w:rFonts w:hint="default"/>
        <w:lang w:val="ru-RU" w:eastAsia="en-US" w:bidi="ar-SA"/>
      </w:rPr>
    </w:lvl>
    <w:lvl w:ilvl="2" w:tplc="33C6C03E">
      <w:numFmt w:val="bullet"/>
      <w:lvlText w:val="•"/>
      <w:lvlJc w:val="left"/>
      <w:pPr>
        <w:ind w:left="2809" w:hanging="360"/>
      </w:pPr>
      <w:rPr>
        <w:rFonts w:hint="default"/>
        <w:lang w:val="ru-RU" w:eastAsia="en-US" w:bidi="ar-SA"/>
      </w:rPr>
    </w:lvl>
    <w:lvl w:ilvl="3" w:tplc="B6009BF4">
      <w:numFmt w:val="bullet"/>
      <w:lvlText w:val="•"/>
      <w:lvlJc w:val="left"/>
      <w:pPr>
        <w:ind w:left="3803" w:hanging="360"/>
      </w:pPr>
      <w:rPr>
        <w:rFonts w:hint="default"/>
        <w:lang w:val="ru-RU" w:eastAsia="en-US" w:bidi="ar-SA"/>
      </w:rPr>
    </w:lvl>
    <w:lvl w:ilvl="4" w:tplc="8A2E8AA4">
      <w:numFmt w:val="bullet"/>
      <w:lvlText w:val="•"/>
      <w:lvlJc w:val="left"/>
      <w:pPr>
        <w:ind w:left="4798" w:hanging="360"/>
      </w:pPr>
      <w:rPr>
        <w:rFonts w:hint="default"/>
        <w:lang w:val="ru-RU" w:eastAsia="en-US" w:bidi="ar-SA"/>
      </w:rPr>
    </w:lvl>
    <w:lvl w:ilvl="5" w:tplc="4BCAFA92">
      <w:numFmt w:val="bullet"/>
      <w:lvlText w:val="•"/>
      <w:lvlJc w:val="left"/>
      <w:pPr>
        <w:ind w:left="5792" w:hanging="360"/>
      </w:pPr>
      <w:rPr>
        <w:rFonts w:hint="default"/>
        <w:lang w:val="ru-RU" w:eastAsia="en-US" w:bidi="ar-SA"/>
      </w:rPr>
    </w:lvl>
    <w:lvl w:ilvl="6" w:tplc="50D8C65A">
      <w:numFmt w:val="bullet"/>
      <w:lvlText w:val="•"/>
      <w:lvlJc w:val="left"/>
      <w:pPr>
        <w:ind w:left="6787" w:hanging="360"/>
      </w:pPr>
      <w:rPr>
        <w:rFonts w:hint="default"/>
        <w:lang w:val="ru-RU" w:eastAsia="en-US" w:bidi="ar-SA"/>
      </w:rPr>
    </w:lvl>
    <w:lvl w:ilvl="7" w:tplc="F67467F2">
      <w:numFmt w:val="bullet"/>
      <w:lvlText w:val="•"/>
      <w:lvlJc w:val="left"/>
      <w:pPr>
        <w:ind w:left="7781" w:hanging="360"/>
      </w:pPr>
      <w:rPr>
        <w:rFonts w:hint="default"/>
        <w:lang w:val="ru-RU" w:eastAsia="en-US" w:bidi="ar-SA"/>
      </w:rPr>
    </w:lvl>
    <w:lvl w:ilvl="8" w:tplc="278EE0B8">
      <w:numFmt w:val="bullet"/>
      <w:lvlText w:val="•"/>
      <w:lvlJc w:val="left"/>
      <w:pPr>
        <w:ind w:left="8776" w:hanging="360"/>
      </w:pPr>
      <w:rPr>
        <w:rFonts w:hint="default"/>
        <w:lang w:val="ru-RU" w:eastAsia="en-US" w:bidi="ar-SA"/>
      </w:rPr>
    </w:lvl>
  </w:abstractNum>
  <w:abstractNum w:abstractNumId="52" w15:restartNumberingAfterBreak="0">
    <w:nsid w:val="257531B9"/>
    <w:multiLevelType w:val="hybridMultilevel"/>
    <w:tmpl w:val="62EA079E"/>
    <w:lvl w:ilvl="0" w:tplc="AB6845E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14E7418">
      <w:numFmt w:val="bullet"/>
      <w:lvlText w:val="•"/>
      <w:lvlJc w:val="left"/>
      <w:pPr>
        <w:ind w:left="1814" w:hanging="360"/>
      </w:pPr>
      <w:rPr>
        <w:rFonts w:hint="default"/>
        <w:lang w:val="ru-RU" w:eastAsia="en-US" w:bidi="ar-SA"/>
      </w:rPr>
    </w:lvl>
    <w:lvl w:ilvl="2" w:tplc="36EC54E6">
      <w:numFmt w:val="bullet"/>
      <w:lvlText w:val="•"/>
      <w:lvlJc w:val="left"/>
      <w:pPr>
        <w:ind w:left="2809" w:hanging="360"/>
      </w:pPr>
      <w:rPr>
        <w:rFonts w:hint="default"/>
        <w:lang w:val="ru-RU" w:eastAsia="en-US" w:bidi="ar-SA"/>
      </w:rPr>
    </w:lvl>
    <w:lvl w:ilvl="3" w:tplc="4DDC83F4">
      <w:numFmt w:val="bullet"/>
      <w:lvlText w:val="•"/>
      <w:lvlJc w:val="left"/>
      <w:pPr>
        <w:ind w:left="3803" w:hanging="360"/>
      </w:pPr>
      <w:rPr>
        <w:rFonts w:hint="default"/>
        <w:lang w:val="ru-RU" w:eastAsia="en-US" w:bidi="ar-SA"/>
      </w:rPr>
    </w:lvl>
    <w:lvl w:ilvl="4" w:tplc="9B708824">
      <w:numFmt w:val="bullet"/>
      <w:lvlText w:val="•"/>
      <w:lvlJc w:val="left"/>
      <w:pPr>
        <w:ind w:left="4798" w:hanging="360"/>
      </w:pPr>
      <w:rPr>
        <w:rFonts w:hint="default"/>
        <w:lang w:val="ru-RU" w:eastAsia="en-US" w:bidi="ar-SA"/>
      </w:rPr>
    </w:lvl>
    <w:lvl w:ilvl="5" w:tplc="4F247052">
      <w:numFmt w:val="bullet"/>
      <w:lvlText w:val="•"/>
      <w:lvlJc w:val="left"/>
      <w:pPr>
        <w:ind w:left="5792" w:hanging="360"/>
      </w:pPr>
      <w:rPr>
        <w:rFonts w:hint="default"/>
        <w:lang w:val="ru-RU" w:eastAsia="en-US" w:bidi="ar-SA"/>
      </w:rPr>
    </w:lvl>
    <w:lvl w:ilvl="6" w:tplc="5F4085E4">
      <w:numFmt w:val="bullet"/>
      <w:lvlText w:val="•"/>
      <w:lvlJc w:val="left"/>
      <w:pPr>
        <w:ind w:left="6787" w:hanging="360"/>
      </w:pPr>
      <w:rPr>
        <w:rFonts w:hint="default"/>
        <w:lang w:val="ru-RU" w:eastAsia="en-US" w:bidi="ar-SA"/>
      </w:rPr>
    </w:lvl>
    <w:lvl w:ilvl="7" w:tplc="EF484550">
      <w:numFmt w:val="bullet"/>
      <w:lvlText w:val="•"/>
      <w:lvlJc w:val="left"/>
      <w:pPr>
        <w:ind w:left="7781" w:hanging="360"/>
      </w:pPr>
      <w:rPr>
        <w:rFonts w:hint="default"/>
        <w:lang w:val="ru-RU" w:eastAsia="en-US" w:bidi="ar-SA"/>
      </w:rPr>
    </w:lvl>
    <w:lvl w:ilvl="8" w:tplc="8B920578">
      <w:numFmt w:val="bullet"/>
      <w:lvlText w:val="•"/>
      <w:lvlJc w:val="left"/>
      <w:pPr>
        <w:ind w:left="8776" w:hanging="360"/>
      </w:pPr>
      <w:rPr>
        <w:rFonts w:hint="default"/>
        <w:lang w:val="ru-RU" w:eastAsia="en-US" w:bidi="ar-SA"/>
      </w:rPr>
    </w:lvl>
  </w:abstractNum>
  <w:abstractNum w:abstractNumId="53" w15:restartNumberingAfterBreak="0">
    <w:nsid w:val="26293348"/>
    <w:multiLevelType w:val="hybridMultilevel"/>
    <w:tmpl w:val="3A2C3E18"/>
    <w:lvl w:ilvl="0" w:tplc="AAA2AAC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8900696">
      <w:numFmt w:val="bullet"/>
      <w:lvlText w:val="•"/>
      <w:lvlJc w:val="left"/>
      <w:pPr>
        <w:ind w:left="1814" w:hanging="360"/>
      </w:pPr>
      <w:rPr>
        <w:rFonts w:hint="default"/>
        <w:lang w:val="ru-RU" w:eastAsia="en-US" w:bidi="ar-SA"/>
      </w:rPr>
    </w:lvl>
    <w:lvl w:ilvl="2" w:tplc="073247E6">
      <w:numFmt w:val="bullet"/>
      <w:lvlText w:val="•"/>
      <w:lvlJc w:val="left"/>
      <w:pPr>
        <w:ind w:left="2809" w:hanging="360"/>
      </w:pPr>
      <w:rPr>
        <w:rFonts w:hint="default"/>
        <w:lang w:val="ru-RU" w:eastAsia="en-US" w:bidi="ar-SA"/>
      </w:rPr>
    </w:lvl>
    <w:lvl w:ilvl="3" w:tplc="AC20D966">
      <w:numFmt w:val="bullet"/>
      <w:lvlText w:val="•"/>
      <w:lvlJc w:val="left"/>
      <w:pPr>
        <w:ind w:left="3803" w:hanging="360"/>
      </w:pPr>
      <w:rPr>
        <w:rFonts w:hint="default"/>
        <w:lang w:val="ru-RU" w:eastAsia="en-US" w:bidi="ar-SA"/>
      </w:rPr>
    </w:lvl>
    <w:lvl w:ilvl="4" w:tplc="9DBCA9FE">
      <w:numFmt w:val="bullet"/>
      <w:lvlText w:val="•"/>
      <w:lvlJc w:val="left"/>
      <w:pPr>
        <w:ind w:left="4798" w:hanging="360"/>
      </w:pPr>
      <w:rPr>
        <w:rFonts w:hint="default"/>
        <w:lang w:val="ru-RU" w:eastAsia="en-US" w:bidi="ar-SA"/>
      </w:rPr>
    </w:lvl>
    <w:lvl w:ilvl="5" w:tplc="F0E893CC">
      <w:numFmt w:val="bullet"/>
      <w:lvlText w:val="•"/>
      <w:lvlJc w:val="left"/>
      <w:pPr>
        <w:ind w:left="5792" w:hanging="360"/>
      </w:pPr>
      <w:rPr>
        <w:rFonts w:hint="default"/>
        <w:lang w:val="ru-RU" w:eastAsia="en-US" w:bidi="ar-SA"/>
      </w:rPr>
    </w:lvl>
    <w:lvl w:ilvl="6" w:tplc="A2E819DC">
      <w:numFmt w:val="bullet"/>
      <w:lvlText w:val="•"/>
      <w:lvlJc w:val="left"/>
      <w:pPr>
        <w:ind w:left="6787" w:hanging="360"/>
      </w:pPr>
      <w:rPr>
        <w:rFonts w:hint="default"/>
        <w:lang w:val="ru-RU" w:eastAsia="en-US" w:bidi="ar-SA"/>
      </w:rPr>
    </w:lvl>
    <w:lvl w:ilvl="7" w:tplc="9270761A">
      <w:numFmt w:val="bullet"/>
      <w:lvlText w:val="•"/>
      <w:lvlJc w:val="left"/>
      <w:pPr>
        <w:ind w:left="7781" w:hanging="360"/>
      </w:pPr>
      <w:rPr>
        <w:rFonts w:hint="default"/>
        <w:lang w:val="ru-RU" w:eastAsia="en-US" w:bidi="ar-SA"/>
      </w:rPr>
    </w:lvl>
    <w:lvl w:ilvl="8" w:tplc="65D2933A">
      <w:numFmt w:val="bullet"/>
      <w:lvlText w:val="•"/>
      <w:lvlJc w:val="left"/>
      <w:pPr>
        <w:ind w:left="8776" w:hanging="360"/>
      </w:pPr>
      <w:rPr>
        <w:rFonts w:hint="default"/>
        <w:lang w:val="ru-RU" w:eastAsia="en-US" w:bidi="ar-SA"/>
      </w:rPr>
    </w:lvl>
  </w:abstractNum>
  <w:abstractNum w:abstractNumId="54" w15:restartNumberingAfterBreak="0">
    <w:nsid w:val="26455E7C"/>
    <w:multiLevelType w:val="hybridMultilevel"/>
    <w:tmpl w:val="23A61D0A"/>
    <w:lvl w:ilvl="0" w:tplc="89C488B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FFCB18E">
      <w:numFmt w:val="bullet"/>
      <w:lvlText w:val="•"/>
      <w:lvlJc w:val="left"/>
      <w:pPr>
        <w:ind w:left="1814" w:hanging="360"/>
      </w:pPr>
      <w:rPr>
        <w:rFonts w:hint="default"/>
        <w:lang w:val="ru-RU" w:eastAsia="en-US" w:bidi="ar-SA"/>
      </w:rPr>
    </w:lvl>
    <w:lvl w:ilvl="2" w:tplc="0A12AF92">
      <w:numFmt w:val="bullet"/>
      <w:lvlText w:val="•"/>
      <w:lvlJc w:val="left"/>
      <w:pPr>
        <w:ind w:left="2809" w:hanging="360"/>
      </w:pPr>
      <w:rPr>
        <w:rFonts w:hint="default"/>
        <w:lang w:val="ru-RU" w:eastAsia="en-US" w:bidi="ar-SA"/>
      </w:rPr>
    </w:lvl>
    <w:lvl w:ilvl="3" w:tplc="294249C0">
      <w:numFmt w:val="bullet"/>
      <w:lvlText w:val="•"/>
      <w:lvlJc w:val="left"/>
      <w:pPr>
        <w:ind w:left="3803" w:hanging="360"/>
      </w:pPr>
      <w:rPr>
        <w:rFonts w:hint="default"/>
        <w:lang w:val="ru-RU" w:eastAsia="en-US" w:bidi="ar-SA"/>
      </w:rPr>
    </w:lvl>
    <w:lvl w:ilvl="4" w:tplc="C4FCB530">
      <w:numFmt w:val="bullet"/>
      <w:lvlText w:val="•"/>
      <w:lvlJc w:val="left"/>
      <w:pPr>
        <w:ind w:left="4798" w:hanging="360"/>
      </w:pPr>
      <w:rPr>
        <w:rFonts w:hint="default"/>
        <w:lang w:val="ru-RU" w:eastAsia="en-US" w:bidi="ar-SA"/>
      </w:rPr>
    </w:lvl>
    <w:lvl w:ilvl="5" w:tplc="9E302790">
      <w:numFmt w:val="bullet"/>
      <w:lvlText w:val="•"/>
      <w:lvlJc w:val="left"/>
      <w:pPr>
        <w:ind w:left="5792" w:hanging="360"/>
      </w:pPr>
      <w:rPr>
        <w:rFonts w:hint="default"/>
        <w:lang w:val="ru-RU" w:eastAsia="en-US" w:bidi="ar-SA"/>
      </w:rPr>
    </w:lvl>
    <w:lvl w:ilvl="6" w:tplc="3E3CE670">
      <w:numFmt w:val="bullet"/>
      <w:lvlText w:val="•"/>
      <w:lvlJc w:val="left"/>
      <w:pPr>
        <w:ind w:left="6787" w:hanging="360"/>
      </w:pPr>
      <w:rPr>
        <w:rFonts w:hint="default"/>
        <w:lang w:val="ru-RU" w:eastAsia="en-US" w:bidi="ar-SA"/>
      </w:rPr>
    </w:lvl>
    <w:lvl w:ilvl="7" w:tplc="FE989BCE">
      <w:numFmt w:val="bullet"/>
      <w:lvlText w:val="•"/>
      <w:lvlJc w:val="left"/>
      <w:pPr>
        <w:ind w:left="7781" w:hanging="360"/>
      </w:pPr>
      <w:rPr>
        <w:rFonts w:hint="default"/>
        <w:lang w:val="ru-RU" w:eastAsia="en-US" w:bidi="ar-SA"/>
      </w:rPr>
    </w:lvl>
    <w:lvl w:ilvl="8" w:tplc="97A65732">
      <w:numFmt w:val="bullet"/>
      <w:lvlText w:val="•"/>
      <w:lvlJc w:val="left"/>
      <w:pPr>
        <w:ind w:left="8776" w:hanging="360"/>
      </w:pPr>
      <w:rPr>
        <w:rFonts w:hint="default"/>
        <w:lang w:val="ru-RU" w:eastAsia="en-US" w:bidi="ar-SA"/>
      </w:rPr>
    </w:lvl>
  </w:abstractNum>
  <w:abstractNum w:abstractNumId="55" w15:restartNumberingAfterBreak="0">
    <w:nsid w:val="26507F08"/>
    <w:multiLevelType w:val="hybridMultilevel"/>
    <w:tmpl w:val="5134C328"/>
    <w:lvl w:ilvl="0" w:tplc="63648E3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12EC5468">
      <w:numFmt w:val="bullet"/>
      <w:lvlText w:val="•"/>
      <w:lvlJc w:val="left"/>
      <w:pPr>
        <w:ind w:left="1814" w:hanging="360"/>
      </w:pPr>
      <w:rPr>
        <w:rFonts w:hint="default"/>
        <w:lang w:val="ru-RU" w:eastAsia="en-US" w:bidi="ar-SA"/>
      </w:rPr>
    </w:lvl>
    <w:lvl w:ilvl="2" w:tplc="A02AEC80">
      <w:numFmt w:val="bullet"/>
      <w:lvlText w:val="•"/>
      <w:lvlJc w:val="left"/>
      <w:pPr>
        <w:ind w:left="2809" w:hanging="360"/>
      </w:pPr>
      <w:rPr>
        <w:rFonts w:hint="default"/>
        <w:lang w:val="ru-RU" w:eastAsia="en-US" w:bidi="ar-SA"/>
      </w:rPr>
    </w:lvl>
    <w:lvl w:ilvl="3" w:tplc="915635E0">
      <w:numFmt w:val="bullet"/>
      <w:lvlText w:val="•"/>
      <w:lvlJc w:val="left"/>
      <w:pPr>
        <w:ind w:left="3803" w:hanging="360"/>
      </w:pPr>
      <w:rPr>
        <w:rFonts w:hint="default"/>
        <w:lang w:val="ru-RU" w:eastAsia="en-US" w:bidi="ar-SA"/>
      </w:rPr>
    </w:lvl>
    <w:lvl w:ilvl="4" w:tplc="37D09558">
      <w:numFmt w:val="bullet"/>
      <w:lvlText w:val="•"/>
      <w:lvlJc w:val="left"/>
      <w:pPr>
        <w:ind w:left="4798" w:hanging="360"/>
      </w:pPr>
      <w:rPr>
        <w:rFonts w:hint="default"/>
        <w:lang w:val="ru-RU" w:eastAsia="en-US" w:bidi="ar-SA"/>
      </w:rPr>
    </w:lvl>
    <w:lvl w:ilvl="5" w:tplc="B97A30B0">
      <w:numFmt w:val="bullet"/>
      <w:lvlText w:val="•"/>
      <w:lvlJc w:val="left"/>
      <w:pPr>
        <w:ind w:left="5792" w:hanging="360"/>
      </w:pPr>
      <w:rPr>
        <w:rFonts w:hint="default"/>
        <w:lang w:val="ru-RU" w:eastAsia="en-US" w:bidi="ar-SA"/>
      </w:rPr>
    </w:lvl>
    <w:lvl w:ilvl="6" w:tplc="30164342">
      <w:numFmt w:val="bullet"/>
      <w:lvlText w:val="•"/>
      <w:lvlJc w:val="left"/>
      <w:pPr>
        <w:ind w:left="6787" w:hanging="360"/>
      </w:pPr>
      <w:rPr>
        <w:rFonts w:hint="default"/>
        <w:lang w:val="ru-RU" w:eastAsia="en-US" w:bidi="ar-SA"/>
      </w:rPr>
    </w:lvl>
    <w:lvl w:ilvl="7" w:tplc="C5DC12AA">
      <w:numFmt w:val="bullet"/>
      <w:lvlText w:val="•"/>
      <w:lvlJc w:val="left"/>
      <w:pPr>
        <w:ind w:left="7781" w:hanging="360"/>
      </w:pPr>
      <w:rPr>
        <w:rFonts w:hint="default"/>
        <w:lang w:val="ru-RU" w:eastAsia="en-US" w:bidi="ar-SA"/>
      </w:rPr>
    </w:lvl>
    <w:lvl w:ilvl="8" w:tplc="6848F36A">
      <w:numFmt w:val="bullet"/>
      <w:lvlText w:val="•"/>
      <w:lvlJc w:val="left"/>
      <w:pPr>
        <w:ind w:left="8776" w:hanging="360"/>
      </w:pPr>
      <w:rPr>
        <w:rFonts w:hint="default"/>
        <w:lang w:val="ru-RU" w:eastAsia="en-US" w:bidi="ar-SA"/>
      </w:rPr>
    </w:lvl>
  </w:abstractNum>
  <w:abstractNum w:abstractNumId="56" w15:restartNumberingAfterBreak="0">
    <w:nsid w:val="2696024E"/>
    <w:multiLevelType w:val="hybridMultilevel"/>
    <w:tmpl w:val="4FD87EE0"/>
    <w:lvl w:ilvl="0" w:tplc="CE3A341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13BED5EE">
      <w:numFmt w:val="bullet"/>
      <w:lvlText w:val=""/>
      <w:lvlJc w:val="left"/>
      <w:pPr>
        <w:ind w:left="1187" w:hanging="360"/>
      </w:pPr>
      <w:rPr>
        <w:rFonts w:ascii="Wingdings" w:eastAsia="Wingdings" w:hAnsi="Wingdings" w:cs="Wingdings" w:hint="default"/>
        <w:b w:val="0"/>
        <w:bCs w:val="0"/>
        <w:i w:val="0"/>
        <w:iCs w:val="0"/>
        <w:spacing w:val="0"/>
        <w:w w:val="100"/>
        <w:sz w:val="24"/>
        <w:szCs w:val="24"/>
        <w:lang w:val="ru-RU" w:eastAsia="en-US" w:bidi="ar-SA"/>
      </w:rPr>
    </w:lvl>
    <w:lvl w:ilvl="2" w:tplc="BCA8F368">
      <w:numFmt w:val="bullet"/>
      <w:lvlText w:val="•"/>
      <w:lvlJc w:val="left"/>
      <w:pPr>
        <w:ind w:left="2245" w:hanging="360"/>
      </w:pPr>
      <w:rPr>
        <w:rFonts w:hint="default"/>
        <w:lang w:val="ru-RU" w:eastAsia="en-US" w:bidi="ar-SA"/>
      </w:rPr>
    </w:lvl>
    <w:lvl w:ilvl="3" w:tplc="6C9E7582">
      <w:numFmt w:val="bullet"/>
      <w:lvlText w:val="•"/>
      <w:lvlJc w:val="left"/>
      <w:pPr>
        <w:ind w:left="3310" w:hanging="360"/>
      </w:pPr>
      <w:rPr>
        <w:rFonts w:hint="default"/>
        <w:lang w:val="ru-RU" w:eastAsia="en-US" w:bidi="ar-SA"/>
      </w:rPr>
    </w:lvl>
    <w:lvl w:ilvl="4" w:tplc="5A54B6A8">
      <w:numFmt w:val="bullet"/>
      <w:lvlText w:val="•"/>
      <w:lvlJc w:val="left"/>
      <w:pPr>
        <w:ind w:left="4375" w:hanging="360"/>
      </w:pPr>
      <w:rPr>
        <w:rFonts w:hint="default"/>
        <w:lang w:val="ru-RU" w:eastAsia="en-US" w:bidi="ar-SA"/>
      </w:rPr>
    </w:lvl>
    <w:lvl w:ilvl="5" w:tplc="EB142748">
      <w:numFmt w:val="bullet"/>
      <w:lvlText w:val="•"/>
      <w:lvlJc w:val="left"/>
      <w:pPr>
        <w:ind w:left="5440" w:hanging="360"/>
      </w:pPr>
      <w:rPr>
        <w:rFonts w:hint="default"/>
        <w:lang w:val="ru-RU" w:eastAsia="en-US" w:bidi="ar-SA"/>
      </w:rPr>
    </w:lvl>
    <w:lvl w:ilvl="6" w:tplc="74F0805E">
      <w:numFmt w:val="bullet"/>
      <w:lvlText w:val="•"/>
      <w:lvlJc w:val="left"/>
      <w:pPr>
        <w:ind w:left="6505" w:hanging="360"/>
      </w:pPr>
      <w:rPr>
        <w:rFonts w:hint="default"/>
        <w:lang w:val="ru-RU" w:eastAsia="en-US" w:bidi="ar-SA"/>
      </w:rPr>
    </w:lvl>
    <w:lvl w:ilvl="7" w:tplc="27B000F4">
      <w:numFmt w:val="bullet"/>
      <w:lvlText w:val="•"/>
      <w:lvlJc w:val="left"/>
      <w:pPr>
        <w:ind w:left="7570" w:hanging="360"/>
      </w:pPr>
      <w:rPr>
        <w:rFonts w:hint="default"/>
        <w:lang w:val="ru-RU" w:eastAsia="en-US" w:bidi="ar-SA"/>
      </w:rPr>
    </w:lvl>
    <w:lvl w:ilvl="8" w:tplc="E392FF08">
      <w:numFmt w:val="bullet"/>
      <w:lvlText w:val="•"/>
      <w:lvlJc w:val="left"/>
      <w:pPr>
        <w:ind w:left="8635" w:hanging="360"/>
      </w:pPr>
      <w:rPr>
        <w:rFonts w:hint="default"/>
        <w:lang w:val="ru-RU" w:eastAsia="en-US" w:bidi="ar-SA"/>
      </w:rPr>
    </w:lvl>
  </w:abstractNum>
  <w:abstractNum w:abstractNumId="57" w15:restartNumberingAfterBreak="0">
    <w:nsid w:val="26C63234"/>
    <w:multiLevelType w:val="hybridMultilevel"/>
    <w:tmpl w:val="7C8A61F6"/>
    <w:lvl w:ilvl="0" w:tplc="9D2E92E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C9345EBC">
      <w:numFmt w:val="bullet"/>
      <w:lvlText w:val="•"/>
      <w:lvlJc w:val="left"/>
      <w:pPr>
        <w:ind w:left="1814" w:hanging="360"/>
      </w:pPr>
      <w:rPr>
        <w:rFonts w:hint="default"/>
        <w:lang w:val="ru-RU" w:eastAsia="en-US" w:bidi="ar-SA"/>
      </w:rPr>
    </w:lvl>
    <w:lvl w:ilvl="2" w:tplc="F13AC4A2">
      <w:numFmt w:val="bullet"/>
      <w:lvlText w:val="•"/>
      <w:lvlJc w:val="left"/>
      <w:pPr>
        <w:ind w:left="2809" w:hanging="360"/>
      </w:pPr>
      <w:rPr>
        <w:rFonts w:hint="default"/>
        <w:lang w:val="ru-RU" w:eastAsia="en-US" w:bidi="ar-SA"/>
      </w:rPr>
    </w:lvl>
    <w:lvl w:ilvl="3" w:tplc="F5D0BBEC">
      <w:numFmt w:val="bullet"/>
      <w:lvlText w:val="•"/>
      <w:lvlJc w:val="left"/>
      <w:pPr>
        <w:ind w:left="3803" w:hanging="360"/>
      </w:pPr>
      <w:rPr>
        <w:rFonts w:hint="default"/>
        <w:lang w:val="ru-RU" w:eastAsia="en-US" w:bidi="ar-SA"/>
      </w:rPr>
    </w:lvl>
    <w:lvl w:ilvl="4" w:tplc="03E26B90">
      <w:numFmt w:val="bullet"/>
      <w:lvlText w:val="•"/>
      <w:lvlJc w:val="left"/>
      <w:pPr>
        <w:ind w:left="4798" w:hanging="360"/>
      </w:pPr>
      <w:rPr>
        <w:rFonts w:hint="default"/>
        <w:lang w:val="ru-RU" w:eastAsia="en-US" w:bidi="ar-SA"/>
      </w:rPr>
    </w:lvl>
    <w:lvl w:ilvl="5" w:tplc="DD24702A">
      <w:numFmt w:val="bullet"/>
      <w:lvlText w:val="•"/>
      <w:lvlJc w:val="left"/>
      <w:pPr>
        <w:ind w:left="5792" w:hanging="360"/>
      </w:pPr>
      <w:rPr>
        <w:rFonts w:hint="default"/>
        <w:lang w:val="ru-RU" w:eastAsia="en-US" w:bidi="ar-SA"/>
      </w:rPr>
    </w:lvl>
    <w:lvl w:ilvl="6" w:tplc="7D34B876">
      <w:numFmt w:val="bullet"/>
      <w:lvlText w:val="•"/>
      <w:lvlJc w:val="left"/>
      <w:pPr>
        <w:ind w:left="6787" w:hanging="360"/>
      </w:pPr>
      <w:rPr>
        <w:rFonts w:hint="default"/>
        <w:lang w:val="ru-RU" w:eastAsia="en-US" w:bidi="ar-SA"/>
      </w:rPr>
    </w:lvl>
    <w:lvl w:ilvl="7" w:tplc="00DEB926">
      <w:numFmt w:val="bullet"/>
      <w:lvlText w:val="•"/>
      <w:lvlJc w:val="left"/>
      <w:pPr>
        <w:ind w:left="7781" w:hanging="360"/>
      </w:pPr>
      <w:rPr>
        <w:rFonts w:hint="default"/>
        <w:lang w:val="ru-RU" w:eastAsia="en-US" w:bidi="ar-SA"/>
      </w:rPr>
    </w:lvl>
    <w:lvl w:ilvl="8" w:tplc="833AD744">
      <w:numFmt w:val="bullet"/>
      <w:lvlText w:val="•"/>
      <w:lvlJc w:val="left"/>
      <w:pPr>
        <w:ind w:left="8776" w:hanging="360"/>
      </w:pPr>
      <w:rPr>
        <w:rFonts w:hint="default"/>
        <w:lang w:val="ru-RU" w:eastAsia="en-US" w:bidi="ar-SA"/>
      </w:rPr>
    </w:lvl>
  </w:abstractNum>
  <w:abstractNum w:abstractNumId="58" w15:restartNumberingAfterBreak="0">
    <w:nsid w:val="27B45937"/>
    <w:multiLevelType w:val="hybridMultilevel"/>
    <w:tmpl w:val="D5C21D46"/>
    <w:lvl w:ilvl="0" w:tplc="6732637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2A250D0">
      <w:numFmt w:val="bullet"/>
      <w:lvlText w:val="•"/>
      <w:lvlJc w:val="left"/>
      <w:pPr>
        <w:ind w:left="1814" w:hanging="360"/>
      </w:pPr>
      <w:rPr>
        <w:rFonts w:hint="default"/>
        <w:lang w:val="ru-RU" w:eastAsia="en-US" w:bidi="ar-SA"/>
      </w:rPr>
    </w:lvl>
    <w:lvl w:ilvl="2" w:tplc="979844BC">
      <w:numFmt w:val="bullet"/>
      <w:lvlText w:val="•"/>
      <w:lvlJc w:val="left"/>
      <w:pPr>
        <w:ind w:left="2809" w:hanging="360"/>
      </w:pPr>
      <w:rPr>
        <w:rFonts w:hint="default"/>
        <w:lang w:val="ru-RU" w:eastAsia="en-US" w:bidi="ar-SA"/>
      </w:rPr>
    </w:lvl>
    <w:lvl w:ilvl="3" w:tplc="6090CB96">
      <w:numFmt w:val="bullet"/>
      <w:lvlText w:val="•"/>
      <w:lvlJc w:val="left"/>
      <w:pPr>
        <w:ind w:left="3803" w:hanging="360"/>
      </w:pPr>
      <w:rPr>
        <w:rFonts w:hint="default"/>
        <w:lang w:val="ru-RU" w:eastAsia="en-US" w:bidi="ar-SA"/>
      </w:rPr>
    </w:lvl>
    <w:lvl w:ilvl="4" w:tplc="CEF2D78A">
      <w:numFmt w:val="bullet"/>
      <w:lvlText w:val="•"/>
      <w:lvlJc w:val="left"/>
      <w:pPr>
        <w:ind w:left="4798" w:hanging="360"/>
      </w:pPr>
      <w:rPr>
        <w:rFonts w:hint="default"/>
        <w:lang w:val="ru-RU" w:eastAsia="en-US" w:bidi="ar-SA"/>
      </w:rPr>
    </w:lvl>
    <w:lvl w:ilvl="5" w:tplc="88A6E294">
      <w:numFmt w:val="bullet"/>
      <w:lvlText w:val="•"/>
      <w:lvlJc w:val="left"/>
      <w:pPr>
        <w:ind w:left="5792" w:hanging="360"/>
      </w:pPr>
      <w:rPr>
        <w:rFonts w:hint="default"/>
        <w:lang w:val="ru-RU" w:eastAsia="en-US" w:bidi="ar-SA"/>
      </w:rPr>
    </w:lvl>
    <w:lvl w:ilvl="6" w:tplc="F6EC5F5C">
      <w:numFmt w:val="bullet"/>
      <w:lvlText w:val="•"/>
      <w:lvlJc w:val="left"/>
      <w:pPr>
        <w:ind w:left="6787" w:hanging="360"/>
      </w:pPr>
      <w:rPr>
        <w:rFonts w:hint="default"/>
        <w:lang w:val="ru-RU" w:eastAsia="en-US" w:bidi="ar-SA"/>
      </w:rPr>
    </w:lvl>
    <w:lvl w:ilvl="7" w:tplc="BA422932">
      <w:numFmt w:val="bullet"/>
      <w:lvlText w:val="•"/>
      <w:lvlJc w:val="left"/>
      <w:pPr>
        <w:ind w:left="7781" w:hanging="360"/>
      </w:pPr>
      <w:rPr>
        <w:rFonts w:hint="default"/>
        <w:lang w:val="ru-RU" w:eastAsia="en-US" w:bidi="ar-SA"/>
      </w:rPr>
    </w:lvl>
    <w:lvl w:ilvl="8" w:tplc="E9A2777C">
      <w:numFmt w:val="bullet"/>
      <w:lvlText w:val="•"/>
      <w:lvlJc w:val="left"/>
      <w:pPr>
        <w:ind w:left="8776" w:hanging="360"/>
      </w:pPr>
      <w:rPr>
        <w:rFonts w:hint="default"/>
        <w:lang w:val="ru-RU" w:eastAsia="en-US" w:bidi="ar-SA"/>
      </w:rPr>
    </w:lvl>
  </w:abstractNum>
  <w:abstractNum w:abstractNumId="59" w15:restartNumberingAfterBreak="0">
    <w:nsid w:val="28190F3B"/>
    <w:multiLevelType w:val="hybridMultilevel"/>
    <w:tmpl w:val="207E009A"/>
    <w:lvl w:ilvl="0" w:tplc="70DE7D2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092919C">
      <w:numFmt w:val="bullet"/>
      <w:lvlText w:val="•"/>
      <w:lvlJc w:val="left"/>
      <w:pPr>
        <w:ind w:left="1814" w:hanging="360"/>
      </w:pPr>
      <w:rPr>
        <w:rFonts w:hint="default"/>
        <w:lang w:val="ru-RU" w:eastAsia="en-US" w:bidi="ar-SA"/>
      </w:rPr>
    </w:lvl>
    <w:lvl w:ilvl="2" w:tplc="986CDB4E">
      <w:numFmt w:val="bullet"/>
      <w:lvlText w:val="•"/>
      <w:lvlJc w:val="left"/>
      <w:pPr>
        <w:ind w:left="2809" w:hanging="360"/>
      </w:pPr>
      <w:rPr>
        <w:rFonts w:hint="default"/>
        <w:lang w:val="ru-RU" w:eastAsia="en-US" w:bidi="ar-SA"/>
      </w:rPr>
    </w:lvl>
    <w:lvl w:ilvl="3" w:tplc="D9E4B338">
      <w:numFmt w:val="bullet"/>
      <w:lvlText w:val="•"/>
      <w:lvlJc w:val="left"/>
      <w:pPr>
        <w:ind w:left="3803" w:hanging="360"/>
      </w:pPr>
      <w:rPr>
        <w:rFonts w:hint="default"/>
        <w:lang w:val="ru-RU" w:eastAsia="en-US" w:bidi="ar-SA"/>
      </w:rPr>
    </w:lvl>
    <w:lvl w:ilvl="4" w:tplc="EA14B930">
      <w:numFmt w:val="bullet"/>
      <w:lvlText w:val="•"/>
      <w:lvlJc w:val="left"/>
      <w:pPr>
        <w:ind w:left="4798" w:hanging="360"/>
      </w:pPr>
      <w:rPr>
        <w:rFonts w:hint="default"/>
        <w:lang w:val="ru-RU" w:eastAsia="en-US" w:bidi="ar-SA"/>
      </w:rPr>
    </w:lvl>
    <w:lvl w:ilvl="5" w:tplc="F1FE42C2">
      <w:numFmt w:val="bullet"/>
      <w:lvlText w:val="•"/>
      <w:lvlJc w:val="left"/>
      <w:pPr>
        <w:ind w:left="5792" w:hanging="360"/>
      </w:pPr>
      <w:rPr>
        <w:rFonts w:hint="default"/>
        <w:lang w:val="ru-RU" w:eastAsia="en-US" w:bidi="ar-SA"/>
      </w:rPr>
    </w:lvl>
    <w:lvl w:ilvl="6" w:tplc="7602B29E">
      <w:numFmt w:val="bullet"/>
      <w:lvlText w:val="•"/>
      <w:lvlJc w:val="left"/>
      <w:pPr>
        <w:ind w:left="6787" w:hanging="360"/>
      </w:pPr>
      <w:rPr>
        <w:rFonts w:hint="default"/>
        <w:lang w:val="ru-RU" w:eastAsia="en-US" w:bidi="ar-SA"/>
      </w:rPr>
    </w:lvl>
    <w:lvl w:ilvl="7" w:tplc="0416FFB2">
      <w:numFmt w:val="bullet"/>
      <w:lvlText w:val="•"/>
      <w:lvlJc w:val="left"/>
      <w:pPr>
        <w:ind w:left="7781" w:hanging="360"/>
      </w:pPr>
      <w:rPr>
        <w:rFonts w:hint="default"/>
        <w:lang w:val="ru-RU" w:eastAsia="en-US" w:bidi="ar-SA"/>
      </w:rPr>
    </w:lvl>
    <w:lvl w:ilvl="8" w:tplc="E6B8CE82">
      <w:numFmt w:val="bullet"/>
      <w:lvlText w:val="•"/>
      <w:lvlJc w:val="left"/>
      <w:pPr>
        <w:ind w:left="8776" w:hanging="360"/>
      </w:pPr>
      <w:rPr>
        <w:rFonts w:hint="default"/>
        <w:lang w:val="ru-RU" w:eastAsia="en-US" w:bidi="ar-SA"/>
      </w:rPr>
    </w:lvl>
  </w:abstractNum>
  <w:abstractNum w:abstractNumId="60" w15:restartNumberingAfterBreak="0">
    <w:nsid w:val="28224E58"/>
    <w:multiLevelType w:val="hybridMultilevel"/>
    <w:tmpl w:val="B9A6A724"/>
    <w:lvl w:ilvl="0" w:tplc="AABEC4A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EBEE8B8">
      <w:numFmt w:val="bullet"/>
      <w:lvlText w:val="•"/>
      <w:lvlJc w:val="left"/>
      <w:pPr>
        <w:ind w:left="1814" w:hanging="360"/>
      </w:pPr>
      <w:rPr>
        <w:rFonts w:hint="default"/>
        <w:lang w:val="ru-RU" w:eastAsia="en-US" w:bidi="ar-SA"/>
      </w:rPr>
    </w:lvl>
    <w:lvl w:ilvl="2" w:tplc="831EAE90">
      <w:numFmt w:val="bullet"/>
      <w:lvlText w:val="•"/>
      <w:lvlJc w:val="left"/>
      <w:pPr>
        <w:ind w:left="2809" w:hanging="360"/>
      </w:pPr>
      <w:rPr>
        <w:rFonts w:hint="default"/>
        <w:lang w:val="ru-RU" w:eastAsia="en-US" w:bidi="ar-SA"/>
      </w:rPr>
    </w:lvl>
    <w:lvl w:ilvl="3" w:tplc="36247282">
      <w:numFmt w:val="bullet"/>
      <w:lvlText w:val="•"/>
      <w:lvlJc w:val="left"/>
      <w:pPr>
        <w:ind w:left="3803" w:hanging="360"/>
      </w:pPr>
      <w:rPr>
        <w:rFonts w:hint="default"/>
        <w:lang w:val="ru-RU" w:eastAsia="en-US" w:bidi="ar-SA"/>
      </w:rPr>
    </w:lvl>
    <w:lvl w:ilvl="4" w:tplc="570AAA2E">
      <w:numFmt w:val="bullet"/>
      <w:lvlText w:val="•"/>
      <w:lvlJc w:val="left"/>
      <w:pPr>
        <w:ind w:left="4798" w:hanging="360"/>
      </w:pPr>
      <w:rPr>
        <w:rFonts w:hint="default"/>
        <w:lang w:val="ru-RU" w:eastAsia="en-US" w:bidi="ar-SA"/>
      </w:rPr>
    </w:lvl>
    <w:lvl w:ilvl="5" w:tplc="12047F92">
      <w:numFmt w:val="bullet"/>
      <w:lvlText w:val="•"/>
      <w:lvlJc w:val="left"/>
      <w:pPr>
        <w:ind w:left="5792" w:hanging="360"/>
      </w:pPr>
      <w:rPr>
        <w:rFonts w:hint="default"/>
        <w:lang w:val="ru-RU" w:eastAsia="en-US" w:bidi="ar-SA"/>
      </w:rPr>
    </w:lvl>
    <w:lvl w:ilvl="6" w:tplc="A20C42A8">
      <w:numFmt w:val="bullet"/>
      <w:lvlText w:val="•"/>
      <w:lvlJc w:val="left"/>
      <w:pPr>
        <w:ind w:left="6787" w:hanging="360"/>
      </w:pPr>
      <w:rPr>
        <w:rFonts w:hint="default"/>
        <w:lang w:val="ru-RU" w:eastAsia="en-US" w:bidi="ar-SA"/>
      </w:rPr>
    </w:lvl>
    <w:lvl w:ilvl="7" w:tplc="A61AA14A">
      <w:numFmt w:val="bullet"/>
      <w:lvlText w:val="•"/>
      <w:lvlJc w:val="left"/>
      <w:pPr>
        <w:ind w:left="7781" w:hanging="360"/>
      </w:pPr>
      <w:rPr>
        <w:rFonts w:hint="default"/>
        <w:lang w:val="ru-RU" w:eastAsia="en-US" w:bidi="ar-SA"/>
      </w:rPr>
    </w:lvl>
    <w:lvl w:ilvl="8" w:tplc="FEBADE10">
      <w:numFmt w:val="bullet"/>
      <w:lvlText w:val="•"/>
      <w:lvlJc w:val="left"/>
      <w:pPr>
        <w:ind w:left="8776" w:hanging="360"/>
      </w:pPr>
      <w:rPr>
        <w:rFonts w:hint="default"/>
        <w:lang w:val="ru-RU" w:eastAsia="en-US" w:bidi="ar-SA"/>
      </w:rPr>
    </w:lvl>
  </w:abstractNum>
  <w:abstractNum w:abstractNumId="61" w15:restartNumberingAfterBreak="0">
    <w:nsid w:val="28AF06DB"/>
    <w:multiLevelType w:val="hybridMultilevel"/>
    <w:tmpl w:val="51B864D8"/>
    <w:lvl w:ilvl="0" w:tplc="18AA8EA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19CC1306">
      <w:numFmt w:val="bullet"/>
      <w:lvlText w:val="•"/>
      <w:lvlJc w:val="left"/>
      <w:pPr>
        <w:ind w:left="1814" w:hanging="360"/>
      </w:pPr>
      <w:rPr>
        <w:rFonts w:hint="default"/>
        <w:lang w:val="ru-RU" w:eastAsia="en-US" w:bidi="ar-SA"/>
      </w:rPr>
    </w:lvl>
    <w:lvl w:ilvl="2" w:tplc="316A0F5E">
      <w:numFmt w:val="bullet"/>
      <w:lvlText w:val="•"/>
      <w:lvlJc w:val="left"/>
      <w:pPr>
        <w:ind w:left="2809" w:hanging="360"/>
      </w:pPr>
      <w:rPr>
        <w:rFonts w:hint="default"/>
        <w:lang w:val="ru-RU" w:eastAsia="en-US" w:bidi="ar-SA"/>
      </w:rPr>
    </w:lvl>
    <w:lvl w:ilvl="3" w:tplc="DF8CBF4A">
      <w:numFmt w:val="bullet"/>
      <w:lvlText w:val="•"/>
      <w:lvlJc w:val="left"/>
      <w:pPr>
        <w:ind w:left="3803" w:hanging="360"/>
      </w:pPr>
      <w:rPr>
        <w:rFonts w:hint="default"/>
        <w:lang w:val="ru-RU" w:eastAsia="en-US" w:bidi="ar-SA"/>
      </w:rPr>
    </w:lvl>
    <w:lvl w:ilvl="4" w:tplc="3378D5DA">
      <w:numFmt w:val="bullet"/>
      <w:lvlText w:val="•"/>
      <w:lvlJc w:val="left"/>
      <w:pPr>
        <w:ind w:left="4798" w:hanging="360"/>
      </w:pPr>
      <w:rPr>
        <w:rFonts w:hint="default"/>
        <w:lang w:val="ru-RU" w:eastAsia="en-US" w:bidi="ar-SA"/>
      </w:rPr>
    </w:lvl>
    <w:lvl w:ilvl="5" w:tplc="B1F811C8">
      <w:numFmt w:val="bullet"/>
      <w:lvlText w:val="•"/>
      <w:lvlJc w:val="left"/>
      <w:pPr>
        <w:ind w:left="5792" w:hanging="360"/>
      </w:pPr>
      <w:rPr>
        <w:rFonts w:hint="default"/>
        <w:lang w:val="ru-RU" w:eastAsia="en-US" w:bidi="ar-SA"/>
      </w:rPr>
    </w:lvl>
    <w:lvl w:ilvl="6" w:tplc="933E54F0">
      <w:numFmt w:val="bullet"/>
      <w:lvlText w:val="•"/>
      <w:lvlJc w:val="left"/>
      <w:pPr>
        <w:ind w:left="6787" w:hanging="360"/>
      </w:pPr>
      <w:rPr>
        <w:rFonts w:hint="default"/>
        <w:lang w:val="ru-RU" w:eastAsia="en-US" w:bidi="ar-SA"/>
      </w:rPr>
    </w:lvl>
    <w:lvl w:ilvl="7" w:tplc="FEC4610E">
      <w:numFmt w:val="bullet"/>
      <w:lvlText w:val="•"/>
      <w:lvlJc w:val="left"/>
      <w:pPr>
        <w:ind w:left="7781" w:hanging="360"/>
      </w:pPr>
      <w:rPr>
        <w:rFonts w:hint="default"/>
        <w:lang w:val="ru-RU" w:eastAsia="en-US" w:bidi="ar-SA"/>
      </w:rPr>
    </w:lvl>
    <w:lvl w:ilvl="8" w:tplc="B51C94E2">
      <w:numFmt w:val="bullet"/>
      <w:lvlText w:val="•"/>
      <w:lvlJc w:val="left"/>
      <w:pPr>
        <w:ind w:left="8776" w:hanging="360"/>
      </w:pPr>
      <w:rPr>
        <w:rFonts w:hint="default"/>
        <w:lang w:val="ru-RU" w:eastAsia="en-US" w:bidi="ar-SA"/>
      </w:rPr>
    </w:lvl>
  </w:abstractNum>
  <w:abstractNum w:abstractNumId="62" w15:restartNumberingAfterBreak="0">
    <w:nsid w:val="29171649"/>
    <w:multiLevelType w:val="hybridMultilevel"/>
    <w:tmpl w:val="39DC2DCE"/>
    <w:lvl w:ilvl="0" w:tplc="BC660DF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717E5888">
      <w:numFmt w:val="bullet"/>
      <w:lvlText w:val="•"/>
      <w:lvlJc w:val="left"/>
      <w:pPr>
        <w:ind w:left="1814" w:hanging="360"/>
      </w:pPr>
      <w:rPr>
        <w:rFonts w:hint="default"/>
        <w:lang w:val="ru-RU" w:eastAsia="en-US" w:bidi="ar-SA"/>
      </w:rPr>
    </w:lvl>
    <w:lvl w:ilvl="2" w:tplc="F28EF5E2">
      <w:numFmt w:val="bullet"/>
      <w:lvlText w:val="•"/>
      <w:lvlJc w:val="left"/>
      <w:pPr>
        <w:ind w:left="2809" w:hanging="360"/>
      </w:pPr>
      <w:rPr>
        <w:rFonts w:hint="default"/>
        <w:lang w:val="ru-RU" w:eastAsia="en-US" w:bidi="ar-SA"/>
      </w:rPr>
    </w:lvl>
    <w:lvl w:ilvl="3" w:tplc="9182CF8E">
      <w:numFmt w:val="bullet"/>
      <w:lvlText w:val="•"/>
      <w:lvlJc w:val="left"/>
      <w:pPr>
        <w:ind w:left="3803" w:hanging="360"/>
      </w:pPr>
      <w:rPr>
        <w:rFonts w:hint="default"/>
        <w:lang w:val="ru-RU" w:eastAsia="en-US" w:bidi="ar-SA"/>
      </w:rPr>
    </w:lvl>
    <w:lvl w:ilvl="4" w:tplc="374A59FE">
      <w:numFmt w:val="bullet"/>
      <w:lvlText w:val="•"/>
      <w:lvlJc w:val="left"/>
      <w:pPr>
        <w:ind w:left="4798" w:hanging="360"/>
      </w:pPr>
      <w:rPr>
        <w:rFonts w:hint="default"/>
        <w:lang w:val="ru-RU" w:eastAsia="en-US" w:bidi="ar-SA"/>
      </w:rPr>
    </w:lvl>
    <w:lvl w:ilvl="5" w:tplc="F45045DA">
      <w:numFmt w:val="bullet"/>
      <w:lvlText w:val="•"/>
      <w:lvlJc w:val="left"/>
      <w:pPr>
        <w:ind w:left="5792" w:hanging="360"/>
      </w:pPr>
      <w:rPr>
        <w:rFonts w:hint="default"/>
        <w:lang w:val="ru-RU" w:eastAsia="en-US" w:bidi="ar-SA"/>
      </w:rPr>
    </w:lvl>
    <w:lvl w:ilvl="6" w:tplc="53820094">
      <w:numFmt w:val="bullet"/>
      <w:lvlText w:val="•"/>
      <w:lvlJc w:val="left"/>
      <w:pPr>
        <w:ind w:left="6787" w:hanging="360"/>
      </w:pPr>
      <w:rPr>
        <w:rFonts w:hint="default"/>
        <w:lang w:val="ru-RU" w:eastAsia="en-US" w:bidi="ar-SA"/>
      </w:rPr>
    </w:lvl>
    <w:lvl w:ilvl="7" w:tplc="958CB51A">
      <w:numFmt w:val="bullet"/>
      <w:lvlText w:val="•"/>
      <w:lvlJc w:val="left"/>
      <w:pPr>
        <w:ind w:left="7781" w:hanging="360"/>
      </w:pPr>
      <w:rPr>
        <w:rFonts w:hint="default"/>
        <w:lang w:val="ru-RU" w:eastAsia="en-US" w:bidi="ar-SA"/>
      </w:rPr>
    </w:lvl>
    <w:lvl w:ilvl="8" w:tplc="2B70E1F8">
      <w:numFmt w:val="bullet"/>
      <w:lvlText w:val="•"/>
      <w:lvlJc w:val="left"/>
      <w:pPr>
        <w:ind w:left="8776" w:hanging="360"/>
      </w:pPr>
      <w:rPr>
        <w:rFonts w:hint="default"/>
        <w:lang w:val="ru-RU" w:eastAsia="en-US" w:bidi="ar-SA"/>
      </w:rPr>
    </w:lvl>
  </w:abstractNum>
  <w:abstractNum w:abstractNumId="63" w15:restartNumberingAfterBreak="0">
    <w:nsid w:val="2A2A38D3"/>
    <w:multiLevelType w:val="hybridMultilevel"/>
    <w:tmpl w:val="77380C9E"/>
    <w:lvl w:ilvl="0" w:tplc="8DAA3F34">
      <w:numFmt w:val="bullet"/>
      <w:lvlText w:val=""/>
      <w:lvlJc w:val="left"/>
      <w:pPr>
        <w:ind w:left="794" w:hanging="301"/>
      </w:pPr>
      <w:rPr>
        <w:rFonts w:ascii="Symbol" w:eastAsia="Symbol" w:hAnsi="Symbol" w:cs="Symbol" w:hint="default"/>
        <w:b w:val="0"/>
        <w:bCs w:val="0"/>
        <w:i w:val="0"/>
        <w:iCs w:val="0"/>
        <w:spacing w:val="0"/>
        <w:w w:val="99"/>
        <w:sz w:val="20"/>
        <w:szCs w:val="20"/>
        <w:lang w:val="ru-RU" w:eastAsia="en-US" w:bidi="ar-SA"/>
      </w:rPr>
    </w:lvl>
    <w:lvl w:ilvl="1" w:tplc="2DD21AB6">
      <w:numFmt w:val="bullet"/>
      <w:lvlText w:val="•"/>
      <w:lvlJc w:val="left"/>
      <w:pPr>
        <w:ind w:left="1207" w:hanging="301"/>
      </w:pPr>
      <w:rPr>
        <w:rFonts w:hint="default"/>
        <w:lang w:val="ru-RU" w:eastAsia="en-US" w:bidi="ar-SA"/>
      </w:rPr>
    </w:lvl>
    <w:lvl w:ilvl="2" w:tplc="F98643E4">
      <w:numFmt w:val="bullet"/>
      <w:lvlText w:val="•"/>
      <w:lvlJc w:val="left"/>
      <w:pPr>
        <w:ind w:left="1614" w:hanging="301"/>
      </w:pPr>
      <w:rPr>
        <w:rFonts w:hint="default"/>
        <w:lang w:val="ru-RU" w:eastAsia="en-US" w:bidi="ar-SA"/>
      </w:rPr>
    </w:lvl>
    <w:lvl w:ilvl="3" w:tplc="DE563F54">
      <w:numFmt w:val="bullet"/>
      <w:lvlText w:val="•"/>
      <w:lvlJc w:val="left"/>
      <w:pPr>
        <w:ind w:left="2021" w:hanging="301"/>
      </w:pPr>
      <w:rPr>
        <w:rFonts w:hint="default"/>
        <w:lang w:val="ru-RU" w:eastAsia="en-US" w:bidi="ar-SA"/>
      </w:rPr>
    </w:lvl>
    <w:lvl w:ilvl="4" w:tplc="E870C994">
      <w:numFmt w:val="bullet"/>
      <w:lvlText w:val="•"/>
      <w:lvlJc w:val="left"/>
      <w:pPr>
        <w:ind w:left="2428" w:hanging="301"/>
      </w:pPr>
      <w:rPr>
        <w:rFonts w:hint="default"/>
        <w:lang w:val="ru-RU" w:eastAsia="en-US" w:bidi="ar-SA"/>
      </w:rPr>
    </w:lvl>
    <w:lvl w:ilvl="5" w:tplc="B618423E">
      <w:numFmt w:val="bullet"/>
      <w:lvlText w:val="•"/>
      <w:lvlJc w:val="left"/>
      <w:pPr>
        <w:ind w:left="2836" w:hanging="301"/>
      </w:pPr>
      <w:rPr>
        <w:rFonts w:hint="default"/>
        <w:lang w:val="ru-RU" w:eastAsia="en-US" w:bidi="ar-SA"/>
      </w:rPr>
    </w:lvl>
    <w:lvl w:ilvl="6" w:tplc="D8CA46DA">
      <w:numFmt w:val="bullet"/>
      <w:lvlText w:val="•"/>
      <w:lvlJc w:val="left"/>
      <w:pPr>
        <w:ind w:left="3243" w:hanging="301"/>
      </w:pPr>
      <w:rPr>
        <w:rFonts w:hint="default"/>
        <w:lang w:val="ru-RU" w:eastAsia="en-US" w:bidi="ar-SA"/>
      </w:rPr>
    </w:lvl>
    <w:lvl w:ilvl="7" w:tplc="A11069A6">
      <w:numFmt w:val="bullet"/>
      <w:lvlText w:val="•"/>
      <w:lvlJc w:val="left"/>
      <w:pPr>
        <w:ind w:left="3650" w:hanging="301"/>
      </w:pPr>
      <w:rPr>
        <w:rFonts w:hint="default"/>
        <w:lang w:val="ru-RU" w:eastAsia="en-US" w:bidi="ar-SA"/>
      </w:rPr>
    </w:lvl>
    <w:lvl w:ilvl="8" w:tplc="8A64C972">
      <w:numFmt w:val="bullet"/>
      <w:lvlText w:val="•"/>
      <w:lvlJc w:val="left"/>
      <w:pPr>
        <w:ind w:left="4057" w:hanging="301"/>
      </w:pPr>
      <w:rPr>
        <w:rFonts w:hint="default"/>
        <w:lang w:val="ru-RU" w:eastAsia="en-US" w:bidi="ar-SA"/>
      </w:rPr>
    </w:lvl>
  </w:abstractNum>
  <w:abstractNum w:abstractNumId="64" w15:restartNumberingAfterBreak="0">
    <w:nsid w:val="2A2A48DF"/>
    <w:multiLevelType w:val="hybridMultilevel"/>
    <w:tmpl w:val="9968AAB4"/>
    <w:lvl w:ilvl="0" w:tplc="3DD2F18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4E21936">
      <w:numFmt w:val="bullet"/>
      <w:lvlText w:val="•"/>
      <w:lvlJc w:val="left"/>
      <w:pPr>
        <w:ind w:left="1814" w:hanging="360"/>
      </w:pPr>
      <w:rPr>
        <w:rFonts w:hint="default"/>
        <w:lang w:val="ru-RU" w:eastAsia="en-US" w:bidi="ar-SA"/>
      </w:rPr>
    </w:lvl>
    <w:lvl w:ilvl="2" w:tplc="B0F41860">
      <w:numFmt w:val="bullet"/>
      <w:lvlText w:val="•"/>
      <w:lvlJc w:val="left"/>
      <w:pPr>
        <w:ind w:left="2809" w:hanging="360"/>
      </w:pPr>
      <w:rPr>
        <w:rFonts w:hint="default"/>
        <w:lang w:val="ru-RU" w:eastAsia="en-US" w:bidi="ar-SA"/>
      </w:rPr>
    </w:lvl>
    <w:lvl w:ilvl="3" w:tplc="84B6CB2A">
      <w:numFmt w:val="bullet"/>
      <w:lvlText w:val="•"/>
      <w:lvlJc w:val="left"/>
      <w:pPr>
        <w:ind w:left="3803" w:hanging="360"/>
      </w:pPr>
      <w:rPr>
        <w:rFonts w:hint="default"/>
        <w:lang w:val="ru-RU" w:eastAsia="en-US" w:bidi="ar-SA"/>
      </w:rPr>
    </w:lvl>
    <w:lvl w:ilvl="4" w:tplc="98A6C67A">
      <w:numFmt w:val="bullet"/>
      <w:lvlText w:val="•"/>
      <w:lvlJc w:val="left"/>
      <w:pPr>
        <w:ind w:left="4798" w:hanging="360"/>
      </w:pPr>
      <w:rPr>
        <w:rFonts w:hint="default"/>
        <w:lang w:val="ru-RU" w:eastAsia="en-US" w:bidi="ar-SA"/>
      </w:rPr>
    </w:lvl>
    <w:lvl w:ilvl="5" w:tplc="D132162A">
      <w:numFmt w:val="bullet"/>
      <w:lvlText w:val="•"/>
      <w:lvlJc w:val="left"/>
      <w:pPr>
        <w:ind w:left="5792" w:hanging="360"/>
      </w:pPr>
      <w:rPr>
        <w:rFonts w:hint="default"/>
        <w:lang w:val="ru-RU" w:eastAsia="en-US" w:bidi="ar-SA"/>
      </w:rPr>
    </w:lvl>
    <w:lvl w:ilvl="6" w:tplc="CBA64E84">
      <w:numFmt w:val="bullet"/>
      <w:lvlText w:val="•"/>
      <w:lvlJc w:val="left"/>
      <w:pPr>
        <w:ind w:left="6787" w:hanging="360"/>
      </w:pPr>
      <w:rPr>
        <w:rFonts w:hint="default"/>
        <w:lang w:val="ru-RU" w:eastAsia="en-US" w:bidi="ar-SA"/>
      </w:rPr>
    </w:lvl>
    <w:lvl w:ilvl="7" w:tplc="9A90146E">
      <w:numFmt w:val="bullet"/>
      <w:lvlText w:val="•"/>
      <w:lvlJc w:val="left"/>
      <w:pPr>
        <w:ind w:left="7781" w:hanging="360"/>
      </w:pPr>
      <w:rPr>
        <w:rFonts w:hint="default"/>
        <w:lang w:val="ru-RU" w:eastAsia="en-US" w:bidi="ar-SA"/>
      </w:rPr>
    </w:lvl>
    <w:lvl w:ilvl="8" w:tplc="27F08C46">
      <w:numFmt w:val="bullet"/>
      <w:lvlText w:val="•"/>
      <w:lvlJc w:val="left"/>
      <w:pPr>
        <w:ind w:left="8776" w:hanging="360"/>
      </w:pPr>
      <w:rPr>
        <w:rFonts w:hint="default"/>
        <w:lang w:val="ru-RU" w:eastAsia="en-US" w:bidi="ar-SA"/>
      </w:rPr>
    </w:lvl>
  </w:abstractNum>
  <w:abstractNum w:abstractNumId="65" w15:restartNumberingAfterBreak="0">
    <w:nsid w:val="2A4A1A37"/>
    <w:multiLevelType w:val="hybridMultilevel"/>
    <w:tmpl w:val="CB08A7E6"/>
    <w:lvl w:ilvl="0" w:tplc="AE02FDD2">
      <w:numFmt w:val="bullet"/>
      <w:lvlText w:val=""/>
      <w:lvlJc w:val="left"/>
      <w:pPr>
        <w:ind w:left="2" w:hanging="341"/>
      </w:pPr>
      <w:rPr>
        <w:rFonts w:ascii="Symbol" w:eastAsia="Symbol" w:hAnsi="Symbol" w:cs="Symbol" w:hint="default"/>
        <w:b w:val="0"/>
        <w:bCs w:val="0"/>
        <w:i w:val="0"/>
        <w:iCs w:val="0"/>
        <w:spacing w:val="0"/>
        <w:w w:val="100"/>
        <w:sz w:val="24"/>
        <w:szCs w:val="24"/>
        <w:lang w:val="ru-RU" w:eastAsia="en-US" w:bidi="ar-SA"/>
      </w:rPr>
    </w:lvl>
    <w:lvl w:ilvl="1" w:tplc="2BFCBF6C">
      <w:numFmt w:val="bullet"/>
      <w:lvlText w:val="•"/>
      <w:lvlJc w:val="left"/>
      <w:pPr>
        <w:ind w:left="949" w:hanging="341"/>
      </w:pPr>
      <w:rPr>
        <w:rFonts w:hint="default"/>
        <w:lang w:val="ru-RU" w:eastAsia="en-US" w:bidi="ar-SA"/>
      </w:rPr>
    </w:lvl>
    <w:lvl w:ilvl="2" w:tplc="3670EB22">
      <w:numFmt w:val="bullet"/>
      <w:lvlText w:val="•"/>
      <w:lvlJc w:val="left"/>
      <w:pPr>
        <w:ind w:left="1899" w:hanging="341"/>
      </w:pPr>
      <w:rPr>
        <w:rFonts w:hint="default"/>
        <w:lang w:val="ru-RU" w:eastAsia="en-US" w:bidi="ar-SA"/>
      </w:rPr>
    </w:lvl>
    <w:lvl w:ilvl="3" w:tplc="FBF6A766">
      <w:numFmt w:val="bullet"/>
      <w:lvlText w:val="•"/>
      <w:lvlJc w:val="left"/>
      <w:pPr>
        <w:ind w:left="2849" w:hanging="341"/>
      </w:pPr>
      <w:rPr>
        <w:rFonts w:hint="default"/>
        <w:lang w:val="ru-RU" w:eastAsia="en-US" w:bidi="ar-SA"/>
      </w:rPr>
    </w:lvl>
    <w:lvl w:ilvl="4" w:tplc="857A1668">
      <w:numFmt w:val="bullet"/>
      <w:lvlText w:val="•"/>
      <w:lvlJc w:val="left"/>
      <w:pPr>
        <w:ind w:left="3799" w:hanging="341"/>
      </w:pPr>
      <w:rPr>
        <w:rFonts w:hint="default"/>
        <w:lang w:val="ru-RU" w:eastAsia="en-US" w:bidi="ar-SA"/>
      </w:rPr>
    </w:lvl>
    <w:lvl w:ilvl="5" w:tplc="0B9CB1D6">
      <w:numFmt w:val="bullet"/>
      <w:lvlText w:val="•"/>
      <w:lvlJc w:val="left"/>
      <w:pPr>
        <w:ind w:left="4749" w:hanging="341"/>
      </w:pPr>
      <w:rPr>
        <w:rFonts w:hint="default"/>
        <w:lang w:val="ru-RU" w:eastAsia="en-US" w:bidi="ar-SA"/>
      </w:rPr>
    </w:lvl>
    <w:lvl w:ilvl="6" w:tplc="DC6832D8">
      <w:numFmt w:val="bullet"/>
      <w:lvlText w:val="•"/>
      <w:lvlJc w:val="left"/>
      <w:pPr>
        <w:ind w:left="5699" w:hanging="341"/>
      </w:pPr>
      <w:rPr>
        <w:rFonts w:hint="default"/>
        <w:lang w:val="ru-RU" w:eastAsia="en-US" w:bidi="ar-SA"/>
      </w:rPr>
    </w:lvl>
    <w:lvl w:ilvl="7" w:tplc="D0303CB8">
      <w:numFmt w:val="bullet"/>
      <w:lvlText w:val="•"/>
      <w:lvlJc w:val="left"/>
      <w:pPr>
        <w:ind w:left="6648" w:hanging="341"/>
      </w:pPr>
      <w:rPr>
        <w:rFonts w:hint="default"/>
        <w:lang w:val="ru-RU" w:eastAsia="en-US" w:bidi="ar-SA"/>
      </w:rPr>
    </w:lvl>
    <w:lvl w:ilvl="8" w:tplc="DCD67B58">
      <w:numFmt w:val="bullet"/>
      <w:lvlText w:val="•"/>
      <w:lvlJc w:val="left"/>
      <w:pPr>
        <w:ind w:left="7598" w:hanging="341"/>
      </w:pPr>
      <w:rPr>
        <w:rFonts w:hint="default"/>
        <w:lang w:val="ru-RU" w:eastAsia="en-US" w:bidi="ar-SA"/>
      </w:rPr>
    </w:lvl>
  </w:abstractNum>
  <w:abstractNum w:abstractNumId="66" w15:restartNumberingAfterBreak="0">
    <w:nsid w:val="2A5A0BAA"/>
    <w:multiLevelType w:val="hybridMultilevel"/>
    <w:tmpl w:val="3612B9EC"/>
    <w:lvl w:ilvl="0" w:tplc="31C6D11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DECB7A6">
      <w:numFmt w:val="bullet"/>
      <w:lvlText w:val="•"/>
      <w:lvlJc w:val="left"/>
      <w:pPr>
        <w:ind w:left="1814" w:hanging="360"/>
      </w:pPr>
      <w:rPr>
        <w:rFonts w:hint="default"/>
        <w:lang w:val="ru-RU" w:eastAsia="en-US" w:bidi="ar-SA"/>
      </w:rPr>
    </w:lvl>
    <w:lvl w:ilvl="2" w:tplc="E284793C">
      <w:numFmt w:val="bullet"/>
      <w:lvlText w:val="•"/>
      <w:lvlJc w:val="left"/>
      <w:pPr>
        <w:ind w:left="2809" w:hanging="360"/>
      </w:pPr>
      <w:rPr>
        <w:rFonts w:hint="default"/>
        <w:lang w:val="ru-RU" w:eastAsia="en-US" w:bidi="ar-SA"/>
      </w:rPr>
    </w:lvl>
    <w:lvl w:ilvl="3" w:tplc="93C80348">
      <w:numFmt w:val="bullet"/>
      <w:lvlText w:val="•"/>
      <w:lvlJc w:val="left"/>
      <w:pPr>
        <w:ind w:left="3803" w:hanging="360"/>
      </w:pPr>
      <w:rPr>
        <w:rFonts w:hint="default"/>
        <w:lang w:val="ru-RU" w:eastAsia="en-US" w:bidi="ar-SA"/>
      </w:rPr>
    </w:lvl>
    <w:lvl w:ilvl="4" w:tplc="552C04C0">
      <w:numFmt w:val="bullet"/>
      <w:lvlText w:val="•"/>
      <w:lvlJc w:val="left"/>
      <w:pPr>
        <w:ind w:left="4798" w:hanging="360"/>
      </w:pPr>
      <w:rPr>
        <w:rFonts w:hint="default"/>
        <w:lang w:val="ru-RU" w:eastAsia="en-US" w:bidi="ar-SA"/>
      </w:rPr>
    </w:lvl>
    <w:lvl w:ilvl="5" w:tplc="B6A67990">
      <w:numFmt w:val="bullet"/>
      <w:lvlText w:val="•"/>
      <w:lvlJc w:val="left"/>
      <w:pPr>
        <w:ind w:left="5792" w:hanging="360"/>
      </w:pPr>
      <w:rPr>
        <w:rFonts w:hint="default"/>
        <w:lang w:val="ru-RU" w:eastAsia="en-US" w:bidi="ar-SA"/>
      </w:rPr>
    </w:lvl>
    <w:lvl w:ilvl="6" w:tplc="0476985A">
      <w:numFmt w:val="bullet"/>
      <w:lvlText w:val="•"/>
      <w:lvlJc w:val="left"/>
      <w:pPr>
        <w:ind w:left="6787" w:hanging="360"/>
      </w:pPr>
      <w:rPr>
        <w:rFonts w:hint="default"/>
        <w:lang w:val="ru-RU" w:eastAsia="en-US" w:bidi="ar-SA"/>
      </w:rPr>
    </w:lvl>
    <w:lvl w:ilvl="7" w:tplc="3E720004">
      <w:numFmt w:val="bullet"/>
      <w:lvlText w:val="•"/>
      <w:lvlJc w:val="left"/>
      <w:pPr>
        <w:ind w:left="7781" w:hanging="360"/>
      </w:pPr>
      <w:rPr>
        <w:rFonts w:hint="default"/>
        <w:lang w:val="ru-RU" w:eastAsia="en-US" w:bidi="ar-SA"/>
      </w:rPr>
    </w:lvl>
    <w:lvl w:ilvl="8" w:tplc="F0241854">
      <w:numFmt w:val="bullet"/>
      <w:lvlText w:val="•"/>
      <w:lvlJc w:val="left"/>
      <w:pPr>
        <w:ind w:left="8776" w:hanging="360"/>
      </w:pPr>
      <w:rPr>
        <w:rFonts w:hint="default"/>
        <w:lang w:val="ru-RU" w:eastAsia="en-US" w:bidi="ar-SA"/>
      </w:rPr>
    </w:lvl>
  </w:abstractNum>
  <w:abstractNum w:abstractNumId="67" w15:restartNumberingAfterBreak="0">
    <w:nsid w:val="2AE841DA"/>
    <w:multiLevelType w:val="hybridMultilevel"/>
    <w:tmpl w:val="F5E27F82"/>
    <w:lvl w:ilvl="0" w:tplc="0AB6330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F1E8C0E">
      <w:numFmt w:val="bullet"/>
      <w:lvlText w:val="•"/>
      <w:lvlJc w:val="left"/>
      <w:pPr>
        <w:ind w:left="1814" w:hanging="360"/>
      </w:pPr>
      <w:rPr>
        <w:rFonts w:hint="default"/>
        <w:lang w:val="ru-RU" w:eastAsia="en-US" w:bidi="ar-SA"/>
      </w:rPr>
    </w:lvl>
    <w:lvl w:ilvl="2" w:tplc="A0E6294E">
      <w:numFmt w:val="bullet"/>
      <w:lvlText w:val="•"/>
      <w:lvlJc w:val="left"/>
      <w:pPr>
        <w:ind w:left="2809" w:hanging="360"/>
      </w:pPr>
      <w:rPr>
        <w:rFonts w:hint="default"/>
        <w:lang w:val="ru-RU" w:eastAsia="en-US" w:bidi="ar-SA"/>
      </w:rPr>
    </w:lvl>
    <w:lvl w:ilvl="3" w:tplc="F03CC47A">
      <w:numFmt w:val="bullet"/>
      <w:lvlText w:val="•"/>
      <w:lvlJc w:val="left"/>
      <w:pPr>
        <w:ind w:left="3803" w:hanging="360"/>
      </w:pPr>
      <w:rPr>
        <w:rFonts w:hint="default"/>
        <w:lang w:val="ru-RU" w:eastAsia="en-US" w:bidi="ar-SA"/>
      </w:rPr>
    </w:lvl>
    <w:lvl w:ilvl="4" w:tplc="127ECDCC">
      <w:numFmt w:val="bullet"/>
      <w:lvlText w:val="•"/>
      <w:lvlJc w:val="left"/>
      <w:pPr>
        <w:ind w:left="4798" w:hanging="360"/>
      </w:pPr>
      <w:rPr>
        <w:rFonts w:hint="default"/>
        <w:lang w:val="ru-RU" w:eastAsia="en-US" w:bidi="ar-SA"/>
      </w:rPr>
    </w:lvl>
    <w:lvl w:ilvl="5" w:tplc="928EC9D6">
      <w:numFmt w:val="bullet"/>
      <w:lvlText w:val="•"/>
      <w:lvlJc w:val="left"/>
      <w:pPr>
        <w:ind w:left="5792" w:hanging="360"/>
      </w:pPr>
      <w:rPr>
        <w:rFonts w:hint="default"/>
        <w:lang w:val="ru-RU" w:eastAsia="en-US" w:bidi="ar-SA"/>
      </w:rPr>
    </w:lvl>
    <w:lvl w:ilvl="6" w:tplc="8B1AC76A">
      <w:numFmt w:val="bullet"/>
      <w:lvlText w:val="•"/>
      <w:lvlJc w:val="left"/>
      <w:pPr>
        <w:ind w:left="6787" w:hanging="360"/>
      </w:pPr>
      <w:rPr>
        <w:rFonts w:hint="default"/>
        <w:lang w:val="ru-RU" w:eastAsia="en-US" w:bidi="ar-SA"/>
      </w:rPr>
    </w:lvl>
    <w:lvl w:ilvl="7" w:tplc="E1F05DBC">
      <w:numFmt w:val="bullet"/>
      <w:lvlText w:val="•"/>
      <w:lvlJc w:val="left"/>
      <w:pPr>
        <w:ind w:left="7781" w:hanging="360"/>
      </w:pPr>
      <w:rPr>
        <w:rFonts w:hint="default"/>
        <w:lang w:val="ru-RU" w:eastAsia="en-US" w:bidi="ar-SA"/>
      </w:rPr>
    </w:lvl>
    <w:lvl w:ilvl="8" w:tplc="72187B28">
      <w:numFmt w:val="bullet"/>
      <w:lvlText w:val="•"/>
      <w:lvlJc w:val="left"/>
      <w:pPr>
        <w:ind w:left="8776" w:hanging="360"/>
      </w:pPr>
      <w:rPr>
        <w:rFonts w:hint="default"/>
        <w:lang w:val="ru-RU" w:eastAsia="en-US" w:bidi="ar-SA"/>
      </w:rPr>
    </w:lvl>
  </w:abstractNum>
  <w:abstractNum w:abstractNumId="68" w15:restartNumberingAfterBreak="0">
    <w:nsid w:val="2BD65AF2"/>
    <w:multiLevelType w:val="hybridMultilevel"/>
    <w:tmpl w:val="5E16CE5A"/>
    <w:lvl w:ilvl="0" w:tplc="DC461EF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9886CC5A">
      <w:numFmt w:val="bullet"/>
      <w:lvlText w:val=""/>
      <w:lvlJc w:val="left"/>
      <w:pPr>
        <w:ind w:left="1547" w:hanging="360"/>
      </w:pPr>
      <w:rPr>
        <w:rFonts w:ascii="Wingdings" w:eastAsia="Wingdings" w:hAnsi="Wingdings" w:cs="Wingdings" w:hint="default"/>
        <w:b w:val="0"/>
        <w:bCs w:val="0"/>
        <w:i w:val="0"/>
        <w:iCs w:val="0"/>
        <w:spacing w:val="0"/>
        <w:w w:val="100"/>
        <w:sz w:val="24"/>
        <w:szCs w:val="24"/>
        <w:lang w:val="ru-RU" w:eastAsia="en-US" w:bidi="ar-SA"/>
      </w:rPr>
    </w:lvl>
    <w:lvl w:ilvl="2" w:tplc="0EC26656">
      <w:numFmt w:val="bullet"/>
      <w:lvlText w:val="•"/>
      <w:lvlJc w:val="left"/>
      <w:pPr>
        <w:ind w:left="2565" w:hanging="360"/>
      </w:pPr>
      <w:rPr>
        <w:rFonts w:hint="default"/>
        <w:lang w:val="ru-RU" w:eastAsia="en-US" w:bidi="ar-SA"/>
      </w:rPr>
    </w:lvl>
    <w:lvl w:ilvl="3" w:tplc="4AFC3D48">
      <w:numFmt w:val="bullet"/>
      <w:lvlText w:val="•"/>
      <w:lvlJc w:val="left"/>
      <w:pPr>
        <w:ind w:left="3590" w:hanging="360"/>
      </w:pPr>
      <w:rPr>
        <w:rFonts w:hint="default"/>
        <w:lang w:val="ru-RU" w:eastAsia="en-US" w:bidi="ar-SA"/>
      </w:rPr>
    </w:lvl>
    <w:lvl w:ilvl="4" w:tplc="704819DE">
      <w:numFmt w:val="bullet"/>
      <w:lvlText w:val="•"/>
      <w:lvlJc w:val="left"/>
      <w:pPr>
        <w:ind w:left="4615" w:hanging="360"/>
      </w:pPr>
      <w:rPr>
        <w:rFonts w:hint="default"/>
        <w:lang w:val="ru-RU" w:eastAsia="en-US" w:bidi="ar-SA"/>
      </w:rPr>
    </w:lvl>
    <w:lvl w:ilvl="5" w:tplc="B350BB48">
      <w:numFmt w:val="bullet"/>
      <w:lvlText w:val="•"/>
      <w:lvlJc w:val="left"/>
      <w:pPr>
        <w:ind w:left="5640" w:hanging="360"/>
      </w:pPr>
      <w:rPr>
        <w:rFonts w:hint="default"/>
        <w:lang w:val="ru-RU" w:eastAsia="en-US" w:bidi="ar-SA"/>
      </w:rPr>
    </w:lvl>
    <w:lvl w:ilvl="6" w:tplc="3A402E14">
      <w:numFmt w:val="bullet"/>
      <w:lvlText w:val="•"/>
      <w:lvlJc w:val="left"/>
      <w:pPr>
        <w:ind w:left="6665" w:hanging="360"/>
      </w:pPr>
      <w:rPr>
        <w:rFonts w:hint="default"/>
        <w:lang w:val="ru-RU" w:eastAsia="en-US" w:bidi="ar-SA"/>
      </w:rPr>
    </w:lvl>
    <w:lvl w:ilvl="7" w:tplc="25E2C3DA">
      <w:numFmt w:val="bullet"/>
      <w:lvlText w:val="•"/>
      <w:lvlJc w:val="left"/>
      <w:pPr>
        <w:ind w:left="7690" w:hanging="360"/>
      </w:pPr>
      <w:rPr>
        <w:rFonts w:hint="default"/>
        <w:lang w:val="ru-RU" w:eastAsia="en-US" w:bidi="ar-SA"/>
      </w:rPr>
    </w:lvl>
    <w:lvl w:ilvl="8" w:tplc="04E8822C">
      <w:numFmt w:val="bullet"/>
      <w:lvlText w:val="•"/>
      <w:lvlJc w:val="left"/>
      <w:pPr>
        <w:ind w:left="8715" w:hanging="360"/>
      </w:pPr>
      <w:rPr>
        <w:rFonts w:hint="default"/>
        <w:lang w:val="ru-RU" w:eastAsia="en-US" w:bidi="ar-SA"/>
      </w:rPr>
    </w:lvl>
  </w:abstractNum>
  <w:abstractNum w:abstractNumId="69" w15:restartNumberingAfterBreak="0">
    <w:nsid w:val="2D75131A"/>
    <w:multiLevelType w:val="hybridMultilevel"/>
    <w:tmpl w:val="F412DFC6"/>
    <w:lvl w:ilvl="0" w:tplc="5B789794">
      <w:start w:val="1"/>
      <w:numFmt w:val="decimal"/>
      <w:lvlText w:val="%1)"/>
      <w:lvlJc w:val="left"/>
      <w:pPr>
        <w:ind w:left="167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46AA10">
      <w:numFmt w:val="bullet"/>
      <w:lvlText w:val="-"/>
      <w:lvlJc w:val="left"/>
      <w:pPr>
        <w:ind w:left="71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A46C39AE">
      <w:numFmt w:val="bullet"/>
      <w:lvlText w:val="•"/>
      <w:lvlJc w:val="left"/>
      <w:pPr>
        <w:ind w:left="2706" w:hanging="142"/>
      </w:pPr>
      <w:rPr>
        <w:rFonts w:hint="default"/>
        <w:lang w:val="ru-RU" w:eastAsia="en-US" w:bidi="ar-SA"/>
      </w:rPr>
    </w:lvl>
    <w:lvl w:ilvl="3" w:tplc="45DC752C">
      <w:numFmt w:val="bullet"/>
      <w:lvlText w:val="•"/>
      <w:lvlJc w:val="left"/>
      <w:pPr>
        <w:ind w:left="3732" w:hanging="142"/>
      </w:pPr>
      <w:rPr>
        <w:rFonts w:hint="default"/>
        <w:lang w:val="ru-RU" w:eastAsia="en-US" w:bidi="ar-SA"/>
      </w:rPr>
    </w:lvl>
    <w:lvl w:ilvl="4" w:tplc="B7000974">
      <w:numFmt w:val="bullet"/>
      <w:lvlText w:val="•"/>
      <w:lvlJc w:val="left"/>
      <w:pPr>
        <w:ind w:left="4758" w:hanging="142"/>
      </w:pPr>
      <w:rPr>
        <w:rFonts w:hint="default"/>
        <w:lang w:val="ru-RU" w:eastAsia="en-US" w:bidi="ar-SA"/>
      </w:rPr>
    </w:lvl>
    <w:lvl w:ilvl="5" w:tplc="06683F5E">
      <w:numFmt w:val="bullet"/>
      <w:lvlText w:val="•"/>
      <w:lvlJc w:val="left"/>
      <w:pPr>
        <w:ind w:left="5784" w:hanging="142"/>
      </w:pPr>
      <w:rPr>
        <w:rFonts w:hint="default"/>
        <w:lang w:val="ru-RU" w:eastAsia="en-US" w:bidi="ar-SA"/>
      </w:rPr>
    </w:lvl>
    <w:lvl w:ilvl="6" w:tplc="74B4B712">
      <w:numFmt w:val="bullet"/>
      <w:lvlText w:val="•"/>
      <w:lvlJc w:val="left"/>
      <w:pPr>
        <w:ind w:left="6810" w:hanging="142"/>
      </w:pPr>
      <w:rPr>
        <w:rFonts w:hint="default"/>
        <w:lang w:val="ru-RU" w:eastAsia="en-US" w:bidi="ar-SA"/>
      </w:rPr>
    </w:lvl>
    <w:lvl w:ilvl="7" w:tplc="C2B42166">
      <w:numFmt w:val="bullet"/>
      <w:lvlText w:val="•"/>
      <w:lvlJc w:val="left"/>
      <w:pPr>
        <w:ind w:left="7836" w:hanging="142"/>
      </w:pPr>
      <w:rPr>
        <w:rFonts w:hint="default"/>
        <w:lang w:val="ru-RU" w:eastAsia="en-US" w:bidi="ar-SA"/>
      </w:rPr>
    </w:lvl>
    <w:lvl w:ilvl="8" w:tplc="B608DC24">
      <w:numFmt w:val="bullet"/>
      <w:lvlText w:val="•"/>
      <w:lvlJc w:val="left"/>
      <w:pPr>
        <w:ind w:left="8862" w:hanging="142"/>
      </w:pPr>
      <w:rPr>
        <w:rFonts w:hint="default"/>
        <w:lang w:val="ru-RU" w:eastAsia="en-US" w:bidi="ar-SA"/>
      </w:rPr>
    </w:lvl>
  </w:abstractNum>
  <w:abstractNum w:abstractNumId="70" w15:restartNumberingAfterBreak="0">
    <w:nsid w:val="2D8203BA"/>
    <w:multiLevelType w:val="hybridMultilevel"/>
    <w:tmpl w:val="6018CE26"/>
    <w:lvl w:ilvl="0" w:tplc="3168ADDA">
      <w:numFmt w:val="bullet"/>
      <w:lvlText w:val=""/>
      <w:lvlJc w:val="left"/>
      <w:pPr>
        <w:ind w:left="2" w:hanging="768"/>
      </w:pPr>
      <w:rPr>
        <w:rFonts w:ascii="Symbol" w:eastAsia="Symbol" w:hAnsi="Symbol" w:cs="Symbol" w:hint="default"/>
        <w:b w:val="0"/>
        <w:bCs w:val="0"/>
        <w:i w:val="0"/>
        <w:iCs w:val="0"/>
        <w:spacing w:val="0"/>
        <w:w w:val="100"/>
        <w:sz w:val="24"/>
        <w:szCs w:val="24"/>
        <w:lang w:val="ru-RU" w:eastAsia="en-US" w:bidi="ar-SA"/>
      </w:rPr>
    </w:lvl>
    <w:lvl w:ilvl="1" w:tplc="12A0D194">
      <w:numFmt w:val="bullet"/>
      <w:lvlText w:val="•"/>
      <w:lvlJc w:val="left"/>
      <w:pPr>
        <w:ind w:left="949" w:hanging="768"/>
      </w:pPr>
      <w:rPr>
        <w:rFonts w:hint="default"/>
        <w:lang w:val="ru-RU" w:eastAsia="en-US" w:bidi="ar-SA"/>
      </w:rPr>
    </w:lvl>
    <w:lvl w:ilvl="2" w:tplc="92CC28E0">
      <w:numFmt w:val="bullet"/>
      <w:lvlText w:val="•"/>
      <w:lvlJc w:val="left"/>
      <w:pPr>
        <w:ind w:left="1899" w:hanging="768"/>
      </w:pPr>
      <w:rPr>
        <w:rFonts w:hint="default"/>
        <w:lang w:val="ru-RU" w:eastAsia="en-US" w:bidi="ar-SA"/>
      </w:rPr>
    </w:lvl>
    <w:lvl w:ilvl="3" w:tplc="7E90D0AA">
      <w:numFmt w:val="bullet"/>
      <w:lvlText w:val="•"/>
      <w:lvlJc w:val="left"/>
      <w:pPr>
        <w:ind w:left="2849" w:hanging="768"/>
      </w:pPr>
      <w:rPr>
        <w:rFonts w:hint="default"/>
        <w:lang w:val="ru-RU" w:eastAsia="en-US" w:bidi="ar-SA"/>
      </w:rPr>
    </w:lvl>
    <w:lvl w:ilvl="4" w:tplc="8A2C31BA">
      <w:numFmt w:val="bullet"/>
      <w:lvlText w:val="•"/>
      <w:lvlJc w:val="left"/>
      <w:pPr>
        <w:ind w:left="3799" w:hanging="768"/>
      </w:pPr>
      <w:rPr>
        <w:rFonts w:hint="default"/>
        <w:lang w:val="ru-RU" w:eastAsia="en-US" w:bidi="ar-SA"/>
      </w:rPr>
    </w:lvl>
    <w:lvl w:ilvl="5" w:tplc="1038B91E">
      <w:numFmt w:val="bullet"/>
      <w:lvlText w:val="•"/>
      <w:lvlJc w:val="left"/>
      <w:pPr>
        <w:ind w:left="4749" w:hanging="768"/>
      </w:pPr>
      <w:rPr>
        <w:rFonts w:hint="default"/>
        <w:lang w:val="ru-RU" w:eastAsia="en-US" w:bidi="ar-SA"/>
      </w:rPr>
    </w:lvl>
    <w:lvl w:ilvl="6" w:tplc="436615C0">
      <w:numFmt w:val="bullet"/>
      <w:lvlText w:val="•"/>
      <w:lvlJc w:val="left"/>
      <w:pPr>
        <w:ind w:left="5699" w:hanging="768"/>
      </w:pPr>
      <w:rPr>
        <w:rFonts w:hint="default"/>
        <w:lang w:val="ru-RU" w:eastAsia="en-US" w:bidi="ar-SA"/>
      </w:rPr>
    </w:lvl>
    <w:lvl w:ilvl="7" w:tplc="AF7A785E">
      <w:numFmt w:val="bullet"/>
      <w:lvlText w:val="•"/>
      <w:lvlJc w:val="left"/>
      <w:pPr>
        <w:ind w:left="6648" w:hanging="768"/>
      </w:pPr>
      <w:rPr>
        <w:rFonts w:hint="default"/>
        <w:lang w:val="ru-RU" w:eastAsia="en-US" w:bidi="ar-SA"/>
      </w:rPr>
    </w:lvl>
    <w:lvl w:ilvl="8" w:tplc="293A2228">
      <w:numFmt w:val="bullet"/>
      <w:lvlText w:val="•"/>
      <w:lvlJc w:val="left"/>
      <w:pPr>
        <w:ind w:left="7598" w:hanging="768"/>
      </w:pPr>
      <w:rPr>
        <w:rFonts w:hint="default"/>
        <w:lang w:val="ru-RU" w:eastAsia="en-US" w:bidi="ar-SA"/>
      </w:rPr>
    </w:lvl>
  </w:abstractNum>
  <w:abstractNum w:abstractNumId="71" w15:restartNumberingAfterBreak="0">
    <w:nsid w:val="2E3A2335"/>
    <w:multiLevelType w:val="hybridMultilevel"/>
    <w:tmpl w:val="CA64FDB8"/>
    <w:lvl w:ilvl="0" w:tplc="2F4A9DA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0C04FD6">
      <w:numFmt w:val="bullet"/>
      <w:lvlText w:val="•"/>
      <w:lvlJc w:val="left"/>
      <w:pPr>
        <w:ind w:left="1814" w:hanging="360"/>
      </w:pPr>
      <w:rPr>
        <w:rFonts w:hint="default"/>
        <w:lang w:val="ru-RU" w:eastAsia="en-US" w:bidi="ar-SA"/>
      </w:rPr>
    </w:lvl>
    <w:lvl w:ilvl="2" w:tplc="539E5D2E">
      <w:numFmt w:val="bullet"/>
      <w:lvlText w:val="•"/>
      <w:lvlJc w:val="left"/>
      <w:pPr>
        <w:ind w:left="2809" w:hanging="360"/>
      </w:pPr>
      <w:rPr>
        <w:rFonts w:hint="default"/>
        <w:lang w:val="ru-RU" w:eastAsia="en-US" w:bidi="ar-SA"/>
      </w:rPr>
    </w:lvl>
    <w:lvl w:ilvl="3" w:tplc="1526C5DA">
      <w:numFmt w:val="bullet"/>
      <w:lvlText w:val="•"/>
      <w:lvlJc w:val="left"/>
      <w:pPr>
        <w:ind w:left="3803" w:hanging="360"/>
      </w:pPr>
      <w:rPr>
        <w:rFonts w:hint="default"/>
        <w:lang w:val="ru-RU" w:eastAsia="en-US" w:bidi="ar-SA"/>
      </w:rPr>
    </w:lvl>
    <w:lvl w:ilvl="4" w:tplc="F53222DE">
      <w:numFmt w:val="bullet"/>
      <w:lvlText w:val="•"/>
      <w:lvlJc w:val="left"/>
      <w:pPr>
        <w:ind w:left="4798" w:hanging="360"/>
      </w:pPr>
      <w:rPr>
        <w:rFonts w:hint="default"/>
        <w:lang w:val="ru-RU" w:eastAsia="en-US" w:bidi="ar-SA"/>
      </w:rPr>
    </w:lvl>
    <w:lvl w:ilvl="5" w:tplc="1F38264C">
      <w:numFmt w:val="bullet"/>
      <w:lvlText w:val="•"/>
      <w:lvlJc w:val="left"/>
      <w:pPr>
        <w:ind w:left="5792" w:hanging="360"/>
      </w:pPr>
      <w:rPr>
        <w:rFonts w:hint="default"/>
        <w:lang w:val="ru-RU" w:eastAsia="en-US" w:bidi="ar-SA"/>
      </w:rPr>
    </w:lvl>
    <w:lvl w:ilvl="6" w:tplc="7DB2B252">
      <w:numFmt w:val="bullet"/>
      <w:lvlText w:val="•"/>
      <w:lvlJc w:val="left"/>
      <w:pPr>
        <w:ind w:left="6787" w:hanging="360"/>
      </w:pPr>
      <w:rPr>
        <w:rFonts w:hint="default"/>
        <w:lang w:val="ru-RU" w:eastAsia="en-US" w:bidi="ar-SA"/>
      </w:rPr>
    </w:lvl>
    <w:lvl w:ilvl="7" w:tplc="A502ECDC">
      <w:numFmt w:val="bullet"/>
      <w:lvlText w:val="•"/>
      <w:lvlJc w:val="left"/>
      <w:pPr>
        <w:ind w:left="7781" w:hanging="360"/>
      </w:pPr>
      <w:rPr>
        <w:rFonts w:hint="default"/>
        <w:lang w:val="ru-RU" w:eastAsia="en-US" w:bidi="ar-SA"/>
      </w:rPr>
    </w:lvl>
    <w:lvl w:ilvl="8" w:tplc="315E40A4">
      <w:numFmt w:val="bullet"/>
      <w:lvlText w:val="•"/>
      <w:lvlJc w:val="left"/>
      <w:pPr>
        <w:ind w:left="8776" w:hanging="360"/>
      </w:pPr>
      <w:rPr>
        <w:rFonts w:hint="default"/>
        <w:lang w:val="ru-RU" w:eastAsia="en-US" w:bidi="ar-SA"/>
      </w:rPr>
    </w:lvl>
  </w:abstractNum>
  <w:abstractNum w:abstractNumId="72" w15:restartNumberingAfterBreak="0">
    <w:nsid w:val="2EC44259"/>
    <w:multiLevelType w:val="hybridMultilevel"/>
    <w:tmpl w:val="0E622F98"/>
    <w:lvl w:ilvl="0" w:tplc="2A0205F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6F00592">
      <w:numFmt w:val="bullet"/>
      <w:lvlText w:val="•"/>
      <w:lvlJc w:val="left"/>
      <w:pPr>
        <w:ind w:left="1814" w:hanging="360"/>
      </w:pPr>
      <w:rPr>
        <w:rFonts w:hint="default"/>
        <w:lang w:val="ru-RU" w:eastAsia="en-US" w:bidi="ar-SA"/>
      </w:rPr>
    </w:lvl>
    <w:lvl w:ilvl="2" w:tplc="0A4C5930">
      <w:numFmt w:val="bullet"/>
      <w:lvlText w:val="•"/>
      <w:lvlJc w:val="left"/>
      <w:pPr>
        <w:ind w:left="2809" w:hanging="360"/>
      </w:pPr>
      <w:rPr>
        <w:rFonts w:hint="default"/>
        <w:lang w:val="ru-RU" w:eastAsia="en-US" w:bidi="ar-SA"/>
      </w:rPr>
    </w:lvl>
    <w:lvl w:ilvl="3" w:tplc="0B08B53A">
      <w:numFmt w:val="bullet"/>
      <w:lvlText w:val="•"/>
      <w:lvlJc w:val="left"/>
      <w:pPr>
        <w:ind w:left="3803" w:hanging="360"/>
      </w:pPr>
      <w:rPr>
        <w:rFonts w:hint="default"/>
        <w:lang w:val="ru-RU" w:eastAsia="en-US" w:bidi="ar-SA"/>
      </w:rPr>
    </w:lvl>
    <w:lvl w:ilvl="4" w:tplc="F064C726">
      <w:numFmt w:val="bullet"/>
      <w:lvlText w:val="•"/>
      <w:lvlJc w:val="left"/>
      <w:pPr>
        <w:ind w:left="4798" w:hanging="360"/>
      </w:pPr>
      <w:rPr>
        <w:rFonts w:hint="default"/>
        <w:lang w:val="ru-RU" w:eastAsia="en-US" w:bidi="ar-SA"/>
      </w:rPr>
    </w:lvl>
    <w:lvl w:ilvl="5" w:tplc="B4129D3C">
      <w:numFmt w:val="bullet"/>
      <w:lvlText w:val="•"/>
      <w:lvlJc w:val="left"/>
      <w:pPr>
        <w:ind w:left="5792" w:hanging="360"/>
      </w:pPr>
      <w:rPr>
        <w:rFonts w:hint="default"/>
        <w:lang w:val="ru-RU" w:eastAsia="en-US" w:bidi="ar-SA"/>
      </w:rPr>
    </w:lvl>
    <w:lvl w:ilvl="6" w:tplc="836A121A">
      <w:numFmt w:val="bullet"/>
      <w:lvlText w:val="•"/>
      <w:lvlJc w:val="left"/>
      <w:pPr>
        <w:ind w:left="6787" w:hanging="360"/>
      </w:pPr>
      <w:rPr>
        <w:rFonts w:hint="default"/>
        <w:lang w:val="ru-RU" w:eastAsia="en-US" w:bidi="ar-SA"/>
      </w:rPr>
    </w:lvl>
    <w:lvl w:ilvl="7" w:tplc="BD98E586">
      <w:numFmt w:val="bullet"/>
      <w:lvlText w:val="•"/>
      <w:lvlJc w:val="left"/>
      <w:pPr>
        <w:ind w:left="7781" w:hanging="360"/>
      </w:pPr>
      <w:rPr>
        <w:rFonts w:hint="default"/>
        <w:lang w:val="ru-RU" w:eastAsia="en-US" w:bidi="ar-SA"/>
      </w:rPr>
    </w:lvl>
    <w:lvl w:ilvl="8" w:tplc="CE6E0100">
      <w:numFmt w:val="bullet"/>
      <w:lvlText w:val="•"/>
      <w:lvlJc w:val="left"/>
      <w:pPr>
        <w:ind w:left="8776" w:hanging="360"/>
      </w:pPr>
      <w:rPr>
        <w:rFonts w:hint="default"/>
        <w:lang w:val="ru-RU" w:eastAsia="en-US" w:bidi="ar-SA"/>
      </w:rPr>
    </w:lvl>
  </w:abstractNum>
  <w:abstractNum w:abstractNumId="73" w15:restartNumberingAfterBreak="0">
    <w:nsid w:val="2ED853F5"/>
    <w:multiLevelType w:val="hybridMultilevel"/>
    <w:tmpl w:val="38A20A0C"/>
    <w:lvl w:ilvl="0" w:tplc="B6649146">
      <w:numFmt w:val="bullet"/>
      <w:lvlText w:val=""/>
      <w:lvlJc w:val="left"/>
      <w:pPr>
        <w:ind w:left="710" w:hanging="768"/>
      </w:pPr>
      <w:rPr>
        <w:rFonts w:ascii="Symbol" w:eastAsia="Symbol" w:hAnsi="Symbol" w:cs="Symbol" w:hint="default"/>
        <w:b w:val="0"/>
        <w:bCs w:val="0"/>
        <w:i w:val="0"/>
        <w:iCs w:val="0"/>
        <w:spacing w:val="0"/>
        <w:w w:val="100"/>
        <w:sz w:val="24"/>
        <w:szCs w:val="24"/>
        <w:lang w:val="ru-RU" w:eastAsia="en-US" w:bidi="ar-SA"/>
      </w:rPr>
    </w:lvl>
    <w:lvl w:ilvl="1" w:tplc="B670767A">
      <w:numFmt w:val="bullet"/>
      <w:lvlText w:val="•"/>
      <w:lvlJc w:val="left"/>
      <w:pPr>
        <w:ind w:left="1739" w:hanging="768"/>
      </w:pPr>
      <w:rPr>
        <w:rFonts w:hint="default"/>
        <w:lang w:val="ru-RU" w:eastAsia="en-US" w:bidi="ar-SA"/>
      </w:rPr>
    </w:lvl>
    <w:lvl w:ilvl="2" w:tplc="C9CA04EC">
      <w:numFmt w:val="bullet"/>
      <w:lvlText w:val="•"/>
      <w:lvlJc w:val="left"/>
      <w:pPr>
        <w:ind w:left="2758" w:hanging="768"/>
      </w:pPr>
      <w:rPr>
        <w:rFonts w:hint="default"/>
        <w:lang w:val="ru-RU" w:eastAsia="en-US" w:bidi="ar-SA"/>
      </w:rPr>
    </w:lvl>
    <w:lvl w:ilvl="3" w:tplc="0BB0A4A8">
      <w:numFmt w:val="bullet"/>
      <w:lvlText w:val="•"/>
      <w:lvlJc w:val="left"/>
      <w:pPr>
        <w:ind w:left="3778" w:hanging="768"/>
      </w:pPr>
      <w:rPr>
        <w:rFonts w:hint="default"/>
        <w:lang w:val="ru-RU" w:eastAsia="en-US" w:bidi="ar-SA"/>
      </w:rPr>
    </w:lvl>
    <w:lvl w:ilvl="4" w:tplc="2E6E9D4E">
      <w:numFmt w:val="bullet"/>
      <w:lvlText w:val="•"/>
      <w:lvlJc w:val="left"/>
      <w:pPr>
        <w:ind w:left="4797" w:hanging="768"/>
      </w:pPr>
      <w:rPr>
        <w:rFonts w:hint="default"/>
        <w:lang w:val="ru-RU" w:eastAsia="en-US" w:bidi="ar-SA"/>
      </w:rPr>
    </w:lvl>
    <w:lvl w:ilvl="5" w:tplc="4C5254AE">
      <w:numFmt w:val="bullet"/>
      <w:lvlText w:val="•"/>
      <w:lvlJc w:val="left"/>
      <w:pPr>
        <w:ind w:left="5817" w:hanging="768"/>
      </w:pPr>
      <w:rPr>
        <w:rFonts w:hint="default"/>
        <w:lang w:val="ru-RU" w:eastAsia="en-US" w:bidi="ar-SA"/>
      </w:rPr>
    </w:lvl>
    <w:lvl w:ilvl="6" w:tplc="18443530">
      <w:numFmt w:val="bullet"/>
      <w:lvlText w:val="•"/>
      <w:lvlJc w:val="left"/>
      <w:pPr>
        <w:ind w:left="6836" w:hanging="768"/>
      </w:pPr>
      <w:rPr>
        <w:rFonts w:hint="default"/>
        <w:lang w:val="ru-RU" w:eastAsia="en-US" w:bidi="ar-SA"/>
      </w:rPr>
    </w:lvl>
    <w:lvl w:ilvl="7" w:tplc="DB30396C">
      <w:numFmt w:val="bullet"/>
      <w:lvlText w:val="•"/>
      <w:lvlJc w:val="left"/>
      <w:pPr>
        <w:ind w:left="7856" w:hanging="768"/>
      </w:pPr>
      <w:rPr>
        <w:rFonts w:hint="default"/>
        <w:lang w:val="ru-RU" w:eastAsia="en-US" w:bidi="ar-SA"/>
      </w:rPr>
    </w:lvl>
    <w:lvl w:ilvl="8" w:tplc="6590B8CC">
      <w:numFmt w:val="bullet"/>
      <w:lvlText w:val="•"/>
      <w:lvlJc w:val="left"/>
      <w:pPr>
        <w:ind w:left="8875" w:hanging="768"/>
      </w:pPr>
      <w:rPr>
        <w:rFonts w:hint="default"/>
        <w:lang w:val="ru-RU" w:eastAsia="en-US" w:bidi="ar-SA"/>
      </w:rPr>
    </w:lvl>
  </w:abstractNum>
  <w:abstractNum w:abstractNumId="74" w15:restartNumberingAfterBreak="0">
    <w:nsid w:val="2F3E0828"/>
    <w:multiLevelType w:val="hybridMultilevel"/>
    <w:tmpl w:val="411E6CC2"/>
    <w:lvl w:ilvl="0" w:tplc="DA58E6A8">
      <w:start w:val="1"/>
      <w:numFmt w:val="decimal"/>
      <w:lvlText w:val="%1)"/>
      <w:lvlJc w:val="left"/>
      <w:pPr>
        <w:ind w:left="710" w:hanging="39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076C31E">
      <w:numFmt w:val="bullet"/>
      <w:lvlText w:val="-"/>
      <w:lvlJc w:val="left"/>
      <w:pPr>
        <w:ind w:left="7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CFE63642">
      <w:numFmt w:val="bullet"/>
      <w:lvlText w:val="•"/>
      <w:lvlJc w:val="left"/>
      <w:pPr>
        <w:ind w:left="2758" w:hanging="260"/>
      </w:pPr>
      <w:rPr>
        <w:rFonts w:hint="default"/>
        <w:lang w:val="ru-RU" w:eastAsia="en-US" w:bidi="ar-SA"/>
      </w:rPr>
    </w:lvl>
    <w:lvl w:ilvl="3" w:tplc="ECC4C04C">
      <w:numFmt w:val="bullet"/>
      <w:lvlText w:val="•"/>
      <w:lvlJc w:val="left"/>
      <w:pPr>
        <w:ind w:left="3778" w:hanging="260"/>
      </w:pPr>
      <w:rPr>
        <w:rFonts w:hint="default"/>
        <w:lang w:val="ru-RU" w:eastAsia="en-US" w:bidi="ar-SA"/>
      </w:rPr>
    </w:lvl>
    <w:lvl w:ilvl="4" w:tplc="C376307A">
      <w:numFmt w:val="bullet"/>
      <w:lvlText w:val="•"/>
      <w:lvlJc w:val="left"/>
      <w:pPr>
        <w:ind w:left="4797" w:hanging="260"/>
      </w:pPr>
      <w:rPr>
        <w:rFonts w:hint="default"/>
        <w:lang w:val="ru-RU" w:eastAsia="en-US" w:bidi="ar-SA"/>
      </w:rPr>
    </w:lvl>
    <w:lvl w:ilvl="5" w:tplc="34F2A1C4">
      <w:numFmt w:val="bullet"/>
      <w:lvlText w:val="•"/>
      <w:lvlJc w:val="left"/>
      <w:pPr>
        <w:ind w:left="5817" w:hanging="260"/>
      </w:pPr>
      <w:rPr>
        <w:rFonts w:hint="default"/>
        <w:lang w:val="ru-RU" w:eastAsia="en-US" w:bidi="ar-SA"/>
      </w:rPr>
    </w:lvl>
    <w:lvl w:ilvl="6" w:tplc="746CD226">
      <w:numFmt w:val="bullet"/>
      <w:lvlText w:val="•"/>
      <w:lvlJc w:val="left"/>
      <w:pPr>
        <w:ind w:left="6836" w:hanging="260"/>
      </w:pPr>
      <w:rPr>
        <w:rFonts w:hint="default"/>
        <w:lang w:val="ru-RU" w:eastAsia="en-US" w:bidi="ar-SA"/>
      </w:rPr>
    </w:lvl>
    <w:lvl w:ilvl="7" w:tplc="B44A263C">
      <w:numFmt w:val="bullet"/>
      <w:lvlText w:val="•"/>
      <w:lvlJc w:val="left"/>
      <w:pPr>
        <w:ind w:left="7856" w:hanging="260"/>
      </w:pPr>
      <w:rPr>
        <w:rFonts w:hint="default"/>
        <w:lang w:val="ru-RU" w:eastAsia="en-US" w:bidi="ar-SA"/>
      </w:rPr>
    </w:lvl>
    <w:lvl w:ilvl="8" w:tplc="55785572">
      <w:numFmt w:val="bullet"/>
      <w:lvlText w:val="•"/>
      <w:lvlJc w:val="left"/>
      <w:pPr>
        <w:ind w:left="8875" w:hanging="260"/>
      </w:pPr>
      <w:rPr>
        <w:rFonts w:hint="default"/>
        <w:lang w:val="ru-RU" w:eastAsia="en-US" w:bidi="ar-SA"/>
      </w:rPr>
    </w:lvl>
  </w:abstractNum>
  <w:abstractNum w:abstractNumId="75" w15:restartNumberingAfterBreak="0">
    <w:nsid w:val="308D5091"/>
    <w:multiLevelType w:val="hybridMultilevel"/>
    <w:tmpl w:val="3C8AD464"/>
    <w:lvl w:ilvl="0" w:tplc="BE008B4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3789FE4">
      <w:numFmt w:val="bullet"/>
      <w:lvlText w:val="•"/>
      <w:lvlJc w:val="left"/>
      <w:pPr>
        <w:ind w:left="1814" w:hanging="360"/>
      </w:pPr>
      <w:rPr>
        <w:rFonts w:hint="default"/>
        <w:lang w:val="ru-RU" w:eastAsia="en-US" w:bidi="ar-SA"/>
      </w:rPr>
    </w:lvl>
    <w:lvl w:ilvl="2" w:tplc="74484C68">
      <w:numFmt w:val="bullet"/>
      <w:lvlText w:val="•"/>
      <w:lvlJc w:val="left"/>
      <w:pPr>
        <w:ind w:left="2809" w:hanging="360"/>
      </w:pPr>
      <w:rPr>
        <w:rFonts w:hint="default"/>
        <w:lang w:val="ru-RU" w:eastAsia="en-US" w:bidi="ar-SA"/>
      </w:rPr>
    </w:lvl>
    <w:lvl w:ilvl="3" w:tplc="A8ECDFB6">
      <w:numFmt w:val="bullet"/>
      <w:lvlText w:val="•"/>
      <w:lvlJc w:val="left"/>
      <w:pPr>
        <w:ind w:left="3803" w:hanging="360"/>
      </w:pPr>
      <w:rPr>
        <w:rFonts w:hint="default"/>
        <w:lang w:val="ru-RU" w:eastAsia="en-US" w:bidi="ar-SA"/>
      </w:rPr>
    </w:lvl>
    <w:lvl w:ilvl="4" w:tplc="C62C0488">
      <w:numFmt w:val="bullet"/>
      <w:lvlText w:val="•"/>
      <w:lvlJc w:val="left"/>
      <w:pPr>
        <w:ind w:left="4798" w:hanging="360"/>
      </w:pPr>
      <w:rPr>
        <w:rFonts w:hint="default"/>
        <w:lang w:val="ru-RU" w:eastAsia="en-US" w:bidi="ar-SA"/>
      </w:rPr>
    </w:lvl>
    <w:lvl w:ilvl="5" w:tplc="57C21C94">
      <w:numFmt w:val="bullet"/>
      <w:lvlText w:val="•"/>
      <w:lvlJc w:val="left"/>
      <w:pPr>
        <w:ind w:left="5792" w:hanging="360"/>
      </w:pPr>
      <w:rPr>
        <w:rFonts w:hint="default"/>
        <w:lang w:val="ru-RU" w:eastAsia="en-US" w:bidi="ar-SA"/>
      </w:rPr>
    </w:lvl>
    <w:lvl w:ilvl="6" w:tplc="A260CD12">
      <w:numFmt w:val="bullet"/>
      <w:lvlText w:val="•"/>
      <w:lvlJc w:val="left"/>
      <w:pPr>
        <w:ind w:left="6787" w:hanging="360"/>
      </w:pPr>
      <w:rPr>
        <w:rFonts w:hint="default"/>
        <w:lang w:val="ru-RU" w:eastAsia="en-US" w:bidi="ar-SA"/>
      </w:rPr>
    </w:lvl>
    <w:lvl w:ilvl="7" w:tplc="E44CC3AE">
      <w:numFmt w:val="bullet"/>
      <w:lvlText w:val="•"/>
      <w:lvlJc w:val="left"/>
      <w:pPr>
        <w:ind w:left="7781" w:hanging="360"/>
      </w:pPr>
      <w:rPr>
        <w:rFonts w:hint="default"/>
        <w:lang w:val="ru-RU" w:eastAsia="en-US" w:bidi="ar-SA"/>
      </w:rPr>
    </w:lvl>
    <w:lvl w:ilvl="8" w:tplc="64126B86">
      <w:numFmt w:val="bullet"/>
      <w:lvlText w:val="•"/>
      <w:lvlJc w:val="left"/>
      <w:pPr>
        <w:ind w:left="8776" w:hanging="360"/>
      </w:pPr>
      <w:rPr>
        <w:rFonts w:hint="default"/>
        <w:lang w:val="ru-RU" w:eastAsia="en-US" w:bidi="ar-SA"/>
      </w:rPr>
    </w:lvl>
  </w:abstractNum>
  <w:abstractNum w:abstractNumId="76" w15:restartNumberingAfterBreak="0">
    <w:nsid w:val="30DB77F7"/>
    <w:multiLevelType w:val="hybridMultilevel"/>
    <w:tmpl w:val="4424AC68"/>
    <w:lvl w:ilvl="0" w:tplc="8AC41B8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92926150">
      <w:numFmt w:val="bullet"/>
      <w:lvlText w:val="•"/>
      <w:lvlJc w:val="left"/>
      <w:pPr>
        <w:ind w:left="1814" w:hanging="360"/>
      </w:pPr>
      <w:rPr>
        <w:rFonts w:hint="default"/>
        <w:lang w:val="ru-RU" w:eastAsia="en-US" w:bidi="ar-SA"/>
      </w:rPr>
    </w:lvl>
    <w:lvl w:ilvl="2" w:tplc="B100C2AE">
      <w:numFmt w:val="bullet"/>
      <w:lvlText w:val="•"/>
      <w:lvlJc w:val="left"/>
      <w:pPr>
        <w:ind w:left="2809" w:hanging="360"/>
      </w:pPr>
      <w:rPr>
        <w:rFonts w:hint="default"/>
        <w:lang w:val="ru-RU" w:eastAsia="en-US" w:bidi="ar-SA"/>
      </w:rPr>
    </w:lvl>
    <w:lvl w:ilvl="3" w:tplc="FE90A0A4">
      <w:numFmt w:val="bullet"/>
      <w:lvlText w:val="•"/>
      <w:lvlJc w:val="left"/>
      <w:pPr>
        <w:ind w:left="3803" w:hanging="360"/>
      </w:pPr>
      <w:rPr>
        <w:rFonts w:hint="default"/>
        <w:lang w:val="ru-RU" w:eastAsia="en-US" w:bidi="ar-SA"/>
      </w:rPr>
    </w:lvl>
    <w:lvl w:ilvl="4" w:tplc="26A888BA">
      <w:numFmt w:val="bullet"/>
      <w:lvlText w:val="•"/>
      <w:lvlJc w:val="left"/>
      <w:pPr>
        <w:ind w:left="4798" w:hanging="360"/>
      </w:pPr>
      <w:rPr>
        <w:rFonts w:hint="default"/>
        <w:lang w:val="ru-RU" w:eastAsia="en-US" w:bidi="ar-SA"/>
      </w:rPr>
    </w:lvl>
    <w:lvl w:ilvl="5" w:tplc="DD7A2542">
      <w:numFmt w:val="bullet"/>
      <w:lvlText w:val="•"/>
      <w:lvlJc w:val="left"/>
      <w:pPr>
        <w:ind w:left="5792" w:hanging="360"/>
      </w:pPr>
      <w:rPr>
        <w:rFonts w:hint="default"/>
        <w:lang w:val="ru-RU" w:eastAsia="en-US" w:bidi="ar-SA"/>
      </w:rPr>
    </w:lvl>
    <w:lvl w:ilvl="6" w:tplc="A790E222">
      <w:numFmt w:val="bullet"/>
      <w:lvlText w:val="•"/>
      <w:lvlJc w:val="left"/>
      <w:pPr>
        <w:ind w:left="6787" w:hanging="360"/>
      </w:pPr>
      <w:rPr>
        <w:rFonts w:hint="default"/>
        <w:lang w:val="ru-RU" w:eastAsia="en-US" w:bidi="ar-SA"/>
      </w:rPr>
    </w:lvl>
    <w:lvl w:ilvl="7" w:tplc="E9F4FB7C">
      <w:numFmt w:val="bullet"/>
      <w:lvlText w:val="•"/>
      <w:lvlJc w:val="left"/>
      <w:pPr>
        <w:ind w:left="7781" w:hanging="360"/>
      </w:pPr>
      <w:rPr>
        <w:rFonts w:hint="default"/>
        <w:lang w:val="ru-RU" w:eastAsia="en-US" w:bidi="ar-SA"/>
      </w:rPr>
    </w:lvl>
    <w:lvl w:ilvl="8" w:tplc="6F9C40B0">
      <w:numFmt w:val="bullet"/>
      <w:lvlText w:val="•"/>
      <w:lvlJc w:val="left"/>
      <w:pPr>
        <w:ind w:left="8776" w:hanging="360"/>
      </w:pPr>
      <w:rPr>
        <w:rFonts w:hint="default"/>
        <w:lang w:val="ru-RU" w:eastAsia="en-US" w:bidi="ar-SA"/>
      </w:rPr>
    </w:lvl>
  </w:abstractNum>
  <w:abstractNum w:abstractNumId="77" w15:restartNumberingAfterBreak="0">
    <w:nsid w:val="31694847"/>
    <w:multiLevelType w:val="hybridMultilevel"/>
    <w:tmpl w:val="1958BF82"/>
    <w:lvl w:ilvl="0" w:tplc="6D4A174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5AEA656">
      <w:numFmt w:val="bullet"/>
      <w:lvlText w:val="•"/>
      <w:lvlJc w:val="left"/>
      <w:pPr>
        <w:ind w:left="1814" w:hanging="360"/>
      </w:pPr>
      <w:rPr>
        <w:rFonts w:hint="default"/>
        <w:lang w:val="ru-RU" w:eastAsia="en-US" w:bidi="ar-SA"/>
      </w:rPr>
    </w:lvl>
    <w:lvl w:ilvl="2" w:tplc="D89A0D0E">
      <w:numFmt w:val="bullet"/>
      <w:lvlText w:val="•"/>
      <w:lvlJc w:val="left"/>
      <w:pPr>
        <w:ind w:left="2809" w:hanging="360"/>
      </w:pPr>
      <w:rPr>
        <w:rFonts w:hint="default"/>
        <w:lang w:val="ru-RU" w:eastAsia="en-US" w:bidi="ar-SA"/>
      </w:rPr>
    </w:lvl>
    <w:lvl w:ilvl="3" w:tplc="58760558">
      <w:numFmt w:val="bullet"/>
      <w:lvlText w:val="•"/>
      <w:lvlJc w:val="left"/>
      <w:pPr>
        <w:ind w:left="3803" w:hanging="360"/>
      </w:pPr>
      <w:rPr>
        <w:rFonts w:hint="default"/>
        <w:lang w:val="ru-RU" w:eastAsia="en-US" w:bidi="ar-SA"/>
      </w:rPr>
    </w:lvl>
    <w:lvl w:ilvl="4" w:tplc="654ED146">
      <w:numFmt w:val="bullet"/>
      <w:lvlText w:val="•"/>
      <w:lvlJc w:val="left"/>
      <w:pPr>
        <w:ind w:left="4798" w:hanging="360"/>
      </w:pPr>
      <w:rPr>
        <w:rFonts w:hint="default"/>
        <w:lang w:val="ru-RU" w:eastAsia="en-US" w:bidi="ar-SA"/>
      </w:rPr>
    </w:lvl>
    <w:lvl w:ilvl="5" w:tplc="F6907CBA">
      <w:numFmt w:val="bullet"/>
      <w:lvlText w:val="•"/>
      <w:lvlJc w:val="left"/>
      <w:pPr>
        <w:ind w:left="5792" w:hanging="360"/>
      </w:pPr>
      <w:rPr>
        <w:rFonts w:hint="default"/>
        <w:lang w:val="ru-RU" w:eastAsia="en-US" w:bidi="ar-SA"/>
      </w:rPr>
    </w:lvl>
    <w:lvl w:ilvl="6" w:tplc="55E4A196">
      <w:numFmt w:val="bullet"/>
      <w:lvlText w:val="•"/>
      <w:lvlJc w:val="left"/>
      <w:pPr>
        <w:ind w:left="6787" w:hanging="360"/>
      </w:pPr>
      <w:rPr>
        <w:rFonts w:hint="default"/>
        <w:lang w:val="ru-RU" w:eastAsia="en-US" w:bidi="ar-SA"/>
      </w:rPr>
    </w:lvl>
    <w:lvl w:ilvl="7" w:tplc="8672651A">
      <w:numFmt w:val="bullet"/>
      <w:lvlText w:val="•"/>
      <w:lvlJc w:val="left"/>
      <w:pPr>
        <w:ind w:left="7781" w:hanging="360"/>
      </w:pPr>
      <w:rPr>
        <w:rFonts w:hint="default"/>
        <w:lang w:val="ru-RU" w:eastAsia="en-US" w:bidi="ar-SA"/>
      </w:rPr>
    </w:lvl>
    <w:lvl w:ilvl="8" w:tplc="EEE6AC7A">
      <w:numFmt w:val="bullet"/>
      <w:lvlText w:val="•"/>
      <w:lvlJc w:val="left"/>
      <w:pPr>
        <w:ind w:left="8776" w:hanging="360"/>
      </w:pPr>
      <w:rPr>
        <w:rFonts w:hint="default"/>
        <w:lang w:val="ru-RU" w:eastAsia="en-US" w:bidi="ar-SA"/>
      </w:rPr>
    </w:lvl>
  </w:abstractNum>
  <w:abstractNum w:abstractNumId="78" w15:restartNumberingAfterBreak="0">
    <w:nsid w:val="32231D46"/>
    <w:multiLevelType w:val="hybridMultilevel"/>
    <w:tmpl w:val="766446A0"/>
    <w:lvl w:ilvl="0" w:tplc="DAF0E6E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068FB62">
      <w:numFmt w:val="bullet"/>
      <w:lvlText w:val="•"/>
      <w:lvlJc w:val="left"/>
      <w:pPr>
        <w:ind w:left="1814" w:hanging="360"/>
      </w:pPr>
      <w:rPr>
        <w:rFonts w:hint="default"/>
        <w:lang w:val="ru-RU" w:eastAsia="en-US" w:bidi="ar-SA"/>
      </w:rPr>
    </w:lvl>
    <w:lvl w:ilvl="2" w:tplc="873CB0CE">
      <w:numFmt w:val="bullet"/>
      <w:lvlText w:val="•"/>
      <w:lvlJc w:val="left"/>
      <w:pPr>
        <w:ind w:left="2809" w:hanging="360"/>
      </w:pPr>
      <w:rPr>
        <w:rFonts w:hint="default"/>
        <w:lang w:val="ru-RU" w:eastAsia="en-US" w:bidi="ar-SA"/>
      </w:rPr>
    </w:lvl>
    <w:lvl w:ilvl="3" w:tplc="5C6AC85E">
      <w:numFmt w:val="bullet"/>
      <w:lvlText w:val="•"/>
      <w:lvlJc w:val="left"/>
      <w:pPr>
        <w:ind w:left="3803" w:hanging="360"/>
      </w:pPr>
      <w:rPr>
        <w:rFonts w:hint="default"/>
        <w:lang w:val="ru-RU" w:eastAsia="en-US" w:bidi="ar-SA"/>
      </w:rPr>
    </w:lvl>
    <w:lvl w:ilvl="4" w:tplc="40820B6A">
      <w:numFmt w:val="bullet"/>
      <w:lvlText w:val="•"/>
      <w:lvlJc w:val="left"/>
      <w:pPr>
        <w:ind w:left="4798" w:hanging="360"/>
      </w:pPr>
      <w:rPr>
        <w:rFonts w:hint="default"/>
        <w:lang w:val="ru-RU" w:eastAsia="en-US" w:bidi="ar-SA"/>
      </w:rPr>
    </w:lvl>
    <w:lvl w:ilvl="5" w:tplc="27C65224">
      <w:numFmt w:val="bullet"/>
      <w:lvlText w:val="•"/>
      <w:lvlJc w:val="left"/>
      <w:pPr>
        <w:ind w:left="5792" w:hanging="360"/>
      </w:pPr>
      <w:rPr>
        <w:rFonts w:hint="default"/>
        <w:lang w:val="ru-RU" w:eastAsia="en-US" w:bidi="ar-SA"/>
      </w:rPr>
    </w:lvl>
    <w:lvl w:ilvl="6" w:tplc="7FF0B856">
      <w:numFmt w:val="bullet"/>
      <w:lvlText w:val="•"/>
      <w:lvlJc w:val="left"/>
      <w:pPr>
        <w:ind w:left="6787" w:hanging="360"/>
      </w:pPr>
      <w:rPr>
        <w:rFonts w:hint="default"/>
        <w:lang w:val="ru-RU" w:eastAsia="en-US" w:bidi="ar-SA"/>
      </w:rPr>
    </w:lvl>
    <w:lvl w:ilvl="7" w:tplc="3392C9AA">
      <w:numFmt w:val="bullet"/>
      <w:lvlText w:val="•"/>
      <w:lvlJc w:val="left"/>
      <w:pPr>
        <w:ind w:left="7781" w:hanging="360"/>
      </w:pPr>
      <w:rPr>
        <w:rFonts w:hint="default"/>
        <w:lang w:val="ru-RU" w:eastAsia="en-US" w:bidi="ar-SA"/>
      </w:rPr>
    </w:lvl>
    <w:lvl w:ilvl="8" w:tplc="147A0AB0">
      <w:numFmt w:val="bullet"/>
      <w:lvlText w:val="•"/>
      <w:lvlJc w:val="left"/>
      <w:pPr>
        <w:ind w:left="8776" w:hanging="360"/>
      </w:pPr>
      <w:rPr>
        <w:rFonts w:hint="default"/>
        <w:lang w:val="ru-RU" w:eastAsia="en-US" w:bidi="ar-SA"/>
      </w:rPr>
    </w:lvl>
  </w:abstractNum>
  <w:abstractNum w:abstractNumId="79" w15:restartNumberingAfterBreak="0">
    <w:nsid w:val="32A511CB"/>
    <w:multiLevelType w:val="hybridMultilevel"/>
    <w:tmpl w:val="A502D4EE"/>
    <w:lvl w:ilvl="0" w:tplc="44C8338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D2AC678">
      <w:numFmt w:val="bullet"/>
      <w:lvlText w:val="•"/>
      <w:lvlJc w:val="left"/>
      <w:pPr>
        <w:ind w:left="1814" w:hanging="360"/>
      </w:pPr>
      <w:rPr>
        <w:rFonts w:hint="default"/>
        <w:lang w:val="ru-RU" w:eastAsia="en-US" w:bidi="ar-SA"/>
      </w:rPr>
    </w:lvl>
    <w:lvl w:ilvl="2" w:tplc="69AC86A8">
      <w:numFmt w:val="bullet"/>
      <w:lvlText w:val="•"/>
      <w:lvlJc w:val="left"/>
      <w:pPr>
        <w:ind w:left="2809" w:hanging="360"/>
      </w:pPr>
      <w:rPr>
        <w:rFonts w:hint="default"/>
        <w:lang w:val="ru-RU" w:eastAsia="en-US" w:bidi="ar-SA"/>
      </w:rPr>
    </w:lvl>
    <w:lvl w:ilvl="3" w:tplc="5EF67F54">
      <w:numFmt w:val="bullet"/>
      <w:lvlText w:val="•"/>
      <w:lvlJc w:val="left"/>
      <w:pPr>
        <w:ind w:left="3803" w:hanging="360"/>
      </w:pPr>
      <w:rPr>
        <w:rFonts w:hint="default"/>
        <w:lang w:val="ru-RU" w:eastAsia="en-US" w:bidi="ar-SA"/>
      </w:rPr>
    </w:lvl>
    <w:lvl w:ilvl="4" w:tplc="19E2677C">
      <w:numFmt w:val="bullet"/>
      <w:lvlText w:val="•"/>
      <w:lvlJc w:val="left"/>
      <w:pPr>
        <w:ind w:left="4798" w:hanging="360"/>
      </w:pPr>
      <w:rPr>
        <w:rFonts w:hint="default"/>
        <w:lang w:val="ru-RU" w:eastAsia="en-US" w:bidi="ar-SA"/>
      </w:rPr>
    </w:lvl>
    <w:lvl w:ilvl="5" w:tplc="925E8864">
      <w:numFmt w:val="bullet"/>
      <w:lvlText w:val="•"/>
      <w:lvlJc w:val="left"/>
      <w:pPr>
        <w:ind w:left="5792" w:hanging="360"/>
      </w:pPr>
      <w:rPr>
        <w:rFonts w:hint="default"/>
        <w:lang w:val="ru-RU" w:eastAsia="en-US" w:bidi="ar-SA"/>
      </w:rPr>
    </w:lvl>
    <w:lvl w:ilvl="6" w:tplc="F7564DEE">
      <w:numFmt w:val="bullet"/>
      <w:lvlText w:val="•"/>
      <w:lvlJc w:val="left"/>
      <w:pPr>
        <w:ind w:left="6787" w:hanging="360"/>
      </w:pPr>
      <w:rPr>
        <w:rFonts w:hint="default"/>
        <w:lang w:val="ru-RU" w:eastAsia="en-US" w:bidi="ar-SA"/>
      </w:rPr>
    </w:lvl>
    <w:lvl w:ilvl="7" w:tplc="FD566D3A">
      <w:numFmt w:val="bullet"/>
      <w:lvlText w:val="•"/>
      <w:lvlJc w:val="left"/>
      <w:pPr>
        <w:ind w:left="7781" w:hanging="360"/>
      </w:pPr>
      <w:rPr>
        <w:rFonts w:hint="default"/>
        <w:lang w:val="ru-RU" w:eastAsia="en-US" w:bidi="ar-SA"/>
      </w:rPr>
    </w:lvl>
    <w:lvl w:ilvl="8" w:tplc="B02E82F0">
      <w:numFmt w:val="bullet"/>
      <w:lvlText w:val="•"/>
      <w:lvlJc w:val="left"/>
      <w:pPr>
        <w:ind w:left="8776" w:hanging="360"/>
      </w:pPr>
      <w:rPr>
        <w:rFonts w:hint="default"/>
        <w:lang w:val="ru-RU" w:eastAsia="en-US" w:bidi="ar-SA"/>
      </w:rPr>
    </w:lvl>
  </w:abstractNum>
  <w:abstractNum w:abstractNumId="80" w15:restartNumberingAfterBreak="0">
    <w:nsid w:val="32C01F27"/>
    <w:multiLevelType w:val="hybridMultilevel"/>
    <w:tmpl w:val="AE22EA0C"/>
    <w:lvl w:ilvl="0" w:tplc="5F328BE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85D6F056">
      <w:numFmt w:val="bullet"/>
      <w:lvlText w:val="•"/>
      <w:lvlJc w:val="left"/>
      <w:pPr>
        <w:ind w:left="1814" w:hanging="360"/>
      </w:pPr>
      <w:rPr>
        <w:rFonts w:hint="default"/>
        <w:lang w:val="ru-RU" w:eastAsia="en-US" w:bidi="ar-SA"/>
      </w:rPr>
    </w:lvl>
    <w:lvl w:ilvl="2" w:tplc="C5829A68">
      <w:numFmt w:val="bullet"/>
      <w:lvlText w:val="•"/>
      <w:lvlJc w:val="left"/>
      <w:pPr>
        <w:ind w:left="2809" w:hanging="360"/>
      </w:pPr>
      <w:rPr>
        <w:rFonts w:hint="default"/>
        <w:lang w:val="ru-RU" w:eastAsia="en-US" w:bidi="ar-SA"/>
      </w:rPr>
    </w:lvl>
    <w:lvl w:ilvl="3" w:tplc="F8662ADA">
      <w:numFmt w:val="bullet"/>
      <w:lvlText w:val="•"/>
      <w:lvlJc w:val="left"/>
      <w:pPr>
        <w:ind w:left="3803" w:hanging="360"/>
      </w:pPr>
      <w:rPr>
        <w:rFonts w:hint="default"/>
        <w:lang w:val="ru-RU" w:eastAsia="en-US" w:bidi="ar-SA"/>
      </w:rPr>
    </w:lvl>
    <w:lvl w:ilvl="4" w:tplc="59CC5294">
      <w:numFmt w:val="bullet"/>
      <w:lvlText w:val="•"/>
      <w:lvlJc w:val="left"/>
      <w:pPr>
        <w:ind w:left="4798" w:hanging="360"/>
      </w:pPr>
      <w:rPr>
        <w:rFonts w:hint="default"/>
        <w:lang w:val="ru-RU" w:eastAsia="en-US" w:bidi="ar-SA"/>
      </w:rPr>
    </w:lvl>
    <w:lvl w:ilvl="5" w:tplc="5D5AAD52">
      <w:numFmt w:val="bullet"/>
      <w:lvlText w:val="•"/>
      <w:lvlJc w:val="left"/>
      <w:pPr>
        <w:ind w:left="5792" w:hanging="360"/>
      </w:pPr>
      <w:rPr>
        <w:rFonts w:hint="default"/>
        <w:lang w:val="ru-RU" w:eastAsia="en-US" w:bidi="ar-SA"/>
      </w:rPr>
    </w:lvl>
    <w:lvl w:ilvl="6" w:tplc="C43A7A36">
      <w:numFmt w:val="bullet"/>
      <w:lvlText w:val="•"/>
      <w:lvlJc w:val="left"/>
      <w:pPr>
        <w:ind w:left="6787" w:hanging="360"/>
      </w:pPr>
      <w:rPr>
        <w:rFonts w:hint="default"/>
        <w:lang w:val="ru-RU" w:eastAsia="en-US" w:bidi="ar-SA"/>
      </w:rPr>
    </w:lvl>
    <w:lvl w:ilvl="7" w:tplc="018CB878">
      <w:numFmt w:val="bullet"/>
      <w:lvlText w:val="•"/>
      <w:lvlJc w:val="left"/>
      <w:pPr>
        <w:ind w:left="7781" w:hanging="360"/>
      </w:pPr>
      <w:rPr>
        <w:rFonts w:hint="default"/>
        <w:lang w:val="ru-RU" w:eastAsia="en-US" w:bidi="ar-SA"/>
      </w:rPr>
    </w:lvl>
    <w:lvl w:ilvl="8" w:tplc="42B6B4B6">
      <w:numFmt w:val="bullet"/>
      <w:lvlText w:val="•"/>
      <w:lvlJc w:val="left"/>
      <w:pPr>
        <w:ind w:left="8776" w:hanging="360"/>
      </w:pPr>
      <w:rPr>
        <w:rFonts w:hint="default"/>
        <w:lang w:val="ru-RU" w:eastAsia="en-US" w:bidi="ar-SA"/>
      </w:rPr>
    </w:lvl>
  </w:abstractNum>
  <w:abstractNum w:abstractNumId="81" w15:restartNumberingAfterBreak="0">
    <w:nsid w:val="342068E9"/>
    <w:multiLevelType w:val="hybridMultilevel"/>
    <w:tmpl w:val="042C5940"/>
    <w:lvl w:ilvl="0" w:tplc="68BE99E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5BCAD884">
      <w:numFmt w:val="bullet"/>
      <w:lvlText w:val="•"/>
      <w:lvlJc w:val="left"/>
      <w:pPr>
        <w:ind w:left="1814" w:hanging="360"/>
      </w:pPr>
      <w:rPr>
        <w:rFonts w:hint="default"/>
        <w:lang w:val="ru-RU" w:eastAsia="en-US" w:bidi="ar-SA"/>
      </w:rPr>
    </w:lvl>
    <w:lvl w:ilvl="2" w:tplc="027C9F0A">
      <w:numFmt w:val="bullet"/>
      <w:lvlText w:val="•"/>
      <w:lvlJc w:val="left"/>
      <w:pPr>
        <w:ind w:left="2809" w:hanging="360"/>
      </w:pPr>
      <w:rPr>
        <w:rFonts w:hint="default"/>
        <w:lang w:val="ru-RU" w:eastAsia="en-US" w:bidi="ar-SA"/>
      </w:rPr>
    </w:lvl>
    <w:lvl w:ilvl="3" w:tplc="ECF07366">
      <w:numFmt w:val="bullet"/>
      <w:lvlText w:val="•"/>
      <w:lvlJc w:val="left"/>
      <w:pPr>
        <w:ind w:left="3803" w:hanging="360"/>
      </w:pPr>
      <w:rPr>
        <w:rFonts w:hint="default"/>
        <w:lang w:val="ru-RU" w:eastAsia="en-US" w:bidi="ar-SA"/>
      </w:rPr>
    </w:lvl>
    <w:lvl w:ilvl="4" w:tplc="6A5250D6">
      <w:numFmt w:val="bullet"/>
      <w:lvlText w:val="•"/>
      <w:lvlJc w:val="left"/>
      <w:pPr>
        <w:ind w:left="4798" w:hanging="360"/>
      </w:pPr>
      <w:rPr>
        <w:rFonts w:hint="default"/>
        <w:lang w:val="ru-RU" w:eastAsia="en-US" w:bidi="ar-SA"/>
      </w:rPr>
    </w:lvl>
    <w:lvl w:ilvl="5" w:tplc="8DE400AE">
      <w:numFmt w:val="bullet"/>
      <w:lvlText w:val="•"/>
      <w:lvlJc w:val="left"/>
      <w:pPr>
        <w:ind w:left="5792" w:hanging="360"/>
      </w:pPr>
      <w:rPr>
        <w:rFonts w:hint="default"/>
        <w:lang w:val="ru-RU" w:eastAsia="en-US" w:bidi="ar-SA"/>
      </w:rPr>
    </w:lvl>
    <w:lvl w:ilvl="6" w:tplc="5232CACA">
      <w:numFmt w:val="bullet"/>
      <w:lvlText w:val="•"/>
      <w:lvlJc w:val="left"/>
      <w:pPr>
        <w:ind w:left="6787" w:hanging="360"/>
      </w:pPr>
      <w:rPr>
        <w:rFonts w:hint="default"/>
        <w:lang w:val="ru-RU" w:eastAsia="en-US" w:bidi="ar-SA"/>
      </w:rPr>
    </w:lvl>
    <w:lvl w:ilvl="7" w:tplc="4B8CA532">
      <w:numFmt w:val="bullet"/>
      <w:lvlText w:val="•"/>
      <w:lvlJc w:val="left"/>
      <w:pPr>
        <w:ind w:left="7781" w:hanging="360"/>
      </w:pPr>
      <w:rPr>
        <w:rFonts w:hint="default"/>
        <w:lang w:val="ru-RU" w:eastAsia="en-US" w:bidi="ar-SA"/>
      </w:rPr>
    </w:lvl>
    <w:lvl w:ilvl="8" w:tplc="0C50C7C0">
      <w:numFmt w:val="bullet"/>
      <w:lvlText w:val="•"/>
      <w:lvlJc w:val="left"/>
      <w:pPr>
        <w:ind w:left="8776" w:hanging="360"/>
      </w:pPr>
      <w:rPr>
        <w:rFonts w:hint="default"/>
        <w:lang w:val="ru-RU" w:eastAsia="en-US" w:bidi="ar-SA"/>
      </w:rPr>
    </w:lvl>
  </w:abstractNum>
  <w:abstractNum w:abstractNumId="82" w15:restartNumberingAfterBreak="0">
    <w:nsid w:val="343F0FE6"/>
    <w:multiLevelType w:val="multilevel"/>
    <w:tmpl w:val="3FA4C7F4"/>
    <w:lvl w:ilvl="0">
      <w:start w:val="7"/>
      <w:numFmt w:val="decimal"/>
      <w:lvlText w:val="%1"/>
      <w:lvlJc w:val="left"/>
      <w:pPr>
        <w:ind w:left="1310" w:hanging="600"/>
        <w:jc w:val="left"/>
      </w:pPr>
      <w:rPr>
        <w:rFonts w:hint="default"/>
        <w:lang w:val="ru-RU" w:eastAsia="en-US" w:bidi="ar-SA"/>
      </w:rPr>
    </w:lvl>
    <w:lvl w:ilvl="1">
      <w:start w:val="3"/>
      <w:numFmt w:val="decimal"/>
      <w:lvlText w:val="%1.%2"/>
      <w:lvlJc w:val="left"/>
      <w:pPr>
        <w:ind w:left="1310" w:hanging="600"/>
        <w:jc w:val="left"/>
      </w:pPr>
      <w:rPr>
        <w:rFonts w:hint="default"/>
        <w:lang w:val="ru-RU" w:eastAsia="en-US" w:bidi="ar-SA"/>
      </w:rPr>
    </w:lvl>
    <w:lvl w:ilvl="2">
      <w:start w:val="3"/>
      <w:numFmt w:val="decimal"/>
      <w:lvlText w:val="%1.%2.%3."/>
      <w:lvlJc w:val="left"/>
      <w:pPr>
        <w:ind w:left="1310"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710" w:hanging="7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18" w:hanging="776"/>
      </w:pPr>
      <w:rPr>
        <w:rFonts w:hint="default"/>
        <w:lang w:val="ru-RU" w:eastAsia="en-US" w:bidi="ar-SA"/>
      </w:rPr>
    </w:lvl>
    <w:lvl w:ilvl="5">
      <w:numFmt w:val="bullet"/>
      <w:lvlText w:val="•"/>
      <w:lvlJc w:val="left"/>
      <w:pPr>
        <w:ind w:left="5584" w:hanging="776"/>
      </w:pPr>
      <w:rPr>
        <w:rFonts w:hint="default"/>
        <w:lang w:val="ru-RU" w:eastAsia="en-US" w:bidi="ar-SA"/>
      </w:rPr>
    </w:lvl>
    <w:lvl w:ilvl="6">
      <w:numFmt w:val="bullet"/>
      <w:lvlText w:val="•"/>
      <w:lvlJc w:val="left"/>
      <w:pPr>
        <w:ind w:left="6650" w:hanging="776"/>
      </w:pPr>
      <w:rPr>
        <w:rFonts w:hint="default"/>
        <w:lang w:val="ru-RU" w:eastAsia="en-US" w:bidi="ar-SA"/>
      </w:rPr>
    </w:lvl>
    <w:lvl w:ilvl="7">
      <w:numFmt w:val="bullet"/>
      <w:lvlText w:val="•"/>
      <w:lvlJc w:val="left"/>
      <w:pPr>
        <w:ind w:left="7716" w:hanging="776"/>
      </w:pPr>
      <w:rPr>
        <w:rFonts w:hint="default"/>
        <w:lang w:val="ru-RU" w:eastAsia="en-US" w:bidi="ar-SA"/>
      </w:rPr>
    </w:lvl>
    <w:lvl w:ilvl="8">
      <w:numFmt w:val="bullet"/>
      <w:lvlText w:val="•"/>
      <w:lvlJc w:val="left"/>
      <w:pPr>
        <w:ind w:left="8782" w:hanging="776"/>
      </w:pPr>
      <w:rPr>
        <w:rFonts w:hint="default"/>
        <w:lang w:val="ru-RU" w:eastAsia="en-US" w:bidi="ar-SA"/>
      </w:rPr>
    </w:lvl>
  </w:abstractNum>
  <w:abstractNum w:abstractNumId="83" w15:restartNumberingAfterBreak="0">
    <w:nsid w:val="34D802DB"/>
    <w:multiLevelType w:val="hybridMultilevel"/>
    <w:tmpl w:val="52028B7E"/>
    <w:lvl w:ilvl="0" w:tplc="CA1E878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C81C732C">
      <w:numFmt w:val="bullet"/>
      <w:lvlText w:val="•"/>
      <w:lvlJc w:val="left"/>
      <w:pPr>
        <w:ind w:left="1814" w:hanging="360"/>
      </w:pPr>
      <w:rPr>
        <w:rFonts w:hint="default"/>
        <w:lang w:val="ru-RU" w:eastAsia="en-US" w:bidi="ar-SA"/>
      </w:rPr>
    </w:lvl>
    <w:lvl w:ilvl="2" w:tplc="F2101768">
      <w:numFmt w:val="bullet"/>
      <w:lvlText w:val="•"/>
      <w:lvlJc w:val="left"/>
      <w:pPr>
        <w:ind w:left="2809" w:hanging="360"/>
      </w:pPr>
      <w:rPr>
        <w:rFonts w:hint="default"/>
        <w:lang w:val="ru-RU" w:eastAsia="en-US" w:bidi="ar-SA"/>
      </w:rPr>
    </w:lvl>
    <w:lvl w:ilvl="3" w:tplc="58564DF0">
      <w:numFmt w:val="bullet"/>
      <w:lvlText w:val="•"/>
      <w:lvlJc w:val="left"/>
      <w:pPr>
        <w:ind w:left="3803" w:hanging="360"/>
      </w:pPr>
      <w:rPr>
        <w:rFonts w:hint="default"/>
        <w:lang w:val="ru-RU" w:eastAsia="en-US" w:bidi="ar-SA"/>
      </w:rPr>
    </w:lvl>
    <w:lvl w:ilvl="4" w:tplc="5BF09936">
      <w:numFmt w:val="bullet"/>
      <w:lvlText w:val="•"/>
      <w:lvlJc w:val="left"/>
      <w:pPr>
        <w:ind w:left="4798" w:hanging="360"/>
      </w:pPr>
      <w:rPr>
        <w:rFonts w:hint="default"/>
        <w:lang w:val="ru-RU" w:eastAsia="en-US" w:bidi="ar-SA"/>
      </w:rPr>
    </w:lvl>
    <w:lvl w:ilvl="5" w:tplc="24E6E8D6">
      <w:numFmt w:val="bullet"/>
      <w:lvlText w:val="•"/>
      <w:lvlJc w:val="left"/>
      <w:pPr>
        <w:ind w:left="5792" w:hanging="360"/>
      </w:pPr>
      <w:rPr>
        <w:rFonts w:hint="default"/>
        <w:lang w:val="ru-RU" w:eastAsia="en-US" w:bidi="ar-SA"/>
      </w:rPr>
    </w:lvl>
    <w:lvl w:ilvl="6" w:tplc="F57E9270">
      <w:numFmt w:val="bullet"/>
      <w:lvlText w:val="•"/>
      <w:lvlJc w:val="left"/>
      <w:pPr>
        <w:ind w:left="6787" w:hanging="360"/>
      </w:pPr>
      <w:rPr>
        <w:rFonts w:hint="default"/>
        <w:lang w:val="ru-RU" w:eastAsia="en-US" w:bidi="ar-SA"/>
      </w:rPr>
    </w:lvl>
    <w:lvl w:ilvl="7" w:tplc="651C5696">
      <w:numFmt w:val="bullet"/>
      <w:lvlText w:val="•"/>
      <w:lvlJc w:val="left"/>
      <w:pPr>
        <w:ind w:left="7781" w:hanging="360"/>
      </w:pPr>
      <w:rPr>
        <w:rFonts w:hint="default"/>
        <w:lang w:val="ru-RU" w:eastAsia="en-US" w:bidi="ar-SA"/>
      </w:rPr>
    </w:lvl>
    <w:lvl w:ilvl="8" w:tplc="0D0CCA26">
      <w:numFmt w:val="bullet"/>
      <w:lvlText w:val="•"/>
      <w:lvlJc w:val="left"/>
      <w:pPr>
        <w:ind w:left="8776" w:hanging="360"/>
      </w:pPr>
      <w:rPr>
        <w:rFonts w:hint="default"/>
        <w:lang w:val="ru-RU" w:eastAsia="en-US" w:bidi="ar-SA"/>
      </w:rPr>
    </w:lvl>
  </w:abstractNum>
  <w:abstractNum w:abstractNumId="84" w15:restartNumberingAfterBreak="0">
    <w:nsid w:val="34E15BFB"/>
    <w:multiLevelType w:val="hybridMultilevel"/>
    <w:tmpl w:val="05420704"/>
    <w:lvl w:ilvl="0" w:tplc="A5647B4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8E86854">
      <w:numFmt w:val="bullet"/>
      <w:lvlText w:val="•"/>
      <w:lvlJc w:val="left"/>
      <w:pPr>
        <w:ind w:left="1814" w:hanging="360"/>
      </w:pPr>
      <w:rPr>
        <w:rFonts w:hint="default"/>
        <w:lang w:val="ru-RU" w:eastAsia="en-US" w:bidi="ar-SA"/>
      </w:rPr>
    </w:lvl>
    <w:lvl w:ilvl="2" w:tplc="B5808DF2">
      <w:numFmt w:val="bullet"/>
      <w:lvlText w:val="•"/>
      <w:lvlJc w:val="left"/>
      <w:pPr>
        <w:ind w:left="2809" w:hanging="360"/>
      </w:pPr>
      <w:rPr>
        <w:rFonts w:hint="default"/>
        <w:lang w:val="ru-RU" w:eastAsia="en-US" w:bidi="ar-SA"/>
      </w:rPr>
    </w:lvl>
    <w:lvl w:ilvl="3" w:tplc="0D40CE6C">
      <w:numFmt w:val="bullet"/>
      <w:lvlText w:val="•"/>
      <w:lvlJc w:val="left"/>
      <w:pPr>
        <w:ind w:left="3803" w:hanging="360"/>
      </w:pPr>
      <w:rPr>
        <w:rFonts w:hint="default"/>
        <w:lang w:val="ru-RU" w:eastAsia="en-US" w:bidi="ar-SA"/>
      </w:rPr>
    </w:lvl>
    <w:lvl w:ilvl="4" w:tplc="914ED656">
      <w:numFmt w:val="bullet"/>
      <w:lvlText w:val="•"/>
      <w:lvlJc w:val="left"/>
      <w:pPr>
        <w:ind w:left="4798" w:hanging="360"/>
      </w:pPr>
      <w:rPr>
        <w:rFonts w:hint="default"/>
        <w:lang w:val="ru-RU" w:eastAsia="en-US" w:bidi="ar-SA"/>
      </w:rPr>
    </w:lvl>
    <w:lvl w:ilvl="5" w:tplc="413E59AA">
      <w:numFmt w:val="bullet"/>
      <w:lvlText w:val="•"/>
      <w:lvlJc w:val="left"/>
      <w:pPr>
        <w:ind w:left="5792" w:hanging="360"/>
      </w:pPr>
      <w:rPr>
        <w:rFonts w:hint="default"/>
        <w:lang w:val="ru-RU" w:eastAsia="en-US" w:bidi="ar-SA"/>
      </w:rPr>
    </w:lvl>
    <w:lvl w:ilvl="6" w:tplc="66567F42">
      <w:numFmt w:val="bullet"/>
      <w:lvlText w:val="•"/>
      <w:lvlJc w:val="left"/>
      <w:pPr>
        <w:ind w:left="6787" w:hanging="360"/>
      </w:pPr>
      <w:rPr>
        <w:rFonts w:hint="default"/>
        <w:lang w:val="ru-RU" w:eastAsia="en-US" w:bidi="ar-SA"/>
      </w:rPr>
    </w:lvl>
    <w:lvl w:ilvl="7" w:tplc="8B106658">
      <w:numFmt w:val="bullet"/>
      <w:lvlText w:val="•"/>
      <w:lvlJc w:val="left"/>
      <w:pPr>
        <w:ind w:left="7781" w:hanging="360"/>
      </w:pPr>
      <w:rPr>
        <w:rFonts w:hint="default"/>
        <w:lang w:val="ru-RU" w:eastAsia="en-US" w:bidi="ar-SA"/>
      </w:rPr>
    </w:lvl>
    <w:lvl w:ilvl="8" w:tplc="93326272">
      <w:numFmt w:val="bullet"/>
      <w:lvlText w:val="•"/>
      <w:lvlJc w:val="left"/>
      <w:pPr>
        <w:ind w:left="8776" w:hanging="360"/>
      </w:pPr>
      <w:rPr>
        <w:rFonts w:hint="default"/>
        <w:lang w:val="ru-RU" w:eastAsia="en-US" w:bidi="ar-SA"/>
      </w:rPr>
    </w:lvl>
  </w:abstractNum>
  <w:abstractNum w:abstractNumId="85" w15:restartNumberingAfterBreak="0">
    <w:nsid w:val="35595DDD"/>
    <w:multiLevelType w:val="hybridMultilevel"/>
    <w:tmpl w:val="74AA06DA"/>
    <w:lvl w:ilvl="0" w:tplc="14E4BB38">
      <w:start w:val="1"/>
      <w:numFmt w:val="decimal"/>
      <w:lvlText w:val="%1."/>
      <w:lvlJc w:val="left"/>
      <w:pPr>
        <w:ind w:left="71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B80AEE">
      <w:numFmt w:val="bullet"/>
      <w:lvlText w:val="•"/>
      <w:lvlJc w:val="left"/>
      <w:pPr>
        <w:ind w:left="1739" w:hanging="708"/>
      </w:pPr>
      <w:rPr>
        <w:rFonts w:hint="default"/>
        <w:lang w:val="ru-RU" w:eastAsia="en-US" w:bidi="ar-SA"/>
      </w:rPr>
    </w:lvl>
    <w:lvl w:ilvl="2" w:tplc="CEAE8506">
      <w:numFmt w:val="bullet"/>
      <w:lvlText w:val="•"/>
      <w:lvlJc w:val="left"/>
      <w:pPr>
        <w:ind w:left="2758" w:hanging="708"/>
      </w:pPr>
      <w:rPr>
        <w:rFonts w:hint="default"/>
        <w:lang w:val="ru-RU" w:eastAsia="en-US" w:bidi="ar-SA"/>
      </w:rPr>
    </w:lvl>
    <w:lvl w:ilvl="3" w:tplc="B658C622">
      <w:numFmt w:val="bullet"/>
      <w:lvlText w:val="•"/>
      <w:lvlJc w:val="left"/>
      <w:pPr>
        <w:ind w:left="3778" w:hanging="708"/>
      </w:pPr>
      <w:rPr>
        <w:rFonts w:hint="default"/>
        <w:lang w:val="ru-RU" w:eastAsia="en-US" w:bidi="ar-SA"/>
      </w:rPr>
    </w:lvl>
    <w:lvl w:ilvl="4" w:tplc="A56E1E92">
      <w:numFmt w:val="bullet"/>
      <w:lvlText w:val="•"/>
      <w:lvlJc w:val="left"/>
      <w:pPr>
        <w:ind w:left="4797" w:hanging="708"/>
      </w:pPr>
      <w:rPr>
        <w:rFonts w:hint="default"/>
        <w:lang w:val="ru-RU" w:eastAsia="en-US" w:bidi="ar-SA"/>
      </w:rPr>
    </w:lvl>
    <w:lvl w:ilvl="5" w:tplc="0788353C">
      <w:numFmt w:val="bullet"/>
      <w:lvlText w:val="•"/>
      <w:lvlJc w:val="left"/>
      <w:pPr>
        <w:ind w:left="5817" w:hanging="708"/>
      </w:pPr>
      <w:rPr>
        <w:rFonts w:hint="default"/>
        <w:lang w:val="ru-RU" w:eastAsia="en-US" w:bidi="ar-SA"/>
      </w:rPr>
    </w:lvl>
    <w:lvl w:ilvl="6" w:tplc="B778E87E">
      <w:numFmt w:val="bullet"/>
      <w:lvlText w:val="•"/>
      <w:lvlJc w:val="left"/>
      <w:pPr>
        <w:ind w:left="6836" w:hanging="708"/>
      </w:pPr>
      <w:rPr>
        <w:rFonts w:hint="default"/>
        <w:lang w:val="ru-RU" w:eastAsia="en-US" w:bidi="ar-SA"/>
      </w:rPr>
    </w:lvl>
    <w:lvl w:ilvl="7" w:tplc="B14EB114">
      <w:numFmt w:val="bullet"/>
      <w:lvlText w:val="•"/>
      <w:lvlJc w:val="left"/>
      <w:pPr>
        <w:ind w:left="7856" w:hanging="708"/>
      </w:pPr>
      <w:rPr>
        <w:rFonts w:hint="default"/>
        <w:lang w:val="ru-RU" w:eastAsia="en-US" w:bidi="ar-SA"/>
      </w:rPr>
    </w:lvl>
    <w:lvl w:ilvl="8" w:tplc="F47AAF82">
      <w:numFmt w:val="bullet"/>
      <w:lvlText w:val="•"/>
      <w:lvlJc w:val="left"/>
      <w:pPr>
        <w:ind w:left="8875" w:hanging="708"/>
      </w:pPr>
      <w:rPr>
        <w:rFonts w:hint="default"/>
        <w:lang w:val="ru-RU" w:eastAsia="en-US" w:bidi="ar-SA"/>
      </w:rPr>
    </w:lvl>
  </w:abstractNum>
  <w:abstractNum w:abstractNumId="86" w15:restartNumberingAfterBreak="0">
    <w:nsid w:val="36326883"/>
    <w:multiLevelType w:val="hybridMultilevel"/>
    <w:tmpl w:val="770CA3B2"/>
    <w:lvl w:ilvl="0" w:tplc="62F0F4B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9F22468">
      <w:numFmt w:val="bullet"/>
      <w:lvlText w:val="•"/>
      <w:lvlJc w:val="left"/>
      <w:pPr>
        <w:ind w:left="1814" w:hanging="360"/>
      </w:pPr>
      <w:rPr>
        <w:rFonts w:hint="default"/>
        <w:lang w:val="ru-RU" w:eastAsia="en-US" w:bidi="ar-SA"/>
      </w:rPr>
    </w:lvl>
    <w:lvl w:ilvl="2" w:tplc="0E5AEB9C">
      <w:numFmt w:val="bullet"/>
      <w:lvlText w:val="•"/>
      <w:lvlJc w:val="left"/>
      <w:pPr>
        <w:ind w:left="2809" w:hanging="360"/>
      </w:pPr>
      <w:rPr>
        <w:rFonts w:hint="default"/>
        <w:lang w:val="ru-RU" w:eastAsia="en-US" w:bidi="ar-SA"/>
      </w:rPr>
    </w:lvl>
    <w:lvl w:ilvl="3" w:tplc="7AD6D9DA">
      <w:numFmt w:val="bullet"/>
      <w:lvlText w:val="•"/>
      <w:lvlJc w:val="left"/>
      <w:pPr>
        <w:ind w:left="3803" w:hanging="360"/>
      </w:pPr>
      <w:rPr>
        <w:rFonts w:hint="default"/>
        <w:lang w:val="ru-RU" w:eastAsia="en-US" w:bidi="ar-SA"/>
      </w:rPr>
    </w:lvl>
    <w:lvl w:ilvl="4" w:tplc="FB02FD94">
      <w:numFmt w:val="bullet"/>
      <w:lvlText w:val="•"/>
      <w:lvlJc w:val="left"/>
      <w:pPr>
        <w:ind w:left="4798" w:hanging="360"/>
      </w:pPr>
      <w:rPr>
        <w:rFonts w:hint="default"/>
        <w:lang w:val="ru-RU" w:eastAsia="en-US" w:bidi="ar-SA"/>
      </w:rPr>
    </w:lvl>
    <w:lvl w:ilvl="5" w:tplc="B8B0DC46">
      <w:numFmt w:val="bullet"/>
      <w:lvlText w:val="•"/>
      <w:lvlJc w:val="left"/>
      <w:pPr>
        <w:ind w:left="5792" w:hanging="360"/>
      </w:pPr>
      <w:rPr>
        <w:rFonts w:hint="default"/>
        <w:lang w:val="ru-RU" w:eastAsia="en-US" w:bidi="ar-SA"/>
      </w:rPr>
    </w:lvl>
    <w:lvl w:ilvl="6" w:tplc="1FCC2C78">
      <w:numFmt w:val="bullet"/>
      <w:lvlText w:val="•"/>
      <w:lvlJc w:val="left"/>
      <w:pPr>
        <w:ind w:left="6787" w:hanging="360"/>
      </w:pPr>
      <w:rPr>
        <w:rFonts w:hint="default"/>
        <w:lang w:val="ru-RU" w:eastAsia="en-US" w:bidi="ar-SA"/>
      </w:rPr>
    </w:lvl>
    <w:lvl w:ilvl="7" w:tplc="5BA8C022">
      <w:numFmt w:val="bullet"/>
      <w:lvlText w:val="•"/>
      <w:lvlJc w:val="left"/>
      <w:pPr>
        <w:ind w:left="7781" w:hanging="360"/>
      </w:pPr>
      <w:rPr>
        <w:rFonts w:hint="default"/>
        <w:lang w:val="ru-RU" w:eastAsia="en-US" w:bidi="ar-SA"/>
      </w:rPr>
    </w:lvl>
    <w:lvl w:ilvl="8" w:tplc="7DE63E70">
      <w:numFmt w:val="bullet"/>
      <w:lvlText w:val="•"/>
      <w:lvlJc w:val="left"/>
      <w:pPr>
        <w:ind w:left="8776" w:hanging="360"/>
      </w:pPr>
      <w:rPr>
        <w:rFonts w:hint="default"/>
        <w:lang w:val="ru-RU" w:eastAsia="en-US" w:bidi="ar-SA"/>
      </w:rPr>
    </w:lvl>
  </w:abstractNum>
  <w:abstractNum w:abstractNumId="87" w15:restartNumberingAfterBreak="0">
    <w:nsid w:val="367975ED"/>
    <w:multiLevelType w:val="hybridMultilevel"/>
    <w:tmpl w:val="D28AAA12"/>
    <w:lvl w:ilvl="0" w:tplc="047A1FB2">
      <w:numFmt w:val="bullet"/>
      <w:lvlText w:val=""/>
      <w:lvlJc w:val="left"/>
      <w:pPr>
        <w:ind w:left="2" w:hanging="768"/>
      </w:pPr>
      <w:rPr>
        <w:rFonts w:ascii="Symbol" w:eastAsia="Symbol" w:hAnsi="Symbol" w:cs="Symbol" w:hint="default"/>
        <w:b w:val="0"/>
        <w:bCs w:val="0"/>
        <w:i w:val="0"/>
        <w:iCs w:val="0"/>
        <w:spacing w:val="0"/>
        <w:w w:val="100"/>
        <w:sz w:val="24"/>
        <w:szCs w:val="24"/>
        <w:lang w:val="ru-RU" w:eastAsia="en-US" w:bidi="ar-SA"/>
      </w:rPr>
    </w:lvl>
    <w:lvl w:ilvl="1" w:tplc="5F3E3790">
      <w:numFmt w:val="bullet"/>
      <w:lvlText w:val=""/>
      <w:lvlJc w:val="left"/>
      <w:pPr>
        <w:ind w:left="2" w:hanging="768"/>
      </w:pPr>
      <w:rPr>
        <w:rFonts w:ascii="Symbol" w:eastAsia="Symbol" w:hAnsi="Symbol" w:cs="Symbol" w:hint="default"/>
        <w:b w:val="0"/>
        <w:bCs w:val="0"/>
        <w:i w:val="0"/>
        <w:iCs w:val="0"/>
        <w:spacing w:val="0"/>
        <w:w w:val="100"/>
        <w:sz w:val="24"/>
        <w:szCs w:val="24"/>
        <w:lang w:val="ru-RU" w:eastAsia="en-US" w:bidi="ar-SA"/>
      </w:rPr>
    </w:lvl>
    <w:lvl w:ilvl="2" w:tplc="ECAC13B6">
      <w:numFmt w:val="bullet"/>
      <w:lvlText w:val="•"/>
      <w:lvlJc w:val="left"/>
      <w:pPr>
        <w:ind w:left="1899" w:hanging="768"/>
      </w:pPr>
      <w:rPr>
        <w:rFonts w:hint="default"/>
        <w:lang w:val="ru-RU" w:eastAsia="en-US" w:bidi="ar-SA"/>
      </w:rPr>
    </w:lvl>
    <w:lvl w:ilvl="3" w:tplc="84B247FE">
      <w:numFmt w:val="bullet"/>
      <w:lvlText w:val="•"/>
      <w:lvlJc w:val="left"/>
      <w:pPr>
        <w:ind w:left="2849" w:hanging="768"/>
      </w:pPr>
      <w:rPr>
        <w:rFonts w:hint="default"/>
        <w:lang w:val="ru-RU" w:eastAsia="en-US" w:bidi="ar-SA"/>
      </w:rPr>
    </w:lvl>
    <w:lvl w:ilvl="4" w:tplc="4538E2CA">
      <w:numFmt w:val="bullet"/>
      <w:lvlText w:val="•"/>
      <w:lvlJc w:val="left"/>
      <w:pPr>
        <w:ind w:left="3799" w:hanging="768"/>
      </w:pPr>
      <w:rPr>
        <w:rFonts w:hint="default"/>
        <w:lang w:val="ru-RU" w:eastAsia="en-US" w:bidi="ar-SA"/>
      </w:rPr>
    </w:lvl>
    <w:lvl w:ilvl="5" w:tplc="DB84D6D2">
      <w:numFmt w:val="bullet"/>
      <w:lvlText w:val="•"/>
      <w:lvlJc w:val="left"/>
      <w:pPr>
        <w:ind w:left="4749" w:hanging="768"/>
      </w:pPr>
      <w:rPr>
        <w:rFonts w:hint="default"/>
        <w:lang w:val="ru-RU" w:eastAsia="en-US" w:bidi="ar-SA"/>
      </w:rPr>
    </w:lvl>
    <w:lvl w:ilvl="6" w:tplc="C3343CAC">
      <w:numFmt w:val="bullet"/>
      <w:lvlText w:val="•"/>
      <w:lvlJc w:val="left"/>
      <w:pPr>
        <w:ind w:left="5699" w:hanging="768"/>
      </w:pPr>
      <w:rPr>
        <w:rFonts w:hint="default"/>
        <w:lang w:val="ru-RU" w:eastAsia="en-US" w:bidi="ar-SA"/>
      </w:rPr>
    </w:lvl>
    <w:lvl w:ilvl="7" w:tplc="1C147AE8">
      <w:numFmt w:val="bullet"/>
      <w:lvlText w:val="•"/>
      <w:lvlJc w:val="left"/>
      <w:pPr>
        <w:ind w:left="6648" w:hanging="768"/>
      </w:pPr>
      <w:rPr>
        <w:rFonts w:hint="default"/>
        <w:lang w:val="ru-RU" w:eastAsia="en-US" w:bidi="ar-SA"/>
      </w:rPr>
    </w:lvl>
    <w:lvl w:ilvl="8" w:tplc="BBB80AC4">
      <w:numFmt w:val="bullet"/>
      <w:lvlText w:val="•"/>
      <w:lvlJc w:val="left"/>
      <w:pPr>
        <w:ind w:left="7598" w:hanging="768"/>
      </w:pPr>
      <w:rPr>
        <w:rFonts w:hint="default"/>
        <w:lang w:val="ru-RU" w:eastAsia="en-US" w:bidi="ar-SA"/>
      </w:rPr>
    </w:lvl>
  </w:abstractNum>
  <w:abstractNum w:abstractNumId="88" w15:restartNumberingAfterBreak="0">
    <w:nsid w:val="37E20578"/>
    <w:multiLevelType w:val="hybridMultilevel"/>
    <w:tmpl w:val="0E48581E"/>
    <w:lvl w:ilvl="0" w:tplc="FE02343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2E695D4">
      <w:numFmt w:val="bullet"/>
      <w:lvlText w:val="•"/>
      <w:lvlJc w:val="left"/>
      <w:pPr>
        <w:ind w:left="1814" w:hanging="360"/>
      </w:pPr>
      <w:rPr>
        <w:rFonts w:hint="default"/>
        <w:lang w:val="ru-RU" w:eastAsia="en-US" w:bidi="ar-SA"/>
      </w:rPr>
    </w:lvl>
    <w:lvl w:ilvl="2" w:tplc="6CA2F5E0">
      <w:numFmt w:val="bullet"/>
      <w:lvlText w:val="•"/>
      <w:lvlJc w:val="left"/>
      <w:pPr>
        <w:ind w:left="2809" w:hanging="360"/>
      </w:pPr>
      <w:rPr>
        <w:rFonts w:hint="default"/>
        <w:lang w:val="ru-RU" w:eastAsia="en-US" w:bidi="ar-SA"/>
      </w:rPr>
    </w:lvl>
    <w:lvl w:ilvl="3" w:tplc="5C7C94E0">
      <w:numFmt w:val="bullet"/>
      <w:lvlText w:val="•"/>
      <w:lvlJc w:val="left"/>
      <w:pPr>
        <w:ind w:left="3803" w:hanging="360"/>
      </w:pPr>
      <w:rPr>
        <w:rFonts w:hint="default"/>
        <w:lang w:val="ru-RU" w:eastAsia="en-US" w:bidi="ar-SA"/>
      </w:rPr>
    </w:lvl>
    <w:lvl w:ilvl="4" w:tplc="F6BAE1B4">
      <w:numFmt w:val="bullet"/>
      <w:lvlText w:val="•"/>
      <w:lvlJc w:val="left"/>
      <w:pPr>
        <w:ind w:left="4798" w:hanging="360"/>
      </w:pPr>
      <w:rPr>
        <w:rFonts w:hint="default"/>
        <w:lang w:val="ru-RU" w:eastAsia="en-US" w:bidi="ar-SA"/>
      </w:rPr>
    </w:lvl>
    <w:lvl w:ilvl="5" w:tplc="5022BAC8">
      <w:numFmt w:val="bullet"/>
      <w:lvlText w:val="•"/>
      <w:lvlJc w:val="left"/>
      <w:pPr>
        <w:ind w:left="5792" w:hanging="360"/>
      </w:pPr>
      <w:rPr>
        <w:rFonts w:hint="default"/>
        <w:lang w:val="ru-RU" w:eastAsia="en-US" w:bidi="ar-SA"/>
      </w:rPr>
    </w:lvl>
    <w:lvl w:ilvl="6" w:tplc="2F5EB0B6">
      <w:numFmt w:val="bullet"/>
      <w:lvlText w:val="•"/>
      <w:lvlJc w:val="left"/>
      <w:pPr>
        <w:ind w:left="6787" w:hanging="360"/>
      </w:pPr>
      <w:rPr>
        <w:rFonts w:hint="default"/>
        <w:lang w:val="ru-RU" w:eastAsia="en-US" w:bidi="ar-SA"/>
      </w:rPr>
    </w:lvl>
    <w:lvl w:ilvl="7" w:tplc="E054A358">
      <w:numFmt w:val="bullet"/>
      <w:lvlText w:val="•"/>
      <w:lvlJc w:val="left"/>
      <w:pPr>
        <w:ind w:left="7781" w:hanging="360"/>
      </w:pPr>
      <w:rPr>
        <w:rFonts w:hint="default"/>
        <w:lang w:val="ru-RU" w:eastAsia="en-US" w:bidi="ar-SA"/>
      </w:rPr>
    </w:lvl>
    <w:lvl w:ilvl="8" w:tplc="02B08016">
      <w:numFmt w:val="bullet"/>
      <w:lvlText w:val="•"/>
      <w:lvlJc w:val="left"/>
      <w:pPr>
        <w:ind w:left="8776" w:hanging="360"/>
      </w:pPr>
      <w:rPr>
        <w:rFonts w:hint="default"/>
        <w:lang w:val="ru-RU" w:eastAsia="en-US" w:bidi="ar-SA"/>
      </w:rPr>
    </w:lvl>
  </w:abstractNum>
  <w:abstractNum w:abstractNumId="89" w15:restartNumberingAfterBreak="0">
    <w:nsid w:val="380E3C28"/>
    <w:multiLevelType w:val="multilevel"/>
    <w:tmpl w:val="5116148C"/>
    <w:lvl w:ilvl="0">
      <w:start w:val="1"/>
      <w:numFmt w:val="decimal"/>
      <w:lvlText w:val="%1"/>
      <w:lvlJc w:val="left"/>
      <w:pPr>
        <w:ind w:left="1003" w:hanging="721"/>
        <w:jc w:val="left"/>
      </w:pPr>
      <w:rPr>
        <w:rFonts w:hint="default"/>
        <w:lang w:val="ru-RU" w:eastAsia="en-US" w:bidi="ar-SA"/>
      </w:rPr>
    </w:lvl>
    <w:lvl w:ilvl="1">
      <w:start w:val="3"/>
      <w:numFmt w:val="decimal"/>
      <w:lvlText w:val="%1.%2"/>
      <w:lvlJc w:val="left"/>
      <w:pPr>
        <w:ind w:left="1003" w:hanging="721"/>
        <w:jc w:val="left"/>
      </w:pPr>
      <w:rPr>
        <w:rFonts w:hint="default"/>
        <w:lang w:val="ru-RU" w:eastAsia="en-US" w:bidi="ar-SA"/>
      </w:rPr>
    </w:lvl>
    <w:lvl w:ilvl="2">
      <w:start w:val="2"/>
      <w:numFmt w:val="decimal"/>
      <w:lvlText w:val="%1.%2.%3."/>
      <w:lvlJc w:val="left"/>
      <w:pPr>
        <w:ind w:left="1003" w:hanging="721"/>
        <w:jc w:val="right"/>
      </w:pPr>
      <w:rPr>
        <w:rFonts w:hint="default"/>
        <w:spacing w:val="0"/>
        <w:w w:val="100"/>
        <w:lang w:val="ru-RU" w:eastAsia="en-US" w:bidi="ar-SA"/>
      </w:rPr>
    </w:lvl>
    <w:lvl w:ilvl="3">
      <w:numFmt w:val="bullet"/>
      <w:lvlText w:val=""/>
      <w:lvlJc w:val="left"/>
      <w:pPr>
        <w:ind w:left="2" w:hanging="76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832" w:hanging="768"/>
      </w:pPr>
      <w:rPr>
        <w:rFonts w:hint="default"/>
        <w:lang w:val="ru-RU" w:eastAsia="en-US" w:bidi="ar-SA"/>
      </w:rPr>
    </w:lvl>
    <w:lvl w:ilvl="5">
      <w:numFmt w:val="bullet"/>
      <w:lvlText w:val="•"/>
      <w:lvlJc w:val="left"/>
      <w:pPr>
        <w:ind w:left="4777" w:hanging="768"/>
      </w:pPr>
      <w:rPr>
        <w:rFonts w:hint="default"/>
        <w:lang w:val="ru-RU" w:eastAsia="en-US" w:bidi="ar-SA"/>
      </w:rPr>
    </w:lvl>
    <w:lvl w:ilvl="6">
      <w:numFmt w:val="bullet"/>
      <w:lvlText w:val="•"/>
      <w:lvlJc w:val="left"/>
      <w:pPr>
        <w:ind w:left="5721" w:hanging="768"/>
      </w:pPr>
      <w:rPr>
        <w:rFonts w:hint="default"/>
        <w:lang w:val="ru-RU" w:eastAsia="en-US" w:bidi="ar-SA"/>
      </w:rPr>
    </w:lvl>
    <w:lvl w:ilvl="7">
      <w:numFmt w:val="bullet"/>
      <w:lvlText w:val="•"/>
      <w:lvlJc w:val="left"/>
      <w:pPr>
        <w:ind w:left="6665" w:hanging="768"/>
      </w:pPr>
      <w:rPr>
        <w:rFonts w:hint="default"/>
        <w:lang w:val="ru-RU" w:eastAsia="en-US" w:bidi="ar-SA"/>
      </w:rPr>
    </w:lvl>
    <w:lvl w:ilvl="8">
      <w:numFmt w:val="bullet"/>
      <w:lvlText w:val="•"/>
      <w:lvlJc w:val="left"/>
      <w:pPr>
        <w:ind w:left="7609" w:hanging="768"/>
      </w:pPr>
      <w:rPr>
        <w:rFonts w:hint="default"/>
        <w:lang w:val="ru-RU" w:eastAsia="en-US" w:bidi="ar-SA"/>
      </w:rPr>
    </w:lvl>
  </w:abstractNum>
  <w:abstractNum w:abstractNumId="90" w15:restartNumberingAfterBreak="0">
    <w:nsid w:val="3BF2726D"/>
    <w:multiLevelType w:val="hybridMultilevel"/>
    <w:tmpl w:val="05B67C4A"/>
    <w:lvl w:ilvl="0" w:tplc="93385C0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5BA704C">
      <w:numFmt w:val="bullet"/>
      <w:lvlText w:val="•"/>
      <w:lvlJc w:val="left"/>
      <w:pPr>
        <w:ind w:left="1814" w:hanging="360"/>
      </w:pPr>
      <w:rPr>
        <w:rFonts w:hint="default"/>
        <w:lang w:val="ru-RU" w:eastAsia="en-US" w:bidi="ar-SA"/>
      </w:rPr>
    </w:lvl>
    <w:lvl w:ilvl="2" w:tplc="99F0338C">
      <w:numFmt w:val="bullet"/>
      <w:lvlText w:val="•"/>
      <w:lvlJc w:val="left"/>
      <w:pPr>
        <w:ind w:left="2809" w:hanging="360"/>
      </w:pPr>
      <w:rPr>
        <w:rFonts w:hint="default"/>
        <w:lang w:val="ru-RU" w:eastAsia="en-US" w:bidi="ar-SA"/>
      </w:rPr>
    </w:lvl>
    <w:lvl w:ilvl="3" w:tplc="09FA361A">
      <w:numFmt w:val="bullet"/>
      <w:lvlText w:val="•"/>
      <w:lvlJc w:val="left"/>
      <w:pPr>
        <w:ind w:left="3803" w:hanging="360"/>
      </w:pPr>
      <w:rPr>
        <w:rFonts w:hint="default"/>
        <w:lang w:val="ru-RU" w:eastAsia="en-US" w:bidi="ar-SA"/>
      </w:rPr>
    </w:lvl>
    <w:lvl w:ilvl="4" w:tplc="E60E4E60">
      <w:numFmt w:val="bullet"/>
      <w:lvlText w:val="•"/>
      <w:lvlJc w:val="left"/>
      <w:pPr>
        <w:ind w:left="4798" w:hanging="360"/>
      </w:pPr>
      <w:rPr>
        <w:rFonts w:hint="default"/>
        <w:lang w:val="ru-RU" w:eastAsia="en-US" w:bidi="ar-SA"/>
      </w:rPr>
    </w:lvl>
    <w:lvl w:ilvl="5" w:tplc="2DFC6D84">
      <w:numFmt w:val="bullet"/>
      <w:lvlText w:val="•"/>
      <w:lvlJc w:val="left"/>
      <w:pPr>
        <w:ind w:left="5792" w:hanging="360"/>
      </w:pPr>
      <w:rPr>
        <w:rFonts w:hint="default"/>
        <w:lang w:val="ru-RU" w:eastAsia="en-US" w:bidi="ar-SA"/>
      </w:rPr>
    </w:lvl>
    <w:lvl w:ilvl="6" w:tplc="FF16A77A">
      <w:numFmt w:val="bullet"/>
      <w:lvlText w:val="•"/>
      <w:lvlJc w:val="left"/>
      <w:pPr>
        <w:ind w:left="6787" w:hanging="360"/>
      </w:pPr>
      <w:rPr>
        <w:rFonts w:hint="default"/>
        <w:lang w:val="ru-RU" w:eastAsia="en-US" w:bidi="ar-SA"/>
      </w:rPr>
    </w:lvl>
    <w:lvl w:ilvl="7" w:tplc="A25423D4">
      <w:numFmt w:val="bullet"/>
      <w:lvlText w:val="•"/>
      <w:lvlJc w:val="left"/>
      <w:pPr>
        <w:ind w:left="7781" w:hanging="360"/>
      </w:pPr>
      <w:rPr>
        <w:rFonts w:hint="default"/>
        <w:lang w:val="ru-RU" w:eastAsia="en-US" w:bidi="ar-SA"/>
      </w:rPr>
    </w:lvl>
    <w:lvl w:ilvl="8" w:tplc="C890CEEC">
      <w:numFmt w:val="bullet"/>
      <w:lvlText w:val="•"/>
      <w:lvlJc w:val="left"/>
      <w:pPr>
        <w:ind w:left="8776" w:hanging="360"/>
      </w:pPr>
      <w:rPr>
        <w:rFonts w:hint="default"/>
        <w:lang w:val="ru-RU" w:eastAsia="en-US" w:bidi="ar-SA"/>
      </w:rPr>
    </w:lvl>
  </w:abstractNum>
  <w:abstractNum w:abstractNumId="91" w15:restartNumberingAfterBreak="0">
    <w:nsid w:val="3C6370EC"/>
    <w:multiLevelType w:val="hybridMultilevel"/>
    <w:tmpl w:val="99DCF98E"/>
    <w:lvl w:ilvl="0" w:tplc="491AD7E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293EA02C">
      <w:numFmt w:val="bullet"/>
      <w:lvlText w:val="•"/>
      <w:lvlJc w:val="left"/>
      <w:pPr>
        <w:ind w:left="1814" w:hanging="360"/>
      </w:pPr>
      <w:rPr>
        <w:rFonts w:hint="default"/>
        <w:lang w:val="ru-RU" w:eastAsia="en-US" w:bidi="ar-SA"/>
      </w:rPr>
    </w:lvl>
    <w:lvl w:ilvl="2" w:tplc="5CA6D066">
      <w:numFmt w:val="bullet"/>
      <w:lvlText w:val="•"/>
      <w:lvlJc w:val="left"/>
      <w:pPr>
        <w:ind w:left="2809" w:hanging="360"/>
      </w:pPr>
      <w:rPr>
        <w:rFonts w:hint="default"/>
        <w:lang w:val="ru-RU" w:eastAsia="en-US" w:bidi="ar-SA"/>
      </w:rPr>
    </w:lvl>
    <w:lvl w:ilvl="3" w:tplc="9162F81E">
      <w:numFmt w:val="bullet"/>
      <w:lvlText w:val="•"/>
      <w:lvlJc w:val="left"/>
      <w:pPr>
        <w:ind w:left="3803" w:hanging="360"/>
      </w:pPr>
      <w:rPr>
        <w:rFonts w:hint="default"/>
        <w:lang w:val="ru-RU" w:eastAsia="en-US" w:bidi="ar-SA"/>
      </w:rPr>
    </w:lvl>
    <w:lvl w:ilvl="4" w:tplc="4704D200">
      <w:numFmt w:val="bullet"/>
      <w:lvlText w:val="•"/>
      <w:lvlJc w:val="left"/>
      <w:pPr>
        <w:ind w:left="4798" w:hanging="360"/>
      </w:pPr>
      <w:rPr>
        <w:rFonts w:hint="default"/>
        <w:lang w:val="ru-RU" w:eastAsia="en-US" w:bidi="ar-SA"/>
      </w:rPr>
    </w:lvl>
    <w:lvl w:ilvl="5" w:tplc="EB361192">
      <w:numFmt w:val="bullet"/>
      <w:lvlText w:val="•"/>
      <w:lvlJc w:val="left"/>
      <w:pPr>
        <w:ind w:left="5792" w:hanging="360"/>
      </w:pPr>
      <w:rPr>
        <w:rFonts w:hint="default"/>
        <w:lang w:val="ru-RU" w:eastAsia="en-US" w:bidi="ar-SA"/>
      </w:rPr>
    </w:lvl>
    <w:lvl w:ilvl="6" w:tplc="49C45C82">
      <w:numFmt w:val="bullet"/>
      <w:lvlText w:val="•"/>
      <w:lvlJc w:val="left"/>
      <w:pPr>
        <w:ind w:left="6787" w:hanging="360"/>
      </w:pPr>
      <w:rPr>
        <w:rFonts w:hint="default"/>
        <w:lang w:val="ru-RU" w:eastAsia="en-US" w:bidi="ar-SA"/>
      </w:rPr>
    </w:lvl>
    <w:lvl w:ilvl="7" w:tplc="761458F2">
      <w:numFmt w:val="bullet"/>
      <w:lvlText w:val="•"/>
      <w:lvlJc w:val="left"/>
      <w:pPr>
        <w:ind w:left="7781" w:hanging="360"/>
      </w:pPr>
      <w:rPr>
        <w:rFonts w:hint="default"/>
        <w:lang w:val="ru-RU" w:eastAsia="en-US" w:bidi="ar-SA"/>
      </w:rPr>
    </w:lvl>
    <w:lvl w:ilvl="8" w:tplc="D13431AC">
      <w:numFmt w:val="bullet"/>
      <w:lvlText w:val="•"/>
      <w:lvlJc w:val="left"/>
      <w:pPr>
        <w:ind w:left="8776" w:hanging="360"/>
      </w:pPr>
      <w:rPr>
        <w:rFonts w:hint="default"/>
        <w:lang w:val="ru-RU" w:eastAsia="en-US" w:bidi="ar-SA"/>
      </w:rPr>
    </w:lvl>
  </w:abstractNum>
  <w:abstractNum w:abstractNumId="92" w15:restartNumberingAfterBreak="0">
    <w:nsid w:val="3CD15B03"/>
    <w:multiLevelType w:val="hybridMultilevel"/>
    <w:tmpl w:val="7184465C"/>
    <w:lvl w:ilvl="0" w:tplc="C332F70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DCA795A">
      <w:numFmt w:val="bullet"/>
      <w:lvlText w:val="•"/>
      <w:lvlJc w:val="left"/>
      <w:pPr>
        <w:ind w:left="1814" w:hanging="360"/>
      </w:pPr>
      <w:rPr>
        <w:rFonts w:hint="default"/>
        <w:lang w:val="ru-RU" w:eastAsia="en-US" w:bidi="ar-SA"/>
      </w:rPr>
    </w:lvl>
    <w:lvl w:ilvl="2" w:tplc="E1B8D174">
      <w:numFmt w:val="bullet"/>
      <w:lvlText w:val="•"/>
      <w:lvlJc w:val="left"/>
      <w:pPr>
        <w:ind w:left="2809" w:hanging="360"/>
      </w:pPr>
      <w:rPr>
        <w:rFonts w:hint="default"/>
        <w:lang w:val="ru-RU" w:eastAsia="en-US" w:bidi="ar-SA"/>
      </w:rPr>
    </w:lvl>
    <w:lvl w:ilvl="3" w:tplc="D2B8561C">
      <w:numFmt w:val="bullet"/>
      <w:lvlText w:val="•"/>
      <w:lvlJc w:val="left"/>
      <w:pPr>
        <w:ind w:left="3803" w:hanging="360"/>
      </w:pPr>
      <w:rPr>
        <w:rFonts w:hint="default"/>
        <w:lang w:val="ru-RU" w:eastAsia="en-US" w:bidi="ar-SA"/>
      </w:rPr>
    </w:lvl>
    <w:lvl w:ilvl="4" w:tplc="D8A0F2E4">
      <w:numFmt w:val="bullet"/>
      <w:lvlText w:val="•"/>
      <w:lvlJc w:val="left"/>
      <w:pPr>
        <w:ind w:left="4798" w:hanging="360"/>
      </w:pPr>
      <w:rPr>
        <w:rFonts w:hint="default"/>
        <w:lang w:val="ru-RU" w:eastAsia="en-US" w:bidi="ar-SA"/>
      </w:rPr>
    </w:lvl>
    <w:lvl w:ilvl="5" w:tplc="DC2C376E">
      <w:numFmt w:val="bullet"/>
      <w:lvlText w:val="•"/>
      <w:lvlJc w:val="left"/>
      <w:pPr>
        <w:ind w:left="5792" w:hanging="360"/>
      </w:pPr>
      <w:rPr>
        <w:rFonts w:hint="default"/>
        <w:lang w:val="ru-RU" w:eastAsia="en-US" w:bidi="ar-SA"/>
      </w:rPr>
    </w:lvl>
    <w:lvl w:ilvl="6" w:tplc="C53054B6">
      <w:numFmt w:val="bullet"/>
      <w:lvlText w:val="•"/>
      <w:lvlJc w:val="left"/>
      <w:pPr>
        <w:ind w:left="6787" w:hanging="360"/>
      </w:pPr>
      <w:rPr>
        <w:rFonts w:hint="default"/>
        <w:lang w:val="ru-RU" w:eastAsia="en-US" w:bidi="ar-SA"/>
      </w:rPr>
    </w:lvl>
    <w:lvl w:ilvl="7" w:tplc="59A8D95C">
      <w:numFmt w:val="bullet"/>
      <w:lvlText w:val="•"/>
      <w:lvlJc w:val="left"/>
      <w:pPr>
        <w:ind w:left="7781" w:hanging="360"/>
      </w:pPr>
      <w:rPr>
        <w:rFonts w:hint="default"/>
        <w:lang w:val="ru-RU" w:eastAsia="en-US" w:bidi="ar-SA"/>
      </w:rPr>
    </w:lvl>
    <w:lvl w:ilvl="8" w:tplc="1B2EFC3E">
      <w:numFmt w:val="bullet"/>
      <w:lvlText w:val="•"/>
      <w:lvlJc w:val="left"/>
      <w:pPr>
        <w:ind w:left="8776" w:hanging="360"/>
      </w:pPr>
      <w:rPr>
        <w:rFonts w:hint="default"/>
        <w:lang w:val="ru-RU" w:eastAsia="en-US" w:bidi="ar-SA"/>
      </w:rPr>
    </w:lvl>
  </w:abstractNum>
  <w:abstractNum w:abstractNumId="93" w15:restartNumberingAfterBreak="0">
    <w:nsid w:val="3CFA70B6"/>
    <w:multiLevelType w:val="hybridMultilevel"/>
    <w:tmpl w:val="ADFE6BC4"/>
    <w:lvl w:ilvl="0" w:tplc="A4748BF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E2C2C86">
      <w:numFmt w:val="bullet"/>
      <w:lvlText w:val="•"/>
      <w:lvlJc w:val="left"/>
      <w:pPr>
        <w:ind w:left="1814" w:hanging="360"/>
      </w:pPr>
      <w:rPr>
        <w:rFonts w:hint="default"/>
        <w:lang w:val="ru-RU" w:eastAsia="en-US" w:bidi="ar-SA"/>
      </w:rPr>
    </w:lvl>
    <w:lvl w:ilvl="2" w:tplc="88FC96F6">
      <w:numFmt w:val="bullet"/>
      <w:lvlText w:val="•"/>
      <w:lvlJc w:val="left"/>
      <w:pPr>
        <w:ind w:left="2809" w:hanging="360"/>
      </w:pPr>
      <w:rPr>
        <w:rFonts w:hint="default"/>
        <w:lang w:val="ru-RU" w:eastAsia="en-US" w:bidi="ar-SA"/>
      </w:rPr>
    </w:lvl>
    <w:lvl w:ilvl="3" w:tplc="DAAA56CA">
      <w:numFmt w:val="bullet"/>
      <w:lvlText w:val="•"/>
      <w:lvlJc w:val="left"/>
      <w:pPr>
        <w:ind w:left="3803" w:hanging="360"/>
      </w:pPr>
      <w:rPr>
        <w:rFonts w:hint="default"/>
        <w:lang w:val="ru-RU" w:eastAsia="en-US" w:bidi="ar-SA"/>
      </w:rPr>
    </w:lvl>
    <w:lvl w:ilvl="4" w:tplc="E0664042">
      <w:numFmt w:val="bullet"/>
      <w:lvlText w:val="•"/>
      <w:lvlJc w:val="left"/>
      <w:pPr>
        <w:ind w:left="4798" w:hanging="360"/>
      </w:pPr>
      <w:rPr>
        <w:rFonts w:hint="default"/>
        <w:lang w:val="ru-RU" w:eastAsia="en-US" w:bidi="ar-SA"/>
      </w:rPr>
    </w:lvl>
    <w:lvl w:ilvl="5" w:tplc="B9A4808C">
      <w:numFmt w:val="bullet"/>
      <w:lvlText w:val="•"/>
      <w:lvlJc w:val="left"/>
      <w:pPr>
        <w:ind w:left="5792" w:hanging="360"/>
      </w:pPr>
      <w:rPr>
        <w:rFonts w:hint="default"/>
        <w:lang w:val="ru-RU" w:eastAsia="en-US" w:bidi="ar-SA"/>
      </w:rPr>
    </w:lvl>
    <w:lvl w:ilvl="6" w:tplc="EF9CBECC">
      <w:numFmt w:val="bullet"/>
      <w:lvlText w:val="•"/>
      <w:lvlJc w:val="left"/>
      <w:pPr>
        <w:ind w:left="6787" w:hanging="360"/>
      </w:pPr>
      <w:rPr>
        <w:rFonts w:hint="default"/>
        <w:lang w:val="ru-RU" w:eastAsia="en-US" w:bidi="ar-SA"/>
      </w:rPr>
    </w:lvl>
    <w:lvl w:ilvl="7" w:tplc="29CA80C2">
      <w:numFmt w:val="bullet"/>
      <w:lvlText w:val="•"/>
      <w:lvlJc w:val="left"/>
      <w:pPr>
        <w:ind w:left="7781" w:hanging="360"/>
      </w:pPr>
      <w:rPr>
        <w:rFonts w:hint="default"/>
        <w:lang w:val="ru-RU" w:eastAsia="en-US" w:bidi="ar-SA"/>
      </w:rPr>
    </w:lvl>
    <w:lvl w:ilvl="8" w:tplc="03A0865A">
      <w:numFmt w:val="bullet"/>
      <w:lvlText w:val="•"/>
      <w:lvlJc w:val="left"/>
      <w:pPr>
        <w:ind w:left="8776" w:hanging="360"/>
      </w:pPr>
      <w:rPr>
        <w:rFonts w:hint="default"/>
        <w:lang w:val="ru-RU" w:eastAsia="en-US" w:bidi="ar-SA"/>
      </w:rPr>
    </w:lvl>
  </w:abstractNum>
  <w:abstractNum w:abstractNumId="94" w15:restartNumberingAfterBreak="0">
    <w:nsid w:val="3D372C43"/>
    <w:multiLevelType w:val="hybridMultilevel"/>
    <w:tmpl w:val="70DC44E4"/>
    <w:lvl w:ilvl="0" w:tplc="3B8CDE6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FDE84A46">
      <w:numFmt w:val="bullet"/>
      <w:lvlText w:val="•"/>
      <w:lvlJc w:val="left"/>
      <w:pPr>
        <w:ind w:left="1814" w:hanging="360"/>
      </w:pPr>
      <w:rPr>
        <w:rFonts w:hint="default"/>
        <w:lang w:val="ru-RU" w:eastAsia="en-US" w:bidi="ar-SA"/>
      </w:rPr>
    </w:lvl>
    <w:lvl w:ilvl="2" w:tplc="AE685D92">
      <w:numFmt w:val="bullet"/>
      <w:lvlText w:val="•"/>
      <w:lvlJc w:val="left"/>
      <w:pPr>
        <w:ind w:left="2809" w:hanging="360"/>
      </w:pPr>
      <w:rPr>
        <w:rFonts w:hint="default"/>
        <w:lang w:val="ru-RU" w:eastAsia="en-US" w:bidi="ar-SA"/>
      </w:rPr>
    </w:lvl>
    <w:lvl w:ilvl="3" w:tplc="2B6ACBD2">
      <w:numFmt w:val="bullet"/>
      <w:lvlText w:val="•"/>
      <w:lvlJc w:val="left"/>
      <w:pPr>
        <w:ind w:left="3803" w:hanging="360"/>
      </w:pPr>
      <w:rPr>
        <w:rFonts w:hint="default"/>
        <w:lang w:val="ru-RU" w:eastAsia="en-US" w:bidi="ar-SA"/>
      </w:rPr>
    </w:lvl>
    <w:lvl w:ilvl="4" w:tplc="B5C019B0">
      <w:numFmt w:val="bullet"/>
      <w:lvlText w:val="•"/>
      <w:lvlJc w:val="left"/>
      <w:pPr>
        <w:ind w:left="4798" w:hanging="360"/>
      </w:pPr>
      <w:rPr>
        <w:rFonts w:hint="default"/>
        <w:lang w:val="ru-RU" w:eastAsia="en-US" w:bidi="ar-SA"/>
      </w:rPr>
    </w:lvl>
    <w:lvl w:ilvl="5" w:tplc="ECB0B298">
      <w:numFmt w:val="bullet"/>
      <w:lvlText w:val="•"/>
      <w:lvlJc w:val="left"/>
      <w:pPr>
        <w:ind w:left="5792" w:hanging="360"/>
      </w:pPr>
      <w:rPr>
        <w:rFonts w:hint="default"/>
        <w:lang w:val="ru-RU" w:eastAsia="en-US" w:bidi="ar-SA"/>
      </w:rPr>
    </w:lvl>
    <w:lvl w:ilvl="6" w:tplc="FFB21956">
      <w:numFmt w:val="bullet"/>
      <w:lvlText w:val="•"/>
      <w:lvlJc w:val="left"/>
      <w:pPr>
        <w:ind w:left="6787" w:hanging="360"/>
      </w:pPr>
      <w:rPr>
        <w:rFonts w:hint="default"/>
        <w:lang w:val="ru-RU" w:eastAsia="en-US" w:bidi="ar-SA"/>
      </w:rPr>
    </w:lvl>
    <w:lvl w:ilvl="7" w:tplc="6E5633A8">
      <w:numFmt w:val="bullet"/>
      <w:lvlText w:val="•"/>
      <w:lvlJc w:val="left"/>
      <w:pPr>
        <w:ind w:left="7781" w:hanging="360"/>
      </w:pPr>
      <w:rPr>
        <w:rFonts w:hint="default"/>
        <w:lang w:val="ru-RU" w:eastAsia="en-US" w:bidi="ar-SA"/>
      </w:rPr>
    </w:lvl>
    <w:lvl w:ilvl="8" w:tplc="1D686104">
      <w:numFmt w:val="bullet"/>
      <w:lvlText w:val="•"/>
      <w:lvlJc w:val="left"/>
      <w:pPr>
        <w:ind w:left="8776" w:hanging="360"/>
      </w:pPr>
      <w:rPr>
        <w:rFonts w:hint="default"/>
        <w:lang w:val="ru-RU" w:eastAsia="en-US" w:bidi="ar-SA"/>
      </w:rPr>
    </w:lvl>
  </w:abstractNum>
  <w:abstractNum w:abstractNumId="95" w15:restartNumberingAfterBreak="0">
    <w:nsid w:val="3D517FB9"/>
    <w:multiLevelType w:val="hybridMultilevel"/>
    <w:tmpl w:val="7A44F954"/>
    <w:lvl w:ilvl="0" w:tplc="A5E8670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F5E02AD2">
      <w:numFmt w:val="bullet"/>
      <w:lvlText w:val="•"/>
      <w:lvlJc w:val="left"/>
      <w:pPr>
        <w:ind w:left="1814" w:hanging="360"/>
      </w:pPr>
      <w:rPr>
        <w:rFonts w:hint="default"/>
        <w:lang w:val="ru-RU" w:eastAsia="en-US" w:bidi="ar-SA"/>
      </w:rPr>
    </w:lvl>
    <w:lvl w:ilvl="2" w:tplc="039A68DE">
      <w:numFmt w:val="bullet"/>
      <w:lvlText w:val="•"/>
      <w:lvlJc w:val="left"/>
      <w:pPr>
        <w:ind w:left="2809" w:hanging="360"/>
      </w:pPr>
      <w:rPr>
        <w:rFonts w:hint="default"/>
        <w:lang w:val="ru-RU" w:eastAsia="en-US" w:bidi="ar-SA"/>
      </w:rPr>
    </w:lvl>
    <w:lvl w:ilvl="3" w:tplc="6660F102">
      <w:numFmt w:val="bullet"/>
      <w:lvlText w:val="•"/>
      <w:lvlJc w:val="left"/>
      <w:pPr>
        <w:ind w:left="3803" w:hanging="360"/>
      </w:pPr>
      <w:rPr>
        <w:rFonts w:hint="default"/>
        <w:lang w:val="ru-RU" w:eastAsia="en-US" w:bidi="ar-SA"/>
      </w:rPr>
    </w:lvl>
    <w:lvl w:ilvl="4" w:tplc="82CC3B5C">
      <w:numFmt w:val="bullet"/>
      <w:lvlText w:val="•"/>
      <w:lvlJc w:val="left"/>
      <w:pPr>
        <w:ind w:left="4798" w:hanging="360"/>
      </w:pPr>
      <w:rPr>
        <w:rFonts w:hint="default"/>
        <w:lang w:val="ru-RU" w:eastAsia="en-US" w:bidi="ar-SA"/>
      </w:rPr>
    </w:lvl>
    <w:lvl w:ilvl="5" w:tplc="917005AC">
      <w:numFmt w:val="bullet"/>
      <w:lvlText w:val="•"/>
      <w:lvlJc w:val="left"/>
      <w:pPr>
        <w:ind w:left="5792" w:hanging="360"/>
      </w:pPr>
      <w:rPr>
        <w:rFonts w:hint="default"/>
        <w:lang w:val="ru-RU" w:eastAsia="en-US" w:bidi="ar-SA"/>
      </w:rPr>
    </w:lvl>
    <w:lvl w:ilvl="6" w:tplc="06926BDE">
      <w:numFmt w:val="bullet"/>
      <w:lvlText w:val="•"/>
      <w:lvlJc w:val="left"/>
      <w:pPr>
        <w:ind w:left="6787" w:hanging="360"/>
      </w:pPr>
      <w:rPr>
        <w:rFonts w:hint="default"/>
        <w:lang w:val="ru-RU" w:eastAsia="en-US" w:bidi="ar-SA"/>
      </w:rPr>
    </w:lvl>
    <w:lvl w:ilvl="7" w:tplc="8FF8B11A">
      <w:numFmt w:val="bullet"/>
      <w:lvlText w:val="•"/>
      <w:lvlJc w:val="left"/>
      <w:pPr>
        <w:ind w:left="7781" w:hanging="360"/>
      </w:pPr>
      <w:rPr>
        <w:rFonts w:hint="default"/>
        <w:lang w:val="ru-RU" w:eastAsia="en-US" w:bidi="ar-SA"/>
      </w:rPr>
    </w:lvl>
    <w:lvl w:ilvl="8" w:tplc="E820B572">
      <w:numFmt w:val="bullet"/>
      <w:lvlText w:val="•"/>
      <w:lvlJc w:val="left"/>
      <w:pPr>
        <w:ind w:left="8776" w:hanging="360"/>
      </w:pPr>
      <w:rPr>
        <w:rFonts w:hint="default"/>
        <w:lang w:val="ru-RU" w:eastAsia="en-US" w:bidi="ar-SA"/>
      </w:rPr>
    </w:lvl>
  </w:abstractNum>
  <w:abstractNum w:abstractNumId="96" w15:restartNumberingAfterBreak="0">
    <w:nsid w:val="3D5C2A94"/>
    <w:multiLevelType w:val="hybridMultilevel"/>
    <w:tmpl w:val="6E8C5208"/>
    <w:lvl w:ilvl="0" w:tplc="605C43A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37AA32C">
      <w:numFmt w:val="bullet"/>
      <w:lvlText w:val="•"/>
      <w:lvlJc w:val="left"/>
      <w:pPr>
        <w:ind w:left="1814" w:hanging="360"/>
      </w:pPr>
      <w:rPr>
        <w:rFonts w:hint="default"/>
        <w:lang w:val="ru-RU" w:eastAsia="en-US" w:bidi="ar-SA"/>
      </w:rPr>
    </w:lvl>
    <w:lvl w:ilvl="2" w:tplc="4AD43C46">
      <w:numFmt w:val="bullet"/>
      <w:lvlText w:val="•"/>
      <w:lvlJc w:val="left"/>
      <w:pPr>
        <w:ind w:left="2809" w:hanging="360"/>
      </w:pPr>
      <w:rPr>
        <w:rFonts w:hint="default"/>
        <w:lang w:val="ru-RU" w:eastAsia="en-US" w:bidi="ar-SA"/>
      </w:rPr>
    </w:lvl>
    <w:lvl w:ilvl="3" w:tplc="93A229F8">
      <w:numFmt w:val="bullet"/>
      <w:lvlText w:val="•"/>
      <w:lvlJc w:val="left"/>
      <w:pPr>
        <w:ind w:left="3803" w:hanging="360"/>
      </w:pPr>
      <w:rPr>
        <w:rFonts w:hint="default"/>
        <w:lang w:val="ru-RU" w:eastAsia="en-US" w:bidi="ar-SA"/>
      </w:rPr>
    </w:lvl>
    <w:lvl w:ilvl="4" w:tplc="6F860A60">
      <w:numFmt w:val="bullet"/>
      <w:lvlText w:val="•"/>
      <w:lvlJc w:val="left"/>
      <w:pPr>
        <w:ind w:left="4798" w:hanging="360"/>
      </w:pPr>
      <w:rPr>
        <w:rFonts w:hint="default"/>
        <w:lang w:val="ru-RU" w:eastAsia="en-US" w:bidi="ar-SA"/>
      </w:rPr>
    </w:lvl>
    <w:lvl w:ilvl="5" w:tplc="85F23B84">
      <w:numFmt w:val="bullet"/>
      <w:lvlText w:val="•"/>
      <w:lvlJc w:val="left"/>
      <w:pPr>
        <w:ind w:left="5792" w:hanging="360"/>
      </w:pPr>
      <w:rPr>
        <w:rFonts w:hint="default"/>
        <w:lang w:val="ru-RU" w:eastAsia="en-US" w:bidi="ar-SA"/>
      </w:rPr>
    </w:lvl>
    <w:lvl w:ilvl="6" w:tplc="8E1EA41A">
      <w:numFmt w:val="bullet"/>
      <w:lvlText w:val="•"/>
      <w:lvlJc w:val="left"/>
      <w:pPr>
        <w:ind w:left="6787" w:hanging="360"/>
      </w:pPr>
      <w:rPr>
        <w:rFonts w:hint="default"/>
        <w:lang w:val="ru-RU" w:eastAsia="en-US" w:bidi="ar-SA"/>
      </w:rPr>
    </w:lvl>
    <w:lvl w:ilvl="7" w:tplc="F822D030">
      <w:numFmt w:val="bullet"/>
      <w:lvlText w:val="•"/>
      <w:lvlJc w:val="left"/>
      <w:pPr>
        <w:ind w:left="7781" w:hanging="360"/>
      </w:pPr>
      <w:rPr>
        <w:rFonts w:hint="default"/>
        <w:lang w:val="ru-RU" w:eastAsia="en-US" w:bidi="ar-SA"/>
      </w:rPr>
    </w:lvl>
    <w:lvl w:ilvl="8" w:tplc="6B840418">
      <w:numFmt w:val="bullet"/>
      <w:lvlText w:val="•"/>
      <w:lvlJc w:val="left"/>
      <w:pPr>
        <w:ind w:left="8776" w:hanging="360"/>
      </w:pPr>
      <w:rPr>
        <w:rFonts w:hint="default"/>
        <w:lang w:val="ru-RU" w:eastAsia="en-US" w:bidi="ar-SA"/>
      </w:rPr>
    </w:lvl>
  </w:abstractNum>
  <w:abstractNum w:abstractNumId="97" w15:restartNumberingAfterBreak="0">
    <w:nsid w:val="3F294674"/>
    <w:multiLevelType w:val="hybridMultilevel"/>
    <w:tmpl w:val="32EA8CA4"/>
    <w:lvl w:ilvl="0" w:tplc="D040B37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D2E3F68">
      <w:numFmt w:val="bullet"/>
      <w:lvlText w:val="•"/>
      <w:lvlJc w:val="left"/>
      <w:pPr>
        <w:ind w:left="1814" w:hanging="360"/>
      </w:pPr>
      <w:rPr>
        <w:rFonts w:hint="default"/>
        <w:lang w:val="ru-RU" w:eastAsia="en-US" w:bidi="ar-SA"/>
      </w:rPr>
    </w:lvl>
    <w:lvl w:ilvl="2" w:tplc="07689076">
      <w:numFmt w:val="bullet"/>
      <w:lvlText w:val="•"/>
      <w:lvlJc w:val="left"/>
      <w:pPr>
        <w:ind w:left="2809" w:hanging="360"/>
      </w:pPr>
      <w:rPr>
        <w:rFonts w:hint="default"/>
        <w:lang w:val="ru-RU" w:eastAsia="en-US" w:bidi="ar-SA"/>
      </w:rPr>
    </w:lvl>
    <w:lvl w:ilvl="3" w:tplc="60483AA0">
      <w:numFmt w:val="bullet"/>
      <w:lvlText w:val="•"/>
      <w:lvlJc w:val="left"/>
      <w:pPr>
        <w:ind w:left="3803" w:hanging="360"/>
      </w:pPr>
      <w:rPr>
        <w:rFonts w:hint="default"/>
        <w:lang w:val="ru-RU" w:eastAsia="en-US" w:bidi="ar-SA"/>
      </w:rPr>
    </w:lvl>
    <w:lvl w:ilvl="4" w:tplc="882EE88E">
      <w:numFmt w:val="bullet"/>
      <w:lvlText w:val="•"/>
      <w:lvlJc w:val="left"/>
      <w:pPr>
        <w:ind w:left="4798" w:hanging="360"/>
      </w:pPr>
      <w:rPr>
        <w:rFonts w:hint="default"/>
        <w:lang w:val="ru-RU" w:eastAsia="en-US" w:bidi="ar-SA"/>
      </w:rPr>
    </w:lvl>
    <w:lvl w:ilvl="5" w:tplc="4CDCF4FC">
      <w:numFmt w:val="bullet"/>
      <w:lvlText w:val="•"/>
      <w:lvlJc w:val="left"/>
      <w:pPr>
        <w:ind w:left="5792" w:hanging="360"/>
      </w:pPr>
      <w:rPr>
        <w:rFonts w:hint="default"/>
        <w:lang w:val="ru-RU" w:eastAsia="en-US" w:bidi="ar-SA"/>
      </w:rPr>
    </w:lvl>
    <w:lvl w:ilvl="6" w:tplc="FBAC9E9C">
      <w:numFmt w:val="bullet"/>
      <w:lvlText w:val="•"/>
      <w:lvlJc w:val="left"/>
      <w:pPr>
        <w:ind w:left="6787" w:hanging="360"/>
      </w:pPr>
      <w:rPr>
        <w:rFonts w:hint="default"/>
        <w:lang w:val="ru-RU" w:eastAsia="en-US" w:bidi="ar-SA"/>
      </w:rPr>
    </w:lvl>
    <w:lvl w:ilvl="7" w:tplc="736C81DE">
      <w:numFmt w:val="bullet"/>
      <w:lvlText w:val="•"/>
      <w:lvlJc w:val="left"/>
      <w:pPr>
        <w:ind w:left="7781" w:hanging="360"/>
      </w:pPr>
      <w:rPr>
        <w:rFonts w:hint="default"/>
        <w:lang w:val="ru-RU" w:eastAsia="en-US" w:bidi="ar-SA"/>
      </w:rPr>
    </w:lvl>
    <w:lvl w:ilvl="8" w:tplc="CAA80E7E">
      <w:numFmt w:val="bullet"/>
      <w:lvlText w:val="•"/>
      <w:lvlJc w:val="left"/>
      <w:pPr>
        <w:ind w:left="8776" w:hanging="360"/>
      </w:pPr>
      <w:rPr>
        <w:rFonts w:hint="default"/>
        <w:lang w:val="ru-RU" w:eastAsia="en-US" w:bidi="ar-SA"/>
      </w:rPr>
    </w:lvl>
  </w:abstractNum>
  <w:abstractNum w:abstractNumId="98" w15:restartNumberingAfterBreak="0">
    <w:nsid w:val="41F52385"/>
    <w:multiLevelType w:val="hybridMultilevel"/>
    <w:tmpl w:val="9732C052"/>
    <w:lvl w:ilvl="0" w:tplc="7B2CC090">
      <w:start w:val="1"/>
      <w:numFmt w:val="decimal"/>
      <w:lvlText w:val="%1)"/>
      <w:lvlJc w:val="left"/>
      <w:pPr>
        <w:ind w:left="167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E6AC06">
      <w:numFmt w:val="bullet"/>
      <w:lvlText w:val="-"/>
      <w:lvlJc w:val="left"/>
      <w:pPr>
        <w:ind w:left="710"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2" w:tplc="FC5E2FD2">
      <w:numFmt w:val="bullet"/>
      <w:lvlText w:val="•"/>
      <w:lvlJc w:val="left"/>
      <w:pPr>
        <w:ind w:left="2706" w:hanging="137"/>
      </w:pPr>
      <w:rPr>
        <w:rFonts w:hint="default"/>
        <w:lang w:val="ru-RU" w:eastAsia="en-US" w:bidi="ar-SA"/>
      </w:rPr>
    </w:lvl>
    <w:lvl w:ilvl="3" w:tplc="E15E6FDC">
      <w:numFmt w:val="bullet"/>
      <w:lvlText w:val="•"/>
      <w:lvlJc w:val="left"/>
      <w:pPr>
        <w:ind w:left="3732" w:hanging="137"/>
      </w:pPr>
      <w:rPr>
        <w:rFonts w:hint="default"/>
        <w:lang w:val="ru-RU" w:eastAsia="en-US" w:bidi="ar-SA"/>
      </w:rPr>
    </w:lvl>
    <w:lvl w:ilvl="4" w:tplc="BED47DD2">
      <w:numFmt w:val="bullet"/>
      <w:lvlText w:val="•"/>
      <w:lvlJc w:val="left"/>
      <w:pPr>
        <w:ind w:left="4758" w:hanging="137"/>
      </w:pPr>
      <w:rPr>
        <w:rFonts w:hint="default"/>
        <w:lang w:val="ru-RU" w:eastAsia="en-US" w:bidi="ar-SA"/>
      </w:rPr>
    </w:lvl>
    <w:lvl w:ilvl="5" w:tplc="60EEF9CE">
      <w:numFmt w:val="bullet"/>
      <w:lvlText w:val="•"/>
      <w:lvlJc w:val="left"/>
      <w:pPr>
        <w:ind w:left="5784" w:hanging="137"/>
      </w:pPr>
      <w:rPr>
        <w:rFonts w:hint="default"/>
        <w:lang w:val="ru-RU" w:eastAsia="en-US" w:bidi="ar-SA"/>
      </w:rPr>
    </w:lvl>
    <w:lvl w:ilvl="6" w:tplc="12943E22">
      <w:numFmt w:val="bullet"/>
      <w:lvlText w:val="•"/>
      <w:lvlJc w:val="left"/>
      <w:pPr>
        <w:ind w:left="6810" w:hanging="137"/>
      </w:pPr>
      <w:rPr>
        <w:rFonts w:hint="default"/>
        <w:lang w:val="ru-RU" w:eastAsia="en-US" w:bidi="ar-SA"/>
      </w:rPr>
    </w:lvl>
    <w:lvl w:ilvl="7" w:tplc="2CA28C62">
      <w:numFmt w:val="bullet"/>
      <w:lvlText w:val="•"/>
      <w:lvlJc w:val="left"/>
      <w:pPr>
        <w:ind w:left="7836" w:hanging="137"/>
      </w:pPr>
      <w:rPr>
        <w:rFonts w:hint="default"/>
        <w:lang w:val="ru-RU" w:eastAsia="en-US" w:bidi="ar-SA"/>
      </w:rPr>
    </w:lvl>
    <w:lvl w:ilvl="8" w:tplc="0DC6C926">
      <w:numFmt w:val="bullet"/>
      <w:lvlText w:val="•"/>
      <w:lvlJc w:val="left"/>
      <w:pPr>
        <w:ind w:left="8862" w:hanging="137"/>
      </w:pPr>
      <w:rPr>
        <w:rFonts w:hint="default"/>
        <w:lang w:val="ru-RU" w:eastAsia="en-US" w:bidi="ar-SA"/>
      </w:rPr>
    </w:lvl>
  </w:abstractNum>
  <w:abstractNum w:abstractNumId="99" w15:restartNumberingAfterBreak="0">
    <w:nsid w:val="45033B42"/>
    <w:multiLevelType w:val="hybridMultilevel"/>
    <w:tmpl w:val="1472D304"/>
    <w:lvl w:ilvl="0" w:tplc="FBAA2D06">
      <w:numFmt w:val="bullet"/>
      <w:lvlText w:val=""/>
      <w:lvlJc w:val="left"/>
      <w:pPr>
        <w:ind w:left="1547" w:hanging="360"/>
      </w:pPr>
      <w:rPr>
        <w:rFonts w:ascii="Wingdings" w:eastAsia="Wingdings" w:hAnsi="Wingdings" w:cs="Wingdings" w:hint="default"/>
        <w:b w:val="0"/>
        <w:bCs w:val="0"/>
        <w:i w:val="0"/>
        <w:iCs w:val="0"/>
        <w:spacing w:val="0"/>
        <w:w w:val="100"/>
        <w:sz w:val="24"/>
        <w:szCs w:val="24"/>
        <w:lang w:val="ru-RU" w:eastAsia="en-US" w:bidi="ar-SA"/>
      </w:rPr>
    </w:lvl>
    <w:lvl w:ilvl="1" w:tplc="BFCA332A">
      <w:numFmt w:val="bullet"/>
      <w:lvlText w:val="•"/>
      <w:lvlJc w:val="left"/>
      <w:pPr>
        <w:ind w:left="2462" w:hanging="360"/>
      </w:pPr>
      <w:rPr>
        <w:rFonts w:hint="default"/>
        <w:lang w:val="ru-RU" w:eastAsia="en-US" w:bidi="ar-SA"/>
      </w:rPr>
    </w:lvl>
    <w:lvl w:ilvl="2" w:tplc="5FDCD404">
      <w:numFmt w:val="bullet"/>
      <w:lvlText w:val="•"/>
      <w:lvlJc w:val="left"/>
      <w:pPr>
        <w:ind w:left="3385" w:hanging="360"/>
      </w:pPr>
      <w:rPr>
        <w:rFonts w:hint="default"/>
        <w:lang w:val="ru-RU" w:eastAsia="en-US" w:bidi="ar-SA"/>
      </w:rPr>
    </w:lvl>
    <w:lvl w:ilvl="3" w:tplc="544AFFB0">
      <w:numFmt w:val="bullet"/>
      <w:lvlText w:val="•"/>
      <w:lvlJc w:val="left"/>
      <w:pPr>
        <w:ind w:left="4307" w:hanging="360"/>
      </w:pPr>
      <w:rPr>
        <w:rFonts w:hint="default"/>
        <w:lang w:val="ru-RU" w:eastAsia="en-US" w:bidi="ar-SA"/>
      </w:rPr>
    </w:lvl>
    <w:lvl w:ilvl="4" w:tplc="A17A2C66">
      <w:numFmt w:val="bullet"/>
      <w:lvlText w:val="•"/>
      <w:lvlJc w:val="left"/>
      <w:pPr>
        <w:ind w:left="5230" w:hanging="360"/>
      </w:pPr>
      <w:rPr>
        <w:rFonts w:hint="default"/>
        <w:lang w:val="ru-RU" w:eastAsia="en-US" w:bidi="ar-SA"/>
      </w:rPr>
    </w:lvl>
    <w:lvl w:ilvl="5" w:tplc="C0A85F56">
      <w:numFmt w:val="bullet"/>
      <w:lvlText w:val="•"/>
      <w:lvlJc w:val="left"/>
      <w:pPr>
        <w:ind w:left="6152" w:hanging="360"/>
      </w:pPr>
      <w:rPr>
        <w:rFonts w:hint="default"/>
        <w:lang w:val="ru-RU" w:eastAsia="en-US" w:bidi="ar-SA"/>
      </w:rPr>
    </w:lvl>
    <w:lvl w:ilvl="6" w:tplc="BD44645E">
      <w:numFmt w:val="bullet"/>
      <w:lvlText w:val="•"/>
      <w:lvlJc w:val="left"/>
      <w:pPr>
        <w:ind w:left="7075" w:hanging="360"/>
      </w:pPr>
      <w:rPr>
        <w:rFonts w:hint="default"/>
        <w:lang w:val="ru-RU" w:eastAsia="en-US" w:bidi="ar-SA"/>
      </w:rPr>
    </w:lvl>
    <w:lvl w:ilvl="7" w:tplc="D91CBCA6">
      <w:numFmt w:val="bullet"/>
      <w:lvlText w:val="•"/>
      <w:lvlJc w:val="left"/>
      <w:pPr>
        <w:ind w:left="7997" w:hanging="360"/>
      </w:pPr>
      <w:rPr>
        <w:rFonts w:hint="default"/>
        <w:lang w:val="ru-RU" w:eastAsia="en-US" w:bidi="ar-SA"/>
      </w:rPr>
    </w:lvl>
    <w:lvl w:ilvl="8" w:tplc="B524C59A">
      <w:numFmt w:val="bullet"/>
      <w:lvlText w:val="•"/>
      <w:lvlJc w:val="left"/>
      <w:pPr>
        <w:ind w:left="8920" w:hanging="360"/>
      </w:pPr>
      <w:rPr>
        <w:rFonts w:hint="default"/>
        <w:lang w:val="ru-RU" w:eastAsia="en-US" w:bidi="ar-SA"/>
      </w:rPr>
    </w:lvl>
  </w:abstractNum>
  <w:abstractNum w:abstractNumId="100" w15:restartNumberingAfterBreak="0">
    <w:nsid w:val="457C753D"/>
    <w:multiLevelType w:val="hybridMultilevel"/>
    <w:tmpl w:val="0DB8CCA6"/>
    <w:lvl w:ilvl="0" w:tplc="722ECE8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C80F158">
      <w:numFmt w:val="bullet"/>
      <w:lvlText w:val="•"/>
      <w:lvlJc w:val="left"/>
      <w:pPr>
        <w:ind w:left="1814" w:hanging="360"/>
      </w:pPr>
      <w:rPr>
        <w:rFonts w:hint="default"/>
        <w:lang w:val="ru-RU" w:eastAsia="en-US" w:bidi="ar-SA"/>
      </w:rPr>
    </w:lvl>
    <w:lvl w:ilvl="2" w:tplc="78C45620">
      <w:numFmt w:val="bullet"/>
      <w:lvlText w:val="•"/>
      <w:lvlJc w:val="left"/>
      <w:pPr>
        <w:ind w:left="2809" w:hanging="360"/>
      </w:pPr>
      <w:rPr>
        <w:rFonts w:hint="default"/>
        <w:lang w:val="ru-RU" w:eastAsia="en-US" w:bidi="ar-SA"/>
      </w:rPr>
    </w:lvl>
    <w:lvl w:ilvl="3" w:tplc="6EA66AE6">
      <w:numFmt w:val="bullet"/>
      <w:lvlText w:val="•"/>
      <w:lvlJc w:val="left"/>
      <w:pPr>
        <w:ind w:left="3803" w:hanging="360"/>
      </w:pPr>
      <w:rPr>
        <w:rFonts w:hint="default"/>
        <w:lang w:val="ru-RU" w:eastAsia="en-US" w:bidi="ar-SA"/>
      </w:rPr>
    </w:lvl>
    <w:lvl w:ilvl="4" w:tplc="6BD2E178">
      <w:numFmt w:val="bullet"/>
      <w:lvlText w:val="•"/>
      <w:lvlJc w:val="left"/>
      <w:pPr>
        <w:ind w:left="4798" w:hanging="360"/>
      </w:pPr>
      <w:rPr>
        <w:rFonts w:hint="default"/>
        <w:lang w:val="ru-RU" w:eastAsia="en-US" w:bidi="ar-SA"/>
      </w:rPr>
    </w:lvl>
    <w:lvl w:ilvl="5" w:tplc="4B404F08">
      <w:numFmt w:val="bullet"/>
      <w:lvlText w:val="•"/>
      <w:lvlJc w:val="left"/>
      <w:pPr>
        <w:ind w:left="5792" w:hanging="360"/>
      </w:pPr>
      <w:rPr>
        <w:rFonts w:hint="default"/>
        <w:lang w:val="ru-RU" w:eastAsia="en-US" w:bidi="ar-SA"/>
      </w:rPr>
    </w:lvl>
    <w:lvl w:ilvl="6" w:tplc="388A6A56">
      <w:numFmt w:val="bullet"/>
      <w:lvlText w:val="•"/>
      <w:lvlJc w:val="left"/>
      <w:pPr>
        <w:ind w:left="6787" w:hanging="360"/>
      </w:pPr>
      <w:rPr>
        <w:rFonts w:hint="default"/>
        <w:lang w:val="ru-RU" w:eastAsia="en-US" w:bidi="ar-SA"/>
      </w:rPr>
    </w:lvl>
    <w:lvl w:ilvl="7" w:tplc="DDC21966">
      <w:numFmt w:val="bullet"/>
      <w:lvlText w:val="•"/>
      <w:lvlJc w:val="left"/>
      <w:pPr>
        <w:ind w:left="7781" w:hanging="360"/>
      </w:pPr>
      <w:rPr>
        <w:rFonts w:hint="default"/>
        <w:lang w:val="ru-RU" w:eastAsia="en-US" w:bidi="ar-SA"/>
      </w:rPr>
    </w:lvl>
    <w:lvl w:ilvl="8" w:tplc="A70C0E16">
      <w:numFmt w:val="bullet"/>
      <w:lvlText w:val="•"/>
      <w:lvlJc w:val="left"/>
      <w:pPr>
        <w:ind w:left="8776" w:hanging="360"/>
      </w:pPr>
      <w:rPr>
        <w:rFonts w:hint="default"/>
        <w:lang w:val="ru-RU" w:eastAsia="en-US" w:bidi="ar-SA"/>
      </w:rPr>
    </w:lvl>
  </w:abstractNum>
  <w:abstractNum w:abstractNumId="101" w15:restartNumberingAfterBreak="0">
    <w:nsid w:val="45A51967"/>
    <w:multiLevelType w:val="hybridMultilevel"/>
    <w:tmpl w:val="532E5B5E"/>
    <w:lvl w:ilvl="0" w:tplc="89FA9E7E">
      <w:numFmt w:val="bullet"/>
      <w:lvlText w:val="-"/>
      <w:lvlJc w:val="left"/>
      <w:pPr>
        <w:ind w:left="71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BBCCFD84">
      <w:numFmt w:val="bullet"/>
      <w:lvlText w:val="•"/>
      <w:lvlJc w:val="left"/>
      <w:pPr>
        <w:ind w:left="1739" w:hanging="183"/>
      </w:pPr>
      <w:rPr>
        <w:rFonts w:hint="default"/>
        <w:lang w:val="ru-RU" w:eastAsia="en-US" w:bidi="ar-SA"/>
      </w:rPr>
    </w:lvl>
    <w:lvl w:ilvl="2" w:tplc="7A24529C">
      <w:numFmt w:val="bullet"/>
      <w:lvlText w:val="•"/>
      <w:lvlJc w:val="left"/>
      <w:pPr>
        <w:ind w:left="2758" w:hanging="183"/>
      </w:pPr>
      <w:rPr>
        <w:rFonts w:hint="default"/>
        <w:lang w:val="ru-RU" w:eastAsia="en-US" w:bidi="ar-SA"/>
      </w:rPr>
    </w:lvl>
    <w:lvl w:ilvl="3" w:tplc="A538FCAA">
      <w:numFmt w:val="bullet"/>
      <w:lvlText w:val="•"/>
      <w:lvlJc w:val="left"/>
      <w:pPr>
        <w:ind w:left="3778" w:hanging="183"/>
      </w:pPr>
      <w:rPr>
        <w:rFonts w:hint="default"/>
        <w:lang w:val="ru-RU" w:eastAsia="en-US" w:bidi="ar-SA"/>
      </w:rPr>
    </w:lvl>
    <w:lvl w:ilvl="4" w:tplc="9B70A14C">
      <w:numFmt w:val="bullet"/>
      <w:lvlText w:val="•"/>
      <w:lvlJc w:val="left"/>
      <w:pPr>
        <w:ind w:left="4797" w:hanging="183"/>
      </w:pPr>
      <w:rPr>
        <w:rFonts w:hint="default"/>
        <w:lang w:val="ru-RU" w:eastAsia="en-US" w:bidi="ar-SA"/>
      </w:rPr>
    </w:lvl>
    <w:lvl w:ilvl="5" w:tplc="791A48F8">
      <w:numFmt w:val="bullet"/>
      <w:lvlText w:val="•"/>
      <w:lvlJc w:val="left"/>
      <w:pPr>
        <w:ind w:left="5817" w:hanging="183"/>
      </w:pPr>
      <w:rPr>
        <w:rFonts w:hint="default"/>
        <w:lang w:val="ru-RU" w:eastAsia="en-US" w:bidi="ar-SA"/>
      </w:rPr>
    </w:lvl>
    <w:lvl w:ilvl="6" w:tplc="EAA8D8F2">
      <w:numFmt w:val="bullet"/>
      <w:lvlText w:val="•"/>
      <w:lvlJc w:val="left"/>
      <w:pPr>
        <w:ind w:left="6836" w:hanging="183"/>
      </w:pPr>
      <w:rPr>
        <w:rFonts w:hint="default"/>
        <w:lang w:val="ru-RU" w:eastAsia="en-US" w:bidi="ar-SA"/>
      </w:rPr>
    </w:lvl>
    <w:lvl w:ilvl="7" w:tplc="4B4861D0">
      <w:numFmt w:val="bullet"/>
      <w:lvlText w:val="•"/>
      <w:lvlJc w:val="left"/>
      <w:pPr>
        <w:ind w:left="7856" w:hanging="183"/>
      </w:pPr>
      <w:rPr>
        <w:rFonts w:hint="default"/>
        <w:lang w:val="ru-RU" w:eastAsia="en-US" w:bidi="ar-SA"/>
      </w:rPr>
    </w:lvl>
    <w:lvl w:ilvl="8" w:tplc="F410BBC2">
      <w:numFmt w:val="bullet"/>
      <w:lvlText w:val="•"/>
      <w:lvlJc w:val="left"/>
      <w:pPr>
        <w:ind w:left="8875" w:hanging="183"/>
      </w:pPr>
      <w:rPr>
        <w:rFonts w:hint="default"/>
        <w:lang w:val="ru-RU" w:eastAsia="en-US" w:bidi="ar-SA"/>
      </w:rPr>
    </w:lvl>
  </w:abstractNum>
  <w:abstractNum w:abstractNumId="102" w15:restartNumberingAfterBreak="0">
    <w:nsid w:val="46586EEF"/>
    <w:multiLevelType w:val="hybridMultilevel"/>
    <w:tmpl w:val="2F8EB712"/>
    <w:lvl w:ilvl="0" w:tplc="A60A67C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D3863BFE">
      <w:numFmt w:val="bullet"/>
      <w:lvlText w:val="•"/>
      <w:lvlJc w:val="left"/>
      <w:pPr>
        <w:ind w:left="1814" w:hanging="360"/>
      </w:pPr>
      <w:rPr>
        <w:rFonts w:hint="default"/>
        <w:lang w:val="ru-RU" w:eastAsia="en-US" w:bidi="ar-SA"/>
      </w:rPr>
    </w:lvl>
    <w:lvl w:ilvl="2" w:tplc="CD1415F0">
      <w:numFmt w:val="bullet"/>
      <w:lvlText w:val="•"/>
      <w:lvlJc w:val="left"/>
      <w:pPr>
        <w:ind w:left="2809" w:hanging="360"/>
      </w:pPr>
      <w:rPr>
        <w:rFonts w:hint="default"/>
        <w:lang w:val="ru-RU" w:eastAsia="en-US" w:bidi="ar-SA"/>
      </w:rPr>
    </w:lvl>
    <w:lvl w:ilvl="3" w:tplc="06ECC71E">
      <w:numFmt w:val="bullet"/>
      <w:lvlText w:val="•"/>
      <w:lvlJc w:val="left"/>
      <w:pPr>
        <w:ind w:left="3803" w:hanging="360"/>
      </w:pPr>
      <w:rPr>
        <w:rFonts w:hint="default"/>
        <w:lang w:val="ru-RU" w:eastAsia="en-US" w:bidi="ar-SA"/>
      </w:rPr>
    </w:lvl>
    <w:lvl w:ilvl="4" w:tplc="7CF66E66">
      <w:numFmt w:val="bullet"/>
      <w:lvlText w:val="•"/>
      <w:lvlJc w:val="left"/>
      <w:pPr>
        <w:ind w:left="4798" w:hanging="360"/>
      </w:pPr>
      <w:rPr>
        <w:rFonts w:hint="default"/>
        <w:lang w:val="ru-RU" w:eastAsia="en-US" w:bidi="ar-SA"/>
      </w:rPr>
    </w:lvl>
    <w:lvl w:ilvl="5" w:tplc="CEB0E82A">
      <w:numFmt w:val="bullet"/>
      <w:lvlText w:val="•"/>
      <w:lvlJc w:val="left"/>
      <w:pPr>
        <w:ind w:left="5792" w:hanging="360"/>
      </w:pPr>
      <w:rPr>
        <w:rFonts w:hint="default"/>
        <w:lang w:val="ru-RU" w:eastAsia="en-US" w:bidi="ar-SA"/>
      </w:rPr>
    </w:lvl>
    <w:lvl w:ilvl="6" w:tplc="2C4477D8">
      <w:numFmt w:val="bullet"/>
      <w:lvlText w:val="•"/>
      <w:lvlJc w:val="left"/>
      <w:pPr>
        <w:ind w:left="6787" w:hanging="360"/>
      </w:pPr>
      <w:rPr>
        <w:rFonts w:hint="default"/>
        <w:lang w:val="ru-RU" w:eastAsia="en-US" w:bidi="ar-SA"/>
      </w:rPr>
    </w:lvl>
    <w:lvl w:ilvl="7" w:tplc="28E65BDA">
      <w:numFmt w:val="bullet"/>
      <w:lvlText w:val="•"/>
      <w:lvlJc w:val="left"/>
      <w:pPr>
        <w:ind w:left="7781" w:hanging="360"/>
      </w:pPr>
      <w:rPr>
        <w:rFonts w:hint="default"/>
        <w:lang w:val="ru-RU" w:eastAsia="en-US" w:bidi="ar-SA"/>
      </w:rPr>
    </w:lvl>
    <w:lvl w:ilvl="8" w:tplc="57B89570">
      <w:numFmt w:val="bullet"/>
      <w:lvlText w:val="•"/>
      <w:lvlJc w:val="left"/>
      <w:pPr>
        <w:ind w:left="8776" w:hanging="360"/>
      </w:pPr>
      <w:rPr>
        <w:rFonts w:hint="default"/>
        <w:lang w:val="ru-RU" w:eastAsia="en-US" w:bidi="ar-SA"/>
      </w:rPr>
    </w:lvl>
  </w:abstractNum>
  <w:abstractNum w:abstractNumId="103" w15:restartNumberingAfterBreak="0">
    <w:nsid w:val="48505ABD"/>
    <w:multiLevelType w:val="hybridMultilevel"/>
    <w:tmpl w:val="9320C660"/>
    <w:lvl w:ilvl="0" w:tplc="E270993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75361D2A">
      <w:numFmt w:val="bullet"/>
      <w:lvlText w:val="•"/>
      <w:lvlJc w:val="left"/>
      <w:pPr>
        <w:ind w:left="1814" w:hanging="360"/>
      </w:pPr>
      <w:rPr>
        <w:rFonts w:hint="default"/>
        <w:lang w:val="ru-RU" w:eastAsia="en-US" w:bidi="ar-SA"/>
      </w:rPr>
    </w:lvl>
    <w:lvl w:ilvl="2" w:tplc="4762E244">
      <w:numFmt w:val="bullet"/>
      <w:lvlText w:val="•"/>
      <w:lvlJc w:val="left"/>
      <w:pPr>
        <w:ind w:left="2809" w:hanging="360"/>
      </w:pPr>
      <w:rPr>
        <w:rFonts w:hint="default"/>
        <w:lang w:val="ru-RU" w:eastAsia="en-US" w:bidi="ar-SA"/>
      </w:rPr>
    </w:lvl>
    <w:lvl w:ilvl="3" w:tplc="CD6648BE">
      <w:numFmt w:val="bullet"/>
      <w:lvlText w:val="•"/>
      <w:lvlJc w:val="left"/>
      <w:pPr>
        <w:ind w:left="3803" w:hanging="360"/>
      </w:pPr>
      <w:rPr>
        <w:rFonts w:hint="default"/>
        <w:lang w:val="ru-RU" w:eastAsia="en-US" w:bidi="ar-SA"/>
      </w:rPr>
    </w:lvl>
    <w:lvl w:ilvl="4" w:tplc="2EC0D834">
      <w:numFmt w:val="bullet"/>
      <w:lvlText w:val="•"/>
      <w:lvlJc w:val="left"/>
      <w:pPr>
        <w:ind w:left="4798" w:hanging="360"/>
      </w:pPr>
      <w:rPr>
        <w:rFonts w:hint="default"/>
        <w:lang w:val="ru-RU" w:eastAsia="en-US" w:bidi="ar-SA"/>
      </w:rPr>
    </w:lvl>
    <w:lvl w:ilvl="5" w:tplc="CE448C16">
      <w:numFmt w:val="bullet"/>
      <w:lvlText w:val="•"/>
      <w:lvlJc w:val="left"/>
      <w:pPr>
        <w:ind w:left="5792" w:hanging="360"/>
      </w:pPr>
      <w:rPr>
        <w:rFonts w:hint="default"/>
        <w:lang w:val="ru-RU" w:eastAsia="en-US" w:bidi="ar-SA"/>
      </w:rPr>
    </w:lvl>
    <w:lvl w:ilvl="6" w:tplc="CE82087A">
      <w:numFmt w:val="bullet"/>
      <w:lvlText w:val="•"/>
      <w:lvlJc w:val="left"/>
      <w:pPr>
        <w:ind w:left="6787" w:hanging="360"/>
      </w:pPr>
      <w:rPr>
        <w:rFonts w:hint="default"/>
        <w:lang w:val="ru-RU" w:eastAsia="en-US" w:bidi="ar-SA"/>
      </w:rPr>
    </w:lvl>
    <w:lvl w:ilvl="7" w:tplc="B20E57C4">
      <w:numFmt w:val="bullet"/>
      <w:lvlText w:val="•"/>
      <w:lvlJc w:val="left"/>
      <w:pPr>
        <w:ind w:left="7781" w:hanging="360"/>
      </w:pPr>
      <w:rPr>
        <w:rFonts w:hint="default"/>
        <w:lang w:val="ru-RU" w:eastAsia="en-US" w:bidi="ar-SA"/>
      </w:rPr>
    </w:lvl>
    <w:lvl w:ilvl="8" w:tplc="56A2D5E6">
      <w:numFmt w:val="bullet"/>
      <w:lvlText w:val="•"/>
      <w:lvlJc w:val="left"/>
      <w:pPr>
        <w:ind w:left="8776" w:hanging="360"/>
      </w:pPr>
      <w:rPr>
        <w:rFonts w:hint="default"/>
        <w:lang w:val="ru-RU" w:eastAsia="en-US" w:bidi="ar-SA"/>
      </w:rPr>
    </w:lvl>
  </w:abstractNum>
  <w:abstractNum w:abstractNumId="104" w15:restartNumberingAfterBreak="0">
    <w:nsid w:val="4AD343F5"/>
    <w:multiLevelType w:val="hybridMultilevel"/>
    <w:tmpl w:val="82BE5388"/>
    <w:lvl w:ilvl="0" w:tplc="F9D4CDDE">
      <w:numFmt w:val="bullet"/>
      <w:lvlText w:val="-"/>
      <w:lvlJc w:val="left"/>
      <w:pPr>
        <w:ind w:left="710"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720EE586">
      <w:numFmt w:val="bullet"/>
      <w:lvlText w:val="•"/>
      <w:lvlJc w:val="left"/>
      <w:pPr>
        <w:ind w:left="1739" w:hanging="188"/>
      </w:pPr>
      <w:rPr>
        <w:rFonts w:hint="default"/>
        <w:lang w:val="ru-RU" w:eastAsia="en-US" w:bidi="ar-SA"/>
      </w:rPr>
    </w:lvl>
    <w:lvl w:ilvl="2" w:tplc="FE20BD44">
      <w:numFmt w:val="bullet"/>
      <w:lvlText w:val="•"/>
      <w:lvlJc w:val="left"/>
      <w:pPr>
        <w:ind w:left="2758" w:hanging="188"/>
      </w:pPr>
      <w:rPr>
        <w:rFonts w:hint="default"/>
        <w:lang w:val="ru-RU" w:eastAsia="en-US" w:bidi="ar-SA"/>
      </w:rPr>
    </w:lvl>
    <w:lvl w:ilvl="3" w:tplc="800CCE4C">
      <w:numFmt w:val="bullet"/>
      <w:lvlText w:val="•"/>
      <w:lvlJc w:val="left"/>
      <w:pPr>
        <w:ind w:left="3778" w:hanging="188"/>
      </w:pPr>
      <w:rPr>
        <w:rFonts w:hint="default"/>
        <w:lang w:val="ru-RU" w:eastAsia="en-US" w:bidi="ar-SA"/>
      </w:rPr>
    </w:lvl>
    <w:lvl w:ilvl="4" w:tplc="E53E19C2">
      <w:numFmt w:val="bullet"/>
      <w:lvlText w:val="•"/>
      <w:lvlJc w:val="left"/>
      <w:pPr>
        <w:ind w:left="4797" w:hanging="188"/>
      </w:pPr>
      <w:rPr>
        <w:rFonts w:hint="default"/>
        <w:lang w:val="ru-RU" w:eastAsia="en-US" w:bidi="ar-SA"/>
      </w:rPr>
    </w:lvl>
    <w:lvl w:ilvl="5" w:tplc="68D6582E">
      <w:numFmt w:val="bullet"/>
      <w:lvlText w:val="•"/>
      <w:lvlJc w:val="left"/>
      <w:pPr>
        <w:ind w:left="5817" w:hanging="188"/>
      </w:pPr>
      <w:rPr>
        <w:rFonts w:hint="default"/>
        <w:lang w:val="ru-RU" w:eastAsia="en-US" w:bidi="ar-SA"/>
      </w:rPr>
    </w:lvl>
    <w:lvl w:ilvl="6" w:tplc="788E8592">
      <w:numFmt w:val="bullet"/>
      <w:lvlText w:val="•"/>
      <w:lvlJc w:val="left"/>
      <w:pPr>
        <w:ind w:left="6836" w:hanging="188"/>
      </w:pPr>
      <w:rPr>
        <w:rFonts w:hint="default"/>
        <w:lang w:val="ru-RU" w:eastAsia="en-US" w:bidi="ar-SA"/>
      </w:rPr>
    </w:lvl>
    <w:lvl w:ilvl="7" w:tplc="9E861366">
      <w:numFmt w:val="bullet"/>
      <w:lvlText w:val="•"/>
      <w:lvlJc w:val="left"/>
      <w:pPr>
        <w:ind w:left="7856" w:hanging="188"/>
      </w:pPr>
      <w:rPr>
        <w:rFonts w:hint="default"/>
        <w:lang w:val="ru-RU" w:eastAsia="en-US" w:bidi="ar-SA"/>
      </w:rPr>
    </w:lvl>
    <w:lvl w:ilvl="8" w:tplc="9F00305A">
      <w:numFmt w:val="bullet"/>
      <w:lvlText w:val="•"/>
      <w:lvlJc w:val="left"/>
      <w:pPr>
        <w:ind w:left="8875" w:hanging="188"/>
      </w:pPr>
      <w:rPr>
        <w:rFonts w:hint="default"/>
        <w:lang w:val="ru-RU" w:eastAsia="en-US" w:bidi="ar-SA"/>
      </w:rPr>
    </w:lvl>
  </w:abstractNum>
  <w:abstractNum w:abstractNumId="105" w15:restartNumberingAfterBreak="0">
    <w:nsid w:val="4B17030E"/>
    <w:multiLevelType w:val="hybridMultilevel"/>
    <w:tmpl w:val="A87E9520"/>
    <w:lvl w:ilvl="0" w:tplc="9BDE15B0">
      <w:numFmt w:val="bullet"/>
      <w:lvlText w:val=""/>
      <w:lvlJc w:val="left"/>
      <w:pPr>
        <w:ind w:left="710" w:hanging="708"/>
      </w:pPr>
      <w:rPr>
        <w:rFonts w:ascii="Wingdings" w:eastAsia="Wingdings" w:hAnsi="Wingdings" w:cs="Wingdings" w:hint="default"/>
        <w:b w:val="0"/>
        <w:bCs w:val="0"/>
        <w:i w:val="0"/>
        <w:iCs w:val="0"/>
        <w:spacing w:val="0"/>
        <w:w w:val="100"/>
        <w:sz w:val="24"/>
        <w:szCs w:val="24"/>
        <w:lang w:val="ru-RU" w:eastAsia="en-US" w:bidi="ar-SA"/>
      </w:rPr>
    </w:lvl>
    <w:lvl w:ilvl="1" w:tplc="66B21674">
      <w:numFmt w:val="bullet"/>
      <w:lvlText w:val="•"/>
      <w:lvlJc w:val="left"/>
      <w:pPr>
        <w:ind w:left="1739" w:hanging="708"/>
      </w:pPr>
      <w:rPr>
        <w:rFonts w:hint="default"/>
        <w:lang w:val="ru-RU" w:eastAsia="en-US" w:bidi="ar-SA"/>
      </w:rPr>
    </w:lvl>
    <w:lvl w:ilvl="2" w:tplc="DEA02F12">
      <w:numFmt w:val="bullet"/>
      <w:lvlText w:val="•"/>
      <w:lvlJc w:val="left"/>
      <w:pPr>
        <w:ind w:left="2758" w:hanging="708"/>
      </w:pPr>
      <w:rPr>
        <w:rFonts w:hint="default"/>
        <w:lang w:val="ru-RU" w:eastAsia="en-US" w:bidi="ar-SA"/>
      </w:rPr>
    </w:lvl>
    <w:lvl w:ilvl="3" w:tplc="368853CE">
      <w:numFmt w:val="bullet"/>
      <w:lvlText w:val="•"/>
      <w:lvlJc w:val="left"/>
      <w:pPr>
        <w:ind w:left="3778" w:hanging="708"/>
      </w:pPr>
      <w:rPr>
        <w:rFonts w:hint="default"/>
        <w:lang w:val="ru-RU" w:eastAsia="en-US" w:bidi="ar-SA"/>
      </w:rPr>
    </w:lvl>
    <w:lvl w:ilvl="4" w:tplc="58FAFF08">
      <w:numFmt w:val="bullet"/>
      <w:lvlText w:val="•"/>
      <w:lvlJc w:val="left"/>
      <w:pPr>
        <w:ind w:left="4797" w:hanging="708"/>
      </w:pPr>
      <w:rPr>
        <w:rFonts w:hint="default"/>
        <w:lang w:val="ru-RU" w:eastAsia="en-US" w:bidi="ar-SA"/>
      </w:rPr>
    </w:lvl>
    <w:lvl w:ilvl="5" w:tplc="96F2568E">
      <w:numFmt w:val="bullet"/>
      <w:lvlText w:val="•"/>
      <w:lvlJc w:val="left"/>
      <w:pPr>
        <w:ind w:left="5817" w:hanging="708"/>
      </w:pPr>
      <w:rPr>
        <w:rFonts w:hint="default"/>
        <w:lang w:val="ru-RU" w:eastAsia="en-US" w:bidi="ar-SA"/>
      </w:rPr>
    </w:lvl>
    <w:lvl w:ilvl="6" w:tplc="FFA05E7A">
      <w:numFmt w:val="bullet"/>
      <w:lvlText w:val="•"/>
      <w:lvlJc w:val="left"/>
      <w:pPr>
        <w:ind w:left="6836" w:hanging="708"/>
      </w:pPr>
      <w:rPr>
        <w:rFonts w:hint="default"/>
        <w:lang w:val="ru-RU" w:eastAsia="en-US" w:bidi="ar-SA"/>
      </w:rPr>
    </w:lvl>
    <w:lvl w:ilvl="7" w:tplc="E5A0E7EA">
      <w:numFmt w:val="bullet"/>
      <w:lvlText w:val="•"/>
      <w:lvlJc w:val="left"/>
      <w:pPr>
        <w:ind w:left="7856" w:hanging="708"/>
      </w:pPr>
      <w:rPr>
        <w:rFonts w:hint="default"/>
        <w:lang w:val="ru-RU" w:eastAsia="en-US" w:bidi="ar-SA"/>
      </w:rPr>
    </w:lvl>
    <w:lvl w:ilvl="8" w:tplc="B2AE6180">
      <w:numFmt w:val="bullet"/>
      <w:lvlText w:val="•"/>
      <w:lvlJc w:val="left"/>
      <w:pPr>
        <w:ind w:left="8875" w:hanging="708"/>
      </w:pPr>
      <w:rPr>
        <w:rFonts w:hint="default"/>
        <w:lang w:val="ru-RU" w:eastAsia="en-US" w:bidi="ar-SA"/>
      </w:rPr>
    </w:lvl>
  </w:abstractNum>
  <w:abstractNum w:abstractNumId="106" w15:restartNumberingAfterBreak="0">
    <w:nsid w:val="4BD85C92"/>
    <w:multiLevelType w:val="hybridMultilevel"/>
    <w:tmpl w:val="11E28816"/>
    <w:lvl w:ilvl="0" w:tplc="388CBA3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80A6E7AA">
      <w:numFmt w:val="bullet"/>
      <w:lvlText w:val="•"/>
      <w:lvlJc w:val="left"/>
      <w:pPr>
        <w:ind w:left="1814" w:hanging="360"/>
      </w:pPr>
      <w:rPr>
        <w:rFonts w:hint="default"/>
        <w:lang w:val="ru-RU" w:eastAsia="en-US" w:bidi="ar-SA"/>
      </w:rPr>
    </w:lvl>
    <w:lvl w:ilvl="2" w:tplc="1EA4EEAA">
      <w:numFmt w:val="bullet"/>
      <w:lvlText w:val="•"/>
      <w:lvlJc w:val="left"/>
      <w:pPr>
        <w:ind w:left="2809" w:hanging="360"/>
      </w:pPr>
      <w:rPr>
        <w:rFonts w:hint="default"/>
        <w:lang w:val="ru-RU" w:eastAsia="en-US" w:bidi="ar-SA"/>
      </w:rPr>
    </w:lvl>
    <w:lvl w:ilvl="3" w:tplc="7130BCF4">
      <w:numFmt w:val="bullet"/>
      <w:lvlText w:val="•"/>
      <w:lvlJc w:val="left"/>
      <w:pPr>
        <w:ind w:left="3803" w:hanging="360"/>
      </w:pPr>
      <w:rPr>
        <w:rFonts w:hint="default"/>
        <w:lang w:val="ru-RU" w:eastAsia="en-US" w:bidi="ar-SA"/>
      </w:rPr>
    </w:lvl>
    <w:lvl w:ilvl="4" w:tplc="8A9C1234">
      <w:numFmt w:val="bullet"/>
      <w:lvlText w:val="•"/>
      <w:lvlJc w:val="left"/>
      <w:pPr>
        <w:ind w:left="4798" w:hanging="360"/>
      </w:pPr>
      <w:rPr>
        <w:rFonts w:hint="default"/>
        <w:lang w:val="ru-RU" w:eastAsia="en-US" w:bidi="ar-SA"/>
      </w:rPr>
    </w:lvl>
    <w:lvl w:ilvl="5" w:tplc="C6D2ECD4">
      <w:numFmt w:val="bullet"/>
      <w:lvlText w:val="•"/>
      <w:lvlJc w:val="left"/>
      <w:pPr>
        <w:ind w:left="5792" w:hanging="360"/>
      </w:pPr>
      <w:rPr>
        <w:rFonts w:hint="default"/>
        <w:lang w:val="ru-RU" w:eastAsia="en-US" w:bidi="ar-SA"/>
      </w:rPr>
    </w:lvl>
    <w:lvl w:ilvl="6" w:tplc="0450A958">
      <w:numFmt w:val="bullet"/>
      <w:lvlText w:val="•"/>
      <w:lvlJc w:val="left"/>
      <w:pPr>
        <w:ind w:left="6787" w:hanging="360"/>
      </w:pPr>
      <w:rPr>
        <w:rFonts w:hint="default"/>
        <w:lang w:val="ru-RU" w:eastAsia="en-US" w:bidi="ar-SA"/>
      </w:rPr>
    </w:lvl>
    <w:lvl w:ilvl="7" w:tplc="4816E376">
      <w:numFmt w:val="bullet"/>
      <w:lvlText w:val="•"/>
      <w:lvlJc w:val="left"/>
      <w:pPr>
        <w:ind w:left="7781" w:hanging="360"/>
      </w:pPr>
      <w:rPr>
        <w:rFonts w:hint="default"/>
        <w:lang w:val="ru-RU" w:eastAsia="en-US" w:bidi="ar-SA"/>
      </w:rPr>
    </w:lvl>
    <w:lvl w:ilvl="8" w:tplc="B4F6EAB6">
      <w:numFmt w:val="bullet"/>
      <w:lvlText w:val="•"/>
      <w:lvlJc w:val="left"/>
      <w:pPr>
        <w:ind w:left="8776" w:hanging="360"/>
      </w:pPr>
      <w:rPr>
        <w:rFonts w:hint="default"/>
        <w:lang w:val="ru-RU" w:eastAsia="en-US" w:bidi="ar-SA"/>
      </w:rPr>
    </w:lvl>
  </w:abstractNum>
  <w:abstractNum w:abstractNumId="107" w15:restartNumberingAfterBreak="0">
    <w:nsid w:val="4C74561C"/>
    <w:multiLevelType w:val="hybridMultilevel"/>
    <w:tmpl w:val="8118E0E2"/>
    <w:lvl w:ilvl="0" w:tplc="DC4E409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16C61572">
      <w:numFmt w:val="bullet"/>
      <w:lvlText w:val="•"/>
      <w:lvlJc w:val="left"/>
      <w:pPr>
        <w:ind w:left="1814" w:hanging="360"/>
      </w:pPr>
      <w:rPr>
        <w:rFonts w:hint="default"/>
        <w:lang w:val="ru-RU" w:eastAsia="en-US" w:bidi="ar-SA"/>
      </w:rPr>
    </w:lvl>
    <w:lvl w:ilvl="2" w:tplc="23EA2D08">
      <w:numFmt w:val="bullet"/>
      <w:lvlText w:val="•"/>
      <w:lvlJc w:val="left"/>
      <w:pPr>
        <w:ind w:left="2809" w:hanging="360"/>
      </w:pPr>
      <w:rPr>
        <w:rFonts w:hint="default"/>
        <w:lang w:val="ru-RU" w:eastAsia="en-US" w:bidi="ar-SA"/>
      </w:rPr>
    </w:lvl>
    <w:lvl w:ilvl="3" w:tplc="EA3ECFB4">
      <w:numFmt w:val="bullet"/>
      <w:lvlText w:val="•"/>
      <w:lvlJc w:val="left"/>
      <w:pPr>
        <w:ind w:left="3803" w:hanging="360"/>
      </w:pPr>
      <w:rPr>
        <w:rFonts w:hint="default"/>
        <w:lang w:val="ru-RU" w:eastAsia="en-US" w:bidi="ar-SA"/>
      </w:rPr>
    </w:lvl>
    <w:lvl w:ilvl="4" w:tplc="E8F80B62">
      <w:numFmt w:val="bullet"/>
      <w:lvlText w:val="•"/>
      <w:lvlJc w:val="left"/>
      <w:pPr>
        <w:ind w:left="4798" w:hanging="360"/>
      </w:pPr>
      <w:rPr>
        <w:rFonts w:hint="default"/>
        <w:lang w:val="ru-RU" w:eastAsia="en-US" w:bidi="ar-SA"/>
      </w:rPr>
    </w:lvl>
    <w:lvl w:ilvl="5" w:tplc="FD904870">
      <w:numFmt w:val="bullet"/>
      <w:lvlText w:val="•"/>
      <w:lvlJc w:val="left"/>
      <w:pPr>
        <w:ind w:left="5792" w:hanging="360"/>
      </w:pPr>
      <w:rPr>
        <w:rFonts w:hint="default"/>
        <w:lang w:val="ru-RU" w:eastAsia="en-US" w:bidi="ar-SA"/>
      </w:rPr>
    </w:lvl>
    <w:lvl w:ilvl="6" w:tplc="7E807000">
      <w:numFmt w:val="bullet"/>
      <w:lvlText w:val="•"/>
      <w:lvlJc w:val="left"/>
      <w:pPr>
        <w:ind w:left="6787" w:hanging="360"/>
      </w:pPr>
      <w:rPr>
        <w:rFonts w:hint="default"/>
        <w:lang w:val="ru-RU" w:eastAsia="en-US" w:bidi="ar-SA"/>
      </w:rPr>
    </w:lvl>
    <w:lvl w:ilvl="7" w:tplc="23A6E73E">
      <w:numFmt w:val="bullet"/>
      <w:lvlText w:val="•"/>
      <w:lvlJc w:val="left"/>
      <w:pPr>
        <w:ind w:left="7781" w:hanging="360"/>
      </w:pPr>
      <w:rPr>
        <w:rFonts w:hint="default"/>
        <w:lang w:val="ru-RU" w:eastAsia="en-US" w:bidi="ar-SA"/>
      </w:rPr>
    </w:lvl>
    <w:lvl w:ilvl="8" w:tplc="FCA60AA8">
      <w:numFmt w:val="bullet"/>
      <w:lvlText w:val="•"/>
      <w:lvlJc w:val="left"/>
      <w:pPr>
        <w:ind w:left="8776" w:hanging="360"/>
      </w:pPr>
      <w:rPr>
        <w:rFonts w:hint="default"/>
        <w:lang w:val="ru-RU" w:eastAsia="en-US" w:bidi="ar-SA"/>
      </w:rPr>
    </w:lvl>
  </w:abstractNum>
  <w:abstractNum w:abstractNumId="108" w15:restartNumberingAfterBreak="0">
    <w:nsid w:val="4CB87A84"/>
    <w:multiLevelType w:val="hybridMultilevel"/>
    <w:tmpl w:val="CFA6C5B8"/>
    <w:lvl w:ilvl="0" w:tplc="D6088982">
      <w:start w:val="23"/>
      <w:numFmt w:val="decimal"/>
      <w:lvlText w:val="%1."/>
      <w:lvlJc w:val="left"/>
      <w:pPr>
        <w:ind w:left="710" w:hanging="5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A06CD4">
      <w:numFmt w:val="bullet"/>
      <w:lvlText w:val="•"/>
      <w:lvlJc w:val="left"/>
      <w:pPr>
        <w:ind w:left="1739" w:hanging="514"/>
      </w:pPr>
      <w:rPr>
        <w:rFonts w:hint="default"/>
        <w:lang w:val="ru-RU" w:eastAsia="en-US" w:bidi="ar-SA"/>
      </w:rPr>
    </w:lvl>
    <w:lvl w:ilvl="2" w:tplc="851042A0">
      <w:numFmt w:val="bullet"/>
      <w:lvlText w:val="•"/>
      <w:lvlJc w:val="left"/>
      <w:pPr>
        <w:ind w:left="2758" w:hanging="514"/>
      </w:pPr>
      <w:rPr>
        <w:rFonts w:hint="default"/>
        <w:lang w:val="ru-RU" w:eastAsia="en-US" w:bidi="ar-SA"/>
      </w:rPr>
    </w:lvl>
    <w:lvl w:ilvl="3" w:tplc="7186B6DA">
      <w:numFmt w:val="bullet"/>
      <w:lvlText w:val="•"/>
      <w:lvlJc w:val="left"/>
      <w:pPr>
        <w:ind w:left="3778" w:hanging="514"/>
      </w:pPr>
      <w:rPr>
        <w:rFonts w:hint="default"/>
        <w:lang w:val="ru-RU" w:eastAsia="en-US" w:bidi="ar-SA"/>
      </w:rPr>
    </w:lvl>
    <w:lvl w:ilvl="4" w:tplc="6254966A">
      <w:numFmt w:val="bullet"/>
      <w:lvlText w:val="•"/>
      <w:lvlJc w:val="left"/>
      <w:pPr>
        <w:ind w:left="4797" w:hanging="514"/>
      </w:pPr>
      <w:rPr>
        <w:rFonts w:hint="default"/>
        <w:lang w:val="ru-RU" w:eastAsia="en-US" w:bidi="ar-SA"/>
      </w:rPr>
    </w:lvl>
    <w:lvl w:ilvl="5" w:tplc="D5966C40">
      <w:numFmt w:val="bullet"/>
      <w:lvlText w:val="•"/>
      <w:lvlJc w:val="left"/>
      <w:pPr>
        <w:ind w:left="5817" w:hanging="514"/>
      </w:pPr>
      <w:rPr>
        <w:rFonts w:hint="default"/>
        <w:lang w:val="ru-RU" w:eastAsia="en-US" w:bidi="ar-SA"/>
      </w:rPr>
    </w:lvl>
    <w:lvl w:ilvl="6" w:tplc="5BD68B36">
      <w:numFmt w:val="bullet"/>
      <w:lvlText w:val="•"/>
      <w:lvlJc w:val="left"/>
      <w:pPr>
        <w:ind w:left="6836" w:hanging="514"/>
      </w:pPr>
      <w:rPr>
        <w:rFonts w:hint="default"/>
        <w:lang w:val="ru-RU" w:eastAsia="en-US" w:bidi="ar-SA"/>
      </w:rPr>
    </w:lvl>
    <w:lvl w:ilvl="7" w:tplc="0FF0E3B8">
      <w:numFmt w:val="bullet"/>
      <w:lvlText w:val="•"/>
      <w:lvlJc w:val="left"/>
      <w:pPr>
        <w:ind w:left="7856" w:hanging="514"/>
      </w:pPr>
      <w:rPr>
        <w:rFonts w:hint="default"/>
        <w:lang w:val="ru-RU" w:eastAsia="en-US" w:bidi="ar-SA"/>
      </w:rPr>
    </w:lvl>
    <w:lvl w:ilvl="8" w:tplc="D056036A">
      <w:numFmt w:val="bullet"/>
      <w:lvlText w:val="•"/>
      <w:lvlJc w:val="left"/>
      <w:pPr>
        <w:ind w:left="8875" w:hanging="514"/>
      </w:pPr>
      <w:rPr>
        <w:rFonts w:hint="default"/>
        <w:lang w:val="ru-RU" w:eastAsia="en-US" w:bidi="ar-SA"/>
      </w:rPr>
    </w:lvl>
  </w:abstractNum>
  <w:abstractNum w:abstractNumId="109" w15:restartNumberingAfterBreak="0">
    <w:nsid w:val="4D487AFC"/>
    <w:multiLevelType w:val="multilevel"/>
    <w:tmpl w:val="B06E09E6"/>
    <w:lvl w:ilvl="0">
      <w:start w:val="1"/>
      <w:numFmt w:val="upperRoman"/>
      <w:lvlText w:val="%1."/>
      <w:lvlJc w:val="left"/>
      <w:pPr>
        <w:ind w:left="923" w:hanging="214"/>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2."/>
      <w:lvlJc w:val="left"/>
      <w:pPr>
        <w:ind w:left="710"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2.%3."/>
      <w:lvlJc w:val="left"/>
      <w:pPr>
        <w:ind w:left="1130"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2.%3.%4."/>
      <w:lvlJc w:val="left"/>
      <w:pPr>
        <w:ind w:left="1310"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2.%3.%4.%5."/>
      <w:lvlJc w:val="left"/>
      <w:pPr>
        <w:ind w:left="710" w:hanging="11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start w:val="1"/>
      <w:numFmt w:val="decimal"/>
      <w:lvlText w:val="%2.%3.%4.%5.%6."/>
      <w:lvlJc w:val="left"/>
      <w:pPr>
        <w:ind w:left="1662" w:hanging="9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4744" w:hanging="953"/>
      </w:pPr>
      <w:rPr>
        <w:rFonts w:hint="default"/>
        <w:lang w:val="ru-RU" w:eastAsia="en-US" w:bidi="ar-SA"/>
      </w:rPr>
    </w:lvl>
    <w:lvl w:ilvl="7">
      <w:numFmt w:val="bullet"/>
      <w:lvlText w:val="•"/>
      <w:lvlJc w:val="left"/>
      <w:pPr>
        <w:ind w:left="6287" w:hanging="953"/>
      </w:pPr>
      <w:rPr>
        <w:rFonts w:hint="default"/>
        <w:lang w:val="ru-RU" w:eastAsia="en-US" w:bidi="ar-SA"/>
      </w:rPr>
    </w:lvl>
    <w:lvl w:ilvl="8">
      <w:numFmt w:val="bullet"/>
      <w:lvlText w:val="•"/>
      <w:lvlJc w:val="left"/>
      <w:pPr>
        <w:ind w:left="7829" w:hanging="953"/>
      </w:pPr>
      <w:rPr>
        <w:rFonts w:hint="default"/>
        <w:lang w:val="ru-RU" w:eastAsia="en-US" w:bidi="ar-SA"/>
      </w:rPr>
    </w:lvl>
  </w:abstractNum>
  <w:abstractNum w:abstractNumId="110" w15:restartNumberingAfterBreak="0">
    <w:nsid w:val="4DCC494F"/>
    <w:multiLevelType w:val="hybridMultilevel"/>
    <w:tmpl w:val="4768CD4E"/>
    <w:lvl w:ilvl="0" w:tplc="C9A43396">
      <w:numFmt w:val="bullet"/>
      <w:lvlText w:val="-"/>
      <w:lvlJc w:val="left"/>
      <w:pPr>
        <w:ind w:left="170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A6C185A">
      <w:numFmt w:val="bullet"/>
      <w:lvlText w:val="•"/>
      <w:lvlJc w:val="left"/>
      <w:pPr>
        <w:ind w:left="2621" w:hanging="140"/>
      </w:pPr>
      <w:rPr>
        <w:rFonts w:hint="default"/>
        <w:lang w:val="ru-RU" w:eastAsia="en-US" w:bidi="ar-SA"/>
      </w:rPr>
    </w:lvl>
    <w:lvl w:ilvl="2" w:tplc="8C24B7DA">
      <w:numFmt w:val="bullet"/>
      <w:lvlText w:val="•"/>
      <w:lvlJc w:val="left"/>
      <w:pPr>
        <w:ind w:left="3542" w:hanging="140"/>
      </w:pPr>
      <w:rPr>
        <w:rFonts w:hint="default"/>
        <w:lang w:val="ru-RU" w:eastAsia="en-US" w:bidi="ar-SA"/>
      </w:rPr>
    </w:lvl>
    <w:lvl w:ilvl="3" w:tplc="D7CC635A">
      <w:numFmt w:val="bullet"/>
      <w:lvlText w:val="•"/>
      <w:lvlJc w:val="left"/>
      <w:pPr>
        <w:ind w:left="4464" w:hanging="140"/>
      </w:pPr>
      <w:rPr>
        <w:rFonts w:hint="default"/>
        <w:lang w:val="ru-RU" w:eastAsia="en-US" w:bidi="ar-SA"/>
      </w:rPr>
    </w:lvl>
    <w:lvl w:ilvl="4" w:tplc="F26248E4">
      <w:numFmt w:val="bullet"/>
      <w:lvlText w:val="•"/>
      <w:lvlJc w:val="left"/>
      <w:pPr>
        <w:ind w:left="5385" w:hanging="140"/>
      </w:pPr>
      <w:rPr>
        <w:rFonts w:hint="default"/>
        <w:lang w:val="ru-RU" w:eastAsia="en-US" w:bidi="ar-SA"/>
      </w:rPr>
    </w:lvl>
    <w:lvl w:ilvl="5" w:tplc="E23CA186">
      <w:numFmt w:val="bullet"/>
      <w:lvlText w:val="•"/>
      <w:lvlJc w:val="left"/>
      <w:pPr>
        <w:ind w:left="6307" w:hanging="140"/>
      </w:pPr>
      <w:rPr>
        <w:rFonts w:hint="default"/>
        <w:lang w:val="ru-RU" w:eastAsia="en-US" w:bidi="ar-SA"/>
      </w:rPr>
    </w:lvl>
    <w:lvl w:ilvl="6" w:tplc="0B3A195E">
      <w:numFmt w:val="bullet"/>
      <w:lvlText w:val="•"/>
      <w:lvlJc w:val="left"/>
      <w:pPr>
        <w:ind w:left="7228" w:hanging="140"/>
      </w:pPr>
      <w:rPr>
        <w:rFonts w:hint="default"/>
        <w:lang w:val="ru-RU" w:eastAsia="en-US" w:bidi="ar-SA"/>
      </w:rPr>
    </w:lvl>
    <w:lvl w:ilvl="7" w:tplc="8348BF86">
      <w:numFmt w:val="bullet"/>
      <w:lvlText w:val="•"/>
      <w:lvlJc w:val="left"/>
      <w:pPr>
        <w:ind w:left="8150" w:hanging="140"/>
      </w:pPr>
      <w:rPr>
        <w:rFonts w:hint="default"/>
        <w:lang w:val="ru-RU" w:eastAsia="en-US" w:bidi="ar-SA"/>
      </w:rPr>
    </w:lvl>
    <w:lvl w:ilvl="8" w:tplc="227EC4EA">
      <w:numFmt w:val="bullet"/>
      <w:lvlText w:val="•"/>
      <w:lvlJc w:val="left"/>
      <w:pPr>
        <w:ind w:left="9071" w:hanging="140"/>
      </w:pPr>
      <w:rPr>
        <w:rFonts w:hint="default"/>
        <w:lang w:val="ru-RU" w:eastAsia="en-US" w:bidi="ar-SA"/>
      </w:rPr>
    </w:lvl>
  </w:abstractNum>
  <w:abstractNum w:abstractNumId="111" w15:restartNumberingAfterBreak="0">
    <w:nsid w:val="4E571FFD"/>
    <w:multiLevelType w:val="hybridMultilevel"/>
    <w:tmpl w:val="E604BAAC"/>
    <w:lvl w:ilvl="0" w:tplc="DF1CCE2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C21C514A">
      <w:numFmt w:val="bullet"/>
      <w:lvlText w:val="•"/>
      <w:lvlJc w:val="left"/>
      <w:pPr>
        <w:ind w:left="1814" w:hanging="360"/>
      </w:pPr>
      <w:rPr>
        <w:rFonts w:hint="default"/>
        <w:lang w:val="ru-RU" w:eastAsia="en-US" w:bidi="ar-SA"/>
      </w:rPr>
    </w:lvl>
    <w:lvl w:ilvl="2" w:tplc="E2A42B02">
      <w:numFmt w:val="bullet"/>
      <w:lvlText w:val="•"/>
      <w:lvlJc w:val="left"/>
      <w:pPr>
        <w:ind w:left="2809" w:hanging="360"/>
      </w:pPr>
      <w:rPr>
        <w:rFonts w:hint="default"/>
        <w:lang w:val="ru-RU" w:eastAsia="en-US" w:bidi="ar-SA"/>
      </w:rPr>
    </w:lvl>
    <w:lvl w:ilvl="3" w:tplc="55E466B4">
      <w:numFmt w:val="bullet"/>
      <w:lvlText w:val="•"/>
      <w:lvlJc w:val="left"/>
      <w:pPr>
        <w:ind w:left="3803" w:hanging="360"/>
      </w:pPr>
      <w:rPr>
        <w:rFonts w:hint="default"/>
        <w:lang w:val="ru-RU" w:eastAsia="en-US" w:bidi="ar-SA"/>
      </w:rPr>
    </w:lvl>
    <w:lvl w:ilvl="4" w:tplc="9D986B46">
      <w:numFmt w:val="bullet"/>
      <w:lvlText w:val="•"/>
      <w:lvlJc w:val="left"/>
      <w:pPr>
        <w:ind w:left="4798" w:hanging="360"/>
      </w:pPr>
      <w:rPr>
        <w:rFonts w:hint="default"/>
        <w:lang w:val="ru-RU" w:eastAsia="en-US" w:bidi="ar-SA"/>
      </w:rPr>
    </w:lvl>
    <w:lvl w:ilvl="5" w:tplc="E8B6232A">
      <w:numFmt w:val="bullet"/>
      <w:lvlText w:val="•"/>
      <w:lvlJc w:val="left"/>
      <w:pPr>
        <w:ind w:left="5792" w:hanging="360"/>
      </w:pPr>
      <w:rPr>
        <w:rFonts w:hint="default"/>
        <w:lang w:val="ru-RU" w:eastAsia="en-US" w:bidi="ar-SA"/>
      </w:rPr>
    </w:lvl>
    <w:lvl w:ilvl="6" w:tplc="86CE3260">
      <w:numFmt w:val="bullet"/>
      <w:lvlText w:val="•"/>
      <w:lvlJc w:val="left"/>
      <w:pPr>
        <w:ind w:left="6787" w:hanging="360"/>
      </w:pPr>
      <w:rPr>
        <w:rFonts w:hint="default"/>
        <w:lang w:val="ru-RU" w:eastAsia="en-US" w:bidi="ar-SA"/>
      </w:rPr>
    </w:lvl>
    <w:lvl w:ilvl="7" w:tplc="0706D610">
      <w:numFmt w:val="bullet"/>
      <w:lvlText w:val="•"/>
      <w:lvlJc w:val="left"/>
      <w:pPr>
        <w:ind w:left="7781" w:hanging="360"/>
      </w:pPr>
      <w:rPr>
        <w:rFonts w:hint="default"/>
        <w:lang w:val="ru-RU" w:eastAsia="en-US" w:bidi="ar-SA"/>
      </w:rPr>
    </w:lvl>
    <w:lvl w:ilvl="8" w:tplc="C4A43D20">
      <w:numFmt w:val="bullet"/>
      <w:lvlText w:val="•"/>
      <w:lvlJc w:val="left"/>
      <w:pPr>
        <w:ind w:left="8776" w:hanging="360"/>
      </w:pPr>
      <w:rPr>
        <w:rFonts w:hint="default"/>
        <w:lang w:val="ru-RU" w:eastAsia="en-US" w:bidi="ar-SA"/>
      </w:rPr>
    </w:lvl>
  </w:abstractNum>
  <w:abstractNum w:abstractNumId="112" w15:restartNumberingAfterBreak="0">
    <w:nsid w:val="508309F0"/>
    <w:multiLevelType w:val="hybridMultilevel"/>
    <w:tmpl w:val="EF089960"/>
    <w:lvl w:ilvl="0" w:tplc="835E524A">
      <w:numFmt w:val="bullet"/>
      <w:lvlText w:val=""/>
      <w:lvlJc w:val="left"/>
      <w:pPr>
        <w:ind w:left="710" w:hanging="768"/>
      </w:pPr>
      <w:rPr>
        <w:rFonts w:ascii="Symbol" w:eastAsia="Symbol" w:hAnsi="Symbol" w:cs="Symbol" w:hint="default"/>
        <w:b w:val="0"/>
        <w:bCs w:val="0"/>
        <w:i w:val="0"/>
        <w:iCs w:val="0"/>
        <w:spacing w:val="0"/>
        <w:w w:val="100"/>
        <w:sz w:val="24"/>
        <w:szCs w:val="24"/>
        <w:lang w:val="ru-RU" w:eastAsia="en-US" w:bidi="ar-SA"/>
      </w:rPr>
    </w:lvl>
    <w:lvl w:ilvl="1" w:tplc="62A260F4">
      <w:numFmt w:val="bullet"/>
      <w:lvlText w:val=""/>
      <w:lvlJc w:val="left"/>
      <w:pPr>
        <w:ind w:left="710" w:hanging="768"/>
      </w:pPr>
      <w:rPr>
        <w:rFonts w:ascii="Symbol" w:eastAsia="Symbol" w:hAnsi="Symbol" w:cs="Symbol" w:hint="default"/>
        <w:b w:val="0"/>
        <w:bCs w:val="0"/>
        <w:i w:val="0"/>
        <w:iCs w:val="0"/>
        <w:spacing w:val="0"/>
        <w:w w:val="100"/>
        <w:sz w:val="24"/>
        <w:szCs w:val="24"/>
        <w:lang w:val="ru-RU" w:eastAsia="en-US" w:bidi="ar-SA"/>
      </w:rPr>
    </w:lvl>
    <w:lvl w:ilvl="2" w:tplc="EAAA3E6A">
      <w:numFmt w:val="bullet"/>
      <w:lvlText w:val="•"/>
      <w:lvlJc w:val="left"/>
      <w:pPr>
        <w:ind w:left="2758" w:hanging="768"/>
      </w:pPr>
      <w:rPr>
        <w:rFonts w:hint="default"/>
        <w:lang w:val="ru-RU" w:eastAsia="en-US" w:bidi="ar-SA"/>
      </w:rPr>
    </w:lvl>
    <w:lvl w:ilvl="3" w:tplc="F6A6DDFA">
      <w:numFmt w:val="bullet"/>
      <w:lvlText w:val="•"/>
      <w:lvlJc w:val="left"/>
      <w:pPr>
        <w:ind w:left="3778" w:hanging="768"/>
      </w:pPr>
      <w:rPr>
        <w:rFonts w:hint="default"/>
        <w:lang w:val="ru-RU" w:eastAsia="en-US" w:bidi="ar-SA"/>
      </w:rPr>
    </w:lvl>
    <w:lvl w:ilvl="4" w:tplc="42623770">
      <w:numFmt w:val="bullet"/>
      <w:lvlText w:val="•"/>
      <w:lvlJc w:val="left"/>
      <w:pPr>
        <w:ind w:left="4797" w:hanging="768"/>
      </w:pPr>
      <w:rPr>
        <w:rFonts w:hint="default"/>
        <w:lang w:val="ru-RU" w:eastAsia="en-US" w:bidi="ar-SA"/>
      </w:rPr>
    </w:lvl>
    <w:lvl w:ilvl="5" w:tplc="38F43308">
      <w:numFmt w:val="bullet"/>
      <w:lvlText w:val="•"/>
      <w:lvlJc w:val="left"/>
      <w:pPr>
        <w:ind w:left="5817" w:hanging="768"/>
      </w:pPr>
      <w:rPr>
        <w:rFonts w:hint="default"/>
        <w:lang w:val="ru-RU" w:eastAsia="en-US" w:bidi="ar-SA"/>
      </w:rPr>
    </w:lvl>
    <w:lvl w:ilvl="6" w:tplc="451A7C3C">
      <w:numFmt w:val="bullet"/>
      <w:lvlText w:val="•"/>
      <w:lvlJc w:val="left"/>
      <w:pPr>
        <w:ind w:left="6836" w:hanging="768"/>
      </w:pPr>
      <w:rPr>
        <w:rFonts w:hint="default"/>
        <w:lang w:val="ru-RU" w:eastAsia="en-US" w:bidi="ar-SA"/>
      </w:rPr>
    </w:lvl>
    <w:lvl w:ilvl="7" w:tplc="72162BE4">
      <w:numFmt w:val="bullet"/>
      <w:lvlText w:val="•"/>
      <w:lvlJc w:val="left"/>
      <w:pPr>
        <w:ind w:left="7856" w:hanging="768"/>
      </w:pPr>
      <w:rPr>
        <w:rFonts w:hint="default"/>
        <w:lang w:val="ru-RU" w:eastAsia="en-US" w:bidi="ar-SA"/>
      </w:rPr>
    </w:lvl>
    <w:lvl w:ilvl="8" w:tplc="26F6085E">
      <w:numFmt w:val="bullet"/>
      <w:lvlText w:val="•"/>
      <w:lvlJc w:val="left"/>
      <w:pPr>
        <w:ind w:left="8875" w:hanging="768"/>
      </w:pPr>
      <w:rPr>
        <w:rFonts w:hint="default"/>
        <w:lang w:val="ru-RU" w:eastAsia="en-US" w:bidi="ar-SA"/>
      </w:rPr>
    </w:lvl>
  </w:abstractNum>
  <w:abstractNum w:abstractNumId="113" w15:restartNumberingAfterBreak="0">
    <w:nsid w:val="508F56A3"/>
    <w:multiLevelType w:val="hybridMultilevel"/>
    <w:tmpl w:val="0312402A"/>
    <w:lvl w:ilvl="0" w:tplc="1862D9E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5128BD54">
      <w:numFmt w:val="bullet"/>
      <w:lvlText w:val="•"/>
      <w:lvlJc w:val="left"/>
      <w:pPr>
        <w:ind w:left="1814" w:hanging="360"/>
      </w:pPr>
      <w:rPr>
        <w:rFonts w:hint="default"/>
        <w:lang w:val="ru-RU" w:eastAsia="en-US" w:bidi="ar-SA"/>
      </w:rPr>
    </w:lvl>
    <w:lvl w:ilvl="2" w:tplc="EC1A27A4">
      <w:numFmt w:val="bullet"/>
      <w:lvlText w:val="•"/>
      <w:lvlJc w:val="left"/>
      <w:pPr>
        <w:ind w:left="2809" w:hanging="360"/>
      </w:pPr>
      <w:rPr>
        <w:rFonts w:hint="default"/>
        <w:lang w:val="ru-RU" w:eastAsia="en-US" w:bidi="ar-SA"/>
      </w:rPr>
    </w:lvl>
    <w:lvl w:ilvl="3" w:tplc="2D8837DE">
      <w:numFmt w:val="bullet"/>
      <w:lvlText w:val="•"/>
      <w:lvlJc w:val="left"/>
      <w:pPr>
        <w:ind w:left="3803" w:hanging="360"/>
      </w:pPr>
      <w:rPr>
        <w:rFonts w:hint="default"/>
        <w:lang w:val="ru-RU" w:eastAsia="en-US" w:bidi="ar-SA"/>
      </w:rPr>
    </w:lvl>
    <w:lvl w:ilvl="4" w:tplc="BDD40D9C">
      <w:numFmt w:val="bullet"/>
      <w:lvlText w:val="•"/>
      <w:lvlJc w:val="left"/>
      <w:pPr>
        <w:ind w:left="4798" w:hanging="360"/>
      </w:pPr>
      <w:rPr>
        <w:rFonts w:hint="default"/>
        <w:lang w:val="ru-RU" w:eastAsia="en-US" w:bidi="ar-SA"/>
      </w:rPr>
    </w:lvl>
    <w:lvl w:ilvl="5" w:tplc="992E0D8A">
      <w:numFmt w:val="bullet"/>
      <w:lvlText w:val="•"/>
      <w:lvlJc w:val="left"/>
      <w:pPr>
        <w:ind w:left="5792" w:hanging="360"/>
      </w:pPr>
      <w:rPr>
        <w:rFonts w:hint="default"/>
        <w:lang w:val="ru-RU" w:eastAsia="en-US" w:bidi="ar-SA"/>
      </w:rPr>
    </w:lvl>
    <w:lvl w:ilvl="6" w:tplc="C79C2FEE">
      <w:numFmt w:val="bullet"/>
      <w:lvlText w:val="•"/>
      <w:lvlJc w:val="left"/>
      <w:pPr>
        <w:ind w:left="6787" w:hanging="360"/>
      </w:pPr>
      <w:rPr>
        <w:rFonts w:hint="default"/>
        <w:lang w:val="ru-RU" w:eastAsia="en-US" w:bidi="ar-SA"/>
      </w:rPr>
    </w:lvl>
    <w:lvl w:ilvl="7" w:tplc="0B0C0952">
      <w:numFmt w:val="bullet"/>
      <w:lvlText w:val="•"/>
      <w:lvlJc w:val="left"/>
      <w:pPr>
        <w:ind w:left="7781" w:hanging="360"/>
      </w:pPr>
      <w:rPr>
        <w:rFonts w:hint="default"/>
        <w:lang w:val="ru-RU" w:eastAsia="en-US" w:bidi="ar-SA"/>
      </w:rPr>
    </w:lvl>
    <w:lvl w:ilvl="8" w:tplc="CC1ABBD2">
      <w:numFmt w:val="bullet"/>
      <w:lvlText w:val="•"/>
      <w:lvlJc w:val="left"/>
      <w:pPr>
        <w:ind w:left="8776" w:hanging="360"/>
      </w:pPr>
      <w:rPr>
        <w:rFonts w:hint="default"/>
        <w:lang w:val="ru-RU" w:eastAsia="en-US" w:bidi="ar-SA"/>
      </w:rPr>
    </w:lvl>
  </w:abstractNum>
  <w:abstractNum w:abstractNumId="114" w15:restartNumberingAfterBreak="0">
    <w:nsid w:val="50F515C7"/>
    <w:multiLevelType w:val="hybridMultilevel"/>
    <w:tmpl w:val="53E4C884"/>
    <w:lvl w:ilvl="0" w:tplc="2E60918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9BAC9960">
      <w:numFmt w:val="bullet"/>
      <w:lvlText w:val="•"/>
      <w:lvlJc w:val="left"/>
      <w:pPr>
        <w:ind w:left="1814" w:hanging="360"/>
      </w:pPr>
      <w:rPr>
        <w:rFonts w:hint="default"/>
        <w:lang w:val="ru-RU" w:eastAsia="en-US" w:bidi="ar-SA"/>
      </w:rPr>
    </w:lvl>
    <w:lvl w:ilvl="2" w:tplc="A27A9C10">
      <w:numFmt w:val="bullet"/>
      <w:lvlText w:val="•"/>
      <w:lvlJc w:val="left"/>
      <w:pPr>
        <w:ind w:left="2809" w:hanging="360"/>
      </w:pPr>
      <w:rPr>
        <w:rFonts w:hint="default"/>
        <w:lang w:val="ru-RU" w:eastAsia="en-US" w:bidi="ar-SA"/>
      </w:rPr>
    </w:lvl>
    <w:lvl w:ilvl="3" w:tplc="8536E6F0">
      <w:numFmt w:val="bullet"/>
      <w:lvlText w:val="•"/>
      <w:lvlJc w:val="left"/>
      <w:pPr>
        <w:ind w:left="3803" w:hanging="360"/>
      </w:pPr>
      <w:rPr>
        <w:rFonts w:hint="default"/>
        <w:lang w:val="ru-RU" w:eastAsia="en-US" w:bidi="ar-SA"/>
      </w:rPr>
    </w:lvl>
    <w:lvl w:ilvl="4" w:tplc="213E97FC">
      <w:numFmt w:val="bullet"/>
      <w:lvlText w:val="•"/>
      <w:lvlJc w:val="left"/>
      <w:pPr>
        <w:ind w:left="4798" w:hanging="360"/>
      </w:pPr>
      <w:rPr>
        <w:rFonts w:hint="default"/>
        <w:lang w:val="ru-RU" w:eastAsia="en-US" w:bidi="ar-SA"/>
      </w:rPr>
    </w:lvl>
    <w:lvl w:ilvl="5" w:tplc="23C2520C">
      <w:numFmt w:val="bullet"/>
      <w:lvlText w:val="•"/>
      <w:lvlJc w:val="left"/>
      <w:pPr>
        <w:ind w:left="5792" w:hanging="360"/>
      </w:pPr>
      <w:rPr>
        <w:rFonts w:hint="default"/>
        <w:lang w:val="ru-RU" w:eastAsia="en-US" w:bidi="ar-SA"/>
      </w:rPr>
    </w:lvl>
    <w:lvl w:ilvl="6" w:tplc="027A4EC2">
      <w:numFmt w:val="bullet"/>
      <w:lvlText w:val="•"/>
      <w:lvlJc w:val="left"/>
      <w:pPr>
        <w:ind w:left="6787" w:hanging="360"/>
      </w:pPr>
      <w:rPr>
        <w:rFonts w:hint="default"/>
        <w:lang w:val="ru-RU" w:eastAsia="en-US" w:bidi="ar-SA"/>
      </w:rPr>
    </w:lvl>
    <w:lvl w:ilvl="7" w:tplc="D4901D44">
      <w:numFmt w:val="bullet"/>
      <w:lvlText w:val="•"/>
      <w:lvlJc w:val="left"/>
      <w:pPr>
        <w:ind w:left="7781" w:hanging="360"/>
      </w:pPr>
      <w:rPr>
        <w:rFonts w:hint="default"/>
        <w:lang w:val="ru-RU" w:eastAsia="en-US" w:bidi="ar-SA"/>
      </w:rPr>
    </w:lvl>
    <w:lvl w:ilvl="8" w:tplc="F9E09AB2">
      <w:numFmt w:val="bullet"/>
      <w:lvlText w:val="•"/>
      <w:lvlJc w:val="left"/>
      <w:pPr>
        <w:ind w:left="8776" w:hanging="360"/>
      </w:pPr>
      <w:rPr>
        <w:rFonts w:hint="default"/>
        <w:lang w:val="ru-RU" w:eastAsia="en-US" w:bidi="ar-SA"/>
      </w:rPr>
    </w:lvl>
  </w:abstractNum>
  <w:abstractNum w:abstractNumId="115" w15:restartNumberingAfterBreak="0">
    <w:nsid w:val="51C66B5E"/>
    <w:multiLevelType w:val="hybridMultilevel"/>
    <w:tmpl w:val="AB00BD3A"/>
    <w:lvl w:ilvl="0" w:tplc="CAAA96A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2522144C">
      <w:numFmt w:val="bullet"/>
      <w:lvlText w:val="•"/>
      <w:lvlJc w:val="left"/>
      <w:pPr>
        <w:ind w:left="1814" w:hanging="360"/>
      </w:pPr>
      <w:rPr>
        <w:rFonts w:hint="default"/>
        <w:lang w:val="ru-RU" w:eastAsia="en-US" w:bidi="ar-SA"/>
      </w:rPr>
    </w:lvl>
    <w:lvl w:ilvl="2" w:tplc="E57E9F74">
      <w:numFmt w:val="bullet"/>
      <w:lvlText w:val="•"/>
      <w:lvlJc w:val="left"/>
      <w:pPr>
        <w:ind w:left="2809" w:hanging="360"/>
      </w:pPr>
      <w:rPr>
        <w:rFonts w:hint="default"/>
        <w:lang w:val="ru-RU" w:eastAsia="en-US" w:bidi="ar-SA"/>
      </w:rPr>
    </w:lvl>
    <w:lvl w:ilvl="3" w:tplc="B736072E">
      <w:numFmt w:val="bullet"/>
      <w:lvlText w:val="•"/>
      <w:lvlJc w:val="left"/>
      <w:pPr>
        <w:ind w:left="3803" w:hanging="360"/>
      </w:pPr>
      <w:rPr>
        <w:rFonts w:hint="default"/>
        <w:lang w:val="ru-RU" w:eastAsia="en-US" w:bidi="ar-SA"/>
      </w:rPr>
    </w:lvl>
    <w:lvl w:ilvl="4" w:tplc="A8F2D53A">
      <w:numFmt w:val="bullet"/>
      <w:lvlText w:val="•"/>
      <w:lvlJc w:val="left"/>
      <w:pPr>
        <w:ind w:left="4798" w:hanging="360"/>
      </w:pPr>
      <w:rPr>
        <w:rFonts w:hint="default"/>
        <w:lang w:val="ru-RU" w:eastAsia="en-US" w:bidi="ar-SA"/>
      </w:rPr>
    </w:lvl>
    <w:lvl w:ilvl="5" w:tplc="C43477DA">
      <w:numFmt w:val="bullet"/>
      <w:lvlText w:val="•"/>
      <w:lvlJc w:val="left"/>
      <w:pPr>
        <w:ind w:left="5792" w:hanging="360"/>
      </w:pPr>
      <w:rPr>
        <w:rFonts w:hint="default"/>
        <w:lang w:val="ru-RU" w:eastAsia="en-US" w:bidi="ar-SA"/>
      </w:rPr>
    </w:lvl>
    <w:lvl w:ilvl="6" w:tplc="65B8DB3C">
      <w:numFmt w:val="bullet"/>
      <w:lvlText w:val="•"/>
      <w:lvlJc w:val="left"/>
      <w:pPr>
        <w:ind w:left="6787" w:hanging="360"/>
      </w:pPr>
      <w:rPr>
        <w:rFonts w:hint="default"/>
        <w:lang w:val="ru-RU" w:eastAsia="en-US" w:bidi="ar-SA"/>
      </w:rPr>
    </w:lvl>
    <w:lvl w:ilvl="7" w:tplc="112C0728">
      <w:numFmt w:val="bullet"/>
      <w:lvlText w:val="•"/>
      <w:lvlJc w:val="left"/>
      <w:pPr>
        <w:ind w:left="7781" w:hanging="360"/>
      </w:pPr>
      <w:rPr>
        <w:rFonts w:hint="default"/>
        <w:lang w:val="ru-RU" w:eastAsia="en-US" w:bidi="ar-SA"/>
      </w:rPr>
    </w:lvl>
    <w:lvl w:ilvl="8" w:tplc="006C77F2">
      <w:numFmt w:val="bullet"/>
      <w:lvlText w:val="•"/>
      <w:lvlJc w:val="left"/>
      <w:pPr>
        <w:ind w:left="8776" w:hanging="360"/>
      </w:pPr>
      <w:rPr>
        <w:rFonts w:hint="default"/>
        <w:lang w:val="ru-RU" w:eastAsia="en-US" w:bidi="ar-SA"/>
      </w:rPr>
    </w:lvl>
  </w:abstractNum>
  <w:abstractNum w:abstractNumId="116" w15:restartNumberingAfterBreak="0">
    <w:nsid w:val="552123E5"/>
    <w:multiLevelType w:val="hybridMultilevel"/>
    <w:tmpl w:val="5D3E8742"/>
    <w:lvl w:ilvl="0" w:tplc="73DC521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C8669A56">
      <w:numFmt w:val="bullet"/>
      <w:lvlText w:val="•"/>
      <w:lvlJc w:val="left"/>
      <w:pPr>
        <w:ind w:left="1814" w:hanging="360"/>
      </w:pPr>
      <w:rPr>
        <w:rFonts w:hint="default"/>
        <w:lang w:val="ru-RU" w:eastAsia="en-US" w:bidi="ar-SA"/>
      </w:rPr>
    </w:lvl>
    <w:lvl w:ilvl="2" w:tplc="785602D2">
      <w:numFmt w:val="bullet"/>
      <w:lvlText w:val="•"/>
      <w:lvlJc w:val="left"/>
      <w:pPr>
        <w:ind w:left="2809" w:hanging="360"/>
      </w:pPr>
      <w:rPr>
        <w:rFonts w:hint="default"/>
        <w:lang w:val="ru-RU" w:eastAsia="en-US" w:bidi="ar-SA"/>
      </w:rPr>
    </w:lvl>
    <w:lvl w:ilvl="3" w:tplc="7EF85BE0">
      <w:numFmt w:val="bullet"/>
      <w:lvlText w:val="•"/>
      <w:lvlJc w:val="left"/>
      <w:pPr>
        <w:ind w:left="3803" w:hanging="360"/>
      </w:pPr>
      <w:rPr>
        <w:rFonts w:hint="default"/>
        <w:lang w:val="ru-RU" w:eastAsia="en-US" w:bidi="ar-SA"/>
      </w:rPr>
    </w:lvl>
    <w:lvl w:ilvl="4" w:tplc="1BD059A2">
      <w:numFmt w:val="bullet"/>
      <w:lvlText w:val="•"/>
      <w:lvlJc w:val="left"/>
      <w:pPr>
        <w:ind w:left="4798" w:hanging="360"/>
      </w:pPr>
      <w:rPr>
        <w:rFonts w:hint="default"/>
        <w:lang w:val="ru-RU" w:eastAsia="en-US" w:bidi="ar-SA"/>
      </w:rPr>
    </w:lvl>
    <w:lvl w:ilvl="5" w:tplc="0A2C780A">
      <w:numFmt w:val="bullet"/>
      <w:lvlText w:val="•"/>
      <w:lvlJc w:val="left"/>
      <w:pPr>
        <w:ind w:left="5792" w:hanging="360"/>
      </w:pPr>
      <w:rPr>
        <w:rFonts w:hint="default"/>
        <w:lang w:val="ru-RU" w:eastAsia="en-US" w:bidi="ar-SA"/>
      </w:rPr>
    </w:lvl>
    <w:lvl w:ilvl="6" w:tplc="A79C9A34">
      <w:numFmt w:val="bullet"/>
      <w:lvlText w:val="•"/>
      <w:lvlJc w:val="left"/>
      <w:pPr>
        <w:ind w:left="6787" w:hanging="360"/>
      </w:pPr>
      <w:rPr>
        <w:rFonts w:hint="default"/>
        <w:lang w:val="ru-RU" w:eastAsia="en-US" w:bidi="ar-SA"/>
      </w:rPr>
    </w:lvl>
    <w:lvl w:ilvl="7" w:tplc="67DCD7C2">
      <w:numFmt w:val="bullet"/>
      <w:lvlText w:val="•"/>
      <w:lvlJc w:val="left"/>
      <w:pPr>
        <w:ind w:left="7781" w:hanging="360"/>
      </w:pPr>
      <w:rPr>
        <w:rFonts w:hint="default"/>
        <w:lang w:val="ru-RU" w:eastAsia="en-US" w:bidi="ar-SA"/>
      </w:rPr>
    </w:lvl>
    <w:lvl w:ilvl="8" w:tplc="D988D374">
      <w:numFmt w:val="bullet"/>
      <w:lvlText w:val="•"/>
      <w:lvlJc w:val="left"/>
      <w:pPr>
        <w:ind w:left="8776" w:hanging="360"/>
      </w:pPr>
      <w:rPr>
        <w:rFonts w:hint="default"/>
        <w:lang w:val="ru-RU" w:eastAsia="en-US" w:bidi="ar-SA"/>
      </w:rPr>
    </w:lvl>
  </w:abstractNum>
  <w:abstractNum w:abstractNumId="117" w15:restartNumberingAfterBreak="0">
    <w:nsid w:val="55613634"/>
    <w:multiLevelType w:val="hybridMultilevel"/>
    <w:tmpl w:val="44C82BFC"/>
    <w:lvl w:ilvl="0" w:tplc="C54C890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DBC0092E">
      <w:numFmt w:val="bullet"/>
      <w:lvlText w:val="•"/>
      <w:lvlJc w:val="left"/>
      <w:pPr>
        <w:ind w:left="1814" w:hanging="360"/>
      </w:pPr>
      <w:rPr>
        <w:rFonts w:hint="default"/>
        <w:lang w:val="ru-RU" w:eastAsia="en-US" w:bidi="ar-SA"/>
      </w:rPr>
    </w:lvl>
    <w:lvl w:ilvl="2" w:tplc="AE7EB740">
      <w:numFmt w:val="bullet"/>
      <w:lvlText w:val="•"/>
      <w:lvlJc w:val="left"/>
      <w:pPr>
        <w:ind w:left="2809" w:hanging="360"/>
      </w:pPr>
      <w:rPr>
        <w:rFonts w:hint="default"/>
        <w:lang w:val="ru-RU" w:eastAsia="en-US" w:bidi="ar-SA"/>
      </w:rPr>
    </w:lvl>
    <w:lvl w:ilvl="3" w:tplc="8164476C">
      <w:numFmt w:val="bullet"/>
      <w:lvlText w:val="•"/>
      <w:lvlJc w:val="left"/>
      <w:pPr>
        <w:ind w:left="3803" w:hanging="360"/>
      </w:pPr>
      <w:rPr>
        <w:rFonts w:hint="default"/>
        <w:lang w:val="ru-RU" w:eastAsia="en-US" w:bidi="ar-SA"/>
      </w:rPr>
    </w:lvl>
    <w:lvl w:ilvl="4" w:tplc="5F3E3B2E">
      <w:numFmt w:val="bullet"/>
      <w:lvlText w:val="•"/>
      <w:lvlJc w:val="left"/>
      <w:pPr>
        <w:ind w:left="4798" w:hanging="360"/>
      </w:pPr>
      <w:rPr>
        <w:rFonts w:hint="default"/>
        <w:lang w:val="ru-RU" w:eastAsia="en-US" w:bidi="ar-SA"/>
      </w:rPr>
    </w:lvl>
    <w:lvl w:ilvl="5" w:tplc="D58AB6E4">
      <w:numFmt w:val="bullet"/>
      <w:lvlText w:val="•"/>
      <w:lvlJc w:val="left"/>
      <w:pPr>
        <w:ind w:left="5792" w:hanging="360"/>
      </w:pPr>
      <w:rPr>
        <w:rFonts w:hint="default"/>
        <w:lang w:val="ru-RU" w:eastAsia="en-US" w:bidi="ar-SA"/>
      </w:rPr>
    </w:lvl>
    <w:lvl w:ilvl="6" w:tplc="DD8CF320">
      <w:numFmt w:val="bullet"/>
      <w:lvlText w:val="•"/>
      <w:lvlJc w:val="left"/>
      <w:pPr>
        <w:ind w:left="6787" w:hanging="360"/>
      </w:pPr>
      <w:rPr>
        <w:rFonts w:hint="default"/>
        <w:lang w:val="ru-RU" w:eastAsia="en-US" w:bidi="ar-SA"/>
      </w:rPr>
    </w:lvl>
    <w:lvl w:ilvl="7" w:tplc="B0E4BEEC">
      <w:numFmt w:val="bullet"/>
      <w:lvlText w:val="•"/>
      <w:lvlJc w:val="left"/>
      <w:pPr>
        <w:ind w:left="7781" w:hanging="360"/>
      </w:pPr>
      <w:rPr>
        <w:rFonts w:hint="default"/>
        <w:lang w:val="ru-RU" w:eastAsia="en-US" w:bidi="ar-SA"/>
      </w:rPr>
    </w:lvl>
    <w:lvl w:ilvl="8" w:tplc="E23003BC">
      <w:numFmt w:val="bullet"/>
      <w:lvlText w:val="•"/>
      <w:lvlJc w:val="left"/>
      <w:pPr>
        <w:ind w:left="8776" w:hanging="360"/>
      </w:pPr>
      <w:rPr>
        <w:rFonts w:hint="default"/>
        <w:lang w:val="ru-RU" w:eastAsia="en-US" w:bidi="ar-SA"/>
      </w:rPr>
    </w:lvl>
  </w:abstractNum>
  <w:abstractNum w:abstractNumId="118" w15:restartNumberingAfterBreak="0">
    <w:nsid w:val="557A6A89"/>
    <w:multiLevelType w:val="hybridMultilevel"/>
    <w:tmpl w:val="CD585FA2"/>
    <w:lvl w:ilvl="0" w:tplc="27984E1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CFAA54E">
      <w:numFmt w:val="bullet"/>
      <w:lvlText w:val="•"/>
      <w:lvlJc w:val="left"/>
      <w:pPr>
        <w:ind w:left="1814" w:hanging="360"/>
      </w:pPr>
      <w:rPr>
        <w:rFonts w:hint="default"/>
        <w:lang w:val="ru-RU" w:eastAsia="en-US" w:bidi="ar-SA"/>
      </w:rPr>
    </w:lvl>
    <w:lvl w:ilvl="2" w:tplc="0DC0BA30">
      <w:numFmt w:val="bullet"/>
      <w:lvlText w:val="•"/>
      <w:lvlJc w:val="left"/>
      <w:pPr>
        <w:ind w:left="2809" w:hanging="360"/>
      </w:pPr>
      <w:rPr>
        <w:rFonts w:hint="default"/>
        <w:lang w:val="ru-RU" w:eastAsia="en-US" w:bidi="ar-SA"/>
      </w:rPr>
    </w:lvl>
    <w:lvl w:ilvl="3" w:tplc="594E69C0">
      <w:numFmt w:val="bullet"/>
      <w:lvlText w:val="•"/>
      <w:lvlJc w:val="left"/>
      <w:pPr>
        <w:ind w:left="3803" w:hanging="360"/>
      </w:pPr>
      <w:rPr>
        <w:rFonts w:hint="default"/>
        <w:lang w:val="ru-RU" w:eastAsia="en-US" w:bidi="ar-SA"/>
      </w:rPr>
    </w:lvl>
    <w:lvl w:ilvl="4" w:tplc="69600D14">
      <w:numFmt w:val="bullet"/>
      <w:lvlText w:val="•"/>
      <w:lvlJc w:val="left"/>
      <w:pPr>
        <w:ind w:left="4798" w:hanging="360"/>
      </w:pPr>
      <w:rPr>
        <w:rFonts w:hint="default"/>
        <w:lang w:val="ru-RU" w:eastAsia="en-US" w:bidi="ar-SA"/>
      </w:rPr>
    </w:lvl>
    <w:lvl w:ilvl="5" w:tplc="2B44559C">
      <w:numFmt w:val="bullet"/>
      <w:lvlText w:val="•"/>
      <w:lvlJc w:val="left"/>
      <w:pPr>
        <w:ind w:left="5792" w:hanging="360"/>
      </w:pPr>
      <w:rPr>
        <w:rFonts w:hint="default"/>
        <w:lang w:val="ru-RU" w:eastAsia="en-US" w:bidi="ar-SA"/>
      </w:rPr>
    </w:lvl>
    <w:lvl w:ilvl="6" w:tplc="B5D67620">
      <w:numFmt w:val="bullet"/>
      <w:lvlText w:val="•"/>
      <w:lvlJc w:val="left"/>
      <w:pPr>
        <w:ind w:left="6787" w:hanging="360"/>
      </w:pPr>
      <w:rPr>
        <w:rFonts w:hint="default"/>
        <w:lang w:val="ru-RU" w:eastAsia="en-US" w:bidi="ar-SA"/>
      </w:rPr>
    </w:lvl>
    <w:lvl w:ilvl="7" w:tplc="172C3410">
      <w:numFmt w:val="bullet"/>
      <w:lvlText w:val="•"/>
      <w:lvlJc w:val="left"/>
      <w:pPr>
        <w:ind w:left="7781" w:hanging="360"/>
      </w:pPr>
      <w:rPr>
        <w:rFonts w:hint="default"/>
        <w:lang w:val="ru-RU" w:eastAsia="en-US" w:bidi="ar-SA"/>
      </w:rPr>
    </w:lvl>
    <w:lvl w:ilvl="8" w:tplc="AE1AB54C">
      <w:numFmt w:val="bullet"/>
      <w:lvlText w:val="•"/>
      <w:lvlJc w:val="left"/>
      <w:pPr>
        <w:ind w:left="8776" w:hanging="360"/>
      </w:pPr>
      <w:rPr>
        <w:rFonts w:hint="default"/>
        <w:lang w:val="ru-RU" w:eastAsia="en-US" w:bidi="ar-SA"/>
      </w:rPr>
    </w:lvl>
  </w:abstractNum>
  <w:abstractNum w:abstractNumId="119" w15:restartNumberingAfterBreak="0">
    <w:nsid w:val="558E0276"/>
    <w:multiLevelType w:val="hybridMultilevel"/>
    <w:tmpl w:val="4E546A4A"/>
    <w:lvl w:ilvl="0" w:tplc="FC9C843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D081370">
      <w:numFmt w:val="bullet"/>
      <w:lvlText w:val="•"/>
      <w:lvlJc w:val="left"/>
      <w:pPr>
        <w:ind w:left="1814" w:hanging="360"/>
      </w:pPr>
      <w:rPr>
        <w:rFonts w:hint="default"/>
        <w:lang w:val="ru-RU" w:eastAsia="en-US" w:bidi="ar-SA"/>
      </w:rPr>
    </w:lvl>
    <w:lvl w:ilvl="2" w:tplc="2FE6E0B6">
      <w:numFmt w:val="bullet"/>
      <w:lvlText w:val="•"/>
      <w:lvlJc w:val="left"/>
      <w:pPr>
        <w:ind w:left="2809" w:hanging="360"/>
      </w:pPr>
      <w:rPr>
        <w:rFonts w:hint="default"/>
        <w:lang w:val="ru-RU" w:eastAsia="en-US" w:bidi="ar-SA"/>
      </w:rPr>
    </w:lvl>
    <w:lvl w:ilvl="3" w:tplc="309E8006">
      <w:numFmt w:val="bullet"/>
      <w:lvlText w:val="•"/>
      <w:lvlJc w:val="left"/>
      <w:pPr>
        <w:ind w:left="3803" w:hanging="360"/>
      </w:pPr>
      <w:rPr>
        <w:rFonts w:hint="default"/>
        <w:lang w:val="ru-RU" w:eastAsia="en-US" w:bidi="ar-SA"/>
      </w:rPr>
    </w:lvl>
    <w:lvl w:ilvl="4" w:tplc="0A4C83DE">
      <w:numFmt w:val="bullet"/>
      <w:lvlText w:val="•"/>
      <w:lvlJc w:val="left"/>
      <w:pPr>
        <w:ind w:left="4798" w:hanging="360"/>
      </w:pPr>
      <w:rPr>
        <w:rFonts w:hint="default"/>
        <w:lang w:val="ru-RU" w:eastAsia="en-US" w:bidi="ar-SA"/>
      </w:rPr>
    </w:lvl>
    <w:lvl w:ilvl="5" w:tplc="7D0A6448">
      <w:numFmt w:val="bullet"/>
      <w:lvlText w:val="•"/>
      <w:lvlJc w:val="left"/>
      <w:pPr>
        <w:ind w:left="5792" w:hanging="360"/>
      </w:pPr>
      <w:rPr>
        <w:rFonts w:hint="default"/>
        <w:lang w:val="ru-RU" w:eastAsia="en-US" w:bidi="ar-SA"/>
      </w:rPr>
    </w:lvl>
    <w:lvl w:ilvl="6" w:tplc="80BAC006">
      <w:numFmt w:val="bullet"/>
      <w:lvlText w:val="•"/>
      <w:lvlJc w:val="left"/>
      <w:pPr>
        <w:ind w:left="6787" w:hanging="360"/>
      </w:pPr>
      <w:rPr>
        <w:rFonts w:hint="default"/>
        <w:lang w:val="ru-RU" w:eastAsia="en-US" w:bidi="ar-SA"/>
      </w:rPr>
    </w:lvl>
    <w:lvl w:ilvl="7" w:tplc="5C6033D4">
      <w:numFmt w:val="bullet"/>
      <w:lvlText w:val="•"/>
      <w:lvlJc w:val="left"/>
      <w:pPr>
        <w:ind w:left="7781" w:hanging="360"/>
      </w:pPr>
      <w:rPr>
        <w:rFonts w:hint="default"/>
        <w:lang w:val="ru-RU" w:eastAsia="en-US" w:bidi="ar-SA"/>
      </w:rPr>
    </w:lvl>
    <w:lvl w:ilvl="8" w:tplc="966C124C">
      <w:numFmt w:val="bullet"/>
      <w:lvlText w:val="•"/>
      <w:lvlJc w:val="left"/>
      <w:pPr>
        <w:ind w:left="8776" w:hanging="360"/>
      </w:pPr>
      <w:rPr>
        <w:rFonts w:hint="default"/>
        <w:lang w:val="ru-RU" w:eastAsia="en-US" w:bidi="ar-SA"/>
      </w:rPr>
    </w:lvl>
  </w:abstractNum>
  <w:abstractNum w:abstractNumId="120" w15:restartNumberingAfterBreak="0">
    <w:nsid w:val="56C80721"/>
    <w:multiLevelType w:val="hybridMultilevel"/>
    <w:tmpl w:val="3E62B4E4"/>
    <w:lvl w:ilvl="0" w:tplc="1E9CAA8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17046A26">
      <w:numFmt w:val="bullet"/>
      <w:lvlText w:val="•"/>
      <w:lvlJc w:val="left"/>
      <w:pPr>
        <w:ind w:left="1814" w:hanging="360"/>
      </w:pPr>
      <w:rPr>
        <w:rFonts w:hint="default"/>
        <w:lang w:val="ru-RU" w:eastAsia="en-US" w:bidi="ar-SA"/>
      </w:rPr>
    </w:lvl>
    <w:lvl w:ilvl="2" w:tplc="C0762686">
      <w:numFmt w:val="bullet"/>
      <w:lvlText w:val="•"/>
      <w:lvlJc w:val="left"/>
      <w:pPr>
        <w:ind w:left="2809" w:hanging="360"/>
      </w:pPr>
      <w:rPr>
        <w:rFonts w:hint="default"/>
        <w:lang w:val="ru-RU" w:eastAsia="en-US" w:bidi="ar-SA"/>
      </w:rPr>
    </w:lvl>
    <w:lvl w:ilvl="3" w:tplc="70B8B890">
      <w:numFmt w:val="bullet"/>
      <w:lvlText w:val="•"/>
      <w:lvlJc w:val="left"/>
      <w:pPr>
        <w:ind w:left="3803" w:hanging="360"/>
      </w:pPr>
      <w:rPr>
        <w:rFonts w:hint="default"/>
        <w:lang w:val="ru-RU" w:eastAsia="en-US" w:bidi="ar-SA"/>
      </w:rPr>
    </w:lvl>
    <w:lvl w:ilvl="4" w:tplc="E5CC67D8">
      <w:numFmt w:val="bullet"/>
      <w:lvlText w:val="•"/>
      <w:lvlJc w:val="left"/>
      <w:pPr>
        <w:ind w:left="4798" w:hanging="360"/>
      </w:pPr>
      <w:rPr>
        <w:rFonts w:hint="default"/>
        <w:lang w:val="ru-RU" w:eastAsia="en-US" w:bidi="ar-SA"/>
      </w:rPr>
    </w:lvl>
    <w:lvl w:ilvl="5" w:tplc="328C82F6">
      <w:numFmt w:val="bullet"/>
      <w:lvlText w:val="•"/>
      <w:lvlJc w:val="left"/>
      <w:pPr>
        <w:ind w:left="5792" w:hanging="360"/>
      </w:pPr>
      <w:rPr>
        <w:rFonts w:hint="default"/>
        <w:lang w:val="ru-RU" w:eastAsia="en-US" w:bidi="ar-SA"/>
      </w:rPr>
    </w:lvl>
    <w:lvl w:ilvl="6" w:tplc="7B003AD6">
      <w:numFmt w:val="bullet"/>
      <w:lvlText w:val="•"/>
      <w:lvlJc w:val="left"/>
      <w:pPr>
        <w:ind w:left="6787" w:hanging="360"/>
      </w:pPr>
      <w:rPr>
        <w:rFonts w:hint="default"/>
        <w:lang w:val="ru-RU" w:eastAsia="en-US" w:bidi="ar-SA"/>
      </w:rPr>
    </w:lvl>
    <w:lvl w:ilvl="7" w:tplc="736C931E">
      <w:numFmt w:val="bullet"/>
      <w:lvlText w:val="•"/>
      <w:lvlJc w:val="left"/>
      <w:pPr>
        <w:ind w:left="7781" w:hanging="360"/>
      </w:pPr>
      <w:rPr>
        <w:rFonts w:hint="default"/>
        <w:lang w:val="ru-RU" w:eastAsia="en-US" w:bidi="ar-SA"/>
      </w:rPr>
    </w:lvl>
    <w:lvl w:ilvl="8" w:tplc="606EDF16">
      <w:numFmt w:val="bullet"/>
      <w:lvlText w:val="•"/>
      <w:lvlJc w:val="left"/>
      <w:pPr>
        <w:ind w:left="8776" w:hanging="360"/>
      </w:pPr>
      <w:rPr>
        <w:rFonts w:hint="default"/>
        <w:lang w:val="ru-RU" w:eastAsia="en-US" w:bidi="ar-SA"/>
      </w:rPr>
    </w:lvl>
  </w:abstractNum>
  <w:abstractNum w:abstractNumId="121" w15:restartNumberingAfterBreak="0">
    <w:nsid w:val="578A1916"/>
    <w:multiLevelType w:val="hybridMultilevel"/>
    <w:tmpl w:val="406AB524"/>
    <w:lvl w:ilvl="0" w:tplc="96FEFC1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731C86F0">
      <w:numFmt w:val="bullet"/>
      <w:lvlText w:val="•"/>
      <w:lvlJc w:val="left"/>
      <w:pPr>
        <w:ind w:left="1814" w:hanging="360"/>
      </w:pPr>
      <w:rPr>
        <w:rFonts w:hint="default"/>
        <w:lang w:val="ru-RU" w:eastAsia="en-US" w:bidi="ar-SA"/>
      </w:rPr>
    </w:lvl>
    <w:lvl w:ilvl="2" w:tplc="50043372">
      <w:numFmt w:val="bullet"/>
      <w:lvlText w:val="•"/>
      <w:lvlJc w:val="left"/>
      <w:pPr>
        <w:ind w:left="2809" w:hanging="360"/>
      </w:pPr>
      <w:rPr>
        <w:rFonts w:hint="default"/>
        <w:lang w:val="ru-RU" w:eastAsia="en-US" w:bidi="ar-SA"/>
      </w:rPr>
    </w:lvl>
    <w:lvl w:ilvl="3" w:tplc="0C686702">
      <w:numFmt w:val="bullet"/>
      <w:lvlText w:val="•"/>
      <w:lvlJc w:val="left"/>
      <w:pPr>
        <w:ind w:left="3803" w:hanging="360"/>
      </w:pPr>
      <w:rPr>
        <w:rFonts w:hint="default"/>
        <w:lang w:val="ru-RU" w:eastAsia="en-US" w:bidi="ar-SA"/>
      </w:rPr>
    </w:lvl>
    <w:lvl w:ilvl="4" w:tplc="0FC692F0">
      <w:numFmt w:val="bullet"/>
      <w:lvlText w:val="•"/>
      <w:lvlJc w:val="left"/>
      <w:pPr>
        <w:ind w:left="4798" w:hanging="360"/>
      </w:pPr>
      <w:rPr>
        <w:rFonts w:hint="default"/>
        <w:lang w:val="ru-RU" w:eastAsia="en-US" w:bidi="ar-SA"/>
      </w:rPr>
    </w:lvl>
    <w:lvl w:ilvl="5" w:tplc="A25899A6">
      <w:numFmt w:val="bullet"/>
      <w:lvlText w:val="•"/>
      <w:lvlJc w:val="left"/>
      <w:pPr>
        <w:ind w:left="5792" w:hanging="360"/>
      </w:pPr>
      <w:rPr>
        <w:rFonts w:hint="default"/>
        <w:lang w:val="ru-RU" w:eastAsia="en-US" w:bidi="ar-SA"/>
      </w:rPr>
    </w:lvl>
    <w:lvl w:ilvl="6" w:tplc="DDF2467A">
      <w:numFmt w:val="bullet"/>
      <w:lvlText w:val="•"/>
      <w:lvlJc w:val="left"/>
      <w:pPr>
        <w:ind w:left="6787" w:hanging="360"/>
      </w:pPr>
      <w:rPr>
        <w:rFonts w:hint="default"/>
        <w:lang w:val="ru-RU" w:eastAsia="en-US" w:bidi="ar-SA"/>
      </w:rPr>
    </w:lvl>
    <w:lvl w:ilvl="7" w:tplc="04BAD5DC">
      <w:numFmt w:val="bullet"/>
      <w:lvlText w:val="•"/>
      <w:lvlJc w:val="left"/>
      <w:pPr>
        <w:ind w:left="7781" w:hanging="360"/>
      </w:pPr>
      <w:rPr>
        <w:rFonts w:hint="default"/>
        <w:lang w:val="ru-RU" w:eastAsia="en-US" w:bidi="ar-SA"/>
      </w:rPr>
    </w:lvl>
    <w:lvl w:ilvl="8" w:tplc="E1AE6410">
      <w:numFmt w:val="bullet"/>
      <w:lvlText w:val="•"/>
      <w:lvlJc w:val="left"/>
      <w:pPr>
        <w:ind w:left="8776" w:hanging="360"/>
      </w:pPr>
      <w:rPr>
        <w:rFonts w:hint="default"/>
        <w:lang w:val="ru-RU" w:eastAsia="en-US" w:bidi="ar-SA"/>
      </w:rPr>
    </w:lvl>
  </w:abstractNum>
  <w:abstractNum w:abstractNumId="122" w15:restartNumberingAfterBreak="0">
    <w:nsid w:val="58016E94"/>
    <w:multiLevelType w:val="hybridMultilevel"/>
    <w:tmpl w:val="ED36C15C"/>
    <w:lvl w:ilvl="0" w:tplc="6242DE0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3A6098E">
      <w:numFmt w:val="bullet"/>
      <w:lvlText w:val="•"/>
      <w:lvlJc w:val="left"/>
      <w:pPr>
        <w:ind w:left="1814" w:hanging="360"/>
      </w:pPr>
      <w:rPr>
        <w:rFonts w:hint="default"/>
        <w:lang w:val="ru-RU" w:eastAsia="en-US" w:bidi="ar-SA"/>
      </w:rPr>
    </w:lvl>
    <w:lvl w:ilvl="2" w:tplc="03762B1A">
      <w:numFmt w:val="bullet"/>
      <w:lvlText w:val="•"/>
      <w:lvlJc w:val="left"/>
      <w:pPr>
        <w:ind w:left="2809" w:hanging="360"/>
      </w:pPr>
      <w:rPr>
        <w:rFonts w:hint="default"/>
        <w:lang w:val="ru-RU" w:eastAsia="en-US" w:bidi="ar-SA"/>
      </w:rPr>
    </w:lvl>
    <w:lvl w:ilvl="3" w:tplc="0D0CCAF8">
      <w:numFmt w:val="bullet"/>
      <w:lvlText w:val="•"/>
      <w:lvlJc w:val="left"/>
      <w:pPr>
        <w:ind w:left="3803" w:hanging="360"/>
      </w:pPr>
      <w:rPr>
        <w:rFonts w:hint="default"/>
        <w:lang w:val="ru-RU" w:eastAsia="en-US" w:bidi="ar-SA"/>
      </w:rPr>
    </w:lvl>
    <w:lvl w:ilvl="4" w:tplc="293EAE0A">
      <w:numFmt w:val="bullet"/>
      <w:lvlText w:val="•"/>
      <w:lvlJc w:val="left"/>
      <w:pPr>
        <w:ind w:left="4798" w:hanging="360"/>
      </w:pPr>
      <w:rPr>
        <w:rFonts w:hint="default"/>
        <w:lang w:val="ru-RU" w:eastAsia="en-US" w:bidi="ar-SA"/>
      </w:rPr>
    </w:lvl>
    <w:lvl w:ilvl="5" w:tplc="5D506072">
      <w:numFmt w:val="bullet"/>
      <w:lvlText w:val="•"/>
      <w:lvlJc w:val="left"/>
      <w:pPr>
        <w:ind w:left="5792" w:hanging="360"/>
      </w:pPr>
      <w:rPr>
        <w:rFonts w:hint="default"/>
        <w:lang w:val="ru-RU" w:eastAsia="en-US" w:bidi="ar-SA"/>
      </w:rPr>
    </w:lvl>
    <w:lvl w:ilvl="6" w:tplc="755019F4">
      <w:numFmt w:val="bullet"/>
      <w:lvlText w:val="•"/>
      <w:lvlJc w:val="left"/>
      <w:pPr>
        <w:ind w:left="6787" w:hanging="360"/>
      </w:pPr>
      <w:rPr>
        <w:rFonts w:hint="default"/>
        <w:lang w:val="ru-RU" w:eastAsia="en-US" w:bidi="ar-SA"/>
      </w:rPr>
    </w:lvl>
    <w:lvl w:ilvl="7" w:tplc="FDF8D71A">
      <w:numFmt w:val="bullet"/>
      <w:lvlText w:val="•"/>
      <w:lvlJc w:val="left"/>
      <w:pPr>
        <w:ind w:left="7781" w:hanging="360"/>
      </w:pPr>
      <w:rPr>
        <w:rFonts w:hint="default"/>
        <w:lang w:val="ru-RU" w:eastAsia="en-US" w:bidi="ar-SA"/>
      </w:rPr>
    </w:lvl>
    <w:lvl w:ilvl="8" w:tplc="A68E0E02">
      <w:numFmt w:val="bullet"/>
      <w:lvlText w:val="•"/>
      <w:lvlJc w:val="left"/>
      <w:pPr>
        <w:ind w:left="8776" w:hanging="360"/>
      </w:pPr>
      <w:rPr>
        <w:rFonts w:hint="default"/>
        <w:lang w:val="ru-RU" w:eastAsia="en-US" w:bidi="ar-SA"/>
      </w:rPr>
    </w:lvl>
  </w:abstractNum>
  <w:abstractNum w:abstractNumId="123" w15:restartNumberingAfterBreak="0">
    <w:nsid w:val="58D64C64"/>
    <w:multiLevelType w:val="hybridMultilevel"/>
    <w:tmpl w:val="ACAE120E"/>
    <w:lvl w:ilvl="0" w:tplc="111017D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2A8C93FA">
      <w:numFmt w:val="bullet"/>
      <w:lvlText w:val="•"/>
      <w:lvlJc w:val="left"/>
      <w:pPr>
        <w:ind w:left="1814" w:hanging="360"/>
      </w:pPr>
      <w:rPr>
        <w:rFonts w:hint="default"/>
        <w:lang w:val="ru-RU" w:eastAsia="en-US" w:bidi="ar-SA"/>
      </w:rPr>
    </w:lvl>
    <w:lvl w:ilvl="2" w:tplc="7A1031B8">
      <w:numFmt w:val="bullet"/>
      <w:lvlText w:val="•"/>
      <w:lvlJc w:val="left"/>
      <w:pPr>
        <w:ind w:left="2809" w:hanging="360"/>
      </w:pPr>
      <w:rPr>
        <w:rFonts w:hint="default"/>
        <w:lang w:val="ru-RU" w:eastAsia="en-US" w:bidi="ar-SA"/>
      </w:rPr>
    </w:lvl>
    <w:lvl w:ilvl="3" w:tplc="F0101C40">
      <w:numFmt w:val="bullet"/>
      <w:lvlText w:val="•"/>
      <w:lvlJc w:val="left"/>
      <w:pPr>
        <w:ind w:left="3803" w:hanging="360"/>
      </w:pPr>
      <w:rPr>
        <w:rFonts w:hint="default"/>
        <w:lang w:val="ru-RU" w:eastAsia="en-US" w:bidi="ar-SA"/>
      </w:rPr>
    </w:lvl>
    <w:lvl w:ilvl="4" w:tplc="42342FE8">
      <w:numFmt w:val="bullet"/>
      <w:lvlText w:val="•"/>
      <w:lvlJc w:val="left"/>
      <w:pPr>
        <w:ind w:left="4798" w:hanging="360"/>
      </w:pPr>
      <w:rPr>
        <w:rFonts w:hint="default"/>
        <w:lang w:val="ru-RU" w:eastAsia="en-US" w:bidi="ar-SA"/>
      </w:rPr>
    </w:lvl>
    <w:lvl w:ilvl="5" w:tplc="34FAEB82">
      <w:numFmt w:val="bullet"/>
      <w:lvlText w:val="•"/>
      <w:lvlJc w:val="left"/>
      <w:pPr>
        <w:ind w:left="5792" w:hanging="360"/>
      </w:pPr>
      <w:rPr>
        <w:rFonts w:hint="default"/>
        <w:lang w:val="ru-RU" w:eastAsia="en-US" w:bidi="ar-SA"/>
      </w:rPr>
    </w:lvl>
    <w:lvl w:ilvl="6" w:tplc="5B924342">
      <w:numFmt w:val="bullet"/>
      <w:lvlText w:val="•"/>
      <w:lvlJc w:val="left"/>
      <w:pPr>
        <w:ind w:left="6787" w:hanging="360"/>
      </w:pPr>
      <w:rPr>
        <w:rFonts w:hint="default"/>
        <w:lang w:val="ru-RU" w:eastAsia="en-US" w:bidi="ar-SA"/>
      </w:rPr>
    </w:lvl>
    <w:lvl w:ilvl="7" w:tplc="8F8C7BA2">
      <w:numFmt w:val="bullet"/>
      <w:lvlText w:val="•"/>
      <w:lvlJc w:val="left"/>
      <w:pPr>
        <w:ind w:left="7781" w:hanging="360"/>
      </w:pPr>
      <w:rPr>
        <w:rFonts w:hint="default"/>
        <w:lang w:val="ru-RU" w:eastAsia="en-US" w:bidi="ar-SA"/>
      </w:rPr>
    </w:lvl>
    <w:lvl w:ilvl="8" w:tplc="6FC2D2AA">
      <w:numFmt w:val="bullet"/>
      <w:lvlText w:val="•"/>
      <w:lvlJc w:val="left"/>
      <w:pPr>
        <w:ind w:left="8776" w:hanging="360"/>
      </w:pPr>
      <w:rPr>
        <w:rFonts w:hint="default"/>
        <w:lang w:val="ru-RU" w:eastAsia="en-US" w:bidi="ar-SA"/>
      </w:rPr>
    </w:lvl>
  </w:abstractNum>
  <w:abstractNum w:abstractNumId="124" w15:restartNumberingAfterBreak="0">
    <w:nsid w:val="58E05A35"/>
    <w:multiLevelType w:val="hybridMultilevel"/>
    <w:tmpl w:val="E83620DC"/>
    <w:lvl w:ilvl="0" w:tplc="FBFEE6B0">
      <w:start w:val="28"/>
      <w:numFmt w:val="decimal"/>
      <w:lvlText w:val="%1"/>
      <w:lvlJc w:val="left"/>
      <w:pPr>
        <w:ind w:left="1021"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548C8C">
      <w:numFmt w:val="bullet"/>
      <w:lvlText w:val="•"/>
      <w:lvlJc w:val="left"/>
      <w:pPr>
        <w:ind w:left="2009" w:hanging="312"/>
      </w:pPr>
      <w:rPr>
        <w:rFonts w:hint="default"/>
        <w:lang w:val="ru-RU" w:eastAsia="en-US" w:bidi="ar-SA"/>
      </w:rPr>
    </w:lvl>
    <w:lvl w:ilvl="2" w:tplc="8294E21C">
      <w:numFmt w:val="bullet"/>
      <w:lvlText w:val="•"/>
      <w:lvlJc w:val="left"/>
      <w:pPr>
        <w:ind w:left="2998" w:hanging="312"/>
      </w:pPr>
      <w:rPr>
        <w:rFonts w:hint="default"/>
        <w:lang w:val="ru-RU" w:eastAsia="en-US" w:bidi="ar-SA"/>
      </w:rPr>
    </w:lvl>
    <w:lvl w:ilvl="3" w:tplc="0FAC9E9A">
      <w:numFmt w:val="bullet"/>
      <w:lvlText w:val="•"/>
      <w:lvlJc w:val="left"/>
      <w:pPr>
        <w:ind w:left="3988" w:hanging="312"/>
      </w:pPr>
      <w:rPr>
        <w:rFonts w:hint="default"/>
        <w:lang w:val="ru-RU" w:eastAsia="en-US" w:bidi="ar-SA"/>
      </w:rPr>
    </w:lvl>
    <w:lvl w:ilvl="4" w:tplc="0794F6D6">
      <w:numFmt w:val="bullet"/>
      <w:lvlText w:val="•"/>
      <w:lvlJc w:val="left"/>
      <w:pPr>
        <w:ind w:left="4977" w:hanging="312"/>
      </w:pPr>
      <w:rPr>
        <w:rFonts w:hint="default"/>
        <w:lang w:val="ru-RU" w:eastAsia="en-US" w:bidi="ar-SA"/>
      </w:rPr>
    </w:lvl>
    <w:lvl w:ilvl="5" w:tplc="1974E68A">
      <w:numFmt w:val="bullet"/>
      <w:lvlText w:val="•"/>
      <w:lvlJc w:val="left"/>
      <w:pPr>
        <w:ind w:left="5967" w:hanging="312"/>
      </w:pPr>
      <w:rPr>
        <w:rFonts w:hint="default"/>
        <w:lang w:val="ru-RU" w:eastAsia="en-US" w:bidi="ar-SA"/>
      </w:rPr>
    </w:lvl>
    <w:lvl w:ilvl="6" w:tplc="B8D2FF3C">
      <w:numFmt w:val="bullet"/>
      <w:lvlText w:val="•"/>
      <w:lvlJc w:val="left"/>
      <w:pPr>
        <w:ind w:left="6956" w:hanging="312"/>
      </w:pPr>
      <w:rPr>
        <w:rFonts w:hint="default"/>
        <w:lang w:val="ru-RU" w:eastAsia="en-US" w:bidi="ar-SA"/>
      </w:rPr>
    </w:lvl>
    <w:lvl w:ilvl="7" w:tplc="2F4CCD98">
      <w:numFmt w:val="bullet"/>
      <w:lvlText w:val="•"/>
      <w:lvlJc w:val="left"/>
      <w:pPr>
        <w:ind w:left="7946" w:hanging="312"/>
      </w:pPr>
      <w:rPr>
        <w:rFonts w:hint="default"/>
        <w:lang w:val="ru-RU" w:eastAsia="en-US" w:bidi="ar-SA"/>
      </w:rPr>
    </w:lvl>
    <w:lvl w:ilvl="8" w:tplc="DEC6FED8">
      <w:numFmt w:val="bullet"/>
      <w:lvlText w:val="•"/>
      <w:lvlJc w:val="left"/>
      <w:pPr>
        <w:ind w:left="8935" w:hanging="312"/>
      </w:pPr>
      <w:rPr>
        <w:rFonts w:hint="default"/>
        <w:lang w:val="ru-RU" w:eastAsia="en-US" w:bidi="ar-SA"/>
      </w:rPr>
    </w:lvl>
  </w:abstractNum>
  <w:abstractNum w:abstractNumId="125" w15:restartNumberingAfterBreak="0">
    <w:nsid w:val="590C67BA"/>
    <w:multiLevelType w:val="hybridMultilevel"/>
    <w:tmpl w:val="0CDEF93A"/>
    <w:lvl w:ilvl="0" w:tplc="CD720770">
      <w:numFmt w:val="bullet"/>
      <w:lvlText w:val="-"/>
      <w:lvlJc w:val="left"/>
      <w:pPr>
        <w:ind w:left="71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BBC61334">
      <w:numFmt w:val="bullet"/>
      <w:lvlText w:val="•"/>
      <w:lvlJc w:val="left"/>
      <w:pPr>
        <w:ind w:left="1739" w:hanging="183"/>
      </w:pPr>
      <w:rPr>
        <w:rFonts w:hint="default"/>
        <w:lang w:val="ru-RU" w:eastAsia="en-US" w:bidi="ar-SA"/>
      </w:rPr>
    </w:lvl>
    <w:lvl w:ilvl="2" w:tplc="EE387396">
      <w:numFmt w:val="bullet"/>
      <w:lvlText w:val="•"/>
      <w:lvlJc w:val="left"/>
      <w:pPr>
        <w:ind w:left="2758" w:hanging="183"/>
      </w:pPr>
      <w:rPr>
        <w:rFonts w:hint="default"/>
        <w:lang w:val="ru-RU" w:eastAsia="en-US" w:bidi="ar-SA"/>
      </w:rPr>
    </w:lvl>
    <w:lvl w:ilvl="3" w:tplc="E22C3B52">
      <w:numFmt w:val="bullet"/>
      <w:lvlText w:val="•"/>
      <w:lvlJc w:val="left"/>
      <w:pPr>
        <w:ind w:left="3778" w:hanging="183"/>
      </w:pPr>
      <w:rPr>
        <w:rFonts w:hint="default"/>
        <w:lang w:val="ru-RU" w:eastAsia="en-US" w:bidi="ar-SA"/>
      </w:rPr>
    </w:lvl>
    <w:lvl w:ilvl="4" w:tplc="38B6268A">
      <w:numFmt w:val="bullet"/>
      <w:lvlText w:val="•"/>
      <w:lvlJc w:val="left"/>
      <w:pPr>
        <w:ind w:left="4797" w:hanging="183"/>
      </w:pPr>
      <w:rPr>
        <w:rFonts w:hint="default"/>
        <w:lang w:val="ru-RU" w:eastAsia="en-US" w:bidi="ar-SA"/>
      </w:rPr>
    </w:lvl>
    <w:lvl w:ilvl="5" w:tplc="F2006C1A">
      <w:numFmt w:val="bullet"/>
      <w:lvlText w:val="•"/>
      <w:lvlJc w:val="left"/>
      <w:pPr>
        <w:ind w:left="5817" w:hanging="183"/>
      </w:pPr>
      <w:rPr>
        <w:rFonts w:hint="default"/>
        <w:lang w:val="ru-RU" w:eastAsia="en-US" w:bidi="ar-SA"/>
      </w:rPr>
    </w:lvl>
    <w:lvl w:ilvl="6" w:tplc="AA58A618">
      <w:numFmt w:val="bullet"/>
      <w:lvlText w:val="•"/>
      <w:lvlJc w:val="left"/>
      <w:pPr>
        <w:ind w:left="6836" w:hanging="183"/>
      </w:pPr>
      <w:rPr>
        <w:rFonts w:hint="default"/>
        <w:lang w:val="ru-RU" w:eastAsia="en-US" w:bidi="ar-SA"/>
      </w:rPr>
    </w:lvl>
    <w:lvl w:ilvl="7" w:tplc="774E54FA">
      <w:numFmt w:val="bullet"/>
      <w:lvlText w:val="•"/>
      <w:lvlJc w:val="left"/>
      <w:pPr>
        <w:ind w:left="7856" w:hanging="183"/>
      </w:pPr>
      <w:rPr>
        <w:rFonts w:hint="default"/>
        <w:lang w:val="ru-RU" w:eastAsia="en-US" w:bidi="ar-SA"/>
      </w:rPr>
    </w:lvl>
    <w:lvl w:ilvl="8" w:tplc="8EF25B52">
      <w:numFmt w:val="bullet"/>
      <w:lvlText w:val="•"/>
      <w:lvlJc w:val="left"/>
      <w:pPr>
        <w:ind w:left="8875" w:hanging="183"/>
      </w:pPr>
      <w:rPr>
        <w:rFonts w:hint="default"/>
        <w:lang w:val="ru-RU" w:eastAsia="en-US" w:bidi="ar-SA"/>
      </w:rPr>
    </w:lvl>
  </w:abstractNum>
  <w:abstractNum w:abstractNumId="126" w15:restartNumberingAfterBreak="0">
    <w:nsid w:val="5A507F2B"/>
    <w:multiLevelType w:val="hybridMultilevel"/>
    <w:tmpl w:val="D13A572A"/>
    <w:lvl w:ilvl="0" w:tplc="6F6AA3B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07285F8">
      <w:numFmt w:val="bullet"/>
      <w:lvlText w:val="•"/>
      <w:lvlJc w:val="left"/>
      <w:pPr>
        <w:ind w:left="1814" w:hanging="360"/>
      </w:pPr>
      <w:rPr>
        <w:rFonts w:hint="default"/>
        <w:lang w:val="ru-RU" w:eastAsia="en-US" w:bidi="ar-SA"/>
      </w:rPr>
    </w:lvl>
    <w:lvl w:ilvl="2" w:tplc="1A940388">
      <w:numFmt w:val="bullet"/>
      <w:lvlText w:val="•"/>
      <w:lvlJc w:val="left"/>
      <w:pPr>
        <w:ind w:left="2809" w:hanging="360"/>
      </w:pPr>
      <w:rPr>
        <w:rFonts w:hint="default"/>
        <w:lang w:val="ru-RU" w:eastAsia="en-US" w:bidi="ar-SA"/>
      </w:rPr>
    </w:lvl>
    <w:lvl w:ilvl="3" w:tplc="D9ECC466">
      <w:numFmt w:val="bullet"/>
      <w:lvlText w:val="•"/>
      <w:lvlJc w:val="left"/>
      <w:pPr>
        <w:ind w:left="3803" w:hanging="360"/>
      </w:pPr>
      <w:rPr>
        <w:rFonts w:hint="default"/>
        <w:lang w:val="ru-RU" w:eastAsia="en-US" w:bidi="ar-SA"/>
      </w:rPr>
    </w:lvl>
    <w:lvl w:ilvl="4" w:tplc="F238ED76">
      <w:numFmt w:val="bullet"/>
      <w:lvlText w:val="•"/>
      <w:lvlJc w:val="left"/>
      <w:pPr>
        <w:ind w:left="4798" w:hanging="360"/>
      </w:pPr>
      <w:rPr>
        <w:rFonts w:hint="default"/>
        <w:lang w:val="ru-RU" w:eastAsia="en-US" w:bidi="ar-SA"/>
      </w:rPr>
    </w:lvl>
    <w:lvl w:ilvl="5" w:tplc="4BEE51DA">
      <w:numFmt w:val="bullet"/>
      <w:lvlText w:val="•"/>
      <w:lvlJc w:val="left"/>
      <w:pPr>
        <w:ind w:left="5792" w:hanging="360"/>
      </w:pPr>
      <w:rPr>
        <w:rFonts w:hint="default"/>
        <w:lang w:val="ru-RU" w:eastAsia="en-US" w:bidi="ar-SA"/>
      </w:rPr>
    </w:lvl>
    <w:lvl w:ilvl="6" w:tplc="B0123348">
      <w:numFmt w:val="bullet"/>
      <w:lvlText w:val="•"/>
      <w:lvlJc w:val="left"/>
      <w:pPr>
        <w:ind w:left="6787" w:hanging="360"/>
      </w:pPr>
      <w:rPr>
        <w:rFonts w:hint="default"/>
        <w:lang w:val="ru-RU" w:eastAsia="en-US" w:bidi="ar-SA"/>
      </w:rPr>
    </w:lvl>
    <w:lvl w:ilvl="7" w:tplc="A372BA98">
      <w:numFmt w:val="bullet"/>
      <w:lvlText w:val="•"/>
      <w:lvlJc w:val="left"/>
      <w:pPr>
        <w:ind w:left="7781" w:hanging="360"/>
      </w:pPr>
      <w:rPr>
        <w:rFonts w:hint="default"/>
        <w:lang w:val="ru-RU" w:eastAsia="en-US" w:bidi="ar-SA"/>
      </w:rPr>
    </w:lvl>
    <w:lvl w:ilvl="8" w:tplc="F5BE2BF8">
      <w:numFmt w:val="bullet"/>
      <w:lvlText w:val="•"/>
      <w:lvlJc w:val="left"/>
      <w:pPr>
        <w:ind w:left="8776" w:hanging="360"/>
      </w:pPr>
      <w:rPr>
        <w:rFonts w:hint="default"/>
        <w:lang w:val="ru-RU" w:eastAsia="en-US" w:bidi="ar-SA"/>
      </w:rPr>
    </w:lvl>
  </w:abstractNum>
  <w:abstractNum w:abstractNumId="127" w15:restartNumberingAfterBreak="0">
    <w:nsid w:val="5A983033"/>
    <w:multiLevelType w:val="hybridMultilevel"/>
    <w:tmpl w:val="B07E4E32"/>
    <w:lvl w:ilvl="0" w:tplc="22B62CD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286497A">
      <w:numFmt w:val="bullet"/>
      <w:lvlText w:val="•"/>
      <w:lvlJc w:val="left"/>
      <w:pPr>
        <w:ind w:left="1814" w:hanging="360"/>
      </w:pPr>
      <w:rPr>
        <w:rFonts w:hint="default"/>
        <w:lang w:val="ru-RU" w:eastAsia="en-US" w:bidi="ar-SA"/>
      </w:rPr>
    </w:lvl>
    <w:lvl w:ilvl="2" w:tplc="28F0E852">
      <w:numFmt w:val="bullet"/>
      <w:lvlText w:val="•"/>
      <w:lvlJc w:val="left"/>
      <w:pPr>
        <w:ind w:left="2809" w:hanging="360"/>
      </w:pPr>
      <w:rPr>
        <w:rFonts w:hint="default"/>
        <w:lang w:val="ru-RU" w:eastAsia="en-US" w:bidi="ar-SA"/>
      </w:rPr>
    </w:lvl>
    <w:lvl w:ilvl="3" w:tplc="1D1297A2">
      <w:numFmt w:val="bullet"/>
      <w:lvlText w:val="•"/>
      <w:lvlJc w:val="left"/>
      <w:pPr>
        <w:ind w:left="3803" w:hanging="360"/>
      </w:pPr>
      <w:rPr>
        <w:rFonts w:hint="default"/>
        <w:lang w:val="ru-RU" w:eastAsia="en-US" w:bidi="ar-SA"/>
      </w:rPr>
    </w:lvl>
    <w:lvl w:ilvl="4" w:tplc="99AE3428">
      <w:numFmt w:val="bullet"/>
      <w:lvlText w:val="•"/>
      <w:lvlJc w:val="left"/>
      <w:pPr>
        <w:ind w:left="4798" w:hanging="360"/>
      </w:pPr>
      <w:rPr>
        <w:rFonts w:hint="default"/>
        <w:lang w:val="ru-RU" w:eastAsia="en-US" w:bidi="ar-SA"/>
      </w:rPr>
    </w:lvl>
    <w:lvl w:ilvl="5" w:tplc="65F85534">
      <w:numFmt w:val="bullet"/>
      <w:lvlText w:val="•"/>
      <w:lvlJc w:val="left"/>
      <w:pPr>
        <w:ind w:left="5792" w:hanging="360"/>
      </w:pPr>
      <w:rPr>
        <w:rFonts w:hint="default"/>
        <w:lang w:val="ru-RU" w:eastAsia="en-US" w:bidi="ar-SA"/>
      </w:rPr>
    </w:lvl>
    <w:lvl w:ilvl="6" w:tplc="480C52F4">
      <w:numFmt w:val="bullet"/>
      <w:lvlText w:val="•"/>
      <w:lvlJc w:val="left"/>
      <w:pPr>
        <w:ind w:left="6787" w:hanging="360"/>
      </w:pPr>
      <w:rPr>
        <w:rFonts w:hint="default"/>
        <w:lang w:val="ru-RU" w:eastAsia="en-US" w:bidi="ar-SA"/>
      </w:rPr>
    </w:lvl>
    <w:lvl w:ilvl="7" w:tplc="C29C7CBC">
      <w:numFmt w:val="bullet"/>
      <w:lvlText w:val="•"/>
      <w:lvlJc w:val="left"/>
      <w:pPr>
        <w:ind w:left="7781" w:hanging="360"/>
      </w:pPr>
      <w:rPr>
        <w:rFonts w:hint="default"/>
        <w:lang w:val="ru-RU" w:eastAsia="en-US" w:bidi="ar-SA"/>
      </w:rPr>
    </w:lvl>
    <w:lvl w:ilvl="8" w:tplc="9724A958">
      <w:numFmt w:val="bullet"/>
      <w:lvlText w:val="•"/>
      <w:lvlJc w:val="left"/>
      <w:pPr>
        <w:ind w:left="8776" w:hanging="360"/>
      </w:pPr>
      <w:rPr>
        <w:rFonts w:hint="default"/>
        <w:lang w:val="ru-RU" w:eastAsia="en-US" w:bidi="ar-SA"/>
      </w:rPr>
    </w:lvl>
  </w:abstractNum>
  <w:abstractNum w:abstractNumId="128" w15:restartNumberingAfterBreak="0">
    <w:nsid w:val="5C3F366A"/>
    <w:multiLevelType w:val="hybridMultilevel"/>
    <w:tmpl w:val="7D5E2584"/>
    <w:lvl w:ilvl="0" w:tplc="9A34336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FBF0BB34">
      <w:numFmt w:val="bullet"/>
      <w:lvlText w:val="•"/>
      <w:lvlJc w:val="left"/>
      <w:pPr>
        <w:ind w:left="1814" w:hanging="360"/>
      </w:pPr>
      <w:rPr>
        <w:rFonts w:hint="default"/>
        <w:lang w:val="ru-RU" w:eastAsia="en-US" w:bidi="ar-SA"/>
      </w:rPr>
    </w:lvl>
    <w:lvl w:ilvl="2" w:tplc="4C664E58">
      <w:numFmt w:val="bullet"/>
      <w:lvlText w:val="•"/>
      <w:lvlJc w:val="left"/>
      <w:pPr>
        <w:ind w:left="2809" w:hanging="360"/>
      </w:pPr>
      <w:rPr>
        <w:rFonts w:hint="default"/>
        <w:lang w:val="ru-RU" w:eastAsia="en-US" w:bidi="ar-SA"/>
      </w:rPr>
    </w:lvl>
    <w:lvl w:ilvl="3" w:tplc="136EB02C">
      <w:numFmt w:val="bullet"/>
      <w:lvlText w:val="•"/>
      <w:lvlJc w:val="left"/>
      <w:pPr>
        <w:ind w:left="3803" w:hanging="360"/>
      </w:pPr>
      <w:rPr>
        <w:rFonts w:hint="default"/>
        <w:lang w:val="ru-RU" w:eastAsia="en-US" w:bidi="ar-SA"/>
      </w:rPr>
    </w:lvl>
    <w:lvl w:ilvl="4" w:tplc="322E754E">
      <w:numFmt w:val="bullet"/>
      <w:lvlText w:val="•"/>
      <w:lvlJc w:val="left"/>
      <w:pPr>
        <w:ind w:left="4798" w:hanging="360"/>
      </w:pPr>
      <w:rPr>
        <w:rFonts w:hint="default"/>
        <w:lang w:val="ru-RU" w:eastAsia="en-US" w:bidi="ar-SA"/>
      </w:rPr>
    </w:lvl>
    <w:lvl w:ilvl="5" w:tplc="8C60E0AC">
      <w:numFmt w:val="bullet"/>
      <w:lvlText w:val="•"/>
      <w:lvlJc w:val="left"/>
      <w:pPr>
        <w:ind w:left="5792" w:hanging="360"/>
      </w:pPr>
      <w:rPr>
        <w:rFonts w:hint="default"/>
        <w:lang w:val="ru-RU" w:eastAsia="en-US" w:bidi="ar-SA"/>
      </w:rPr>
    </w:lvl>
    <w:lvl w:ilvl="6" w:tplc="DDCA367A">
      <w:numFmt w:val="bullet"/>
      <w:lvlText w:val="•"/>
      <w:lvlJc w:val="left"/>
      <w:pPr>
        <w:ind w:left="6787" w:hanging="360"/>
      </w:pPr>
      <w:rPr>
        <w:rFonts w:hint="default"/>
        <w:lang w:val="ru-RU" w:eastAsia="en-US" w:bidi="ar-SA"/>
      </w:rPr>
    </w:lvl>
    <w:lvl w:ilvl="7" w:tplc="328A2A76">
      <w:numFmt w:val="bullet"/>
      <w:lvlText w:val="•"/>
      <w:lvlJc w:val="left"/>
      <w:pPr>
        <w:ind w:left="7781" w:hanging="360"/>
      </w:pPr>
      <w:rPr>
        <w:rFonts w:hint="default"/>
        <w:lang w:val="ru-RU" w:eastAsia="en-US" w:bidi="ar-SA"/>
      </w:rPr>
    </w:lvl>
    <w:lvl w:ilvl="8" w:tplc="4858EB58">
      <w:numFmt w:val="bullet"/>
      <w:lvlText w:val="•"/>
      <w:lvlJc w:val="left"/>
      <w:pPr>
        <w:ind w:left="8776" w:hanging="360"/>
      </w:pPr>
      <w:rPr>
        <w:rFonts w:hint="default"/>
        <w:lang w:val="ru-RU" w:eastAsia="en-US" w:bidi="ar-SA"/>
      </w:rPr>
    </w:lvl>
  </w:abstractNum>
  <w:abstractNum w:abstractNumId="129" w15:restartNumberingAfterBreak="0">
    <w:nsid w:val="5D1F3EC5"/>
    <w:multiLevelType w:val="hybridMultilevel"/>
    <w:tmpl w:val="B960326A"/>
    <w:lvl w:ilvl="0" w:tplc="72A6E12A">
      <w:start w:val="1"/>
      <w:numFmt w:val="decimal"/>
      <w:lvlText w:val="%1."/>
      <w:lvlJc w:val="left"/>
      <w:pPr>
        <w:ind w:left="710" w:hanging="286"/>
        <w:jc w:val="left"/>
      </w:pPr>
      <w:rPr>
        <w:rFonts w:ascii="Times New Roman" w:eastAsia="Times New Roman" w:hAnsi="Times New Roman" w:cs="Times New Roman" w:hint="default"/>
        <w:b/>
        <w:bCs/>
        <w:i w:val="0"/>
        <w:iCs w:val="0"/>
        <w:spacing w:val="0"/>
        <w:w w:val="100"/>
        <w:sz w:val="24"/>
        <w:szCs w:val="24"/>
        <w:lang w:val="ru-RU" w:eastAsia="en-US" w:bidi="ar-SA"/>
      </w:rPr>
    </w:lvl>
    <w:lvl w:ilvl="1" w:tplc="B492E4BE">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F5C897C">
      <w:numFmt w:val="bullet"/>
      <w:lvlText w:val="•"/>
      <w:lvlJc w:val="left"/>
      <w:pPr>
        <w:ind w:left="2758" w:hanging="140"/>
      </w:pPr>
      <w:rPr>
        <w:rFonts w:hint="default"/>
        <w:lang w:val="ru-RU" w:eastAsia="en-US" w:bidi="ar-SA"/>
      </w:rPr>
    </w:lvl>
    <w:lvl w:ilvl="3" w:tplc="BE4E3996">
      <w:numFmt w:val="bullet"/>
      <w:lvlText w:val="•"/>
      <w:lvlJc w:val="left"/>
      <w:pPr>
        <w:ind w:left="3778" w:hanging="140"/>
      </w:pPr>
      <w:rPr>
        <w:rFonts w:hint="default"/>
        <w:lang w:val="ru-RU" w:eastAsia="en-US" w:bidi="ar-SA"/>
      </w:rPr>
    </w:lvl>
    <w:lvl w:ilvl="4" w:tplc="C16AA644">
      <w:numFmt w:val="bullet"/>
      <w:lvlText w:val="•"/>
      <w:lvlJc w:val="left"/>
      <w:pPr>
        <w:ind w:left="4797" w:hanging="140"/>
      </w:pPr>
      <w:rPr>
        <w:rFonts w:hint="default"/>
        <w:lang w:val="ru-RU" w:eastAsia="en-US" w:bidi="ar-SA"/>
      </w:rPr>
    </w:lvl>
    <w:lvl w:ilvl="5" w:tplc="EAEE4F54">
      <w:numFmt w:val="bullet"/>
      <w:lvlText w:val="•"/>
      <w:lvlJc w:val="left"/>
      <w:pPr>
        <w:ind w:left="5817" w:hanging="140"/>
      </w:pPr>
      <w:rPr>
        <w:rFonts w:hint="default"/>
        <w:lang w:val="ru-RU" w:eastAsia="en-US" w:bidi="ar-SA"/>
      </w:rPr>
    </w:lvl>
    <w:lvl w:ilvl="6" w:tplc="A3B6091E">
      <w:numFmt w:val="bullet"/>
      <w:lvlText w:val="•"/>
      <w:lvlJc w:val="left"/>
      <w:pPr>
        <w:ind w:left="6836" w:hanging="140"/>
      </w:pPr>
      <w:rPr>
        <w:rFonts w:hint="default"/>
        <w:lang w:val="ru-RU" w:eastAsia="en-US" w:bidi="ar-SA"/>
      </w:rPr>
    </w:lvl>
    <w:lvl w:ilvl="7" w:tplc="004EFBB8">
      <w:numFmt w:val="bullet"/>
      <w:lvlText w:val="•"/>
      <w:lvlJc w:val="left"/>
      <w:pPr>
        <w:ind w:left="7856" w:hanging="140"/>
      </w:pPr>
      <w:rPr>
        <w:rFonts w:hint="default"/>
        <w:lang w:val="ru-RU" w:eastAsia="en-US" w:bidi="ar-SA"/>
      </w:rPr>
    </w:lvl>
    <w:lvl w:ilvl="8" w:tplc="6B762602">
      <w:numFmt w:val="bullet"/>
      <w:lvlText w:val="•"/>
      <w:lvlJc w:val="left"/>
      <w:pPr>
        <w:ind w:left="8875" w:hanging="140"/>
      </w:pPr>
      <w:rPr>
        <w:rFonts w:hint="default"/>
        <w:lang w:val="ru-RU" w:eastAsia="en-US" w:bidi="ar-SA"/>
      </w:rPr>
    </w:lvl>
  </w:abstractNum>
  <w:abstractNum w:abstractNumId="130" w15:restartNumberingAfterBreak="0">
    <w:nsid w:val="5D69416B"/>
    <w:multiLevelType w:val="hybridMultilevel"/>
    <w:tmpl w:val="CECAA166"/>
    <w:lvl w:ilvl="0" w:tplc="3E4E8C8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7645430">
      <w:numFmt w:val="bullet"/>
      <w:lvlText w:val="•"/>
      <w:lvlJc w:val="left"/>
      <w:pPr>
        <w:ind w:left="1814" w:hanging="360"/>
      </w:pPr>
      <w:rPr>
        <w:rFonts w:hint="default"/>
        <w:lang w:val="ru-RU" w:eastAsia="en-US" w:bidi="ar-SA"/>
      </w:rPr>
    </w:lvl>
    <w:lvl w:ilvl="2" w:tplc="3D62550A">
      <w:numFmt w:val="bullet"/>
      <w:lvlText w:val="•"/>
      <w:lvlJc w:val="left"/>
      <w:pPr>
        <w:ind w:left="2809" w:hanging="360"/>
      </w:pPr>
      <w:rPr>
        <w:rFonts w:hint="default"/>
        <w:lang w:val="ru-RU" w:eastAsia="en-US" w:bidi="ar-SA"/>
      </w:rPr>
    </w:lvl>
    <w:lvl w:ilvl="3" w:tplc="ED50AE4E">
      <w:numFmt w:val="bullet"/>
      <w:lvlText w:val="•"/>
      <w:lvlJc w:val="left"/>
      <w:pPr>
        <w:ind w:left="3803" w:hanging="360"/>
      </w:pPr>
      <w:rPr>
        <w:rFonts w:hint="default"/>
        <w:lang w:val="ru-RU" w:eastAsia="en-US" w:bidi="ar-SA"/>
      </w:rPr>
    </w:lvl>
    <w:lvl w:ilvl="4" w:tplc="802A47AC">
      <w:numFmt w:val="bullet"/>
      <w:lvlText w:val="•"/>
      <w:lvlJc w:val="left"/>
      <w:pPr>
        <w:ind w:left="4798" w:hanging="360"/>
      </w:pPr>
      <w:rPr>
        <w:rFonts w:hint="default"/>
        <w:lang w:val="ru-RU" w:eastAsia="en-US" w:bidi="ar-SA"/>
      </w:rPr>
    </w:lvl>
    <w:lvl w:ilvl="5" w:tplc="FD5AEDEA">
      <w:numFmt w:val="bullet"/>
      <w:lvlText w:val="•"/>
      <w:lvlJc w:val="left"/>
      <w:pPr>
        <w:ind w:left="5792" w:hanging="360"/>
      </w:pPr>
      <w:rPr>
        <w:rFonts w:hint="default"/>
        <w:lang w:val="ru-RU" w:eastAsia="en-US" w:bidi="ar-SA"/>
      </w:rPr>
    </w:lvl>
    <w:lvl w:ilvl="6" w:tplc="BD608B14">
      <w:numFmt w:val="bullet"/>
      <w:lvlText w:val="•"/>
      <w:lvlJc w:val="left"/>
      <w:pPr>
        <w:ind w:left="6787" w:hanging="360"/>
      </w:pPr>
      <w:rPr>
        <w:rFonts w:hint="default"/>
        <w:lang w:val="ru-RU" w:eastAsia="en-US" w:bidi="ar-SA"/>
      </w:rPr>
    </w:lvl>
    <w:lvl w:ilvl="7" w:tplc="2A3E01C2">
      <w:numFmt w:val="bullet"/>
      <w:lvlText w:val="•"/>
      <w:lvlJc w:val="left"/>
      <w:pPr>
        <w:ind w:left="7781" w:hanging="360"/>
      </w:pPr>
      <w:rPr>
        <w:rFonts w:hint="default"/>
        <w:lang w:val="ru-RU" w:eastAsia="en-US" w:bidi="ar-SA"/>
      </w:rPr>
    </w:lvl>
    <w:lvl w:ilvl="8" w:tplc="F24E5FCA">
      <w:numFmt w:val="bullet"/>
      <w:lvlText w:val="•"/>
      <w:lvlJc w:val="left"/>
      <w:pPr>
        <w:ind w:left="8776" w:hanging="360"/>
      </w:pPr>
      <w:rPr>
        <w:rFonts w:hint="default"/>
        <w:lang w:val="ru-RU" w:eastAsia="en-US" w:bidi="ar-SA"/>
      </w:rPr>
    </w:lvl>
  </w:abstractNum>
  <w:abstractNum w:abstractNumId="131" w15:restartNumberingAfterBreak="0">
    <w:nsid w:val="5DEE3ADB"/>
    <w:multiLevelType w:val="hybridMultilevel"/>
    <w:tmpl w:val="3C8E7BDC"/>
    <w:lvl w:ilvl="0" w:tplc="4D6C841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BAADAAA">
      <w:numFmt w:val="bullet"/>
      <w:lvlText w:val="•"/>
      <w:lvlJc w:val="left"/>
      <w:pPr>
        <w:ind w:left="1814" w:hanging="360"/>
      </w:pPr>
      <w:rPr>
        <w:rFonts w:hint="default"/>
        <w:lang w:val="ru-RU" w:eastAsia="en-US" w:bidi="ar-SA"/>
      </w:rPr>
    </w:lvl>
    <w:lvl w:ilvl="2" w:tplc="2DC8BA72">
      <w:numFmt w:val="bullet"/>
      <w:lvlText w:val="•"/>
      <w:lvlJc w:val="left"/>
      <w:pPr>
        <w:ind w:left="2809" w:hanging="360"/>
      </w:pPr>
      <w:rPr>
        <w:rFonts w:hint="default"/>
        <w:lang w:val="ru-RU" w:eastAsia="en-US" w:bidi="ar-SA"/>
      </w:rPr>
    </w:lvl>
    <w:lvl w:ilvl="3" w:tplc="33D4A1D8">
      <w:numFmt w:val="bullet"/>
      <w:lvlText w:val="•"/>
      <w:lvlJc w:val="left"/>
      <w:pPr>
        <w:ind w:left="3803" w:hanging="360"/>
      </w:pPr>
      <w:rPr>
        <w:rFonts w:hint="default"/>
        <w:lang w:val="ru-RU" w:eastAsia="en-US" w:bidi="ar-SA"/>
      </w:rPr>
    </w:lvl>
    <w:lvl w:ilvl="4" w:tplc="4968914E">
      <w:numFmt w:val="bullet"/>
      <w:lvlText w:val="•"/>
      <w:lvlJc w:val="left"/>
      <w:pPr>
        <w:ind w:left="4798" w:hanging="360"/>
      </w:pPr>
      <w:rPr>
        <w:rFonts w:hint="default"/>
        <w:lang w:val="ru-RU" w:eastAsia="en-US" w:bidi="ar-SA"/>
      </w:rPr>
    </w:lvl>
    <w:lvl w:ilvl="5" w:tplc="D4A66DE8">
      <w:numFmt w:val="bullet"/>
      <w:lvlText w:val="•"/>
      <w:lvlJc w:val="left"/>
      <w:pPr>
        <w:ind w:left="5792" w:hanging="360"/>
      </w:pPr>
      <w:rPr>
        <w:rFonts w:hint="default"/>
        <w:lang w:val="ru-RU" w:eastAsia="en-US" w:bidi="ar-SA"/>
      </w:rPr>
    </w:lvl>
    <w:lvl w:ilvl="6" w:tplc="DE4A7874">
      <w:numFmt w:val="bullet"/>
      <w:lvlText w:val="•"/>
      <w:lvlJc w:val="left"/>
      <w:pPr>
        <w:ind w:left="6787" w:hanging="360"/>
      </w:pPr>
      <w:rPr>
        <w:rFonts w:hint="default"/>
        <w:lang w:val="ru-RU" w:eastAsia="en-US" w:bidi="ar-SA"/>
      </w:rPr>
    </w:lvl>
    <w:lvl w:ilvl="7" w:tplc="61846922">
      <w:numFmt w:val="bullet"/>
      <w:lvlText w:val="•"/>
      <w:lvlJc w:val="left"/>
      <w:pPr>
        <w:ind w:left="7781" w:hanging="360"/>
      </w:pPr>
      <w:rPr>
        <w:rFonts w:hint="default"/>
        <w:lang w:val="ru-RU" w:eastAsia="en-US" w:bidi="ar-SA"/>
      </w:rPr>
    </w:lvl>
    <w:lvl w:ilvl="8" w:tplc="D1543C78">
      <w:numFmt w:val="bullet"/>
      <w:lvlText w:val="•"/>
      <w:lvlJc w:val="left"/>
      <w:pPr>
        <w:ind w:left="8776" w:hanging="360"/>
      </w:pPr>
      <w:rPr>
        <w:rFonts w:hint="default"/>
        <w:lang w:val="ru-RU" w:eastAsia="en-US" w:bidi="ar-SA"/>
      </w:rPr>
    </w:lvl>
  </w:abstractNum>
  <w:abstractNum w:abstractNumId="132" w15:restartNumberingAfterBreak="0">
    <w:nsid w:val="5EA47E2D"/>
    <w:multiLevelType w:val="hybridMultilevel"/>
    <w:tmpl w:val="AD04FACE"/>
    <w:lvl w:ilvl="0" w:tplc="40C40088">
      <w:numFmt w:val="bullet"/>
      <w:lvlText w:val=""/>
      <w:lvlJc w:val="left"/>
      <w:pPr>
        <w:ind w:left="1490" w:hanging="293"/>
      </w:pPr>
      <w:rPr>
        <w:rFonts w:ascii="Symbol" w:eastAsia="Symbol" w:hAnsi="Symbol" w:cs="Symbol" w:hint="default"/>
        <w:b w:val="0"/>
        <w:bCs w:val="0"/>
        <w:i w:val="0"/>
        <w:iCs w:val="0"/>
        <w:spacing w:val="0"/>
        <w:w w:val="99"/>
        <w:sz w:val="20"/>
        <w:szCs w:val="20"/>
        <w:lang w:val="ru-RU" w:eastAsia="en-US" w:bidi="ar-SA"/>
      </w:rPr>
    </w:lvl>
    <w:lvl w:ilvl="1" w:tplc="99246196">
      <w:numFmt w:val="bullet"/>
      <w:lvlText w:val="•"/>
      <w:lvlJc w:val="left"/>
      <w:pPr>
        <w:ind w:left="2441" w:hanging="293"/>
      </w:pPr>
      <w:rPr>
        <w:rFonts w:hint="default"/>
        <w:lang w:val="ru-RU" w:eastAsia="en-US" w:bidi="ar-SA"/>
      </w:rPr>
    </w:lvl>
    <w:lvl w:ilvl="2" w:tplc="0BC60AE6">
      <w:numFmt w:val="bullet"/>
      <w:lvlText w:val="•"/>
      <w:lvlJc w:val="left"/>
      <w:pPr>
        <w:ind w:left="3382" w:hanging="293"/>
      </w:pPr>
      <w:rPr>
        <w:rFonts w:hint="default"/>
        <w:lang w:val="ru-RU" w:eastAsia="en-US" w:bidi="ar-SA"/>
      </w:rPr>
    </w:lvl>
    <w:lvl w:ilvl="3" w:tplc="78049546">
      <w:numFmt w:val="bullet"/>
      <w:lvlText w:val="•"/>
      <w:lvlJc w:val="left"/>
      <w:pPr>
        <w:ind w:left="4324" w:hanging="293"/>
      </w:pPr>
      <w:rPr>
        <w:rFonts w:hint="default"/>
        <w:lang w:val="ru-RU" w:eastAsia="en-US" w:bidi="ar-SA"/>
      </w:rPr>
    </w:lvl>
    <w:lvl w:ilvl="4" w:tplc="31F00C7A">
      <w:numFmt w:val="bullet"/>
      <w:lvlText w:val="•"/>
      <w:lvlJc w:val="left"/>
      <w:pPr>
        <w:ind w:left="5265" w:hanging="293"/>
      </w:pPr>
      <w:rPr>
        <w:rFonts w:hint="default"/>
        <w:lang w:val="ru-RU" w:eastAsia="en-US" w:bidi="ar-SA"/>
      </w:rPr>
    </w:lvl>
    <w:lvl w:ilvl="5" w:tplc="E0746094">
      <w:numFmt w:val="bullet"/>
      <w:lvlText w:val="•"/>
      <w:lvlJc w:val="left"/>
      <w:pPr>
        <w:ind w:left="6207" w:hanging="293"/>
      </w:pPr>
      <w:rPr>
        <w:rFonts w:hint="default"/>
        <w:lang w:val="ru-RU" w:eastAsia="en-US" w:bidi="ar-SA"/>
      </w:rPr>
    </w:lvl>
    <w:lvl w:ilvl="6" w:tplc="644404FA">
      <w:numFmt w:val="bullet"/>
      <w:lvlText w:val="•"/>
      <w:lvlJc w:val="left"/>
      <w:pPr>
        <w:ind w:left="7148" w:hanging="293"/>
      </w:pPr>
      <w:rPr>
        <w:rFonts w:hint="default"/>
        <w:lang w:val="ru-RU" w:eastAsia="en-US" w:bidi="ar-SA"/>
      </w:rPr>
    </w:lvl>
    <w:lvl w:ilvl="7" w:tplc="46A48772">
      <w:numFmt w:val="bullet"/>
      <w:lvlText w:val="•"/>
      <w:lvlJc w:val="left"/>
      <w:pPr>
        <w:ind w:left="8090" w:hanging="293"/>
      </w:pPr>
      <w:rPr>
        <w:rFonts w:hint="default"/>
        <w:lang w:val="ru-RU" w:eastAsia="en-US" w:bidi="ar-SA"/>
      </w:rPr>
    </w:lvl>
    <w:lvl w:ilvl="8" w:tplc="8D3807FE">
      <w:numFmt w:val="bullet"/>
      <w:lvlText w:val="•"/>
      <w:lvlJc w:val="left"/>
      <w:pPr>
        <w:ind w:left="9031" w:hanging="293"/>
      </w:pPr>
      <w:rPr>
        <w:rFonts w:hint="default"/>
        <w:lang w:val="ru-RU" w:eastAsia="en-US" w:bidi="ar-SA"/>
      </w:rPr>
    </w:lvl>
  </w:abstractNum>
  <w:abstractNum w:abstractNumId="133" w15:restartNumberingAfterBreak="0">
    <w:nsid w:val="5F492B4C"/>
    <w:multiLevelType w:val="hybridMultilevel"/>
    <w:tmpl w:val="5EA8B708"/>
    <w:lvl w:ilvl="0" w:tplc="4616249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AC25BC0">
      <w:numFmt w:val="bullet"/>
      <w:lvlText w:val="•"/>
      <w:lvlJc w:val="left"/>
      <w:pPr>
        <w:ind w:left="1814" w:hanging="360"/>
      </w:pPr>
      <w:rPr>
        <w:rFonts w:hint="default"/>
        <w:lang w:val="ru-RU" w:eastAsia="en-US" w:bidi="ar-SA"/>
      </w:rPr>
    </w:lvl>
    <w:lvl w:ilvl="2" w:tplc="6CF0B55E">
      <w:numFmt w:val="bullet"/>
      <w:lvlText w:val="•"/>
      <w:lvlJc w:val="left"/>
      <w:pPr>
        <w:ind w:left="2809" w:hanging="360"/>
      </w:pPr>
      <w:rPr>
        <w:rFonts w:hint="default"/>
        <w:lang w:val="ru-RU" w:eastAsia="en-US" w:bidi="ar-SA"/>
      </w:rPr>
    </w:lvl>
    <w:lvl w:ilvl="3" w:tplc="8C3AFDC8">
      <w:numFmt w:val="bullet"/>
      <w:lvlText w:val="•"/>
      <w:lvlJc w:val="left"/>
      <w:pPr>
        <w:ind w:left="3803" w:hanging="360"/>
      </w:pPr>
      <w:rPr>
        <w:rFonts w:hint="default"/>
        <w:lang w:val="ru-RU" w:eastAsia="en-US" w:bidi="ar-SA"/>
      </w:rPr>
    </w:lvl>
    <w:lvl w:ilvl="4" w:tplc="69A67CE6">
      <w:numFmt w:val="bullet"/>
      <w:lvlText w:val="•"/>
      <w:lvlJc w:val="left"/>
      <w:pPr>
        <w:ind w:left="4798" w:hanging="360"/>
      </w:pPr>
      <w:rPr>
        <w:rFonts w:hint="default"/>
        <w:lang w:val="ru-RU" w:eastAsia="en-US" w:bidi="ar-SA"/>
      </w:rPr>
    </w:lvl>
    <w:lvl w:ilvl="5" w:tplc="23B2A9C6">
      <w:numFmt w:val="bullet"/>
      <w:lvlText w:val="•"/>
      <w:lvlJc w:val="left"/>
      <w:pPr>
        <w:ind w:left="5792" w:hanging="360"/>
      </w:pPr>
      <w:rPr>
        <w:rFonts w:hint="default"/>
        <w:lang w:val="ru-RU" w:eastAsia="en-US" w:bidi="ar-SA"/>
      </w:rPr>
    </w:lvl>
    <w:lvl w:ilvl="6" w:tplc="8F647F3C">
      <w:numFmt w:val="bullet"/>
      <w:lvlText w:val="•"/>
      <w:lvlJc w:val="left"/>
      <w:pPr>
        <w:ind w:left="6787" w:hanging="360"/>
      </w:pPr>
      <w:rPr>
        <w:rFonts w:hint="default"/>
        <w:lang w:val="ru-RU" w:eastAsia="en-US" w:bidi="ar-SA"/>
      </w:rPr>
    </w:lvl>
    <w:lvl w:ilvl="7" w:tplc="94309850">
      <w:numFmt w:val="bullet"/>
      <w:lvlText w:val="•"/>
      <w:lvlJc w:val="left"/>
      <w:pPr>
        <w:ind w:left="7781" w:hanging="360"/>
      </w:pPr>
      <w:rPr>
        <w:rFonts w:hint="default"/>
        <w:lang w:val="ru-RU" w:eastAsia="en-US" w:bidi="ar-SA"/>
      </w:rPr>
    </w:lvl>
    <w:lvl w:ilvl="8" w:tplc="ACF4AA4E">
      <w:numFmt w:val="bullet"/>
      <w:lvlText w:val="•"/>
      <w:lvlJc w:val="left"/>
      <w:pPr>
        <w:ind w:left="8776" w:hanging="360"/>
      </w:pPr>
      <w:rPr>
        <w:rFonts w:hint="default"/>
        <w:lang w:val="ru-RU" w:eastAsia="en-US" w:bidi="ar-SA"/>
      </w:rPr>
    </w:lvl>
  </w:abstractNum>
  <w:abstractNum w:abstractNumId="134" w15:restartNumberingAfterBreak="0">
    <w:nsid w:val="5FEB7C67"/>
    <w:multiLevelType w:val="hybridMultilevel"/>
    <w:tmpl w:val="BF92BBE2"/>
    <w:lvl w:ilvl="0" w:tplc="40CA066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C106A4C">
      <w:numFmt w:val="bullet"/>
      <w:lvlText w:val="•"/>
      <w:lvlJc w:val="left"/>
      <w:pPr>
        <w:ind w:left="1814" w:hanging="360"/>
      </w:pPr>
      <w:rPr>
        <w:rFonts w:hint="default"/>
        <w:lang w:val="ru-RU" w:eastAsia="en-US" w:bidi="ar-SA"/>
      </w:rPr>
    </w:lvl>
    <w:lvl w:ilvl="2" w:tplc="3D900AD8">
      <w:numFmt w:val="bullet"/>
      <w:lvlText w:val="•"/>
      <w:lvlJc w:val="left"/>
      <w:pPr>
        <w:ind w:left="2809" w:hanging="360"/>
      </w:pPr>
      <w:rPr>
        <w:rFonts w:hint="default"/>
        <w:lang w:val="ru-RU" w:eastAsia="en-US" w:bidi="ar-SA"/>
      </w:rPr>
    </w:lvl>
    <w:lvl w:ilvl="3" w:tplc="3E187FAC">
      <w:numFmt w:val="bullet"/>
      <w:lvlText w:val="•"/>
      <w:lvlJc w:val="left"/>
      <w:pPr>
        <w:ind w:left="3803" w:hanging="360"/>
      </w:pPr>
      <w:rPr>
        <w:rFonts w:hint="default"/>
        <w:lang w:val="ru-RU" w:eastAsia="en-US" w:bidi="ar-SA"/>
      </w:rPr>
    </w:lvl>
    <w:lvl w:ilvl="4" w:tplc="6D7A5C90">
      <w:numFmt w:val="bullet"/>
      <w:lvlText w:val="•"/>
      <w:lvlJc w:val="left"/>
      <w:pPr>
        <w:ind w:left="4798" w:hanging="360"/>
      </w:pPr>
      <w:rPr>
        <w:rFonts w:hint="default"/>
        <w:lang w:val="ru-RU" w:eastAsia="en-US" w:bidi="ar-SA"/>
      </w:rPr>
    </w:lvl>
    <w:lvl w:ilvl="5" w:tplc="8D6AC28A">
      <w:numFmt w:val="bullet"/>
      <w:lvlText w:val="•"/>
      <w:lvlJc w:val="left"/>
      <w:pPr>
        <w:ind w:left="5792" w:hanging="360"/>
      </w:pPr>
      <w:rPr>
        <w:rFonts w:hint="default"/>
        <w:lang w:val="ru-RU" w:eastAsia="en-US" w:bidi="ar-SA"/>
      </w:rPr>
    </w:lvl>
    <w:lvl w:ilvl="6" w:tplc="C8C01D04">
      <w:numFmt w:val="bullet"/>
      <w:lvlText w:val="•"/>
      <w:lvlJc w:val="left"/>
      <w:pPr>
        <w:ind w:left="6787" w:hanging="360"/>
      </w:pPr>
      <w:rPr>
        <w:rFonts w:hint="default"/>
        <w:lang w:val="ru-RU" w:eastAsia="en-US" w:bidi="ar-SA"/>
      </w:rPr>
    </w:lvl>
    <w:lvl w:ilvl="7" w:tplc="788C06DA">
      <w:numFmt w:val="bullet"/>
      <w:lvlText w:val="•"/>
      <w:lvlJc w:val="left"/>
      <w:pPr>
        <w:ind w:left="7781" w:hanging="360"/>
      </w:pPr>
      <w:rPr>
        <w:rFonts w:hint="default"/>
        <w:lang w:val="ru-RU" w:eastAsia="en-US" w:bidi="ar-SA"/>
      </w:rPr>
    </w:lvl>
    <w:lvl w:ilvl="8" w:tplc="4A589A82">
      <w:numFmt w:val="bullet"/>
      <w:lvlText w:val="•"/>
      <w:lvlJc w:val="left"/>
      <w:pPr>
        <w:ind w:left="8776" w:hanging="360"/>
      </w:pPr>
      <w:rPr>
        <w:rFonts w:hint="default"/>
        <w:lang w:val="ru-RU" w:eastAsia="en-US" w:bidi="ar-SA"/>
      </w:rPr>
    </w:lvl>
  </w:abstractNum>
  <w:abstractNum w:abstractNumId="135" w15:restartNumberingAfterBreak="0">
    <w:nsid w:val="606E1781"/>
    <w:multiLevelType w:val="multilevel"/>
    <w:tmpl w:val="FC4A47A2"/>
    <w:lvl w:ilvl="0">
      <w:start w:val="7"/>
      <w:numFmt w:val="decimal"/>
      <w:lvlText w:val="%1"/>
      <w:lvlJc w:val="left"/>
      <w:pPr>
        <w:ind w:left="1670" w:hanging="960"/>
        <w:jc w:val="left"/>
      </w:pPr>
      <w:rPr>
        <w:rFonts w:hint="default"/>
        <w:lang w:val="ru-RU" w:eastAsia="en-US" w:bidi="ar-SA"/>
      </w:rPr>
    </w:lvl>
    <w:lvl w:ilvl="1">
      <w:start w:val="3"/>
      <w:numFmt w:val="decimal"/>
      <w:lvlText w:val="%1.%2"/>
      <w:lvlJc w:val="left"/>
      <w:pPr>
        <w:ind w:left="1670" w:hanging="960"/>
        <w:jc w:val="left"/>
      </w:pPr>
      <w:rPr>
        <w:rFonts w:hint="default"/>
        <w:lang w:val="ru-RU" w:eastAsia="en-US" w:bidi="ar-SA"/>
      </w:rPr>
    </w:lvl>
    <w:lvl w:ilvl="2">
      <w:start w:val="2"/>
      <w:numFmt w:val="decimal"/>
      <w:lvlText w:val="%1.%2.%3"/>
      <w:lvlJc w:val="left"/>
      <w:pPr>
        <w:ind w:left="1670" w:hanging="960"/>
        <w:jc w:val="left"/>
      </w:pPr>
      <w:rPr>
        <w:rFonts w:hint="default"/>
        <w:lang w:val="ru-RU" w:eastAsia="en-US" w:bidi="ar-SA"/>
      </w:rPr>
    </w:lvl>
    <w:lvl w:ilvl="3">
      <w:start w:val="5"/>
      <w:numFmt w:val="decimal"/>
      <w:lvlText w:val="%1.%2.%3.%4"/>
      <w:lvlJc w:val="left"/>
      <w:pPr>
        <w:ind w:left="1670" w:hanging="960"/>
        <w:jc w:val="left"/>
      </w:pPr>
      <w:rPr>
        <w:rFonts w:hint="default"/>
        <w:lang w:val="ru-RU" w:eastAsia="en-US" w:bidi="ar-SA"/>
      </w:rPr>
    </w:lvl>
    <w:lvl w:ilvl="4">
      <w:start w:val="2"/>
      <w:numFmt w:val="decimal"/>
      <w:lvlText w:val="%1.%2.%3.%4.%5."/>
      <w:lvlJc w:val="left"/>
      <w:pPr>
        <w:ind w:left="1670" w:hanging="9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297" w:hanging="960"/>
      </w:pPr>
      <w:rPr>
        <w:rFonts w:hint="default"/>
        <w:lang w:val="ru-RU" w:eastAsia="en-US" w:bidi="ar-SA"/>
      </w:rPr>
    </w:lvl>
    <w:lvl w:ilvl="6">
      <w:numFmt w:val="bullet"/>
      <w:lvlText w:val="•"/>
      <w:lvlJc w:val="left"/>
      <w:pPr>
        <w:ind w:left="7220" w:hanging="960"/>
      </w:pPr>
      <w:rPr>
        <w:rFonts w:hint="default"/>
        <w:lang w:val="ru-RU" w:eastAsia="en-US" w:bidi="ar-SA"/>
      </w:rPr>
    </w:lvl>
    <w:lvl w:ilvl="7">
      <w:numFmt w:val="bullet"/>
      <w:lvlText w:val="•"/>
      <w:lvlJc w:val="left"/>
      <w:pPr>
        <w:ind w:left="8144" w:hanging="960"/>
      </w:pPr>
      <w:rPr>
        <w:rFonts w:hint="default"/>
        <w:lang w:val="ru-RU" w:eastAsia="en-US" w:bidi="ar-SA"/>
      </w:rPr>
    </w:lvl>
    <w:lvl w:ilvl="8">
      <w:numFmt w:val="bullet"/>
      <w:lvlText w:val="•"/>
      <w:lvlJc w:val="left"/>
      <w:pPr>
        <w:ind w:left="9067" w:hanging="960"/>
      </w:pPr>
      <w:rPr>
        <w:rFonts w:hint="default"/>
        <w:lang w:val="ru-RU" w:eastAsia="en-US" w:bidi="ar-SA"/>
      </w:rPr>
    </w:lvl>
  </w:abstractNum>
  <w:abstractNum w:abstractNumId="136" w15:restartNumberingAfterBreak="0">
    <w:nsid w:val="607F227C"/>
    <w:multiLevelType w:val="hybridMultilevel"/>
    <w:tmpl w:val="406CE41E"/>
    <w:lvl w:ilvl="0" w:tplc="EFDED9C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52FCDDCA">
      <w:numFmt w:val="bullet"/>
      <w:lvlText w:val="•"/>
      <w:lvlJc w:val="left"/>
      <w:pPr>
        <w:ind w:left="1814" w:hanging="360"/>
      </w:pPr>
      <w:rPr>
        <w:rFonts w:hint="default"/>
        <w:lang w:val="ru-RU" w:eastAsia="en-US" w:bidi="ar-SA"/>
      </w:rPr>
    </w:lvl>
    <w:lvl w:ilvl="2" w:tplc="3438D81E">
      <w:numFmt w:val="bullet"/>
      <w:lvlText w:val="•"/>
      <w:lvlJc w:val="left"/>
      <w:pPr>
        <w:ind w:left="2809" w:hanging="360"/>
      </w:pPr>
      <w:rPr>
        <w:rFonts w:hint="default"/>
        <w:lang w:val="ru-RU" w:eastAsia="en-US" w:bidi="ar-SA"/>
      </w:rPr>
    </w:lvl>
    <w:lvl w:ilvl="3" w:tplc="8F9E4372">
      <w:numFmt w:val="bullet"/>
      <w:lvlText w:val="•"/>
      <w:lvlJc w:val="left"/>
      <w:pPr>
        <w:ind w:left="3803" w:hanging="360"/>
      </w:pPr>
      <w:rPr>
        <w:rFonts w:hint="default"/>
        <w:lang w:val="ru-RU" w:eastAsia="en-US" w:bidi="ar-SA"/>
      </w:rPr>
    </w:lvl>
    <w:lvl w:ilvl="4" w:tplc="CC9C0BDC">
      <w:numFmt w:val="bullet"/>
      <w:lvlText w:val="•"/>
      <w:lvlJc w:val="left"/>
      <w:pPr>
        <w:ind w:left="4798" w:hanging="360"/>
      </w:pPr>
      <w:rPr>
        <w:rFonts w:hint="default"/>
        <w:lang w:val="ru-RU" w:eastAsia="en-US" w:bidi="ar-SA"/>
      </w:rPr>
    </w:lvl>
    <w:lvl w:ilvl="5" w:tplc="327AB8F4">
      <w:numFmt w:val="bullet"/>
      <w:lvlText w:val="•"/>
      <w:lvlJc w:val="left"/>
      <w:pPr>
        <w:ind w:left="5792" w:hanging="360"/>
      </w:pPr>
      <w:rPr>
        <w:rFonts w:hint="default"/>
        <w:lang w:val="ru-RU" w:eastAsia="en-US" w:bidi="ar-SA"/>
      </w:rPr>
    </w:lvl>
    <w:lvl w:ilvl="6" w:tplc="07F0BB60">
      <w:numFmt w:val="bullet"/>
      <w:lvlText w:val="•"/>
      <w:lvlJc w:val="left"/>
      <w:pPr>
        <w:ind w:left="6787" w:hanging="360"/>
      </w:pPr>
      <w:rPr>
        <w:rFonts w:hint="default"/>
        <w:lang w:val="ru-RU" w:eastAsia="en-US" w:bidi="ar-SA"/>
      </w:rPr>
    </w:lvl>
    <w:lvl w:ilvl="7" w:tplc="05E6B91C">
      <w:numFmt w:val="bullet"/>
      <w:lvlText w:val="•"/>
      <w:lvlJc w:val="left"/>
      <w:pPr>
        <w:ind w:left="7781" w:hanging="360"/>
      </w:pPr>
      <w:rPr>
        <w:rFonts w:hint="default"/>
        <w:lang w:val="ru-RU" w:eastAsia="en-US" w:bidi="ar-SA"/>
      </w:rPr>
    </w:lvl>
    <w:lvl w:ilvl="8" w:tplc="F0267F96">
      <w:numFmt w:val="bullet"/>
      <w:lvlText w:val="•"/>
      <w:lvlJc w:val="left"/>
      <w:pPr>
        <w:ind w:left="8776" w:hanging="360"/>
      </w:pPr>
      <w:rPr>
        <w:rFonts w:hint="default"/>
        <w:lang w:val="ru-RU" w:eastAsia="en-US" w:bidi="ar-SA"/>
      </w:rPr>
    </w:lvl>
  </w:abstractNum>
  <w:abstractNum w:abstractNumId="137" w15:restartNumberingAfterBreak="0">
    <w:nsid w:val="60CE786C"/>
    <w:multiLevelType w:val="hybridMultilevel"/>
    <w:tmpl w:val="0DB8CED8"/>
    <w:lvl w:ilvl="0" w:tplc="B862286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192D206">
      <w:numFmt w:val="bullet"/>
      <w:lvlText w:val="•"/>
      <w:lvlJc w:val="left"/>
      <w:pPr>
        <w:ind w:left="1814" w:hanging="360"/>
      </w:pPr>
      <w:rPr>
        <w:rFonts w:hint="default"/>
        <w:lang w:val="ru-RU" w:eastAsia="en-US" w:bidi="ar-SA"/>
      </w:rPr>
    </w:lvl>
    <w:lvl w:ilvl="2" w:tplc="B02ABF80">
      <w:numFmt w:val="bullet"/>
      <w:lvlText w:val="•"/>
      <w:lvlJc w:val="left"/>
      <w:pPr>
        <w:ind w:left="2809" w:hanging="360"/>
      </w:pPr>
      <w:rPr>
        <w:rFonts w:hint="default"/>
        <w:lang w:val="ru-RU" w:eastAsia="en-US" w:bidi="ar-SA"/>
      </w:rPr>
    </w:lvl>
    <w:lvl w:ilvl="3" w:tplc="4D425C08">
      <w:numFmt w:val="bullet"/>
      <w:lvlText w:val="•"/>
      <w:lvlJc w:val="left"/>
      <w:pPr>
        <w:ind w:left="3803" w:hanging="360"/>
      </w:pPr>
      <w:rPr>
        <w:rFonts w:hint="default"/>
        <w:lang w:val="ru-RU" w:eastAsia="en-US" w:bidi="ar-SA"/>
      </w:rPr>
    </w:lvl>
    <w:lvl w:ilvl="4" w:tplc="232A85DE">
      <w:numFmt w:val="bullet"/>
      <w:lvlText w:val="•"/>
      <w:lvlJc w:val="left"/>
      <w:pPr>
        <w:ind w:left="4798" w:hanging="360"/>
      </w:pPr>
      <w:rPr>
        <w:rFonts w:hint="default"/>
        <w:lang w:val="ru-RU" w:eastAsia="en-US" w:bidi="ar-SA"/>
      </w:rPr>
    </w:lvl>
    <w:lvl w:ilvl="5" w:tplc="22FC6ABC">
      <w:numFmt w:val="bullet"/>
      <w:lvlText w:val="•"/>
      <w:lvlJc w:val="left"/>
      <w:pPr>
        <w:ind w:left="5792" w:hanging="360"/>
      </w:pPr>
      <w:rPr>
        <w:rFonts w:hint="default"/>
        <w:lang w:val="ru-RU" w:eastAsia="en-US" w:bidi="ar-SA"/>
      </w:rPr>
    </w:lvl>
    <w:lvl w:ilvl="6" w:tplc="0B20215E">
      <w:numFmt w:val="bullet"/>
      <w:lvlText w:val="•"/>
      <w:lvlJc w:val="left"/>
      <w:pPr>
        <w:ind w:left="6787" w:hanging="360"/>
      </w:pPr>
      <w:rPr>
        <w:rFonts w:hint="default"/>
        <w:lang w:val="ru-RU" w:eastAsia="en-US" w:bidi="ar-SA"/>
      </w:rPr>
    </w:lvl>
    <w:lvl w:ilvl="7" w:tplc="82626260">
      <w:numFmt w:val="bullet"/>
      <w:lvlText w:val="•"/>
      <w:lvlJc w:val="left"/>
      <w:pPr>
        <w:ind w:left="7781" w:hanging="360"/>
      </w:pPr>
      <w:rPr>
        <w:rFonts w:hint="default"/>
        <w:lang w:val="ru-RU" w:eastAsia="en-US" w:bidi="ar-SA"/>
      </w:rPr>
    </w:lvl>
    <w:lvl w:ilvl="8" w:tplc="957E98F8">
      <w:numFmt w:val="bullet"/>
      <w:lvlText w:val="•"/>
      <w:lvlJc w:val="left"/>
      <w:pPr>
        <w:ind w:left="8776" w:hanging="360"/>
      </w:pPr>
      <w:rPr>
        <w:rFonts w:hint="default"/>
        <w:lang w:val="ru-RU" w:eastAsia="en-US" w:bidi="ar-SA"/>
      </w:rPr>
    </w:lvl>
  </w:abstractNum>
  <w:abstractNum w:abstractNumId="138" w15:restartNumberingAfterBreak="0">
    <w:nsid w:val="6146794B"/>
    <w:multiLevelType w:val="hybridMultilevel"/>
    <w:tmpl w:val="15ACAA8E"/>
    <w:lvl w:ilvl="0" w:tplc="821CEC68">
      <w:start w:val="1"/>
      <w:numFmt w:val="decimal"/>
      <w:lvlText w:val="%1)"/>
      <w:lvlJc w:val="left"/>
      <w:pPr>
        <w:ind w:left="97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B6473C">
      <w:numFmt w:val="bullet"/>
      <w:lvlText w:val=""/>
      <w:lvlJc w:val="left"/>
      <w:pPr>
        <w:ind w:left="1996" w:hanging="360"/>
      </w:pPr>
      <w:rPr>
        <w:rFonts w:ascii="Symbol" w:eastAsia="Symbol" w:hAnsi="Symbol" w:cs="Symbol" w:hint="default"/>
        <w:b w:val="0"/>
        <w:bCs w:val="0"/>
        <w:i w:val="0"/>
        <w:iCs w:val="0"/>
        <w:spacing w:val="0"/>
        <w:w w:val="100"/>
        <w:sz w:val="24"/>
        <w:szCs w:val="24"/>
        <w:lang w:val="ru-RU" w:eastAsia="en-US" w:bidi="ar-SA"/>
      </w:rPr>
    </w:lvl>
    <w:lvl w:ilvl="2" w:tplc="4CAA8004">
      <w:numFmt w:val="bullet"/>
      <w:lvlText w:val="•"/>
      <w:lvlJc w:val="left"/>
      <w:pPr>
        <w:ind w:left="1420" w:hanging="360"/>
      </w:pPr>
      <w:rPr>
        <w:rFonts w:hint="default"/>
        <w:lang w:val="ru-RU" w:eastAsia="en-US" w:bidi="ar-SA"/>
      </w:rPr>
    </w:lvl>
    <w:lvl w:ilvl="3" w:tplc="933A98A4">
      <w:numFmt w:val="bullet"/>
      <w:lvlText w:val="•"/>
      <w:lvlJc w:val="left"/>
      <w:pPr>
        <w:ind w:left="2000" w:hanging="360"/>
      </w:pPr>
      <w:rPr>
        <w:rFonts w:hint="default"/>
        <w:lang w:val="ru-RU" w:eastAsia="en-US" w:bidi="ar-SA"/>
      </w:rPr>
    </w:lvl>
    <w:lvl w:ilvl="4" w:tplc="574EC480">
      <w:numFmt w:val="bullet"/>
      <w:lvlText w:val="•"/>
      <w:lvlJc w:val="left"/>
      <w:pPr>
        <w:ind w:left="3273" w:hanging="360"/>
      </w:pPr>
      <w:rPr>
        <w:rFonts w:hint="default"/>
        <w:lang w:val="ru-RU" w:eastAsia="en-US" w:bidi="ar-SA"/>
      </w:rPr>
    </w:lvl>
    <w:lvl w:ilvl="5" w:tplc="1AACB12C">
      <w:numFmt w:val="bullet"/>
      <w:lvlText w:val="•"/>
      <w:lvlJc w:val="left"/>
      <w:pPr>
        <w:ind w:left="4546" w:hanging="360"/>
      </w:pPr>
      <w:rPr>
        <w:rFonts w:hint="default"/>
        <w:lang w:val="ru-RU" w:eastAsia="en-US" w:bidi="ar-SA"/>
      </w:rPr>
    </w:lvl>
    <w:lvl w:ilvl="6" w:tplc="7C6EEF26">
      <w:numFmt w:val="bullet"/>
      <w:lvlText w:val="•"/>
      <w:lvlJc w:val="left"/>
      <w:pPr>
        <w:ind w:left="5820" w:hanging="360"/>
      </w:pPr>
      <w:rPr>
        <w:rFonts w:hint="default"/>
        <w:lang w:val="ru-RU" w:eastAsia="en-US" w:bidi="ar-SA"/>
      </w:rPr>
    </w:lvl>
    <w:lvl w:ilvl="7" w:tplc="362E084E">
      <w:numFmt w:val="bullet"/>
      <w:lvlText w:val="•"/>
      <w:lvlJc w:val="left"/>
      <w:pPr>
        <w:ind w:left="7093" w:hanging="360"/>
      </w:pPr>
      <w:rPr>
        <w:rFonts w:hint="default"/>
        <w:lang w:val="ru-RU" w:eastAsia="en-US" w:bidi="ar-SA"/>
      </w:rPr>
    </w:lvl>
    <w:lvl w:ilvl="8" w:tplc="D5B412AE">
      <w:numFmt w:val="bullet"/>
      <w:lvlText w:val="•"/>
      <w:lvlJc w:val="left"/>
      <w:pPr>
        <w:ind w:left="8367" w:hanging="360"/>
      </w:pPr>
      <w:rPr>
        <w:rFonts w:hint="default"/>
        <w:lang w:val="ru-RU" w:eastAsia="en-US" w:bidi="ar-SA"/>
      </w:rPr>
    </w:lvl>
  </w:abstractNum>
  <w:abstractNum w:abstractNumId="139" w15:restartNumberingAfterBreak="0">
    <w:nsid w:val="625D463D"/>
    <w:multiLevelType w:val="hybridMultilevel"/>
    <w:tmpl w:val="AB0EE616"/>
    <w:lvl w:ilvl="0" w:tplc="73481662">
      <w:numFmt w:val="bullet"/>
      <w:lvlText w:val=""/>
      <w:lvlJc w:val="left"/>
      <w:pPr>
        <w:ind w:left="710" w:hanging="768"/>
      </w:pPr>
      <w:rPr>
        <w:rFonts w:ascii="Symbol" w:eastAsia="Symbol" w:hAnsi="Symbol" w:cs="Symbol" w:hint="default"/>
        <w:b w:val="0"/>
        <w:bCs w:val="0"/>
        <w:i w:val="0"/>
        <w:iCs w:val="0"/>
        <w:spacing w:val="0"/>
        <w:w w:val="100"/>
        <w:sz w:val="24"/>
        <w:szCs w:val="24"/>
        <w:lang w:val="ru-RU" w:eastAsia="en-US" w:bidi="ar-SA"/>
      </w:rPr>
    </w:lvl>
    <w:lvl w:ilvl="1" w:tplc="1B167668">
      <w:numFmt w:val="bullet"/>
      <w:lvlText w:val="•"/>
      <w:lvlJc w:val="left"/>
      <w:pPr>
        <w:ind w:left="1739" w:hanging="768"/>
      </w:pPr>
      <w:rPr>
        <w:rFonts w:hint="default"/>
        <w:lang w:val="ru-RU" w:eastAsia="en-US" w:bidi="ar-SA"/>
      </w:rPr>
    </w:lvl>
    <w:lvl w:ilvl="2" w:tplc="E89A0CA8">
      <w:numFmt w:val="bullet"/>
      <w:lvlText w:val="•"/>
      <w:lvlJc w:val="left"/>
      <w:pPr>
        <w:ind w:left="2758" w:hanging="768"/>
      </w:pPr>
      <w:rPr>
        <w:rFonts w:hint="default"/>
        <w:lang w:val="ru-RU" w:eastAsia="en-US" w:bidi="ar-SA"/>
      </w:rPr>
    </w:lvl>
    <w:lvl w:ilvl="3" w:tplc="073029E8">
      <w:numFmt w:val="bullet"/>
      <w:lvlText w:val="•"/>
      <w:lvlJc w:val="left"/>
      <w:pPr>
        <w:ind w:left="3778" w:hanging="768"/>
      </w:pPr>
      <w:rPr>
        <w:rFonts w:hint="default"/>
        <w:lang w:val="ru-RU" w:eastAsia="en-US" w:bidi="ar-SA"/>
      </w:rPr>
    </w:lvl>
    <w:lvl w:ilvl="4" w:tplc="06B46EB6">
      <w:numFmt w:val="bullet"/>
      <w:lvlText w:val="•"/>
      <w:lvlJc w:val="left"/>
      <w:pPr>
        <w:ind w:left="4797" w:hanging="768"/>
      </w:pPr>
      <w:rPr>
        <w:rFonts w:hint="default"/>
        <w:lang w:val="ru-RU" w:eastAsia="en-US" w:bidi="ar-SA"/>
      </w:rPr>
    </w:lvl>
    <w:lvl w:ilvl="5" w:tplc="C2140394">
      <w:numFmt w:val="bullet"/>
      <w:lvlText w:val="•"/>
      <w:lvlJc w:val="left"/>
      <w:pPr>
        <w:ind w:left="5817" w:hanging="768"/>
      </w:pPr>
      <w:rPr>
        <w:rFonts w:hint="default"/>
        <w:lang w:val="ru-RU" w:eastAsia="en-US" w:bidi="ar-SA"/>
      </w:rPr>
    </w:lvl>
    <w:lvl w:ilvl="6" w:tplc="821AA7C0">
      <w:numFmt w:val="bullet"/>
      <w:lvlText w:val="•"/>
      <w:lvlJc w:val="left"/>
      <w:pPr>
        <w:ind w:left="6836" w:hanging="768"/>
      </w:pPr>
      <w:rPr>
        <w:rFonts w:hint="default"/>
        <w:lang w:val="ru-RU" w:eastAsia="en-US" w:bidi="ar-SA"/>
      </w:rPr>
    </w:lvl>
    <w:lvl w:ilvl="7" w:tplc="DFC401C2">
      <w:numFmt w:val="bullet"/>
      <w:lvlText w:val="•"/>
      <w:lvlJc w:val="left"/>
      <w:pPr>
        <w:ind w:left="7856" w:hanging="768"/>
      </w:pPr>
      <w:rPr>
        <w:rFonts w:hint="default"/>
        <w:lang w:val="ru-RU" w:eastAsia="en-US" w:bidi="ar-SA"/>
      </w:rPr>
    </w:lvl>
    <w:lvl w:ilvl="8" w:tplc="F1804B64">
      <w:numFmt w:val="bullet"/>
      <w:lvlText w:val="•"/>
      <w:lvlJc w:val="left"/>
      <w:pPr>
        <w:ind w:left="8875" w:hanging="768"/>
      </w:pPr>
      <w:rPr>
        <w:rFonts w:hint="default"/>
        <w:lang w:val="ru-RU" w:eastAsia="en-US" w:bidi="ar-SA"/>
      </w:rPr>
    </w:lvl>
  </w:abstractNum>
  <w:abstractNum w:abstractNumId="140" w15:restartNumberingAfterBreak="0">
    <w:nsid w:val="637F4CD8"/>
    <w:multiLevelType w:val="hybridMultilevel"/>
    <w:tmpl w:val="80B07DE6"/>
    <w:lvl w:ilvl="0" w:tplc="4B92AF9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DEAAE2D8">
      <w:numFmt w:val="bullet"/>
      <w:lvlText w:val="•"/>
      <w:lvlJc w:val="left"/>
      <w:pPr>
        <w:ind w:left="1814" w:hanging="360"/>
      </w:pPr>
      <w:rPr>
        <w:rFonts w:hint="default"/>
        <w:lang w:val="ru-RU" w:eastAsia="en-US" w:bidi="ar-SA"/>
      </w:rPr>
    </w:lvl>
    <w:lvl w:ilvl="2" w:tplc="276220C0">
      <w:numFmt w:val="bullet"/>
      <w:lvlText w:val="•"/>
      <w:lvlJc w:val="left"/>
      <w:pPr>
        <w:ind w:left="2809" w:hanging="360"/>
      </w:pPr>
      <w:rPr>
        <w:rFonts w:hint="default"/>
        <w:lang w:val="ru-RU" w:eastAsia="en-US" w:bidi="ar-SA"/>
      </w:rPr>
    </w:lvl>
    <w:lvl w:ilvl="3" w:tplc="E5884F9A">
      <w:numFmt w:val="bullet"/>
      <w:lvlText w:val="•"/>
      <w:lvlJc w:val="left"/>
      <w:pPr>
        <w:ind w:left="3803" w:hanging="360"/>
      </w:pPr>
      <w:rPr>
        <w:rFonts w:hint="default"/>
        <w:lang w:val="ru-RU" w:eastAsia="en-US" w:bidi="ar-SA"/>
      </w:rPr>
    </w:lvl>
    <w:lvl w:ilvl="4" w:tplc="16E6EE70">
      <w:numFmt w:val="bullet"/>
      <w:lvlText w:val="•"/>
      <w:lvlJc w:val="left"/>
      <w:pPr>
        <w:ind w:left="4798" w:hanging="360"/>
      </w:pPr>
      <w:rPr>
        <w:rFonts w:hint="default"/>
        <w:lang w:val="ru-RU" w:eastAsia="en-US" w:bidi="ar-SA"/>
      </w:rPr>
    </w:lvl>
    <w:lvl w:ilvl="5" w:tplc="C4BA8D4E">
      <w:numFmt w:val="bullet"/>
      <w:lvlText w:val="•"/>
      <w:lvlJc w:val="left"/>
      <w:pPr>
        <w:ind w:left="5792" w:hanging="360"/>
      </w:pPr>
      <w:rPr>
        <w:rFonts w:hint="default"/>
        <w:lang w:val="ru-RU" w:eastAsia="en-US" w:bidi="ar-SA"/>
      </w:rPr>
    </w:lvl>
    <w:lvl w:ilvl="6" w:tplc="55B8F2D6">
      <w:numFmt w:val="bullet"/>
      <w:lvlText w:val="•"/>
      <w:lvlJc w:val="left"/>
      <w:pPr>
        <w:ind w:left="6787" w:hanging="360"/>
      </w:pPr>
      <w:rPr>
        <w:rFonts w:hint="default"/>
        <w:lang w:val="ru-RU" w:eastAsia="en-US" w:bidi="ar-SA"/>
      </w:rPr>
    </w:lvl>
    <w:lvl w:ilvl="7" w:tplc="C244337A">
      <w:numFmt w:val="bullet"/>
      <w:lvlText w:val="•"/>
      <w:lvlJc w:val="left"/>
      <w:pPr>
        <w:ind w:left="7781" w:hanging="360"/>
      </w:pPr>
      <w:rPr>
        <w:rFonts w:hint="default"/>
        <w:lang w:val="ru-RU" w:eastAsia="en-US" w:bidi="ar-SA"/>
      </w:rPr>
    </w:lvl>
    <w:lvl w:ilvl="8" w:tplc="48D45238">
      <w:numFmt w:val="bullet"/>
      <w:lvlText w:val="•"/>
      <w:lvlJc w:val="left"/>
      <w:pPr>
        <w:ind w:left="8776" w:hanging="360"/>
      </w:pPr>
      <w:rPr>
        <w:rFonts w:hint="default"/>
        <w:lang w:val="ru-RU" w:eastAsia="en-US" w:bidi="ar-SA"/>
      </w:rPr>
    </w:lvl>
  </w:abstractNum>
  <w:abstractNum w:abstractNumId="141" w15:restartNumberingAfterBreak="0">
    <w:nsid w:val="63BA1C31"/>
    <w:multiLevelType w:val="hybridMultilevel"/>
    <w:tmpl w:val="66A8D472"/>
    <w:lvl w:ilvl="0" w:tplc="8FAC1B1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CE925C3E">
      <w:numFmt w:val="bullet"/>
      <w:lvlText w:val="•"/>
      <w:lvlJc w:val="left"/>
      <w:pPr>
        <w:ind w:left="1814" w:hanging="360"/>
      </w:pPr>
      <w:rPr>
        <w:rFonts w:hint="default"/>
        <w:lang w:val="ru-RU" w:eastAsia="en-US" w:bidi="ar-SA"/>
      </w:rPr>
    </w:lvl>
    <w:lvl w:ilvl="2" w:tplc="151C5B90">
      <w:numFmt w:val="bullet"/>
      <w:lvlText w:val="•"/>
      <w:lvlJc w:val="left"/>
      <w:pPr>
        <w:ind w:left="2809" w:hanging="360"/>
      </w:pPr>
      <w:rPr>
        <w:rFonts w:hint="default"/>
        <w:lang w:val="ru-RU" w:eastAsia="en-US" w:bidi="ar-SA"/>
      </w:rPr>
    </w:lvl>
    <w:lvl w:ilvl="3" w:tplc="285A5BAA">
      <w:numFmt w:val="bullet"/>
      <w:lvlText w:val="•"/>
      <w:lvlJc w:val="left"/>
      <w:pPr>
        <w:ind w:left="3803" w:hanging="360"/>
      </w:pPr>
      <w:rPr>
        <w:rFonts w:hint="default"/>
        <w:lang w:val="ru-RU" w:eastAsia="en-US" w:bidi="ar-SA"/>
      </w:rPr>
    </w:lvl>
    <w:lvl w:ilvl="4" w:tplc="E86AE064">
      <w:numFmt w:val="bullet"/>
      <w:lvlText w:val="•"/>
      <w:lvlJc w:val="left"/>
      <w:pPr>
        <w:ind w:left="4798" w:hanging="360"/>
      </w:pPr>
      <w:rPr>
        <w:rFonts w:hint="default"/>
        <w:lang w:val="ru-RU" w:eastAsia="en-US" w:bidi="ar-SA"/>
      </w:rPr>
    </w:lvl>
    <w:lvl w:ilvl="5" w:tplc="E2881F58">
      <w:numFmt w:val="bullet"/>
      <w:lvlText w:val="•"/>
      <w:lvlJc w:val="left"/>
      <w:pPr>
        <w:ind w:left="5792" w:hanging="360"/>
      </w:pPr>
      <w:rPr>
        <w:rFonts w:hint="default"/>
        <w:lang w:val="ru-RU" w:eastAsia="en-US" w:bidi="ar-SA"/>
      </w:rPr>
    </w:lvl>
    <w:lvl w:ilvl="6" w:tplc="F6BAC7E8">
      <w:numFmt w:val="bullet"/>
      <w:lvlText w:val="•"/>
      <w:lvlJc w:val="left"/>
      <w:pPr>
        <w:ind w:left="6787" w:hanging="360"/>
      </w:pPr>
      <w:rPr>
        <w:rFonts w:hint="default"/>
        <w:lang w:val="ru-RU" w:eastAsia="en-US" w:bidi="ar-SA"/>
      </w:rPr>
    </w:lvl>
    <w:lvl w:ilvl="7" w:tplc="84A2A198">
      <w:numFmt w:val="bullet"/>
      <w:lvlText w:val="•"/>
      <w:lvlJc w:val="left"/>
      <w:pPr>
        <w:ind w:left="7781" w:hanging="360"/>
      </w:pPr>
      <w:rPr>
        <w:rFonts w:hint="default"/>
        <w:lang w:val="ru-RU" w:eastAsia="en-US" w:bidi="ar-SA"/>
      </w:rPr>
    </w:lvl>
    <w:lvl w:ilvl="8" w:tplc="BC549B7E">
      <w:numFmt w:val="bullet"/>
      <w:lvlText w:val="•"/>
      <w:lvlJc w:val="left"/>
      <w:pPr>
        <w:ind w:left="8776" w:hanging="360"/>
      </w:pPr>
      <w:rPr>
        <w:rFonts w:hint="default"/>
        <w:lang w:val="ru-RU" w:eastAsia="en-US" w:bidi="ar-SA"/>
      </w:rPr>
    </w:lvl>
  </w:abstractNum>
  <w:abstractNum w:abstractNumId="142" w15:restartNumberingAfterBreak="0">
    <w:nsid w:val="645A22F9"/>
    <w:multiLevelType w:val="multilevel"/>
    <w:tmpl w:val="88E40C7E"/>
    <w:lvl w:ilvl="0">
      <w:start w:val="7"/>
      <w:numFmt w:val="decimal"/>
      <w:lvlText w:val="%1."/>
      <w:lvlJc w:val="left"/>
      <w:pPr>
        <w:ind w:left="7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710"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58" w:hanging="418"/>
      </w:pPr>
      <w:rPr>
        <w:rFonts w:hint="default"/>
        <w:lang w:val="ru-RU" w:eastAsia="en-US" w:bidi="ar-SA"/>
      </w:rPr>
    </w:lvl>
    <w:lvl w:ilvl="3">
      <w:numFmt w:val="bullet"/>
      <w:lvlText w:val="•"/>
      <w:lvlJc w:val="left"/>
      <w:pPr>
        <w:ind w:left="3778" w:hanging="418"/>
      </w:pPr>
      <w:rPr>
        <w:rFonts w:hint="default"/>
        <w:lang w:val="ru-RU" w:eastAsia="en-US" w:bidi="ar-SA"/>
      </w:rPr>
    </w:lvl>
    <w:lvl w:ilvl="4">
      <w:numFmt w:val="bullet"/>
      <w:lvlText w:val="•"/>
      <w:lvlJc w:val="left"/>
      <w:pPr>
        <w:ind w:left="4797" w:hanging="418"/>
      </w:pPr>
      <w:rPr>
        <w:rFonts w:hint="default"/>
        <w:lang w:val="ru-RU" w:eastAsia="en-US" w:bidi="ar-SA"/>
      </w:rPr>
    </w:lvl>
    <w:lvl w:ilvl="5">
      <w:numFmt w:val="bullet"/>
      <w:lvlText w:val="•"/>
      <w:lvlJc w:val="left"/>
      <w:pPr>
        <w:ind w:left="5817" w:hanging="418"/>
      </w:pPr>
      <w:rPr>
        <w:rFonts w:hint="default"/>
        <w:lang w:val="ru-RU" w:eastAsia="en-US" w:bidi="ar-SA"/>
      </w:rPr>
    </w:lvl>
    <w:lvl w:ilvl="6">
      <w:numFmt w:val="bullet"/>
      <w:lvlText w:val="•"/>
      <w:lvlJc w:val="left"/>
      <w:pPr>
        <w:ind w:left="6836" w:hanging="418"/>
      </w:pPr>
      <w:rPr>
        <w:rFonts w:hint="default"/>
        <w:lang w:val="ru-RU" w:eastAsia="en-US" w:bidi="ar-SA"/>
      </w:rPr>
    </w:lvl>
    <w:lvl w:ilvl="7">
      <w:numFmt w:val="bullet"/>
      <w:lvlText w:val="•"/>
      <w:lvlJc w:val="left"/>
      <w:pPr>
        <w:ind w:left="7856" w:hanging="418"/>
      </w:pPr>
      <w:rPr>
        <w:rFonts w:hint="default"/>
        <w:lang w:val="ru-RU" w:eastAsia="en-US" w:bidi="ar-SA"/>
      </w:rPr>
    </w:lvl>
    <w:lvl w:ilvl="8">
      <w:numFmt w:val="bullet"/>
      <w:lvlText w:val="•"/>
      <w:lvlJc w:val="left"/>
      <w:pPr>
        <w:ind w:left="8875" w:hanging="418"/>
      </w:pPr>
      <w:rPr>
        <w:rFonts w:hint="default"/>
        <w:lang w:val="ru-RU" w:eastAsia="en-US" w:bidi="ar-SA"/>
      </w:rPr>
    </w:lvl>
  </w:abstractNum>
  <w:abstractNum w:abstractNumId="143" w15:restartNumberingAfterBreak="0">
    <w:nsid w:val="669D5C84"/>
    <w:multiLevelType w:val="hybridMultilevel"/>
    <w:tmpl w:val="082A999E"/>
    <w:lvl w:ilvl="0" w:tplc="AE6AC5A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E32D290">
      <w:numFmt w:val="bullet"/>
      <w:lvlText w:val="•"/>
      <w:lvlJc w:val="left"/>
      <w:pPr>
        <w:ind w:left="1814" w:hanging="360"/>
      </w:pPr>
      <w:rPr>
        <w:rFonts w:hint="default"/>
        <w:lang w:val="ru-RU" w:eastAsia="en-US" w:bidi="ar-SA"/>
      </w:rPr>
    </w:lvl>
    <w:lvl w:ilvl="2" w:tplc="74BA7DBE">
      <w:numFmt w:val="bullet"/>
      <w:lvlText w:val="•"/>
      <w:lvlJc w:val="left"/>
      <w:pPr>
        <w:ind w:left="2809" w:hanging="360"/>
      </w:pPr>
      <w:rPr>
        <w:rFonts w:hint="default"/>
        <w:lang w:val="ru-RU" w:eastAsia="en-US" w:bidi="ar-SA"/>
      </w:rPr>
    </w:lvl>
    <w:lvl w:ilvl="3" w:tplc="78E2E2FA">
      <w:numFmt w:val="bullet"/>
      <w:lvlText w:val="•"/>
      <w:lvlJc w:val="left"/>
      <w:pPr>
        <w:ind w:left="3803" w:hanging="360"/>
      </w:pPr>
      <w:rPr>
        <w:rFonts w:hint="default"/>
        <w:lang w:val="ru-RU" w:eastAsia="en-US" w:bidi="ar-SA"/>
      </w:rPr>
    </w:lvl>
    <w:lvl w:ilvl="4" w:tplc="0E2ACBAE">
      <w:numFmt w:val="bullet"/>
      <w:lvlText w:val="•"/>
      <w:lvlJc w:val="left"/>
      <w:pPr>
        <w:ind w:left="4798" w:hanging="360"/>
      </w:pPr>
      <w:rPr>
        <w:rFonts w:hint="default"/>
        <w:lang w:val="ru-RU" w:eastAsia="en-US" w:bidi="ar-SA"/>
      </w:rPr>
    </w:lvl>
    <w:lvl w:ilvl="5" w:tplc="485C489E">
      <w:numFmt w:val="bullet"/>
      <w:lvlText w:val="•"/>
      <w:lvlJc w:val="left"/>
      <w:pPr>
        <w:ind w:left="5792" w:hanging="360"/>
      </w:pPr>
      <w:rPr>
        <w:rFonts w:hint="default"/>
        <w:lang w:val="ru-RU" w:eastAsia="en-US" w:bidi="ar-SA"/>
      </w:rPr>
    </w:lvl>
    <w:lvl w:ilvl="6" w:tplc="5ACEEE42">
      <w:numFmt w:val="bullet"/>
      <w:lvlText w:val="•"/>
      <w:lvlJc w:val="left"/>
      <w:pPr>
        <w:ind w:left="6787" w:hanging="360"/>
      </w:pPr>
      <w:rPr>
        <w:rFonts w:hint="default"/>
        <w:lang w:val="ru-RU" w:eastAsia="en-US" w:bidi="ar-SA"/>
      </w:rPr>
    </w:lvl>
    <w:lvl w:ilvl="7" w:tplc="183C07F0">
      <w:numFmt w:val="bullet"/>
      <w:lvlText w:val="•"/>
      <w:lvlJc w:val="left"/>
      <w:pPr>
        <w:ind w:left="7781" w:hanging="360"/>
      </w:pPr>
      <w:rPr>
        <w:rFonts w:hint="default"/>
        <w:lang w:val="ru-RU" w:eastAsia="en-US" w:bidi="ar-SA"/>
      </w:rPr>
    </w:lvl>
    <w:lvl w:ilvl="8" w:tplc="EECEEDD6">
      <w:numFmt w:val="bullet"/>
      <w:lvlText w:val="•"/>
      <w:lvlJc w:val="left"/>
      <w:pPr>
        <w:ind w:left="8776" w:hanging="360"/>
      </w:pPr>
      <w:rPr>
        <w:rFonts w:hint="default"/>
        <w:lang w:val="ru-RU" w:eastAsia="en-US" w:bidi="ar-SA"/>
      </w:rPr>
    </w:lvl>
  </w:abstractNum>
  <w:abstractNum w:abstractNumId="144" w15:restartNumberingAfterBreak="0">
    <w:nsid w:val="67C6747E"/>
    <w:multiLevelType w:val="hybridMultilevel"/>
    <w:tmpl w:val="CCBA983C"/>
    <w:lvl w:ilvl="0" w:tplc="9CCA5914">
      <w:start w:val="1"/>
      <w:numFmt w:val="decimal"/>
      <w:lvlText w:val="%1."/>
      <w:lvlJc w:val="left"/>
      <w:pPr>
        <w:ind w:left="180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120A88">
      <w:numFmt w:val="bullet"/>
      <w:lvlText w:val="•"/>
      <w:lvlJc w:val="left"/>
      <w:pPr>
        <w:ind w:left="2711" w:hanging="240"/>
      </w:pPr>
      <w:rPr>
        <w:rFonts w:hint="default"/>
        <w:lang w:val="ru-RU" w:eastAsia="en-US" w:bidi="ar-SA"/>
      </w:rPr>
    </w:lvl>
    <w:lvl w:ilvl="2" w:tplc="3EE2B486">
      <w:numFmt w:val="bullet"/>
      <w:lvlText w:val="•"/>
      <w:lvlJc w:val="left"/>
      <w:pPr>
        <w:ind w:left="3622" w:hanging="240"/>
      </w:pPr>
      <w:rPr>
        <w:rFonts w:hint="default"/>
        <w:lang w:val="ru-RU" w:eastAsia="en-US" w:bidi="ar-SA"/>
      </w:rPr>
    </w:lvl>
    <w:lvl w:ilvl="3" w:tplc="2E32C00E">
      <w:numFmt w:val="bullet"/>
      <w:lvlText w:val="•"/>
      <w:lvlJc w:val="left"/>
      <w:pPr>
        <w:ind w:left="4534" w:hanging="240"/>
      </w:pPr>
      <w:rPr>
        <w:rFonts w:hint="default"/>
        <w:lang w:val="ru-RU" w:eastAsia="en-US" w:bidi="ar-SA"/>
      </w:rPr>
    </w:lvl>
    <w:lvl w:ilvl="4" w:tplc="72F0F470">
      <w:numFmt w:val="bullet"/>
      <w:lvlText w:val="•"/>
      <w:lvlJc w:val="left"/>
      <w:pPr>
        <w:ind w:left="5445" w:hanging="240"/>
      </w:pPr>
      <w:rPr>
        <w:rFonts w:hint="default"/>
        <w:lang w:val="ru-RU" w:eastAsia="en-US" w:bidi="ar-SA"/>
      </w:rPr>
    </w:lvl>
    <w:lvl w:ilvl="5" w:tplc="2028FB06">
      <w:numFmt w:val="bullet"/>
      <w:lvlText w:val="•"/>
      <w:lvlJc w:val="left"/>
      <w:pPr>
        <w:ind w:left="6357" w:hanging="240"/>
      </w:pPr>
      <w:rPr>
        <w:rFonts w:hint="default"/>
        <w:lang w:val="ru-RU" w:eastAsia="en-US" w:bidi="ar-SA"/>
      </w:rPr>
    </w:lvl>
    <w:lvl w:ilvl="6" w:tplc="9DEE203C">
      <w:numFmt w:val="bullet"/>
      <w:lvlText w:val="•"/>
      <w:lvlJc w:val="left"/>
      <w:pPr>
        <w:ind w:left="7268" w:hanging="240"/>
      </w:pPr>
      <w:rPr>
        <w:rFonts w:hint="default"/>
        <w:lang w:val="ru-RU" w:eastAsia="en-US" w:bidi="ar-SA"/>
      </w:rPr>
    </w:lvl>
    <w:lvl w:ilvl="7" w:tplc="E38C2DDE">
      <w:numFmt w:val="bullet"/>
      <w:lvlText w:val="•"/>
      <w:lvlJc w:val="left"/>
      <w:pPr>
        <w:ind w:left="8180" w:hanging="240"/>
      </w:pPr>
      <w:rPr>
        <w:rFonts w:hint="default"/>
        <w:lang w:val="ru-RU" w:eastAsia="en-US" w:bidi="ar-SA"/>
      </w:rPr>
    </w:lvl>
    <w:lvl w:ilvl="8" w:tplc="24D45A42">
      <w:numFmt w:val="bullet"/>
      <w:lvlText w:val="•"/>
      <w:lvlJc w:val="left"/>
      <w:pPr>
        <w:ind w:left="9091" w:hanging="240"/>
      </w:pPr>
      <w:rPr>
        <w:rFonts w:hint="default"/>
        <w:lang w:val="ru-RU" w:eastAsia="en-US" w:bidi="ar-SA"/>
      </w:rPr>
    </w:lvl>
  </w:abstractNum>
  <w:abstractNum w:abstractNumId="145" w15:restartNumberingAfterBreak="0">
    <w:nsid w:val="69B22699"/>
    <w:multiLevelType w:val="hybridMultilevel"/>
    <w:tmpl w:val="06E25C84"/>
    <w:lvl w:ilvl="0" w:tplc="C0A2944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D7D8064A">
      <w:numFmt w:val="bullet"/>
      <w:lvlText w:val="•"/>
      <w:lvlJc w:val="left"/>
      <w:pPr>
        <w:ind w:left="1814" w:hanging="360"/>
      </w:pPr>
      <w:rPr>
        <w:rFonts w:hint="default"/>
        <w:lang w:val="ru-RU" w:eastAsia="en-US" w:bidi="ar-SA"/>
      </w:rPr>
    </w:lvl>
    <w:lvl w:ilvl="2" w:tplc="A1D29066">
      <w:numFmt w:val="bullet"/>
      <w:lvlText w:val="•"/>
      <w:lvlJc w:val="left"/>
      <w:pPr>
        <w:ind w:left="2809" w:hanging="360"/>
      </w:pPr>
      <w:rPr>
        <w:rFonts w:hint="default"/>
        <w:lang w:val="ru-RU" w:eastAsia="en-US" w:bidi="ar-SA"/>
      </w:rPr>
    </w:lvl>
    <w:lvl w:ilvl="3" w:tplc="3BEE74F2">
      <w:numFmt w:val="bullet"/>
      <w:lvlText w:val="•"/>
      <w:lvlJc w:val="left"/>
      <w:pPr>
        <w:ind w:left="3803" w:hanging="360"/>
      </w:pPr>
      <w:rPr>
        <w:rFonts w:hint="default"/>
        <w:lang w:val="ru-RU" w:eastAsia="en-US" w:bidi="ar-SA"/>
      </w:rPr>
    </w:lvl>
    <w:lvl w:ilvl="4" w:tplc="F37A295C">
      <w:numFmt w:val="bullet"/>
      <w:lvlText w:val="•"/>
      <w:lvlJc w:val="left"/>
      <w:pPr>
        <w:ind w:left="4798" w:hanging="360"/>
      </w:pPr>
      <w:rPr>
        <w:rFonts w:hint="default"/>
        <w:lang w:val="ru-RU" w:eastAsia="en-US" w:bidi="ar-SA"/>
      </w:rPr>
    </w:lvl>
    <w:lvl w:ilvl="5" w:tplc="23F6F120">
      <w:numFmt w:val="bullet"/>
      <w:lvlText w:val="•"/>
      <w:lvlJc w:val="left"/>
      <w:pPr>
        <w:ind w:left="5792" w:hanging="360"/>
      </w:pPr>
      <w:rPr>
        <w:rFonts w:hint="default"/>
        <w:lang w:val="ru-RU" w:eastAsia="en-US" w:bidi="ar-SA"/>
      </w:rPr>
    </w:lvl>
    <w:lvl w:ilvl="6" w:tplc="FAFC3180">
      <w:numFmt w:val="bullet"/>
      <w:lvlText w:val="•"/>
      <w:lvlJc w:val="left"/>
      <w:pPr>
        <w:ind w:left="6787" w:hanging="360"/>
      </w:pPr>
      <w:rPr>
        <w:rFonts w:hint="default"/>
        <w:lang w:val="ru-RU" w:eastAsia="en-US" w:bidi="ar-SA"/>
      </w:rPr>
    </w:lvl>
    <w:lvl w:ilvl="7" w:tplc="67AC954A">
      <w:numFmt w:val="bullet"/>
      <w:lvlText w:val="•"/>
      <w:lvlJc w:val="left"/>
      <w:pPr>
        <w:ind w:left="7781" w:hanging="360"/>
      </w:pPr>
      <w:rPr>
        <w:rFonts w:hint="default"/>
        <w:lang w:val="ru-RU" w:eastAsia="en-US" w:bidi="ar-SA"/>
      </w:rPr>
    </w:lvl>
    <w:lvl w:ilvl="8" w:tplc="DED64444">
      <w:numFmt w:val="bullet"/>
      <w:lvlText w:val="•"/>
      <w:lvlJc w:val="left"/>
      <w:pPr>
        <w:ind w:left="8776" w:hanging="360"/>
      </w:pPr>
      <w:rPr>
        <w:rFonts w:hint="default"/>
        <w:lang w:val="ru-RU" w:eastAsia="en-US" w:bidi="ar-SA"/>
      </w:rPr>
    </w:lvl>
  </w:abstractNum>
  <w:abstractNum w:abstractNumId="146" w15:restartNumberingAfterBreak="0">
    <w:nsid w:val="69D44973"/>
    <w:multiLevelType w:val="hybridMultilevel"/>
    <w:tmpl w:val="F9B09938"/>
    <w:lvl w:ilvl="0" w:tplc="768EC52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9DCE8CF0">
      <w:numFmt w:val="bullet"/>
      <w:lvlText w:val="•"/>
      <w:lvlJc w:val="left"/>
      <w:pPr>
        <w:ind w:left="1814" w:hanging="360"/>
      </w:pPr>
      <w:rPr>
        <w:rFonts w:hint="default"/>
        <w:lang w:val="ru-RU" w:eastAsia="en-US" w:bidi="ar-SA"/>
      </w:rPr>
    </w:lvl>
    <w:lvl w:ilvl="2" w:tplc="6868EC9C">
      <w:numFmt w:val="bullet"/>
      <w:lvlText w:val="•"/>
      <w:lvlJc w:val="left"/>
      <w:pPr>
        <w:ind w:left="2809" w:hanging="360"/>
      </w:pPr>
      <w:rPr>
        <w:rFonts w:hint="default"/>
        <w:lang w:val="ru-RU" w:eastAsia="en-US" w:bidi="ar-SA"/>
      </w:rPr>
    </w:lvl>
    <w:lvl w:ilvl="3" w:tplc="BC2A3F86">
      <w:numFmt w:val="bullet"/>
      <w:lvlText w:val="•"/>
      <w:lvlJc w:val="left"/>
      <w:pPr>
        <w:ind w:left="3803" w:hanging="360"/>
      </w:pPr>
      <w:rPr>
        <w:rFonts w:hint="default"/>
        <w:lang w:val="ru-RU" w:eastAsia="en-US" w:bidi="ar-SA"/>
      </w:rPr>
    </w:lvl>
    <w:lvl w:ilvl="4" w:tplc="7060A0D4">
      <w:numFmt w:val="bullet"/>
      <w:lvlText w:val="•"/>
      <w:lvlJc w:val="left"/>
      <w:pPr>
        <w:ind w:left="4798" w:hanging="360"/>
      </w:pPr>
      <w:rPr>
        <w:rFonts w:hint="default"/>
        <w:lang w:val="ru-RU" w:eastAsia="en-US" w:bidi="ar-SA"/>
      </w:rPr>
    </w:lvl>
    <w:lvl w:ilvl="5" w:tplc="5E6E272C">
      <w:numFmt w:val="bullet"/>
      <w:lvlText w:val="•"/>
      <w:lvlJc w:val="left"/>
      <w:pPr>
        <w:ind w:left="5792" w:hanging="360"/>
      </w:pPr>
      <w:rPr>
        <w:rFonts w:hint="default"/>
        <w:lang w:val="ru-RU" w:eastAsia="en-US" w:bidi="ar-SA"/>
      </w:rPr>
    </w:lvl>
    <w:lvl w:ilvl="6" w:tplc="484C06F0">
      <w:numFmt w:val="bullet"/>
      <w:lvlText w:val="•"/>
      <w:lvlJc w:val="left"/>
      <w:pPr>
        <w:ind w:left="6787" w:hanging="360"/>
      </w:pPr>
      <w:rPr>
        <w:rFonts w:hint="default"/>
        <w:lang w:val="ru-RU" w:eastAsia="en-US" w:bidi="ar-SA"/>
      </w:rPr>
    </w:lvl>
    <w:lvl w:ilvl="7" w:tplc="7360C1E6">
      <w:numFmt w:val="bullet"/>
      <w:lvlText w:val="•"/>
      <w:lvlJc w:val="left"/>
      <w:pPr>
        <w:ind w:left="7781" w:hanging="360"/>
      </w:pPr>
      <w:rPr>
        <w:rFonts w:hint="default"/>
        <w:lang w:val="ru-RU" w:eastAsia="en-US" w:bidi="ar-SA"/>
      </w:rPr>
    </w:lvl>
    <w:lvl w:ilvl="8" w:tplc="1A8EFE46">
      <w:numFmt w:val="bullet"/>
      <w:lvlText w:val="•"/>
      <w:lvlJc w:val="left"/>
      <w:pPr>
        <w:ind w:left="8776" w:hanging="360"/>
      </w:pPr>
      <w:rPr>
        <w:rFonts w:hint="default"/>
        <w:lang w:val="ru-RU" w:eastAsia="en-US" w:bidi="ar-SA"/>
      </w:rPr>
    </w:lvl>
  </w:abstractNum>
  <w:abstractNum w:abstractNumId="147" w15:restartNumberingAfterBreak="0">
    <w:nsid w:val="6A0B6419"/>
    <w:multiLevelType w:val="hybridMultilevel"/>
    <w:tmpl w:val="CBAAF212"/>
    <w:lvl w:ilvl="0" w:tplc="4B00B38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37439F0">
      <w:numFmt w:val="bullet"/>
      <w:lvlText w:val="•"/>
      <w:lvlJc w:val="left"/>
      <w:pPr>
        <w:ind w:left="1814" w:hanging="360"/>
      </w:pPr>
      <w:rPr>
        <w:rFonts w:hint="default"/>
        <w:lang w:val="ru-RU" w:eastAsia="en-US" w:bidi="ar-SA"/>
      </w:rPr>
    </w:lvl>
    <w:lvl w:ilvl="2" w:tplc="38160F26">
      <w:numFmt w:val="bullet"/>
      <w:lvlText w:val="•"/>
      <w:lvlJc w:val="left"/>
      <w:pPr>
        <w:ind w:left="2809" w:hanging="360"/>
      </w:pPr>
      <w:rPr>
        <w:rFonts w:hint="default"/>
        <w:lang w:val="ru-RU" w:eastAsia="en-US" w:bidi="ar-SA"/>
      </w:rPr>
    </w:lvl>
    <w:lvl w:ilvl="3" w:tplc="7AA69B62">
      <w:numFmt w:val="bullet"/>
      <w:lvlText w:val="•"/>
      <w:lvlJc w:val="left"/>
      <w:pPr>
        <w:ind w:left="3803" w:hanging="360"/>
      </w:pPr>
      <w:rPr>
        <w:rFonts w:hint="default"/>
        <w:lang w:val="ru-RU" w:eastAsia="en-US" w:bidi="ar-SA"/>
      </w:rPr>
    </w:lvl>
    <w:lvl w:ilvl="4" w:tplc="9DF65FA2">
      <w:numFmt w:val="bullet"/>
      <w:lvlText w:val="•"/>
      <w:lvlJc w:val="left"/>
      <w:pPr>
        <w:ind w:left="4798" w:hanging="360"/>
      </w:pPr>
      <w:rPr>
        <w:rFonts w:hint="default"/>
        <w:lang w:val="ru-RU" w:eastAsia="en-US" w:bidi="ar-SA"/>
      </w:rPr>
    </w:lvl>
    <w:lvl w:ilvl="5" w:tplc="57909FBC">
      <w:numFmt w:val="bullet"/>
      <w:lvlText w:val="•"/>
      <w:lvlJc w:val="left"/>
      <w:pPr>
        <w:ind w:left="5792" w:hanging="360"/>
      </w:pPr>
      <w:rPr>
        <w:rFonts w:hint="default"/>
        <w:lang w:val="ru-RU" w:eastAsia="en-US" w:bidi="ar-SA"/>
      </w:rPr>
    </w:lvl>
    <w:lvl w:ilvl="6" w:tplc="7AE2D06E">
      <w:numFmt w:val="bullet"/>
      <w:lvlText w:val="•"/>
      <w:lvlJc w:val="left"/>
      <w:pPr>
        <w:ind w:left="6787" w:hanging="360"/>
      </w:pPr>
      <w:rPr>
        <w:rFonts w:hint="default"/>
        <w:lang w:val="ru-RU" w:eastAsia="en-US" w:bidi="ar-SA"/>
      </w:rPr>
    </w:lvl>
    <w:lvl w:ilvl="7" w:tplc="A28677FC">
      <w:numFmt w:val="bullet"/>
      <w:lvlText w:val="•"/>
      <w:lvlJc w:val="left"/>
      <w:pPr>
        <w:ind w:left="7781" w:hanging="360"/>
      </w:pPr>
      <w:rPr>
        <w:rFonts w:hint="default"/>
        <w:lang w:val="ru-RU" w:eastAsia="en-US" w:bidi="ar-SA"/>
      </w:rPr>
    </w:lvl>
    <w:lvl w:ilvl="8" w:tplc="5B287538">
      <w:numFmt w:val="bullet"/>
      <w:lvlText w:val="•"/>
      <w:lvlJc w:val="left"/>
      <w:pPr>
        <w:ind w:left="8776" w:hanging="360"/>
      </w:pPr>
      <w:rPr>
        <w:rFonts w:hint="default"/>
        <w:lang w:val="ru-RU" w:eastAsia="en-US" w:bidi="ar-SA"/>
      </w:rPr>
    </w:lvl>
  </w:abstractNum>
  <w:abstractNum w:abstractNumId="148" w15:restartNumberingAfterBreak="0">
    <w:nsid w:val="6A311D15"/>
    <w:multiLevelType w:val="hybridMultilevel"/>
    <w:tmpl w:val="D996F938"/>
    <w:lvl w:ilvl="0" w:tplc="68CE330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15C0C6B0">
      <w:numFmt w:val="bullet"/>
      <w:lvlText w:val="•"/>
      <w:lvlJc w:val="left"/>
      <w:pPr>
        <w:ind w:left="1814" w:hanging="360"/>
      </w:pPr>
      <w:rPr>
        <w:rFonts w:hint="default"/>
        <w:lang w:val="ru-RU" w:eastAsia="en-US" w:bidi="ar-SA"/>
      </w:rPr>
    </w:lvl>
    <w:lvl w:ilvl="2" w:tplc="E4F2D292">
      <w:numFmt w:val="bullet"/>
      <w:lvlText w:val="•"/>
      <w:lvlJc w:val="left"/>
      <w:pPr>
        <w:ind w:left="2809" w:hanging="360"/>
      </w:pPr>
      <w:rPr>
        <w:rFonts w:hint="default"/>
        <w:lang w:val="ru-RU" w:eastAsia="en-US" w:bidi="ar-SA"/>
      </w:rPr>
    </w:lvl>
    <w:lvl w:ilvl="3" w:tplc="AE9E98AA">
      <w:numFmt w:val="bullet"/>
      <w:lvlText w:val="•"/>
      <w:lvlJc w:val="left"/>
      <w:pPr>
        <w:ind w:left="3803" w:hanging="360"/>
      </w:pPr>
      <w:rPr>
        <w:rFonts w:hint="default"/>
        <w:lang w:val="ru-RU" w:eastAsia="en-US" w:bidi="ar-SA"/>
      </w:rPr>
    </w:lvl>
    <w:lvl w:ilvl="4" w:tplc="4C18C76E">
      <w:numFmt w:val="bullet"/>
      <w:lvlText w:val="•"/>
      <w:lvlJc w:val="left"/>
      <w:pPr>
        <w:ind w:left="4798" w:hanging="360"/>
      </w:pPr>
      <w:rPr>
        <w:rFonts w:hint="default"/>
        <w:lang w:val="ru-RU" w:eastAsia="en-US" w:bidi="ar-SA"/>
      </w:rPr>
    </w:lvl>
    <w:lvl w:ilvl="5" w:tplc="4A840A04">
      <w:numFmt w:val="bullet"/>
      <w:lvlText w:val="•"/>
      <w:lvlJc w:val="left"/>
      <w:pPr>
        <w:ind w:left="5792" w:hanging="360"/>
      </w:pPr>
      <w:rPr>
        <w:rFonts w:hint="default"/>
        <w:lang w:val="ru-RU" w:eastAsia="en-US" w:bidi="ar-SA"/>
      </w:rPr>
    </w:lvl>
    <w:lvl w:ilvl="6" w:tplc="B6B2560A">
      <w:numFmt w:val="bullet"/>
      <w:lvlText w:val="•"/>
      <w:lvlJc w:val="left"/>
      <w:pPr>
        <w:ind w:left="6787" w:hanging="360"/>
      </w:pPr>
      <w:rPr>
        <w:rFonts w:hint="default"/>
        <w:lang w:val="ru-RU" w:eastAsia="en-US" w:bidi="ar-SA"/>
      </w:rPr>
    </w:lvl>
    <w:lvl w:ilvl="7" w:tplc="4AE21F84">
      <w:numFmt w:val="bullet"/>
      <w:lvlText w:val="•"/>
      <w:lvlJc w:val="left"/>
      <w:pPr>
        <w:ind w:left="7781" w:hanging="360"/>
      </w:pPr>
      <w:rPr>
        <w:rFonts w:hint="default"/>
        <w:lang w:val="ru-RU" w:eastAsia="en-US" w:bidi="ar-SA"/>
      </w:rPr>
    </w:lvl>
    <w:lvl w:ilvl="8" w:tplc="64045482">
      <w:numFmt w:val="bullet"/>
      <w:lvlText w:val="•"/>
      <w:lvlJc w:val="left"/>
      <w:pPr>
        <w:ind w:left="8776" w:hanging="360"/>
      </w:pPr>
      <w:rPr>
        <w:rFonts w:hint="default"/>
        <w:lang w:val="ru-RU" w:eastAsia="en-US" w:bidi="ar-SA"/>
      </w:rPr>
    </w:lvl>
  </w:abstractNum>
  <w:abstractNum w:abstractNumId="149" w15:restartNumberingAfterBreak="0">
    <w:nsid w:val="6A470244"/>
    <w:multiLevelType w:val="hybridMultilevel"/>
    <w:tmpl w:val="37F2AFFA"/>
    <w:lvl w:ilvl="0" w:tplc="9266B9EC">
      <w:numFmt w:val="bullet"/>
      <w:lvlText w:val="—"/>
      <w:lvlJc w:val="left"/>
      <w:pPr>
        <w:ind w:left="2" w:hanging="411"/>
      </w:pPr>
      <w:rPr>
        <w:rFonts w:ascii="Times New Roman" w:eastAsia="Times New Roman" w:hAnsi="Times New Roman" w:cs="Times New Roman" w:hint="default"/>
        <w:b w:val="0"/>
        <w:bCs w:val="0"/>
        <w:i w:val="0"/>
        <w:iCs w:val="0"/>
        <w:spacing w:val="0"/>
        <w:w w:val="100"/>
        <w:sz w:val="24"/>
        <w:szCs w:val="24"/>
        <w:lang w:val="ru-RU" w:eastAsia="en-US" w:bidi="ar-SA"/>
      </w:rPr>
    </w:lvl>
    <w:lvl w:ilvl="1" w:tplc="06D8D9FA">
      <w:numFmt w:val="bullet"/>
      <w:lvlText w:val="•"/>
      <w:lvlJc w:val="left"/>
      <w:pPr>
        <w:ind w:left="949" w:hanging="411"/>
      </w:pPr>
      <w:rPr>
        <w:rFonts w:hint="default"/>
        <w:lang w:val="ru-RU" w:eastAsia="en-US" w:bidi="ar-SA"/>
      </w:rPr>
    </w:lvl>
    <w:lvl w:ilvl="2" w:tplc="E0C686DA">
      <w:numFmt w:val="bullet"/>
      <w:lvlText w:val="•"/>
      <w:lvlJc w:val="left"/>
      <w:pPr>
        <w:ind w:left="1899" w:hanging="411"/>
      </w:pPr>
      <w:rPr>
        <w:rFonts w:hint="default"/>
        <w:lang w:val="ru-RU" w:eastAsia="en-US" w:bidi="ar-SA"/>
      </w:rPr>
    </w:lvl>
    <w:lvl w:ilvl="3" w:tplc="D2E2E848">
      <w:numFmt w:val="bullet"/>
      <w:lvlText w:val="•"/>
      <w:lvlJc w:val="left"/>
      <w:pPr>
        <w:ind w:left="2849" w:hanging="411"/>
      </w:pPr>
      <w:rPr>
        <w:rFonts w:hint="default"/>
        <w:lang w:val="ru-RU" w:eastAsia="en-US" w:bidi="ar-SA"/>
      </w:rPr>
    </w:lvl>
    <w:lvl w:ilvl="4" w:tplc="B548115A">
      <w:numFmt w:val="bullet"/>
      <w:lvlText w:val="•"/>
      <w:lvlJc w:val="left"/>
      <w:pPr>
        <w:ind w:left="3799" w:hanging="411"/>
      </w:pPr>
      <w:rPr>
        <w:rFonts w:hint="default"/>
        <w:lang w:val="ru-RU" w:eastAsia="en-US" w:bidi="ar-SA"/>
      </w:rPr>
    </w:lvl>
    <w:lvl w:ilvl="5" w:tplc="1CEAC642">
      <w:numFmt w:val="bullet"/>
      <w:lvlText w:val="•"/>
      <w:lvlJc w:val="left"/>
      <w:pPr>
        <w:ind w:left="4749" w:hanging="411"/>
      </w:pPr>
      <w:rPr>
        <w:rFonts w:hint="default"/>
        <w:lang w:val="ru-RU" w:eastAsia="en-US" w:bidi="ar-SA"/>
      </w:rPr>
    </w:lvl>
    <w:lvl w:ilvl="6" w:tplc="871CE558">
      <w:numFmt w:val="bullet"/>
      <w:lvlText w:val="•"/>
      <w:lvlJc w:val="left"/>
      <w:pPr>
        <w:ind w:left="5699" w:hanging="411"/>
      </w:pPr>
      <w:rPr>
        <w:rFonts w:hint="default"/>
        <w:lang w:val="ru-RU" w:eastAsia="en-US" w:bidi="ar-SA"/>
      </w:rPr>
    </w:lvl>
    <w:lvl w:ilvl="7" w:tplc="0938E250">
      <w:numFmt w:val="bullet"/>
      <w:lvlText w:val="•"/>
      <w:lvlJc w:val="left"/>
      <w:pPr>
        <w:ind w:left="6648" w:hanging="411"/>
      </w:pPr>
      <w:rPr>
        <w:rFonts w:hint="default"/>
        <w:lang w:val="ru-RU" w:eastAsia="en-US" w:bidi="ar-SA"/>
      </w:rPr>
    </w:lvl>
    <w:lvl w:ilvl="8" w:tplc="92A64F28">
      <w:numFmt w:val="bullet"/>
      <w:lvlText w:val="•"/>
      <w:lvlJc w:val="left"/>
      <w:pPr>
        <w:ind w:left="7598" w:hanging="411"/>
      </w:pPr>
      <w:rPr>
        <w:rFonts w:hint="default"/>
        <w:lang w:val="ru-RU" w:eastAsia="en-US" w:bidi="ar-SA"/>
      </w:rPr>
    </w:lvl>
  </w:abstractNum>
  <w:abstractNum w:abstractNumId="150" w15:restartNumberingAfterBreak="0">
    <w:nsid w:val="6A980F01"/>
    <w:multiLevelType w:val="hybridMultilevel"/>
    <w:tmpl w:val="AE58EB7C"/>
    <w:lvl w:ilvl="0" w:tplc="971486E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0580050">
      <w:numFmt w:val="bullet"/>
      <w:lvlText w:val="•"/>
      <w:lvlJc w:val="left"/>
      <w:pPr>
        <w:ind w:left="1814" w:hanging="360"/>
      </w:pPr>
      <w:rPr>
        <w:rFonts w:hint="default"/>
        <w:lang w:val="ru-RU" w:eastAsia="en-US" w:bidi="ar-SA"/>
      </w:rPr>
    </w:lvl>
    <w:lvl w:ilvl="2" w:tplc="36085996">
      <w:numFmt w:val="bullet"/>
      <w:lvlText w:val="•"/>
      <w:lvlJc w:val="left"/>
      <w:pPr>
        <w:ind w:left="2809" w:hanging="360"/>
      </w:pPr>
      <w:rPr>
        <w:rFonts w:hint="default"/>
        <w:lang w:val="ru-RU" w:eastAsia="en-US" w:bidi="ar-SA"/>
      </w:rPr>
    </w:lvl>
    <w:lvl w:ilvl="3" w:tplc="2758AEEE">
      <w:numFmt w:val="bullet"/>
      <w:lvlText w:val="•"/>
      <w:lvlJc w:val="left"/>
      <w:pPr>
        <w:ind w:left="3803" w:hanging="360"/>
      </w:pPr>
      <w:rPr>
        <w:rFonts w:hint="default"/>
        <w:lang w:val="ru-RU" w:eastAsia="en-US" w:bidi="ar-SA"/>
      </w:rPr>
    </w:lvl>
    <w:lvl w:ilvl="4" w:tplc="8AE2957C">
      <w:numFmt w:val="bullet"/>
      <w:lvlText w:val="•"/>
      <w:lvlJc w:val="left"/>
      <w:pPr>
        <w:ind w:left="4798" w:hanging="360"/>
      </w:pPr>
      <w:rPr>
        <w:rFonts w:hint="default"/>
        <w:lang w:val="ru-RU" w:eastAsia="en-US" w:bidi="ar-SA"/>
      </w:rPr>
    </w:lvl>
    <w:lvl w:ilvl="5" w:tplc="25B29364">
      <w:numFmt w:val="bullet"/>
      <w:lvlText w:val="•"/>
      <w:lvlJc w:val="left"/>
      <w:pPr>
        <w:ind w:left="5792" w:hanging="360"/>
      </w:pPr>
      <w:rPr>
        <w:rFonts w:hint="default"/>
        <w:lang w:val="ru-RU" w:eastAsia="en-US" w:bidi="ar-SA"/>
      </w:rPr>
    </w:lvl>
    <w:lvl w:ilvl="6" w:tplc="DC8EBDD6">
      <w:numFmt w:val="bullet"/>
      <w:lvlText w:val="•"/>
      <w:lvlJc w:val="left"/>
      <w:pPr>
        <w:ind w:left="6787" w:hanging="360"/>
      </w:pPr>
      <w:rPr>
        <w:rFonts w:hint="default"/>
        <w:lang w:val="ru-RU" w:eastAsia="en-US" w:bidi="ar-SA"/>
      </w:rPr>
    </w:lvl>
    <w:lvl w:ilvl="7" w:tplc="44B4F90E">
      <w:numFmt w:val="bullet"/>
      <w:lvlText w:val="•"/>
      <w:lvlJc w:val="left"/>
      <w:pPr>
        <w:ind w:left="7781" w:hanging="360"/>
      </w:pPr>
      <w:rPr>
        <w:rFonts w:hint="default"/>
        <w:lang w:val="ru-RU" w:eastAsia="en-US" w:bidi="ar-SA"/>
      </w:rPr>
    </w:lvl>
    <w:lvl w:ilvl="8" w:tplc="144865F0">
      <w:numFmt w:val="bullet"/>
      <w:lvlText w:val="•"/>
      <w:lvlJc w:val="left"/>
      <w:pPr>
        <w:ind w:left="8776" w:hanging="360"/>
      </w:pPr>
      <w:rPr>
        <w:rFonts w:hint="default"/>
        <w:lang w:val="ru-RU" w:eastAsia="en-US" w:bidi="ar-SA"/>
      </w:rPr>
    </w:lvl>
  </w:abstractNum>
  <w:abstractNum w:abstractNumId="151" w15:restartNumberingAfterBreak="0">
    <w:nsid w:val="6AA32B9C"/>
    <w:multiLevelType w:val="hybridMultilevel"/>
    <w:tmpl w:val="50A8CBB6"/>
    <w:lvl w:ilvl="0" w:tplc="7CB22C8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5C662EF0">
      <w:numFmt w:val="bullet"/>
      <w:lvlText w:val="•"/>
      <w:lvlJc w:val="left"/>
      <w:pPr>
        <w:ind w:left="1814" w:hanging="360"/>
      </w:pPr>
      <w:rPr>
        <w:rFonts w:hint="default"/>
        <w:lang w:val="ru-RU" w:eastAsia="en-US" w:bidi="ar-SA"/>
      </w:rPr>
    </w:lvl>
    <w:lvl w:ilvl="2" w:tplc="13EEDD4A">
      <w:numFmt w:val="bullet"/>
      <w:lvlText w:val="•"/>
      <w:lvlJc w:val="left"/>
      <w:pPr>
        <w:ind w:left="2809" w:hanging="360"/>
      </w:pPr>
      <w:rPr>
        <w:rFonts w:hint="default"/>
        <w:lang w:val="ru-RU" w:eastAsia="en-US" w:bidi="ar-SA"/>
      </w:rPr>
    </w:lvl>
    <w:lvl w:ilvl="3" w:tplc="F23474B8">
      <w:numFmt w:val="bullet"/>
      <w:lvlText w:val="•"/>
      <w:lvlJc w:val="left"/>
      <w:pPr>
        <w:ind w:left="3803" w:hanging="360"/>
      </w:pPr>
      <w:rPr>
        <w:rFonts w:hint="default"/>
        <w:lang w:val="ru-RU" w:eastAsia="en-US" w:bidi="ar-SA"/>
      </w:rPr>
    </w:lvl>
    <w:lvl w:ilvl="4" w:tplc="25C8DA4C">
      <w:numFmt w:val="bullet"/>
      <w:lvlText w:val="•"/>
      <w:lvlJc w:val="left"/>
      <w:pPr>
        <w:ind w:left="4798" w:hanging="360"/>
      </w:pPr>
      <w:rPr>
        <w:rFonts w:hint="default"/>
        <w:lang w:val="ru-RU" w:eastAsia="en-US" w:bidi="ar-SA"/>
      </w:rPr>
    </w:lvl>
    <w:lvl w:ilvl="5" w:tplc="263C40B2">
      <w:numFmt w:val="bullet"/>
      <w:lvlText w:val="•"/>
      <w:lvlJc w:val="left"/>
      <w:pPr>
        <w:ind w:left="5792" w:hanging="360"/>
      </w:pPr>
      <w:rPr>
        <w:rFonts w:hint="default"/>
        <w:lang w:val="ru-RU" w:eastAsia="en-US" w:bidi="ar-SA"/>
      </w:rPr>
    </w:lvl>
    <w:lvl w:ilvl="6" w:tplc="3D0ED5DC">
      <w:numFmt w:val="bullet"/>
      <w:lvlText w:val="•"/>
      <w:lvlJc w:val="left"/>
      <w:pPr>
        <w:ind w:left="6787" w:hanging="360"/>
      </w:pPr>
      <w:rPr>
        <w:rFonts w:hint="default"/>
        <w:lang w:val="ru-RU" w:eastAsia="en-US" w:bidi="ar-SA"/>
      </w:rPr>
    </w:lvl>
    <w:lvl w:ilvl="7" w:tplc="D48EC408">
      <w:numFmt w:val="bullet"/>
      <w:lvlText w:val="•"/>
      <w:lvlJc w:val="left"/>
      <w:pPr>
        <w:ind w:left="7781" w:hanging="360"/>
      </w:pPr>
      <w:rPr>
        <w:rFonts w:hint="default"/>
        <w:lang w:val="ru-RU" w:eastAsia="en-US" w:bidi="ar-SA"/>
      </w:rPr>
    </w:lvl>
    <w:lvl w:ilvl="8" w:tplc="E11A1FCC">
      <w:numFmt w:val="bullet"/>
      <w:lvlText w:val="•"/>
      <w:lvlJc w:val="left"/>
      <w:pPr>
        <w:ind w:left="8776" w:hanging="360"/>
      </w:pPr>
      <w:rPr>
        <w:rFonts w:hint="default"/>
        <w:lang w:val="ru-RU" w:eastAsia="en-US" w:bidi="ar-SA"/>
      </w:rPr>
    </w:lvl>
  </w:abstractNum>
  <w:abstractNum w:abstractNumId="152" w15:restartNumberingAfterBreak="0">
    <w:nsid w:val="6AE119CD"/>
    <w:multiLevelType w:val="hybridMultilevel"/>
    <w:tmpl w:val="068A5EFC"/>
    <w:lvl w:ilvl="0" w:tplc="7F4295FE">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1EC5E1E">
      <w:numFmt w:val="bullet"/>
      <w:lvlText w:val="•"/>
      <w:lvlJc w:val="left"/>
      <w:pPr>
        <w:ind w:left="1739" w:hanging="140"/>
      </w:pPr>
      <w:rPr>
        <w:rFonts w:hint="default"/>
        <w:lang w:val="ru-RU" w:eastAsia="en-US" w:bidi="ar-SA"/>
      </w:rPr>
    </w:lvl>
    <w:lvl w:ilvl="2" w:tplc="38C40F44">
      <w:numFmt w:val="bullet"/>
      <w:lvlText w:val="•"/>
      <w:lvlJc w:val="left"/>
      <w:pPr>
        <w:ind w:left="2758" w:hanging="140"/>
      </w:pPr>
      <w:rPr>
        <w:rFonts w:hint="default"/>
        <w:lang w:val="ru-RU" w:eastAsia="en-US" w:bidi="ar-SA"/>
      </w:rPr>
    </w:lvl>
    <w:lvl w:ilvl="3" w:tplc="DFCAE43E">
      <w:numFmt w:val="bullet"/>
      <w:lvlText w:val="•"/>
      <w:lvlJc w:val="left"/>
      <w:pPr>
        <w:ind w:left="3778" w:hanging="140"/>
      </w:pPr>
      <w:rPr>
        <w:rFonts w:hint="default"/>
        <w:lang w:val="ru-RU" w:eastAsia="en-US" w:bidi="ar-SA"/>
      </w:rPr>
    </w:lvl>
    <w:lvl w:ilvl="4" w:tplc="CE506BDE">
      <w:numFmt w:val="bullet"/>
      <w:lvlText w:val="•"/>
      <w:lvlJc w:val="left"/>
      <w:pPr>
        <w:ind w:left="4797" w:hanging="140"/>
      </w:pPr>
      <w:rPr>
        <w:rFonts w:hint="default"/>
        <w:lang w:val="ru-RU" w:eastAsia="en-US" w:bidi="ar-SA"/>
      </w:rPr>
    </w:lvl>
    <w:lvl w:ilvl="5" w:tplc="BCAE14DA">
      <w:numFmt w:val="bullet"/>
      <w:lvlText w:val="•"/>
      <w:lvlJc w:val="left"/>
      <w:pPr>
        <w:ind w:left="5817" w:hanging="140"/>
      </w:pPr>
      <w:rPr>
        <w:rFonts w:hint="default"/>
        <w:lang w:val="ru-RU" w:eastAsia="en-US" w:bidi="ar-SA"/>
      </w:rPr>
    </w:lvl>
    <w:lvl w:ilvl="6" w:tplc="5290DEE6">
      <w:numFmt w:val="bullet"/>
      <w:lvlText w:val="•"/>
      <w:lvlJc w:val="left"/>
      <w:pPr>
        <w:ind w:left="6836" w:hanging="140"/>
      </w:pPr>
      <w:rPr>
        <w:rFonts w:hint="default"/>
        <w:lang w:val="ru-RU" w:eastAsia="en-US" w:bidi="ar-SA"/>
      </w:rPr>
    </w:lvl>
    <w:lvl w:ilvl="7" w:tplc="BEB260DE">
      <w:numFmt w:val="bullet"/>
      <w:lvlText w:val="•"/>
      <w:lvlJc w:val="left"/>
      <w:pPr>
        <w:ind w:left="7856" w:hanging="140"/>
      </w:pPr>
      <w:rPr>
        <w:rFonts w:hint="default"/>
        <w:lang w:val="ru-RU" w:eastAsia="en-US" w:bidi="ar-SA"/>
      </w:rPr>
    </w:lvl>
    <w:lvl w:ilvl="8" w:tplc="8E84F1D2">
      <w:numFmt w:val="bullet"/>
      <w:lvlText w:val="•"/>
      <w:lvlJc w:val="left"/>
      <w:pPr>
        <w:ind w:left="8875" w:hanging="140"/>
      </w:pPr>
      <w:rPr>
        <w:rFonts w:hint="default"/>
        <w:lang w:val="ru-RU" w:eastAsia="en-US" w:bidi="ar-SA"/>
      </w:rPr>
    </w:lvl>
  </w:abstractNum>
  <w:abstractNum w:abstractNumId="153" w15:restartNumberingAfterBreak="0">
    <w:nsid w:val="6C5E28C4"/>
    <w:multiLevelType w:val="hybridMultilevel"/>
    <w:tmpl w:val="40207704"/>
    <w:lvl w:ilvl="0" w:tplc="71A41C1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114E6132">
      <w:numFmt w:val="bullet"/>
      <w:lvlText w:val="•"/>
      <w:lvlJc w:val="left"/>
      <w:pPr>
        <w:ind w:left="1814" w:hanging="360"/>
      </w:pPr>
      <w:rPr>
        <w:rFonts w:hint="default"/>
        <w:lang w:val="ru-RU" w:eastAsia="en-US" w:bidi="ar-SA"/>
      </w:rPr>
    </w:lvl>
    <w:lvl w:ilvl="2" w:tplc="3A145BF6">
      <w:numFmt w:val="bullet"/>
      <w:lvlText w:val="•"/>
      <w:lvlJc w:val="left"/>
      <w:pPr>
        <w:ind w:left="2809" w:hanging="360"/>
      </w:pPr>
      <w:rPr>
        <w:rFonts w:hint="default"/>
        <w:lang w:val="ru-RU" w:eastAsia="en-US" w:bidi="ar-SA"/>
      </w:rPr>
    </w:lvl>
    <w:lvl w:ilvl="3" w:tplc="78A2544E">
      <w:numFmt w:val="bullet"/>
      <w:lvlText w:val="•"/>
      <w:lvlJc w:val="left"/>
      <w:pPr>
        <w:ind w:left="3803" w:hanging="360"/>
      </w:pPr>
      <w:rPr>
        <w:rFonts w:hint="default"/>
        <w:lang w:val="ru-RU" w:eastAsia="en-US" w:bidi="ar-SA"/>
      </w:rPr>
    </w:lvl>
    <w:lvl w:ilvl="4" w:tplc="C55E315A">
      <w:numFmt w:val="bullet"/>
      <w:lvlText w:val="•"/>
      <w:lvlJc w:val="left"/>
      <w:pPr>
        <w:ind w:left="4798" w:hanging="360"/>
      </w:pPr>
      <w:rPr>
        <w:rFonts w:hint="default"/>
        <w:lang w:val="ru-RU" w:eastAsia="en-US" w:bidi="ar-SA"/>
      </w:rPr>
    </w:lvl>
    <w:lvl w:ilvl="5" w:tplc="AEB292FC">
      <w:numFmt w:val="bullet"/>
      <w:lvlText w:val="•"/>
      <w:lvlJc w:val="left"/>
      <w:pPr>
        <w:ind w:left="5792" w:hanging="360"/>
      </w:pPr>
      <w:rPr>
        <w:rFonts w:hint="default"/>
        <w:lang w:val="ru-RU" w:eastAsia="en-US" w:bidi="ar-SA"/>
      </w:rPr>
    </w:lvl>
    <w:lvl w:ilvl="6" w:tplc="60BEE918">
      <w:numFmt w:val="bullet"/>
      <w:lvlText w:val="•"/>
      <w:lvlJc w:val="left"/>
      <w:pPr>
        <w:ind w:left="6787" w:hanging="360"/>
      </w:pPr>
      <w:rPr>
        <w:rFonts w:hint="default"/>
        <w:lang w:val="ru-RU" w:eastAsia="en-US" w:bidi="ar-SA"/>
      </w:rPr>
    </w:lvl>
    <w:lvl w:ilvl="7" w:tplc="03F2C574">
      <w:numFmt w:val="bullet"/>
      <w:lvlText w:val="•"/>
      <w:lvlJc w:val="left"/>
      <w:pPr>
        <w:ind w:left="7781" w:hanging="360"/>
      </w:pPr>
      <w:rPr>
        <w:rFonts w:hint="default"/>
        <w:lang w:val="ru-RU" w:eastAsia="en-US" w:bidi="ar-SA"/>
      </w:rPr>
    </w:lvl>
    <w:lvl w:ilvl="8" w:tplc="8AD0D33E">
      <w:numFmt w:val="bullet"/>
      <w:lvlText w:val="•"/>
      <w:lvlJc w:val="left"/>
      <w:pPr>
        <w:ind w:left="8776" w:hanging="360"/>
      </w:pPr>
      <w:rPr>
        <w:rFonts w:hint="default"/>
        <w:lang w:val="ru-RU" w:eastAsia="en-US" w:bidi="ar-SA"/>
      </w:rPr>
    </w:lvl>
  </w:abstractNum>
  <w:abstractNum w:abstractNumId="154" w15:restartNumberingAfterBreak="0">
    <w:nsid w:val="6D02438D"/>
    <w:multiLevelType w:val="hybridMultilevel"/>
    <w:tmpl w:val="57A4924E"/>
    <w:lvl w:ilvl="0" w:tplc="4B1AB1A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7D8842E">
      <w:numFmt w:val="bullet"/>
      <w:lvlText w:val="•"/>
      <w:lvlJc w:val="left"/>
      <w:pPr>
        <w:ind w:left="1814" w:hanging="360"/>
      </w:pPr>
      <w:rPr>
        <w:rFonts w:hint="default"/>
        <w:lang w:val="ru-RU" w:eastAsia="en-US" w:bidi="ar-SA"/>
      </w:rPr>
    </w:lvl>
    <w:lvl w:ilvl="2" w:tplc="56A2FCC8">
      <w:numFmt w:val="bullet"/>
      <w:lvlText w:val="•"/>
      <w:lvlJc w:val="left"/>
      <w:pPr>
        <w:ind w:left="2809" w:hanging="360"/>
      </w:pPr>
      <w:rPr>
        <w:rFonts w:hint="default"/>
        <w:lang w:val="ru-RU" w:eastAsia="en-US" w:bidi="ar-SA"/>
      </w:rPr>
    </w:lvl>
    <w:lvl w:ilvl="3" w:tplc="0BDAEDE0">
      <w:numFmt w:val="bullet"/>
      <w:lvlText w:val="•"/>
      <w:lvlJc w:val="left"/>
      <w:pPr>
        <w:ind w:left="3803" w:hanging="360"/>
      </w:pPr>
      <w:rPr>
        <w:rFonts w:hint="default"/>
        <w:lang w:val="ru-RU" w:eastAsia="en-US" w:bidi="ar-SA"/>
      </w:rPr>
    </w:lvl>
    <w:lvl w:ilvl="4" w:tplc="3E8C0122">
      <w:numFmt w:val="bullet"/>
      <w:lvlText w:val="•"/>
      <w:lvlJc w:val="left"/>
      <w:pPr>
        <w:ind w:left="4798" w:hanging="360"/>
      </w:pPr>
      <w:rPr>
        <w:rFonts w:hint="default"/>
        <w:lang w:val="ru-RU" w:eastAsia="en-US" w:bidi="ar-SA"/>
      </w:rPr>
    </w:lvl>
    <w:lvl w:ilvl="5" w:tplc="B3DEC0F6">
      <w:numFmt w:val="bullet"/>
      <w:lvlText w:val="•"/>
      <w:lvlJc w:val="left"/>
      <w:pPr>
        <w:ind w:left="5792" w:hanging="360"/>
      </w:pPr>
      <w:rPr>
        <w:rFonts w:hint="default"/>
        <w:lang w:val="ru-RU" w:eastAsia="en-US" w:bidi="ar-SA"/>
      </w:rPr>
    </w:lvl>
    <w:lvl w:ilvl="6" w:tplc="19F6655C">
      <w:numFmt w:val="bullet"/>
      <w:lvlText w:val="•"/>
      <w:lvlJc w:val="left"/>
      <w:pPr>
        <w:ind w:left="6787" w:hanging="360"/>
      </w:pPr>
      <w:rPr>
        <w:rFonts w:hint="default"/>
        <w:lang w:val="ru-RU" w:eastAsia="en-US" w:bidi="ar-SA"/>
      </w:rPr>
    </w:lvl>
    <w:lvl w:ilvl="7" w:tplc="F0C0A950">
      <w:numFmt w:val="bullet"/>
      <w:lvlText w:val="•"/>
      <w:lvlJc w:val="left"/>
      <w:pPr>
        <w:ind w:left="7781" w:hanging="360"/>
      </w:pPr>
      <w:rPr>
        <w:rFonts w:hint="default"/>
        <w:lang w:val="ru-RU" w:eastAsia="en-US" w:bidi="ar-SA"/>
      </w:rPr>
    </w:lvl>
    <w:lvl w:ilvl="8" w:tplc="024427EE">
      <w:numFmt w:val="bullet"/>
      <w:lvlText w:val="•"/>
      <w:lvlJc w:val="left"/>
      <w:pPr>
        <w:ind w:left="8776" w:hanging="360"/>
      </w:pPr>
      <w:rPr>
        <w:rFonts w:hint="default"/>
        <w:lang w:val="ru-RU" w:eastAsia="en-US" w:bidi="ar-SA"/>
      </w:rPr>
    </w:lvl>
  </w:abstractNum>
  <w:abstractNum w:abstractNumId="155" w15:restartNumberingAfterBreak="0">
    <w:nsid w:val="6D5244BE"/>
    <w:multiLevelType w:val="hybridMultilevel"/>
    <w:tmpl w:val="E3B89B66"/>
    <w:lvl w:ilvl="0" w:tplc="214A6626">
      <w:start w:val="1"/>
      <w:numFmt w:val="decimal"/>
      <w:lvlText w:val="%1)"/>
      <w:lvlJc w:val="left"/>
      <w:pPr>
        <w:ind w:left="2" w:hanging="708"/>
        <w:jc w:val="left"/>
      </w:pPr>
      <w:rPr>
        <w:rFonts w:ascii="Times New Roman" w:eastAsia="Times New Roman" w:hAnsi="Times New Roman" w:cs="Times New Roman" w:hint="default"/>
        <w:b w:val="0"/>
        <w:bCs w:val="0"/>
        <w:i w:val="0"/>
        <w:iCs w:val="0"/>
        <w:color w:val="221F1F"/>
        <w:spacing w:val="-2"/>
        <w:w w:val="113"/>
        <w:sz w:val="26"/>
        <w:szCs w:val="26"/>
        <w:lang w:val="ru-RU" w:eastAsia="en-US" w:bidi="ar-SA"/>
      </w:rPr>
    </w:lvl>
    <w:lvl w:ilvl="1" w:tplc="28C6AD92">
      <w:numFmt w:val="bullet"/>
      <w:lvlText w:val="—"/>
      <w:lvlJc w:val="left"/>
      <w:pPr>
        <w:ind w:left="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2" w:tplc="34445C20">
      <w:numFmt w:val="bullet"/>
      <w:lvlText w:val="•"/>
      <w:lvlJc w:val="left"/>
      <w:pPr>
        <w:ind w:left="1899" w:hanging="300"/>
      </w:pPr>
      <w:rPr>
        <w:rFonts w:hint="default"/>
        <w:lang w:val="ru-RU" w:eastAsia="en-US" w:bidi="ar-SA"/>
      </w:rPr>
    </w:lvl>
    <w:lvl w:ilvl="3" w:tplc="BDD0766A">
      <w:numFmt w:val="bullet"/>
      <w:lvlText w:val="•"/>
      <w:lvlJc w:val="left"/>
      <w:pPr>
        <w:ind w:left="2849" w:hanging="300"/>
      </w:pPr>
      <w:rPr>
        <w:rFonts w:hint="default"/>
        <w:lang w:val="ru-RU" w:eastAsia="en-US" w:bidi="ar-SA"/>
      </w:rPr>
    </w:lvl>
    <w:lvl w:ilvl="4" w:tplc="57581E8E">
      <w:numFmt w:val="bullet"/>
      <w:lvlText w:val="•"/>
      <w:lvlJc w:val="left"/>
      <w:pPr>
        <w:ind w:left="3799" w:hanging="300"/>
      </w:pPr>
      <w:rPr>
        <w:rFonts w:hint="default"/>
        <w:lang w:val="ru-RU" w:eastAsia="en-US" w:bidi="ar-SA"/>
      </w:rPr>
    </w:lvl>
    <w:lvl w:ilvl="5" w:tplc="9782E5C0">
      <w:numFmt w:val="bullet"/>
      <w:lvlText w:val="•"/>
      <w:lvlJc w:val="left"/>
      <w:pPr>
        <w:ind w:left="4749" w:hanging="300"/>
      </w:pPr>
      <w:rPr>
        <w:rFonts w:hint="default"/>
        <w:lang w:val="ru-RU" w:eastAsia="en-US" w:bidi="ar-SA"/>
      </w:rPr>
    </w:lvl>
    <w:lvl w:ilvl="6" w:tplc="B8CCF462">
      <w:numFmt w:val="bullet"/>
      <w:lvlText w:val="•"/>
      <w:lvlJc w:val="left"/>
      <w:pPr>
        <w:ind w:left="5699" w:hanging="300"/>
      </w:pPr>
      <w:rPr>
        <w:rFonts w:hint="default"/>
        <w:lang w:val="ru-RU" w:eastAsia="en-US" w:bidi="ar-SA"/>
      </w:rPr>
    </w:lvl>
    <w:lvl w:ilvl="7" w:tplc="FA203092">
      <w:numFmt w:val="bullet"/>
      <w:lvlText w:val="•"/>
      <w:lvlJc w:val="left"/>
      <w:pPr>
        <w:ind w:left="6648" w:hanging="300"/>
      </w:pPr>
      <w:rPr>
        <w:rFonts w:hint="default"/>
        <w:lang w:val="ru-RU" w:eastAsia="en-US" w:bidi="ar-SA"/>
      </w:rPr>
    </w:lvl>
    <w:lvl w:ilvl="8" w:tplc="D9C62C16">
      <w:numFmt w:val="bullet"/>
      <w:lvlText w:val="•"/>
      <w:lvlJc w:val="left"/>
      <w:pPr>
        <w:ind w:left="7598" w:hanging="300"/>
      </w:pPr>
      <w:rPr>
        <w:rFonts w:hint="default"/>
        <w:lang w:val="ru-RU" w:eastAsia="en-US" w:bidi="ar-SA"/>
      </w:rPr>
    </w:lvl>
  </w:abstractNum>
  <w:abstractNum w:abstractNumId="156" w15:restartNumberingAfterBreak="0">
    <w:nsid w:val="6D726AE1"/>
    <w:multiLevelType w:val="hybridMultilevel"/>
    <w:tmpl w:val="1B0296AE"/>
    <w:lvl w:ilvl="0" w:tplc="079EB8E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44E212A">
      <w:numFmt w:val="bullet"/>
      <w:lvlText w:val="•"/>
      <w:lvlJc w:val="left"/>
      <w:pPr>
        <w:ind w:left="1814" w:hanging="360"/>
      </w:pPr>
      <w:rPr>
        <w:rFonts w:hint="default"/>
        <w:lang w:val="ru-RU" w:eastAsia="en-US" w:bidi="ar-SA"/>
      </w:rPr>
    </w:lvl>
    <w:lvl w:ilvl="2" w:tplc="B0DA13A4">
      <w:numFmt w:val="bullet"/>
      <w:lvlText w:val="•"/>
      <w:lvlJc w:val="left"/>
      <w:pPr>
        <w:ind w:left="2809" w:hanging="360"/>
      </w:pPr>
      <w:rPr>
        <w:rFonts w:hint="default"/>
        <w:lang w:val="ru-RU" w:eastAsia="en-US" w:bidi="ar-SA"/>
      </w:rPr>
    </w:lvl>
    <w:lvl w:ilvl="3" w:tplc="FE5CAC2C">
      <w:numFmt w:val="bullet"/>
      <w:lvlText w:val="•"/>
      <w:lvlJc w:val="left"/>
      <w:pPr>
        <w:ind w:left="3803" w:hanging="360"/>
      </w:pPr>
      <w:rPr>
        <w:rFonts w:hint="default"/>
        <w:lang w:val="ru-RU" w:eastAsia="en-US" w:bidi="ar-SA"/>
      </w:rPr>
    </w:lvl>
    <w:lvl w:ilvl="4" w:tplc="BBCAE380">
      <w:numFmt w:val="bullet"/>
      <w:lvlText w:val="•"/>
      <w:lvlJc w:val="left"/>
      <w:pPr>
        <w:ind w:left="4798" w:hanging="360"/>
      </w:pPr>
      <w:rPr>
        <w:rFonts w:hint="default"/>
        <w:lang w:val="ru-RU" w:eastAsia="en-US" w:bidi="ar-SA"/>
      </w:rPr>
    </w:lvl>
    <w:lvl w:ilvl="5" w:tplc="3BDA95BC">
      <w:numFmt w:val="bullet"/>
      <w:lvlText w:val="•"/>
      <w:lvlJc w:val="left"/>
      <w:pPr>
        <w:ind w:left="5792" w:hanging="360"/>
      </w:pPr>
      <w:rPr>
        <w:rFonts w:hint="default"/>
        <w:lang w:val="ru-RU" w:eastAsia="en-US" w:bidi="ar-SA"/>
      </w:rPr>
    </w:lvl>
    <w:lvl w:ilvl="6" w:tplc="D3166FF6">
      <w:numFmt w:val="bullet"/>
      <w:lvlText w:val="•"/>
      <w:lvlJc w:val="left"/>
      <w:pPr>
        <w:ind w:left="6787" w:hanging="360"/>
      </w:pPr>
      <w:rPr>
        <w:rFonts w:hint="default"/>
        <w:lang w:val="ru-RU" w:eastAsia="en-US" w:bidi="ar-SA"/>
      </w:rPr>
    </w:lvl>
    <w:lvl w:ilvl="7" w:tplc="C5B2E450">
      <w:numFmt w:val="bullet"/>
      <w:lvlText w:val="•"/>
      <w:lvlJc w:val="left"/>
      <w:pPr>
        <w:ind w:left="7781" w:hanging="360"/>
      </w:pPr>
      <w:rPr>
        <w:rFonts w:hint="default"/>
        <w:lang w:val="ru-RU" w:eastAsia="en-US" w:bidi="ar-SA"/>
      </w:rPr>
    </w:lvl>
    <w:lvl w:ilvl="8" w:tplc="57A6CD4E">
      <w:numFmt w:val="bullet"/>
      <w:lvlText w:val="•"/>
      <w:lvlJc w:val="left"/>
      <w:pPr>
        <w:ind w:left="8776" w:hanging="360"/>
      </w:pPr>
      <w:rPr>
        <w:rFonts w:hint="default"/>
        <w:lang w:val="ru-RU" w:eastAsia="en-US" w:bidi="ar-SA"/>
      </w:rPr>
    </w:lvl>
  </w:abstractNum>
  <w:abstractNum w:abstractNumId="157" w15:restartNumberingAfterBreak="0">
    <w:nsid w:val="6E2A0046"/>
    <w:multiLevelType w:val="hybridMultilevel"/>
    <w:tmpl w:val="59B86764"/>
    <w:lvl w:ilvl="0" w:tplc="BF6AEAA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15CE2FA">
      <w:numFmt w:val="bullet"/>
      <w:lvlText w:val="•"/>
      <w:lvlJc w:val="left"/>
      <w:pPr>
        <w:ind w:left="1814" w:hanging="360"/>
      </w:pPr>
      <w:rPr>
        <w:rFonts w:hint="default"/>
        <w:lang w:val="ru-RU" w:eastAsia="en-US" w:bidi="ar-SA"/>
      </w:rPr>
    </w:lvl>
    <w:lvl w:ilvl="2" w:tplc="1C1CE084">
      <w:numFmt w:val="bullet"/>
      <w:lvlText w:val="•"/>
      <w:lvlJc w:val="left"/>
      <w:pPr>
        <w:ind w:left="2809" w:hanging="360"/>
      </w:pPr>
      <w:rPr>
        <w:rFonts w:hint="default"/>
        <w:lang w:val="ru-RU" w:eastAsia="en-US" w:bidi="ar-SA"/>
      </w:rPr>
    </w:lvl>
    <w:lvl w:ilvl="3" w:tplc="BF825BD8">
      <w:numFmt w:val="bullet"/>
      <w:lvlText w:val="•"/>
      <w:lvlJc w:val="left"/>
      <w:pPr>
        <w:ind w:left="3803" w:hanging="360"/>
      </w:pPr>
      <w:rPr>
        <w:rFonts w:hint="default"/>
        <w:lang w:val="ru-RU" w:eastAsia="en-US" w:bidi="ar-SA"/>
      </w:rPr>
    </w:lvl>
    <w:lvl w:ilvl="4" w:tplc="F532032C">
      <w:numFmt w:val="bullet"/>
      <w:lvlText w:val="•"/>
      <w:lvlJc w:val="left"/>
      <w:pPr>
        <w:ind w:left="4798" w:hanging="360"/>
      </w:pPr>
      <w:rPr>
        <w:rFonts w:hint="default"/>
        <w:lang w:val="ru-RU" w:eastAsia="en-US" w:bidi="ar-SA"/>
      </w:rPr>
    </w:lvl>
    <w:lvl w:ilvl="5" w:tplc="FB0A442A">
      <w:numFmt w:val="bullet"/>
      <w:lvlText w:val="•"/>
      <w:lvlJc w:val="left"/>
      <w:pPr>
        <w:ind w:left="5792" w:hanging="360"/>
      </w:pPr>
      <w:rPr>
        <w:rFonts w:hint="default"/>
        <w:lang w:val="ru-RU" w:eastAsia="en-US" w:bidi="ar-SA"/>
      </w:rPr>
    </w:lvl>
    <w:lvl w:ilvl="6" w:tplc="68B211F8">
      <w:numFmt w:val="bullet"/>
      <w:lvlText w:val="•"/>
      <w:lvlJc w:val="left"/>
      <w:pPr>
        <w:ind w:left="6787" w:hanging="360"/>
      </w:pPr>
      <w:rPr>
        <w:rFonts w:hint="default"/>
        <w:lang w:val="ru-RU" w:eastAsia="en-US" w:bidi="ar-SA"/>
      </w:rPr>
    </w:lvl>
    <w:lvl w:ilvl="7" w:tplc="B58A2648">
      <w:numFmt w:val="bullet"/>
      <w:lvlText w:val="•"/>
      <w:lvlJc w:val="left"/>
      <w:pPr>
        <w:ind w:left="7781" w:hanging="360"/>
      </w:pPr>
      <w:rPr>
        <w:rFonts w:hint="default"/>
        <w:lang w:val="ru-RU" w:eastAsia="en-US" w:bidi="ar-SA"/>
      </w:rPr>
    </w:lvl>
    <w:lvl w:ilvl="8" w:tplc="DB4C983E">
      <w:numFmt w:val="bullet"/>
      <w:lvlText w:val="•"/>
      <w:lvlJc w:val="left"/>
      <w:pPr>
        <w:ind w:left="8776" w:hanging="360"/>
      </w:pPr>
      <w:rPr>
        <w:rFonts w:hint="default"/>
        <w:lang w:val="ru-RU" w:eastAsia="en-US" w:bidi="ar-SA"/>
      </w:rPr>
    </w:lvl>
  </w:abstractNum>
  <w:abstractNum w:abstractNumId="158" w15:restartNumberingAfterBreak="0">
    <w:nsid w:val="6E5909A7"/>
    <w:multiLevelType w:val="hybridMultilevel"/>
    <w:tmpl w:val="1938F2B2"/>
    <w:lvl w:ilvl="0" w:tplc="6202442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EA686E2">
      <w:numFmt w:val="bullet"/>
      <w:lvlText w:val="•"/>
      <w:lvlJc w:val="left"/>
      <w:pPr>
        <w:ind w:left="1814" w:hanging="360"/>
      </w:pPr>
      <w:rPr>
        <w:rFonts w:hint="default"/>
        <w:lang w:val="ru-RU" w:eastAsia="en-US" w:bidi="ar-SA"/>
      </w:rPr>
    </w:lvl>
    <w:lvl w:ilvl="2" w:tplc="1C7C433A">
      <w:numFmt w:val="bullet"/>
      <w:lvlText w:val="•"/>
      <w:lvlJc w:val="left"/>
      <w:pPr>
        <w:ind w:left="2809" w:hanging="360"/>
      </w:pPr>
      <w:rPr>
        <w:rFonts w:hint="default"/>
        <w:lang w:val="ru-RU" w:eastAsia="en-US" w:bidi="ar-SA"/>
      </w:rPr>
    </w:lvl>
    <w:lvl w:ilvl="3" w:tplc="85186E74">
      <w:numFmt w:val="bullet"/>
      <w:lvlText w:val="•"/>
      <w:lvlJc w:val="left"/>
      <w:pPr>
        <w:ind w:left="3803" w:hanging="360"/>
      </w:pPr>
      <w:rPr>
        <w:rFonts w:hint="default"/>
        <w:lang w:val="ru-RU" w:eastAsia="en-US" w:bidi="ar-SA"/>
      </w:rPr>
    </w:lvl>
    <w:lvl w:ilvl="4" w:tplc="BED6911A">
      <w:numFmt w:val="bullet"/>
      <w:lvlText w:val="•"/>
      <w:lvlJc w:val="left"/>
      <w:pPr>
        <w:ind w:left="4798" w:hanging="360"/>
      </w:pPr>
      <w:rPr>
        <w:rFonts w:hint="default"/>
        <w:lang w:val="ru-RU" w:eastAsia="en-US" w:bidi="ar-SA"/>
      </w:rPr>
    </w:lvl>
    <w:lvl w:ilvl="5" w:tplc="3E387686">
      <w:numFmt w:val="bullet"/>
      <w:lvlText w:val="•"/>
      <w:lvlJc w:val="left"/>
      <w:pPr>
        <w:ind w:left="5792" w:hanging="360"/>
      </w:pPr>
      <w:rPr>
        <w:rFonts w:hint="default"/>
        <w:lang w:val="ru-RU" w:eastAsia="en-US" w:bidi="ar-SA"/>
      </w:rPr>
    </w:lvl>
    <w:lvl w:ilvl="6" w:tplc="57942894">
      <w:numFmt w:val="bullet"/>
      <w:lvlText w:val="•"/>
      <w:lvlJc w:val="left"/>
      <w:pPr>
        <w:ind w:left="6787" w:hanging="360"/>
      </w:pPr>
      <w:rPr>
        <w:rFonts w:hint="default"/>
        <w:lang w:val="ru-RU" w:eastAsia="en-US" w:bidi="ar-SA"/>
      </w:rPr>
    </w:lvl>
    <w:lvl w:ilvl="7" w:tplc="18F245F2">
      <w:numFmt w:val="bullet"/>
      <w:lvlText w:val="•"/>
      <w:lvlJc w:val="left"/>
      <w:pPr>
        <w:ind w:left="7781" w:hanging="360"/>
      </w:pPr>
      <w:rPr>
        <w:rFonts w:hint="default"/>
        <w:lang w:val="ru-RU" w:eastAsia="en-US" w:bidi="ar-SA"/>
      </w:rPr>
    </w:lvl>
    <w:lvl w:ilvl="8" w:tplc="B4F0E9F2">
      <w:numFmt w:val="bullet"/>
      <w:lvlText w:val="•"/>
      <w:lvlJc w:val="left"/>
      <w:pPr>
        <w:ind w:left="8776" w:hanging="360"/>
      </w:pPr>
      <w:rPr>
        <w:rFonts w:hint="default"/>
        <w:lang w:val="ru-RU" w:eastAsia="en-US" w:bidi="ar-SA"/>
      </w:rPr>
    </w:lvl>
  </w:abstractNum>
  <w:abstractNum w:abstractNumId="159" w15:restartNumberingAfterBreak="0">
    <w:nsid w:val="6F415AA7"/>
    <w:multiLevelType w:val="hybridMultilevel"/>
    <w:tmpl w:val="E5929260"/>
    <w:lvl w:ilvl="0" w:tplc="0AB40AC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7FFE9544">
      <w:numFmt w:val="bullet"/>
      <w:lvlText w:val="•"/>
      <w:lvlJc w:val="left"/>
      <w:pPr>
        <w:ind w:left="1814" w:hanging="360"/>
      </w:pPr>
      <w:rPr>
        <w:rFonts w:hint="default"/>
        <w:lang w:val="ru-RU" w:eastAsia="en-US" w:bidi="ar-SA"/>
      </w:rPr>
    </w:lvl>
    <w:lvl w:ilvl="2" w:tplc="EB92CAAA">
      <w:numFmt w:val="bullet"/>
      <w:lvlText w:val="•"/>
      <w:lvlJc w:val="left"/>
      <w:pPr>
        <w:ind w:left="2809" w:hanging="360"/>
      </w:pPr>
      <w:rPr>
        <w:rFonts w:hint="default"/>
        <w:lang w:val="ru-RU" w:eastAsia="en-US" w:bidi="ar-SA"/>
      </w:rPr>
    </w:lvl>
    <w:lvl w:ilvl="3" w:tplc="71D8F108">
      <w:numFmt w:val="bullet"/>
      <w:lvlText w:val="•"/>
      <w:lvlJc w:val="left"/>
      <w:pPr>
        <w:ind w:left="3803" w:hanging="360"/>
      </w:pPr>
      <w:rPr>
        <w:rFonts w:hint="default"/>
        <w:lang w:val="ru-RU" w:eastAsia="en-US" w:bidi="ar-SA"/>
      </w:rPr>
    </w:lvl>
    <w:lvl w:ilvl="4" w:tplc="55A88FE8">
      <w:numFmt w:val="bullet"/>
      <w:lvlText w:val="•"/>
      <w:lvlJc w:val="left"/>
      <w:pPr>
        <w:ind w:left="4798" w:hanging="360"/>
      </w:pPr>
      <w:rPr>
        <w:rFonts w:hint="default"/>
        <w:lang w:val="ru-RU" w:eastAsia="en-US" w:bidi="ar-SA"/>
      </w:rPr>
    </w:lvl>
    <w:lvl w:ilvl="5" w:tplc="50F2E5A6">
      <w:numFmt w:val="bullet"/>
      <w:lvlText w:val="•"/>
      <w:lvlJc w:val="left"/>
      <w:pPr>
        <w:ind w:left="5792" w:hanging="360"/>
      </w:pPr>
      <w:rPr>
        <w:rFonts w:hint="default"/>
        <w:lang w:val="ru-RU" w:eastAsia="en-US" w:bidi="ar-SA"/>
      </w:rPr>
    </w:lvl>
    <w:lvl w:ilvl="6" w:tplc="AE5ED672">
      <w:numFmt w:val="bullet"/>
      <w:lvlText w:val="•"/>
      <w:lvlJc w:val="left"/>
      <w:pPr>
        <w:ind w:left="6787" w:hanging="360"/>
      </w:pPr>
      <w:rPr>
        <w:rFonts w:hint="default"/>
        <w:lang w:val="ru-RU" w:eastAsia="en-US" w:bidi="ar-SA"/>
      </w:rPr>
    </w:lvl>
    <w:lvl w:ilvl="7" w:tplc="78EA09B6">
      <w:numFmt w:val="bullet"/>
      <w:lvlText w:val="•"/>
      <w:lvlJc w:val="left"/>
      <w:pPr>
        <w:ind w:left="7781" w:hanging="360"/>
      </w:pPr>
      <w:rPr>
        <w:rFonts w:hint="default"/>
        <w:lang w:val="ru-RU" w:eastAsia="en-US" w:bidi="ar-SA"/>
      </w:rPr>
    </w:lvl>
    <w:lvl w:ilvl="8" w:tplc="FF92224C">
      <w:numFmt w:val="bullet"/>
      <w:lvlText w:val="•"/>
      <w:lvlJc w:val="left"/>
      <w:pPr>
        <w:ind w:left="8776" w:hanging="360"/>
      </w:pPr>
      <w:rPr>
        <w:rFonts w:hint="default"/>
        <w:lang w:val="ru-RU" w:eastAsia="en-US" w:bidi="ar-SA"/>
      </w:rPr>
    </w:lvl>
  </w:abstractNum>
  <w:abstractNum w:abstractNumId="160" w15:restartNumberingAfterBreak="0">
    <w:nsid w:val="710943E2"/>
    <w:multiLevelType w:val="hybridMultilevel"/>
    <w:tmpl w:val="DEA642B0"/>
    <w:lvl w:ilvl="0" w:tplc="E836237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1CB6EACE">
      <w:numFmt w:val="bullet"/>
      <w:lvlText w:val="•"/>
      <w:lvlJc w:val="left"/>
      <w:pPr>
        <w:ind w:left="1814" w:hanging="360"/>
      </w:pPr>
      <w:rPr>
        <w:rFonts w:hint="default"/>
        <w:lang w:val="ru-RU" w:eastAsia="en-US" w:bidi="ar-SA"/>
      </w:rPr>
    </w:lvl>
    <w:lvl w:ilvl="2" w:tplc="A50EAA42">
      <w:numFmt w:val="bullet"/>
      <w:lvlText w:val="•"/>
      <w:lvlJc w:val="left"/>
      <w:pPr>
        <w:ind w:left="2809" w:hanging="360"/>
      </w:pPr>
      <w:rPr>
        <w:rFonts w:hint="default"/>
        <w:lang w:val="ru-RU" w:eastAsia="en-US" w:bidi="ar-SA"/>
      </w:rPr>
    </w:lvl>
    <w:lvl w:ilvl="3" w:tplc="473061B6">
      <w:numFmt w:val="bullet"/>
      <w:lvlText w:val="•"/>
      <w:lvlJc w:val="left"/>
      <w:pPr>
        <w:ind w:left="3803" w:hanging="360"/>
      </w:pPr>
      <w:rPr>
        <w:rFonts w:hint="default"/>
        <w:lang w:val="ru-RU" w:eastAsia="en-US" w:bidi="ar-SA"/>
      </w:rPr>
    </w:lvl>
    <w:lvl w:ilvl="4" w:tplc="084EE374">
      <w:numFmt w:val="bullet"/>
      <w:lvlText w:val="•"/>
      <w:lvlJc w:val="left"/>
      <w:pPr>
        <w:ind w:left="4798" w:hanging="360"/>
      </w:pPr>
      <w:rPr>
        <w:rFonts w:hint="default"/>
        <w:lang w:val="ru-RU" w:eastAsia="en-US" w:bidi="ar-SA"/>
      </w:rPr>
    </w:lvl>
    <w:lvl w:ilvl="5" w:tplc="836C3B64">
      <w:numFmt w:val="bullet"/>
      <w:lvlText w:val="•"/>
      <w:lvlJc w:val="left"/>
      <w:pPr>
        <w:ind w:left="5792" w:hanging="360"/>
      </w:pPr>
      <w:rPr>
        <w:rFonts w:hint="default"/>
        <w:lang w:val="ru-RU" w:eastAsia="en-US" w:bidi="ar-SA"/>
      </w:rPr>
    </w:lvl>
    <w:lvl w:ilvl="6" w:tplc="B7E8C9B0">
      <w:numFmt w:val="bullet"/>
      <w:lvlText w:val="•"/>
      <w:lvlJc w:val="left"/>
      <w:pPr>
        <w:ind w:left="6787" w:hanging="360"/>
      </w:pPr>
      <w:rPr>
        <w:rFonts w:hint="default"/>
        <w:lang w:val="ru-RU" w:eastAsia="en-US" w:bidi="ar-SA"/>
      </w:rPr>
    </w:lvl>
    <w:lvl w:ilvl="7" w:tplc="F378F7E4">
      <w:numFmt w:val="bullet"/>
      <w:lvlText w:val="•"/>
      <w:lvlJc w:val="left"/>
      <w:pPr>
        <w:ind w:left="7781" w:hanging="360"/>
      </w:pPr>
      <w:rPr>
        <w:rFonts w:hint="default"/>
        <w:lang w:val="ru-RU" w:eastAsia="en-US" w:bidi="ar-SA"/>
      </w:rPr>
    </w:lvl>
    <w:lvl w:ilvl="8" w:tplc="6F349222">
      <w:numFmt w:val="bullet"/>
      <w:lvlText w:val="•"/>
      <w:lvlJc w:val="left"/>
      <w:pPr>
        <w:ind w:left="8776" w:hanging="360"/>
      </w:pPr>
      <w:rPr>
        <w:rFonts w:hint="default"/>
        <w:lang w:val="ru-RU" w:eastAsia="en-US" w:bidi="ar-SA"/>
      </w:rPr>
    </w:lvl>
  </w:abstractNum>
  <w:abstractNum w:abstractNumId="161" w15:restartNumberingAfterBreak="0">
    <w:nsid w:val="71BB64EC"/>
    <w:multiLevelType w:val="hybridMultilevel"/>
    <w:tmpl w:val="F6B89992"/>
    <w:lvl w:ilvl="0" w:tplc="1E9C986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D768F7A">
      <w:numFmt w:val="bullet"/>
      <w:lvlText w:val="•"/>
      <w:lvlJc w:val="left"/>
      <w:pPr>
        <w:ind w:left="1814" w:hanging="360"/>
      </w:pPr>
      <w:rPr>
        <w:rFonts w:hint="default"/>
        <w:lang w:val="ru-RU" w:eastAsia="en-US" w:bidi="ar-SA"/>
      </w:rPr>
    </w:lvl>
    <w:lvl w:ilvl="2" w:tplc="A6D2529A">
      <w:numFmt w:val="bullet"/>
      <w:lvlText w:val="•"/>
      <w:lvlJc w:val="left"/>
      <w:pPr>
        <w:ind w:left="2809" w:hanging="360"/>
      </w:pPr>
      <w:rPr>
        <w:rFonts w:hint="default"/>
        <w:lang w:val="ru-RU" w:eastAsia="en-US" w:bidi="ar-SA"/>
      </w:rPr>
    </w:lvl>
    <w:lvl w:ilvl="3" w:tplc="606A2B5C">
      <w:numFmt w:val="bullet"/>
      <w:lvlText w:val="•"/>
      <w:lvlJc w:val="left"/>
      <w:pPr>
        <w:ind w:left="3803" w:hanging="360"/>
      </w:pPr>
      <w:rPr>
        <w:rFonts w:hint="default"/>
        <w:lang w:val="ru-RU" w:eastAsia="en-US" w:bidi="ar-SA"/>
      </w:rPr>
    </w:lvl>
    <w:lvl w:ilvl="4" w:tplc="F43417AA">
      <w:numFmt w:val="bullet"/>
      <w:lvlText w:val="•"/>
      <w:lvlJc w:val="left"/>
      <w:pPr>
        <w:ind w:left="4798" w:hanging="360"/>
      </w:pPr>
      <w:rPr>
        <w:rFonts w:hint="default"/>
        <w:lang w:val="ru-RU" w:eastAsia="en-US" w:bidi="ar-SA"/>
      </w:rPr>
    </w:lvl>
    <w:lvl w:ilvl="5" w:tplc="5AD65C0A">
      <w:numFmt w:val="bullet"/>
      <w:lvlText w:val="•"/>
      <w:lvlJc w:val="left"/>
      <w:pPr>
        <w:ind w:left="5792" w:hanging="360"/>
      </w:pPr>
      <w:rPr>
        <w:rFonts w:hint="default"/>
        <w:lang w:val="ru-RU" w:eastAsia="en-US" w:bidi="ar-SA"/>
      </w:rPr>
    </w:lvl>
    <w:lvl w:ilvl="6" w:tplc="65FE50EA">
      <w:numFmt w:val="bullet"/>
      <w:lvlText w:val="•"/>
      <w:lvlJc w:val="left"/>
      <w:pPr>
        <w:ind w:left="6787" w:hanging="360"/>
      </w:pPr>
      <w:rPr>
        <w:rFonts w:hint="default"/>
        <w:lang w:val="ru-RU" w:eastAsia="en-US" w:bidi="ar-SA"/>
      </w:rPr>
    </w:lvl>
    <w:lvl w:ilvl="7" w:tplc="96969C1A">
      <w:numFmt w:val="bullet"/>
      <w:lvlText w:val="•"/>
      <w:lvlJc w:val="left"/>
      <w:pPr>
        <w:ind w:left="7781" w:hanging="360"/>
      </w:pPr>
      <w:rPr>
        <w:rFonts w:hint="default"/>
        <w:lang w:val="ru-RU" w:eastAsia="en-US" w:bidi="ar-SA"/>
      </w:rPr>
    </w:lvl>
    <w:lvl w:ilvl="8" w:tplc="35D21448">
      <w:numFmt w:val="bullet"/>
      <w:lvlText w:val="•"/>
      <w:lvlJc w:val="left"/>
      <w:pPr>
        <w:ind w:left="8776" w:hanging="360"/>
      </w:pPr>
      <w:rPr>
        <w:rFonts w:hint="default"/>
        <w:lang w:val="ru-RU" w:eastAsia="en-US" w:bidi="ar-SA"/>
      </w:rPr>
    </w:lvl>
  </w:abstractNum>
  <w:abstractNum w:abstractNumId="162" w15:restartNumberingAfterBreak="0">
    <w:nsid w:val="737A55C7"/>
    <w:multiLevelType w:val="hybridMultilevel"/>
    <w:tmpl w:val="11180DD0"/>
    <w:lvl w:ilvl="0" w:tplc="5E02E2C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2D544548">
      <w:numFmt w:val="bullet"/>
      <w:lvlText w:val="•"/>
      <w:lvlJc w:val="left"/>
      <w:pPr>
        <w:ind w:left="1814" w:hanging="360"/>
      </w:pPr>
      <w:rPr>
        <w:rFonts w:hint="default"/>
        <w:lang w:val="ru-RU" w:eastAsia="en-US" w:bidi="ar-SA"/>
      </w:rPr>
    </w:lvl>
    <w:lvl w:ilvl="2" w:tplc="5A968946">
      <w:numFmt w:val="bullet"/>
      <w:lvlText w:val="•"/>
      <w:lvlJc w:val="left"/>
      <w:pPr>
        <w:ind w:left="2809" w:hanging="360"/>
      </w:pPr>
      <w:rPr>
        <w:rFonts w:hint="default"/>
        <w:lang w:val="ru-RU" w:eastAsia="en-US" w:bidi="ar-SA"/>
      </w:rPr>
    </w:lvl>
    <w:lvl w:ilvl="3" w:tplc="D2B85A62">
      <w:numFmt w:val="bullet"/>
      <w:lvlText w:val="•"/>
      <w:lvlJc w:val="left"/>
      <w:pPr>
        <w:ind w:left="3803" w:hanging="360"/>
      </w:pPr>
      <w:rPr>
        <w:rFonts w:hint="default"/>
        <w:lang w:val="ru-RU" w:eastAsia="en-US" w:bidi="ar-SA"/>
      </w:rPr>
    </w:lvl>
    <w:lvl w:ilvl="4" w:tplc="BD5CE32C">
      <w:numFmt w:val="bullet"/>
      <w:lvlText w:val="•"/>
      <w:lvlJc w:val="left"/>
      <w:pPr>
        <w:ind w:left="4798" w:hanging="360"/>
      </w:pPr>
      <w:rPr>
        <w:rFonts w:hint="default"/>
        <w:lang w:val="ru-RU" w:eastAsia="en-US" w:bidi="ar-SA"/>
      </w:rPr>
    </w:lvl>
    <w:lvl w:ilvl="5" w:tplc="9B1614B6">
      <w:numFmt w:val="bullet"/>
      <w:lvlText w:val="•"/>
      <w:lvlJc w:val="left"/>
      <w:pPr>
        <w:ind w:left="5792" w:hanging="360"/>
      </w:pPr>
      <w:rPr>
        <w:rFonts w:hint="default"/>
        <w:lang w:val="ru-RU" w:eastAsia="en-US" w:bidi="ar-SA"/>
      </w:rPr>
    </w:lvl>
    <w:lvl w:ilvl="6" w:tplc="D0587D22">
      <w:numFmt w:val="bullet"/>
      <w:lvlText w:val="•"/>
      <w:lvlJc w:val="left"/>
      <w:pPr>
        <w:ind w:left="6787" w:hanging="360"/>
      </w:pPr>
      <w:rPr>
        <w:rFonts w:hint="default"/>
        <w:lang w:val="ru-RU" w:eastAsia="en-US" w:bidi="ar-SA"/>
      </w:rPr>
    </w:lvl>
    <w:lvl w:ilvl="7" w:tplc="F09E6592">
      <w:numFmt w:val="bullet"/>
      <w:lvlText w:val="•"/>
      <w:lvlJc w:val="left"/>
      <w:pPr>
        <w:ind w:left="7781" w:hanging="360"/>
      </w:pPr>
      <w:rPr>
        <w:rFonts w:hint="default"/>
        <w:lang w:val="ru-RU" w:eastAsia="en-US" w:bidi="ar-SA"/>
      </w:rPr>
    </w:lvl>
    <w:lvl w:ilvl="8" w:tplc="17742CA2">
      <w:numFmt w:val="bullet"/>
      <w:lvlText w:val="•"/>
      <w:lvlJc w:val="left"/>
      <w:pPr>
        <w:ind w:left="8776" w:hanging="360"/>
      </w:pPr>
      <w:rPr>
        <w:rFonts w:hint="default"/>
        <w:lang w:val="ru-RU" w:eastAsia="en-US" w:bidi="ar-SA"/>
      </w:rPr>
    </w:lvl>
  </w:abstractNum>
  <w:abstractNum w:abstractNumId="163" w15:restartNumberingAfterBreak="0">
    <w:nsid w:val="73F96F92"/>
    <w:multiLevelType w:val="hybridMultilevel"/>
    <w:tmpl w:val="E1BEDC1A"/>
    <w:lvl w:ilvl="0" w:tplc="88EEBC8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2090BC1A">
      <w:numFmt w:val="bullet"/>
      <w:lvlText w:val="•"/>
      <w:lvlJc w:val="left"/>
      <w:pPr>
        <w:ind w:left="1814" w:hanging="360"/>
      </w:pPr>
      <w:rPr>
        <w:rFonts w:hint="default"/>
        <w:lang w:val="ru-RU" w:eastAsia="en-US" w:bidi="ar-SA"/>
      </w:rPr>
    </w:lvl>
    <w:lvl w:ilvl="2" w:tplc="C7303548">
      <w:numFmt w:val="bullet"/>
      <w:lvlText w:val="•"/>
      <w:lvlJc w:val="left"/>
      <w:pPr>
        <w:ind w:left="2809" w:hanging="360"/>
      </w:pPr>
      <w:rPr>
        <w:rFonts w:hint="default"/>
        <w:lang w:val="ru-RU" w:eastAsia="en-US" w:bidi="ar-SA"/>
      </w:rPr>
    </w:lvl>
    <w:lvl w:ilvl="3" w:tplc="87381916">
      <w:numFmt w:val="bullet"/>
      <w:lvlText w:val="•"/>
      <w:lvlJc w:val="left"/>
      <w:pPr>
        <w:ind w:left="3803" w:hanging="360"/>
      </w:pPr>
      <w:rPr>
        <w:rFonts w:hint="default"/>
        <w:lang w:val="ru-RU" w:eastAsia="en-US" w:bidi="ar-SA"/>
      </w:rPr>
    </w:lvl>
    <w:lvl w:ilvl="4" w:tplc="B1D027CE">
      <w:numFmt w:val="bullet"/>
      <w:lvlText w:val="•"/>
      <w:lvlJc w:val="left"/>
      <w:pPr>
        <w:ind w:left="4798" w:hanging="360"/>
      </w:pPr>
      <w:rPr>
        <w:rFonts w:hint="default"/>
        <w:lang w:val="ru-RU" w:eastAsia="en-US" w:bidi="ar-SA"/>
      </w:rPr>
    </w:lvl>
    <w:lvl w:ilvl="5" w:tplc="5B74041A">
      <w:numFmt w:val="bullet"/>
      <w:lvlText w:val="•"/>
      <w:lvlJc w:val="left"/>
      <w:pPr>
        <w:ind w:left="5792" w:hanging="360"/>
      </w:pPr>
      <w:rPr>
        <w:rFonts w:hint="default"/>
        <w:lang w:val="ru-RU" w:eastAsia="en-US" w:bidi="ar-SA"/>
      </w:rPr>
    </w:lvl>
    <w:lvl w:ilvl="6" w:tplc="C4BC0866">
      <w:numFmt w:val="bullet"/>
      <w:lvlText w:val="•"/>
      <w:lvlJc w:val="left"/>
      <w:pPr>
        <w:ind w:left="6787" w:hanging="360"/>
      </w:pPr>
      <w:rPr>
        <w:rFonts w:hint="default"/>
        <w:lang w:val="ru-RU" w:eastAsia="en-US" w:bidi="ar-SA"/>
      </w:rPr>
    </w:lvl>
    <w:lvl w:ilvl="7" w:tplc="81CAC256">
      <w:numFmt w:val="bullet"/>
      <w:lvlText w:val="•"/>
      <w:lvlJc w:val="left"/>
      <w:pPr>
        <w:ind w:left="7781" w:hanging="360"/>
      </w:pPr>
      <w:rPr>
        <w:rFonts w:hint="default"/>
        <w:lang w:val="ru-RU" w:eastAsia="en-US" w:bidi="ar-SA"/>
      </w:rPr>
    </w:lvl>
    <w:lvl w:ilvl="8" w:tplc="0B4CAE1A">
      <w:numFmt w:val="bullet"/>
      <w:lvlText w:val="•"/>
      <w:lvlJc w:val="left"/>
      <w:pPr>
        <w:ind w:left="8776" w:hanging="360"/>
      </w:pPr>
      <w:rPr>
        <w:rFonts w:hint="default"/>
        <w:lang w:val="ru-RU" w:eastAsia="en-US" w:bidi="ar-SA"/>
      </w:rPr>
    </w:lvl>
  </w:abstractNum>
  <w:abstractNum w:abstractNumId="164" w15:restartNumberingAfterBreak="0">
    <w:nsid w:val="74E845E7"/>
    <w:multiLevelType w:val="hybridMultilevel"/>
    <w:tmpl w:val="DA12972A"/>
    <w:lvl w:ilvl="0" w:tplc="AD08A48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67C4356">
      <w:numFmt w:val="bullet"/>
      <w:lvlText w:val="•"/>
      <w:lvlJc w:val="left"/>
      <w:pPr>
        <w:ind w:left="1814" w:hanging="360"/>
      </w:pPr>
      <w:rPr>
        <w:rFonts w:hint="default"/>
        <w:lang w:val="ru-RU" w:eastAsia="en-US" w:bidi="ar-SA"/>
      </w:rPr>
    </w:lvl>
    <w:lvl w:ilvl="2" w:tplc="91BECFD2">
      <w:numFmt w:val="bullet"/>
      <w:lvlText w:val="•"/>
      <w:lvlJc w:val="left"/>
      <w:pPr>
        <w:ind w:left="2809" w:hanging="360"/>
      </w:pPr>
      <w:rPr>
        <w:rFonts w:hint="default"/>
        <w:lang w:val="ru-RU" w:eastAsia="en-US" w:bidi="ar-SA"/>
      </w:rPr>
    </w:lvl>
    <w:lvl w:ilvl="3" w:tplc="24EAA44E">
      <w:numFmt w:val="bullet"/>
      <w:lvlText w:val="•"/>
      <w:lvlJc w:val="left"/>
      <w:pPr>
        <w:ind w:left="3803" w:hanging="360"/>
      </w:pPr>
      <w:rPr>
        <w:rFonts w:hint="default"/>
        <w:lang w:val="ru-RU" w:eastAsia="en-US" w:bidi="ar-SA"/>
      </w:rPr>
    </w:lvl>
    <w:lvl w:ilvl="4" w:tplc="E8CEB588">
      <w:numFmt w:val="bullet"/>
      <w:lvlText w:val="•"/>
      <w:lvlJc w:val="left"/>
      <w:pPr>
        <w:ind w:left="4798" w:hanging="360"/>
      </w:pPr>
      <w:rPr>
        <w:rFonts w:hint="default"/>
        <w:lang w:val="ru-RU" w:eastAsia="en-US" w:bidi="ar-SA"/>
      </w:rPr>
    </w:lvl>
    <w:lvl w:ilvl="5" w:tplc="CA5A591E">
      <w:numFmt w:val="bullet"/>
      <w:lvlText w:val="•"/>
      <w:lvlJc w:val="left"/>
      <w:pPr>
        <w:ind w:left="5792" w:hanging="360"/>
      </w:pPr>
      <w:rPr>
        <w:rFonts w:hint="default"/>
        <w:lang w:val="ru-RU" w:eastAsia="en-US" w:bidi="ar-SA"/>
      </w:rPr>
    </w:lvl>
    <w:lvl w:ilvl="6" w:tplc="268E6020">
      <w:numFmt w:val="bullet"/>
      <w:lvlText w:val="•"/>
      <w:lvlJc w:val="left"/>
      <w:pPr>
        <w:ind w:left="6787" w:hanging="360"/>
      </w:pPr>
      <w:rPr>
        <w:rFonts w:hint="default"/>
        <w:lang w:val="ru-RU" w:eastAsia="en-US" w:bidi="ar-SA"/>
      </w:rPr>
    </w:lvl>
    <w:lvl w:ilvl="7" w:tplc="2604D6EC">
      <w:numFmt w:val="bullet"/>
      <w:lvlText w:val="•"/>
      <w:lvlJc w:val="left"/>
      <w:pPr>
        <w:ind w:left="7781" w:hanging="360"/>
      </w:pPr>
      <w:rPr>
        <w:rFonts w:hint="default"/>
        <w:lang w:val="ru-RU" w:eastAsia="en-US" w:bidi="ar-SA"/>
      </w:rPr>
    </w:lvl>
    <w:lvl w:ilvl="8" w:tplc="BD0605F4">
      <w:numFmt w:val="bullet"/>
      <w:lvlText w:val="•"/>
      <w:lvlJc w:val="left"/>
      <w:pPr>
        <w:ind w:left="8776" w:hanging="360"/>
      </w:pPr>
      <w:rPr>
        <w:rFonts w:hint="default"/>
        <w:lang w:val="ru-RU" w:eastAsia="en-US" w:bidi="ar-SA"/>
      </w:rPr>
    </w:lvl>
  </w:abstractNum>
  <w:abstractNum w:abstractNumId="165" w15:restartNumberingAfterBreak="0">
    <w:nsid w:val="75213F12"/>
    <w:multiLevelType w:val="hybridMultilevel"/>
    <w:tmpl w:val="BF4A13EE"/>
    <w:lvl w:ilvl="0" w:tplc="1630A3C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97C8D9E">
      <w:numFmt w:val="bullet"/>
      <w:lvlText w:val="•"/>
      <w:lvlJc w:val="left"/>
      <w:pPr>
        <w:ind w:left="1814" w:hanging="360"/>
      </w:pPr>
      <w:rPr>
        <w:rFonts w:hint="default"/>
        <w:lang w:val="ru-RU" w:eastAsia="en-US" w:bidi="ar-SA"/>
      </w:rPr>
    </w:lvl>
    <w:lvl w:ilvl="2" w:tplc="57ACC584">
      <w:numFmt w:val="bullet"/>
      <w:lvlText w:val="•"/>
      <w:lvlJc w:val="left"/>
      <w:pPr>
        <w:ind w:left="2809" w:hanging="360"/>
      </w:pPr>
      <w:rPr>
        <w:rFonts w:hint="default"/>
        <w:lang w:val="ru-RU" w:eastAsia="en-US" w:bidi="ar-SA"/>
      </w:rPr>
    </w:lvl>
    <w:lvl w:ilvl="3" w:tplc="E696A966">
      <w:numFmt w:val="bullet"/>
      <w:lvlText w:val="•"/>
      <w:lvlJc w:val="left"/>
      <w:pPr>
        <w:ind w:left="3803" w:hanging="360"/>
      </w:pPr>
      <w:rPr>
        <w:rFonts w:hint="default"/>
        <w:lang w:val="ru-RU" w:eastAsia="en-US" w:bidi="ar-SA"/>
      </w:rPr>
    </w:lvl>
    <w:lvl w:ilvl="4" w:tplc="3D0A377E">
      <w:numFmt w:val="bullet"/>
      <w:lvlText w:val="•"/>
      <w:lvlJc w:val="left"/>
      <w:pPr>
        <w:ind w:left="4798" w:hanging="360"/>
      </w:pPr>
      <w:rPr>
        <w:rFonts w:hint="default"/>
        <w:lang w:val="ru-RU" w:eastAsia="en-US" w:bidi="ar-SA"/>
      </w:rPr>
    </w:lvl>
    <w:lvl w:ilvl="5" w:tplc="36BC4550">
      <w:numFmt w:val="bullet"/>
      <w:lvlText w:val="•"/>
      <w:lvlJc w:val="left"/>
      <w:pPr>
        <w:ind w:left="5792" w:hanging="360"/>
      </w:pPr>
      <w:rPr>
        <w:rFonts w:hint="default"/>
        <w:lang w:val="ru-RU" w:eastAsia="en-US" w:bidi="ar-SA"/>
      </w:rPr>
    </w:lvl>
    <w:lvl w:ilvl="6" w:tplc="906CF038">
      <w:numFmt w:val="bullet"/>
      <w:lvlText w:val="•"/>
      <w:lvlJc w:val="left"/>
      <w:pPr>
        <w:ind w:left="6787" w:hanging="360"/>
      </w:pPr>
      <w:rPr>
        <w:rFonts w:hint="default"/>
        <w:lang w:val="ru-RU" w:eastAsia="en-US" w:bidi="ar-SA"/>
      </w:rPr>
    </w:lvl>
    <w:lvl w:ilvl="7" w:tplc="583456C0">
      <w:numFmt w:val="bullet"/>
      <w:lvlText w:val="•"/>
      <w:lvlJc w:val="left"/>
      <w:pPr>
        <w:ind w:left="7781" w:hanging="360"/>
      </w:pPr>
      <w:rPr>
        <w:rFonts w:hint="default"/>
        <w:lang w:val="ru-RU" w:eastAsia="en-US" w:bidi="ar-SA"/>
      </w:rPr>
    </w:lvl>
    <w:lvl w:ilvl="8" w:tplc="8BDAC7BC">
      <w:numFmt w:val="bullet"/>
      <w:lvlText w:val="•"/>
      <w:lvlJc w:val="left"/>
      <w:pPr>
        <w:ind w:left="8776" w:hanging="360"/>
      </w:pPr>
      <w:rPr>
        <w:rFonts w:hint="default"/>
        <w:lang w:val="ru-RU" w:eastAsia="en-US" w:bidi="ar-SA"/>
      </w:rPr>
    </w:lvl>
  </w:abstractNum>
  <w:abstractNum w:abstractNumId="166" w15:restartNumberingAfterBreak="0">
    <w:nsid w:val="758E1089"/>
    <w:multiLevelType w:val="hybridMultilevel"/>
    <w:tmpl w:val="F0FA47CE"/>
    <w:lvl w:ilvl="0" w:tplc="F61EA49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D5AC3F8">
      <w:numFmt w:val="bullet"/>
      <w:lvlText w:val="•"/>
      <w:lvlJc w:val="left"/>
      <w:pPr>
        <w:ind w:left="1814" w:hanging="360"/>
      </w:pPr>
      <w:rPr>
        <w:rFonts w:hint="default"/>
        <w:lang w:val="ru-RU" w:eastAsia="en-US" w:bidi="ar-SA"/>
      </w:rPr>
    </w:lvl>
    <w:lvl w:ilvl="2" w:tplc="A84CDCEE">
      <w:numFmt w:val="bullet"/>
      <w:lvlText w:val="•"/>
      <w:lvlJc w:val="left"/>
      <w:pPr>
        <w:ind w:left="2809" w:hanging="360"/>
      </w:pPr>
      <w:rPr>
        <w:rFonts w:hint="default"/>
        <w:lang w:val="ru-RU" w:eastAsia="en-US" w:bidi="ar-SA"/>
      </w:rPr>
    </w:lvl>
    <w:lvl w:ilvl="3" w:tplc="30069C14">
      <w:numFmt w:val="bullet"/>
      <w:lvlText w:val="•"/>
      <w:lvlJc w:val="left"/>
      <w:pPr>
        <w:ind w:left="3803" w:hanging="360"/>
      </w:pPr>
      <w:rPr>
        <w:rFonts w:hint="default"/>
        <w:lang w:val="ru-RU" w:eastAsia="en-US" w:bidi="ar-SA"/>
      </w:rPr>
    </w:lvl>
    <w:lvl w:ilvl="4" w:tplc="10468AD4">
      <w:numFmt w:val="bullet"/>
      <w:lvlText w:val="•"/>
      <w:lvlJc w:val="left"/>
      <w:pPr>
        <w:ind w:left="4798" w:hanging="360"/>
      </w:pPr>
      <w:rPr>
        <w:rFonts w:hint="default"/>
        <w:lang w:val="ru-RU" w:eastAsia="en-US" w:bidi="ar-SA"/>
      </w:rPr>
    </w:lvl>
    <w:lvl w:ilvl="5" w:tplc="52A60CD2">
      <w:numFmt w:val="bullet"/>
      <w:lvlText w:val="•"/>
      <w:lvlJc w:val="left"/>
      <w:pPr>
        <w:ind w:left="5792" w:hanging="360"/>
      </w:pPr>
      <w:rPr>
        <w:rFonts w:hint="default"/>
        <w:lang w:val="ru-RU" w:eastAsia="en-US" w:bidi="ar-SA"/>
      </w:rPr>
    </w:lvl>
    <w:lvl w:ilvl="6" w:tplc="54B632AA">
      <w:numFmt w:val="bullet"/>
      <w:lvlText w:val="•"/>
      <w:lvlJc w:val="left"/>
      <w:pPr>
        <w:ind w:left="6787" w:hanging="360"/>
      </w:pPr>
      <w:rPr>
        <w:rFonts w:hint="default"/>
        <w:lang w:val="ru-RU" w:eastAsia="en-US" w:bidi="ar-SA"/>
      </w:rPr>
    </w:lvl>
    <w:lvl w:ilvl="7" w:tplc="104C875C">
      <w:numFmt w:val="bullet"/>
      <w:lvlText w:val="•"/>
      <w:lvlJc w:val="left"/>
      <w:pPr>
        <w:ind w:left="7781" w:hanging="360"/>
      </w:pPr>
      <w:rPr>
        <w:rFonts w:hint="default"/>
        <w:lang w:val="ru-RU" w:eastAsia="en-US" w:bidi="ar-SA"/>
      </w:rPr>
    </w:lvl>
    <w:lvl w:ilvl="8" w:tplc="377042B0">
      <w:numFmt w:val="bullet"/>
      <w:lvlText w:val="•"/>
      <w:lvlJc w:val="left"/>
      <w:pPr>
        <w:ind w:left="8776" w:hanging="360"/>
      </w:pPr>
      <w:rPr>
        <w:rFonts w:hint="default"/>
        <w:lang w:val="ru-RU" w:eastAsia="en-US" w:bidi="ar-SA"/>
      </w:rPr>
    </w:lvl>
  </w:abstractNum>
  <w:abstractNum w:abstractNumId="167" w15:restartNumberingAfterBreak="0">
    <w:nsid w:val="75EC2128"/>
    <w:multiLevelType w:val="hybridMultilevel"/>
    <w:tmpl w:val="8A7646DC"/>
    <w:lvl w:ilvl="0" w:tplc="DC6CA5A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7464EF0">
      <w:numFmt w:val="bullet"/>
      <w:lvlText w:val="•"/>
      <w:lvlJc w:val="left"/>
      <w:pPr>
        <w:ind w:left="1814" w:hanging="360"/>
      </w:pPr>
      <w:rPr>
        <w:rFonts w:hint="default"/>
        <w:lang w:val="ru-RU" w:eastAsia="en-US" w:bidi="ar-SA"/>
      </w:rPr>
    </w:lvl>
    <w:lvl w:ilvl="2" w:tplc="A392AD9E">
      <w:numFmt w:val="bullet"/>
      <w:lvlText w:val="•"/>
      <w:lvlJc w:val="left"/>
      <w:pPr>
        <w:ind w:left="2809" w:hanging="360"/>
      </w:pPr>
      <w:rPr>
        <w:rFonts w:hint="default"/>
        <w:lang w:val="ru-RU" w:eastAsia="en-US" w:bidi="ar-SA"/>
      </w:rPr>
    </w:lvl>
    <w:lvl w:ilvl="3" w:tplc="281617D2">
      <w:numFmt w:val="bullet"/>
      <w:lvlText w:val="•"/>
      <w:lvlJc w:val="left"/>
      <w:pPr>
        <w:ind w:left="3803" w:hanging="360"/>
      </w:pPr>
      <w:rPr>
        <w:rFonts w:hint="default"/>
        <w:lang w:val="ru-RU" w:eastAsia="en-US" w:bidi="ar-SA"/>
      </w:rPr>
    </w:lvl>
    <w:lvl w:ilvl="4" w:tplc="12CA4E90">
      <w:numFmt w:val="bullet"/>
      <w:lvlText w:val="•"/>
      <w:lvlJc w:val="left"/>
      <w:pPr>
        <w:ind w:left="4798" w:hanging="360"/>
      </w:pPr>
      <w:rPr>
        <w:rFonts w:hint="default"/>
        <w:lang w:val="ru-RU" w:eastAsia="en-US" w:bidi="ar-SA"/>
      </w:rPr>
    </w:lvl>
    <w:lvl w:ilvl="5" w:tplc="615A41A4">
      <w:numFmt w:val="bullet"/>
      <w:lvlText w:val="•"/>
      <w:lvlJc w:val="left"/>
      <w:pPr>
        <w:ind w:left="5792" w:hanging="360"/>
      </w:pPr>
      <w:rPr>
        <w:rFonts w:hint="default"/>
        <w:lang w:val="ru-RU" w:eastAsia="en-US" w:bidi="ar-SA"/>
      </w:rPr>
    </w:lvl>
    <w:lvl w:ilvl="6" w:tplc="7D967550">
      <w:numFmt w:val="bullet"/>
      <w:lvlText w:val="•"/>
      <w:lvlJc w:val="left"/>
      <w:pPr>
        <w:ind w:left="6787" w:hanging="360"/>
      </w:pPr>
      <w:rPr>
        <w:rFonts w:hint="default"/>
        <w:lang w:val="ru-RU" w:eastAsia="en-US" w:bidi="ar-SA"/>
      </w:rPr>
    </w:lvl>
    <w:lvl w:ilvl="7" w:tplc="E86C2A2A">
      <w:numFmt w:val="bullet"/>
      <w:lvlText w:val="•"/>
      <w:lvlJc w:val="left"/>
      <w:pPr>
        <w:ind w:left="7781" w:hanging="360"/>
      </w:pPr>
      <w:rPr>
        <w:rFonts w:hint="default"/>
        <w:lang w:val="ru-RU" w:eastAsia="en-US" w:bidi="ar-SA"/>
      </w:rPr>
    </w:lvl>
    <w:lvl w:ilvl="8" w:tplc="197054E8">
      <w:numFmt w:val="bullet"/>
      <w:lvlText w:val="•"/>
      <w:lvlJc w:val="left"/>
      <w:pPr>
        <w:ind w:left="8776" w:hanging="360"/>
      </w:pPr>
      <w:rPr>
        <w:rFonts w:hint="default"/>
        <w:lang w:val="ru-RU" w:eastAsia="en-US" w:bidi="ar-SA"/>
      </w:rPr>
    </w:lvl>
  </w:abstractNum>
  <w:abstractNum w:abstractNumId="168" w15:restartNumberingAfterBreak="0">
    <w:nsid w:val="760E58A0"/>
    <w:multiLevelType w:val="hybridMultilevel"/>
    <w:tmpl w:val="5CA0D894"/>
    <w:lvl w:ilvl="0" w:tplc="4644EA5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58813B6">
      <w:numFmt w:val="bullet"/>
      <w:lvlText w:val="•"/>
      <w:lvlJc w:val="left"/>
      <w:pPr>
        <w:ind w:left="1814" w:hanging="360"/>
      </w:pPr>
      <w:rPr>
        <w:rFonts w:hint="default"/>
        <w:lang w:val="ru-RU" w:eastAsia="en-US" w:bidi="ar-SA"/>
      </w:rPr>
    </w:lvl>
    <w:lvl w:ilvl="2" w:tplc="72BE7F62">
      <w:numFmt w:val="bullet"/>
      <w:lvlText w:val="•"/>
      <w:lvlJc w:val="left"/>
      <w:pPr>
        <w:ind w:left="2809" w:hanging="360"/>
      </w:pPr>
      <w:rPr>
        <w:rFonts w:hint="default"/>
        <w:lang w:val="ru-RU" w:eastAsia="en-US" w:bidi="ar-SA"/>
      </w:rPr>
    </w:lvl>
    <w:lvl w:ilvl="3" w:tplc="42FE5D0E">
      <w:numFmt w:val="bullet"/>
      <w:lvlText w:val="•"/>
      <w:lvlJc w:val="left"/>
      <w:pPr>
        <w:ind w:left="3803" w:hanging="360"/>
      </w:pPr>
      <w:rPr>
        <w:rFonts w:hint="default"/>
        <w:lang w:val="ru-RU" w:eastAsia="en-US" w:bidi="ar-SA"/>
      </w:rPr>
    </w:lvl>
    <w:lvl w:ilvl="4" w:tplc="6A0252F4">
      <w:numFmt w:val="bullet"/>
      <w:lvlText w:val="•"/>
      <w:lvlJc w:val="left"/>
      <w:pPr>
        <w:ind w:left="4798" w:hanging="360"/>
      </w:pPr>
      <w:rPr>
        <w:rFonts w:hint="default"/>
        <w:lang w:val="ru-RU" w:eastAsia="en-US" w:bidi="ar-SA"/>
      </w:rPr>
    </w:lvl>
    <w:lvl w:ilvl="5" w:tplc="DDF21368">
      <w:numFmt w:val="bullet"/>
      <w:lvlText w:val="•"/>
      <w:lvlJc w:val="left"/>
      <w:pPr>
        <w:ind w:left="5792" w:hanging="360"/>
      </w:pPr>
      <w:rPr>
        <w:rFonts w:hint="default"/>
        <w:lang w:val="ru-RU" w:eastAsia="en-US" w:bidi="ar-SA"/>
      </w:rPr>
    </w:lvl>
    <w:lvl w:ilvl="6" w:tplc="EDD82DA8">
      <w:numFmt w:val="bullet"/>
      <w:lvlText w:val="•"/>
      <w:lvlJc w:val="left"/>
      <w:pPr>
        <w:ind w:left="6787" w:hanging="360"/>
      </w:pPr>
      <w:rPr>
        <w:rFonts w:hint="default"/>
        <w:lang w:val="ru-RU" w:eastAsia="en-US" w:bidi="ar-SA"/>
      </w:rPr>
    </w:lvl>
    <w:lvl w:ilvl="7" w:tplc="ED988436">
      <w:numFmt w:val="bullet"/>
      <w:lvlText w:val="•"/>
      <w:lvlJc w:val="left"/>
      <w:pPr>
        <w:ind w:left="7781" w:hanging="360"/>
      </w:pPr>
      <w:rPr>
        <w:rFonts w:hint="default"/>
        <w:lang w:val="ru-RU" w:eastAsia="en-US" w:bidi="ar-SA"/>
      </w:rPr>
    </w:lvl>
    <w:lvl w:ilvl="8" w:tplc="AA621D5E">
      <w:numFmt w:val="bullet"/>
      <w:lvlText w:val="•"/>
      <w:lvlJc w:val="left"/>
      <w:pPr>
        <w:ind w:left="8776" w:hanging="360"/>
      </w:pPr>
      <w:rPr>
        <w:rFonts w:hint="default"/>
        <w:lang w:val="ru-RU" w:eastAsia="en-US" w:bidi="ar-SA"/>
      </w:rPr>
    </w:lvl>
  </w:abstractNum>
  <w:abstractNum w:abstractNumId="169" w15:restartNumberingAfterBreak="0">
    <w:nsid w:val="77832D64"/>
    <w:multiLevelType w:val="multilevel"/>
    <w:tmpl w:val="C6E860D0"/>
    <w:lvl w:ilvl="0">
      <w:start w:val="1"/>
      <w:numFmt w:val="decimal"/>
      <w:lvlText w:val="%1"/>
      <w:lvlJc w:val="left"/>
      <w:pPr>
        <w:ind w:left="1106" w:hanging="540"/>
        <w:jc w:val="left"/>
      </w:pPr>
      <w:rPr>
        <w:rFonts w:hint="default"/>
        <w:lang w:val="ru-RU" w:eastAsia="en-US" w:bidi="ar-SA"/>
      </w:rPr>
    </w:lvl>
    <w:lvl w:ilvl="1">
      <w:start w:val="3"/>
      <w:numFmt w:val="decimal"/>
      <w:lvlText w:val="%1.%2."/>
      <w:lvlJc w:val="left"/>
      <w:pPr>
        <w:ind w:left="1106" w:hanging="540"/>
        <w:jc w:val="left"/>
      </w:pPr>
      <w:rPr>
        <w:rFonts w:ascii="Cambria" w:eastAsia="Cambria" w:hAnsi="Cambria" w:cs="Cambria" w:hint="default"/>
        <w:b w:val="0"/>
        <w:bCs w:val="0"/>
        <w:i w:val="0"/>
        <w:iCs w:val="0"/>
        <w:color w:val="365F91"/>
        <w:spacing w:val="-1"/>
        <w:w w:val="99"/>
        <w:sz w:val="32"/>
        <w:szCs w:val="32"/>
        <w:lang w:val="ru-RU" w:eastAsia="en-US" w:bidi="ar-SA"/>
      </w:rPr>
    </w:lvl>
    <w:lvl w:ilvl="2">
      <w:start w:val="1"/>
      <w:numFmt w:val="decimal"/>
      <w:lvlText w:val="%1.%2.%3."/>
      <w:lvlJc w:val="left"/>
      <w:pPr>
        <w:ind w:left="1710" w:hanging="778"/>
        <w:jc w:val="right"/>
      </w:pPr>
      <w:rPr>
        <w:rFonts w:hint="default"/>
        <w:spacing w:val="-1"/>
        <w:w w:val="99"/>
        <w:lang w:val="ru-RU" w:eastAsia="en-US" w:bidi="ar-SA"/>
      </w:rPr>
    </w:lvl>
    <w:lvl w:ilvl="3">
      <w:start w:val="1"/>
      <w:numFmt w:val="decimal"/>
      <w:lvlText w:val="%4."/>
      <w:lvlJc w:val="left"/>
      <w:pPr>
        <w:ind w:left="330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4">
      <w:start w:val="1"/>
      <w:numFmt w:val="decimal"/>
      <w:lvlText w:val="%4.%5."/>
      <w:lvlJc w:val="left"/>
      <w:pPr>
        <w:ind w:left="1130" w:hanging="420"/>
        <w:jc w:val="left"/>
      </w:pPr>
      <w:rPr>
        <w:rFonts w:hint="default"/>
        <w:spacing w:val="0"/>
        <w:w w:val="100"/>
        <w:lang w:val="ru-RU" w:eastAsia="en-US" w:bidi="ar-SA"/>
      </w:rPr>
    </w:lvl>
    <w:lvl w:ilvl="5">
      <w:numFmt w:val="bullet"/>
      <w:lvlText w:val=""/>
      <w:lvlJc w:val="left"/>
      <w:pPr>
        <w:ind w:left="1430" w:hanging="420"/>
      </w:pPr>
      <w:rPr>
        <w:rFonts w:ascii="Symbol" w:eastAsia="Symbol" w:hAnsi="Symbol" w:cs="Symbol" w:hint="default"/>
        <w:b w:val="0"/>
        <w:bCs w:val="0"/>
        <w:i w:val="0"/>
        <w:iCs w:val="0"/>
        <w:spacing w:val="0"/>
        <w:w w:val="99"/>
        <w:sz w:val="20"/>
        <w:szCs w:val="20"/>
        <w:lang w:val="ru-RU" w:eastAsia="en-US" w:bidi="ar-SA"/>
      </w:rPr>
    </w:lvl>
    <w:lvl w:ilvl="6">
      <w:numFmt w:val="bullet"/>
      <w:lvlText w:val="•"/>
      <w:lvlJc w:val="left"/>
      <w:pPr>
        <w:ind w:left="5838" w:hanging="420"/>
      </w:pPr>
      <w:rPr>
        <w:rFonts w:hint="default"/>
        <w:lang w:val="ru-RU" w:eastAsia="en-US" w:bidi="ar-SA"/>
      </w:rPr>
    </w:lvl>
    <w:lvl w:ilvl="7">
      <w:numFmt w:val="bullet"/>
      <w:lvlText w:val="•"/>
      <w:lvlJc w:val="left"/>
      <w:pPr>
        <w:ind w:left="7107" w:hanging="420"/>
      </w:pPr>
      <w:rPr>
        <w:rFonts w:hint="default"/>
        <w:lang w:val="ru-RU" w:eastAsia="en-US" w:bidi="ar-SA"/>
      </w:rPr>
    </w:lvl>
    <w:lvl w:ilvl="8">
      <w:numFmt w:val="bullet"/>
      <w:lvlText w:val="•"/>
      <w:lvlJc w:val="left"/>
      <w:pPr>
        <w:ind w:left="8376" w:hanging="420"/>
      </w:pPr>
      <w:rPr>
        <w:rFonts w:hint="default"/>
        <w:lang w:val="ru-RU" w:eastAsia="en-US" w:bidi="ar-SA"/>
      </w:rPr>
    </w:lvl>
  </w:abstractNum>
  <w:abstractNum w:abstractNumId="170" w15:restartNumberingAfterBreak="0">
    <w:nsid w:val="785E6E39"/>
    <w:multiLevelType w:val="hybridMultilevel"/>
    <w:tmpl w:val="9EFA806C"/>
    <w:lvl w:ilvl="0" w:tplc="223EE960">
      <w:start w:val="1"/>
      <w:numFmt w:val="decimal"/>
      <w:lvlText w:val="%1)"/>
      <w:lvlJc w:val="left"/>
      <w:pPr>
        <w:ind w:left="97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9C6EFE">
      <w:numFmt w:val="bullet"/>
      <w:lvlText w:val=""/>
      <w:lvlJc w:val="left"/>
      <w:pPr>
        <w:ind w:left="1996" w:hanging="360"/>
      </w:pPr>
      <w:rPr>
        <w:rFonts w:ascii="Symbol" w:eastAsia="Symbol" w:hAnsi="Symbol" w:cs="Symbol" w:hint="default"/>
        <w:b w:val="0"/>
        <w:bCs w:val="0"/>
        <w:i w:val="0"/>
        <w:iCs w:val="0"/>
        <w:spacing w:val="0"/>
        <w:w w:val="100"/>
        <w:sz w:val="24"/>
        <w:szCs w:val="24"/>
        <w:lang w:val="ru-RU" w:eastAsia="en-US" w:bidi="ar-SA"/>
      </w:rPr>
    </w:lvl>
    <w:lvl w:ilvl="2" w:tplc="6D0E1718">
      <w:numFmt w:val="bullet"/>
      <w:lvlText w:val="•"/>
      <w:lvlJc w:val="left"/>
      <w:pPr>
        <w:ind w:left="2990" w:hanging="360"/>
      </w:pPr>
      <w:rPr>
        <w:rFonts w:hint="default"/>
        <w:lang w:val="ru-RU" w:eastAsia="en-US" w:bidi="ar-SA"/>
      </w:rPr>
    </w:lvl>
    <w:lvl w:ilvl="3" w:tplc="50A06F54">
      <w:numFmt w:val="bullet"/>
      <w:lvlText w:val="•"/>
      <w:lvlJc w:val="left"/>
      <w:pPr>
        <w:ind w:left="3980" w:hanging="360"/>
      </w:pPr>
      <w:rPr>
        <w:rFonts w:hint="default"/>
        <w:lang w:val="ru-RU" w:eastAsia="en-US" w:bidi="ar-SA"/>
      </w:rPr>
    </w:lvl>
    <w:lvl w:ilvl="4" w:tplc="65640B20">
      <w:numFmt w:val="bullet"/>
      <w:lvlText w:val="•"/>
      <w:lvlJc w:val="left"/>
      <w:pPr>
        <w:ind w:left="4971" w:hanging="360"/>
      </w:pPr>
      <w:rPr>
        <w:rFonts w:hint="default"/>
        <w:lang w:val="ru-RU" w:eastAsia="en-US" w:bidi="ar-SA"/>
      </w:rPr>
    </w:lvl>
    <w:lvl w:ilvl="5" w:tplc="4BF67040">
      <w:numFmt w:val="bullet"/>
      <w:lvlText w:val="•"/>
      <w:lvlJc w:val="left"/>
      <w:pPr>
        <w:ind w:left="5961" w:hanging="360"/>
      </w:pPr>
      <w:rPr>
        <w:rFonts w:hint="default"/>
        <w:lang w:val="ru-RU" w:eastAsia="en-US" w:bidi="ar-SA"/>
      </w:rPr>
    </w:lvl>
    <w:lvl w:ilvl="6" w:tplc="A266BBC0">
      <w:numFmt w:val="bullet"/>
      <w:lvlText w:val="•"/>
      <w:lvlJc w:val="left"/>
      <w:pPr>
        <w:ind w:left="6952" w:hanging="360"/>
      </w:pPr>
      <w:rPr>
        <w:rFonts w:hint="default"/>
        <w:lang w:val="ru-RU" w:eastAsia="en-US" w:bidi="ar-SA"/>
      </w:rPr>
    </w:lvl>
    <w:lvl w:ilvl="7" w:tplc="526C79E8">
      <w:numFmt w:val="bullet"/>
      <w:lvlText w:val="•"/>
      <w:lvlJc w:val="left"/>
      <w:pPr>
        <w:ind w:left="7942" w:hanging="360"/>
      </w:pPr>
      <w:rPr>
        <w:rFonts w:hint="default"/>
        <w:lang w:val="ru-RU" w:eastAsia="en-US" w:bidi="ar-SA"/>
      </w:rPr>
    </w:lvl>
    <w:lvl w:ilvl="8" w:tplc="2C0421C0">
      <w:numFmt w:val="bullet"/>
      <w:lvlText w:val="•"/>
      <w:lvlJc w:val="left"/>
      <w:pPr>
        <w:ind w:left="8933" w:hanging="360"/>
      </w:pPr>
      <w:rPr>
        <w:rFonts w:hint="default"/>
        <w:lang w:val="ru-RU" w:eastAsia="en-US" w:bidi="ar-SA"/>
      </w:rPr>
    </w:lvl>
  </w:abstractNum>
  <w:abstractNum w:abstractNumId="171" w15:restartNumberingAfterBreak="0">
    <w:nsid w:val="78CA25BC"/>
    <w:multiLevelType w:val="hybridMultilevel"/>
    <w:tmpl w:val="B9D01174"/>
    <w:lvl w:ilvl="0" w:tplc="FF92504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95A5B54">
      <w:numFmt w:val="bullet"/>
      <w:lvlText w:val="•"/>
      <w:lvlJc w:val="left"/>
      <w:pPr>
        <w:ind w:left="1814" w:hanging="360"/>
      </w:pPr>
      <w:rPr>
        <w:rFonts w:hint="default"/>
        <w:lang w:val="ru-RU" w:eastAsia="en-US" w:bidi="ar-SA"/>
      </w:rPr>
    </w:lvl>
    <w:lvl w:ilvl="2" w:tplc="0772E866">
      <w:numFmt w:val="bullet"/>
      <w:lvlText w:val="•"/>
      <w:lvlJc w:val="left"/>
      <w:pPr>
        <w:ind w:left="2809" w:hanging="360"/>
      </w:pPr>
      <w:rPr>
        <w:rFonts w:hint="default"/>
        <w:lang w:val="ru-RU" w:eastAsia="en-US" w:bidi="ar-SA"/>
      </w:rPr>
    </w:lvl>
    <w:lvl w:ilvl="3" w:tplc="1D9AE572">
      <w:numFmt w:val="bullet"/>
      <w:lvlText w:val="•"/>
      <w:lvlJc w:val="left"/>
      <w:pPr>
        <w:ind w:left="3803" w:hanging="360"/>
      </w:pPr>
      <w:rPr>
        <w:rFonts w:hint="default"/>
        <w:lang w:val="ru-RU" w:eastAsia="en-US" w:bidi="ar-SA"/>
      </w:rPr>
    </w:lvl>
    <w:lvl w:ilvl="4" w:tplc="F44466DC">
      <w:numFmt w:val="bullet"/>
      <w:lvlText w:val="•"/>
      <w:lvlJc w:val="left"/>
      <w:pPr>
        <w:ind w:left="4798" w:hanging="360"/>
      </w:pPr>
      <w:rPr>
        <w:rFonts w:hint="default"/>
        <w:lang w:val="ru-RU" w:eastAsia="en-US" w:bidi="ar-SA"/>
      </w:rPr>
    </w:lvl>
    <w:lvl w:ilvl="5" w:tplc="9148EA0A">
      <w:numFmt w:val="bullet"/>
      <w:lvlText w:val="•"/>
      <w:lvlJc w:val="left"/>
      <w:pPr>
        <w:ind w:left="5792" w:hanging="360"/>
      </w:pPr>
      <w:rPr>
        <w:rFonts w:hint="default"/>
        <w:lang w:val="ru-RU" w:eastAsia="en-US" w:bidi="ar-SA"/>
      </w:rPr>
    </w:lvl>
    <w:lvl w:ilvl="6" w:tplc="27A2CC8C">
      <w:numFmt w:val="bullet"/>
      <w:lvlText w:val="•"/>
      <w:lvlJc w:val="left"/>
      <w:pPr>
        <w:ind w:left="6787" w:hanging="360"/>
      </w:pPr>
      <w:rPr>
        <w:rFonts w:hint="default"/>
        <w:lang w:val="ru-RU" w:eastAsia="en-US" w:bidi="ar-SA"/>
      </w:rPr>
    </w:lvl>
    <w:lvl w:ilvl="7" w:tplc="A208AD6A">
      <w:numFmt w:val="bullet"/>
      <w:lvlText w:val="•"/>
      <w:lvlJc w:val="left"/>
      <w:pPr>
        <w:ind w:left="7781" w:hanging="360"/>
      </w:pPr>
      <w:rPr>
        <w:rFonts w:hint="default"/>
        <w:lang w:val="ru-RU" w:eastAsia="en-US" w:bidi="ar-SA"/>
      </w:rPr>
    </w:lvl>
    <w:lvl w:ilvl="8" w:tplc="29B42B1A">
      <w:numFmt w:val="bullet"/>
      <w:lvlText w:val="•"/>
      <w:lvlJc w:val="left"/>
      <w:pPr>
        <w:ind w:left="8776" w:hanging="360"/>
      </w:pPr>
      <w:rPr>
        <w:rFonts w:hint="default"/>
        <w:lang w:val="ru-RU" w:eastAsia="en-US" w:bidi="ar-SA"/>
      </w:rPr>
    </w:lvl>
  </w:abstractNum>
  <w:abstractNum w:abstractNumId="172" w15:restartNumberingAfterBreak="0">
    <w:nsid w:val="79434276"/>
    <w:multiLevelType w:val="hybridMultilevel"/>
    <w:tmpl w:val="EA320DC2"/>
    <w:lvl w:ilvl="0" w:tplc="43D49186">
      <w:numFmt w:val="bullet"/>
      <w:lvlText w:val="-"/>
      <w:lvlJc w:val="left"/>
      <w:pPr>
        <w:ind w:left="155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062484">
      <w:numFmt w:val="bullet"/>
      <w:lvlText w:val="•"/>
      <w:lvlJc w:val="left"/>
      <w:pPr>
        <w:ind w:left="2495" w:hanging="140"/>
      </w:pPr>
      <w:rPr>
        <w:rFonts w:hint="default"/>
        <w:lang w:val="ru-RU" w:eastAsia="en-US" w:bidi="ar-SA"/>
      </w:rPr>
    </w:lvl>
    <w:lvl w:ilvl="2" w:tplc="44E42F9C">
      <w:numFmt w:val="bullet"/>
      <w:lvlText w:val="•"/>
      <w:lvlJc w:val="left"/>
      <w:pPr>
        <w:ind w:left="3430" w:hanging="140"/>
      </w:pPr>
      <w:rPr>
        <w:rFonts w:hint="default"/>
        <w:lang w:val="ru-RU" w:eastAsia="en-US" w:bidi="ar-SA"/>
      </w:rPr>
    </w:lvl>
    <w:lvl w:ilvl="3" w:tplc="CD249426">
      <w:numFmt w:val="bullet"/>
      <w:lvlText w:val="•"/>
      <w:lvlJc w:val="left"/>
      <w:pPr>
        <w:ind w:left="4366" w:hanging="140"/>
      </w:pPr>
      <w:rPr>
        <w:rFonts w:hint="default"/>
        <w:lang w:val="ru-RU" w:eastAsia="en-US" w:bidi="ar-SA"/>
      </w:rPr>
    </w:lvl>
    <w:lvl w:ilvl="4" w:tplc="17903992">
      <w:numFmt w:val="bullet"/>
      <w:lvlText w:val="•"/>
      <w:lvlJc w:val="left"/>
      <w:pPr>
        <w:ind w:left="5301" w:hanging="140"/>
      </w:pPr>
      <w:rPr>
        <w:rFonts w:hint="default"/>
        <w:lang w:val="ru-RU" w:eastAsia="en-US" w:bidi="ar-SA"/>
      </w:rPr>
    </w:lvl>
    <w:lvl w:ilvl="5" w:tplc="148EEB2E">
      <w:numFmt w:val="bullet"/>
      <w:lvlText w:val="•"/>
      <w:lvlJc w:val="left"/>
      <w:pPr>
        <w:ind w:left="6237" w:hanging="140"/>
      </w:pPr>
      <w:rPr>
        <w:rFonts w:hint="default"/>
        <w:lang w:val="ru-RU" w:eastAsia="en-US" w:bidi="ar-SA"/>
      </w:rPr>
    </w:lvl>
    <w:lvl w:ilvl="6" w:tplc="D43EE018">
      <w:numFmt w:val="bullet"/>
      <w:lvlText w:val="•"/>
      <w:lvlJc w:val="left"/>
      <w:pPr>
        <w:ind w:left="7172" w:hanging="140"/>
      </w:pPr>
      <w:rPr>
        <w:rFonts w:hint="default"/>
        <w:lang w:val="ru-RU" w:eastAsia="en-US" w:bidi="ar-SA"/>
      </w:rPr>
    </w:lvl>
    <w:lvl w:ilvl="7" w:tplc="AE240E36">
      <w:numFmt w:val="bullet"/>
      <w:lvlText w:val="•"/>
      <w:lvlJc w:val="left"/>
      <w:pPr>
        <w:ind w:left="8108" w:hanging="140"/>
      </w:pPr>
      <w:rPr>
        <w:rFonts w:hint="default"/>
        <w:lang w:val="ru-RU" w:eastAsia="en-US" w:bidi="ar-SA"/>
      </w:rPr>
    </w:lvl>
    <w:lvl w:ilvl="8" w:tplc="7C402CA2">
      <w:numFmt w:val="bullet"/>
      <w:lvlText w:val="•"/>
      <w:lvlJc w:val="left"/>
      <w:pPr>
        <w:ind w:left="9043" w:hanging="140"/>
      </w:pPr>
      <w:rPr>
        <w:rFonts w:hint="default"/>
        <w:lang w:val="ru-RU" w:eastAsia="en-US" w:bidi="ar-SA"/>
      </w:rPr>
    </w:lvl>
  </w:abstractNum>
  <w:abstractNum w:abstractNumId="173" w15:restartNumberingAfterBreak="0">
    <w:nsid w:val="7BD563E6"/>
    <w:multiLevelType w:val="hybridMultilevel"/>
    <w:tmpl w:val="6F521DBA"/>
    <w:lvl w:ilvl="0" w:tplc="C0C6FB2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7FEAD3C">
      <w:numFmt w:val="bullet"/>
      <w:lvlText w:val="•"/>
      <w:lvlJc w:val="left"/>
      <w:pPr>
        <w:ind w:left="1814" w:hanging="360"/>
      </w:pPr>
      <w:rPr>
        <w:rFonts w:hint="default"/>
        <w:lang w:val="ru-RU" w:eastAsia="en-US" w:bidi="ar-SA"/>
      </w:rPr>
    </w:lvl>
    <w:lvl w:ilvl="2" w:tplc="54247216">
      <w:numFmt w:val="bullet"/>
      <w:lvlText w:val="•"/>
      <w:lvlJc w:val="left"/>
      <w:pPr>
        <w:ind w:left="2809" w:hanging="360"/>
      </w:pPr>
      <w:rPr>
        <w:rFonts w:hint="default"/>
        <w:lang w:val="ru-RU" w:eastAsia="en-US" w:bidi="ar-SA"/>
      </w:rPr>
    </w:lvl>
    <w:lvl w:ilvl="3" w:tplc="30DE31FA">
      <w:numFmt w:val="bullet"/>
      <w:lvlText w:val="•"/>
      <w:lvlJc w:val="left"/>
      <w:pPr>
        <w:ind w:left="3803" w:hanging="360"/>
      </w:pPr>
      <w:rPr>
        <w:rFonts w:hint="default"/>
        <w:lang w:val="ru-RU" w:eastAsia="en-US" w:bidi="ar-SA"/>
      </w:rPr>
    </w:lvl>
    <w:lvl w:ilvl="4" w:tplc="92C2A194">
      <w:numFmt w:val="bullet"/>
      <w:lvlText w:val="•"/>
      <w:lvlJc w:val="left"/>
      <w:pPr>
        <w:ind w:left="4798" w:hanging="360"/>
      </w:pPr>
      <w:rPr>
        <w:rFonts w:hint="default"/>
        <w:lang w:val="ru-RU" w:eastAsia="en-US" w:bidi="ar-SA"/>
      </w:rPr>
    </w:lvl>
    <w:lvl w:ilvl="5" w:tplc="25A6A814">
      <w:numFmt w:val="bullet"/>
      <w:lvlText w:val="•"/>
      <w:lvlJc w:val="left"/>
      <w:pPr>
        <w:ind w:left="5792" w:hanging="360"/>
      </w:pPr>
      <w:rPr>
        <w:rFonts w:hint="default"/>
        <w:lang w:val="ru-RU" w:eastAsia="en-US" w:bidi="ar-SA"/>
      </w:rPr>
    </w:lvl>
    <w:lvl w:ilvl="6" w:tplc="8766E6FA">
      <w:numFmt w:val="bullet"/>
      <w:lvlText w:val="•"/>
      <w:lvlJc w:val="left"/>
      <w:pPr>
        <w:ind w:left="6787" w:hanging="360"/>
      </w:pPr>
      <w:rPr>
        <w:rFonts w:hint="default"/>
        <w:lang w:val="ru-RU" w:eastAsia="en-US" w:bidi="ar-SA"/>
      </w:rPr>
    </w:lvl>
    <w:lvl w:ilvl="7" w:tplc="AD76398C">
      <w:numFmt w:val="bullet"/>
      <w:lvlText w:val="•"/>
      <w:lvlJc w:val="left"/>
      <w:pPr>
        <w:ind w:left="7781" w:hanging="360"/>
      </w:pPr>
      <w:rPr>
        <w:rFonts w:hint="default"/>
        <w:lang w:val="ru-RU" w:eastAsia="en-US" w:bidi="ar-SA"/>
      </w:rPr>
    </w:lvl>
    <w:lvl w:ilvl="8" w:tplc="FA5AD9F6">
      <w:numFmt w:val="bullet"/>
      <w:lvlText w:val="•"/>
      <w:lvlJc w:val="left"/>
      <w:pPr>
        <w:ind w:left="8776" w:hanging="360"/>
      </w:pPr>
      <w:rPr>
        <w:rFonts w:hint="default"/>
        <w:lang w:val="ru-RU" w:eastAsia="en-US" w:bidi="ar-SA"/>
      </w:rPr>
    </w:lvl>
  </w:abstractNum>
  <w:abstractNum w:abstractNumId="174" w15:restartNumberingAfterBreak="0">
    <w:nsid w:val="7CA5112D"/>
    <w:multiLevelType w:val="hybridMultilevel"/>
    <w:tmpl w:val="188C0B38"/>
    <w:lvl w:ilvl="0" w:tplc="CEC61BA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9050BAEE">
      <w:numFmt w:val="bullet"/>
      <w:lvlText w:val="•"/>
      <w:lvlJc w:val="left"/>
      <w:pPr>
        <w:ind w:left="1814" w:hanging="360"/>
      </w:pPr>
      <w:rPr>
        <w:rFonts w:hint="default"/>
        <w:lang w:val="ru-RU" w:eastAsia="en-US" w:bidi="ar-SA"/>
      </w:rPr>
    </w:lvl>
    <w:lvl w:ilvl="2" w:tplc="AAEEF446">
      <w:numFmt w:val="bullet"/>
      <w:lvlText w:val="•"/>
      <w:lvlJc w:val="left"/>
      <w:pPr>
        <w:ind w:left="2809" w:hanging="360"/>
      </w:pPr>
      <w:rPr>
        <w:rFonts w:hint="default"/>
        <w:lang w:val="ru-RU" w:eastAsia="en-US" w:bidi="ar-SA"/>
      </w:rPr>
    </w:lvl>
    <w:lvl w:ilvl="3" w:tplc="DB5CE1EE">
      <w:numFmt w:val="bullet"/>
      <w:lvlText w:val="•"/>
      <w:lvlJc w:val="left"/>
      <w:pPr>
        <w:ind w:left="3803" w:hanging="360"/>
      </w:pPr>
      <w:rPr>
        <w:rFonts w:hint="default"/>
        <w:lang w:val="ru-RU" w:eastAsia="en-US" w:bidi="ar-SA"/>
      </w:rPr>
    </w:lvl>
    <w:lvl w:ilvl="4" w:tplc="ED7C4AE2">
      <w:numFmt w:val="bullet"/>
      <w:lvlText w:val="•"/>
      <w:lvlJc w:val="left"/>
      <w:pPr>
        <w:ind w:left="4798" w:hanging="360"/>
      </w:pPr>
      <w:rPr>
        <w:rFonts w:hint="default"/>
        <w:lang w:val="ru-RU" w:eastAsia="en-US" w:bidi="ar-SA"/>
      </w:rPr>
    </w:lvl>
    <w:lvl w:ilvl="5" w:tplc="4C1EA4C6">
      <w:numFmt w:val="bullet"/>
      <w:lvlText w:val="•"/>
      <w:lvlJc w:val="left"/>
      <w:pPr>
        <w:ind w:left="5792" w:hanging="360"/>
      </w:pPr>
      <w:rPr>
        <w:rFonts w:hint="default"/>
        <w:lang w:val="ru-RU" w:eastAsia="en-US" w:bidi="ar-SA"/>
      </w:rPr>
    </w:lvl>
    <w:lvl w:ilvl="6" w:tplc="AC548F16">
      <w:numFmt w:val="bullet"/>
      <w:lvlText w:val="•"/>
      <w:lvlJc w:val="left"/>
      <w:pPr>
        <w:ind w:left="6787" w:hanging="360"/>
      </w:pPr>
      <w:rPr>
        <w:rFonts w:hint="default"/>
        <w:lang w:val="ru-RU" w:eastAsia="en-US" w:bidi="ar-SA"/>
      </w:rPr>
    </w:lvl>
    <w:lvl w:ilvl="7" w:tplc="B714EBDE">
      <w:numFmt w:val="bullet"/>
      <w:lvlText w:val="•"/>
      <w:lvlJc w:val="left"/>
      <w:pPr>
        <w:ind w:left="7781" w:hanging="360"/>
      </w:pPr>
      <w:rPr>
        <w:rFonts w:hint="default"/>
        <w:lang w:val="ru-RU" w:eastAsia="en-US" w:bidi="ar-SA"/>
      </w:rPr>
    </w:lvl>
    <w:lvl w:ilvl="8" w:tplc="615EE9A6">
      <w:numFmt w:val="bullet"/>
      <w:lvlText w:val="•"/>
      <w:lvlJc w:val="left"/>
      <w:pPr>
        <w:ind w:left="8776" w:hanging="360"/>
      </w:pPr>
      <w:rPr>
        <w:rFonts w:hint="default"/>
        <w:lang w:val="ru-RU" w:eastAsia="en-US" w:bidi="ar-SA"/>
      </w:rPr>
    </w:lvl>
  </w:abstractNum>
  <w:abstractNum w:abstractNumId="175" w15:restartNumberingAfterBreak="0">
    <w:nsid w:val="7CF81350"/>
    <w:multiLevelType w:val="hybridMultilevel"/>
    <w:tmpl w:val="4EF6AF74"/>
    <w:lvl w:ilvl="0" w:tplc="6CAC62C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9EC8E7B6">
      <w:numFmt w:val="bullet"/>
      <w:lvlText w:val="•"/>
      <w:lvlJc w:val="left"/>
      <w:pPr>
        <w:ind w:left="1814" w:hanging="360"/>
      </w:pPr>
      <w:rPr>
        <w:rFonts w:hint="default"/>
        <w:lang w:val="ru-RU" w:eastAsia="en-US" w:bidi="ar-SA"/>
      </w:rPr>
    </w:lvl>
    <w:lvl w:ilvl="2" w:tplc="C89C9932">
      <w:numFmt w:val="bullet"/>
      <w:lvlText w:val="•"/>
      <w:lvlJc w:val="left"/>
      <w:pPr>
        <w:ind w:left="2809" w:hanging="360"/>
      </w:pPr>
      <w:rPr>
        <w:rFonts w:hint="default"/>
        <w:lang w:val="ru-RU" w:eastAsia="en-US" w:bidi="ar-SA"/>
      </w:rPr>
    </w:lvl>
    <w:lvl w:ilvl="3" w:tplc="88469090">
      <w:numFmt w:val="bullet"/>
      <w:lvlText w:val="•"/>
      <w:lvlJc w:val="left"/>
      <w:pPr>
        <w:ind w:left="3803" w:hanging="360"/>
      </w:pPr>
      <w:rPr>
        <w:rFonts w:hint="default"/>
        <w:lang w:val="ru-RU" w:eastAsia="en-US" w:bidi="ar-SA"/>
      </w:rPr>
    </w:lvl>
    <w:lvl w:ilvl="4" w:tplc="89DEAEA8">
      <w:numFmt w:val="bullet"/>
      <w:lvlText w:val="•"/>
      <w:lvlJc w:val="left"/>
      <w:pPr>
        <w:ind w:left="4798" w:hanging="360"/>
      </w:pPr>
      <w:rPr>
        <w:rFonts w:hint="default"/>
        <w:lang w:val="ru-RU" w:eastAsia="en-US" w:bidi="ar-SA"/>
      </w:rPr>
    </w:lvl>
    <w:lvl w:ilvl="5" w:tplc="07E409FC">
      <w:numFmt w:val="bullet"/>
      <w:lvlText w:val="•"/>
      <w:lvlJc w:val="left"/>
      <w:pPr>
        <w:ind w:left="5792" w:hanging="360"/>
      </w:pPr>
      <w:rPr>
        <w:rFonts w:hint="default"/>
        <w:lang w:val="ru-RU" w:eastAsia="en-US" w:bidi="ar-SA"/>
      </w:rPr>
    </w:lvl>
    <w:lvl w:ilvl="6" w:tplc="6EAE82B2">
      <w:numFmt w:val="bullet"/>
      <w:lvlText w:val="•"/>
      <w:lvlJc w:val="left"/>
      <w:pPr>
        <w:ind w:left="6787" w:hanging="360"/>
      </w:pPr>
      <w:rPr>
        <w:rFonts w:hint="default"/>
        <w:lang w:val="ru-RU" w:eastAsia="en-US" w:bidi="ar-SA"/>
      </w:rPr>
    </w:lvl>
    <w:lvl w:ilvl="7" w:tplc="472CE1E8">
      <w:numFmt w:val="bullet"/>
      <w:lvlText w:val="•"/>
      <w:lvlJc w:val="left"/>
      <w:pPr>
        <w:ind w:left="7781" w:hanging="360"/>
      </w:pPr>
      <w:rPr>
        <w:rFonts w:hint="default"/>
        <w:lang w:val="ru-RU" w:eastAsia="en-US" w:bidi="ar-SA"/>
      </w:rPr>
    </w:lvl>
    <w:lvl w:ilvl="8" w:tplc="FC32CB4E">
      <w:numFmt w:val="bullet"/>
      <w:lvlText w:val="•"/>
      <w:lvlJc w:val="left"/>
      <w:pPr>
        <w:ind w:left="8776" w:hanging="360"/>
      </w:pPr>
      <w:rPr>
        <w:rFonts w:hint="default"/>
        <w:lang w:val="ru-RU" w:eastAsia="en-US" w:bidi="ar-SA"/>
      </w:rPr>
    </w:lvl>
  </w:abstractNum>
  <w:abstractNum w:abstractNumId="176" w15:restartNumberingAfterBreak="0">
    <w:nsid w:val="7F17584E"/>
    <w:multiLevelType w:val="hybridMultilevel"/>
    <w:tmpl w:val="EEEA16CC"/>
    <w:lvl w:ilvl="0" w:tplc="05B6576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9940BA6C">
      <w:numFmt w:val="bullet"/>
      <w:lvlText w:val="•"/>
      <w:lvlJc w:val="left"/>
      <w:pPr>
        <w:ind w:left="1814" w:hanging="360"/>
      </w:pPr>
      <w:rPr>
        <w:rFonts w:hint="default"/>
        <w:lang w:val="ru-RU" w:eastAsia="en-US" w:bidi="ar-SA"/>
      </w:rPr>
    </w:lvl>
    <w:lvl w:ilvl="2" w:tplc="490CDE1A">
      <w:numFmt w:val="bullet"/>
      <w:lvlText w:val="•"/>
      <w:lvlJc w:val="left"/>
      <w:pPr>
        <w:ind w:left="2809" w:hanging="360"/>
      </w:pPr>
      <w:rPr>
        <w:rFonts w:hint="default"/>
        <w:lang w:val="ru-RU" w:eastAsia="en-US" w:bidi="ar-SA"/>
      </w:rPr>
    </w:lvl>
    <w:lvl w:ilvl="3" w:tplc="3C946DC8">
      <w:numFmt w:val="bullet"/>
      <w:lvlText w:val="•"/>
      <w:lvlJc w:val="left"/>
      <w:pPr>
        <w:ind w:left="3803" w:hanging="360"/>
      </w:pPr>
      <w:rPr>
        <w:rFonts w:hint="default"/>
        <w:lang w:val="ru-RU" w:eastAsia="en-US" w:bidi="ar-SA"/>
      </w:rPr>
    </w:lvl>
    <w:lvl w:ilvl="4" w:tplc="1DBE44D6">
      <w:numFmt w:val="bullet"/>
      <w:lvlText w:val="•"/>
      <w:lvlJc w:val="left"/>
      <w:pPr>
        <w:ind w:left="4798" w:hanging="360"/>
      </w:pPr>
      <w:rPr>
        <w:rFonts w:hint="default"/>
        <w:lang w:val="ru-RU" w:eastAsia="en-US" w:bidi="ar-SA"/>
      </w:rPr>
    </w:lvl>
    <w:lvl w:ilvl="5" w:tplc="2D825AF8">
      <w:numFmt w:val="bullet"/>
      <w:lvlText w:val="•"/>
      <w:lvlJc w:val="left"/>
      <w:pPr>
        <w:ind w:left="5792" w:hanging="360"/>
      </w:pPr>
      <w:rPr>
        <w:rFonts w:hint="default"/>
        <w:lang w:val="ru-RU" w:eastAsia="en-US" w:bidi="ar-SA"/>
      </w:rPr>
    </w:lvl>
    <w:lvl w:ilvl="6" w:tplc="6090DA74">
      <w:numFmt w:val="bullet"/>
      <w:lvlText w:val="•"/>
      <w:lvlJc w:val="left"/>
      <w:pPr>
        <w:ind w:left="6787" w:hanging="360"/>
      </w:pPr>
      <w:rPr>
        <w:rFonts w:hint="default"/>
        <w:lang w:val="ru-RU" w:eastAsia="en-US" w:bidi="ar-SA"/>
      </w:rPr>
    </w:lvl>
    <w:lvl w:ilvl="7" w:tplc="2628347E">
      <w:numFmt w:val="bullet"/>
      <w:lvlText w:val="•"/>
      <w:lvlJc w:val="left"/>
      <w:pPr>
        <w:ind w:left="7781" w:hanging="360"/>
      </w:pPr>
      <w:rPr>
        <w:rFonts w:hint="default"/>
        <w:lang w:val="ru-RU" w:eastAsia="en-US" w:bidi="ar-SA"/>
      </w:rPr>
    </w:lvl>
    <w:lvl w:ilvl="8" w:tplc="4AFE511A">
      <w:numFmt w:val="bullet"/>
      <w:lvlText w:val="•"/>
      <w:lvlJc w:val="left"/>
      <w:pPr>
        <w:ind w:left="8776" w:hanging="360"/>
      </w:pPr>
      <w:rPr>
        <w:rFonts w:hint="default"/>
        <w:lang w:val="ru-RU" w:eastAsia="en-US" w:bidi="ar-SA"/>
      </w:rPr>
    </w:lvl>
  </w:abstractNum>
  <w:abstractNum w:abstractNumId="177" w15:restartNumberingAfterBreak="0">
    <w:nsid w:val="7F1C25A0"/>
    <w:multiLevelType w:val="hybridMultilevel"/>
    <w:tmpl w:val="64405572"/>
    <w:lvl w:ilvl="0" w:tplc="8DC2D700">
      <w:numFmt w:val="bullet"/>
      <w:lvlText w:val="-"/>
      <w:lvlJc w:val="left"/>
      <w:pPr>
        <w:ind w:left="710"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9C168F62">
      <w:numFmt w:val="bullet"/>
      <w:lvlText w:val="•"/>
      <w:lvlJc w:val="left"/>
      <w:pPr>
        <w:ind w:left="1739" w:hanging="173"/>
      </w:pPr>
      <w:rPr>
        <w:rFonts w:hint="default"/>
        <w:lang w:val="ru-RU" w:eastAsia="en-US" w:bidi="ar-SA"/>
      </w:rPr>
    </w:lvl>
    <w:lvl w:ilvl="2" w:tplc="17BA8D78">
      <w:numFmt w:val="bullet"/>
      <w:lvlText w:val="•"/>
      <w:lvlJc w:val="left"/>
      <w:pPr>
        <w:ind w:left="2758" w:hanging="173"/>
      </w:pPr>
      <w:rPr>
        <w:rFonts w:hint="default"/>
        <w:lang w:val="ru-RU" w:eastAsia="en-US" w:bidi="ar-SA"/>
      </w:rPr>
    </w:lvl>
    <w:lvl w:ilvl="3" w:tplc="B650CF34">
      <w:numFmt w:val="bullet"/>
      <w:lvlText w:val="•"/>
      <w:lvlJc w:val="left"/>
      <w:pPr>
        <w:ind w:left="3778" w:hanging="173"/>
      </w:pPr>
      <w:rPr>
        <w:rFonts w:hint="default"/>
        <w:lang w:val="ru-RU" w:eastAsia="en-US" w:bidi="ar-SA"/>
      </w:rPr>
    </w:lvl>
    <w:lvl w:ilvl="4" w:tplc="9368A4B8">
      <w:numFmt w:val="bullet"/>
      <w:lvlText w:val="•"/>
      <w:lvlJc w:val="left"/>
      <w:pPr>
        <w:ind w:left="4797" w:hanging="173"/>
      </w:pPr>
      <w:rPr>
        <w:rFonts w:hint="default"/>
        <w:lang w:val="ru-RU" w:eastAsia="en-US" w:bidi="ar-SA"/>
      </w:rPr>
    </w:lvl>
    <w:lvl w:ilvl="5" w:tplc="D764CA84">
      <w:numFmt w:val="bullet"/>
      <w:lvlText w:val="•"/>
      <w:lvlJc w:val="left"/>
      <w:pPr>
        <w:ind w:left="5817" w:hanging="173"/>
      </w:pPr>
      <w:rPr>
        <w:rFonts w:hint="default"/>
        <w:lang w:val="ru-RU" w:eastAsia="en-US" w:bidi="ar-SA"/>
      </w:rPr>
    </w:lvl>
    <w:lvl w:ilvl="6" w:tplc="B838F64C">
      <w:numFmt w:val="bullet"/>
      <w:lvlText w:val="•"/>
      <w:lvlJc w:val="left"/>
      <w:pPr>
        <w:ind w:left="6836" w:hanging="173"/>
      </w:pPr>
      <w:rPr>
        <w:rFonts w:hint="default"/>
        <w:lang w:val="ru-RU" w:eastAsia="en-US" w:bidi="ar-SA"/>
      </w:rPr>
    </w:lvl>
    <w:lvl w:ilvl="7" w:tplc="5AA4BFE8">
      <w:numFmt w:val="bullet"/>
      <w:lvlText w:val="•"/>
      <w:lvlJc w:val="left"/>
      <w:pPr>
        <w:ind w:left="7856" w:hanging="173"/>
      </w:pPr>
      <w:rPr>
        <w:rFonts w:hint="default"/>
        <w:lang w:val="ru-RU" w:eastAsia="en-US" w:bidi="ar-SA"/>
      </w:rPr>
    </w:lvl>
    <w:lvl w:ilvl="8" w:tplc="ADE6F4B2">
      <w:numFmt w:val="bullet"/>
      <w:lvlText w:val="•"/>
      <w:lvlJc w:val="left"/>
      <w:pPr>
        <w:ind w:left="8875" w:hanging="173"/>
      </w:pPr>
      <w:rPr>
        <w:rFonts w:hint="default"/>
        <w:lang w:val="ru-RU" w:eastAsia="en-US" w:bidi="ar-SA"/>
      </w:rPr>
    </w:lvl>
  </w:abstractNum>
  <w:num w:numId="1">
    <w:abstractNumId w:val="65"/>
  </w:num>
  <w:num w:numId="2">
    <w:abstractNumId w:val="87"/>
  </w:num>
  <w:num w:numId="3">
    <w:abstractNumId w:val="70"/>
  </w:num>
  <w:num w:numId="4">
    <w:abstractNumId w:val="155"/>
  </w:num>
  <w:num w:numId="5">
    <w:abstractNumId w:val="149"/>
  </w:num>
  <w:num w:numId="6">
    <w:abstractNumId w:val="44"/>
  </w:num>
  <w:num w:numId="7">
    <w:abstractNumId w:val="29"/>
  </w:num>
  <w:num w:numId="8">
    <w:abstractNumId w:val="164"/>
  </w:num>
  <w:num w:numId="9">
    <w:abstractNumId w:val="119"/>
  </w:num>
  <w:num w:numId="10">
    <w:abstractNumId w:val="58"/>
  </w:num>
  <w:num w:numId="11">
    <w:abstractNumId w:val="37"/>
  </w:num>
  <w:num w:numId="12">
    <w:abstractNumId w:val="111"/>
  </w:num>
  <w:num w:numId="13">
    <w:abstractNumId w:val="51"/>
  </w:num>
  <w:num w:numId="14">
    <w:abstractNumId w:val="102"/>
  </w:num>
  <w:num w:numId="15">
    <w:abstractNumId w:val="90"/>
  </w:num>
  <w:num w:numId="16">
    <w:abstractNumId w:val="158"/>
  </w:num>
  <w:num w:numId="17">
    <w:abstractNumId w:val="88"/>
  </w:num>
  <w:num w:numId="18">
    <w:abstractNumId w:val="77"/>
  </w:num>
  <w:num w:numId="19">
    <w:abstractNumId w:val="57"/>
  </w:num>
  <w:num w:numId="20">
    <w:abstractNumId w:val="8"/>
  </w:num>
  <w:num w:numId="21">
    <w:abstractNumId w:val="14"/>
  </w:num>
  <w:num w:numId="22">
    <w:abstractNumId w:val="52"/>
  </w:num>
  <w:num w:numId="23">
    <w:abstractNumId w:val="21"/>
  </w:num>
  <w:num w:numId="24">
    <w:abstractNumId w:val="117"/>
  </w:num>
  <w:num w:numId="25">
    <w:abstractNumId w:val="131"/>
  </w:num>
  <w:num w:numId="26">
    <w:abstractNumId w:val="23"/>
  </w:num>
  <w:num w:numId="27">
    <w:abstractNumId w:val="128"/>
  </w:num>
  <w:num w:numId="28">
    <w:abstractNumId w:val="40"/>
  </w:num>
  <w:num w:numId="29">
    <w:abstractNumId w:val="106"/>
  </w:num>
  <w:num w:numId="30">
    <w:abstractNumId w:val="156"/>
  </w:num>
  <w:num w:numId="31">
    <w:abstractNumId w:val="159"/>
  </w:num>
  <w:num w:numId="32">
    <w:abstractNumId w:val="33"/>
  </w:num>
  <w:num w:numId="33">
    <w:abstractNumId w:val="114"/>
  </w:num>
  <w:num w:numId="34">
    <w:abstractNumId w:val="18"/>
  </w:num>
  <w:num w:numId="35">
    <w:abstractNumId w:val="175"/>
  </w:num>
  <w:num w:numId="36">
    <w:abstractNumId w:val="6"/>
  </w:num>
  <w:num w:numId="37">
    <w:abstractNumId w:val="84"/>
  </w:num>
  <w:num w:numId="38">
    <w:abstractNumId w:val="28"/>
  </w:num>
  <w:num w:numId="39">
    <w:abstractNumId w:val="137"/>
  </w:num>
  <w:num w:numId="40">
    <w:abstractNumId w:val="146"/>
  </w:num>
  <w:num w:numId="41">
    <w:abstractNumId w:val="62"/>
  </w:num>
  <w:num w:numId="42">
    <w:abstractNumId w:val="81"/>
  </w:num>
  <w:num w:numId="43">
    <w:abstractNumId w:val="103"/>
  </w:num>
  <w:num w:numId="44">
    <w:abstractNumId w:val="93"/>
  </w:num>
  <w:num w:numId="45">
    <w:abstractNumId w:val="115"/>
  </w:num>
  <w:num w:numId="46">
    <w:abstractNumId w:val="174"/>
  </w:num>
  <w:num w:numId="47">
    <w:abstractNumId w:val="54"/>
  </w:num>
  <w:num w:numId="48">
    <w:abstractNumId w:val="107"/>
  </w:num>
  <w:num w:numId="49">
    <w:abstractNumId w:val="35"/>
  </w:num>
  <w:num w:numId="50">
    <w:abstractNumId w:val="96"/>
  </w:num>
  <w:num w:numId="51">
    <w:abstractNumId w:val="71"/>
  </w:num>
  <w:num w:numId="52">
    <w:abstractNumId w:val="41"/>
  </w:num>
  <w:num w:numId="53">
    <w:abstractNumId w:val="100"/>
  </w:num>
  <w:num w:numId="54">
    <w:abstractNumId w:val="161"/>
  </w:num>
  <w:num w:numId="55">
    <w:abstractNumId w:val="55"/>
  </w:num>
  <w:num w:numId="56">
    <w:abstractNumId w:val="171"/>
  </w:num>
  <w:num w:numId="57">
    <w:abstractNumId w:val="12"/>
  </w:num>
  <w:num w:numId="58">
    <w:abstractNumId w:val="32"/>
  </w:num>
  <w:num w:numId="59">
    <w:abstractNumId w:val="67"/>
  </w:num>
  <w:num w:numId="60">
    <w:abstractNumId w:val="15"/>
  </w:num>
  <w:num w:numId="61">
    <w:abstractNumId w:val="11"/>
  </w:num>
  <w:num w:numId="62">
    <w:abstractNumId w:val="127"/>
  </w:num>
  <w:num w:numId="63">
    <w:abstractNumId w:val="42"/>
  </w:num>
  <w:num w:numId="64">
    <w:abstractNumId w:val="26"/>
  </w:num>
  <w:num w:numId="65">
    <w:abstractNumId w:val="176"/>
  </w:num>
  <w:num w:numId="66">
    <w:abstractNumId w:val="160"/>
  </w:num>
  <w:num w:numId="67">
    <w:abstractNumId w:val="133"/>
  </w:num>
  <w:num w:numId="68">
    <w:abstractNumId w:val="27"/>
  </w:num>
  <w:num w:numId="69">
    <w:abstractNumId w:val="121"/>
  </w:num>
  <w:num w:numId="70">
    <w:abstractNumId w:val="43"/>
  </w:num>
  <w:num w:numId="71">
    <w:abstractNumId w:val="4"/>
  </w:num>
  <w:num w:numId="72">
    <w:abstractNumId w:val="168"/>
  </w:num>
  <w:num w:numId="73">
    <w:abstractNumId w:val="19"/>
  </w:num>
  <w:num w:numId="74">
    <w:abstractNumId w:val="163"/>
  </w:num>
  <w:num w:numId="75">
    <w:abstractNumId w:val="120"/>
  </w:num>
  <w:num w:numId="76">
    <w:abstractNumId w:val="157"/>
  </w:num>
  <w:num w:numId="77">
    <w:abstractNumId w:val="167"/>
  </w:num>
  <w:num w:numId="78">
    <w:abstractNumId w:val="150"/>
  </w:num>
  <w:num w:numId="79">
    <w:abstractNumId w:val="1"/>
  </w:num>
  <w:num w:numId="80">
    <w:abstractNumId w:val="94"/>
  </w:num>
  <w:num w:numId="81">
    <w:abstractNumId w:val="60"/>
  </w:num>
  <w:num w:numId="82">
    <w:abstractNumId w:val="116"/>
  </w:num>
  <w:num w:numId="83">
    <w:abstractNumId w:val="122"/>
  </w:num>
  <w:num w:numId="84">
    <w:abstractNumId w:val="148"/>
  </w:num>
  <w:num w:numId="85">
    <w:abstractNumId w:val="83"/>
  </w:num>
  <w:num w:numId="86">
    <w:abstractNumId w:val="123"/>
  </w:num>
  <w:num w:numId="87">
    <w:abstractNumId w:val="39"/>
  </w:num>
  <w:num w:numId="88">
    <w:abstractNumId w:val="16"/>
  </w:num>
  <w:num w:numId="89">
    <w:abstractNumId w:val="48"/>
  </w:num>
  <w:num w:numId="90">
    <w:abstractNumId w:val="22"/>
  </w:num>
  <w:num w:numId="91">
    <w:abstractNumId w:val="61"/>
  </w:num>
  <w:num w:numId="92">
    <w:abstractNumId w:val="10"/>
  </w:num>
  <w:num w:numId="93">
    <w:abstractNumId w:val="80"/>
  </w:num>
  <w:num w:numId="94">
    <w:abstractNumId w:val="76"/>
  </w:num>
  <w:num w:numId="95">
    <w:abstractNumId w:val="2"/>
  </w:num>
  <w:num w:numId="96">
    <w:abstractNumId w:val="47"/>
  </w:num>
  <w:num w:numId="97">
    <w:abstractNumId w:val="147"/>
  </w:num>
  <w:num w:numId="98">
    <w:abstractNumId w:val="99"/>
  </w:num>
  <w:num w:numId="99">
    <w:abstractNumId w:val="72"/>
  </w:num>
  <w:num w:numId="100">
    <w:abstractNumId w:val="145"/>
  </w:num>
  <w:num w:numId="101">
    <w:abstractNumId w:val="75"/>
  </w:num>
  <w:num w:numId="102">
    <w:abstractNumId w:val="59"/>
  </w:num>
  <w:num w:numId="103">
    <w:abstractNumId w:val="143"/>
  </w:num>
  <w:num w:numId="104">
    <w:abstractNumId w:val="151"/>
  </w:num>
  <w:num w:numId="105">
    <w:abstractNumId w:val="56"/>
  </w:num>
  <w:num w:numId="106">
    <w:abstractNumId w:val="78"/>
  </w:num>
  <w:num w:numId="107">
    <w:abstractNumId w:val="46"/>
  </w:num>
  <w:num w:numId="108">
    <w:abstractNumId w:val="113"/>
  </w:num>
  <w:num w:numId="109">
    <w:abstractNumId w:val="0"/>
  </w:num>
  <w:num w:numId="110">
    <w:abstractNumId w:val="66"/>
  </w:num>
  <w:num w:numId="111">
    <w:abstractNumId w:val="126"/>
  </w:num>
  <w:num w:numId="112">
    <w:abstractNumId w:val="68"/>
  </w:num>
  <w:num w:numId="113">
    <w:abstractNumId w:val="86"/>
  </w:num>
  <w:num w:numId="114">
    <w:abstractNumId w:val="134"/>
  </w:num>
  <w:num w:numId="115">
    <w:abstractNumId w:val="166"/>
  </w:num>
  <w:num w:numId="116">
    <w:abstractNumId w:val="118"/>
  </w:num>
  <w:num w:numId="117">
    <w:abstractNumId w:val="154"/>
  </w:num>
  <w:num w:numId="118">
    <w:abstractNumId w:val="24"/>
  </w:num>
  <w:num w:numId="119">
    <w:abstractNumId w:val="91"/>
  </w:num>
  <w:num w:numId="120">
    <w:abstractNumId w:val="5"/>
  </w:num>
  <w:num w:numId="121">
    <w:abstractNumId w:val="36"/>
  </w:num>
  <w:num w:numId="122">
    <w:abstractNumId w:val="17"/>
  </w:num>
  <w:num w:numId="123">
    <w:abstractNumId w:val="34"/>
  </w:num>
  <w:num w:numId="124">
    <w:abstractNumId w:val="79"/>
  </w:num>
  <w:num w:numId="125">
    <w:abstractNumId w:val="136"/>
  </w:num>
  <w:num w:numId="126">
    <w:abstractNumId w:val="31"/>
  </w:num>
  <w:num w:numId="127">
    <w:abstractNumId w:val="9"/>
  </w:num>
  <w:num w:numId="128">
    <w:abstractNumId w:val="162"/>
  </w:num>
  <w:num w:numId="129">
    <w:abstractNumId w:val="140"/>
  </w:num>
  <w:num w:numId="130">
    <w:abstractNumId w:val="141"/>
  </w:num>
  <w:num w:numId="131">
    <w:abstractNumId w:val="153"/>
  </w:num>
  <w:num w:numId="132">
    <w:abstractNumId w:val="95"/>
  </w:num>
  <w:num w:numId="133">
    <w:abstractNumId w:val="64"/>
  </w:num>
  <w:num w:numId="134">
    <w:abstractNumId w:val="130"/>
  </w:num>
  <w:num w:numId="135">
    <w:abstractNumId w:val="38"/>
  </w:num>
  <w:num w:numId="136">
    <w:abstractNumId w:val="173"/>
  </w:num>
  <w:num w:numId="137">
    <w:abstractNumId w:val="50"/>
  </w:num>
  <w:num w:numId="138">
    <w:abstractNumId w:val="13"/>
  </w:num>
  <w:num w:numId="139">
    <w:abstractNumId w:val="53"/>
  </w:num>
  <w:num w:numId="140">
    <w:abstractNumId w:val="97"/>
  </w:num>
  <w:num w:numId="141">
    <w:abstractNumId w:val="45"/>
  </w:num>
  <w:num w:numId="142">
    <w:abstractNumId w:val="165"/>
  </w:num>
  <w:num w:numId="143">
    <w:abstractNumId w:val="3"/>
  </w:num>
  <w:num w:numId="144">
    <w:abstractNumId w:val="92"/>
  </w:num>
  <w:num w:numId="145">
    <w:abstractNumId w:val="89"/>
  </w:num>
  <w:num w:numId="146">
    <w:abstractNumId w:val="49"/>
  </w:num>
  <w:num w:numId="147">
    <w:abstractNumId w:val="63"/>
  </w:num>
  <w:num w:numId="148">
    <w:abstractNumId w:val="132"/>
  </w:num>
  <w:num w:numId="149">
    <w:abstractNumId w:val="169"/>
  </w:num>
  <w:num w:numId="150">
    <w:abstractNumId w:val="108"/>
  </w:num>
  <w:num w:numId="151">
    <w:abstractNumId w:val="82"/>
  </w:num>
  <w:num w:numId="152">
    <w:abstractNumId w:val="135"/>
  </w:num>
  <w:num w:numId="153">
    <w:abstractNumId w:val="142"/>
  </w:num>
  <w:num w:numId="154">
    <w:abstractNumId w:val="109"/>
  </w:num>
  <w:num w:numId="155">
    <w:abstractNumId w:val="110"/>
  </w:num>
  <w:num w:numId="156">
    <w:abstractNumId w:val="144"/>
  </w:num>
  <w:num w:numId="157">
    <w:abstractNumId w:val="7"/>
  </w:num>
  <w:num w:numId="158">
    <w:abstractNumId w:val="177"/>
  </w:num>
  <w:num w:numId="159">
    <w:abstractNumId w:val="172"/>
  </w:num>
  <w:num w:numId="160">
    <w:abstractNumId w:val="101"/>
  </w:num>
  <w:num w:numId="161">
    <w:abstractNumId w:val="125"/>
  </w:num>
  <w:num w:numId="162">
    <w:abstractNumId w:val="129"/>
  </w:num>
  <w:num w:numId="163">
    <w:abstractNumId w:val="104"/>
  </w:num>
  <w:num w:numId="164">
    <w:abstractNumId w:val="74"/>
  </w:num>
  <w:num w:numId="165">
    <w:abstractNumId w:val="98"/>
  </w:num>
  <w:num w:numId="166">
    <w:abstractNumId w:val="69"/>
  </w:num>
  <w:num w:numId="167">
    <w:abstractNumId w:val="152"/>
  </w:num>
  <w:num w:numId="168">
    <w:abstractNumId w:val="105"/>
  </w:num>
  <w:num w:numId="169">
    <w:abstractNumId w:val="138"/>
  </w:num>
  <w:num w:numId="170">
    <w:abstractNumId w:val="170"/>
  </w:num>
  <w:num w:numId="171">
    <w:abstractNumId w:val="20"/>
  </w:num>
  <w:num w:numId="172">
    <w:abstractNumId w:val="139"/>
  </w:num>
  <w:num w:numId="173">
    <w:abstractNumId w:val="112"/>
  </w:num>
  <w:num w:numId="174">
    <w:abstractNumId w:val="73"/>
  </w:num>
  <w:num w:numId="175">
    <w:abstractNumId w:val="25"/>
  </w:num>
  <w:num w:numId="176">
    <w:abstractNumId w:val="85"/>
  </w:num>
  <w:num w:numId="177">
    <w:abstractNumId w:val="124"/>
  </w:num>
  <w:num w:numId="178">
    <w:abstractNumId w:val="30"/>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60A1D"/>
    <w:rsid w:val="005B1AFA"/>
    <w:rsid w:val="00660A1D"/>
    <w:rsid w:val="006719A6"/>
    <w:rsid w:val="0074038E"/>
    <w:rsid w:val="008207E4"/>
    <w:rsid w:val="00D93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850AB"/>
  <w15:docId w15:val="{5EA84B2F-7856-48A4-A677-5D34D97FC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47"/>
      <w:ind w:left="1267" w:hanging="557"/>
      <w:jc w:val="both"/>
      <w:outlineLvl w:val="0"/>
    </w:pPr>
    <w:rPr>
      <w:b/>
      <w:bCs/>
      <w:sz w:val="32"/>
      <w:szCs w:val="32"/>
    </w:rPr>
  </w:style>
  <w:style w:type="paragraph" w:styleId="2">
    <w:name w:val="heading 2"/>
    <w:basedOn w:val="a"/>
    <w:uiPriority w:val="1"/>
    <w:qFormat/>
    <w:pPr>
      <w:spacing w:before="73"/>
      <w:ind w:left="1106" w:right="1563" w:hanging="540"/>
      <w:outlineLvl w:val="1"/>
    </w:pPr>
    <w:rPr>
      <w:rFonts w:ascii="Cambria" w:eastAsia="Cambria" w:hAnsi="Cambria" w:cs="Cambria"/>
      <w:sz w:val="32"/>
      <w:szCs w:val="32"/>
    </w:rPr>
  </w:style>
  <w:style w:type="paragraph" w:styleId="3">
    <w:name w:val="heading 3"/>
    <w:basedOn w:val="a"/>
    <w:uiPriority w:val="1"/>
    <w:qFormat/>
    <w:pPr>
      <w:ind w:left="710" w:hanging="720"/>
      <w:outlineLvl w:val="2"/>
    </w:pPr>
    <w:rPr>
      <w:rFonts w:ascii="Cambria" w:eastAsia="Cambria" w:hAnsi="Cambria" w:cs="Cambria"/>
      <w:sz w:val="26"/>
      <w:szCs w:val="26"/>
    </w:rPr>
  </w:style>
  <w:style w:type="paragraph" w:styleId="4">
    <w:name w:val="heading 4"/>
    <w:basedOn w:val="a"/>
    <w:uiPriority w:val="1"/>
    <w:qFormat/>
    <w:pPr>
      <w:spacing w:line="274" w:lineRule="exact"/>
      <w:ind w:left="427"/>
      <w:jc w:val="center"/>
      <w:outlineLvl w:val="3"/>
    </w:pPr>
    <w:rPr>
      <w:b/>
      <w:bCs/>
      <w:sz w:val="24"/>
      <w:szCs w:val="24"/>
    </w:rPr>
  </w:style>
  <w:style w:type="paragraph" w:styleId="5">
    <w:name w:val="heading 5"/>
    <w:basedOn w:val="a"/>
    <w:uiPriority w:val="1"/>
    <w:qFormat/>
    <w:pPr>
      <w:spacing w:line="274" w:lineRule="exact"/>
      <w:ind w:left="1418"/>
      <w:jc w:val="both"/>
      <w:outlineLvl w:val="4"/>
    </w:pPr>
    <w:rPr>
      <w:b/>
      <w:bCs/>
      <w:sz w:val="24"/>
      <w:szCs w:val="24"/>
    </w:rPr>
  </w:style>
  <w:style w:type="paragraph" w:styleId="6">
    <w:name w:val="heading 6"/>
    <w:basedOn w:val="a"/>
    <w:uiPriority w:val="1"/>
    <w:qFormat/>
    <w:pPr>
      <w:ind w:left="1418"/>
      <w:jc w:val="both"/>
      <w:outlineLvl w:val="5"/>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1"/>
      <w:ind w:left="710"/>
    </w:pPr>
    <w:rPr>
      <w:b/>
      <w:bCs/>
      <w:sz w:val="24"/>
      <w:szCs w:val="24"/>
    </w:rPr>
  </w:style>
  <w:style w:type="paragraph" w:styleId="20">
    <w:name w:val="toc 2"/>
    <w:basedOn w:val="a"/>
    <w:uiPriority w:val="1"/>
    <w:qFormat/>
    <w:pPr>
      <w:spacing w:before="36"/>
      <w:ind w:left="710"/>
    </w:pPr>
    <w:rPr>
      <w:sz w:val="24"/>
      <w:szCs w:val="24"/>
    </w:rPr>
  </w:style>
  <w:style w:type="paragraph" w:styleId="30">
    <w:name w:val="toc 3"/>
    <w:basedOn w:val="a"/>
    <w:uiPriority w:val="1"/>
    <w:qFormat/>
    <w:pPr>
      <w:spacing w:before="161"/>
      <w:ind w:left="930"/>
    </w:pPr>
    <w:rPr>
      <w:rFonts w:ascii="Calibri" w:eastAsia="Calibri" w:hAnsi="Calibri" w:cs="Calibri"/>
      <w:b/>
      <w:bCs/>
    </w:rPr>
  </w:style>
  <w:style w:type="paragraph" w:styleId="40">
    <w:name w:val="toc 4"/>
    <w:basedOn w:val="a"/>
    <w:uiPriority w:val="1"/>
    <w:qFormat/>
    <w:pPr>
      <w:ind w:left="1149"/>
    </w:pPr>
    <w:rPr>
      <w:b/>
      <w:bCs/>
      <w:sz w:val="20"/>
      <w:szCs w:val="20"/>
    </w:rPr>
  </w:style>
  <w:style w:type="paragraph" w:styleId="50">
    <w:name w:val="toc 5"/>
    <w:basedOn w:val="a"/>
    <w:uiPriority w:val="1"/>
    <w:qFormat/>
    <w:pPr>
      <w:spacing w:before="37"/>
      <w:ind w:left="1798" w:hanging="649"/>
    </w:pPr>
    <w:rPr>
      <w:b/>
      <w:bCs/>
      <w:sz w:val="20"/>
      <w:szCs w:val="20"/>
    </w:rPr>
  </w:style>
  <w:style w:type="paragraph" w:styleId="a3">
    <w:name w:val="Body Text"/>
    <w:basedOn w:val="a"/>
    <w:uiPriority w:val="1"/>
    <w:qFormat/>
    <w:pPr>
      <w:ind w:left="710" w:firstLine="707"/>
      <w:jc w:val="both"/>
    </w:pPr>
    <w:rPr>
      <w:sz w:val="24"/>
      <w:szCs w:val="24"/>
    </w:rPr>
  </w:style>
  <w:style w:type="paragraph" w:styleId="a4">
    <w:name w:val="List Paragraph"/>
    <w:basedOn w:val="a"/>
    <w:uiPriority w:val="1"/>
    <w:qFormat/>
    <w:pPr>
      <w:ind w:left="710" w:firstLine="707"/>
      <w:jc w:val="both"/>
    </w:pPr>
  </w:style>
  <w:style w:type="paragraph" w:customStyle="1" w:styleId="TableParagraph">
    <w:name w:val="Table Paragraph"/>
    <w:basedOn w:val="a"/>
    <w:uiPriority w:val="1"/>
    <w:qFormat/>
    <w:pPr>
      <w:ind w:left="107"/>
    </w:pPr>
  </w:style>
  <w:style w:type="paragraph" w:styleId="a5">
    <w:name w:val="header"/>
    <w:basedOn w:val="a"/>
    <w:link w:val="a6"/>
    <w:uiPriority w:val="99"/>
    <w:unhideWhenUsed/>
    <w:rsid w:val="00D93C7F"/>
    <w:pPr>
      <w:tabs>
        <w:tab w:val="center" w:pos="4677"/>
        <w:tab w:val="right" w:pos="9355"/>
      </w:tabs>
    </w:pPr>
  </w:style>
  <w:style w:type="character" w:customStyle="1" w:styleId="a6">
    <w:name w:val="Верхний колонтитул Знак"/>
    <w:basedOn w:val="a0"/>
    <w:link w:val="a5"/>
    <w:uiPriority w:val="99"/>
    <w:rsid w:val="00D93C7F"/>
    <w:rPr>
      <w:rFonts w:ascii="Times New Roman" w:eastAsia="Times New Roman" w:hAnsi="Times New Roman" w:cs="Times New Roman"/>
      <w:lang w:val="ru-RU"/>
    </w:rPr>
  </w:style>
  <w:style w:type="paragraph" w:styleId="a7">
    <w:name w:val="footer"/>
    <w:basedOn w:val="a"/>
    <w:link w:val="a8"/>
    <w:uiPriority w:val="99"/>
    <w:unhideWhenUsed/>
    <w:rsid w:val="00D93C7F"/>
    <w:pPr>
      <w:tabs>
        <w:tab w:val="center" w:pos="4677"/>
        <w:tab w:val="right" w:pos="9355"/>
      </w:tabs>
    </w:pPr>
  </w:style>
  <w:style w:type="character" w:customStyle="1" w:styleId="a8">
    <w:name w:val="Нижний колонтитул Знак"/>
    <w:basedOn w:val="a0"/>
    <w:link w:val="a7"/>
    <w:uiPriority w:val="99"/>
    <w:rsid w:val="00D93C7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fioco.ru/&#1087;&#1088;&#1080;&#1084;&#1077;&#1088;&#1099;-&#1079;&#1072;&#1076;&#1072;&#1095;-pisa" TargetMode="External"/><Relationship Id="rId18" Type="http://schemas.openxmlformats.org/officeDocument/2006/relationships/hyperlink" Target="https://plus.1zavuch.ru/%23/document/99/607175842/XA00LUO2M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fipi.ru/otkrytyy-bank-zadaniy-dlya-otsenki-yestestvennonauchnoy-gramotnosti" TargetMode="External"/><Relationship Id="rId17" Type="http://schemas.openxmlformats.org/officeDocument/2006/relationships/hyperlink" Target="https://plus.1zavuch.ru/%23/document/99/607175842/XA00LUO2M6/" TargetMode="External"/><Relationship Id="rId2" Type="http://schemas.openxmlformats.org/officeDocument/2006/relationships/styles" Target="styles.xml"/><Relationship Id="rId16" Type="http://schemas.openxmlformats.org/officeDocument/2006/relationships/hyperlink" Target="http://skiv.instrao.ru/bank-zadaniy/"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g.resh.edu.ru/" TargetMode="External"/><Relationship Id="rId5" Type="http://schemas.openxmlformats.org/officeDocument/2006/relationships/footnotes" Target="footnotes.xml"/><Relationship Id="rId15" Type="http://schemas.openxmlformats.org/officeDocument/2006/relationships/hyperlink" Target="https://fioco.ru/&#1087;&#1088;&#1080;&#1084;&#1077;&#1088;&#1099;-&#1079;&#1072;&#1076;&#1072;&#1095;-pisa" TargetMode="External"/><Relationship Id="rId10" Type="http://schemas.openxmlformats.org/officeDocument/2006/relationships/hyperlink" Target="http://login.consultant.ru/link/?req=doc&amp;base=LAW&amp;n=486034&amp;date=26.03.2025&amp;dst=100047&amp;field=134"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login.consultant.ru/link/?req=doc&amp;base=LAW&amp;n=441707&amp;date=26.03.2025&amp;dst=100137&amp;field=134" TargetMode="External"/><Relationship Id="rId14" Type="http://schemas.openxmlformats.org/officeDocument/2006/relationships/hyperlink" Target="https://fioco.ru/&#1087;&#1088;&#1080;&#1084;&#1077;&#1088;&#1099;-&#1079;&#1072;&#1076;&#1072;&#1095;-pis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66983</Words>
  <Characters>381808</Characters>
  <Application>Microsoft Office Word</Application>
  <DocSecurity>0</DocSecurity>
  <Lines>3181</Lines>
  <Paragraphs>895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МБОУ СОШ №3</cp:lastModifiedBy>
  <cp:revision>5</cp:revision>
  <dcterms:created xsi:type="dcterms:W3CDTF">2026-04-14T09:38:00Z</dcterms:created>
  <dcterms:modified xsi:type="dcterms:W3CDTF">2026-04-14T11:02:00Z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LastSaved">
    <vt:filetime>2026-04-14T00:00:00Z</vt:filetime>
  </property>
</Properties>
</file>